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1A2" w:rsidRPr="009A255A" w:rsidRDefault="000011A2">
      <w:pPr>
        <w:rPr>
          <w:rFonts w:ascii="Courier New" w:hAnsi="Courier New" w:cs="Courier New"/>
          <w:b/>
          <w:color w:val="008000"/>
          <w:sz w:val="52"/>
          <w:szCs w:val="52"/>
          <w:lang w:val="nn-NO"/>
        </w:rPr>
      </w:pPr>
      <w:r w:rsidRPr="009A255A">
        <w:rPr>
          <w:rFonts w:ascii="Courier New" w:hAnsi="Courier New" w:cs="Courier New"/>
          <w:b/>
          <w:color w:val="008000"/>
          <w:sz w:val="52"/>
          <w:szCs w:val="52"/>
          <w:lang w:val="nn-NO"/>
        </w:rPr>
        <w:t xml:space="preserve">Bruksanvisning for </w:t>
      </w:r>
      <w:r w:rsidR="00984407" w:rsidRPr="009A255A">
        <w:rPr>
          <w:rFonts w:ascii="Courier New" w:hAnsi="Courier New" w:cs="Courier New"/>
          <w:b/>
          <w:color w:val="008000"/>
          <w:sz w:val="52"/>
          <w:szCs w:val="52"/>
          <w:lang w:val="nn-NO"/>
        </w:rPr>
        <w:t>statistikkprogrammet</w:t>
      </w:r>
      <w:r w:rsidR="00B06B81" w:rsidRPr="009A255A">
        <w:rPr>
          <w:rFonts w:ascii="Courier New" w:hAnsi="Courier New" w:cs="Courier New"/>
          <w:b/>
          <w:color w:val="008000"/>
          <w:sz w:val="52"/>
          <w:szCs w:val="52"/>
          <w:lang w:val="nn-NO"/>
        </w:rPr>
        <w:t xml:space="preserve"> og programm</w:t>
      </w:r>
      <w:r w:rsidR="00DA2012" w:rsidRPr="009A255A">
        <w:rPr>
          <w:rFonts w:ascii="Courier New" w:hAnsi="Courier New" w:cs="Courier New"/>
          <w:b/>
          <w:color w:val="008000"/>
          <w:sz w:val="52"/>
          <w:szCs w:val="52"/>
          <w:lang w:val="nn-NO"/>
        </w:rPr>
        <w:t>eringsspråket</w:t>
      </w:r>
      <w:r w:rsidR="00984407" w:rsidRPr="009A255A">
        <w:rPr>
          <w:rFonts w:ascii="Courier New" w:hAnsi="Courier New" w:cs="Courier New"/>
          <w:b/>
          <w:color w:val="008000"/>
          <w:sz w:val="52"/>
          <w:szCs w:val="52"/>
          <w:lang w:val="nn-NO"/>
        </w:rPr>
        <w:t xml:space="preserve"> </w:t>
      </w:r>
      <w:r w:rsidRPr="009A255A">
        <w:rPr>
          <w:rFonts w:ascii="Courier New" w:hAnsi="Courier New" w:cs="Courier New"/>
          <w:b/>
          <w:color w:val="008000"/>
          <w:sz w:val="52"/>
          <w:szCs w:val="52"/>
          <w:lang w:val="nn-NO"/>
        </w:rPr>
        <w:t>R</w:t>
      </w:r>
    </w:p>
    <w:p w:rsidR="00C365AB" w:rsidRPr="009A255A" w:rsidRDefault="00C365AB" w:rsidP="00C365AB">
      <w:pPr>
        <w:rPr>
          <w:rFonts w:ascii="Courier New" w:hAnsi="Courier New" w:cs="Courier New"/>
          <w:lang w:val="nn-NO"/>
        </w:rPr>
      </w:pPr>
    </w:p>
    <w:p w:rsidR="000011A2" w:rsidRPr="009A255A" w:rsidRDefault="00477256">
      <w:pPr>
        <w:rPr>
          <w:rFonts w:ascii="Courier New" w:hAnsi="Courier New" w:cs="Courier New"/>
          <w:lang w:val="en-US"/>
        </w:rPr>
      </w:pPr>
      <w:r w:rsidRPr="009A255A">
        <w:rPr>
          <w:rFonts w:ascii="Courier New" w:hAnsi="Courier New" w:cs="Courier New"/>
          <w:lang w:val="en-US"/>
        </w:rPr>
        <w:t xml:space="preserve">©Halvor Aarnes 2006. Revidert </w:t>
      </w:r>
      <w:r w:rsidR="00706A02">
        <w:rPr>
          <w:rFonts w:ascii="Courier New" w:hAnsi="Courier New" w:cs="Courier New"/>
          <w:lang w:val="en-US"/>
        </w:rPr>
        <w:t>06</w:t>
      </w:r>
      <w:r w:rsidRPr="009A255A">
        <w:rPr>
          <w:rFonts w:ascii="Courier New" w:hAnsi="Courier New" w:cs="Courier New"/>
          <w:lang w:val="en-US"/>
        </w:rPr>
        <w:t>-</w:t>
      </w:r>
      <w:r w:rsidR="00706A02">
        <w:rPr>
          <w:rFonts w:ascii="Courier New" w:hAnsi="Courier New" w:cs="Courier New"/>
          <w:lang w:val="en-US"/>
        </w:rPr>
        <w:t>02</w:t>
      </w:r>
      <w:r w:rsidRPr="009A255A">
        <w:rPr>
          <w:rFonts w:ascii="Courier New" w:hAnsi="Courier New" w:cs="Courier New"/>
          <w:lang w:val="en-US"/>
        </w:rPr>
        <w:t>-200</w:t>
      </w:r>
      <w:r w:rsidR="00706A02">
        <w:rPr>
          <w:rFonts w:ascii="Courier New" w:hAnsi="Courier New" w:cs="Courier New"/>
          <w:lang w:val="en-US"/>
        </w:rPr>
        <w:t>9</w:t>
      </w:r>
      <w:r w:rsidRPr="009A255A">
        <w:rPr>
          <w:rFonts w:ascii="Courier New" w:hAnsi="Courier New" w:cs="Courier New"/>
          <w:lang w:val="en-US"/>
        </w:rPr>
        <w:t xml:space="preserve"> </w:t>
      </w:r>
    </w:p>
    <w:p w:rsidR="00A35FB0" w:rsidRPr="009A255A" w:rsidRDefault="00477256">
      <w:pPr>
        <w:rPr>
          <w:rFonts w:ascii="Courier New" w:hAnsi="Courier New" w:cs="Courier New"/>
          <w:lang w:val="en-US"/>
        </w:rPr>
      </w:pPr>
      <w:r w:rsidRPr="009A255A">
        <w:rPr>
          <w:rFonts w:ascii="Courier New" w:hAnsi="Courier New" w:cs="Courier New"/>
          <w:lang w:val="en-US"/>
        </w:rPr>
        <w:t>Department of Biology, University of Oslo, NORWAY.</w:t>
      </w:r>
    </w:p>
    <w:p w:rsidR="00651916" w:rsidRPr="009A255A" w:rsidRDefault="00651916">
      <w:pPr>
        <w:rPr>
          <w:rFonts w:ascii="Courier New" w:hAnsi="Courier New" w:cs="Courier New"/>
          <w:lang w:val="en-US"/>
        </w:rPr>
      </w:pPr>
    </w:p>
    <w:p w:rsidR="00582FB0" w:rsidRPr="009A255A" w:rsidRDefault="00122083">
      <w:pPr>
        <w:rPr>
          <w:rFonts w:ascii="Courier New" w:hAnsi="Courier New" w:cs="Courier New"/>
        </w:rPr>
      </w:pPr>
      <w:r>
        <w:rPr>
          <w:rFonts w:ascii="Courier New" w:hAnsi="Courier New" w:cs="Courier New"/>
        </w:rPr>
        <w:t>Innholdsfortegnelse</w:t>
      </w:r>
    </w:p>
    <w:p w:rsidR="00CA44F5" w:rsidRDefault="00477256">
      <w:pPr>
        <w:pStyle w:val="TOC1"/>
        <w:tabs>
          <w:tab w:val="right" w:leader="dot" w:pos="9060"/>
        </w:tabs>
        <w:rPr>
          <w:rFonts w:asciiTheme="minorHAnsi" w:eastAsiaTheme="minorEastAsia" w:hAnsiTheme="minorHAnsi" w:cstheme="minorBidi"/>
          <w:noProof/>
          <w:sz w:val="22"/>
          <w:szCs w:val="22"/>
        </w:rPr>
      </w:pPr>
      <w:r>
        <w:rPr>
          <w:rFonts w:ascii="Courier New" w:hAnsi="Courier New" w:cs="Courier New"/>
          <w:b/>
          <w:color w:val="008000"/>
          <w:lang w:val="en-GB"/>
        </w:rPr>
        <w:fldChar w:fldCharType="begin"/>
      </w:r>
      <w:r w:rsidR="00135C31">
        <w:rPr>
          <w:rFonts w:ascii="Courier New" w:hAnsi="Courier New" w:cs="Courier New"/>
          <w:b/>
          <w:color w:val="008000"/>
          <w:lang w:val="en-GB"/>
        </w:rPr>
        <w:instrText xml:space="preserve"> TOC \o "1-2" \h \z \u </w:instrText>
      </w:r>
      <w:r>
        <w:rPr>
          <w:rFonts w:ascii="Courier New" w:hAnsi="Courier New" w:cs="Courier New"/>
          <w:b/>
          <w:color w:val="008000"/>
          <w:lang w:val="en-GB"/>
        </w:rPr>
        <w:fldChar w:fldCharType="separate"/>
      </w:r>
      <w:hyperlink w:anchor="_Toc279929882" w:history="1">
        <w:r w:rsidR="00CA44F5" w:rsidRPr="008F025D">
          <w:rPr>
            <w:rStyle w:val="Hyperlink"/>
            <w:rFonts w:ascii="Courier New" w:hAnsi="Courier New" w:cs="Courier New"/>
            <w:b/>
            <w:noProof/>
          </w:rPr>
          <w:t>R-et objektorientert programmeringsspråk</w:t>
        </w:r>
        <w:r w:rsidR="00CA44F5">
          <w:rPr>
            <w:noProof/>
            <w:webHidden/>
          </w:rPr>
          <w:tab/>
        </w:r>
        <w:r w:rsidR="00CA44F5">
          <w:rPr>
            <w:noProof/>
            <w:webHidden/>
          </w:rPr>
          <w:fldChar w:fldCharType="begin"/>
        </w:r>
        <w:r w:rsidR="00CA44F5">
          <w:rPr>
            <w:noProof/>
            <w:webHidden/>
          </w:rPr>
          <w:instrText xml:space="preserve"> PAGEREF _Toc279929882 \h </w:instrText>
        </w:r>
        <w:r w:rsidR="00CA44F5">
          <w:rPr>
            <w:noProof/>
            <w:webHidden/>
          </w:rPr>
        </w:r>
        <w:r w:rsidR="00CA44F5">
          <w:rPr>
            <w:noProof/>
            <w:webHidden/>
          </w:rPr>
          <w:fldChar w:fldCharType="separate"/>
        </w:r>
        <w:r w:rsidR="00CA44F5">
          <w:rPr>
            <w:noProof/>
            <w:webHidden/>
          </w:rPr>
          <w:t>2</w:t>
        </w:r>
        <w:r w:rsidR="00CA44F5">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883" w:history="1">
        <w:r w:rsidRPr="008F025D">
          <w:rPr>
            <w:rStyle w:val="Hyperlink"/>
            <w:rFonts w:ascii="Courier New" w:hAnsi="Courier New" w:cs="Courier New"/>
            <w:b/>
            <w:noProof/>
          </w:rPr>
          <w:t>R som kalkulator</w:t>
        </w:r>
        <w:r>
          <w:rPr>
            <w:noProof/>
            <w:webHidden/>
          </w:rPr>
          <w:tab/>
        </w:r>
        <w:r>
          <w:rPr>
            <w:noProof/>
            <w:webHidden/>
          </w:rPr>
          <w:fldChar w:fldCharType="begin"/>
        </w:r>
        <w:r>
          <w:rPr>
            <w:noProof/>
            <w:webHidden/>
          </w:rPr>
          <w:instrText xml:space="preserve"> PAGEREF _Toc279929883 \h </w:instrText>
        </w:r>
        <w:r>
          <w:rPr>
            <w:noProof/>
            <w:webHidden/>
          </w:rPr>
        </w:r>
        <w:r>
          <w:rPr>
            <w:noProof/>
            <w:webHidden/>
          </w:rPr>
          <w:fldChar w:fldCharType="separate"/>
        </w:r>
        <w:r>
          <w:rPr>
            <w:noProof/>
            <w:webHidden/>
          </w:rPr>
          <w:t>7</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84" w:history="1">
        <w:r w:rsidRPr="008F025D">
          <w:rPr>
            <w:rStyle w:val="Hyperlink"/>
            <w:rFonts w:ascii="Courier New" w:hAnsi="Courier New" w:cs="Courier New"/>
            <w:b/>
            <w:noProof/>
          </w:rPr>
          <w:t>Vektorer og aritmetikk</w:t>
        </w:r>
        <w:r>
          <w:rPr>
            <w:noProof/>
            <w:webHidden/>
          </w:rPr>
          <w:tab/>
        </w:r>
        <w:r>
          <w:rPr>
            <w:noProof/>
            <w:webHidden/>
          </w:rPr>
          <w:fldChar w:fldCharType="begin"/>
        </w:r>
        <w:r>
          <w:rPr>
            <w:noProof/>
            <w:webHidden/>
          </w:rPr>
          <w:instrText xml:space="preserve"> PAGEREF _Toc279929884 \h </w:instrText>
        </w:r>
        <w:r>
          <w:rPr>
            <w:noProof/>
            <w:webHidden/>
          </w:rPr>
        </w:r>
        <w:r>
          <w:rPr>
            <w:noProof/>
            <w:webHidden/>
          </w:rPr>
          <w:fldChar w:fldCharType="separate"/>
        </w:r>
        <w:r>
          <w:rPr>
            <w:noProof/>
            <w:webHidden/>
          </w:rPr>
          <w:t>13</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85" w:history="1">
        <w:r w:rsidRPr="008F025D">
          <w:rPr>
            <w:rStyle w:val="Hyperlink"/>
            <w:rFonts w:ascii="Courier New" w:hAnsi="Courier New" w:cs="Courier New"/>
            <w:noProof/>
          </w:rPr>
          <w:t>Komplekse tall</w:t>
        </w:r>
        <w:r>
          <w:rPr>
            <w:noProof/>
            <w:webHidden/>
          </w:rPr>
          <w:tab/>
        </w:r>
        <w:r>
          <w:rPr>
            <w:noProof/>
            <w:webHidden/>
          </w:rPr>
          <w:fldChar w:fldCharType="begin"/>
        </w:r>
        <w:r>
          <w:rPr>
            <w:noProof/>
            <w:webHidden/>
          </w:rPr>
          <w:instrText xml:space="preserve"> PAGEREF _Toc279929885 \h </w:instrText>
        </w:r>
        <w:r>
          <w:rPr>
            <w:noProof/>
            <w:webHidden/>
          </w:rPr>
        </w:r>
        <w:r>
          <w:rPr>
            <w:noProof/>
            <w:webHidden/>
          </w:rPr>
          <w:fldChar w:fldCharType="separate"/>
        </w:r>
        <w:r>
          <w:rPr>
            <w:noProof/>
            <w:webHidden/>
          </w:rPr>
          <w:t>17</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86" w:history="1">
        <w:r w:rsidRPr="008F025D">
          <w:rPr>
            <w:rStyle w:val="Hyperlink"/>
            <w:rFonts w:ascii="Courier New" w:hAnsi="Courier New" w:cs="Courier New"/>
            <w:b/>
            <w:noProof/>
          </w:rPr>
          <w:t>Arrays</w:t>
        </w:r>
        <w:r>
          <w:rPr>
            <w:noProof/>
            <w:webHidden/>
          </w:rPr>
          <w:tab/>
        </w:r>
        <w:r>
          <w:rPr>
            <w:noProof/>
            <w:webHidden/>
          </w:rPr>
          <w:fldChar w:fldCharType="begin"/>
        </w:r>
        <w:r>
          <w:rPr>
            <w:noProof/>
            <w:webHidden/>
          </w:rPr>
          <w:instrText xml:space="preserve"> PAGEREF _Toc279929886 \h </w:instrText>
        </w:r>
        <w:r>
          <w:rPr>
            <w:noProof/>
            <w:webHidden/>
          </w:rPr>
        </w:r>
        <w:r>
          <w:rPr>
            <w:noProof/>
            <w:webHidden/>
          </w:rPr>
          <w:fldChar w:fldCharType="separate"/>
        </w:r>
        <w:r>
          <w:rPr>
            <w:noProof/>
            <w:webHidden/>
          </w:rPr>
          <w:t>20</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887" w:history="1">
        <w:r w:rsidRPr="008F025D">
          <w:rPr>
            <w:rStyle w:val="Hyperlink"/>
            <w:rFonts w:ascii="Courier New" w:hAnsi="Courier New" w:cs="Courier New"/>
            <w:b/>
            <w:noProof/>
          </w:rPr>
          <w:t>Grafikk</w:t>
        </w:r>
        <w:r>
          <w:rPr>
            <w:noProof/>
            <w:webHidden/>
          </w:rPr>
          <w:tab/>
        </w:r>
        <w:r>
          <w:rPr>
            <w:noProof/>
            <w:webHidden/>
          </w:rPr>
          <w:fldChar w:fldCharType="begin"/>
        </w:r>
        <w:r>
          <w:rPr>
            <w:noProof/>
            <w:webHidden/>
          </w:rPr>
          <w:instrText xml:space="preserve"> PAGEREF _Toc279929887 \h </w:instrText>
        </w:r>
        <w:r>
          <w:rPr>
            <w:noProof/>
            <w:webHidden/>
          </w:rPr>
        </w:r>
        <w:r>
          <w:rPr>
            <w:noProof/>
            <w:webHidden/>
          </w:rPr>
          <w:fldChar w:fldCharType="separate"/>
        </w:r>
        <w:r>
          <w:rPr>
            <w:noProof/>
            <w:webHidden/>
          </w:rPr>
          <w:t>24</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888" w:history="1">
        <w:r w:rsidRPr="008F025D">
          <w:rPr>
            <w:rStyle w:val="Hyperlink"/>
            <w:rFonts w:ascii="Courier New" w:hAnsi="Courier New" w:cs="Courier New"/>
            <w:b/>
            <w:noProof/>
          </w:rPr>
          <w:t>Innlesing av data</w:t>
        </w:r>
        <w:r>
          <w:rPr>
            <w:noProof/>
            <w:webHidden/>
          </w:rPr>
          <w:tab/>
        </w:r>
        <w:r>
          <w:rPr>
            <w:noProof/>
            <w:webHidden/>
          </w:rPr>
          <w:fldChar w:fldCharType="begin"/>
        </w:r>
        <w:r>
          <w:rPr>
            <w:noProof/>
            <w:webHidden/>
          </w:rPr>
          <w:instrText xml:space="preserve"> PAGEREF _Toc279929888 \h </w:instrText>
        </w:r>
        <w:r>
          <w:rPr>
            <w:noProof/>
            <w:webHidden/>
          </w:rPr>
        </w:r>
        <w:r>
          <w:rPr>
            <w:noProof/>
            <w:webHidden/>
          </w:rPr>
          <w:fldChar w:fldCharType="separate"/>
        </w:r>
        <w:r>
          <w:rPr>
            <w:noProof/>
            <w:webHidden/>
          </w:rPr>
          <w:t>42</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889" w:history="1">
        <w:r w:rsidRPr="008F025D">
          <w:rPr>
            <w:rStyle w:val="Hyperlink"/>
            <w:rFonts w:ascii="Courier New" w:hAnsi="Courier New" w:cs="Courier New"/>
            <w:b/>
            <w:noProof/>
          </w:rPr>
          <w:t>Matriser og matriseoperatorer</w:t>
        </w:r>
        <w:r>
          <w:rPr>
            <w:noProof/>
            <w:webHidden/>
          </w:rPr>
          <w:tab/>
        </w:r>
        <w:r>
          <w:rPr>
            <w:noProof/>
            <w:webHidden/>
          </w:rPr>
          <w:fldChar w:fldCharType="begin"/>
        </w:r>
        <w:r>
          <w:rPr>
            <w:noProof/>
            <w:webHidden/>
          </w:rPr>
          <w:instrText xml:space="preserve"> PAGEREF _Toc279929889 \h </w:instrText>
        </w:r>
        <w:r>
          <w:rPr>
            <w:noProof/>
            <w:webHidden/>
          </w:rPr>
        </w:r>
        <w:r>
          <w:rPr>
            <w:noProof/>
            <w:webHidden/>
          </w:rPr>
          <w:fldChar w:fldCharType="separate"/>
        </w:r>
        <w:r>
          <w:rPr>
            <w:noProof/>
            <w:webHidden/>
          </w:rPr>
          <w:t>50</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890" w:history="1">
        <w:r w:rsidRPr="008F025D">
          <w:rPr>
            <w:rStyle w:val="Hyperlink"/>
            <w:rFonts w:ascii="Courier New" w:hAnsi="Courier New" w:cs="Courier New"/>
            <w:b/>
            <w:noProof/>
          </w:rPr>
          <w:t>Sannsynlighetsregning og fordelinger</w:t>
        </w:r>
        <w:r>
          <w:rPr>
            <w:noProof/>
            <w:webHidden/>
          </w:rPr>
          <w:tab/>
        </w:r>
        <w:r>
          <w:rPr>
            <w:noProof/>
            <w:webHidden/>
          </w:rPr>
          <w:fldChar w:fldCharType="begin"/>
        </w:r>
        <w:r>
          <w:rPr>
            <w:noProof/>
            <w:webHidden/>
          </w:rPr>
          <w:instrText xml:space="preserve"> PAGEREF _Toc279929890 \h </w:instrText>
        </w:r>
        <w:r>
          <w:rPr>
            <w:noProof/>
            <w:webHidden/>
          </w:rPr>
        </w:r>
        <w:r>
          <w:rPr>
            <w:noProof/>
            <w:webHidden/>
          </w:rPr>
          <w:fldChar w:fldCharType="separate"/>
        </w:r>
        <w:r>
          <w:rPr>
            <w:noProof/>
            <w:webHidden/>
          </w:rPr>
          <w:t>70</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91" w:history="1">
        <w:r w:rsidRPr="008F025D">
          <w:rPr>
            <w:rStyle w:val="Hyperlink"/>
            <w:rFonts w:ascii="Courier New" w:hAnsi="Courier New" w:cs="Courier New"/>
            <w:b/>
            <w:noProof/>
          </w:rPr>
          <w:t>Binomial fordeling</w:t>
        </w:r>
        <w:r>
          <w:rPr>
            <w:noProof/>
            <w:webHidden/>
          </w:rPr>
          <w:tab/>
        </w:r>
        <w:r>
          <w:rPr>
            <w:noProof/>
            <w:webHidden/>
          </w:rPr>
          <w:fldChar w:fldCharType="begin"/>
        </w:r>
        <w:r>
          <w:rPr>
            <w:noProof/>
            <w:webHidden/>
          </w:rPr>
          <w:instrText xml:space="preserve"> PAGEREF _Toc279929891 \h </w:instrText>
        </w:r>
        <w:r>
          <w:rPr>
            <w:noProof/>
            <w:webHidden/>
          </w:rPr>
        </w:r>
        <w:r>
          <w:rPr>
            <w:noProof/>
            <w:webHidden/>
          </w:rPr>
          <w:fldChar w:fldCharType="separate"/>
        </w:r>
        <w:r>
          <w:rPr>
            <w:noProof/>
            <w:webHidden/>
          </w:rPr>
          <w:t>77</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92" w:history="1">
        <w:r w:rsidRPr="008F025D">
          <w:rPr>
            <w:rStyle w:val="Hyperlink"/>
            <w:rFonts w:ascii="Courier New" w:hAnsi="Courier New" w:cs="Courier New"/>
            <w:b/>
            <w:noProof/>
          </w:rPr>
          <w:t>Negativ binomial fordeling</w:t>
        </w:r>
        <w:r>
          <w:rPr>
            <w:noProof/>
            <w:webHidden/>
          </w:rPr>
          <w:tab/>
        </w:r>
        <w:r>
          <w:rPr>
            <w:noProof/>
            <w:webHidden/>
          </w:rPr>
          <w:fldChar w:fldCharType="begin"/>
        </w:r>
        <w:r>
          <w:rPr>
            <w:noProof/>
            <w:webHidden/>
          </w:rPr>
          <w:instrText xml:space="preserve"> PAGEREF _Toc279929892 \h </w:instrText>
        </w:r>
        <w:r>
          <w:rPr>
            <w:noProof/>
            <w:webHidden/>
          </w:rPr>
        </w:r>
        <w:r>
          <w:rPr>
            <w:noProof/>
            <w:webHidden/>
          </w:rPr>
          <w:fldChar w:fldCharType="separate"/>
        </w:r>
        <w:r>
          <w:rPr>
            <w:noProof/>
            <w:webHidden/>
          </w:rPr>
          <w:t>95</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93" w:history="1">
        <w:r w:rsidRPr="008F025D">
          <w:rPr>
            <w:rStyle w:val="Hyperlink"/>
            <w:rFonts w:ascii="Courier New" w:hAnsi="Courier New" w:cs="Courier New"/>
            <w:b/>
            <w:noProof/>
          </w:rPr>
          <w:t>Poisson-fordeling</w:t>
        </w:r>
        <w:r>
          <w:rPr>
            <w:noProof/>
            <w:webHidden/>
          </w:rPr>
          <w:tab/>
        </w:r>
        <w:r>
          <w:rPr>
            <w:noProof/>
            <w:webHidden/>
          </w:rPr>
          <w:fldChar w:fldCharType="begin"/>
        </w:r>
        <w:r>
          <w:rPr>
            <w:noProof/>
            <w:webHidden/>
          </w:rPr>
          <w:instrText xml:space="preserve"> PAGEREF _Toc279929893 \h </w:instrText>
        </w:r>
        <w:r>
          <w:rPr>
            <w:noProof/>
            <w:webHidden/>
          </w:rPr>
        </w:r>
        <w:r>
          <w:rPr>
            <w:noProof/>
            <w:webHidden/>
          </w:rPr>
          <w:fldChar w:fldCharType="separate"/>
        </w:r>
        <w:r>
          <w:rPr>
            <w:noProof/>
            <w:webHidden/>
          </w:rPr>
          <w:t>99</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94" w:history="1">
        <w:r w:rsidRPr="008F025D">
          <w:rPr>
            <w:rStyle w:val="Hyperlink"/>
            <w:rFonts w:ascii="Courier New" w:hAnsi="Courier New" w:cs="Courier New"/>
            <w:b/>
            <w:noProof/>
          </w:rPr>
          <w:t>Normalfordelingen</w:t>
        </w:r>
        <w:r>
          <w:rPr>
            <w:noProof/>
            <w:webHidden/>
          </w:rPr>
          <w:tab/>
        </w:r>
        <w:r>
          <w:rPr>
            <w:noProof/>
            <w:webHidden/>
          </w:rPr>
          <w:fldChar w:fldCharType="begin"/>
        </w:r>
        <w:r>
          <w:rPr>
            <w:noProof/>
            <w:webHidden/>
          </w:rPr>
          <w:instrText xml:space="preserve"> PAGEREF _Toc279929894 \h </w:instrText>
        </w:r>
        <w:r>
          <w:rPr>
            <w:noProof/>
            <w:webHidden/>
          </w:rPr>
        </w:r>
        <w:r>
          <w:rPr>
            <w:noProof/>
            <w:webHidden/>
          </w:rPr>
          <w:fldChar w:fldCharType="separate"/>
        </w:r>
        <w:r>
          <w:rPr>
            <w:noProof/>
            <w:webHidden/>
          </w:rPr>
          <w:t>103</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95" w:history="1">
        <w:r w:rsidRPr="008F025D">
          <w:rPr>
            <w:rStyle w:val="Hyperlink"/>
            <w:rFonts w:ascii="Courier New" w:hAnsi="Courier New" w:cs="Courier New"/>
            <w:b/>
            <w:noProof/>
          </w:rPr>
          <w:t>Students t-fordeling</w:t>
        </w:r>
        <w:r>
          <w:rPr>
            <w:noProof/>
            <w:webHidden/>
          </w:rPr>
          <w:tab/>
        </w:r>
        <w:r>
          <w:rPr>
            <w:noProof/>
            <w:webHidden/>
          </w:rPr>
          <w:fldChar w:fldCharType="begin"/>
        </w:r>
        <w:r>
          <w:rPr>
            <w:noProof/>
            <w:webHidden/>
          </w:rPr>
          <w:instrText xml:space="preserve"> PAGEREF _Toc279929895 \h </w:instrText>
        </w:r>
        <w:r>
          <w:rPr>
            <w:noProof/>
            <w:webHidden/>
          </w:rPr>
        </w:r>
        <w:r>
          <w:rPr>
            <w:noProof/>
            <w:webHidden/>
          </w:rPr>
          <w:fldChar w:fldCharType="separate"/>
        </w:r>
        <w:r>
          <w:rPr>
            <w:noProof/>
            <w:webHidden/>
          </w:rPr>
          <w:t>116</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96" w:history="1">
        <w:r w:rsidRPr="008F025D">
          <w:rPr>
            <w:rStyle w:val="Hyperlink"/>
            <w:rFonts w:ascii="Courier New" w:hAnsi="Courier New" w:cs="Courier New"/>
            <w:noProof/>
          </w:rPr>
          <w:t>Kjikvadrat-fordeling</w:t>
        </w:r>
        <w:r>
          <w:rPr>
            <w:noProof/>
            <w:webHidden/>
          </w:rPr>
          <w:tab/>
        </w:r>
        <w:r>
          <w:rPr>
            <w:noProof/>
            <w:webHidden/>
          </w:rPr>
          <w:fldChar w:fldCharType="begin"/>
        </w:r>
        <w:r>
          <w:rPr>
            <w:noProof/>
            <w:webHidden/>
          </w:rPr>
          <w:instrText xml:space="preserve"> PAGEREF _Toc279929896 \h </w:instrText>
        </w:r>
        <w:r>
          <w:rPr>
            <w:noProof/>
            <w:webHidden/>
          </w:rPr>
        </w:r>
        <w:r>
          <w:rPr>
            <w:noProof/>
            <w:webHidden/>
          </w:rPr>
          <w:fldChar w:fldCharType="separate"/>
        </w:r>
        <w:r>
          <w:rPr>
            <w:noProof/>
            <w:webHidden/>
          </w:rPr>
          <w:t>130</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97" w:history="1">
        <w:r w:rsidRPr="008F025D">
          <w:rPr>
            <w:rStyle w:val="Hyperlink"/>
            <w:rFonts w:ascii="Courier New" w:hAnsi="Courier New" w:cs="Courier New"/>
            <w:b/>
            <w:noProof/>
          </w:rPr>
          <w:t>Gammafordelingen</w:t>
        </w:r>
        <w:r>
          <w:rPr>
            <w:noProof/>
            <w:webHidden/>
          </w:rPr>
          <w:tab/>
        </w:r>
        <w:r>
          <w:rPr>
            <w:noProof/>
            <w:webHidden/>
          </w:rPr>
          <w:fldChar w:fldCharType="begin"/>
        </w:r>
        <w:r>
          <w:rPr>
            <w:noProof/>
            <w:webHidden/>
          </w:rPr>
          <w:instrText xml:space="preserve"> PAGEREF _Toc279929897 \h </w:instrText>
        </w:r>
        <w:r>
          <w:rPr>
            <w:noProof/>
            <w:webHidden/>
          </w:rPr>
        </w:r>
        <w:r>
          <w:rPr>
            <w:noProof/>
            <w:webHidden/>
          </w:rPr>
          <w:fldChar w:fldCharType="separate"/>
        </w:r>
        <w:r>
          <w:rPr>
            <w:noProof/>
            <w:webHidden/>
          </w:rPr>
          <w:t>143</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898" w:history="1">
        <w:r w:rsidRPr="008F025D">
          <w:rPr>
            <w:rStyle w:val="Hyperlink"/>
            <w:rFonts w:ascii="Courier New" w:hAnsi="Courier New" w:cs="Courier New"/>
            <w:b/>
            <w:noProof/>
          </w:rPr>
          <w:t>Eksponential-fordelingen</w:t>
        </w:r>
        <w:r>
          <w:rPr>
            <w:noProof/>
            <w:webHidden/>
          </w:rPr>
          <w:tab/>
        </w:r>
        <w:r>
          <w:rPr>
            <w:noProof/>
            <w:webHidden/>
          </w:rPr>
          <w:fldChar w:fldCharType="begin"/>
        </w:r>
        <w:r>
          <w:rPr>
            <w:noProof/>
            <w:webHidden/>
          </w:rPr>
          <w:instrText xml:space="preserve"> PAGEREF _Toc279929898 \h </w:instrText>
        </w:r>
        <w:r>
          <w:rPr>
            <w:noProof/>
            <w:webHidden/>
          </w:rPr>
        </w:r>
        <w:r>
          <w:rPr>
            <w:noProof/>
            <w:webHidden/>
          </w:rPr>
          <w:fldChar w:fldCharType="separate"/>
        </w:r>
        <w:r>
          <w:rPr>
            <w:noProof/>
            <w:webHidden/>
          </w:rPr>
          <w:t>147</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899" w:history="1">
        <w:r w:rsidRPr="008F025D">
          <w:rPr>
            <w:rStyle w:val="Hyperlink"/>
            <w:rFonts w:ascii="Courier New" w:hAnsi="Courier New" w:cs="Courier New"/>
            <w:b/>
            <w:noProof/>
          </w:rPr>
          <w:t>Bootstrap og resampling</w:t>
        </w:r>
        <w:r>
          <w:rPr>
            <w:noProof/>
            <w:webHidden/>
          </w:rPr>
          <w:tab/>
        </w:r>
        <w:r>
          <w:rPr>
            <w:noProof/>
            <w:webHidden/>
          </w:rPr>
          <w:fldChar w:fldCharType="begin"/>
        </w:r>
        <w:r>
          <w:rPr>
            <w:noProof/>
            <w:webHidden/>
          </w:rPr>
          <w:instrText xml:space="preserve"> PAGEREF _Toc279929899 \h </w:instrText>
        </w:r>
        <w:r>
          <w:rPr>
            <w:noProof/>
            <w:webHidden/>
          </w:rPr>
        </w:r>
        <w:r>
          <w:rPr>
            <w:noProof/>
            <w:webHidden/>
          </w:rPr>
          <w:fldChar w:fldCharType="separate"/>
        </w:r>
        <w:r>
          <w:rPr>
            <w:noProof/>
            <w:webHidden/>
          </w:rPr>
          <w:t>164</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00" w:history="1">
        <w:r w:rsidRPr="008F025D">
          <w:rPr>
            <w:rStyle w:val="Hyperlink"/>
            <w:rFonts w:ascii="Courier New" w:hAnsi="Courier New" w:cs="Courier New"/>
            <w:noProof/>
          </w:rPr>
          <w:t>Lineær regresjon</w:t>
        </w:r>
        <w:r>
          <w:rPr>
            <w:noProof/>
            <w:webHidden/>
          </w:rPr>
          <w:tab/>
        </w:r>
        <w:r>
          <w:rPr>
            <w:noProof/>
            <w:webHidden/>
          </w:rPr>
          <w:fldChar w:fldCharType="begin"/>
        </w:r>
        <w:r>
          <w:rPr>
            <w:noProof/>
            <w:webHidden/>
          </w:rPr>
          <w:instrText xml:space="preserve"> PAGEREF _Toc279929900 \h </w:instrText>
        </w:r>
        <w:r>
          <w:rPr>
            <w:noProof/>
            <w:webHidden/>
          </w:rPr>
        </w:r>
        <w:r>
          <w:rPr>
            <w:noProof/>
            <w:webHidden/>
          </w:rPr>
          <w:fldChar w:fldCharType="separate"/>
        </w:r>
        <w:r>
          <w:rPr>
            <w:noProof/>
            <w:webHidden/>
          </w:rPr>
          <w:t>168</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01" w:history="1">
        <w:r w:rsidRPr="008F025D">
          <w:rPr>
            <w:rStyle w:val="Hyperlink"/>
            <w:rFonts w:ascii="Courier New" w:hAnsi="Courier New" w:cs="Courier New"/>
            <w:noProof/>
          </w:rPr>
          <w:t>Faktoriell design og modellseleksjon</w:t>
        </w:r>
        <w:r>
          <w:rPr>
            <w:noProof/>
            <w:webHidden/>
          </w:rPr>
          <w:tab/>
        </w:r>
        <w:r>
          <w:rPr>
            <w:noProof/>
            <w:webHidden/>
          </w:rPr>
          <w:fldChar w:fldCharType="begin"/>
        </w:r>
        <w:r>
          <w:rPr>
            <w:noProof/>
            <w:webHidden/>
          </w:rPr>
          <w:instrText xml:space="preserve"> PAGEREF _Toc279929901 \h </w:instrText>
        </w:r>
        <w:r>
          <w:rPr>
            <w:noProof/>
            <w:webHidden/>
          </w:rPr>
        </w:r>
        <w:r>
          <w:rPr>
            <w:noProof/>
            <w:webHidden/>
          </w:rPr>
          <w:fldChar w:fldCharType="separate"/>
        </w:r>
        <w:r>
          <w:rPr>
            <w:noProof/>
            <w:webHidden/>
          </w:rPr>
          <w:t>182</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02" w:history="1">
        <w:r w:rsidRPr="008F025D">
          <w:rPr>
            <w:rStyle w:val="Hyperlink"/>
            <w:rFonts w:ascii="Courier New" w:hAnsi="Courier New" w:cs="Courier New"/>
            <w:noProof/>
          </w:rPr>
          <w:t>Logistisk regresjon</w:t>
        </w:r>
        <w:r>
          <w:rPr>
            <w:noProof/>
            <w:webHidden/>
          </w:rPr>
          <w:tab/>
        </w:r>
        <w:r>
          <w:rPr>
            <w:noProof/>
            <w:webHidden/>
          </w:rPr>
          <w:fldChar w:fldCharType="begin"/>
        </w:r>
        <w:r>
          <w:rPr>
            <w:noProof/>
            <w:webHidden/>
          </w:rPr>
          <w:instrText xml:space="preserve"> PAGEREF _Toc279929902 \h </w:instrText>
        </w:r>
        <w:r>
          <w:rPr>
            <w:noProof/>
            <w:webHidden/>
          </w:rPr>
        </w:r>
        <w:r>
          <w:rPr>
            <w:noProof/>
            <w:webHidden/>
          </w:rPr>
          <w:fldChar w:fldCharType="separate"/>
        </w:r>
        <w:r>
          <w:rPr>
            <w:noProof/>
            <w:webHidden/>
          </w:rPr>
          <w:t>189</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03" w:history="1">
        <w:r w:rsidRPr="008F025D">
          <w:rPr>
            <w:rStyle w:val="Hyperlink"/>
            <w:rFonts w:ascii="Courier New" w:hAnsi="Courier New" w:cs="Courier New"/>
            <w:noProof/>
          </w:rPr>
          <w:t>Ikke-lineære funksjoner</w:t>
        </w:r>
        <w:r>
          <w:rPr>
            <w:noProof/>
            <w:webHidden/>
          </w:rPr>
          <w:tab/>
        </w:r>
        <w:r>
          <w:rPr>
            <w:noProof/>
            <w:webHidden/>
          </w:rPr>
          <w:fldChar w:fldCharType="begin"/>
        </w:r>
        <w:r>
          <w:rPr>
            <w:noProof/>
            <w:webHidden/>
          </w:rPr>
          <w:instrText xml:space="preserve"> PAGEREF _Toc279929903 \h </w:instrText>
        </w:r>
        <w:r>
          <w:rPr>
            <w:noProof/>
            <w:webHidden/>
          </w:rPr>
        </w:r>
        <w:r>
          <w:rPr>
            <w:noProof/>
            <w:webHidden/>
          </w:rPr>
          <w:fldChar w:fldCharType="separate"/>
        </w:r>
        <w:r>
          <w:rPr>
            <w:noProof/>
            <w:webHidden/>
          </w:rPr>
          <w:t>194</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04" w:history="1">
        <w:r w:rsidRPr="008F025D">
          <w:rPr>
            <w:rStyle w:val="Hyperlink"/>
            <w:rFonts w:ascii="Courier New" w:hAnsi="Courier New" w:cs="Courier New"/>
            <w:b/>
            <w:noProof/>
          </w:rPr>
          <w:t>Plot</w:t>
        </w:r>
        <w:r>
          <w:rPr>
            <w:noProof/>
            <w:webHidden/>
          </w:rPr>
          <w:tab/>
        </w:r>
        <w:r>
          <w:rPr>
            <w:noProof/>
            <w:webHidden/>
          </w:rPr>
          <w:fldChar w:fldCharType="begin"/>
        </w:r>
        <w:r>
          <w:rPr>
            <w:noProof/>
            <w:webHidden/>
          </w:rPr>
          <w:instrText xml:space="preserve"> PAGEREF _Toc279929904 \h </w:instrText>
        </w:r>
        <w:r>
          <w:rPr>
            <w:noProof/>
            <w:webHidden/>
          </w:rPr>
        </w:r>
        <w:r>
          <w:rPr>
            <w:noProof/>
            <w:webHidden/>
          </w:rPr>
          <w:fldChar w:fldCharType="separate"/>
        </w:r>
        <w:r>
          <w:rPr>
            <w:noProof/>
            <w:webHidden/>
          </w:rPr>
          <w:t>207</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05" w:history="1">
        <w:r w:rsidRPr="008F025D">
          <w:rPr>
            <w:rStyle w:val="Hyperlink"/>
            <w:rFonts w:ascii="Courier New" w:hAnsi="Courier New" w:cs="Courier New"/>
            <w:b/>
            <w:noProof/>
          </w:rPr>
          <w:t>Oversikt over plottefunksjoner</w:t>
        </w:r>
        <w:r>
          <w:rPr>
            <w:noProof/>
            <w:webHidden/>
          </w:rPr>
          <w:tab/>
        </w:r>
        <w:r>
          <w:rPr>
            <w:noProof/>
            <w:webHidden/>
          </w:rPr>
          <w:fldChar w:fldCharType="begin"/>
        </w:r>
        <w:r>
          <w:rPr>
            <w:noProof/>
            <w:webHidden/>
          </w:rPr>
          <w:instrText xml:space="preserve"> PAGEREF _Toc279929905 \h </w:instrText>
        </w:r>
        <w:r>
          <w:rPr>
            <w:noProof/>
            <w:webHidden/>
          </w:rPr>
        </w:r>
        <w:r>
          <w:rPr>
            <w:noProof/>
            <w:webHidden/>
          </w:rPr>
          <w:fldChar w:fldCharType="separate"/>
        </w:r>
        <w:r>
          <w:rPr>
            <w:noProof/>
            <w:webHidden/>
          </w:rPr>
          <w:t>222</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06" w:history="1">
        <w:r w:rsidRPr="008F025D">
          <w:rPr>
            <w:rStyle w:val="Hyperlink"/>
            <w:rFonts w:ascii="Courier New" w:hAnsi="Courier New" w:cs="Courier New"/>
            <w:b/>
            <w:noProof/>
          </w:rPr>
          <w:t>Statistiske modeller i R</w:t>
        </w:r>
        <w:r>
          <w:rPr>
            <w:noProof/>
            <w:webHidden/>
          </w:rPr>
          <w:tab/>
        </w:r>
        <w:r>
          <w:rPr>
            <w:noProof/>
            <w:webHidden/>
          </w:rPr>
          <w:fldChar w:fldCharType="begin"/>
        </w:r>
        <w:r>
          <w:rPr>
            <w:noProof/>
            <w:webHidden/>
          </w:rPr>
          <w:instrText xml:space="preserve"> PAGEREF _Toc279929906 \h </w:instrText>
        </w:r>
        <w:r>
          <w:rPr>
            <w:noProof/>
            <w:webHidden/>
          </w:rPr>
        </w:r>
        <w:r>
          <w:rPr>
            <w:noProof/>
            <w:webHidden/>
          </w:rPr>
          <w:fldChar w:fldCharType="separate"/>
        </w:r>
        <w:r>
          <w:rPr>
            <w:noProof/>
            <w:webHidden/>
          </w:rPr>
          <w:t>225</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07" w:history="1">
        <w:r w:rsidRPr="008F025D">
          <w:rPr>
            <w:rStyle w:val="Hyperlink"/>
            <w:rFonts w:ascii="Courier New" w:hAnsi="Courier New" w:cs="Courier New"/>
            <w:noProof/>
          </w:rPr>
          <w:t>Null-modellen</w:t>
        </w:r>
        <w:r>
          <w:rPr>
            <w:noProof/>
            <w:webHidden/>
          </w:rPr>
          <w:tab/>
        </w:r>
        <w:r>
          <w:rPr>
            <w:noProof/>
            <w:webHidden/>
          </w:rPr>
          <w:fldChar w:fldCharType="begin"/>
        </w:r>
        <w:r>
          <w:rPr>
            <w:noProof/>
            <w:webHidden/>
          </w:rPr>
          <w:instrText xml:space="preserve"> PAGEREF _Toc279929907 \h </w:instrText>
        </w:r>
        <w:r>
          <w:rPr>
            <w:noProof/>
            <w:webHidden/>
          </w:rPr>
        </w:r>
        <w:r>
          <w:rPr>
            <w:noProof/>
            <w:webHidden/>
          </w:rPr>
          <w:fldChar w:fldCharType="separate"/>
        </w:r>
        <w:r>
          <w:rPr>
            <w:noProof/>
            <w:webHidden/>
          </w:rPr>
          <w:t>227</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08" w:history="1">
        <w:r w:rsidRPr="008F025D">
          <w:rPr>
            <w:rStyle w:val="Hyperlink"/>
            <w:rFonts w:ascii="Courier New" w:hAnsi="Courier New" w:cs="Courier New"/>
            <w:noProof/>
          </w:rPr>
          <w:t>Mikset effektmodeller</w:t>
        </w:r>
        <w:r>
          <w:rPr>
            <w:noProof/>
            <w:webHidden/>
          </w:rPr>
          <w:tab/>
        </w:r>
        <w:r>
          <w:rPr>
            <w:noProof/>
            <w:webHidden/>
          </w:rPr>
          <w:fldChar w:fldCharType="begin"/>
        </w:r>
        <w:r>
          <w:rPr>
            <w:noProof/>
            <w:webHidden/>
          </w:rPr>
          <w:instrText xml:space="preserve"> PAGEREF _Toc279929908 \h </w:instrText>
        </w:r>
        <w:r>
          <w:rPr>
            <w:noProof/>
            <w:webHidden/>
          </w:rPr>
        </w:r>
        <w:r>
          <w:rPr>
            <w:noProof/>
            <w:webHidden/>
          </w:rPr>
          <w:fldChar w:fldCharType="separate"/>
        </w:r>
        <w:r>
          <w:rPr>
            <w:noProof/>
            <w:webHidden/>
          </w:rPr>
          <w:t>229</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09" w:history="1">
        <w:r w:rsidRPr="008F025D">
          <w:rPr>
            <w:rStyle w:val="Hyperlink"/>
            <w:rFonts w:ascii="Courier New" w:hAnsi="Courier New" w:cs="Courier New"/>
            <w:b/>
            <w:noProof/>
          </w:rPr>
          <w:t>Programmering i R</w:t>
        </w:r>
        <w:r>
          <w:rPr>
            <w:noProof/>
            <w:webHidden/>
          </w:rPr>
          <w:tab/>
        </w:r>
        <w:r>
          <w:rPr>
            <w:noProof/>
            <w:webHidden/>
          </w:rPr>
          <w:fldChar w:fldCharType="begin"/>
        </w:r>
        <w:r>
          <w:rPr>
            <w:noProof/>
            <w:webHidden/>
          </w:rPr>
          <w:instrText xml:space="preserve"> PAGEREF _Toc279929909 \h </w:instrText>
        </w:r>
        <w:r>
          <w:rPr>
            <w:noProof/>
            <w:webHidden/>
          </w:rPr>
        </w:r>
        <w:r>
          <w:rPr>
            <w:noProof/>
            <w:webHidden/>
          </w:rPr>
          <w:fldChar w:fldCharType="separate"/>
        </w:r>
        <w:r>
          <w:rPr>
            <w:noProof/>
            <w:webHidden/>
          </w:rPr>
          <w:t>235</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10" w:history="1">
        <w:r w:rsidRPr="008F025D">
          <w:rPr>
            <w:rStyle w:val="Hyperlink"/>
            <w:rFonts w:ascii="Courier New" w:hAnsi="Courier New" w:cs="Courier New"/>
            <w:b/>
            <w:noProof/>
          </w:rPr>
          <w:t>Logiske operatorer</w:t>
        </w:r>
        <w:r>
          <w:rPr>
            <w:noProof/>
            <w:webHidden/>
          </w:rPr>
          <w:tab/>
        </w:r>
        <w:r>
          <w:rPr>
            <w:noProof/>
            <w:webHidden/>
          </w:rPr>
          <w:fldChar w:fldCharType="begin"/>
        </w:r>
        <w:r>
          <w:rPr>
            <w:noProof/>
            <w:webHidden/>
          </w:rPr>
          <w:instrText xml:space="preserve"> PAGEREF _Toc279929910 \h </w:instrText>
        </w:r>
        <w:r>
          <w:rPr>
            <w:noProof/>
            <w:webHidden/>
          </w:rPr>
        </w:r>
        <w:r>
          <w:rPr>
            <w:noProof/>
            <w:webHidden/>
          </w:rPr>
          <w:fldChar w:fldCharType="separate"/>
        </w:r>
        <w:r>
          <w:rPr>
            <w:noProof/>
            <w:webHidden/>
          </w:rPr>
          <w:t>237</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11" w:history="1">
        <w:r w:rsidRPr="008F025D">
          <w:rPr>
            <w:rStyle w:val="Hyperlink"/>
            <w:rFonts w:ascii="Courier New" w:hAnsi="Courier New" w:cs="Courier New"/>
            <w:b/>
            <w:noProof/>
          </w:rPr>
          <w:t>Funksjoner</w:t>
        </w:r>
        <w:r>
          <w:rPr>
            <w:noProof/>
            <w:webHidden/>
          </w:rPr>
          <w:tab/>
        </w:r>
        <w:r>
          <w:rPr>
            <w:noProof/>
            <w:webHidden/>
          </w:rPr>
          <w:fldChar w:fldCharType="begin"/>
        </w:r>
        <w:r>
          <w:rPr>
            <w:noProof/>
            <w:webHidden/>
          </w:rPr>
          <w:instrText xml:space="preserve"> PAGEREF _Toc279929911 \h </w:instrText>
        </w:r>
        <w:r>
          <w:rPr>
            <w:noProof/>
            <w:webHidden/>
          </w:rPr>
        </w:r>
        <w:r>
          <w:rPr>
            <w:noProof/>
            <w:webHidden/>
          </w:rPr>
          <w:fldChar w:fldCharType="separate"/>
        </w:r>
        <w:r>
          <w:rPr>
            <w:noProof/>
            <w:webHidden/>
          </w:rPr>
          <w:t>238</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12" w:history="1">
        <w:r w:rsidRPr="008F025D">
          <w:rPr>
            <w:rStyle w:val="Hyperlink"/>
            <w:rFonts w:ascii="Courier New" w:hAnsi="Courier New" w:cs="Courier New"/>
            <w:noProof/>
          </w:rPr>
          <w:t>Klassifisering og klyngeanalyse</w:t>
        </w:r>
        <w:r>
          <w:rPr>
            <w:noProof/>
            <w:webHidden/>
          </w:rPr>
          <w:tab/>
        </w:r>
        <w:r>
          <w:rPr>
            <w:noProof/>
            <w:webHidden/>
          </w:rPr>
          <w:fldChar w:fldCharType="begin"/>
        </w:r>
        <w:r>
          <w:rPr>
            <w:noProof/>
            <w:webHidden/>
          </w:rPr>
          <w:instrText xml:space="preserve"> PAGEREF _Toc279929912 \h </w:instrText>
        </w:r>
        <w:r>
          <w:rPr>
            <w:noProof/>
            <w:webHidden/>
          </w:rPr>
        </w:r>
        <w:r>
          <w:rPr>
            <w:noProof/>
            <w:webHidden/>
          </w:rPr>
          <w:fldChar w:fldCharType="separate"/>
        </w:r>
        <w:r>
          <w:rPr>
            <w:noProof/>
            <w:webHidden/>
          </w:rPr>
          <w:t>243</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13" w:history="1">
        <w:r w:rsidRPr="008F025D">
          <w:rPr>
            <w:rStyle w:val="Hyperlink"/>
            <w:rFonts w:ascii="Courier New" w:hAnsi="Courier New" w:cs="Courier New"/>
            <w:b/>
            <w:noProof/>
          </w:rPr>
          <w:t>Tidsserier og trender</w:t>
        </w:r>
        <w:r>
          <w:rPr>
            <w:noProof/>
            <w:webHidden/>
          </w:rPr>
          <w:tab/>
        </w:r>
        <w:r>
          <w:rPr>
            <w:noProof/>
            <w:webHidden/>
          </w:rPr>
          <w:fldChar w:fldCharType="begin"/>
        </w:r>
        <w:r>
          <w:rPr>
            <w:noProof/>
            <w:webHidden/>
          </w:rPr>
          <w:instrText xml:space="preserve"> PAGEREF _Toc279929913 \h </w:instrText>
        </w:r>
        <w:r>
          <w:rPr>
            <w:noProof/>
            <w:webHidden/>
          </w:rPr>
        </w:r>
        <w:r>
          <w:rPr>
            <w:noProof/>
            <w:webHidden/>
          </w:rPr>
          <w:fldChar w:fldCharType="separate"/>
        </w:r>
        <w:r>
          <w:rPr>
            <w:noProof/>
            <w:webHidden/>
          </w:rPr>
          <w:t>248</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14" w:history="1">
        <w:r w:rsidRPr="008F025D">
          <w:rPr>
            <w:rStyle w:val="Hyperlink"/>
            <w:rFonts w:ascii="Courier New" w:hAnsi="Courier New" w:cs="Courier New"/>
            <w:b/>
            <w:noProof/>
          </w:rPr>
          <w:t>Autokorrelasjon</w:t>
        </w:r>
        <w:r>
          <w:rPr>
            <w:noProof/>
            <w:webHidden/>
          </w:rPr>
          <w:tab/>
        </w:r>
        <w:r>
          <w:rPr>
            <w:noProof/>
            <w:webHidden/>
          </w:rPr>
          <w:fldChar w:fldCharType="begin"/>
        </w:r>
        <w:r>
          <w:rPr>
            <w:noProof/>
            <w:webHidden/>
          </w:rPr>
          <w:instrText xml:space="preserve"> PAGEREF _Toc279929914 \h </w:instrText>
        </w:r>
        <w:r>
          <w:rPr>
            <w:noProof/>
            <w:webHidden/>
          </w:rPr>
        </w:r>
        <w:r>
          <w:rPr>
            <w:noProof/>
            <w:webHidden/>
          </w:rPr>
          <w:fldChar w:fldCharType="separate"/>
        </w:r>
        <w:r>
          <w:rPr>
            <w:noProof/>
            <w:webHidden/>
          </w:rPr>
          <w:t>249</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15" w:history="1">
        <w:r w:rsidRPr="008F025D">
          <w:rPr>
            <w:rStyle w:val="Hyperlink"/>
            <w:rFonts w:ascii="Courier New" w:hAnsi="Courier New" w:cs="Courier New"/>
            <w:b/>
            <w:noProof/>
          </w:rPr>
          <w:t>Overlevelse-/feil-analyse</w:t>
        </w:r>
        <w:r>
          <w:rPr>
            <w:noProof/>
            <w:webHidden/>
          </w:rPr>
          <w:tab/>
        </w:r>
        <w:r>
          <w:rPr>
            <w:noProof/>
            <w:webHidden/>
          </w:rPr>
          <w:fldChar w:fldCharType="begin"/>
        </w:r>
        <w:r>
          <w:rPr>
            <w:noProof/>
            <w:webHidden/>
          </w:rPr>
          <w:instrText xml:space="preserve"> PAGEREF _Toc279929915 \h </w:instrText>
        </w:r>
        <w:r>
          <w:rPr>
            <w:noProof/>
            <w:webHidden/>
          </w:rPr>
        </w:r>
        <w:r>
          <w:rPr>
            <w:noProof/>
            <w:webHidden/>
          </w:rPr>
          <w:fldChar w:fldCharType="separate"/>
        </w:r>
        <w:r>
          <w:rPr>
            <w:noProof/>
            <w:webHidden/>
          </w:rPr>
          <w:t>259</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16" w:history="1">
        <w:r w:rsidRPr="008F025D">
          <w:rPr>
            <w:rStyle w:val="Hyperlink"/>
            <w:rFonts w:ascii="Courier New" w:hAnsi="Courier New" w:cs="Courier New"/>
            <w:noProof/>
          </w:rPr>
          <w:t>Numerisk løsning av differensialligninger</w:t>
        </w:r>
        <w:r>
          <w:rPr>
            <w:noProof/>
            <w:webHidden/>
          </w:rPr>
          <w:tab/>
        </w:r>
        <w:r>
          <w:rPr>
            <w:noProof/>
            <w:webHidden/>
          </w:rPr>
          <w:fldChar w:fldCharType="begin"/>
        </w:r>
        <w:r>
          <w:rPr>
            <w:noProof/>
            <w:webHidden/>
          </w:rPr>
          <w:instrText xml:space="preserve"> PAGEREF _Toc279929916 \h </w:instrText>
        </w:r>
        <w:r>
          <w:rPr>
            <w:noProof/>
            <w:webHidden/>
          </w:rPr>
        </w:r>
        <w:r>
          <w:rPr>
            <w:noProof/>
            <w:webHidden/>
          </w:rPr>
          <w:fldChar w:fldCharType="separate"/>
        </w:r>
        <w:r>
          <w:rPr>
            <w:noProof/>
            <w:webHidden/>
          </w:rPr>
          <w:t>261</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17" w:history="1">
        <w:r w:rsidRPr="008F025D">
          <w:rPr>
            <w:rStyle w:val="Hyperlink"/>
            <w:rFonts w:ascii="Courier New" w:hAnsi="Courier New" w:cs="Courier New"/>
            <w:noProof/>
          </w:rPr>
          <w:t>Modeller</w:t>
        </w:r>
        <w:r>
          <w:rPr>
            <w:noProof/>
            <w:webHidden/>
          </w:rPr>
          <w:tab/>
        </w:r>
        <w:r>
          <w:rPr>
            <w:noProof/>
            <w:webHidden/>
          </w:rPr>
          <w:fldChar w:fldCharType="begin"/>
        </w:r>
        <w:r>
          <w:rPr>
            <w:noProof/>
            <w:webHidden/>
          </w:rPr>
          <w:instrText xml:space="preserve"> PAGEREF _Toc279929917 \h </w:instrText>
        </w:r>
        <w:r>
          <w:rPr>
            <w:noProof/>
            <w:webHidden/>
          </w:rPr>
        </w:r>
        <w:r>
          <w:rPr>
            <w:noProof/>
            <w:webHidden/>
          </w:rPr>
          <w:fldChar w:fldCharType="separate"/>
        </w:r>
        <w:r>
          <w:rPr>
            <w:noProof/>
            <w:webHidden/>
          </w:rPr>
          <w:t>261</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18" w:history="1">
        <w:r w:rsidRPr="008F025D">
          <w:rPr>
            <w:rStyle w:val="Hyperlink"/>
            <w:rFonts w:ascii="Courier New" w:hAnsi="Courier New" w:cs="Courier New"/>
            <w:noProof/>
          </w:rPr>
          <w:t>odesolver i R</w:t>
        </w:r>
        <w:r>
          <w:rPr>
            <w:noProof/>
            <w:webHidden/>
          </w:rPr>
          <w:tab/>
        </w:r>
        <w:r>
          <w:rPr>
            <w:noProof/>
            <w:webHidden/>
          </w:rPr>
          <w:fldChar w:fldCharType="begin"/>
        </w:r>
        <w:r>
          <w:rPr>
            <w:noProof/>
            <w:webHidden/>
          </w:rPr>
          <w:instrText xml:space="preserve"> PAGEREF _Toc279929918 \h </w:instrText>
        </w:r>
        <w:r>
          <w:rPr>
            <w:noProof/>
            <w:webHidden/>
          </w:rPr>
        </w:r>
        <w:r>
          <w:rPr>
            <w:noProof/>
            <w:webHidden/>
          </w:rPr>
          <w:fldChar w:fldCharType="separate"/>
        </w:r>
        <w:r>
          <w:rPr>
            <w:noProof/>
            <w:webHidden/>
          </w:rPr>
          <w:t>267</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19" w:history="1">
        <w:r w:rsidRPr="008F025D">
          <w:rPr>
            <w:rStyle w:val="Hyperlink"/>
            <w:rFonts w:ascii="Courier New" w:hAnsi="Courier New" w:cs="Courier New"/>
            <w:noProof/>
          </w:rPr>
          <w:t>Eksponensialfunksjon og eksponensiell vekst</w:t>
        </w:r>
        <w:r>
          <w:rPr>
            <w:noProof/>
            <w:webHidden/>
          </w:rPr>
          <w:tab/>
        </w:r>
        <w:r>
          <w:rPr>
            <w:noProof/>
            <w:webHidden/>
          </w:rPr>
          <w:fldChar w:fldCharType="begin"/>
        </w:r>
        <w:r>
          <w:rPr>
            <w:noProof/>
            <w:webHidden/>
          </w:rPr>
          <w:instrText xml:space="preserve"> PAGEREF _Toc279929919 \h </w:instrText>
        </w:r>
        <w:r>
          <w:rPr>
            <w:noProof/>
            <w:webHidden/>
          </w:rPr>
        </w:r>
        <w:r>
          <w:rPr>
            <w:noProof/>
            <w:webHidden/>
          </w:rPr>
          <w:fldChar w:fldCharType="separate"/>
        </w:r>
        <w:r>
          <w:rPr>
            <w:noProof/>
            <w:webHidden/>
          </w:rPr>
          <w:t>268</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0" w:history="1">
        <w:r w:rsidRPr="008F025D">
          <w:rPr>
            <w:rStyle w:val="Hyperlink"/>
            <w:rFonts w:ascii="Courier New" w:hAnsi="Courier New" w:cs="Courier New"/>
            <w:noProof/>
          </w:rPr>
          <w:t>Logistisk ligning og logistisk vekst</w:t>
        </w:r>
        <w:r>
          <w:rPr>
            <w:noProof/>
            <w:webHidden/>
          </w:rPr>
          <w:tab/>
        </w:r>
        <w:r>
          <w:rPr>
            <w:noProof/>
            <w:webHidden/>
          </w:rPr>
          <w:fldChar w:fldCharType="begin"/>
        </w:r>
        <w:r>
          <w:rPr>
            <w:noProof/>
            <w:webHidden/>
          </w:rPr>
          <w:instrText xml:space="preserve"> PAGEREF _Toc279929920 \h </w:instrText>
        </w:r>
        <w:r>
          <w:rPr>
            <w:noProof/>
            <w:webHidden/>
          </w:rPr>
        </w:r>
        <w:r>
          <w:rPr>
            <w:noProof/>
            <w:webHidden/>
          </w:rPr>
          <w:fldChar w:fldCharType="separate"/>
        </w:r>
        <w:r>
          <w:rPr>
            <w:noProof/>
            <w:webHidden/>
          </w:rPr>
          <w:t>274</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1" w:history="1">
        <w:r w:rsidRPr="008F025D">
          <w:rPr>
            <w:rStyle w:val="Hyperlink"/>
            <w:rFonts w:ascii="Courier New" w:hAnsi="Courier New" w:cs="Courier New"/>
            <w:noProof/>
          </w:rPr>
          <w:t>Sirkulær bevegelse</w:t>
        </w:r>
        <w:r>
          <w:rPr>
            <w:noProof/>
            <w:webHidden/>
          </w:rPr>
          <w:tab/>
        </w:r>
        <w:r>
          <w:rPr>
            <w:noProof/>
            <w:webHidden/>
          </w:rPr>
          <w:fldChar w:fldCharType="begin"/>
        </w:r>
        <w:r>
          <w:rPr>
            <w:noProof/>
            <w:webHidden/>
          </w:rPr>
          <w:instrText xml:space="preserve"> PAGEREF _Toc279929921 \h </w:instrText>
        </w:r>
        <w:r>
          <w:rPr>
            <w:noProof/>
            <w:webHidden/>
          </w:rPr>
        </w:r>
        <w:r>
          <w:rPr>
            <w:noProof/>
            <w:webHidden/>
          </w:rPr>
          <w:fldChar w:fldCharType="separate"/>
        </w:r>
        <w:r>
          <w:rPr>
            <w:noProof/>
            <w:webHidden/>
          </w:rPr>
          <w:t>280</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2" w:history="1">
        <w:r w:rsidRPr="008F025D">
          <w:rPr>
            <w:rStyle w:val="Hyperlink"/>
            <w:rFonts w:ascii="Courier New" w:hAnsi="Courier New" w:cs="Courier New"/>
            <w:noProof/>
          </w:rPr>
          <w:t>Lotka-Volterra predator-byttedyrmodell</w:t>
        </w:r>
        <w:r>
          <w:rPr>
            <w:noProof/>
            <w:webHidden/>
          </w:rPr>
          <w:tab/>
        </w:r>
        <w:r>
          <w:rPr>
            <w:noProof/>
            <w:webHidden/>
          </w:rPr>
          <w:fldChar w:fldCharType="begin"/>
        </w:r>
        <w:r>
          <w:rPr>
            <w:noProof/>
            <w:webHidden/>
          </w:rPr>
          <w:instrText xml:space="preserve"> PAGEREF _Toc279929922 \h </w:instrText>
        </w:r>
        <w:r>
          <w:rPr>
            <w:noProof/>
            <w:webHidden/>
          </w:rPr>
        </w:r>
        <w:r>
          <w:rPr>
            <w:noProof/>
            <w:webHidden/>
          </w:rPr>
          <w:fldChar w:fldCharType="separate"/>
        </w:r>
        <w:r>
          <w:rPr>
            <w:noProof/>
            <w:webHidden/>
          </w:rPr>
          <w:t>282</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3" w:history="1">
        <w:r w:rsidRPr="008F025D">
          <w:rPr>
            <w:rStyle w:val="Hyperlink"/>
            <w:rFonts w:ascii="Courier New" w:hAnsi="Courier New" w:cs="Courier New"/>
            <w:noProof/>
          </w:rPr>
          <w:t>Kaos og Lorenz-ligningene</w:t>
        </w:r>
        <w:r>
          <w:rPr>
            <w:noProof/>
            <w:webHidden/>
          </w:rPr>
          <w:tab/>
        </w:r>
        <w:r>
          <w:rPr>
            <w:noProof/>
            <w:webHidden/>
          </w:rPr>
          <w:fldChar w:fldCharType="begin"/>
        </w:r>
        <w:r>
          <w:rPr>
            <w:noProof/>
            <w:webHidden/>
          </w:rPr>
          <w:instrText xml:space="preserve"> PAGEREF _Toc279929923 \h </w:instrText>
        </w:r>
        <w:r>
          <w:rPr>
            <w:noProof/>
            <w:webHidden/>
          </w:rPr>
        </w:r>
        <w:r>
          <w:rPr>
            <w:noProof/>
            <w:webHidden/>
          </w:rPr>
          <w:fldChar w:fldCharType="separate"/>
        </w:r>
        <w:r>
          <w:rPr>
            <w:noProof/>
            <w:webHidden/>
          </w:rPr>
          <w:t>292</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4" w:history="1">
        <w:r w:rsidRPr="008F025D">
          <w:rPr>
            <w:rStyle w:val="Hyperlink"/>
            <w:rFonts w:ascii="Courier New" w:hAnsi="Courier New" w:cs="Courier New"/>
            <w:noProof/>
          </w:rPr>
          <w:t>Boksmodell</w:t>
        </w:r>
        <w:r>
          <w:rPr>
            <w:noProof/>
            <w:webHidden/>
          </w:rPr>
          <w:tab/>
        </w:r>
        <w:r>
          <w:rPr>
            <w:noProof/>
            <w:webHidden/>
          </w:rPr>
          <w:fldChar w:fldCharType="begin"/>
        </w:r>
        <w:r>
          <w:rPr>
            <w:noProof/>
            <w:webHidden/>
          </w:rPr>
          <w:instrText xml:space="preserve"> PAGEREF _Toc279929924 \h </w:instrText>
        </w:r>
        <w:r>
          <w:rPr>
            <w:noProof/>
            <w:webHidden/>
          </w:rPr>
        </w:r>
        <w:r>
          <w:rPr>
            <w:noProof/>
            <w:webHidden/>
          </w:rPr>
          <w:fldChar w:fldCharType="separate"/>
        </w:r>
        <w:r>
          <w:rPr>
            <w:noProof/>
            <w:webHidden/>
          </w:rPr>
          <w:t>299</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5" w:history="1">
        <w:r w:rsidRPr="008F025D">
          <w:rPr>
            <w:rStyle w:val="Hyperlink"/>
            <w:rFonts w:ascii="Courier New" w:hAnsi="Courier New" w:cs="Courier New"/>
            <w:noProof/>
          </w:rPr>
          <w:t>Diffusjon og random walk</w:t>
        </w:r>
        <w:r>
          <w:rPr>
            <w:noProof/>
            <w:webHidden/>
          </w:rPr>
          <w:tab/>
        </w:r>
        <w:r>
          <w:rPr>
            <w:noProof/>
            <w:webHidden/>
          </w:rPr>
          <w:fldChar w:fldCharType="begin"/>
        </w:r>
        <w:r>
          <w:rPr>
            <w:noProof/>
            <w:webHidden/>
          </w:rPr>
          <w:instrText xml:space="preserve"> PAGEREF _Toc279929925 \h </w:instrText>
        </w:r>
        <w:r>
          <w:rPr>
            <w:noProof/>
            <w:webHidden/>
          </w:rPr>
        </w:r>
        <w:r>
          <w:rPr>
            <w:noProof/>
            <w:webHidden/>
          </w:rPr>
          <w:fldChar w:fldCharType="separate"/>
        </w:r>
        <w:r>
          <w:rPr>
            <w:noProof/>
            <w:webHidden/>
          </w:rPr>
          <w:t>305</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6" w:history="1">
        <w:r w:rsidRPr="008F025D">
          <w:rPr>
            <w:rStyle w:val="Hyperlink"/>
            <w:rFonts w:ascii="Courier New" w:hAnsi="Courier New" w:cs="Courier New"/>
            <w:noProof/>
          </w:rPr>
          <w:t>Ressurs-konsumentmodell</w:t>
        </w:r>
        <w:r>
          <w:rPr>
            <w:noProof/>
            <w:webHidden/>
          </w:rPr>
          <w:tab/>
        </w:r>
        <w:r>
          <w:rPr>
            <w:noProof/>
            <w:webHidden/>
          </w:rPr>
          <w:fldChar w:fldCharType="begin"/>
        </w:r>
        <w:r>
          <w:rPr>
            <w:noProof/>
            <w:webHidden/>
          </w:rPr>
          <w:instrText xml:space="preserve"> PAGEREF _Toc279929926 \h </w:instrText>
        </w:r>
        <w:r>
          <w:rPr>
            <w:noProof/>
            <w:webHidden/>
          </w:rPr>
        </w:r>
        <w:r>
          <w:rPr>
            <w:noProof/>
            <w:webHidden/>
          </w:rPr>
          <w:fldChar w:fldCharType="separate"/>
        </w:r>
        <w:r>
          <w:rPr>
            <w:noProof/>
            <w:webHidden/>
          </w:rPr>
          <w:t>308</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7" w:history="1">
        <w:r w:rsidRPr="008F025D">
          <w:rPr>
            <w:rStyle w:val="Hyperlink"/>
            <w:rFonts w:ascii="Courier New" w:hAnsi="Courier New" w:cs="Courier New"/>
            <w:noProof/>
          </w:rPr>
          <w:t>Epidemiologisk modell</w:t>
        </w:r>
        <w:r>
          <w:rPr>
            <w:noProof/>
            <w:webHidden/>
          </w:rPr>
          <w:tab/>
        </w:r>
        <w:r>
          <w:rPr>
            <w:noProof/>
            <w:webHidden/>
          </w:rPr>
          <w:fldChar w:fldCharType="begin"/>
        </w:r>
        <w:r>
          <w:rPr>
            <w:noProof/>
            <w:webHidden/>
          </w:rPr>
          <w:instrText xml:space="preserve"> PAGEREF _Toc279929927 \h </w:instrText>
        </w:r>
        <w:r>
          <w:rPr>
            <w:noProof/>
            <w:webHidden/>
          </w:rPr>
        </w:r>
        <w:r>
          <w:rPr>
            <w:noProof/>
            <w:webHidden/>
          </w:rPr>
          <w:fldChar w:fldCharType="separate"/>
        </w:r>
        <w:r>
          <w:rPr>
            <w:noProof/>
            <w:webHidden/>
          </w:rPr>
          <w:t>310</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8" w:history="1">
        <w:r w:rsidRPr="008F025D">
          <w:rPr>
            <w:rStyle w:val="Hyperlink"/>
            <w:rFonts w:ascii="Courier New" w:hAnsi="Courier New" w:cs="Courier New"/>
            <w:noProof/>
          </w:rPr>
          <w:t>Conways game of life</w:t>
        </w:r>
        <w:r>
          <w:rPr>
            <w:noProof/>
            <w:webHidden/>
          </w:rPr>
          <w:tab/>
        </w:r>
        <w:r>
          <w:rPr>
            <w:noProof/>
            <w:webHidden/>
          </w:rPr>
          <w:fldChar w:fldCharType="begin"/>
        </w:r>
        <w:r>
          <w:rPr>
            <w:noProof/>
            <w:webHidden/>
          </w:rPr>
          <w:instrText xml:space="preserve"> PAGEREF _Toc279929928 \h </w:instrText>
        </w:r>
        <w:r>
          <w:rPr>
            <w:noProof/>
            <w:webHidden/>
          </w:rPr>
        </w:r>
        <w:r>
          <w:rPr>
            <w:noProof/>
            <w:webHidden/>
          </w:rPr>
          <w:fldChar w:fldCharType="separate"/>
        </w:r>
        <w:r>
          <w:rPr>
            <w:noProof/>
            <w:webHidden/>
          </w:rPr>
          <w:t>311</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29" w:history="1">
        <w:r w:rsidRPr="008F025D">
          <w:rPr>
            <w:rStyle w:val="Hyperlink"/>
            <w:rFonts w:ascii="Courier New" w:hAnsi="Courier New" w:cs="Courier New"/>
            <w:noProof/>
          </w:rPr>
          <w:t>Markovkjeder og Markovmodeller</w:t>
        </w:r>
        <w:r>
          <w:rPr>
            <w:noProof/>
            <w:webHidden/>
          </w:rPr>
          <w:tab/>
        </w:r>
        <w:r>
          <w:rPr>
            <w:noProof/>
            <w:webHidden/>
          </w:rPr>
          <w:fldChar w:fldCharType="begin"/>
        </w:r>
        <w:r>
          <w:rPr>
            <w:noProof/>
            <w:webHidden/>
          </w:rPr>
          <w:instrText xml:space="preserve"> PAGEREF _Toc279929929 \h </w:instrText>
        </w:r>
        <w:r>
          <w:rPr>
            <w:noProof/>
            <w:webHidden/>
          </w:rPr>
        </w:r>
        <w:r>
          <w:rPr>
            <w:noProof/>
            <w:webHidden/>
          </w:rPr>
          <w:fldChar w:fldCharType="separate"/>
        </w:r>
        <w:r>
          <w:rPr>
            <w:noProof/>
            <w:webHidden/>
          </w:rPr>
          <w:t>312</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30" w:history="1">
        <w:r w:rsidRPr="008F025D">
          <w:rPr>
            <w:rStyle w:val="Hyperlink"/>
            <w:rFonts w:ascii="Courier New" w:hAnsi="Courier New" w:cs="Courier New"/>
            <w:noProof/>
          </w:rPr>
          <w:t>Rössler, Nosé-Hoover, Rucklidge</w:t>
        </w:r>
        <w:r>
          <w:rPr>
            <w:noProof/>
            <w:webHidden/>
          </w:rPr>
          <w:tab/>
        </w:r>
        <w:r>
          <w:rPr>
            <w:noProof/>
            <w:webHidden/>
          </w:rPr>
          <w:fldChar w:fldCharType="begin"/>
        </w:r>
        <w:r>
          <w:rPr>
            <w:noProof/>
            <w:webHidden/>
          </w:rPr>
          <w:instrText xml:space="preserve"> PAGEREF _Toc279929930 \h </w:instrText>
        </w:r>
        <w:r>
          <w:rPr>
            <w:noProof/>
            <w:webHidden/>
          </w:rPr>
        </w:r>
        <w:r>
          <w:rPr>
            <w:noProof/>
            <w:webHidden/>
          </w:rPr>
          <w:fldChar w:fldCharType="separate"/>
        </w:r>
        <w:r>
          <w:rPr>
            <w:noProof/>
            <w:webHidden/>
          </w:rPr>
          <w:t>314</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31" w:history="1">
        <w:r w:rsidRPr="008F025D">
          <w:rPr>
            <w:rStyle w:val="Hyperlink"/>
            <w:rFonts w:ascii="Courier New" w:hAnsi="Courier New" w:cs="Courier New"/>
            <w:noProof/>
          </w:rPr>
          <w:t>Thomas labyrintkaos</w:t>
        </w:r>
        <w:r>
          <w:rPr>
            <w:noProof/>
            <w:webHidden/>
          </w:rPr>
          <w:tab/>
        </w:r>
        <w:r>
          <w:rPr>
            <w:noProof/>
            <w:webHidden/>
          </w:rPr>
          <w:fldChar w:fldCharType="begin"/>
        </w:r>
        <w:r>
          <w:rPr>
            <w:noProof/>
            <w:webHidden/>
          </w:rPr>
          <w:instrText xml:space="preserve"> PAGEREF _Toc279929931 \h </w:instrText>
        </w:r>
        <w:r>
          <w:rPr>
            <w:noProof/>
            <w:webHidden/>
          </w:rPr>
        </w:r>
        <w:r>
          <w:rPr>
            <w:noProof/>
            <w:webHidden/>
          </w:rPr>
          <w:fldChar w:fldCharType="separate"/>
        </w:r>
        <w:r>
          <w:rPr>
            <w:noProof/>
            <w:webHidden/>
          </w:rPr>
          <w:t>321</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32" w:history="1">
        <w:r w:rsidRPr="008F025D">
          <w:rPr>
            <w:rStyle w:val="Hyperlink"/>
            <w:rFonts w:ascii="Courier New" w:hAnsi="Courier New" w:cs="Courier New"/>
            <w:noProof/>
          </w:rPr>
          <w:t>Hopf bifurkasjon</w:t>
        </w:r>
        <w:r>
          <w:rPr>
            <w:noProof/>
            <w:webHidden/>
          </w:rPr>
          <w:tab/>
        </w:r>
        <w:r>
          <w:rPr>
            <w:noProof/>
            <w:webHidden/>
          </w:rPr>
          <w:fldChar w:fldCharType="begin"/>
        </w:r>
        <w:r>
          <w:rPr>
            <w:noProof/>
            <w:webHidden/>
          </w:rPr>
          <w:instrText xml:space="preserve"> PAGEREF _Toc279929932 \h </w:instrText>
        </w:r>
        <w:r>
          <w:rPr>
            <w:noProof/>
            <w:webHidden/>
          </w:rPr>
        </w:r>
        <w:r>
          <w:rPr>
            <w:noProof/>
            <w:webHidden/>
          </w:rPr>
          <w:fldChar w:fldCharType="separate"/>
        </w:r>
        <w:r>
          <w:rPr>
            <w:noProof/>
            <w:webHidden/>
          </w:rPr>
          <w:t>323</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33" w:history="1">
        <w:r w:rsidRPr="008F025D">
          <w:rPr>
            <w:rStyle w:val="Hyperlink"/>
            <w:rFonts w:ascii="Courier New" w:hAnsi="Courier New" w:cs="Courier New"/>
            <w:noProof/>
          </w:rPr>
          <w:t>van der Pol</w:t>
        </w:r>
        <w:r>
          <w:rPr>
            <w:noProof/>
            <w:webHidden/>
          </w:rPr>
          <w:tab/>
        </w:r>
        <w:r>
          <w:rPr>
            <w:noProof/>
            <w:webHidden/>
          </w:rPr>
          <w:fldChar w:fldCharType="begin"/>
        </w:r>
        <w:r>
          <w:rPr>
            <w:noProof/>
            <w:webHidden/>
          </w:rPr>
          <w:instrText xml:space="preserve"> PAGEREF _Toc279929933 \h </w:instrText>
        </w:r>
        <w:r>
          <w:rPr>
            <w:noProof/>
            <w:webHidden/>
          </w:rPr>
        </w:r>
        <w:r>
          <w:rPr>
            <w:noProof/>
            <w:webHidden/>
          </w:rPr>
          <w:fldChar w:fldCharType="separate"/>
        </w:r>
        <w:r>
          <w:rPr>
            <w:noProof/>
            <w:webHidden/>
          </w:rPr>
          <w:t>324</w:t>
        </w:r>
        <w:r>
          <w:rPr>
            <w:noProof/>
            <w:webHidden/>
          </w:rPr>
          <w:fldChar w:fldCharType="end"/>
        </w:r>
      </w:hyperlink>
    </w:p>
    <w:p w:rsidR="00CA44F5" w:rsidRDefault="00CA44F5">
      <w:pPr>
        <w:pStyle w:val="TOC2"/>
        <w:tabs>
          <w:tab w:val="right" w:leader="dot" w:pos="9060"/>
        </w:tabs>
        <w:rPr>
          <w:rFonts w:asciiTheme="minorHAnsi" w:eastAsiaTheme="minorEastAsia" w:hAnsiTheme="minorHAnsi" w:cstheme="minorBidi"/>
          <w:noProof/>
          <w:sz w:val="22"/>
          <w:szCs w:val="22"/>
        </w:rPr>
      </w:pPr>
      <w:hyperlink w:anchor="_Toc279929934" w:history="1">
        <w:r w:rsidRPr="008F025D">
          <w:rPr>
            <w:rStyle w:val="Hyperlink"/>
            <w:rFonts w:ascii="Courier New" w:hAnsi="Courier New" w:cs="Courier New"/>
            <w:noProof/>
          </w:rPr>
          <w:t>Stabilitet og likevektspunkter</w:t>
        </w:r>
        <w:r>
          <w:rPr>
            <w:noProof/>
            <w:webHidden/>
          </w:rPr>
          <w:tab/>
        </w:r>
        <w:r>
          <w:rPr>
            <w:noProof/>
            <w:webHidden/>
          </w:rPr>
          <w:fldChar w:fldCharType="begin"/>
        </w:r>
        <w:r>
          <w:rPr>
            <w:noProof/>
            <w:webHidden/>
          </w:rPr>
          <w:instrText xml:space="preserve"> PAGEREF _Toc279929934 \h </w:instrText>
        </w:r>
        <w:r>
          <w:rPr>
            <w:noProof/>
            <w:webHidden/>
          </w:rPr>
        </w:r>
        <w:r>
          <w:rPr>
            <w:noProof/>
            <w:webHidden/>
          </w:rPr>
          <w:fldChar w:fldCharType="separate"/>
        </w:r>
        <w:r>
          <w:rPr>
            <w:noProof/>
            <w:webHidden/>
          </w:rPr>
          <w:t>332</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35" w:history="1">
        <w:r w:rsidRPr="008F025D">
          <w:rPr>
            <w:rStyle w:val="Hyperlink"/>
            <w:rFonts w:ascii="Courier New" w:hAnsi="Courier New" w:cs="Courier New"/>
            <w:noProof/>
          </w:rPr>
          <w:t>Derivasjon og integrasjon</w:t>
        </w:r>
        <w:r>
          <w:rPr>
            <w:noProof/>
            <w:webHidden/>
          </w:rPr>
          <w:tab/>
        </w:r>
        <w:r>
          <w:rPr>
            <w:noProof/>
            <w:webHidden/>
          </w:rPr>
          <w:fldChar w:fldCharType="begin"/>
        </w:r>
        <w:r>
          <w:rPr>
            <w:noProof/>
            <w:webHidden/>
          </w:rPr>
          <w:instrText xml:space="preserve"> PAGEREF _Toc279929935 \h </w:instrText>
        </w:r>
        <w:r>
          <w:rPr>
            <w:noProof/>
            <w:webHidden/>
          </w:rPr>
        </w:r>
        <w:r>
          <w:rPr>
            <w:noProof/>
            <w:webHidden/>
          </w:rPr>
          <w:fldChar w:fldCharType="separate"/>
        </w:r>
        <w:r>
          <w:rPr>
            <w:noProof/>
            <w:webHidden/>
          </w:rPr>
          <w:t>336</w:t>
        </w:r>
        <w:r>
          <w:rPr>
            <w:noProof/>
            <w:webHidden/>
          </w:rPr>
          <w:fldChar w:fldCharType="end"/>
        </w:r>
      </w:hyperlink>
    </w:p>
    <w:p w:rsidR="00CA44F5" w:rsidRDefault="00CA44F5">
      <w:pPr>
        <w:pStyle w:val="TOC1"/>
        <w:tabs>
          <w:tab w:val="right" w:leader="dot" w:pos="9060"/>
        </w:tabs>
        <w:rPr>
          <w:rFonts w:asciiTheme="minorHAnsi" w:eastAsiaTheme="minorEastAsia" w:hAnsiTheme="minorHAnsi" w:cstheme="minorBidi"/>
          <w:noProof/>
          <w:sz w:val="22"/>
          <w:szCs w:val="22"/>
        </w:rPr>
      </w:pPr>
      <w:hyperlink w:anchor="_Toc279929936" w:history="1">
        <w:r w:rsidRPr="008F025D">
          <w:rPr>
            <w:rStyle w:val="Hyperlink"/>
            <w:rFonts w:ascii="Courier New" w:hAnsi="Courier New" w:cs="Courier New"/>
            <w:noProof/>
          </w:rPr>
          <w:t>Topologi</w:t>
        </w:r>
        <w:r>
          <w:rPr>
            <w:noProof/>
            <w:webHidden/>
          </w:rPr>
          <w:tab/>
        </w:r>
        <w:r>
          <w:rPr>
            <w:noProof/>
            <w:webHidden/>
          </w:rPr>
          <w:fldChar w:fldCharType="begin"/>
        </w:r>
        <w:r>
          <w:rPr>
            <w:noProof/>
            <w:webHidden/>
          </w:rPr>
          <w:instrText xml:space="preserve"> PAGEREF _Toc279929936 \h </w:instrText>
        </w:r>
        <w:r>
          <w:rPr>
            <w:noProof/>
            <w:webHidden/>
          </w:rPr>
        </w:r>
        <w:r>
          <w:rPr>
            <w:noProof/>
            <w:webHidden/>
          </w:rPr>
          <w:fldChar w:fldCharType="separate"/>
        </w:r>
        <w:r>
          <w:rPr>
            <w:noProof/>
            <w:webHidden/>
          </w:rPr>
          <w:t>340</w:t>
        </w:r>
        <w:r>
          <w:rPr>
            <w:noProof/>
            <w:webHidden/>
          </w:rPr>
          <w:fldChar w:fldCharType="end"/>
        </w:r>
      </w:hyperlink>
    </w:p>
    <w:p w:rsidR="00126E85" w:rsidRDefault="00477256">
      <w:pPr>
        <w:rPr>
          <w:rFonts w:ascii="Courier New" w:hAnsi="Courier New" w:cs="Courier New"/>
          <w:b/>
          <w:color w:val="008000"/>
          <w:lang w:val="en-GB"/>
        </w:rPr>
      </w:pPr>
      <w:r>
        <w:rPr>
          <w:rFonts w:ascii="Courier New" w:hAnsi="Courier New" w:cs="Courier New"/>
          <w:b/>
          <w:color w:val="008000"/>
          <w:lang w:val="en-GB"/>
        </w:rPr>
        <w:fldChar w:fldCharType="end"/>
      </w:r>
    </w:p>
    <w:p w:rsidR="00632179" w:rsidRDefault="00632179">
      <w:pPr>
        <w:rPr>
          <w:rFonts w:ascii="Courier New" w:hAnsi="Courier New" w:cs="Courier New"/>
          <w:b/>
          <w:color w:val="008000"/>
          <w:lang w:val="en-GB"/>
        </w:rPr>
      </w:pPr>
    </w:p>
    <w:p w:rsidR="0070355B" w:rsidRDefault="0070355B">
      <w:pPr>
        <w:rPr>
          <w:rFonts w:ascii="Courier New" w:hAnsi="Courier New" w:cs="Courier New"/>
          <w:b/>
          <w:color w:val="008000"/>
          <w:lang w:val="en-GB"/>
        </w:rPr>
      </w:pPr>
    </w:p>
    <w:p w:rsidR="00582FB0" w:rsidRPr="009A255A" w:rsidRDefault="00477256" w:rsidP="00126E85">
      <w:pPr>
        <w:outlineLvl w:val="0"/>
        <w:rPr>
          <w:rFonts w:ascii="Courier New" w:hAnsi="Courier New" w:cs="Courier New"/>
          <w:b/>
          <w:color w:val="008000"/>
          <w:sz w:val="36"/>
          <w:szCs w:val="36"/>
          <w:lang w:val="en-GB"/>
        </w:rPr>
      </w:pPr>
      <w:r w:rsidRPr="009A255A">
        <w:rPr>
          <w:rFonts w:ascii="Courier New" w:hAnsi="Courier New" w:cs="Courier New"/>
          <w:b/>
          <w:color w:val="008000"/>
          <w:sz w:val="36"/>
          <w:szCs w:val="36"/>
        </w:rPr>
        <w:fldChar w:fldCharType="begin"/>
      </w:r>
      <w:r w:rsidRPr="009A255A">
        <w:rPr>
          <w:rFonts w:ascii="Courier New" w:hAnsi="Courier New" w:cs="Courier New"/>
          <w:b/>
          <w:color w:val="008000"/>
          <w:sz w:val="36"/>
          <w:szCs w:val="36"/>
          <w:lang w:val="en-GB"/>
        </w:rPr>
        <w:instrText xml:space="preserve"> TC  </w:instrText>
      </w:r>
      <w:r w:rsidRPr="009A255A">
        <w:rPr>
          <w:rFonts w:ascii="Courier New" w:hAnsi="Courier New" w:cs="Courier New"/>
          <w:b/>
          <w:color w:val="008000"/>
          <w:sz w:val="36"/>
          <w:szCs w:val="36"/>
        </w:rPr>
        <w:fldChar w:fldCharType="end"/>
      </w:r>
      <w:bookmarkStart w:id="0" w:name="_Toc279929882"/>
      <w:r w:rsidRPr="009A255A">
        <w:rPr>
          <w:rFonts w:ascii="Courier New" w:hAnsi="Courier New" w:cs="Courier New"/>
          <w:b/>
          <w:color w:val="008000"/>
          <w:sz w:val="36"/>
          <w:szCs w:val="36"/>
          <w:lang w:val="en-GB"/>
        </w:rPr>
        <w:t>R-et objektorientert programmeringss</w:t>
      </w:r>
      <w:r w:rsidR="003A4900" w:rsidRPr="009A255A">
        <w:rPr>
          <w:rFonts w:ascii="Courier New" w:hAnsi="Courier New" w:cs="Courier New"/>
          <w:b/>
          <w:color w:val="008000"/>
          <w:sz w:val="36"/>
          <w:szCs w:val="36"/>
          <w:lang w:val="en-GB"/>
        </w:rPr>
        <w:t>pråk</w:t>
      </w:r>
      <w:bookmarkEnd w:id="0"/>
      <w:r w:rsidRPr="009A255A">
        <w:rPr>
          <w:rFonts w:ascii="Courier New" w:hAnsi="Courier New" w:cs="Courier New"/>
          <w:b/>
          <w:color w:val="008000"/>
          <w:sz w:val="36"/>
          <w:szCs w:val="36"/>
          <w:lang w:val="en-GB"/>
        </w:rPr>
        <w:t xml:space="preserve"> </w:t>
      </w:r>
      <w:r w:rsidRPr="009A255A">
        <w:rPr>
          <w:rFonts w:ascii="Courier New" w:hAnsi="Courier New" w:cs="Courier New"/>
          <w:b/>
          <w:color w:val="008000"/>
          <w:sz w:val="36"/>
          <w:szCs w:val="36"/>
        </w:rPr>
        <w:fldChar w:fldCharType="begin"/>
      </w:r>
      <w:r w:rsidRPr="009A255A">
        <w:rPr>
          <w:sz w:val="36"/>
          <w:szCs w:val="36"/>
          <w:lang w:val="en-GB"/>
        </w:rPr>
        <w:instrText xml:space="preserve"> XE "</w:instrText>
      </w:r>
      <w:r w:rsidRPr="009A255A">
        <w:rPr>
          <w:rFonts w:ascii="Courier New" w:hAnsi="Courier New" w:cs="Courier New"/>
          <w:b/>
          <w:color w:val="008000"/>
          <w:sz w:val="36"/>
          <w:szCs w:val="36"/>
          <w:lang w:val="en-GB"/>
        </w:rPr>
        <w:instrText>R</w:instrText>
      </w:r>
      <w:r w:rsidRPr="009A255A">
        <w:rPr>
          <w:sz w:val="36"/>
          <w:szCs w:val="36"/>
          <w:lang w:val="en-GB"/>
        </w:rPr>
        <w:instrText xml:space="preserve">" </w:instrText>
      </w:r>
      <w:r w:rsidRPr="009A255A">
        <w:rPr>
          <w:rFonts w:ascii="Courier New" w:hAnsi="Courier New" w:cs="Courier New"/>
          <w:b/>
          <w:color w:val="008000"/>
          <w:sz w:val="36"/>
          <w:szCs w:val="36"/>
        </w:rPr>
        <w:fldChar w:fldCharType="end"/>
      </w:r>
    </w:p>
    <w:p w:rsidR="00936B5E" w:rsidRDefault="00582FB0">
      <w:pPr>
        <w:rPr>
          <w:rFonts w:ascii="Courier New" w:hAnsi="Courier New" w:cs="Courier New"/>
        </w:rPr>
      </w:pPr>
      <w:r w:rsidRPr="009A255A">
        <w:rPr>
          <w:rFonts w:ascii="Courier New" w:hAnsi="Courier New" w:cs="Courier New"/>
          <w:lang w:val="en-GB"/>
        </w:rPr>
        <w:t xml:space="preserve">Statistikkprogrammet SPLUS baserer seg på </w:t>
      </w:r>
      <w:r w:rsidR="00591330" w:rsidRPr="009A255A">
        <w:rPr>
          <w:rFonts w:ascii="Courier New" w:hAnsi="Courier New" w:cs="Courier New"/>
          <w:lang w:val="en-GB"/>
        </w:rPr>
        <w:t>programmerings</w:t>
      </w:r>
      <w:r w:rsidRPr="009A255A">
        <w:rPr>
          <w:rFonts w:ascii="Courier New" w:hAnsi="Courier New" w:cs="Courier New"/>
          <w:lang w:val="en-GB"/>
        </w:rPr>
        <w:t xml:space="preserve">språket S utviklet </w:t>
      </w:r>
      <w:r w:rsidR="00065421" w:rsidRPr="009A255A">
        <w:rPr>
          <w:rFonts w:ascii="Courier New" w:hAnsi="Courier New" w:cs="Courier New"/>
          <w:lang w:val="en-GB"/>
        </w:rPr>
        <w:t xml:space="preserve">Rick Becker, John Chambers og Allan Wilks </w:t>
      </w:r>
      <w:r w:rsidRPr="009A255A">
        <w:rPr>
          <w:rFonts w:ascii="Courier New" w:hAnsi="Courier New" w:cs="Courier New"/>
          <w:lang w:val="en-GB"/>
        </w:rPr>
        <w:t xml:space="preserve">ved </w:t>
      </w:r>
      <w:r w:rsidR="00065421" w:rsidRPr="009A255A">
        <w:rPr>
          <w:rFonts w:ascii="Courier New" w:hAnsi="Courier New" w:cs="Courier New"/>
          <w:lang w:val="en-GB"/>
        </w:rPr>
        <w:t xml:space="preserve">AT&amp;T </w:t>
      </w:r>
      <w:r w:rsidRPr="009A255A">
        <w:rPr>
          <w:rFonts w:ascii="Courier New" w:hAnsi="Courier New" w:cs="Courier New"/>
          <w:lang w:val="en-GB"/>
        </w:rPr>
        <w:t xml:space="preserve">Bell Laboratories. Ross Ihaka og Robert Gentleman </w:t>
      </w:r>
      <w:r w:rsidR="00430CF9" w:rsidRPr="009A255A">
        <w:rPr>
          <w:rFonts w:ascii="Courier New" w:hAnsi="Courier New" w:cs="Courier New"/>
          <w:lang w:val="en-GB"/>
        </w:rPr>
        <w:t xml:space="preserve">fra New Zealand </w:t>
      </w:r>
      <w:r w:rsidRPr="009A255A">
        <w:rPr>
          <w:rFonts w:ascii="Courier New" w:hAnsi="Courier New" w:cs="Courier New"/>
          <w:lang w:val="en-GB"/>
        </w:rPr>
        <w:t>startet et altruistisk prosjekt på 1990-tallet</w:t>
      </w:r>
      <w:r w:rsidR="00430CF9" w:rsidRPr="009A255A">
        <w:rPr>
          <w:rFonts w:ascii="Courier New" w:hAnsi="Courier New" w:cs="Courier New"/>
          <w:lang w:val="en-GB"/>
        </w:rPr>
        <w:t xml:space="preserve"> med å skrive om S og</w:t>
      </w:r>
      <w:r w:rsidRPr="009A255A">
        <w:rPr>
          <w:rFonts w:ascii="Courier New" w:hAnsi="Courier New" w:cs="Courier New"/>
          <w:lang w:val="en-GB"/>
        </w:rPr>
        <w:t xml:space="preserve"> utvikle </w:t>
      </w:r>
      <w:r w:rsidR="001B0D14" w:rsidRPr="009A255A">
        <w:rPr>
          <w:rFonts w:ascii="Courier New" w:hAnsi="Courier New" w:cs="Courier New"/>
          <w:lang w:val="en-GB"/>
        </w:rPr>
        <w:t>det objektorienterte data</w:t>
      </w:r>
      <w:r w:rsidRPr="009A255A">
        <w:rPr>
          <w:rFonts w:ascii="Courier New" w:hAnsi="Courier New" w:cs="Courier New"/>
          <w:lang w:val="en-GB"/>
        </w:rPr>
        <w:t>språket R,</w:t>
      </w:r>
      <w:r w:rsidR="00065421" w:rsidRPr="009A255A">
        <w:rPr>
          <w:rFonts w:ascii="Courier New" w:hAnsi="Courier New" w:cs="Courier New"/>
          <w:lang w:val="en-GB"/>
        </w:rPr>
        <w:t xml:space="preserve"> en dialekt av S, </w:t>
      </w:r>
      <w:r w:rsidRPr="009A255A">
        <w:rPr>
          <w:rFonts w:ascii="Courier New" w:hAnsi="Courier New" w:cs="Courier New"/>
          <w:lang w:val="en-GB"/>
        </w:rPr>
        <w:t xml:space="preserve">og fra 1997 er dette R-prosjektet blitt organisert av R Development Core Team. </w:t>
      </w:r>
      <w:r>
        <w:rPr>
          <w:rFonts w:ascii="Courier New" w:hAnsi="Courier New" w:cs="Courier New"/>
        </w:rPr>
        <w:t xml:space="preserve">R har åpen kildekode og er en del av GNU-prosjektet som startet i 1994 (Free Software Foundation). Fri programvare betyr nødvendigvis ikke at den er ikke-kommersiell, men at kildekoden er tilgjengelig for alle. R </w:t>
      </w:r>
      <w:r w:rsidR="004E1256">
        <w:rPr>
          <w:rFonts w:ascii="Courier New" w:hAnsi="Courier New" w:cs="Courier New"/>
        </w:rPr>
        <w:t xml:space="preserve">er et kraftfullt og effektivt språk, </w:t>
      </w:r>
      <w:r>
        <w:rPr>
          <w:rFonts w:ascii="Courier New" w:hAnsi="Courier New" w:cs="Courier New"/>
        </w:rPr>
        <w:t>har millioner av brukere ved universiteter og høyskoler</w:t>
      </w:r>
      <w:r w:rsidR="004E1256">
        <w:rPr>
          <w:rFonts w:ascii="Courier New" w:hAnsi="Courier New" w:cs="Courier New"/>
        </w:rPr>
        <w:t>. R</w:t>
      </w:r>
      <w:r w:rsidR="00430CF9">
        <w:rPr>
          <w:rFonts w:ascii="Courier New" w:hAnsi="Courier New" w:cs="Courier New"/>
        </w:rPr>
        <w:t xml:space="preserve"> er i rask utvikling og stadig kommer nye </w:t>
      </w:r>
      <w:r w:rsidR="004E1256">
        <w:rPr>
          <w:rFonts w:ascii="Courier New" w:hAnsi="Courier New" w:cs="Courier New"/>
        </w:rPr>
        <w:t>oppdateringer og tilleggspakker til</w:t>
      </w:r>
      <w:r w:rsidR="00430CF9">
        <w:rPr>
          <w:rFonts w:ascii="Courier New" w:hAnsi="Courier New" w:cs="Courier New"/>
        </w:rPr>
        <w:t>. R virker som en interpreter og tolker h</w:t>
      </w:r>
      <w:r w:rsidR="004E1256">
        <w:rPr>
          <w:rFonts w:ascii="Courier New" w:hAnsi="Courier New" w:cs="Courier New"/>
        </w:rPr>
        <w:t>ver kommandolinje. Derfor er R</w:t>
      </w:r>
      <w:r w:rsidR="00430CF9">
        <w:rPr>
          <w:rFonts w:ascii="Courier New" w:hAnsi="Courier New" w:cs="Courier New"/>
        </w:rPr>
        <w:t xml:space="preserve"> ikke </w:t>
      </w:r>
      <w:r w:rsidR="004E1256">
        <w:rPr>
          <w:rFonts w:ascii="Courier New" w:hAnsi="Courier New" w:cs="Courier New"/>
        </w:rPr>
        <w:t>like</w:t>
      </w:r>
      <w:r w:rsidR="00430CF9">
        <w:rPr>
          <w:rFonts w:ascii="Courier New" w:hAnsi="Courier New" w:cs="Courier New"/>
        </w:rPr>
        <w:t xml:space="preserve"> raskt som Fortran og C som </w:t>
      </w:r>
      <w:r w:rsidR="004E1256">
        <w:rPr>
          <w:rFonts w:ascii="Courier New" w:hAnsi="Courier New" w:cs="Courier New"/>
        </w:rPr>
        <w:t>først kompileres til maskinkode før programmet blir kjørt.</w:t>
      </w:r>
      <w:r w:rsidR="00430CF9">
        <w:rPr>
          <w:rFonts w:ascii="Courier New" w:hAnsi="Courier New" w:cs="Courier New"/>
        </w:rPr>
        <w:t xml:space="preserve"> R krever mye datahukommelse og du kan få problemer med svært store datasett.</w:t>
      </w:r>
      <w:r>
        <w:rPr>
          <w:rFonts w:ascii="Courier New" w:hAnsi="Courier New" w:cs="Courier New"/>
        </w:rPr>
        <w:t xml:space="preserve"> </w:t>
      </w:r>
      <w:r w:rsidR="00936B5E">
        <w:rPr>
          <w:rFonts w:ascii="Courier New" w:hAnsi="Courier New" w:cs="Courier New"/>
        </w:rPr>
        <w:t xml:space="preserve">R kan kjøres under de tre hovedplatformene Windows, MacOS og Linux. </w:t>
      </w:r>
      <w:r w:rsidR="00AF78E3">
        <w:rPr>
          <w:rFonts w:ascii="Courier New" w:hAnsi="Courier New" w:cs="Courier New"/>
        </w:rPr>
        <w:t xml:space="preserve">Det foreslås her at R bør </w:t>
      </w:r>
      <w:r w:rsidR="00777447">
        <w:rPr>
          <w:rFonts w:ascii="Courier New" w:hAnsi="Courier New" w:cs="Courier New"/>
        </w:rPr>
        <w:t>tas i bruk også i norsk</w:t>
      </w:r>
      <w:r w:rsidR="00AF78E3">
        <w:rPr>
          <w:rFonts w:ascii="Courier New" w:hAnsi="Courier New" w:cs="Courier New"/>
        </w:rPr>
        <w:t xml:space="preserve"> </w:t>
      </w:r>
      <w:r w:rsidR="00DD0ED7">
        <w:rPr>
          <w:rFonts w:ascii="Courier New" w:hAnsi="Courier New" w:cs="Courier New"/>
        </w:rPr>
        <w:t xml:space="preserve">videregående </w:t>
      </w:r>
      <w:r w:rsidR="00777447">
        <w:rPr>
          <w:rFonts w:ascii="Courier New" w:hAnsi="Courier New" w:cs="Courier New"/>
        </w:rPr>
        <w:t>skole</w:t>
      </w:r>
      <w:r w:rsidR="00AF78E3">
        <w:rPr>
          <w:rFonts w:ascii="Courier New" w:hAnsi="Courier New" w:cs="Courier New"/>
        </w:rPr>
        <w:t xml:space="preserve">. </w:t>
      </w:r>
    </w:p>
    <w:p w:rsidR="004D19F0" w:rsidRDefault="00582FB0">
      <w:pPr>
        <w:rPr>
          <w:rFonts w:ascii="Courier New" w:hAnsi="Courier New" w:cs="Courier New"/>
        </w:rPr>
      </w:pPr>
      <w:r>
        <w:rPr>
          <w:rFonts w:ascii="Courier New" w:hAnsi="Courier New" w:cs="Courier New"/>
        </w:rPr>
        <w:t>Informasjon om nedlasting</w:t>
      </w:r>
      <w:r w:rsidR="00065421">
        <w:rPr>
          <w:rFonts w:ascii="Courier New" w:hAnsi="Courier New" w:cs="Courier New"/>
        </w:rPr>
        <w:t xml:space="preserve"> og installering av programmet</w:t>
      </w:r>
      <w:r>
        <w:rPr>
          <w:rFonts w:ascii="Courier New" w:hAnsi="Courier New" w:cs="Courier New"/>
        </w:rPr>
        <w:t xml:space="preserve"> programmet f</w:t>
      </w:r>
      <w:r w:rsidR="00065421">
        <w:rPr>
          <w:rFonts w:ascii="Courier New" w:hAnsi="Courier New" w:cs="Courier New"/>
        </w:rPr>
        <w:t>innes på</w:t>
      </w:r>
      <w:r>
        <w:rPr>
          <w:rFonts w:ascii="Courier New" w:hAnsi="Courier New" w:cs="Courier New"/>
        </w:rPr>
        <w:t xml:space="preserve"> hjemmesiden</w:t>
      </w:r>
      <w:r w:rsidR="00BA1399">
        <w:rPr>
          <w:rFonts w:ascii="Courier New" w:hAnsi="Courier New" w:cs="Courier New"/>
        </w:rPr>
        <w:t>:</w:t>
      </w:r>
    </w:p>
    <w:p w:rsidR="004D19F0" w:rsidRDefault="00582FB0">
      <w:pPr>
        <w:rPr>
          <w:rFonts w:ascii="Courier New" w:hAnsi="Courier New" w:cs="Courier New"/>
        </w:rPr>
      </w:pPr>
      <w:r>
        <w:rPr>
          <w:rFonts w:ascii="Courier New" w:hAnsi="Courier New" w:cs="Courier New"/>
        </w:rPr>
        <w:t xml:space="preserve"> http://www.r-project.org</w:t>
      </w:r>
      <w:r w:rsidR="00065421">
        <w:rPr>
          <w:rFonts w:ascii="Courier New" w:hAnsi="Courier New" w:cs="Courier New"/>
        </w:rPr>
        <w:t xml:space="preserve"> </w:t>
      </w:r>
    </w:p>
    <w:p w:rsidR="004D19F0" w:rsidRDefault="00065421">
      <w:pPr>
        <w:rPr>
          <w:rFonts w:ascii="Courier New" w:hAnsi="Courier New" w:cs="Courier New"/>
        </w:rPr>
      </w:pPr>
      <w:r>
        <w:rPr>
          <w:rFonts w:ascii="Courier New" w:hAnsi="Courier New" w:cs="Courier New"/>
        </w:rPr>
        <w:t>eller</w:t>
      </w:r>
    </w:p>
    <w:p w:rsidR="00BA1399" w:rsidRDefault="00065421">
      <w:pPr>
        <w:rPr>
          <w:rFonts w:ascii="Courier New" w:hAnsi="Courier New" w:cs="Courier New"/>
        </w:rPr>
      </w:pPr>
      <w:r>
        <w:rPr>
          <w:rFonts w:ascii="Courier New" w:hAnsi="Courier New" w:cs="Courier New"/>
        </w:rPr>
        <w:t xml:space="preserve"> http://cran.r-project.org/</w:t>
      </w:r>
    </w:p>
    <w:p w:rsidR="00582FB0" w:rsidRDefault="00582FB0">
      <w:pPr>
        <w:rPr>
          <w:rFonts w:ascii="Courier New" w:hAnsi="Courier New" w:cs="Courier New"/>
        </w:rPr>
      </w:pPr>
    </w:p>
    <w:p w:rsidR="00800BCC" w:rsidRDefault="004D19F0">
      <w:pPr>
        <w:rPr>
          <w:rFonts w:ascii="Courier New" w:hAnsi="Courier New" w:cs="Courier New"/>
        </w:rPr>
      </w:pPr>
      <w:r>
        <w:rPr>
          <w:rFonts w:ascii="Courier New" w:hAnsi="Courier New" w:cs="Courier New"/>
        </w:rPr>
        <w:t>Alltid når du bruker R bruk følgende sitering:</w:t>
      </w:r>
    </w:p>
    <w:p w:rsidR="004D19F0" w:rsidRPr="009A255A" w:rsidRDefault="00477256" w:rsidP="004D19F0">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R Development Core Team (2007). R: A language and environment for</w:t>
      </w:r>
    </w:p>
    <w:p w:rsidR="004D19F0" w:rsidRPr="009A255A" w:rsidRDefault="00477256" w:rsidP="004D19F0">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  statistical computing. R Foundation for Statistical Computing,</w:t>
      </w:r>
    </w:p>
    <w:p w:rsidR="004D19F0" w:rsidRPr="009A255A" w:rsidRDefault="00477256" w:rsidP="004D19F0">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  </w:t>
      </w:r>
      <w:smartTag w:uri="urn:schemas-microsoft-com:office:smarttags" w:element="place">
        <w:smartTag w:uri="urn:schemas-microsoft-com:office:smarttags" w:element="City">
          <w:r w:rsidRPr="009A255A">
            <w:rPr>
              <w:rFonts w:ascii="Courier New" w:hAnsi="Courier New" w:cs="Courier New"/>
              <w:color w:val="0000FF"/>
              <w:sz w:val="20"/>
              <w:szCs w:val="20"/>
              <w:lang w:val="en-GB"/>
            </w:rPr>
            <w:t>Vienna</w:t>
          </w:r>
        </w:smartTag>
        <w:r w:rsidRPr="009A255A">
          <w:rPr>
            <w:rFonts w:ascii="Courier New" w:hAnsi="Courier New" w:cs="Courier New"/>
            <w:color w:val="0000FF"/>
            <w:sz w:val="20"/>
            <w:szCs w:val="20"/>
            <w:lang w:val="en-GB"/>
          </w:rPr>
          <w:t xml:space="preserve">, </w:t>
        </w:r>
        <w:smartTag w:uri="urn:schemas-microsoft-com:office:smarttags" w:element="country-region">
          <w:r w:rsidRPr="009A255A">
            <w:rPr>
              <w:rFonts w:ascii="Courier New" w:hAnsi="Courier New" w:cs="Courier New"/>
              <w:color w:val="0000FF"/>
              <w:sz w:val="20"/>
              <w:szCs w:val="20"/>
              <w:lang w:val="en-GB"/>
            </w:rPr>
            <w:t>Austria</w:t>
          </w:r>
        </w:smartTag>
      </w:smartTag>
      <w:r w:rsidRPr="009A255A">
        <w:rPr>
          <w:rFonts w:ascii="Courier New" w:hAnsi="Courier New" w:cs="Courier New"/>
          <w:color w:val="0000FF"/>
          <w:sz w:val="20"/>
          <w:szCs w:val="20"/>
          <w:lang w:val="en-GB"/>
        </w:rPr>
        <w:t>. ISBN 3-900051-07-0, URL http://www.R-project.org.</w:t>
      </w:r>
    </w:p>
    <w:p w:rsidR="00BA1399" w:rsidRDefault="00BA1399">
      <w:pPr>
        <w:rPr>
          <w:rFonts w:ascii="Courier New" w:hAnsi="Courier New" w:cs="Courier New"/>
          <w:lang w:val="en-GB"/>
        </w:rPr>
      </w:pPr>
    </w:p>
    <w:p w:rsidR="00FE7946" w:rsidRPr="00357097" w:rsidRDefault="00477256">
      <w:pPr>
        <w:rPr>
          <w:rFonts w:ascii="Courier New" w:hAnsi="Courier New" w:cs="Courier New"/>
          <w:lang w:val="en-GB"/>
        </w:rPr>
      </w:pPr>
      <w:r w:rsidRPr="00357097">
        <w:rPr>
          <w:rFonts w:ascii="Courier New" w:hAnsi="Courier New" w:cs="Courier New"/>
          <w:lang w:val="en-GB"/>
        </w:rPr>
        <w:t>Se følgende:</w:t>
      </w:r>
    </w:p>
    <w:p w:rsidR="004D19F0" w:rsidRPr="00357097" w:rsidRDefault="00477256">
      <w:pPr>
        <w:rPr>
          <w:rFonts w:ascii="Courier New" w:hAnsi="Courier New" w:cs="Courier New"/>
          <w:b/>
          <w:color w:val="FF0000"/>
          <w:lang w:val="en-GB"/>
        </w:rPr>
      </w:pPr>
      <w:r w:rsidRPr="00357097">
        <w:rPr>
          <w:rFonts w:ascii="Courier New" w:hAnsi="Courier New" w:cs="Courier New"/>
          <w:b/>
          <w:color w:val="FF0000"/>
          <w:lang w:val="en-GB"/>
        </w:rPr>
        <w:t>citation()</w:t>
      </w:r>
    </w:p>
    <w:p w:rsidR="00BA1399" w:rsidRPr="00357097" w:rsidRDefault="00BA1399">
      <w:pPr>
        <w:rPr>
          <w:rFonts w:ascii="Courier New" w:hAnsi="Courier New" w:cs="Courier New"/>
          <w:b/>
          <w:color w:val="FF0000"/>
          <w:lang w:val="en-GB"/>
        </w:rPr>
      </w:pPr>
    </w:p>
    <w:p w:rsidR="00605E11" w:rsidRDefault="00FE7946">
      <w:pPr>
        <w:rPr>
          <w:rFonts w:ascii="Courier New" w:hAnsi="Courier New" w:cs="Courier New"/>
        </w:rPr>
      </w:pPr>
      <w:r w:rsidRPr="00357097">
        <w:rPr>
          <w:rFonts w:ascii="Courier New" w:hAnsi="Courier New" w:cs="Courier New"/>
          <w:lang w:val="en-GB"/>
        </w:rPr>
        <w:t>Tegnet &gt; (større enn) er signalet fra operativsystemet i R som forteller at R forventer en kommando fra brukeren.</w:t>
      </w:r>
      <w:r w:rsidR="004F0F88" w:rsidRPr="00357097">
        <w:rPr>
          <w:rFonts w:ascii="Courier New" w:hAnsi="Courier New" w:cs="Courier New"/>
          <w:lang w:val="en-GB"/>
        </w:rPr>
        <w:t xml:space="preserve"> </w:t>
      </w:r>
      <w:r w:rsidRPr="00DC3C14">
        <w:rPr>
          <w:rFonts w:ascii="Courier New" w:hAnsi="Courier New" w:cs="Courier New"/>
        </w:rPr>
        <w:t>I R er det forskjell på små og store bokstaver.</w:t>
      </w:r>
      <w:r w:rsidR="00F52E5C">
        <w:rPr>
          <w:rFonts w:ascii="Courier New" w:hAnsi="Courier New" w:cs="Courier New"/>
        </w:rPr>
        <w:t xml:space="preserve"> I det følgende er kommandoer gitt til R skrevet med rødfarget uthevet skrift, og resultatet fra R er med blå liten skrift.</w:t>
      </w:r>
      <w:r w:rsidR="00297B97">
        <w:rPr>
          <w:rFonts w:ascii="Courier New" w:hAnsi="Courier New" w:cs="Courier New"/>
        </w:rPr>
        <w:t xml:space="preserve"> Foran kommandoen er det ofte skrevet &gt;, men dette er bare prompten fra operativsystemet</w:t>
      </w:r>
      <w:r w:rsidR="00430CF9">
        <w:rPr>
          <w:rFonts w:ascii="Courier New" w:hAnsi="Courier New" w:cs="Courier New"/>
        </w:rPr>
        <w:t>. Prompten</w:t>
      </w:r>
      <w:r w:rsidR="00297B97">
        <w:rPr>
          <w:rFonts w:ascii="Courier New" w:hAnsi="Courier New" w:cs="Courier New"/>
        </w:rPr>
        <w:t xml:space="preserve"> &gt; står der på forhånd og indikerer at progr</w:t>
      </w:r>
      <w:r w:rsidR="006B32F2">
        <w:rPr>
          <w:rFonts w:ascii="Courier New" w:hAnsi="Courier New" w:cs="Courier New"/>
        </w:rPr>
        <w:t>ammet står og venter på å få</w:t>
      </w:r>
      <w:r w:rsidR="00297B97">
        <w:rPr>
          <w:rFonts w:ascii="Courier New" w:hAnsi="Courier New" w:cs="Courier New"/>
        </w:rPr>
        <w:t xml:space="preserve"> beskjed om hva det skal gjøre. </w:t>
      </w:r>
      <w:r w:rsidR="00DB3D51">
        <w:rPr>
          <w:rFonts w:ascii="Courier New" w:hAnsi="Courier New" w:cs="Courier New"/>
        </w:rPr>
        <w:t xml:space="preserve"> </w:t>
      </w:r>
      <w:r w:rsidR="00430CF9">
        <w:rPr>
          <w:rFonts w:ascii="Courier New" w:hAnsi="Courier New" w:cs="Courier New"/>
        </w:rPr>
        <w:t>I scriptfiler uten prompt</w:t>
      </w:r>
      <w:r w:rsidR="00F85C94">
        <w:rPr>
          <w:rFonts w:ascii="Courier New" w:hAnsi="Courier New" w:cs="Courier New"/>
        </w:rPr>
        <w:t xml:space="preserve"> kjøres under </w:t>
      </w:r>
      <w:r w:rsidR="00477256" w:rsidRPr="009A255A">
        <w:rPr>
          <w:rFonts w:ascii="Courier New" w:hAnsi="Courier New" w:cs="Courier New"/>
          <w:i/>
        </w:rPr>
        <w:t>New script</w:t>
      </w:r>
      <w:r w:rsidR="00F85C94">
        <w:rPr>
          <w:rFonts w:ascii="Courier New" w:hAnsi="Courier New" w:cs="Courier New"/>
        </w:rPr>
        <w:t xml:space="preserve"> som du fin</w:t>
      </w:r>
      <w:r w:rsidR="009A726B">
        <w:rPr>
          <w:rFonts w:ascii="Courier New" w:hAnsi="Courier New" w:cs="Courier New"/>
        </w:rPr>
        <w:t xml:space="preserve">ner under </w:t>
      </w:r>
      <w:r w:rsidR="00477256" w:rsidRPr="009A255A">
        <w:rPr>
          <w:rFonts w:ascii="Courier New" w:hAnsi="Courier New" w:cs="Courier New"/>
          <w:i/>
        </w:rPr>
        <w:t>File</w:t>
      </w:r>
      <w:r w:rsidR="009A726B">
        <w:rPr>
          <w:rFonts w:ascii="Courier New" w:hAnsi="Courier New" w:cs="Courier New"/>
        </w:rPr>
        <w:t xml:space="preserve"> på kommandovinduet</w:t>
      </w:r>
      <w:r w:rsidR="00F85C94">
        <w:rPr>
          <w:rFonts w:ascii="Courier New" w:hAnsi="Courier New" w:cs="Courier New"/>
        </w:rPr>
        <w:t xml:space="preserve">. Hver enkelt linje i scriptfilen kan kjøres med Ctrl+r, men skal du kjøre hele scriptfilen </w:t>
      </w:r>
      <w:r w:rsidR="00430CF9">
        <w:rPr>
          <w:rFonts w:ascii="Courier New" w:hAnsi="Courier New" w:cs="Courier New"/>
        </w:rPr>
        <w:t>ved</w:t>
      </w:r>
      <w:r w:rsidR="009A726B">
        <w:rPr>
          <w:rFonts w:ascii="Courier New" w:hAnsi="Courier New" w:cs="Courier New"/>
        </w:rPr>
        <w:t xml:space="preserve"> </w:t>
      </w:r>
      <w:r w:rsidR="00477256" w:rsidRPr="009A255A">
        <w:rPr>
          <w:rFonts w:ascii="Courier New" w:hAnsi="Courier New" w:cs="Courier New"/>
          <w:i/>
        </w:rPr>
        <w:t>Run all</w:t>
      </w:r>
      <w:r w:rsidR="009A726B">
        <w:rPr>
          <w:rFonts w:ascii="Courier New" w:hAnsi="Courier New" w:cs="Courier New"/>
        </w:rPr>
        <w:t xml:space="preserve"> som du finner under </w:t>
      </w:r>
      <w:r w:rsidR="00477256" w:rsidRPr="009A255A">
        <w:rPr>
          <w:rFonts w:ascii="Courier New" w:hAnsi="Courier New" w:cs="Courier New"/>
          <w:i/>
        </w:rPr>
        <w:t>Edit</w:t>
      </w:r>
      <w:r w:rsidR="009A726B">
        <w:rPr>
          <w:rFonts w:ascii="Courier New" w:hAnsi="Courier New" w:cs="Courier New"/>
        </w:rPr>
        <w:t xml:space="preserve"> på kommandovinduet.</w:t>
      </w:r>
      <w:r w:rsidR="00430CF9">
        <w:rPr>
          <w:rFonts w:ascii="Courier New" w:hAnsi="Courier New" w:cs="Courier New"/>
        </w:rPr>
        <w:t xml:space="preserve"> </w:t>
      </w:r>
      <w:r w:rsidR="00DB3D51">
        <w:rPr>
          <w:rFonts w:ascii="Courier New" w:hAnsi="Courier New" w:cs="Courier New"/>
        </w:rPr>
        <w:t xml:space="preserve">Skrifttypen </w:t>
      </w:r>
      <w:r w:rsidR="00477256" w:rsidRPr="009A255A">
        <w:rPr>
          <w:rFonts w:ascii="Courier New" w:hAnsi="Courier New" w:cs="Courier New"/>
          <w:i/>
        </w:rPr>
        <w:t>Courier New</w:t>
      </w:r>
      <w:r w:rsidR="00DB3D51">
        <w:rPr>
          <w:rFonts w:ascii="Courier New" w:hAnsi="Courier New" w:cs="Courier New"/>
        </w:rPr>
        <w:t xml:space="preserve"> gjør at det ikke blir linjeforskyvninger i tabeller etc.</w:t>
      </w:r>
      <w:r w:rsidR="00430CF9">
        <w:rPr>
          <w:rFonts w:ascii="Courier New" w:hAnsi="Courier New" w:cs="Courier New"/>
        </w:rPr>
        <w:t xml:space="preserve">, og er velegnet når du skal kopiere kommandoer og resultater du får fra R og skrive det inn i en tekstbehandler. </w:t>
      </w:r>
      <w:r w:rsidR="00DB3D51">
        <w:rPr>
          <w:rFonts w:ascii="Courier New" w:hAnsi="Courier New" w:cs="Courier New"/>
        </w:rPr>
        <w:t xml:space="preserve">Når du begynner å bruke R lag din egen manual ved å kopiere kommandoer og resultater </w:t>
      </w:r>
      <w:r w:rsidR="00257F31">
        <w:rPr>
          <w:rFonts w:ascii="Courier New" w:hAnsi="Courier New" w:cs="Courier New"/>
        </w:rPr>
        <w:t xml:space="preserve">(Ctrl+c og Ctrl+v) </w:t>
      </w:r>
      <w:r w:rsidR="00DB3D51">
        <w:rPr>
          <w:rFonts w:ascii="Courier New" w:hAnsi="Courier New" w:cs="Courier New"/>
        </w:rPr>
        <w:t xml:space="preserve">inn i et tekstbehandlingsprogram </w:t>
      </w:r>
      <w:r w:rsidR="00477256" w:rsidRPr="009A255A">
        <w:rPr>
          <w:rFonts w:ascii="Courier New" w:hAnsi="Courier New" w:cs="Courier New"/>
          <w:i/>
        </w:rPr>
        <w:t>e.g.</w:t>
      </w:r>
      <w:r w:rsidR="00DB3D51">
        <w:rPr>
          <w:rFonts w:ascii="Courier New" w:hAnsi="Courier New" w:cs="Courier New"/>
        </w:rPr>
        <w:t xml:space="preserve"> Word og bruk </w:t>
      </w:r>
      <w:r w:rsidR="00477256" w:rsidRPr="009A255A">
        <w:rPr>
          <w:rFonts w:ascii="Courier New" w:hAnsi="Courier New" w:cs="Courier New"/>
          <w:i/>
        </w:rPr>
        <w:t>Courier New</w:t>
      </w:r>
      <w:r w:rsidR="00DB3D51">
        <w:rPr>
          <w:rFonts w:ascii="Courier New" w:hAnsi="Courier New" w:cs="Courier New"/>
        </w:rPr>
        <w:t xml:space="preserve">. </w:t>
      </w:r>
    </w:p>
    <w:p w:rsidR="004F0F88" w:rsidRDefault="004F0F88" w:rsidP="004F0F88">
      <w:pPr>
        <w:rPr>
          <w:rFonts w:ascii="Courier New" w:hAnsi="Courier New" w:cs="Courier New"/>
        </w:rPr>
      </w:pPr>
      <w:r>
        <w:rPr>
          <w:rFonts w:ascii="Courier New" w:hAnsi="Courier New" w:cs="Courier New"/>
        </w:rPr>
        <w:t xml:space="preserve">Når du har startet programmet </w:t>
      </w:r>
      <w:r w:rsidR="00430CF9">
        <w:rPr>
          <w:rFonts w:ascii="Courier New" w:hAnsi="Courier New" w:cs="Courier New"/>
        </w:rPr>
        <w:t xml:space="preserve">R </w:t>
      </w:r>
      <w:r>
        <w:rPr>
          <w:rFonts w:ascii="Courier New" w:hAnsi="Courier New" w:cs="Courier New"/>
        </w:rPr>
        <w:t>får du fram vinduet nedenfor.</w:t>
      </w:r>
    </w:p>
    <w:p w:rsidR="00430CF9" w:rsidRDefault="00430CF9" w:rsidP="004F0F88">
      <w:pPr>
        <w:rPr>
          <w:rFonts w:ascii="Courier New" w:hAnsi="Courier New" w:cs="Courier New"/>
        </w:rPr>
      </w:pPr>
      <w:r>
        <w:rPr>
          <w:rFonts w:ascii="Courier New" w:hAnsi="Courier New" w:cs="Courier New"/>
        </w:rPr>
        <w:t xml:space="preserve">R mangler et grafisk brukergrensesnitt som den kommersielle utgaven SPLUS. Det er derfor en liten brukerbarriære helt til du har fått dreisen på å skrive kommandolinjer. </w:t>
      </w:r>
    </w:p>
    <w:p w:rsidR="00396597" w:rsidRDefault="00A665E3" w:rsidP="00396597">
      <w:pPr>
        <w:rPr>
          <w:rFonts w:ascii="Courier New" w:eastAsiaTheme="minorEastAsia" w:hAnsi="Courier New" w:cs="Courier New"/>
        </w:rPr>
      </w:pPr>
      <w:r>
        <w:rPr>
          <w:rFonts w:ascii="Courier New" w:hAnsi="Courier New" w:cs="Courier New"/>
        </w:rPr>
        <w:t xml:space="preserve">Store deler av denne </w:t>
      </w:r>
      <w:r w:rsidR="00430CF9">
        <w:rPr>
          <w:rFonts w:ascii="Courier New" w:hAnsi="Courier New" w:cs="Courier New"/>
        </w:rPr>
        <w:t>teksten i denne bruksanvisningen er</w:t>
      </w:r>
      <w:r>
        <w:rPr>
          <w:rFonts w:ascii="Courier New" w:hAnsi="Courier New" w:cs="Courier New"/>
        </w:rPr>
        <w:t xml:space="preserve"> basert på informasjon fra R-manualen som følger med programmet, skrevet av en rekke frivillige. Takk til dem.</w:t>
      </w:r>
      <w:r w:rsidR="00396597">
        <w:rPr>
          <w:rFonts w:ascii="Courier New" w:hAnsi="Courier New" w:cs="Courier New"/>
        </w:rPr>
        <w:t xml:space="preserve"> </w:t>
      </w:r>
      <w:r w:rsidR="00396597">
        <w:rPr>
          <w:rFonts w:ascii="Courier New" w:eastAsiaTheme="minorEastAsia" w:hAnsi="Courier New" w:cs="Courier New"/>
        </w:rPr>
        <w:t>Det er også mulig å bruke en Tinn-R editor</w:t>
      </w:r>
      <w:r w:rsidR="00936B5E">
        <w:rPr>
          <w:rFonts w:ascii="Courier New" w:eastAsiaTheme="minorEastAsia" w:hAnsi="Courier New" w:cs="Courier New"/>
        </w:rPr>
        <w:t xml:space="preserve"> (Windows), og det finnes grafiske grensesnitt til R (SciViews).</w:t>
      </w:r>
    </w:p>
    <w:p w:rsidR="004F0F88" w:rsidRDefault="004F0F88" w:rsidP="004F0F88">
      <w:pPr>
        <w:rPr>
          <w:rFonts w:ascii="Courier New" w:hAnsi="Courier New" w:cs="Courier New"/>
        </w:rPr>
      </w:pPr>
    </w:p>
    <w:p w:rsidR="004F0F88" w:rsidRDefault="004F0F88">
      <w:pPr>
        <w:rPr>
          <w:rFonts w:ascii="Courier New" w:hAnsi="Courier New" w:cs="Courier New"/>
        </w:rPr>
      </w:pPr>
    </w:p>
    <w:p w:rsidR="003C4953" w:rsidRDefault="00122083">
      <w:pPr>
        <w:rPr>
          <w:rFonts w:ascii="Courier New" w:hAnsi="Courier New" w:cs="Courier New"/>
        </w:rPr>
      </w:pPr>
      <w:r>
        <w:rPr>
          <w:rFonts w:ascii="Courier New" w:hAnsi="Courier New" w:cs="Courier New"/>
        </w:rPr>
        <w:t xml:space="preserve"> </w:t>
      </w:r>
    </w:p>
    <w:p w:rsidR="001D5DEB" w:rsidRDefault="008A345E">
      <w:pPr>
        <w:rPr>
          <w:rFonts w:ascii="Courier New" w:hAnsi="Courier New" w:cs="Courier New"/>
        </w:rPr>
      </w:pPr>
      <w:r>
        <w:rPr>
          <w:rFonts w:ascii="Courier New" w:hAnsi="Courier New" w:cs="Courier New"/>
          <w:noProof/>
          <w:lang w:eastAsia="zh-CN"/>
        </w:rPr>
        <w:lastRenderedPageBreak/>
        <w:drawing>
          <wp:inline distT="0" distB="0" distL="0" distR="0" wp14:anchorId="3BE9764E" wp14:editId="066C56A5">
            <wp:extent cx="5762625" cy="3714750"/>
            <wp:effectExtent l="19050" t="0" r="9525" b="0"/>
            <wp:docPr id="1" name="Picture 1"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
                    <pic:cNvPicPr>
                      <a:picLocks noChangeAspect="1" noChangeArrowheads="1"/>
                    </pic:cNvPicPr>
                  </pic:nvPicPr>
                  <pic:blipFill>
                    <a:blip r:embed="rId9" cstate="print"/>
                    <a:srcRect/>
                    <a:stretch>
                      <a:fillRect/>
                    </a:stretch>
                  </pic:blipFill>
                  <pic:spPr bwMode="auto">
                    <a:xfrm>
                      <a:off x="0" y="0"/>
                      <a:ext cx="5762625" cy="3714750"/>
                    </a:xfrm>
                    <a:prstGeom prst="rect">
                      <a:avLst/>
                    </a:prstGeom>
                    <a:noFill/>
                    <a:ln w="9525">
                      <a:noFill/>
                      <a:miter lim="800000"/>
                      <a:headEnd/>
                      <a:tailEnd/>
                    </a:ln>
                  </pic:spPr>
                </pic:pic>
              </a:graphicData>
            </a:graphic>
          </wp:inline>
        </w:drawing>
      </w:r>
    </w:p>
    <w:p w:rsidR="00582FB0" w:rsidRDefault="001D5DEB">
      <w:pPr>
        <w:rPr>
          <w:rFonts w:ascii="Courier New" w:hAnsi="Courier New" w:cs="Courier New"/>
        </w:rPr>
      </w:pPr>
      <w:r>
        <w:rPr>
          <w:rFonts w:ascii="Courier New" w:hAnsi="Courier New" w:cs="Courier New"/>
        </w:rPr>
        <w:t xml:space="preserve">Prompten </w:t>
      </w:r>
      <w:r w:rsidRPr="001D5DEB">
        <w:rPr>
          <w:rFonts w:ascii="Courier New" w:hAnsi="Courier New" w:cs="Courier New"/>
          <w:b/>
        </w:rPr>
        <w:t>&gt;</w:t>
      </w:r>
      <w:r>
        <w:rPr>
          <w:rFonts w:ascii="Courier New" w:hAnsi="Courier New" w:cs="Courier New"/>
        </w:rPr>
        <w:t xml:space="preserve"> viser at programmet venter på at du skal gi en kommando og fortelle hva programmet skal gjøre. Dette kan kanskje virke frustrerende i forhold til programmer hvor man på menylinjer har fått oppgitt en rekke valgmuligheter, men her er det altså du som må ta in</w:t>
      </w:r>
      <w:r w:rsidR="00065421">
        <w:rPr>
          <w:rFonts w:ascii="Courier New" w:hAnsi="Courier New" w:cs="Courier New"/>
        </w:rPr>
        <w:t>i</w:t>
      </w:r>
      <w:r>
        <w:rPr>
          <w:rFonts w:ascii="Courier New" w:hAnsi="Courier New" w:cs="Courier New"/>
        </w:rPr>
        <w:t>tiativet. Det er ikke så vanskelig når man har skjønt prinsippene og lært seg noen kommandoer.</w:t>
      </w:r>
    </w:p>
    <w:p w:rsidR="0027094B" w:rsidRPr="007E3558" w:rsidRDefault="00367CBB" w:rsidP="0027094B">
      <w:pPr>
        <w:rPr>
          <w:rFonts w:ascii="Courier New" w:hAnsi="Courier New" w:cs="Courier New"/>
        </w:rPr>
      </w:pPr>
      <w:r w:rsidRPr="00DC3C14">
        <w:rPr>
          <w:rFonts w:ascii="Courier New" w:hAnsi="Courier New" w:cs="Courier New"/>
        </w:rPr>
        <w:t>R opererer med navngitte datastrukturer, hvorav den enkleste er en vektor som består av en ordnet rekke med tall.</w:t>
      </w:r>
      <w:r w:rsidR="0027094B" w:rsidRPr="007E3558">
        <w:rPr>
          <w:rFonts w:ascii="Courier New" w:hAnsi="Courier New" w:cs="Courier New"/>
        </w:rPr>
        <w:t xml:space="preserve"> R tar ikke hensyn til eventuelle mellomrom mellom objektnavn og regneoperatorer, bortsett fra</w:t>
      </w:r>
      <w:r w:rsidR="0027094B">
        <w:rPr>
          <w:rFonts w:ascii="Courier New" w:hAnsi="Courier New" w:cs="Courier New"/>
        </w:rPr>
        <w:t xml:space="preserve"> i</w:t>
      </w:r>
      <w:r w:rsidR="0027094B" w:rsidRPr="007E3558">
        <w:rPr>
          <w:rFonts w:ascii="Courier New" w:hAnsi="Courier New" w:cs="Courier New"/>
        </w:rPr>
        <w:t xml:space="preserve"> &lt;- som betyr er lik (=). </w:t>
      </w:r>
    </w:p>
    <w:p w:rsidR="00367CBB" w:rsidRPr="00DC3C14" w:rsidRDefault="00367CBB" w:rsidP="00367CBB">
      <w:pPr>
        <w:rPr>
          <w:rFonts w:ascii="Courier New" w:hAnsi="Courier New" w:cs="Courier New"/>
        </w:rPr>
      </w:pPr>
    </w:p>
    <w:p w:rsidR="00367CBB" w:rsidRDefault="00367CBB">
      <w:pPr>
        <w:rPr>
          <w:rFonts w:ascii="Courier New" w:hAnsi="Courier New" w:cs="Courier New"/>
        </w:rPr>
      </w:pPr>
    </w:p>
    <w:p w:rsidR="001D5DEB" w:rsidRDefault="001D5DEB">
      <w:pPr>
        <w:rPr>
          <w:rFonts w:ascii="Courier New" w:hAnsi="Courier New" w:cs="Courier New"/>
        </w:rPr>
      </w:pPr>
    </w:p>
    <w:p w:rsidR="00320792" w:rsidRPr="00DC3C14" w:rsidRDefault="00320792" w:rsidP="00320792">
      <w:pPr>
        <w:rPr>
          <w:rFonts w:ascii="Courier New" w:hAnsi="Courier New" w:cs="Courier New"/>
        </w:rPr>
      </w:pPr>
      <w:r w:rsidRPr="00DC3C14">
        <w:rPr>
          <w:rFonts w:ascii="Courier New" w:hAnsi="Courier New" w:cs="Courier New"/>
        </w:rPr>
        <w:t>Hjelp får det ved å skrive</w:t>
      </w:r>
      <w:r>
        <w:rPr>
          <w:rFonts w:ascii="Courier New" w:hAnsi="Courier New" w:cs="Courier New"/>
        </w:rPr>
        <w:t xml:space="preserve"> </w:t>
      </w:r>
      <w:r w:rsidR="00477256" w:rsidRPr="009A255A">
        <w:rPr>
          <w:rFonts w:ascii="Courier New" w:hAnsi="Courier New" w:cs="Courier New"/>
          <w:b/>
          <w:color w:val="FF0000"/>
        </w:rPr>
        <w:t>help</w:t>
      </w:r>
      <w:r>
        <w:rPr>
          <w:rFonts w:ascii="Courier New" w:hAnsi="Courier New" w:cs="Courier New"/>
        </w:rPr>
        <w:t xml:space="preserve"> etterfulgt av navnet på kommandoen du ønsker å vite mer om:</w:t>
      </w:r>
    </w:p>
    <w:p w:rsidR="00320792" w:rsidRPr="00DC3C14" w:rsidRDefault="00320792" w:rsidP="00320792">
      <w:pPr>
        <w:rPr>
          <w:rFonts w:ascii="Courier New" w:hAnsi="Courier New" w:cs="Courier New"/>
          <w:b/>
          <w:color w:val="FF0000"/>
        </w:rPr>
      </w:pPr>
      <w:r w:rsidRPr="00DC3C14">
        <w:rPr>
          <w:rFonts w:ascii="Courier New" w:hAnsi="Courier New" w:cs="Courier New"/>
          <w:b/>
          <w:color w:val="FF0000"/>
        </w:rPr>
        <w:t>help(kommando)</w:t>
      </w:r>
    </w:p>
    <w:p w:rsidR="00320792" w:rsidRPr="00DC3C14" w:rsidRDefault="00320792" w:rsidP="00320792">
      <w:pPr>
        <w:rPr>
          <w:rFonts w:ascii="Courier New" w:hAnsi="Courier New" w:cs="Courier New"/>
        </w:rPr>
      </w:pPr>
      <w:r w:rsidRPr="00DC3C14">
        <w:rPr>
          <w:rFonts w:ascii="Courier New" w:hAnsi="Courier New" w:cs="Courier New"/>
        </w:rPr>
        <w:t>eller</w:t>
      </w:r>
    </w:p>
    <w:p w:rsidR="00320792" w:rsidRPr="00DC3C14" w:rsidRDefault="00320792" w:rsidP="00320792">
      <w:pPr>
        <w:rPr>
          <w:rFonts w:ascii="Courier New" w:hAnsi="Courier New" w:cs="Courier New"/>
          <w:b/>
          <w:color w:val="FF0000"/>
        </w:rPr>
      </w:pPr>
      <w:r w:rsidRPr="00DC3C14">
        <w:rPr>
          <w:rFonts w:ascii="Courier New" w:hAnsi="Courier New" w:cs="Courier New"/>
          <w:b/>
          <w:color w:val="FF0000"/>
        </w:rPr>
        <w:t>?kommando</w:t>
      </w:r>
    </w:p>
    <w:p w:rsidR="005A1861" w:rsidRDefault="00477256" w:rsidP="00320792">
      <w:pPr>
        <w:rPr>
          <w:rFonts w:ascii="Courier New" w:hAnsi="Courier New" w:cs="Courier New"/>
        </w:rPr>
      </w:pPr>
      <w:r w:rsidRPr="009A255A">
        <w:rPr>
          <w:rFonts w:ascii="Courier New" w:hAnsi="Courier New" w:cs="Courier New"/>
          <w:b/>
          <w:color w:val="FF0000"/>
        </w:rPr>
        <w:t>help(help)</w:t>
      </w:r>
      <w:r w:rsidR="005A1861">
        <w:rPr>
          <w:rFonts w:ascii="Courier New" w:hAnsi="Courier New" w:cs="Courier New"/>
        </w:rPr>
        <w:t xml:space="preserve"> gir oversikt over hjelpemuligheter som finnes.</w:t>
      </w:r>
    </w:p>
    <w:p w:rsidR="00320792" w:rsidRPr="00DC3C14" w:rsidRDefault="005A1861" w:rsidP="00320792">
      <w:pPr>
        <w:rPr>
          <w:rFonts w:ascii="Courier New" w:hAnsi="Courier New" w:cs="Courier New"/>
        </w:rPr>
      </w:pPr>
      <w:r>
        <w:rPr>
          <w:rFonts w:ascii="Courier New" w:hAnsi="Courier New" w:cs="Courier New"/>
        </w:rPr>
        <w:t xml:space="preserve">Kommandoen </w:t>
      </w:r>
      <w:r w:rsidR="00477256" w:rsidRPr="009A255A">
        <w:rPr>
          <w:rFonts w:ascii="Courier New" w:hAnsi="Courier New" w:cs="Courier New"/>
          <w:b/>
          <w:color w:val="FF0000"/>
        </w:rPr>
        <w:t>help.start()</w:t>
      </w:r>
      <w:r>
        <w:rPr>
          <w:rFonts w:ascii="Courier New" w:hAnsi="Courier New" w:cs="Courier New"/>
        </w:rPr>
        <w:t xml:space="preserve"> starter </w:t>
      </w:r>
      <w:r w:rsidR="00C97BA8">
        <w:rPr>
          <w:rFonts w:ascii="Courier New" w:hAnsi="Courier New" w:cs="Courier New"/>
        </w:rPr>
        <w:t xml:space="preserve">et nettleservindu med hjelpemuligheter. </w:t>
      </w:r>
      <w:r w:rsidR="004E1256">
        <w:rPr>
          <w:rFonts w:ascii="Courier New" w:hAnsi="Courier New" w:cs="Courier New"/>
        </w:rPr>
        <w:t xml:space="preserve">ESC brukes for å stoppe utregninger, uten å stoppe R. Programmet stoppes ved </w:t>
      </w:r>
      <w:r w:rsidR="00477256" w:rsidRPr="009A255A">
        <w:rPr>
          <w:rFonts w:ascii="Courier New" w:hAnsi="Courier New" w:cs="Courier New"/>
          <w:b/>
          <w:color w:val="FF0000"/>
        </w:rPr>
        <w:t>q()</w:t>
      </w:r>
      <w:r w:rsidR="004E1256">
        <w:rPr>
          <w:rFonts w:ascii="Courier New" w:hAnsi="Courier New" w:cs="Courier New"/>
        </w:rPr>
        <w:t xml:space="preserve"> eller ved å gå inn på kommandolinjen. </w:t>
      </w:r>
    </w:p>
    <w:p w:rsidR="00320792" w:rsidRPr="00DC3C14" w:rsidRDefault="00320792" w:rsidP="00320792">
      <w:pPr>
        <w:rPr>
          <w:rFonts w:ascii="Courier New" w:hAnsi="Courier New" w:cs="Courier New"/>
        </w:rPr>
      </w:pPr>
      <w:r w:rsidRPr="00DC3C14">
        <w:rPr>
          <w:rFonts w:ascii="Courier New" w:hAnsi="Courier New" w:cs="Courier New"/>
        </w:rPr>
        <w:t>Kommandoer atskilles med semikolon (;) eller ny linje</w:t>
      </w:r>
    </w:p>
    <w:p w:rsidR="00320792" w:rsidRPr="00DC3C14" w:rsidRDefault="00320792" w:rsidP="00320792">
      <w:pPr>
        <w:rPr>
          <w:rFonts w:ascii="Courier New" w:hAnsi="Courier New" w:cs="Courier New"/>
        </w:rPr>
      </w:pPr>
      <w:r w:rsidRPr="00DC3C14">
        <w:rPr>
          <w:rFonts w:ascii="Courier New" w:hAnsi="Courier New" w:cs="Courier New"/>
        </w:rPr>
        <w:t>Kommentarer kan settes inn ved å starte med</w:t>
      </w:r>
      <w:r w:rsidR="0027094B">
        <w:rPr>
          <w:rFonts w:ascii="Courier New" w:hAnsi="Courier New" w:cs="Courier New"/>
        </w:rPr>
        <w:t xml:space="preserve"> en skigard</w:t>
      </w:r>
      <w:r w:rsidRPr="00DC3C14">
        <w:rPr>
          <w:rFonts w:ascii="Courier New" w:hAnsi="Courier New" w:cs="Courier New"/>
        </w:rPr>
        <w:t xml:space="preserve"> #</w:t>
      </w:r>
    </w:p>
    <w:p w:rsidR="00320792" w:rsidRPr="00DC3C14" w:rsidRDefault="00320792" w:rsidP="00320792">
      <w:pPr>
        <w:rPr>
          <w:rFonts w:ascii="Courier New" w:hAnsi="Courier New" w:cs="Courier New"/>
        </w:rPr>
      </w:pPr>
      <w:r w:rsidRPr="00DC3C14">
        <w:rPr>
          <w:rFonts w:ascii="Courier New" w:hAnsi="Courier New" w:cs="Courier New"/>
        </w:rPr>
        <w:t>Hvis en kommando ikke er fullført ved slutten av linjen gir R prompt +</w:t>
      </w:r>
      <w:r w:rsidR="005A1861">
        <w:rPr>
          <w:rFonts w:ascii="Courier New" w:hAnsi="Courier New" w:cs="Courier New"/>
        </w:rPr>
        <w:t xml:space="preserve"> og venter på at du avslutter kommandoen riktig. </w:t>
      </w:r>
    </w:p>
    <w:p w:rsidR="00320792" w:rsidRPr="00DC3C14" w:rsidRDefault="00320792" w:rsidP="00320792">
      <w:pPr>
        <w:rPr>
          <w:rFonts w:ascii="Courier New" w:hAnsi="Courier New" w:cs="Courier New"/>
        </w:rPr>
      </w:pPr>
      <w:r w:rsidRPr="00DC3C14">
        <w:rPr>
          <w:rFonts w:ascii="Courier New" w:hAnsi="Courier New" w:cs="Courier New"/>
        </w:rPr>
        <w:lastRenderedPageBreak/>
        <w:t>Vertikale piler på tastbordet kan brukes til å bevege seg gjennom tidligere kommandoer.</w:t>
      </w:r>
    </w:p>
    <w:p w:rsidR="00320792" w:rsidRPr="00DC3C14" w:rsidRDefault="00320792" w:rsidP="00320792">
      <w:pPr>
        <w:rPr>
          <w:rFonts w:ascii="Courier New" w:hAnsi="Courier New" w:cs="Courier New"/>
        </w:rPr>
      </w:pPr>
      <w:r w:rsidRPr="00DC3C14">
        <w:rPr>
          <w:rFonts w:ascii="Courier New" w:hAnsi="Courier New" w:cs="Courier New"/>
        </w:rPr>
        <w:t>Gamle komm</w:t>
      </w:r>
      <w:r w:rsidR="00367CBB">
        <w:rPr>
          <w:rFonts w:ascii="Courier New" w:hAnsi="Courier New" w:cs="Courier New"/>
        </w:rPr>
        <w:t>a</w:t>
      </w:r>
      <w:r w:rsidRPr="00DC3C14">
        <w:rPr>
          <w:rFonts w:ascii="Courier New" w:hAnsi="Courier New" w:cs="Courier New"/>
        </w:rPr>
        <w:t>ndoer kan redigeres med del-tasten og ved å skrive inn nye bokstaver</w:t>
      </w:r>
      <w:r w:rsidR="005A1861">
        <w:rPr>
          <w:rFonts w:ascii="Courier New" w:hAnsi="Courier New" w:cs="Courier New"/>
        </w:rPr>
        <w:t xml:space="preserve"> i gamle kommandoer.</w:t>
      </w:r>
    </w:p>
    <w:p w:rsidR="00320792" w:rsidRPr="00DC3C14" w:rsidRDefault="00320792" w:rsidP="00320792">
      <w:pPr>
        <w:rPr>
          <w:rFonts w:ascii="Courier New" w:hAnsi="Courier New" w:cs="Courier New"/>
        </w:rPr>
      </w:pPr>
      <w:r w:rsidRPr="00DC3C14">
        <w:rPr>
          <w:rFonts w:ascii="Courier New" w:hAnsi="Courier New" w:cs="Courier New"/>
        </w:rPr>
        <w:t>Arbeidsdirektoriet  er "work"</w:t>
      </w:r>
      <w:r w:rsidR="005A1861">
        <w:rPr>
          <w:rFonts w:ascii="Courier New" w:hAnsi="Courier New" w:cs="Courier New"/>
        </w:rPr>
        <w:t xml:space="preserve">. Oversikt over hvor arbeidsdirketoriet er får du med kommandoen </w:t>
      </w:r>
      <w:r w:rsidR="00477256" w:rsidRPr="009A255A">
        <w:rPr>
          <w:rFonts w:ascii="Courier New" w:hAnsi="Courier New" w:cs="Courier New"/>
          <w:b/>
          <w:color w:val="FF0000"/>
        </w:rPr>
        <w:t>getwd()</w:t>
      </w:r>
      <w:r w:rsidR="005A1861">
        <w:rPr>
          <w:rFonts w:ascii="Courier New" w:hAnsi="Courier New" w:cs="Courier New"/>
        </w:rPr>
        <w:t>.</w:t>
      </w:r>
    </w:p>
    <w:p w:rsidR="00320792" w:rsidRPr="00DC3C14" w:rsidRDefault="00320792" w:rsidP="00320792">
      <w:pPr>
        <w:rPr>
          <w:rFonts w:ascii="Courier New" w:hAnsi="Courier New" w:cs="Courier New"/>
        </w:rPr>
      </w:pPr>
      <w:r w:rsidRPr="00DC3C14">
        <w:rPr>
          <w:rFonts w:ascii="Courier New" w:hAnsi="Courier New" w:cs="Courier New"/>
        </w:rPr>
        <w:t>Oversikt over objektene som R har brukt får du med:</w:t>
      </w:r>
    </w:p>
    <w:p w:rsidR="00320792" w:rsidRPr="00DC3C14" w:rsidRDefault="00320792" w:rsidP="00320792">
      <w:pPr>
        <w:rPr>
          <w:rFonts w:ascii="Courier New" w:hAnsi="Courier New" w:cs="Courier New"/>
          <w:b/>
          <w:color w:val="FF0000"/>
        </w:rPr>
      </w:pPr>
      <w:r w:rsidRPr="00DC3C14">
        <w:rPr>
          <w:rFonts w:ascii="Courier New" w:hAnsi="Courier New" w:cs="Courier New"/>
          <w:b/>
          <w:color w:val="FF0000"/>
        </w:rPr>
        <w:t>objects()</w:t>
      </w:r>
    </w:p>
    <w:p w:rsidR="00320792" w:rsidRPr="00DC3C14" w:rsidRDefault="00320792" w:rsidP="00320792">
      <w:pPr>
        <w:rPr>
          <w:rFonts w:ascii="Courier New" w:hAnsi="Courier New" w:cs="Courier New"/>
        </w:rPr>
      </w:pPr>
      <w:r w:rsidRPr="00DC3C14">
        <w:rPr>
          <w:rFonts w:ascii="Courier New" w:hAnsi="Courier New" w:cs="Courier New"/>
        </w:rPr>
        <w:t>Samlingen av objekter som er lagret kalles "workspace"</w:t>
      </w:r>
    </w:p>
    <w:p w:rsidR="00320792" w:rsidRPr="00DC3C14" w:rsidRDefault="00320792" w:rsidP="00320792">
      <w:pPr>
        <w:rPr>
          <w:rFonts w:ascii="Courier New" w:hAnsi="Courier New" w:cs="Courier New"/>
        </w:rPr>
      </w:pPr>
      <w:r w:rsidRPr="00DC3C14">
        <w:rPr>
          <w:rFonts w:ascii="Courier New" w:hAnsi="Courier New" w:cs="Courier New"/>
        </w:rPr>
        <w:t>Objekter kan fjernes med kommandoen</w:t>
      </w:r>
      <w:r w:rsidR="00180521">
        <w:rPr>
          <w:rFonts w:ascii="Courier New" w:hAnsi="Courier New" w:cs="Courier New"/>
        </w:rPr>
        <w:t xml:space="preserve"> </w:t>
      </w:r>
      <w:r w:rsidR="00180521" w:rsidRPr="00180521">
        <w:rPr>
          <w:rFonts w:ascii="Courier New" w:hAnsi="Courier New" w:cs="Courier New"/>
          <w:b/>
        </w:rPr>
        <w:t>rm</w:t>
      </w:r>
      <w:r w:rsidR="00180521">
        <w:rPr>
          <w:rFonts w:ascii="Courier New" w:hAnsi="Courier New" w:cs="Courier New"/>
        </w:rPr>
        <w:t>:</w:t>
      </w:r>
    </w:p>
    <w:p w:rsidR="00320792" w:rsidRPr="00DC3C14" w:rsidRDefault="00320792" w:rsidP="00320792">
      <w:pPr>
        <w:rPr>
          <w:rFonts w:ascii="Courier New" w:hAnsi="Courier New" w:cs="Courier New"/>
        </w:rPr>
      </w:pPr>
      <w:r w:rsidRPr="000B7AD4">
        <w:rPr>
          <w:rFonts w:ascii="Courier New" w:hAnsi="Courier New" w:cs="Courier New"/>
          <w:b/>
          <w:color w:val="FF0000"/>
        </w:rPr>
        <w:t>rm</w:t>
      </w:r>
      <w:r w:rsidRPr="00DC3C14">
        <w:rPr>
          <w:rFonts w:ascii="Courier New" w:hAnsi="Courier New" w:cs="Courier New"/>
        </w:rPr>
        <w:t>(navnpåobjektet, eventuelt, atskilt, med, komma, hvisflereobjekter)</w:t>
      </w:r>
    </w:p>
    <w:p w:rsidR="00320792" w:rsidRDefault="00320792" w:rsidP="00320792">
      <w:pPr>
        <w:rPr>
          <w:rFonts w:ascii="Courier New" w:hAnsi="Courier New" w:cs="Courier New"/>
        </w:rPr>
      </w:pPr>
      <w:r w:rsidRPr="00DC3C14">
        <w:rPr>
          <w:rFonts w:ascii="Courier New" w:hAnsi="Courier New" w:cs="Courier New"/>
        </w:rPr>
        <w:t>Objekter kan lagres permanent, og du blir spurt om dette når du avslutter R.</w:t>
      </w:r>
    </w:p>
    <w:p w:rsidR="00180521" w:rsidRDefault="00180521" w:rsidP="00320792">
      <w:pPr>
        <w:rPr>
          <w:rFonts w:ascii="Courier New" w:hAnsi="Courier New" w:cs="Courier New"/>
        </w:rPr>
      </w:pPr>
      <w:r>
        <w:rPr>
          <w:rFonts w:ascii="Courier New" w:hAnsi="Courier New" w:cs="Courier New"/>
        </w:rPr>
        <w:t>Kommando som fjerner alt:</w:t>
      </w:r>
    </w:p>
    <w:p w:rsidR="00320792" w:rsidRPr="00E126A0" w:rsidRDefault="00320792" w:rsidP="00320792">
      <w:pPr>
        <w:rPr>
          <w:rFonts w:ascii="Courier New" w:hAnsi="Courier New" w:cs="Courier New"/>
        </w:rPr>
      </w:pPr>
      <w:r w:rsidRPr="00E126A0">
        <w:rPr>
          <w:rFonts w:ascii="Courier New" w:hAnsi="Courier New" w:cs="Courier New"/>
          <w:b/>
          <w:color w:val="FF0000"/>
        </w:rPr>
        <w:t>rm(list=ls())</w:t>
      </w:r>
      <w:r>
        <w:rPr>
          <w:rFonts w:ascii="Courier New" w:hAnsi="Courier New" w:cs="Courier New"/>
          <w:b/>
          <w:color w:val="FF0000"/>
        </w:rPr>
        <w:t xml:space="preserve"> </w:t>
      </w:r>
    </w:p>
    <w:p w:rsidR="00320792" w:rsidRPr="00DC3C14" w:rsidRDefault="00320792" w:rsidP="00320792">
      <w:pPr>
        <w:rPr>
          <w:rFonts w:ascii="Courier New" w:hAnsi="Courier New" w:cs="Courier New"/>
        </w:rPr>
      </w:pPr>
      <w:r w:rsidRPr="00DC3C14">
        <w:rPr>
          <w:rFonts w:ascii="Courier New" w:hAnsi="Courier New" w:cs="Courier New"/>
        </w:rPr>
        <w:t>Hvis du lagrer blir objektene skrevet inn i en fil .RData i direktoriet du befinner deg og kommandoene du har brukt blir lagret som .Rhistory</w:t>
      </w:r>
    </w:p>
    <w:p w:rsidR="00320792" w:rsidRPr="00DC3C14" w:rsidRDefault="00320792" w:rsidP="00320792">
      <w:pPr>
        <w:rPr>
          <w:rFonts w:ascii="Courier New" w:hAnsi="Courier New" w:cs="Courier New"/>
        </w:rPr>
      </w:pPr>
    </w:p>
    <w:p w:rsidR="00320792" w:rsidRPr="0027094B" w:rsidRDefault="00320792" w:rsidP="00320792">
      <w:pPr>
        <w:rPr>
          <w:rFonts w:ascii="Courier New" w:hAnsi="Courier New" w:cs="Courier New"/>
        </w:rPr>
      </w:pPr>
      <w:r w:rsidRPr="00DC3C14">
        <w:rPr>
          <w:rFonts w:ascii="Courier New" w:hAnsi="Courier New" w:cs="Courier New"/>
        </w:rPr>
        <w:t xml:space="preserve">Kommandoen </w:t>
      </w:r>
      <w:r w:rsidRPr="00180521">
        <w:rPr>
          <w:rFonts w:ascii="Courier New" w:hAnsi="Courier New" w:cs="Courier New"/>
          <w:b/>
        </w:rPr>
        <w:t>search</w:t>
      </w:r>
      <w:r w:rsidRPr="00DC3C14">
        <w:rPr>
          <w:rFonts w:ascii="Courier New" w:hAnsi="Courier New" w:cs="Courier New"/>
        </w:rPr>
        <w:t xml:space="preserve"> gir en oversikt over objekter og pakker som er lastet opp. .</w:t>
      </w:r>
      <w:r w:rsidR="007B21D2">
        <w:rPr>
          <w:rFonts w:ascii="Courier New" w:hAnsi="Courier New" w:cs="Courier New"/>
        </w:rPr>
        <w:t>GlobalEnv er arbeidsrommet "workspace"</w:t>
      </w:r>
      <w:r w:rsidR="00477256" w:rsidRPr="009A255A">
        <w:rPr>
          <w:rFonts w:ascii="Courier New" w:hAnsi="Courier New" w:cs="Courier New"/>
        </w:rPr>
        <w:t xml:space="preserve"> </w:t>
      </w:r>
      <w:r w:rsidR="0027094B">
        <w:rPr>
          <w:rFonts w:ascii="Courier New" w:hAnsi="Courier New" w:cs="Courier New"/>
        </w:rPr>
        <w:t xml:space="preserve">hvor </w:t>
      </w:r>
      <w:r w:rsidR="0027094B" w:rsidRPr="007E3558">
        <w:rPr>
          <w:rFonts w:ascii="Courier New" w:hAnsi="Courier New" w:cs="Courier New"/>
          <w:iCs/>
        </w:rPr>
        <w:t>R leter etter objekter i en søkesti</w:t>
      </w:r>
      <w:r w:rsidR="0027094B">
        <w:rPr>
          <w:rFonts w:ascii="Courier New" w:hAnsi="Courier New" w:cs="Courier New"/>
          <w:iCs/>
        </w:rPr>
        <w:t xml:space="preserve">. </w:t>
      </w:r>
      <w:r w:rsidR="0027094B" w:rsidRPr="007E3558">
        <w:rPr>
          <w:rFonts w:ascii="Courier New" w:hAnsi="Courier New" w:cs="Courier New"/>
        </w:rPr>
        <w:t xml:space="preserve">Kommandoen </w:t>
      </w:r>
      <w:r w:rsidR="00477256" w:rsidRPr="009A255A">
        <w:rPr>
          <w:rFonts w:ascii="Courier New" w:hAnsi="Courier New" w:cs="Courier New"/>
          <w:b/>
          <w:color w:val="FF0000"/>
        </w:rPr>
        <w:t>attach()</w:t>
      </w:r>
      <w:r w:rsidR="0027094B" w:rsidRPr="007E3558">
        <w:rPr>
          <w:rFonts w:ascii="Courier New" w:hAnsi="Courier New" w:cs="Courier New"/>
        </w:rPr>
        <w:t xml:space="preserve"> plasserer objekter i søkestien, og de kan fjernes med </w:t>
      </w:r>
      <w:r w:rsidR="00477256" w:rsidRPr="009A255A">
        <w:rPr>
          <w:rFonts w:ascii="Courier New" w:hAnsi="Courier New" w:cs="Courier New"/>
          <w:b/>
          <w:color w:val="FF0000"/>
        </w:rPr>
        <w:t>detach()</w:t>
      </w:r>
      <w:r w:rsidR="0027094B">
        <w:rPr>
          <w:rFonts w:ascii="Courier New" w:hAnsi="Courier New" w:cs="Courier New"/>
        </w:rPr>
        <w:t>.</w:t>
      </w:r>
    </w:p>
    <w:p w:rsidR="00320792" w:rsidRPr="00357097" w:rsidRDefault="00477256" w:rsidP="00320792">
      <w:pPr>
        <w:rPr>
          <w:rFonts w:ascii="Courier New" w:hAnsi="Courier New" w:cs="Courier New"/>
          <w:b/>
          <w:color w:val="FF0000"/>
        </w:rPr>
      </w:pPr>
      <w:r w:rsidRPr="00357097">
        <w:rPr>
          <w:rFonts w:ascii="Courier New" w:hAnsi="Courier New" w:cs="Courier New"/>
          <w:b/>
          <w:color w:val="FF0000"/>
        </w:rPr>
        <w:t>search()</w:t>
      </w:r>
    </w:p>
    <w:p w:rsidR="00320792" w:rsidRPr="00357097" w:rsidRDefault="00477256" w:rsidP="00320792">
      <w:pPr>
        <w:rPr>
          <w:rFonts w:ascii="Courier New" w:hAnsi="Courier New" w:cs="Courier New"/>
          <w:color w:val="0000FF"/>
          <w:sz w:val="20"/>
          <w:szCs w:val="20"/>
        </w:rPr>
      </w:pPr>
      <w:r w:rsidRPr="00357097">
        <w:rPr>
          <w:rFonts w:ascii="Courier New" w:hAnsi="Courier New" w:cs="Courier New"/>
          <w:color w:val="0000FF"/>
          <w:sz w:val="20"/>
          <w:szCs w:val="20"/>
        </w:rPr>
        <w:t xml:space="preserve"> [1] ".GlobalEnv"        "oppg1"             "package:methods"  </w:t>
      </w:r>
    </w:p>
    <w:p w:rsidR="00320792" w:rsidRPr="00357097" w:rsidRDefault="00477256" w:rsidP="00320792">
      <w:pPr>
        <w:rPr>
          <w:rFonts w:ascii="Courier New" w:hAnsi="Courier New" w:cs="Courier New"/>
          <w:color w:val="0000FF"/>
          <w:sz w:val="20"/>
          <w:szCs w:val="20"/>
        </w:rPr>
      </w:pPr>
      <w:r w:rsidRPr="00357097">
        <w:rPr>
          <w:rFonts w:ascii="Courier New" w:hAnsi="Courier New" w:cs="Courier New"/>
          <w:color w:val="0000FF"/>
          <w:sz w:val="20"/>
          <w:szCs w:val="20"/>
        </w:rPr>
        <w:t xml:space="preserve"> [4] "package:stats"     "package:graphics"  "package:grDevices"</w:t>
      </w:r>
    </w:p>
    <w:p w:rsidR="00320792" w:rsidRPr="00357097" w:rsidRDefault="00477256" w:rsidP="00320792">
      <w:pPr>
        <w:rPr>
          <w:rFonts w:ascii="Courier New" w:hAnsi="Courier New" w:cs="Courier New"/>
          <w:color w:val="0000FF"/>
          <w:sz w:val="20"/>
          <w:szCs w:val="20"/>
          <w:lang w:val="fr-FR"/>
        </w:rPr>
      </w:pPr>
      <w:r w:rsidRPr="00357097">
        <w:rPr>
          <w:rFonts w:ascii="Courier New" w:hAnsi="Courier New" w:cs="Courier New"/>
          <w:color w:val="0000FF"/>
          <w:sz w:val="20"/>
          <w:szCs w:val="20"/>
        </w:rPr>
        <w:t xml:space="preserve"> </w:t>
      </w:r>
      <w:r w:rsidRPr="00357097">
        <w:rPr>
          <w:rFonts w:ascii="Courier New" w:hAnsi="Courier New" w:cs="Courier New"/>
          <w:color w:val="0000FF"/>
          <w:sz w:val="20"/>
          <w:szCs w:val="20"/>
          <w:lang w:val="fr-FR"/>
        </w:rPr>
        <w:t xml:space="preserve">[7] "package:utils"     "package:datasets"  "Autoloads"        </w:t>
      </w:r>
    </w:p>
    <w:p w:rsidR="00320792" w:rsidRPr="00DC3C14" w:rsidRDefault="00320792" w:rsidP="00320792">
      <w:pPr>
        <w:rPr>
          <w:rFonts w:ascii="Courier New" w:hAnsi="Courier New" w:cs="Courier New"/>
        </w:rPr>
      </w:pPr>
      <w:r w:rsidRPr="00180521">
        <w:rPr>
          <w:rFonts w:ascii="Courier New" w:hAnsi="Courier New" w:cs="Courier New"/>
          <w:color w:val="0000FF"/>
          <w:sz w:val="20"/>
          <w:szCs w:val="20"/>
        </w:rPr>
        <w:t xml:space="preserve">[10] "package:base"    </w:t>
      </w:r>
      <w:r w:rsidRPr="00DC3C14">
        <w:rPr>
          <w:rFonts w:ascii="Courier New" w:hAnsi="Courier New" w:cs="Courier New"/>
        </w:rPr>
        <w:t xml:space="preserve"> </w:t>
      </w:r>
    </w:p>
    <w:p w:rsidR="00C97BA8" w:rsidRDefault="00C97BA8" w:rsidP="00320792">
      <w:pPr>
        <w:rPr>
          <w:rFonts w:ascii="Courier New" w:hAnsi="Courier New" w:cs="Courier New"/>
        </w:rPr>
      </w:pPr>
      <w:r>
        <w:rPr>
          <w:rFonts w:ascii="Courier New" w:hAnsi="Courier New" w:cs="Courier New"/>
        </w:rPr>
        <w:t xml:space="preserve">Hvis du er tilknyttet internett kan du finne hjelp via </w:t>
      </w:r>
      <w:r w:rsidR="00477256" w:rsidRPr="009A255A">
        <w:rPr>
          <w:rFonts w:ascii="Courier New" w:hAnsi="Courier New" w:cs="Courier New"/>
          <w:b/>
          <w:color w:val="FF0000"/>
        </w:rPr>
        <w:t>RSiteSearch()</w:t>
      </w:r>
      <w:r>
        <w:rPr>
          <w:rFonts w:ascii="Courier New" w:hAnsi="Courier New" w:cs="Courier New"/>
        </w:rPr>
        <w:t xml:space="preserve">. Se </w:t>
      </w:r>
      <w:r w:rsidR="00477256" w:rsidRPr="009A255A">
        <w:rPr>
          <w:rFonts w:ascii="Courier New" w:hAnsi="Courier New" w:cs="Courier New"/>
          <w:b/>
          <w:color w:val="FF0000"/>
        </w:rPr>
        <w:t>&gt;help(RSiteSearch)</w:t>
      </w:r>
    </w:p>
    <w:p w:rsidR="00C97BA8" w:rsidRDefault="00C97BA8" w:rsidP="00320792">
      <w:pPr>
        <w:rPr>
          <w:rFonts w:ascii="Courier New" w:hAnsi="Courier New" w:cs="Courier New"/>
        </w:rPr>
      </w:pPr>
      <w:r>
        <w:rPr>
          <w:rFonts w:ascii="Courier New" w:hAnsi="Courier New" w:cs="Courier New"/>
        </w:rPr>
        <w:t xml:space="preserve">Det finnes flere eksempler du kan se på. For eksempel funksjonen </w:t>
      </w:r>
      <w:r w:rsidR="00477256" w:rsidRPr="009A255A">
        <w:rPr>
          <w:rFonts w:ascii="Courier New" w:hAnsi="Courier New" w:cs="Courier New"/>
          <w:b/>
        </w:rPr>
        <w:t>image()</w:t>
      </w:r>
      <w:r>
        <w:rPr>
          <w:rFonts w:ascii="Courier New" w:hAnsi="Courier New" w:cs="Courier New"/>
        </w:rPr>
        <w:t xml:space="preserve"> hvor du først lager et vindu som viser 4 figurer med kommandoen:</w:t>
      </w:r>
    </w:p>
    <w:p w:rsidR="00C97BA8" w:rsidRPr="009A255A" w:rsidRDefault="00477256" w:rsidP="00C97BA8">
      <w:pPr>
        <w:rPr>
          <w:rFonts w:ascii="Courier New" w:hAnsi="Courier New" w:cs="Courier New"/>
          <w:b/>
          <w:color w:val="FF0000"/>
          <w:lang w:val="fr-FR"/>
        </w:rPr>
      </w:pPr>
      <w:r w:rsidRPr="009A255A">
        <w:rPr>
          <w:rFonts w:ascii="Courier New" w:hAnsi="Courier New" w:cs="Courier New"/>
          <w:b/>
          <w:color w:val="FF0000"/>
          <w:lang w:val="fr-FR"/>
        </w:rPr>
        <w:t>par(mfrow=c(2,2))</w:t>
      </w:r>
    </w:p>
    <w:p w:rsidR="00C97BA8" w:rsidRPr="009A255A" w:rsidRDefault="00477256" w:rsidP="00C97BA8">
      <w:pPr>
        <w:rPr>
          <w:rFonts w:ascii="Courier New" w:hAnsi="Courier New" w:cs="Courier New"/>
          <w:b/>
          <w:color w:val="FF0000"/>
          <w:lang w:val="fr-FR"/>
        </w:rPr>
      </w:pPr>
      <w:r w:rsidRPr="009A255A">
        <w:rPr>
          <w:rFonts w:ascii="Courier New" w:hAnsi="Courier New" w:cs="Courier New"/>
          <w:b/>
          <w:color w:val="FF0000"/>
          <w:lang w:val="fr-FR"/>
        </w:rPr>
        <w:t>example(image)</w:t>
      </w:r>
    </w:p>
    <w:p w:rsidR="00C97BA8" w:rsidRDefault="00C97BA8" w:rsidP="00320792">
      <w:pPr>
        <w:rPr>
          <w:rFonts w:ascii="Courier New" w:hAnsi="Courier New" w:cs="Courier New"/>
          <w:lang w:val="fr-FR"/>
        </w:rPr>
      </w:pPr>
    </w:p>
    <w:p w:rsidR="00F74A00" w:rsidRPr="00357097" w:rsidRDefault="00477256" w:rsidP="00320792">
      <w:pPr>
        <w:rPr>
          <w:rFonts w:ascii="Courier New" w:hAnsi="Courier New" w:cs="Courier New"/>
          <w:lang w:val="fr-FR"/>
        </w:rPr>
      </w:pPr>
      <w:r w:rsidRPr="00357097">
        <w:rPr>
          <w:rFonts w:ascii="Courier New" w:hAnsi="Courier New" w:cs="Courier New"/>
          <w:lang w:val="fr-FR"/>
        </w:rPr>
        <w:t xml:space="preserve">Generelt vil kommandoen </w:t>
      </w:r>
      <w:r w:rsidRPr="00357097">
        <w:rPr>
          <w:rFonts w:ascii="Courier New" w:hAnsi="Courier New" w:cs="Courier New"/>
          <w:b/>
          <w:color w:val="FF0000"/>
          <w:lang w:val="fr-FR"/>
        </w:rPr>
        <w:t>par(mfrow=c(m,n))</w:t>
      </w:r>
      <w:r w:rsidRPr="00357097">
        <w:rPr>
          <w:rFonts w:ascii="Courier New" w:hAnsi="Courier New" w:cs="Courier New"/>
          <w:lang w:val="fr-FR"/>
        </w:rPr>
        <w:t xml:space="preserve"> dele opp plottearealet i</w:t>
      </w:r>
      <w:r w:rsidRPr="00357097">
        <w:rPr>
          <w:rFonts w:ascii="Courier New" w:hAnsi="Courier New" w:cs="Courier New"/>
          <w:i/>
          <w:lang w:val="fr-FR"/>
        </w:rPr>
        <w:t xml:space="preserve"> m </w:t>
      </w:r>
      <w:r w:rsidRPr="00357097">
        <w:rPr>
          <w:rFonts w:ascii="Courier New" w:hAnsi="Courier New" w:cs="Courier New"/>
          <w:lang w:val="fr-FR"/>
        </w:rPr>
        <w:t xml:space="preserve">rader og </w:t>
      </w:r>
      <w:r w:rsidRPr="00357097">
        <w:rPr>
          <w:rFonts w:ascii="Courier New" w:hAnsi="Courier New" w:cs="Courier New"/>
          <w:i/>
          <w:lang w:val="fr-FR"/>
        </w:rPr>
        <w:t>n</w:t>
      </w:r>
      <w:r w:rsidRPr="00357097">
        <w:rPr>
          <w:rFonts w:ascii="Courier New" w:hAnsi="Courier New" w:cs="Courier New"/>
          <w:lang w:val="fr-FR"/>
        </w:rPr>
        <w:t xml:space="preserve"> kolonner. </w:t>
      </w:r>
    </w:p>
    <w:p w:rsidR="00F74A00" w:rsidRPr="00357097" w:rsidRDefault="00F74A00" w:rsidP="00320792">
      <w:pPr>
        <w:rPr>
          <w:rFonts w:ascii="Courier New" w:hAnsi="Courier New" w:cs="Courier New"/>
          <w:lang w:val="fr-FR"/>
        </w:rPr>
      </w:pPr>
    </w:p>
    <w:p w:rsidR="00320792" w:rsidRPr="00DC3C14" w:rsidRDefault="005A1861" w:rsidP="00320792">
      <w:pPr>
        <w:rPr>
          <w:rFonts w:ascii="Courier New" w:hAnsi="Courier New" w:cs="Courier New"/>
        </w:rPr>
      </w:pPr>
      <w:r w:rsidRPr="00357097">
        <w:rPr>
          <w:rFonts w:ascii="Courier New" w:hAnsi="Courier New" w:cs="Courier New"/>
          <w:lang w:val="fr-FR"/>
        </w:rPr>
        <w:t xml:space="preserve">For å avslutte R skriver man </w:t>
      </w:r>
      <w:r w:rsidR="00477256" w:rsidRPr="00357097">
        <w:rPr>
          <w:rFonts w:ascii="Courier New" w:hAnsi="Courier New" w:cs="Courier New"/>
          <w:b/>
          <w:color w:val="FF0000"/>
          <w:lang w:val="fr-FR"/>
        </w:rPr>
        <w:t>q()</w:t>
      </w:r>
      <w:r w:rsidRPr="00357097">
        <w:rPr>
          <w:rFonts w:ascii="Courier New" w:hAnsi="Courier New" w:cs="Courier New"/>
          <w:lang w:val="fr-FR"/>
        </w:rPr>
        <w:t xml:space="preserve"> eller du kan klikke på X på øverste høyre hjørnet på R-vindu. </w:t>
      </w:r>
      <w:r>
        <w:rPr>
          <w:rFonts w:ascii="Courier New" w:hAnsi="Courier New" w:cs="Courier New"/>
        </w:rPr>
        <w:t>Når du avslutter blir du spurt om ”Save the workspace image”. Svarer du Yes lagres alle objektene i arbeidsdirektoriet som et bilde i en RDatafil.</w:t>
      </w:r>
    </w:p>
    <w:p w:rsidR="00065421" w:rsidRDefault="00065421">
      <w:pPr>
        <w:rPr>
          <w:rFonts w:ascii="Courier New" w:hAnsi="Courier New" w:cs="Courier New"/>
        </w:rPr>
      </w:pPr>
    </w:p>
    <w:p w:rsidR="00065421" w:rsidRDefault="00065421">
      <w:pPr>
        <w:rPr>
          <w:rFonts w:ascii="Courier New" w:hAnsi="Courier New" w:cs="Courier New"/>
        </w:rPr>
      </w:pPr>
      <w:r>
        <w:rPr>
          <w:rFonts w:ascii="Courier New" w:hAnsi="Courier New" w:cs="Courier New"/>
        </w:rPr>
        <w:t>Man kan skrive inn kommandoer fra en kommandolinje. Produksjon av råolje på norsk sokkel (SSB</w:t>
      </w:r>
      <w:r w:rsidR="00136FAF">
        <w:rPr>
          <w:rFonts w:ascii="Courier New" w:hAnsi="Courier New" w:cs="Courier New"/>
        </w:rPr>
        <w:t>, Statistisk årbok 2006,387</w:t>
      </w:r>
      <w:r>
        <w:rPr>
          <w:rFonts w:ascii="Courier New" w:hAnsi="Courier New" w:cs="Courier New"/>
        </w:rPr>
        <w:t>):</w:t>
      </w:r>
    </w:p>
    <w:p w:rsidR="00065421" w:rsidRPr="009A255A" w:rsidRDefault="00477256">
      <w:pPr>
        <w:rPr>
          <w:rFonts w:ascii="Courier New" w:hAnsi="Courier New" w:cs="Courier New"/>
          <w:b/>
          <w:color w:val="FF0000"/>
          <w:sz w:val="20"/>
          <w:szCs w:val="20"/>
        </w:rPr>
      </w:pPr>
      <w:r w:rsidRPr="009A255A">
        <w:rPr>
          <w:rFonts w:ascii="Courier New" w:hAnsi="Courier New" w:cs="Courier New"/>
          <w:b/>
          <w:color w:val="FF0000"/>
          <w:sz w:val="20"/>
          <w:szCs w:val="20"/>
        </w:rPr>
        <w:t>Årstall&lt;-c(1971,1976,1981,1986,1991,1996,2001,2005)</w:t>
      </w:r>
    </w:p>
    <w:p w:rsidR="00065421" w:rsidRDefault="00477256">
      <w:pPr>
        <w:rPr>
          <w:rFonts w:ascii="Courier New" w:hAnsi="Courier New" w:cs="Courier New"/>
          <w:b/>
          <w:color w:val="FF0000"/>
          <w:sz w:val="20"/>
          <w:szCs w:val="20"/>
        </w:rPr>
      </w:pPr>
      <w:r w:rsidRPr="009A255A">
        <w:rPr>
          <w:rFonts w:ascii="Courier New" w:hAnsi="Courier New" w:cs="Courier New"/>
          <w:b/>
          <w:color w:val="FF0000"/>
          <w:sz w:val="20"/>
          <w:szCs w:val="20"/>
        </w:rPr>
        <w:t>Råolje&lt;-c(301,9277,24409,42453,93346,156816,162099,138066)</w:t>
      </w:r>
    </w:p>
    <w:p w:rsidR="0022322E" w:rsidRDefault="0022322E">
      <w:pPr>
        <w:rPr>
          <w:rFonts w:ascii="Courier New" w:hAnsi="Courier New" w:cs="Courier New"/>
          <w:b/>
          <w:color w:val="FF0000"/>
          <w:sz w:val="20"/>
          <w:szCs w:val="20"/>
        </w:rPr>
      </w:pPr>
      <w:r w:rsidRPr="0022322E">
        <w:rPr>
          <w:rFonts w:ascii="Courier New" w:hAnsi="Courier New" w:cs="Courier New"/>
          <w:b/>
          <w:color w:val="FF0000"/>
          <w:sz w:val="20"/>
          <w:szCs w:val="20"/>
        </w:rPr>
        <w:t>plot(Råolje~Årstall,col="blue",pch=19, cex=2,main="Produksjon av råolje på norsk sokkel (i 1000 tonn)")</w:t>
      </w:r>
    </w:p>
    <w:p w:rsidR="0022322E" w:rsidRPr="00357097" w:rsidRDefault="0022322E">
      <w:pPr>
        <w:rPr>
          <w:rFonts w:ascii="Courier New" w:hAnsi="Courier New" w:cs="Courier New"/>
          <w:b/>
          <w:color w:val="FF0000"/>
          <w:sz w:val="20"/>
          <w:szCs w:val="20"/>
        </w:rPr>
      </w:pPr>
      <w:r w:rsidRPr="00357097">
        <w:rPr>
          <w:rFonts w:ascii="Courier New" w:hAnsi="Courier New" w:cs="Courier New"/>
          <w:b/>
          <w:color w:val="FF0000"/>
          <w:sz w:val="20"/>
          <w:szCs w:val="20"/>
        </w:rPr>
        <w:t>lines(lowess (Råolje~Årstall, f = 0.1, iter = 3,),col="red",lwd=2)</w:t>
      </w:r>
    </w:p>
    <w:p w:rsidR="00136FAF" w:rsidRPr="00357097" w:rsidRDefault="00136FAF">
      <w:pPr>
        <w:rPr>
          <w:rFonts w:ascii="Courier New" w:hAnsi="Courier New" w:cs="Courier New"/>
          <w:b/>
          <w:color w:val="FF0000"/>
          <w:sz w:val="20"/>
          <w:szCs w:val="20"/>
        </w:rPr>
      </w:pPr>
    </w:p>
    <w:p w:rsidR="00065421" w:rsidRPr="00065421" w:rsidRDefault="0000642D">
      <w:pPr>
        <w:rPr>
          <w:rFonts w:ascii="Courier New" w:hAnsi="Courier New" w:cs="Courier New"/>
        </w:rPr>
      </w:pPr>
      <w:r w:rsidRPr="009A255A">
        <w:rPr>
          <w:rFonts w:ascii="Courier New" w:hAnsi="Courier New" w:cs="Courier New"/>
          <w:noProof/>
          <w:lang w:eastAsia="zh-CN"/>
        </w:rPr>
        <w:drawing>
          <wp:inline distT="0" distB="0" distL="0" distR="0" wp14:anchorId="034A7884" wp14:editId="5AFE1992">
            <wp:extent cx="3807028" cy="38004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srcRect/>
                    <a:stretch>
                      <a:fillRect/>
                    </a:stretch>
                  </pic:blipFill>
                  <pic:spPr bwMode="auto">
                    <a:xfrm>
                      <a:off x="0" y="0"/>
                      <a:ext cx="3810609" cy="3804050"/>
                    </a:xfrm>
                    <a:prstGeom prst="rect">
                      <a:avLst/>
                    </a:prstGeom>
                    <a:noFill/>
                    <a:ln w="9525">
                      <a:noFill/>
                      <a:miter lim="800000"/>
                      <a:headEnd/>
                      <a:tailEnd/>
                    </a:ln>
                  </pic:spPr>
                </pic:pic>
              </a:graphicData>
            </a:graphic>
          </wp:inline>
        </w:drawing>
      </w:r>
    </w:p>
    <w:p w:rsidR="00065421" w:rsidRDefault="00065421">
      <w:pPr>
        <w:rPr>
          <w:rFonts w:ascii="Courier New" w:hAnsi="Courier New" w:cs="Courier New"/>
        </w:rPr>
      </w:pPr>
    </w:p>
    <w:p w:rsidR="0022322E" w:rsidRDefault="00C66349">
      <w:pPr>
        <w:rPr>
          <w:rFonts w:ascii="Courier New" w:hAnsi="Courier New" w:cs="Courier New"/>
        </w:rPr>
      </w:pPr>
      <w:r>
        <w:rPr>
          <w:rFonts w:ascii="Courier New" w:hAnsi="Courier New" w:cs="Courier New"/>
        </w:rPr>
        <w:t xml:space="preserve">Man kan også bruke kommandoen </w:t>
      </w:r>
      <w:r w:rsidR="00477256" w:rsidRPr="009A255A">
        <w:rPr>
          <w:rFonts w:ascii="Courier New" w:hAnsi="Courier New" w:cs="Courier New"/>
          <w:b/>
        </w:rPr>
        <w:t>data.frame</w:t>
      </w:r>
      <w:r>
        <w:rPr>
          <w:rFonts w:ascii="Courier New" w:hAnsi="Courier New" w:cs="Courier New"/>
        </w:rPr>
        <w:t xml:space="preserve"> for å lage en dataramme:</w:t>
      </w:r>
    </w:p>
    <w:p w:rsidR="00C66349" w:rsidRDefault="00477256">
      <w:pPr>
        <w:rPr>
          <w:rFonts w:ascii="Courier New" w:hAnsi="Courier New" w:cs="Courier New"/>
          <w:b/>
          <w:color w:val="FF0000"/>
        </w:rPr>
      </w:pPr>
      <w:r w:rsidRPr="009A255A">
        <w:rPr>
          <w:rFonts w:ascii="Courier New" w:hAnsi="Courier New" w:cs="Courier New"/>
          <w:b/>
          <w:color w:val="FF0000"/>
        </w:rPr>
        <w:t>produksjon&lt;-data.frame(År=Årstall,Råolje=Råolje);produksjon</w:t>
      </w:r>
    </w:p>
    <w:p w:rsidR="00F20CB4" w:rsidRDefault="00F20CB4">
      <w:pPr>
        <w:rPr>
          <w:rFonts w:ascii="Courier New" w:hAnsi="Courier New" w:cs="Courier New"/>
          <w:b/>
          <w:color w:val="FF0000"/>
        </w:rPr>
      </w:pPr>
    </w:p>
    <w:p w:rsidR="00F20CB4" w:rsidRDefault="00F20CB4" w:rsidP="00F20CB4">
      <w:pPr>
        <w:rPr>
          <w:rFonts w:ascii="Courier New" w:hAnsi="Courier New" w:cs="Courier New"/>
        </w:rPr>
      </w:pPr>
      <w:r>
        <w:rPr>
          <w:rFonts w:ascii="Courier New" w:hAnsi="Courier New" w:cs="Courier New"/>
        </w:rPr>
        <w:t xml:space="preserve">&lt;- er tegnet som tilegner eller knytter sammen en variabel og en vektor. </w:t>
      </w:r>
      <w:r w:rsidR="00936B5E">
        <w:rPr>
          <w:rFonts w:ascii="Courier New" w:hAnsi="Courier New" w:cs="Courier New"/>
        </w:rPr>
        <w:t xml:space="preserve">Det går an å bruke et vanlig likhetstegn (=) i stedet for &lt;-. </w:t>
      </w:r>
      <w:r>
        <w:rPr>
          <w:rFonts w:ascii="Courier New" w:hAnsi="Courier New" w:cs="Courier New"/>
        </w:rPr>
        <w:t xml:space="preserve">Variabelen har et variabelnavn som er følsom for små og store bokstaver og et variabelnavn kan aldri begynne med et tall. Variabelnavn kan ikke ha mellomrom, men man kan bruke _ </w:t>
      </w:r>
      <w:r w:rsidR="00936B5E">
        <w:rPr>
          <w:rFonts w:ascii="Courier New" w:hAnsi="Courier New" w:cs="Courier New"/>
        </w:rPr>
        <w:t xml:space="preserve">eller . </w:t>
      </w:r>
      <w:r>
        <w:rPr>
          <w:rFonts w:ascii="Courier New" w:hAnsi="Courier New" w:cs="Courier New"/>
        </w:rPr>
        <w:t>for å koble sammen to navn for eksempel klasse1B_lengde</w:t>
      </w:r>
      <w:r w:rsidR="00936B5E">
        <w:rPr>
          <w:rFonts w:ascii="Courier New" w:hAnsi="Courier New" w:cs="Courier New"/>
        </w:rPr>
        <w:t xml:space="preserve"> eller modell.fit.  </w:t>
      </w:r>
      <w:r w:rsidR="00EB456E">
        <w:rPr>
          <w:rFonts w:ascii="Courier New" w:hAnsi="Courier New" w:cs="Courier New"/>
        </w:rPr>
        <w:t xml:space="preserve">Variable kan inneholde numeriske (kvantitative) data som ved måling av lengde, masse og tid. Kategoriske (kvalitative) data er delt i kategorier. </w:t>
      </w: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761FDB" w:rsidRDefault="00761FDB" w:rsidP="00F20CB4">
      <w:pPr>
        <w:rPr>
          <w:rFonts w:ascii="Courier New" w:hAnsi="Courier New" w:cs="Courier New"/>
        </w:rPr>
      </w:pPr>
    </w:p>
    <w:p w:rsidR="00C66349" w:rsidRPr="005E1ECF" w:rsidRDefault="00C66349">
      <w:pPr>
        <w:rPr>
          <w:rFonts w:ascii="Courier New" w:hAnsi="Courier New" w:cs="Courier New"/>
        </w:rPr>
      </w:pPr>
    </w:p>
    <w:p w:rsidR="00C2030D" w:rsidRPr="00C2030D" w:rsidRDefault="00C2030D" w:rsidP="00126E85">
      <w:pPr>
        <w:outlineLvl w:val="0"/>
        <w:rPr>
          <w:rFonts w:ascii="Courier New" w:hAnsi="Courier New" w:cs="Courier New"/>
          <w:b/>
          <w:color w:val="008000"/>
          <w:sz w:val="40"/>
          <w:szCs w:val="40"/>
        </w:rPr>
      </w:pPr>
      <w:bookmarkStart w:id="1" w:name="_Toc279929883"/>
      <w:r w:rsidRPr="00C2030D">
        <w:rPr>
          <w:rFonts w:ascii="Courier New" w:hAnsi="Courier New" w:cs="Courier New"/>
          <w:b/>
          <w:color w:val="008000"/>
          <w:sz w:val="40"/>
          <w:szCs w:val="40"/>
        </w:rPr>
        <w:lastRenderedPageBreak/>
        <w:t>R som kalkulator</w:t>
      </w:r>
      <w:bookmarkEnd w:id="1"/>
    </w:p>
    <w:p w:rsidR="005608A0" w:rsidRDefault="005608A0" w:rsidP="00C2030D">
      <w:pPr>
        <w:rPr>
          <w:rFonts w:ascii="Courier New" w:hAnsi="Courier New" w:cs="Courier New"/>
        </w:rPr>
      </w:pPr>
      <w:r>
        <w:rPr>
          <w:rFonts w:ascii="Courier New" w:hAnsi="Courier New" w:cs="Courier New"/>
        </w:rPr>
        <w:t>Regneoperasjoner og logiske operasjoner i R</w:t>
      </w:r>
    </w:p>
    <w:p w:rsidR="005608A0" w:rsidRDefault="005608A0" w:rsidP="00C2030D">
      <w:pPr>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4"/>
      </w:tblGrid>
      <w:tr w:rsidR="005608A0" w:rsidRPr="00FB34DD" w:rsidTr="00FB34DD">
        <w:tc>
          <w:tcPr>
            <w:tcW w:w="2628" w:type="dxa"/>
            <w:shd w:val="clear" w:color="auto" w:fill="FF6600"/>
          </w:tcPr>
          <w:p w:rsidR="005608A0" w:rsidRPr="00FB34DD" w:rsidRDefault="005608A0" w:rsidP="00C2030D">
            <w:pPr>
              <w:rPr>
                <w:rFonts w:ascii="Courier New" w:hAnsi="Courier New" w:cs="Courier New"/>
                <w:b/>
              </w:rPr>
            </w:pPr>
            <w:r w:rsidRPr="00FB34DD">
              <w:rPr>
                <w:rFonts w:ascii="Courier New" w:hAnsi="Courier New" w:cs="Courier New"/>
                <w:b/>
              </w:rPr>
              <w:t>Symbol</w:t>
            </w:r>
          </w:p>
        </w:tc>
        <w:tc>
          <w:tcPr>
            <w:tcW w:w="6584" w:type="dxa"/>
            <w:shd w:val="clear" w:color="auto" w:fill="FF6600"/>
          </w:tcPr>
          <w:p w:rsidR="005608A0" w:rsidRPr="00FB34DD" w:rsidRDefault="005608A0" w:rsidP="00C2030D">
            <w:pPr>
              <w:rPr>
                <w:rFonts w:ascii="Courier New" w:hAnsi="Courier New" w:cs="Courier New"/>
                <w:b/>
              </w:rPr>
            </w:pPr>
            <w:r w:rsidRPr="00FB34DD">
              <w:rPr>
                <w:rFonts w:ascii="Courier New" w:hAnsi="Courier New" w:cs="Courier New"/>
                <w:b/>
              </w:rPr>
              <w:t>Betydning</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Multiplikasjon</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Divisjon</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Addisjon</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Subtraksjon</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 xml:space="preserve">Potens, opphøyd i </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&lt;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Mindre enn</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&gt;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Større enn</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&lt;=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Mindre enn eller lik</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&gt;=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Større enn eller lik</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Logisk er lik</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Rest etter deling, modulo</w:t>
            </w:r>
          </w:p>
        </w:tc>
      </w:tr>
      <w:tr w:rsidR="005608A0" w:rsidRPr="00FB34DD" w:rsidTr="00FB34DD">
        <w:tc>
          <w:tcPr>
            <w:tcW w:w="2628" w:type="dxa"/>
          </w:tcPr>
          <w:p w:rsidR="005608A0" w:rsidRPr="00FB34DD" w:rsidRDefault="005608A0" w:rsidP="00C2030D">
            <w:pPr>
              <w:rPr>
                <w:rFonts w:ascii="Courier New" w:hAnsi="Courier New" w:cs="Courier New"/>
              </w:rPr>
            </w:pPr>
            <w:r w:rsidRPr="00FB34DD">
              <w:rPr>
                <w:rFonts w:ascii="Courier New" w:hAnsi="Courier New" w:cs="Courier New"/>
              </w:rPr>
              <w:t>%/%</w:t>
            </w:r>
          </w:p>
        </w:tc>
        <w:tc>
          <w:tcPr>
            <w:tcW w:w="6584" w:type="dxa"/>
          </w:tcPr>
          <w:p w:rsidR="005608A0" w:rsidRPr="00FB34DD" w:rsidRDefault="005608A0" w:rsidP="00C2030D">
            <w:pPr>
              <w:rPr>
                <w:rFonts w:ascii="Courier New" w:hAnsi="Courier New" w:cs="Courier New"/>
              </w:rPr>
            </w:pPr>
            <w:r w:rsidRPr="00FB34DD">
              <w:rPr>
                <w:rFonts w:ascii="Courier New" w:hAnsi="Courier New" w:cs="Courier New"/>
              </w:rPr>
              <w:t>Heltalls delen</w:t>
            </w:r>
          </w:p>
        </w:tc>
      </w:tr>
      <w:tr w:rsidR="005608A0" w:rsidRPr="00FB34DD" w:rsidTr="00FB34DD">
        <w:tc>
          <w:tcPr>
            <w:tcW w:w="2628" w:type="dxa"/>
          </w:tcPr>
          <w:p w:rsidR="005608A0" w:rsidRPr="00FB34DD" w:rsidRDefault="005608A0" w:rsidP="00C2030D">
            <w:pPr>
              <w:rPr>
                <w:rFonts w:ascii="Courier New" w:hAnsi="Courier New" w:cs="Courier New"/>
              </w:rPr>
            </w:pPr>
          </w:p>
        </w:tc>
        <w:tc>
          <w:tcPr>
            <w:tcW w:w="6584" w:type="dxa"/>
          </w:tcPr>
          <w:p w:rsidR="005608A0" w:rsidRPr="00FB34DD" w:rsidRDefault="005608A0" w:rsidP="00C2030D">
            <w:pPr>
              <w:rPr>
                <w:rFonts w:ascii="Courier New" w:hAnsi="Courier New" w:cs="Courier New"/>
              </w:rPr>
            </w:pPr>
          </w:p>
        </w:tc>
      </w:tr>
    </w:tbl>
    <w:p w:rsidR="005608A0" w:rsidRPr="005608A0" w:rsidRDefault="005608A0" w:rsidP="00C2030D">
      <w:pPr>
        <w:rPr>
          <w:rFonts w:ascii="Courier New" w:hAnsi="Courier New" w:cs="Courier New"/>
        </w:rPr>
      </w:pPr>
    </w:p>
    <w:p w:rsidR="00122083" w:rsidRPr="00122083" w:rsidRDefault="00122083" w:rsidP="00122083">
      <w:pPr>
        <w:rPr>
          <w:rFonts w:ascii="Courier New" w:hAnsi="Courier New" w:cs="Courier New"/>
          <w:b/>
          <w:color w:val="FF0000"/>
        </w:rPr>
      </w:pPr>
      <w:r w:rsidRPr="00122083">
        <w:rPr>
          <w:rFonts w:ascii="Courier New" w:hAnsi="Courier New" w:cs="Courier New"/>
          <w:b/>
          <w:color w:val="FF0000"/>
        </w:rPr>
        <w:t>2+10</w:t>
      </w:r>
    </w:p>
    <w:p w:rsidR="00122083" w:rsidRDefault="00122083" w:rsidP="00122083">
      <w:pPr>
        <w:rPr>
          <w:rFonts w:ascii="Courier New" w:hAnsi="Courier New" w:cs="Courier New"/>
          <w:color w:val="0000FF"/>
          <w:sz w:val="20"/>
          <w:szCs w:val="20"/>
        </w:rPr>
      </w:pPr>
      <w:r w:rsidRPr="00122083">
        <w:rPr>
          <w:rFonts w:ascii="Courier New" w:hAnsi="Courier New" w:cs="Courier New"/>
          <w:color w:val="0000FF"/>
          <w:sz w:val="20"/>
          <w:szCs w:val="20"/>
        </w:rPr>
        <w:t>[1] 12</w:t>
      </w:r>
    </w:p>
    <w:p w:rsidR="00122083" w:rsidRPr="00122083" w:rsidRDefault="00122083" w:rsidP="00122083">
      <w:pPr>
        <w:rPr>
          <w:rFonts w:ascii="Courier New" w:hAnsi="Courier New" w:cs="Courier New"/>
          <w:b/>
          <w:color w:val="FF0000"/>
        </w:rPr>
      </w:pPr>
      <w:r w:rsidRPr="00122083">
        <w:rPr>
          <w:rFonts w:ascii="Courier New" w:hAnsi="Courier New" w:cs="Courier New"/>
          <w:b/>
          <w:color w:val="FF0000"/>
        </w:rPr>
        <w:t>3-4*3</w:t>
      </w:r>
    </w:p>
    <w:p w:rsidR="00122083" w:rsidRDefault="00122083" w:rsidP="00122083">
      <w:pPr>
        <w:rPr>
          <w:rFonts w:ascii="Courier New" w:hAnsi="Courier New" w:cs="Courier New"/>
          <w:color w:val="0000FF"/>
          <w:sz w:val="20"/>
          <w:szCs w:val="20"/>
        </w:rPr>
      </w:pPr>
      <w:r w:rsidRPr="00122083">
        <w:rPr>
          <w:rFonts w:ascii="Courier New" w:hAnsi="Courier New" w:cs="Courier New"/>
          <w:color w:val="0000FF"/>
          <w:sz w:val="20"/>
          <w:szCs w:val="20"/>
        </w:rPr>
        <w:t>[1] -9</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(15*0.2)^2</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[1] 9</w:t>
      </w:r>
    </w:p>
    <w:p w:rsidR="00C2030D" w:rsidRPr="005A7489" w:rsidRDefault="00C2030D" w:rsidP="00C2030D">
      <w:pPr>
        <w:rPr>
          <w:rFonts w:ascii="Courier New" w:hAnsi="Courier New" w:cs="Courier New"/>
        </w:rPr>
      </w:pPr>
    </w:p>
    <w:p w:rsidR="00122083" w:rsidRDefault="00122083" w:rsidP="00C2030D">
      <w:pPr>
        <w:rPr>
          <w:rFonts w:ascii="Courier New" w:hAnsi="Courier New" w:cs="Courier New"/>
        </w:rPr>
      </w:pPr>
      <w:r>
        <w:rPr>
          <w:rFonts w:ascii="Courier New" w:hAnsi="Courier New" w:cs="Courier New"/>
        </w:rPr>
        <w:t xml:space="preserve">I matematikk og statistikk brukes mange </w:t>
      </w:r>
      <w:r w:rsidRPr="00122083">
        <w:rPr>
          <w:rFonts w:ascii="Courier New" w:hAnsi="Courier New" w:cs="Courier New"/>
          <w:b/>
        </w:rPr>
        <w:t>funksjoner</w:t>
      </w:r>
      <w:r>
        <w:rPr>
          <w:rFonts w:ascii="Courier New" w:hAnsi="Courier New" w:cs="Courier New"/>
        </w:rPr>
        <w:t xml:space="preserve"> og disse er vanlig kjent fra en lommekalkulator. Det går an å sette inn kommentarer til en kommando i R etter en </w:t>
      </w:r>
      <w:r w:rsidRPr="00122083">
        <w:rPr>
          <w:rFonts w:ascii="Courier New" w:hAnsi="Courier New" w:cs="Courier New"/>
          <w:b/>
        </w:rPr>
        <w:t>#</w:t>
      </w:r>
      <w:r>
        <w:rPr>
          <w:rFonts w:ascii="Courier New" w:hAnsi="Courier New" w:cs="Courier New"/>
        </w:rPr>
        <w:t>.</w:t>
      </w:r>
    </w:p>
    <w:p w:rsidR="00122083" w:rsidRDefault="00122083" w:rsidP="00C2030D">
      <w:pPr>
        <w:rPr>
          <w:rFonts w:ascii="Courier New" w:hAnsi="Courier New" w:cs="Courier New"/>
        </w:rPr>
      </w:pPr>
    </w:p>
    <w:p w:rsidR="00122083" w:rsidRDefault="00122083" w:rsidP="00122083">
      <w:pPr>
        <w:rPr>
          <w:rFonts w:ascii="Courier New" w:hAnsi="Courier New" w:cs="Courier New"/>
          <w:b/>
          <w:color w:val="FF0000"/>
        </w:rPr>
      </w:pPr>
      <w:r w:rsidRPr="00122083">
        <w:rPr>
          <w:rFonts w:ascii="Courier New" w:hAnsi="Courier New" w:cs="Courier New"/>
          <w:b/>
          <w:color w:val="FF0000"/>
        </w:rPr>
        <w:t>sqrt(12) # Kvadratrot sqrt</w:t>
      </w:r>
    </w:p>
    <w:p w:rsidR="00122083" w:rsidRPr="00122083" w:rsidRDefault="00122083" w:rsidP="00C2030D">
      <w:pPr>
        <w:rPr>
          <w:rFonts w:ascii="Courier New" w:hAnsi="Courier New" w:cs="Courier New"/>
          <w:color w:val="0000FF"/>
          <w:sz w:val="20"/>
          <w:szCs w:val="20"/>
        </w:rPr>
      </w:pPr>
      <w:r w:rsidRPr="00122083">
        <w:rPr>
          <w:rFonts w:ascii="Courier New" w:hAnsi="Courier New" w:cs="Courier New"/>
          <w:color w:val="0000FF"/>
          <w:sz w:val="20"/>
          <w:szCs w:val="20"/>
        </w:rPr>
        <w:t>[1] 3.464102</w:t>
      </w:r>
    </w:p>
    <w:p w:rsidR="00904AC3" w:rsidRPr="00904AC3" w:rsidRDefault="00904AC3" w:rsidP="00904AC3">
      <w:pPr>
        <w:rPr>
          <w:rFonts w:ascii="Courier New" w:hAnsi="Courier New" w:cs="Courier New"/>
          <w:b/>
          <w:color w:val="FF0000"/>
        </w:rPr>
      </w:pPr>
      <w:r w:rsidRPr="00904AC3">
        <w:rPr>
          <w:rFonts w:ascii="Courier New" w:hAnsi="Courier New" w:cs="Courier New"/>
          <w:b/>
          <w:color w:val="FF0000"/>
        </w:rPr>
        <w:t>sin(60) #Sinus-funksjon</w:t>
      </w:r>
    </w:p>
    <w:p w:rsidR="00904AC3" w:rsidRPr="00904AC3" w:rsidRDefault="00904AC3" w:rsidP="00904AC3">
      <w:pPr>
        <w:rPr>
          <w:rFonts w:ascii="Courier New" w:hAnsi="Courier New" w:cs="Courier New"/>
          <w:color w:val="0000FF"/>
          <w:sz w:val="20"/>
          <w:szCs w:val="20"/>
        </w:rPr>
      </w:pPr>
      <w:r w:rsidRPr="00904AC3">
        <w:rPr>
          <w:rFonts w:ascii="Courier New" w:hAnsi="Courier New" w:cs="Courier New"/>
          <w:color w:val="0000FF"/>
          <w:sz w:val="20"/>
          <w:szCs w:val="20"/>
        </w:rPr>
        <w:t>[1] -0.3048106</w:t>
      </w:r>
    </w:p>
    <w:p w:rsidR="00904AC3" w:rsidRPr="00904AC3" w:rsidRDefault="00F67564" w:rsidP="00904AC3">
      <w:pPr>
        <w:rPr>
          <w:rFonts w:ascii="Courier New" w:hAnsi="Courier New" w:cs="Courier New"/>
        </w:rPr>
      </w:pPr>
      <w:r>
        <w:rPr>
          <w:rFonts w:ascii="Courier New" w:hAnsi="Courier New" w:cs="Courier New"/>
        </w:rPr>
        <w:t xml:space="preserve">Naturlige logaritmer med grunntall </w:t>
      </w:r>
      <w:r w:rsidR="00477256" w:rsidRPr="009A255A">
        <w:rPr>
          <w:rFonts w:ascii="Courier New" w:hAnsi="Courier New" w:cs="Courier New"/>
          <w:i/>
        </w:rPr>
        <w:t>e</w:t>
      </w:r>
      <w:r>
        <w:rPr>
          <w:rFonts w:ascii="Courier New" w:hAnsi="Courier New" w:cs="Courier New"/>
        </w:rPr>
        <w:t xml:space="preserve"> har kommandoen </w:t>
      </w:r>
      <w:r w:rsidR="00477256" w:rsidRPr="009A255A">
        <w:rPr>
          <w:rFonts w:ascii="Courier New" w:hAnsi="Courier New" w:cs="Courier New"/>
          <w:b/>
        </w:rPr>
        <w:t>log(x)</w:t>
      </w:r>
      <w:r>
        <w:rPr>
          <w:rFonts w:ascii="Courier New" w:hAnsi="Courier New" w:cs="Courier New"/>
        </w:rPr>
        <w:t xml:space="preserve">, men skal man ha grunntall 10 må man bruke kommandoen </w:t>
      </w:r>
      <w:r w:rsidR="00477256" w:rsidRPr="009A255A">
        <w:rPr>
          <w:rFonts w:ascii="Courier New" w:hAnsi="Courier New" w:cs="Courier New"/>
          <w:b/>
        </w:rPr>
        <w:t>log10(x)</w:t>
      </w:r>
      <w:r>
        <w:rPr>
          <w:rFonts w:ascii="Courier New" w:hAnsi="Courier New" w:cs="Courier New"/>
        </w:rPr>
        <w:t>:</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log(1)</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[1] 0</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log(10)</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[1] 2.302585</w:t>
      </w:r>
    </w:p>
    <w:p w:rsidR="00122083" w:rsidRDefault="00122083" w:rsidP="00C2030D">
      <w:pPr>
        <w:rPr>
          <w:rFonts w:ascii="Courier New" w:hAnsi="Courier New" w:cs="Courier New"/>
          <w:color w:val="0000FF"/>
          <w:sz w:val="20"/>
          <w:szCs w:val="20"/>
        </w:rPr>
      </w:pPr>
    </w:p>
    <w:p w:rsidR="00904AC3" w:rsidRDefault="00904AC3" w:rsidP="00C2030D">
      <w:pPr>
        <w:rPr>
          <w:rFonts w:ascii="Courier New" w:hAnsi="Courier New" w:cs="Courier New"/>
        </w:rPr>
      </w:pPr>
      <w:r>
        <w:rPr>
          <w:rFonts w:ascii="Courier New" w:hAnsi="Courier New" w:cs="Courier New"/>
        </w:rPr>
        <w:t>Logaritmer med 10 som grunntall kan uttrykkes spesifikt som:</w:t>
      </w:r>
    </w:p>
    <w:p w:rsidR="00904AC3" w:rsidRDefault="00904AC3" w:rsidP="00C2030D">
      <w:pPr>
        <w:rPr>
          <w:rFonts w:ascii="Courier New" w:hAnsi="Courier New" w:cs="Courier New"/>
        </w:rPr>
      </w:pPr>
    </w:p>
    <w:p w:rsidR="00904AC3" w:rsidRPr="00904AC3" w:rsidRDefault="00904AC3" w:rsidP="00904AC3">
      <w:pPr>
        <w:rPr>
          <w:rFonts w:ascii="Courier New" w:hAnsi="Courier New" w:cs="Courier New"/>
          <w:b/>
          <w:color w:val="FF0000"/>
        </w:rPr>
      </w:pPr>
      <w:r w:rsidRPr="00904AC3">
        <w:rPr>
          <w:rFonts w:ascii="Courier New" w:hAnsi="Courier New" w:cs="Courier New"/>
          <w:b/>
          <w:color w:val="FF0000"/>
        </w:rPr>
        <w:t>log(100,10)</w:t>
      </w:r>
    </w:p>
    <w:p w:rsidR="00904AC3" w:rsidRPr="00904AC3" w:rsidRDefault="00904AC3" w:rsidP="00904AC3">
      <w:pPr>
        <w:rPr>
          <w:rFonts w:ascii="Courier New" w:hAnsi="Courier New" w:cs="Courier New"/>
          <w:color w:val="0000FF"/>
          <w:sz w:val="20"/>
          <w:szCs w:val="20"/>
        </w:rPr>
      </w:pPr>
      <w:r w:rsidRPr="00904AC3">
        <w:rPr>
          <w:rFonts w:ascii="Courier New" w:hAnsi="Courier New" w:cs="Courier New"/>
          <w:color w:val="0000FF"/>
          <w:sz w:val="20"/>
          <w:szCs w:val="20"/>
        </w:rPr>
        <w:t>[1] 2</w:t>
      </w:r>
    </w:p>
    <w:p w:rsidR="00904AC3" w:rsidRDefault="00904AC3" w:rsidP="00904AC3">
      <w:pPr>
        <w:rPr>
          <w:rFonts w:ascii="Courier New" w:hAnsi="Courier New" w:cs="Courier New"/>
        </w:rPr>
      </w:pPr>
      <w:r>
        <w:rPr>
          <w:rFonts w:ascii="Courier New" w:hAnsi="Courier New" w:cs="Courier New"/>
        </w:rPr>
        <w:t>Eller:</w:t>
      </w:r>
    </w:p>
    <w:p w:rsidR="00904AC3" w:rsidRPr="00904AC3" w:rsidRDefault="00904AC3" w:rsidP="00904AC3">
      <w:pPr>
        <w:rPr>
          <w:rFonts w:ascii="Courier New" w:hAnsi="Courier New" w:cs="Courier New"/>
          <w:b/>
          <w:color w:val="FF0000"/>
        </w:rPr>
      </w:pPr>
      <w:r w:rsidRPr="00904AC3">
        <w:rPr>
          <w:rFonts w:ascii="Courier New" w:hAnsi="Courier New" w:cs="Courier New"/>
          <w:b/>
          <w:color w:val="FF0000"/>
        </w:rPr>
        <w:t>log(100, base=10)</w:t>
      </w:r>
    </w:p>
    <w:p w:rsidR="00904AC3" w:rsidRDefault="00904AC3" w:rsidP="00904AC3">
      <w:pPr>
        <w:rPr>
          <w:rFonts w:ascii="Courier New" w:hAnsi="Courier New" w:cs="Courier New"/>
          <w:color w:val="0000FF"/>
          <w:sz w:val="20"/>
          <w:szCs w:val="20"/>
        </w:rPr>
      </w:pPr>
      <w:r w:rsidRPr="00904AC3">
        <w:rPr>
          <w:rFonts w:ascii="Courier New" w:hAnsi="Courier New" w:cs="Courier New"/>
          <w:color w:val="0000FF"/>
          <w:sz w:val="20"/>
          <w:szCs w:val="20"/>
        </w:rPr>
        <w:t>[1] 2</w:t>
      </w:r>
    </w:p>
    <w:p w:rsidR="00904AC3" w:rsidRPr="009A255A" w:rsidRDefault="00477256" w:rsidP="00904AC3">
      <w:pPr>
        <w:rPr>
          <w:rFonts w:ascii="Courier New" w:hAnsi="Courier New" w:cs="Courier New"/>
        </w:rPr>
      </w:pPr>
      <w:r w:rsidRPr="009A255A">
        <w:rPr>
          <w:rFonts w:ascii="Courier New" w:hAnsi="Courier New" w:cs="Courier New"/>
        </w:rPr>
        <w:t>Eller:</w:t>
      </w:r>
    </w:p>
    <w:p w:rsidR="00F67564" w:rsidRPr="009A255A" w:rsidRDefault="00477256" w:rsidP="00F67564">
      <w:pPr>
        <w:rPr>
          <w:rFonts w:ascii="Courier New" w:hAnsi="Courier New" w:cs="Courier New"/>
          <w:b/>
          <w:color w:val="FF0000"/>
        </w:rPr>
      </w:pPr>
      <w:r w:rsidRPr="009A255A">
        <w:rPr>
          <w:rFonts w:ascii="Courier New" w:hAnsi="Courier New" w:cs="Courier New"/>
          <w:b/>
          <w:color w:val="FF0000"/>
        </w:rPr>
        <w:t>log10(100)</w:t>
      </w:r>
    </w:p>
    <w:p w:rsidR="00F67564" w:rsidRPr="00F67564" w:rsidRDefault="00F67564" w:rsidP="00F67564">
      <w:pPr>
        <w:rPr>
          <w:rFonts w:ascii="Courier New" w:hAnsi="Courier New" w:cs="Courier New"/>
          <w:color w:val="0000FF"/>
          <w:sz w:val="20"/>
          <w:szCs w:val="20"/>
        </w:rPr>
      </w:pPr>
      <w:r w:rsidRPr="00F67564">
        <w:rPr>
          <w:rFonts w:ascii="Courier New" w:hAnsi="Courier New" w:cs="Courier New"/>
          <w:color w:val="0000FF"/>
          <w:sz w:val="20"/>
          <w:szCs w:val="20"/>
        </w:rPr>
        <w:t>[1] 2</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exp(1)</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[1] 2.718282</w:t>
      </w:r>
    </w:p>
    <w:p w:rsidR="00C2030D" w:rsidRPr="005A7489" w:rsidRDefault="00C2030D" w:rsidP="00C2030D">
      <w:pPr>
        <w:rPr>
          <w:rFonts w:ascii="Courier New" w:hAnsi="Courier New" w:cs="Courier New"/>
        </w:rPr>
      </w:pPr>
    </w:p>
    <w:p w:rsidR="00904AC3" w:rsidRPr="00904AC3" w:rsidRDefault="00904AC3" w:rsidP="00904AC3">
      <w:pPr>
        <w:rPr>
          <w:rFonts w:ascii="Courier New" w:hAnsi="Courier New" w:cs="Courier New"/>
          <w:b/>
          <w:color w:val="FF0000"/>
        </w:rPr>
      </w:pPr>
      <w:r w:rsidRPr="00904AC3">
        <w:rPr>
          <w:rFonts w:ascii="Courier New" w:hAnsi="Courier New" w:cs="Courier New"/>
          <w:b/>
          <w:color w:val="FF0000"/>
        </w:rPr>
        <w:t>pi # verdien pi</w:t>
      </w:r>
    </w:p>
    <w:p w:rsidR="00904AC3" w:rsidRPr="00904AC3" w:rsidRDefault="00904AC3" w:rsidP="00904AC3">
      <w:pPr>
        <w:rPr>
          <w:rFonts w:ascii="Courier New" w:hAnsi="Courier New" w:cs="Courier New"/>
          <w:color w:val="0000FF"/>
          <w:sz w:val="20"/>
          <w:szCs w:val="20"/>
        </w:rPr>
      </w:pPr>
      <w:r w:rsidRPr="00904AC3">
        <w:rPr>
          <w:rFonts w:ascii="Courier New" w:hAnsi="Courier New" w:cs="Courier New"/>
          <w:color w:val="0000FF"/>
          <w:sz w:val="20"/>
          <w:szCs w:val="20"/>
        </w:rPr>
        <w:t>[1] 3.141593</w:t>
      </w:r>
    </w:p>
    <w:p w:rsidR="00904AC3" w:rsidRPr="00904AC3" w:rsidRDefault="00904AC3" w:rsidP="00904AC3">
      <w:pPr>
        <w:rPr>
          <w:rFonts w:ascii="Courier New" w:hAnsi="Courier New" w:cs="Courier New"/>
        </w:rPr>
      </w:pPr>
    </w:p>
    <w:p w:rsidR="00C2030D" w:rsidRPr="005A7489" w:rsidRDefault="00C2030D" w:rsidP="00C2030D">
      <w:pPr>
        <w:rPr>
          <w:rFonts w:ascii="Courier New" w:hAnsi="Courier New" w:cs="Courier New"/>
        </w:rPr>
      </w:pPr>
      <w:r w:rsidRPr="005A7489">
        <w:rPr>
          <w:rFonts w:ascii="Courier New" w:hAnsi="Courier New" w:cs="Courier New"/>
        </w:rPr>
        <w:t>Sette inn en variabel for x hvor 6.8 blir en skalar</w:t>
      </w:r>
    </w:p>
    <w:p w:rsidR="00C2030D" w:rsidRPr="002834D3" w:rsidRDefault="00C2030D" w:rsidP="00C2030D">
      <w:pPr>
        <w:rPr>
          <w:rFonts w:ascii="Courier New" w:hAnsi="Courier New" w:cs="Courier New"/>
          <w:b/>
          <w:color w:val="FF0000"/>
        </w:rPr>
      </w:pPr>
      <w:r w:rsidRPr="002834D3">
        <w:rPr>
          <w:rFonts w:ascii="Courier New" w:hAnsi="Courier New" w:cs="Courier New"/>
          <w:b/>
          <w:color w:val="FF0000"/>
        </w:rPr>
        <w:t>x&lt;-6.8</w:t>
      </w:r>
    </w:p>
    <w:p w:rsidR="00C2030D" w:rsidRPr="002834D3" w:rsidRDefault="00C2030D" w:rsidP="00C2030D">
      <w:pPr>
        <w:rPr>
          <w:rFonts w:ascii="Courier New" w:hAnsi="Courier New" w:cs="Courier New"/>
          <w:b/>
          <w:color w:val="FF0000"/>
        </w:rPr>
      </w:pPr>
      <w:r w:rsidRPr="002834D3">
        <w:rPr>
          <w:rFonts w:ascii="Courier New" w:hAnsi="Courier New" w:cs="Courier New"/>
          <w:b/>
          <w:color w:val="FF0000"/>
        </w:rPr>
        <w:t>x</w:t>
      </w:r>
    </w:p>
    <w:p w:rsidR="00C2030D" w:rsidRPr="002834D3" w:rsidRDefault="00C2030D" w:rsidP="00C2030D">
      <w:pPr>
        <w:rPr>
          <w:rFonts w:ascii="Courier New" w:hAnsi="Courier New" w:cs="Courier New"/>
          <w:color w:val="0000FF"/>
          <w:sz w:val="20"/>
          <w:szCs w:val="20"/>
        </w:rPr>
      </w:pPr>
      <w:r w:rsidRPr="002834D3">
        <w:rPr>
          <w:rFonts w:ascii="Courier New" w:hAnsi="Courier New" w:cs="Courier New"/>
          <w:color w:val="0000FF"/>
          <w:sz w:val="20"/>
          <w:szCs w:val="20"/>
        </w:rPr>
        <w:t>[1] 6.8</w:t>
      </w:r>
    </w:p>
    <w:p w:rsidR="00C2030D" w:rsidRDefault="00F67564" w:rsidP="00C2030D">
      <w:pPr>
        <w:rPr>
          <w:rFonts w:ascii="Courier New" w:hAnsi="Courier New" w:cs="Courier New"/>
        </w:rPr>
      </w:pPr>
      <w:r>
        <w:rPr>
          <w:rFonts w:ascii="Courier New" w:hAnsi="Courier New" w:cs="Courier New"/>
        </w:rPr>
        <w:t>Man kan også skrive flere kommandoer på samme linje atskilt av semikolon (;):</w:t>
      </w:r>
    </w:p>
    <w:p w:rsidR="00F67564" w:rsidRPr="009A255A" w:rsidRDefault="00477256" w:rsidP="00F67564">
      <w:pPr>
        <w:rPr>
          <w:rFonts w:ascii="Courier New" w:hAnsi="Courier New" w:cs="Courier New"/>
          <w:b/>
          <w:color w:val="FF0000"/>
        </w:rPr>
      </w:pPr>
      <w:r w:rsidRPr="009A255A">
        <w:rPr>
          <w:rFonts w:ascii="Courier New" w:hAnsi="Courier New" w:cs="Courier New"/>
          <w:b/>
          <w:color w:val="FF0000"/>
        </w:rPr>
        <w:t>x&lt;-6.8;x</w:t>
      </w:r>
    </w:p>
    <w:p w:rsidR="00F67564" w:rsidRPr="009A255A" w:rsidRDefault="00477256" w:rsidP="00F67564">
      <w:pPr>
        <w:rPr>
          <w:rFonts w:ascii="Courier New" w:hAnsi="Courier New" w:cs="Courier New"/>
          <w:color w:val="0000FF"/>
          <w:sz w:val="20"/>
          <w:szCs w:val="20"/>
        </w:rPr>
      </w:pPr>
      <w:r w:rsidRPr="009A255A">
        <w:rPr>
          <w:rFonts w:ascii="Courier New" w:hAnsi="Courier New" w:cs="Courier New"/>
          <w:color w:val="0000FF"/>
          <w:sz w:val="20"/>
          <w:szCs w:val="20"/>
        </w:rPr>
        <w:t>[1] 6.8</w:t>
      </w:r>
    </w:p>
    <w:p w:rsidR="00904AC3" w:rsidRPr="005A7489" w:rsidRDefault="00904AC3" w:rsidP="00C2030D">
      <w:pPr>
        <w:rPr>
          <w:rFonts w:ascii="Courier New" w:hAnsi="Courier New" w:cs="Courier New"/>
        </w:rPr>
      </w:pPr>
    </w:p>
    <w:p w:rsidR="00C2030D" w:rsidRPr="005A7489" w:rsidRDefault="00C2030D" w:rsidP="00C2030D">
      <w:pPr>
        <w:rPr>
          <w:rFonts w:ascii="Courier New" w:hAnsi="Courier New" w:cs="Courier New"/>
        </w:rPr>
      </w:pPr>
      <w:r w:rsidRPr="005A7489">
        <w:rPr>
          <w:rFonts w:ascii="Courier New" w:hAnsi="Courier New" w:cs="Courier New"/>
        </w:rPr>
        <w:t>En variabel kan inneholde mange verdier og blir da en vektor</w:t>
      </w:r>
      <w:r w:rsidR="00904AC3">
        <w:rPr>
          <w:rFonts w:ascii="Courier New" w:hAnsi="Courier New" w:cs="Courier New"/>
        </w:rPr>
        <w:t xml:space="preserve"> (datavektor)</w:t>
      </w:r>
      <w:r w:rsidRPr="005A7489">
        <w:rPr>
          <w:rFonts w:ascii="Courier New" w:hAnsi="Courier New" w:cs="Courier New"/>
        </w:rPr>
        <w:t>. Tallene kan skrives a</w:t>
      </w:r>
      <w:r>
        <w:rPr>
          <w:rFonts w:ascii="Courier New" w:hAnsi="Courier New" w:cs="Courier New"/>
        </w:rPr>
        <w:t>tskilt av komma</w:t>
      </w:r>
      <w:r w:rsidRPr="005A7489">
        <w:rPr>
          <w:rFonts w:ascii="Courier New" w:hAnsi="Courier New" w:cs="Courier New"/>
        </w:rPr>
        <w:t xml:space="preserve"> (,) og deretter bindes disse samm</w:t>
      </w:r>
      <w:r w:rsidR="002834D3">
        <w:rPr>
          <w:rFonts w:ascii="Courier New" w:hAnsi="Courier New" w:cs="Courier New"/>
        </w:rPr>
        <w:t xml:space="preserve">en til en vektor med concatenere (lenke sammen) med kommandoen </w:t>
      </w:r>
      <w:r w:rsidRPr="002834D3">
        <w:rPr>
          <w:rFonts w:ascii="Courier New" w:hAnsi="Courier New" w:cs="Courier New"/>
          <w:b/>
        </w:rPr>
        <w:t>c</w:t>
      </w:r>
      <w:r w:rsidR="00904AC3">
        <w:rPr>
          <w:rFonts w:ascii="Courier New" w:hAnsi="Courier New" w:cs="Courier New"/>
          <w:b/>
        </w:rPr>
        <w:t xml:space="preserve">. </w:t>
      </w:r>
      <w:r w:rsidR="00904AC3">
        <w:rPr>
          <w:rFonts w:ascii="Courier New" w:hAnsi="Courier New" w:cs="Courier New"/>
        </w:rPr>
        <w:t>Her tilegnes noen tall til variabelen kalt x:</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x&lt;-c(5,7,9,11,13)</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x</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[1]  5  7  9 11 13</w:t>
      </w:r>
    </w:p>
    <w:p w:rsidR="00C2030D" w:rsidRPr="005A7489" w:rsidRDefault="00C2030D" w:rsidP="00C2030D">
      <w:pPr>
        <w:rPr>
          <w:rFonts w:ascii="Courier New" w:hAnsi="Courier New" w:cs="Courier New"/>
        </w:rPr>
      </w:pPr>
    </w:p>
    <w:p w:rsidR="00C2030D" w:rsidRPr="005A7489" w:rsidRDefault="00C2030D" w:rsidP="00C2030D">
      <w:pPr>
        <w:rPr>
          <w:rFonts w:ascii="Courier New" w:hAnsi="Courier New" w:cs="Courier New"/>
        </w:rPr>
      </w:pPr>
      <w:r w:rsidRPr="005A7489">
        <w:rPr>
          <w:rFonts w:ascii="Courier New" w:hAnsi="Courier New" w:cs="Courier New"/>
        </w:rPr>
        <w:t xml:space="preserve">Alternativt kan man skrive inn verdiene forløpende etter å ha startet kommandoen </w:t>
      </w:r>
      <w:r w:rsidRPr="009239D4">
        <w:rPr>
          <w:rFonts w:ascii="Courier New" w:hAnsi="Courier New" w:cs="Courier New"/>
          <w:b/>
        </w:rPr>
        <w:t>scan()</w:t>
      </w:r>
      <w:r w:rsidRPr="005A7489">
        <w:rPr>
          <w:rFonts w:ascii="Courier New" w:hAnsi="Courier New" w:cs="Courier New"/>
        </w:rPr>
        <w:t>. Du avslutter tallrekken med to return:</w:t>
      </w:r>
    </w:p>
    <w:p w:rsidR="00C2030D" w:rsidRPr="005A7489" w:rsidRDefault="00C2030D" w:rsidP="00C2030D">
      <w:pPr>
        <w:rPr>
          <w:rFonts w:ascii="Courier New" w:hAnsi="Courier New" w:cs="Courier New"/>
        </w:rPr>
      </w:pP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y&lt;-scan()</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1: 2</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2: 4</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3: 6</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4: 8</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5: 10</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 xml:space="preserve">6: </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Read 5 items</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y</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[1]  2  4  6  8 10</w:t>
      </w:r>
    </w:p>
    <w:p w:rsidR="00C2030D" w:rsidRPr="005A7489" w:rsidRDefault="00C2030D" w:rsidP="00C2030D">
      <w:pPr>
        <w:rPr>
          <w:rFonts w:ascii="Courier New" w:hAnsi="Courier New" w:cs="Courier New"/>
        </w:rPr>
      </w:pPr>
    </w:p>
    <w:p w:rsidR="00CA446D" w:rsidRPr="007E3558" w:rsidRDefault="00CA446D" w:rsidP="00CA446D">
      <w:pPr>
        <w:rPr>
          <w:rFonts w:ascii="Courier New" w:hAnsi="Courier New" w:cs="Courier New"/>
        </w:rPr>
      </w:pPr>
      <w:r w:rsidRPr="007E3558">
        <w:rPr>
          <w:rFonts w:ascii="Courier New" w:hAnsi="Courier New" w:cs="Courier New"/>
        </w:rPr>
        <w:t>Alle objekter har en mode (</w:t>
      </w:r>
      <w:r w:rsidRPr="007E3558">
        <w:rPr>
          <w:rFonts w:ascii="Courier New" w:hAnsi="Courier New" w:cs="Courier New"/>
          <w:b/>
        </w:rPr>
        <w:t>mode()</w:t>
      </w:r>
      <w:r w:rsidRPr="007E3558">
        <w:rPr>
          <w:rFonts w:ascii="Courier New" w:hAnsi="Courier New" w:cs="Courier New"/>
        </w:rPr>
        <w:t>) og en lengde (</w:t>
      </w:r>
      <w:r w:rsidRPr="007E3558">
        <w:rPr>
          <w:rFonts w:ascii="Courier New" w:hAnsi="Courier New" w:cs="Courier New"/>
          <w:b/>
        </w:rPr>
        <w:t>length()</w:t>
      </w:r>
      <w:r w:rsidRPr="007E3558">
        <w:rPr>
          <w:rFonts w:ascii="Courier New" w:hAnsi="Courier New" w:cs="Courier New"/>
        </w:rPr>
        <w:t>)</w:t>
      </w:r>
    </w:p>
    <w:p w:rsidR="00CA446D" w:rsidRPr="00357097" w:rsidRDefault="00CA446D" w:rsidP="00CA446D">
      <w:pPr>
        <w:rPr>
          <w:rFonts w:ascii="Courier New" w:hAnsi="Courier New" w:cs="Courier New"/>
          <w:b/>
          <w:color w:val="FF0000"/>
          <w:lang w:val="da-DK"/>
        </w:rPr>
      </w:pPr>
      <w:r w:rsidRPr="00F43B1D">
        <w:rPr>
          <w:rFonts w:ascii="Courier New" w:hAnsi="Courier New" w:cs="Courier New"/>
          <w:b/>
          <w:color w:val="FF0000"/>
        </w:rPr>
        <w:t xml:space="preserve"> </w:t>
      </w:r>
      <w:r w:rsidRPr="00357097">
        <w:rPr>
          <w:rFonts w:ascii="Courier New" w:hAnsi="Courier New" w:cs="Courier New"/>
          <w:b/>
          <w:color w:val="FF0000"/>
          <w:lang w:val="da-DK"/>
        </w:rPr>
        <w:t>tekst&lt;-"Benytt dagen!"</w:t>
      </w:r>
    </w:p>
    <w:p w:rsidR="00CA446D" w:rsidRPr="00357097" w:rsidRDefault="00CA446D" w:rsidP="00CA446D">
      <w:pPr>
        <w:rPr>
          <w:rFonts w:ascii="Courier New" w:hAnsi="Courier New" w:cs="Courier New"/>
          <w:b/>
          <w:color w:val="FF0000"/>
          <w:lang w:val="da-DK"/>
        </w:rPr>
      </w:pPr>
      <w:r w:rsidRPr="00357097">
        <w:rPr>
          <w:rFonts w:ascii="Courier New" w:hAnsi="Courier New" w:cs="Courier New"/>
          <w:b/>
          <w:color w:val="FF0000"/>
          <w:lang w:val="da-DK"/>
        </w:rPr>
        <w:t xml:space="preserve"> tekst</w:t>
      </w:r>
    </w:p>
    <w:p w:rsidR="00CA446D" w:rsidRPr="00357097" w:rsidRDefault="00CA446D" w:rsidP="00CA446D">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[1] "Benytt dagen!"</w:t>
      </w:r>
    </w:p>
    <w:p w:rsidR="00CA446D" w:rsidRPr="00357097" w:rsidRDefault="00477256" w:rsidP="00CA446D">
      <w:pPr>
        <w:rPr>
          <w:rFonts w:ascii="Courier New" w:hAnsi="Courier New" w:cs="Courier New"/>
          <w:b/>
          <w:color w:val="FF0000"/>
          <w:lang w:val="da-DK"/>
        </w:rPr>
      </w:pPr>
      <w:r w:rsidRPr="00357097">
        <w:rPr>
          <w:rFonts w:ascii="Courier New" w:hAnsi="Courier New" w:cs="Courier New"/>
          <w:b/>
          <w:color w:val="FF0000"/>
          <w:lang w:val="da-DK"/>
        </w:rPr>
        <w:t xml:space="preserve"> </w:t>
      </w:r>
      <w:r w:rsidR="00CA446D" w:rsidRPr="00357097">
        <w:rPr>
          <w:rFonts w:ascii="Courier New" w:hAnsi="Courier New" w:cs="Courier New"/>
          <w:b/>
          <w:color w:val="FF0000"/>
          <w:lang w:val="da-DK"/>
        </w:rPr>
        <w:t>mode(tekst)</w:t>
      </w:r>
    </w:p>
    <w:p w:rsidR="00CA446D" w:rsidRPr="00357097" w:rsidRDefault="00CA446D" w:rsidP="00CA446D">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"character"</w:t>
      </w:r>
    </w:p>
    <w:p w:rsidR="00CA446D" w:rsidRPr="00357097" w:rsidRDefault="00CA446D" w:rsidP="00CA446D">
      <w:pPr>
        <w:rPr>
          <w:rFonts w:ascii="Courier New" w:hAnsi="Courier New" w:cs="Courier New"/>
          <w:b/>
          <w:color w:val="FF0000"/>
          <w:lang w:val="fr-FR"/>
        </w:rPr>
      </w:pPr>
      <w:r w:rsidRPr="00357097">
        <w:rPr>
          <w:rFonts w:ascii="Courier New" w:hAnsi="Courier New" w:cs="Courier New"/>
          <w:b/>
          <w:color w:val="FF0000"/>
          <w:lang w:val="fr-FR"/>
        </w:rPr>
        <w:t xml:space="preserve"> mode(3&lt;5)</w:t>
      </w:r>
    </w:p>
    <w:p w:rsidR="00CA446D" w:rsidRPr="00357097" w:rsidRDefault="00CA446D" w:rsidP="00CA446D">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"logical"</w:t>
      </w:r>
    </w:p>
    <w:p w:rsidR="00CA446D" w:rsidRPr="00357097" w:rsidRDefault="00477256" w:rsidP="00CA446D">
      <w:pPr>
        <w:rPr>
          <w:rFonts w:ascii="Courier New" w:hAnsi="Courier New" w:cs="Courier New"/>
          <w:b/>
          <w:color w:val="FF0000"/>
          <w:lang w:val="fr-FR"/>
        </w:rPr>
      </w:pPr>
      <w:r w:rsidRPr="00357097">
        <w:rPr>
          <w:rFonts w:ascii="Courier New" w:hAnsi="Courier New" w:cs="Courier New"/>
          <w:b/>
          <w:color w:val="FF0000"/>
          <w:lang w:val="fr-FR"/>
        </w:rPr>
        <w:t xml:space="preserve"> mode(cos)</w:t>
      </w:r>
    </w:p>
    <w:p w:rsidR="00CA446D" w:rsidRPr="00357097" w:rsidRDefault="00477256" w:rsidP="00CA446D">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"function"</w:t>
      </w:r>
    </w:p>
    <w:p w:rsidR="00CA446D" w:rsidRPr="00357097" w:rsidRDefault="00477256" w:rsidP="00CA446D">
      <w:pPr>
        <w:rPr>
          <w:rFonts w:ascii="Courier New" w:hAnsi="Courier New" w:cs="Courier New"/>
          <w:b/>
          <w:color w:val="FF0000"/>
          <w:lang w:val="fr-FR"/>
        </w:rPr>
      </w:pPr>
      <w:r w:rsidRPr="00357097">
        <w:rPr>
          <w:rFonts w:ascii="Courier New" w:hAnsi="Courier New" w:cs="Courier New"/>
          <w:b/>
          <w:color w:val="FF0000"/>
          <w:lang w:val="fr-FR"/>
        </w:rPr>
        <w:t xml:space="preserve"> kt&lt;-3+2i;kt</w:t>
      </w:r>
    </w:p>
    <w:p w:rsidR="00CA446D" w:rsidRPr="00357097" w:rsidRDefault="00CA446D" w:rsidP="00CA446D">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3+2i</w:t>
      </w:r>
    </w:p>
    <w:p w:rsidR="00CA446D" w:rsidRPr="00357097" w:rsidRDefault="00CA446D" w:rsidP="00CA446D">
      <w:pPr>
        <w:rPr>
          <w:rFonts w:ascii="Courier New" w:hAnsi="Courier New" w:cs="Courier New"/>
          <w:b/>
          <w:color w:val="FF0000"/>
          <w:lang w:val="fr-FR"/>
        </w:rPr>
      </w:pPr>
      <w:r w:rsidRPr="00357097">
        <w:rPr>
          <w:rFonts w:ascii="Courier New" w:hAnsi="Courier New" w:cs="Courier New"/>
          <w:b/>
          <w:color w:val="FF0000"/>
          <w:lang w:val="fr-FR"/>
        </w:rPr>
        <w:t xml:space="preserve"> mode(kt)</w:t>
      </w:r>
    </w:p>
    <w:p w:rsidR="00CA446D" w:rsidRPr="00357097" w:rsidRDefault="00CA446D" w:rsidP="00CA446D">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"complex"</w:t>
      </w:r>
    </w:p>
    <w:p w:rsidR="00CA446D" w:rsidRPr="00357097" w:rsidRDefault="00CA446D" w:rsidP="00CA446D">
      <w:pPr>
        <w:rPr>
          <w:rFonts w:ascii="Courier New" w:hAnsi="Courier New" w:cs="Courier New"/>
          <w:color w:val="0000FF"/>
          <w:sz w:val="20"/>
          <w:szCs w:val="20"/>
          <w:lang w:val="fr-FR"/>
        </w:rPr>
      </w:pPr>
    </w:p>
    <w:p w:rsidR="00CA446D" w:rsidRPr="00357097" w:rsidRDefault="00CA446D" w:rsidP="00CA446D">
      <w:pPr>
        <w:rPr>
          <w:rFonts w:ascii="Courier New" w:hAnsi="Courier New" w:cs="Courier New"/>
          <w:lang w:val="fr-FR"/>
        </w:rPr>
      </w:pPr>
      <w:r w:rsidRPr="00357097">
        <w:rPr>
          <w:rFonts w:ascii="Courier New" w:hAnsi="Courier New" w:cs="Courier New"/>
          <w:lang w:val="fr-FR"/>
        </w:rPr>
        <w:lastRenderedPageBreak/>
        <w:t xml:space="preserve">NaN  er ikke et tall og Inf er uendelig, for eksempel logartimen til 0 er minus uendelig. Husk at R bruker log for naturlig logaritme (ln) med </w:t>
      </w:r>
      <w:r w:rsidRPr="00357097">
        <w:rPr>
          <w:rFonts w:ascii="Courier New" w:hAnsi="Courier New" w:cs="Courier New"/>
          <w:i/>
          <w:lang w:val="fr-FR"/>
        </w:rPr>
        <w:t>e</w:t>
      </w:r>
      <w:r w:rsidRPr="00357097">
        <w:rPr>
          <w:rFonts w:ascii="Courier New" w:hAnsi="Courier New" w:cs="Courier New"/>
          <w:lang w:val="fr-FR"/>
        </w:rPr>
        <w:t xml:space="preserve"> som grunntall, og log10 for Briggske logaritmer. </w:t>
      </w:r>
    </w:p>
    <w:p w:rsidR="00CA446D" w:rsidRPr="00357097" w:rsidRDefault="00477256" w:rsidP="00CA446D">
      <w:pPr>
        <w:rPr>
          <w:rFonts w:ascii="Courier New" w:hAnsi="Courier New" w:cs="Courier New"/>
          <w:b/>
          <w:color w:val="FF0000"/>
          <w:lang w:val="fr-FR"/>
        </w:rPr>
      </w:pPr>
      <w:r w:rsidRPr="00357097">
        <w:rPr>
          <w:rFonts w:ascii="Courier New" w:hAnsi="Courier New" w:cs="Courier New"/>
          <w:b/>
          <w:color w:val="FF0000"/>
          <w:lang w:val="fr-FR"/>
        </w:rPr>
        <w:t xml:space="preserve"> </w:t>
      </w:r>
      <w:r w:rsidR="00CA446D" w:rsidRPr="00357097">
        <w:rPr>
          <w:rFonts w:ascii="Courier New" w:hAnsi="Courier New" w:cs="Courier New"/>
          <w:b/>
          <w:color w:val="FF0000"/>
          <w:lang w:val="fr-FR"/>
        </w:rPr>
        <w:t>a&lt;-log(0);a</w:t>
      </w:r>
    </w:p>
    <w:p w:rsidR="00CA446D" w:rsidRPr="00357097" w:rsidRDefault="00CA446D" w:rsidP="00CA446D">
      <w:pPr>
        <w:rPr>
          <w:rFonts w:ascii="Courier New" w:hAnsi="Courier New" w:cs="Courier New"/>
          <w:color w:val="0000FF"/>
          <w:sz w:val="20"/>
          <w:szCs w:val="20"/>
        </w:rPr>
      </w:pPr>
      <w:r w:rsidRPr="00357097">
        <w:rPr>
          <w:rFonts w:ascii="Courier New" w:hAnsi="Courier New" w:cs="Courier New"/>
          <w:color w:val="0000FF"/>
          <w:sz w:val="20"/>
          <w:szCs w:val="20"/>
        </w:rPr>
        <w:t>[1] -Inf</w:t>
      </w:r>
    </w:p>
    <w:p w:rsidR="00CA446D" w:rsidRPr="00357097" w:rsidRDefault="00CA446D" w:rsidP="00CA446D">
      <w:pPr>
        <w:rPr>
          <w:rFonts w:ascii="Courier New" w:hAnsi="Courier New" w:cs="Courier New"/>
          <w:b/>
          <w:color w:val="FF0000"/>
        </w:rPr>
      </w:pPr>
      <w:r w:rsidRPr="00357097">
        <w:rPr>
          <w:rFonts w:ascii="Courier New" w:hAnsi="Courier New" w:cs="Courier New"/>
          <w:b/>
          <w:color w:val="FF0000"/>
        </w:rPr>
        <w:t xml:space="preserve"> b&lt;-0/0;b</w:t>
      </w:r>
    </w:p>
    <w:p w:rsidR="00CA446D" w:rsidRPr="00357097" w:rsidRDefault="00CA446D" w:rsidP="00CA446D">
      <w:pPr>
        <w:rPr>
          <w:rFonts w:ascii="Courier New" w:hAnsi="Courier New" w:cs="Courier New"/>
          <w:color w:val="0000FF"/>
          <w:sz w:val="20"/>
          <w:szCs w:val="20"/>
        </w:rPr>
      </w:pPr>
      <w:r w:rsidRPr="00357097">
        <w:rPr>
          <w:rFonts w:ascii="Courier New" w:hAnsi="Courier New" w:cs="Courier New"/>
          <w:color w:val="0000FF"/>
          <w:sz w:val="20"/>
          <w:szCs w:val="20"/>
        </w:rPr>
        <w:t>[1] NaN</w:t>
      </w:r>
    </w:p>
    <w:p w:rsidR="00CA446D" w:rsidRPr="00357097" w:rsidRDefault="00CA446D" w:rsidP="00CA446D">
      <w:pPr>
        <w:rPr>
          <w:rFonts w:ascii="Courier New" w:hAnsi="Courier New" w:cs="Courier New"/>
        </w:rPr>
      </w:pPr>
    </w:p>
    <w:p w:rsidR="00CA446D" w:rsidRDefault="00CA446D" w:rsidP="00CA446D">
      <w:pPr>
        <w:rPr>
          <w:rFonts w:ascii="Courier New" w:hAnsi="Courier New" w:cs="Courier New"/>
        </w:rPr>
      </w:pPr>
      <w:r>
        <w:rPr>
          <w:rFonts w:ascii="Courier New" w:hAnsi="Courier New" w:cs="Courier New"/>
        </w:rPr>
        <w:t>%/% er heltallsdivisjon</w:t>
      </w:r>
    </w:p>
    <w:p w:rsidR="00CA446D" w:rsidRPr="00BD3D5A" w:rsidRDefault="00CA446D" w:rsidP="00CA446D">
      <w:pPr>
        <w:rPr>
          <w:rFonts w:ascii="Courier New" w:hAnsi="Courier New" w:cs="Courier New"/>
          <w:b/>
          <w:color w:val="FF0000"/>
        </w:rPr>
      </w:pPr>
      <w:r w:rsidRPr="00BD3D5A">
        <w:rPr>
          <w:rFonts w:ascii="Courier New" w:hAnsi="Courier New" w:cs="Courier New"/>
          <w:b/>
          <w:color w:val="FF0000"/>
        </w:rPr>
        <w:t xml:space="preserve"> 7%/%2</w:t>
      </w:r>
    </w:p>
    <w:p w:rsidR="00CA446D" w:rsidRPr="00BD3D5A" w:rsidRDefault="00CA446D" w:rsidP="00CA446D">
      <w:pPr>
        <w:rPr>
          <w:rFonts w:ascii="Courier New" w:hAnsi="Courier New" w:cs="Courier New"/>
          <w:color w:val="0000FF"/>
          <w:sz w:val="20"/>
          <w:szCs w:val="20"/>
        </w:rPr>
      </w:pPr>
      <w:r w:rsidRPr="00BD3D5A">
        <w:rPr>
          <w:rFonts w:ascii="Courier New" w:hAnsi="Courier New" w:cs="Courier New"/>
          <w:color w:val="0000FF"/>
          <w:sz w:val="20"/>
          <w:szCs w:val="20"/>
        </w:rPr>
        <w:t>[1] 3</w:t>
      </w:r>
    </w:p>
    <w:p w:rsidR="00CA446D" w:rsidRDefault="00CA446D" w:rsidP="00CA446D">
      <w:pPr>
        <w:rPr>
          <w:rFonts w:ascii="Courier New" w:hAnsi="Courier New" w:cs="Courier New"/>
        </w:rPr>
      </w:pPr>
    </w:p>
    <w:p w:rsidR="00CA446D" w:rsidRDefault="00CA446D" w:rsidP="00CA446D">
      <w:pPr>
        <w:rPr>
          <w:rFonts w:ascii="Courier New" w:hAnsi="Courier New" w:cs="Courier New"/>
        </w:rPr>
      </w:pPr>
      <w:r>
        <w:rPr>
          <w:rFonts w:ascii="Courier New" w:hAnsi="Courier New" w:cs="Courier New"/>
        </w:rPr>
        <w:t xml:space="preserve">Skal man finne resten etter en divisjon brukes </w:t>
      </w:r>
      <w:r w:rsidR="00477256" w:rsidRPr="009A255A">
        <w:rPr>
          <w:rFonts w:ascii="Courier New" w:hAnsi="Courier New" w:cs="Courier New"/>
          <w:b/>
        </w:rPr>
        <w:t>modulo</w:t>
      </w:r>
      <w:r>
        <w:rPr>
          <w:rFonts w:ascii="Courier New" w:hAnsi="Courier New" w:cs="Courier New"/>
        </w:rPr>
        <w:t>(</w:t>
      </w:r>
      <w:r w:rsidRPr="00C81163">
        <w:rPr>
          <w:rFonts w:ascii="Courier New" w:hAnsi="Courier New" w:cs="Courier New"/>
          <w:b/>
        </w:rPr>
        <w:t>%%</w:t>
      </w:r>
      <w:r>
        <w:rPr>
          <w:rFonts w:ascii="Courier New" w:hAnsi="Courier New" w:cs="Courier New"/>
        </w:rPr>
        <w:t xml:space="preserve">) </w:t>
      </w:r>
      <w:r w:rsidRPr="00C81163">
        <w:rPr>
          <w:rFonts w:ascii="Courier New" w:hAnsi="Courier New" w:cs="Courier New"/>
          <w:i/>
        </w:rPr>
        <w:t>e.g.</w:t>
      </w:r>
      <w:r>
        <w:rPr>
          <w:rFonts w:ascii="Courier New" w:hAnsi="Courier New" w:cs="Courier New"/>
        </w:rPr>
        <w:t xml:space="preserve"> når 355 divideres på 9 </w:t>
      </w:r>
    </w:p>
    <w:p w:rsidR="00CA446D" w:rsidRPr="00BD3D5A" w:rsidRDefault="00CA446D" w:rsidP="00CA446D">
      <w:pPr>
        <w:rPr>
          <w:rFonts w:ascii="Courier New" w:hAnsi="Courier New" w:cs="Courier New"/>
          <w:b/>
          <w:color w:val="FF0000"/>
        </w:rPr>
      </w:pPr>
      <w:r w:rsidRPr="00BD3D5A">
        <w:rPr>
          <w:rFonts w:ascii="Courier New" w:hAnsi="Courier New" w:cs="Courier New"/>
          <w:b/>
          <w:color w:val="FF0000"/>
        </w:rPr>
        <w:t xml:space="preserve"> 355%%9</w:t>
      </w:r>
    </w:p>
    <w:p w:rsidR="00CA446D" w:rsidRPr="00BD3D5A" w:rsidRDefault="00CA446D" w:rsidP="00CA446D">
      <w:pPr>
        <w:rPr>
          <w:rFonts w:ascii="Courier New" w:hAnsi="Courier New" w:cs="Courier New"/>
          <w:color w:val="0000FF"/>
          <w:sz w:val="20"/>
          <w:szCs w:val="20"/>
        </w:rPr>
      </w:pPr>
      <w:r w:rsidRPr="00BD3D5A">
        <w:rPr>
          <w:rFonts w:ascii="Courier New" w:hAnsi="Courier New" w:cs="Courier New"/>
          <w:color w:val="0000FF"/>
          <w:sz w:val="20"/>
          <w:szCs w:val="20"/>
        </w:rPr>
        <w:t>[1] 4</w:t>
      </w:r>
    </w:p>
    <w:p w:rsidR="00CA446D" w:rsidRDefault="00CA446D" w:rsidP="00C2030D">
      <w:pPr>
        <w:rPr>
          <w:rFonts w:ascii="Courier New" w:hAnsi="Courier New" w:cs="Courier New"/>
        </w:rPr>
      </w:pPr>
    </w:p>
    <w:p w:rsidR="00656741" w:rsidRDefault="00656741" w:rsidP="00656741">
      <w:pPr>
        <w:rPr>
          <w:rFonts w:ascii="Courier New" w:eastAsiaTheme="minorEastAsia" w:hAnsi="Courier New" w:cs="Courier New"/>
        </w:rPr>
      </w:pPr>
      <w:r>
        <w:rPr>
          <w:rFonts w:ascii="Courier New" w:eastAsiaTheme="minorEastAsia" w:hAnsi="Courier New" w:cs="Courier New"/>
        </w:rPr>
        <w:t>1e-6 er det samme som 10</w:t>
      </w:r>
      <w:r w:rsidRPr="0026725A">
        <w:rPr>
          <w:rFonts w:ascii="Courier New" w:eastAsiaTheme="minorEastAsia" w:hAnsi="Courier New" w:cs="Courier New"/>
          <w:vertAlign w:val="superscript"/>
        </w:rPr>
        <w:t>-6</w:t>
      </w:r>
      <w:r>
        <w:rPr>
          <w:rFonts w:ascii="Courier New" w:eastAsiaTheme="minorEastAsia" w:hAnsi="Courier New" w:cs="Courier New"/>
        </w:rPr>
        <w:t>:</w:t>
      </w:r>
    </w:p>
    <w:p w:rsidR="00656741" w:rsidRPr="0026725A" w:rsidRDefault="00656741" w:rsidP="00656741">
      <w:pPr>
        <w:rPr>
          <w:rFonts w:ascii="Courier New" w:eastAsiaTheme="minorEastAsia" w:hAnsi="Courier New" w:cs="Courier New"/>
          <w:b/>
          <w:color w:val="FF0000"/>
        </w:rPr>
      </w:pPr>
      <w:r w:rsidRPr="0026725A">
        <w:rPr>
          <w:rFonts w:ascii="Courier New" w:eastAsiaTheme="minorEastAsia" w:hAnsi="Courier New" w:cs="Courier New"/>
          <w:b/>
          <w:color w:val="FF0000"/>
        </w:rPr>
        <w:t>1e-6 * 1e-3</w:t>
      </w:r>
    </w:p>
    <w:p w:rsidR="00656741" w:rsidRPr="0026725A" w:rsidRDefault="00656741" w:rsidP="00656741">
      <w:pPr>
        <w:rPr>
          <w:rFonts w:ascii="Courier New" w:eastAsiaTheme="minorEastAsia" w:hAnsi="Courier New" w:cs="Courier New"/>
          <w:color w:val="0000FF"/>
          <w:sz w:val="20"/>
          <w:szCs w:val="20"/>
        </w:rPr>
      </w:pPr>
      <w:r w:rsidRPr="0026725A">
        <w:rPr>
          <w:rFonts w:ascii="Courier New" w:eastAsiaTheme="minorEastAsia" w:hAnsi="Courier New" w:cs="Courier New"/>
          <w:color w:val="0000FF"/>
          <w:sz w:val="20"/>
          <w:szCs w:val="20"/>
        </w:rPr>
        <w:t xml:space="preserve">[1] 1e-09 </w:t>
      </w:r>
    </w:p>
    <w:p w:rsidR="00656741" w:rsidRDefault="00656741" w:rsidP="00C2030D">
      <w:pPr>
        <w:rPr>
          <w:rFonts w:ascii="Courier New" w:hAnsi="Courier New" w:cs="Courier New"/>
        </w:rPr>
      </w:pPr>
    </w:p>
    <w:p w:rsidR="00F52E5C" w:rsidRDefault="00F52E5C" w:rsidP="00C2030D">
      <w:pPr>
        <w:rPr>
          <w:rFonts w:ascii="Courier New" w:hAnsi="Courier New" w:cs="Courier New"/>
        </w:rPr>
      </w:pPr>
      <w:r>
        <w:rPr>
          <w:rFonts w:ascii="Courier New" w:hAnsi="Courier New" w:cs="Courier New"/>
        </w:rPr>
        <w:t>Vi kan definere to datavektorer og etterpå kombinere dem:</w:t>
      </w:r>
    </w:p>
    <w:p w:rsidR="00F52E5C" w:rsidRPr="00CB6A5E" w:rsidRDefault="00F52E5C" w:rsidP="00F52E5C">
      <w:pPr>
        <w:rPr>
          <w:rFonts w:ascii="Courier New" w:hAnsi="Courier New" w:cs="Courier New"/>
          <w:b/>
          <w:color w:val="FF0000"/>
        </w:rPr>
      </w:pPr>
      <w:r w:rsidRPr="00CB6A5E">
        <w:rPr>
          <w:rFonts w:ascii="Courier New" w:hAnsi="Courier New" w:cs="Courier New"/>
          <w:b/>
          <w:color w:val="FF0000"/>
        </w:rPr>
        <w:t>a=c(65, 87, 93, 52, 48)</w:t>
      </w:r>
    </w:p>
    <w:p w:rsidR="00F52E5C" w:rsidRPr="00F52E5C" w:rsidRDefault="00F52E5C" w:rsidP="00F52E5C">
      <w:pPr>
        <w:rPr>
          <w:rFonts w:ascii="Courier New" w:hAnsi="Courier New" w:cs="Courier New"/>
          <w:b/>
          <w:color w:val="FF0000"/>
        </w:rPr>
      </w:pPr>
      <w:r w:rsidRPr="00F52E5C">
        <w:rPr>
          <w:rFonts w:ascii="Courier New" w:hAnsi="Courier New" w:cs="Courier New"/>
          <w:b/>
          <w:color w:val="FF0000"/>
        </w:rPr>
        <w:t>b=c(150,260, 320, 360, 450)</w:t>
      </w:r>
    </w:p>
    <w:p w:rsidR="00F52E5C" w:rsidRPr="00F52E5C" w:rsidRDefault="00F52E5C" w:rsidP="00F52E5C">
      <w:pPr>
        <w:rPr>
          <w:rFonts w:ascii="Courier New" w:hAnsi="Courier New" w:cs="Courier New"/>
          <w:b/>
          <w:color w:val="FF0000"/>
        </w:rPr>
      </w:pPr>
      <w:r w:rsidRPr="00F52E5C">
        <w:rPr>
          <w:rFonts w:ascii="Courier New" w:hAnsi="Courier New" w:cs="Courier New"/>
          <w:b/>
          <w:color w:val="FF0000"/>
        </w:rPr>
        <w:t>c(a,b)</w:t>
      </w:r>
    </w:p>
    <w:p w:rsidR="00F52E5C" w:rsidRDefault="00F52E5C" w:rsidP="00F52E5C">
      <w:pPr>
        <w:rPr>
          <w:rFonts w:ascii="Courier New" w:hAnsi="Courier New" w:cs="Courier New"/>
          <w:color w:val="0000FF"/>
          <w:sz w:val="20"/>
          <w:szCs w:val="20"/>
        </w:rPr>
      </w:pPr>
      <w:r w:rsidRPr="00F52E5C">
        <w:rPr>
          <w:rFonts w:ascii="Courier New" w:hAnsi="Courier New" w:cs="Courier New"/>
        </w:rPr>
        <w:t xml:space="preserve"> </w:t>
      </w:r>
      <w:r w:rsidRPr="00F52E5C">
        <w:rPr>
          <w:rFonts w:ascii="Courier New" w:hAnsi="Courier New" w:cs="Courier New"/>
          <w:color w:val="0000FF"/>
          <w:sz w:val="20"/>
          <w:szCs w:val="20"/>
        </w:rPr>
        <w:t>[1]  65  87  93  52  48 150 260 320 360</w:t>
      </w:r>
      <w:r>
        <w:rPr>
          <w:rFonts w:ascii="Courier New" w:hAnsi="Courier New" w:cs="Courier New"/>
          <w:color w:val="0000FF"/>
          <w:sz w:val="20"/>
          <w:szCs w:val="20"/>
        </w:rPr>
        <w:t> </w:t>
      </w:r>
      <w:r w:rsidRPr="00F52E5C">
        <w:rPr>
          <w:rFonts w:ascii="Courier New" w:hAnsi="Courier New" w:cs="Courier New"/>
          <w:color w:val="0000FF"/>
          <w:sz w:val="20"/>
          <w:szCs w:val="20"/>
        </w:rPr>
        <w:t>450</w:t>
      </w:r>
    </w:p>
    <w:p w:rsidR="00F52E5C" w:rsidRPr="00F52E5C" w:rsidRDefault="00F52E5C" w:rsidP="00F52E5C">
      <w:pPr>
        <w:rPr>
          <w:rFonts w:ascii="Courier New" w:hAnsi="Courier New" w:cs="Courier New"/>
          <w:color w:val="0000FF"/>
          <w:sz w:val="20"/>
          <w:szCs w:val="20"/>
        </w:rPr>
      </w:pPr>
    </w:p>
    <w:p w:rsidR="00D04ABD" w:rsidRDefault="00D04ABD" w:rsidP="00C2030D">
      <w:pPr>
        <w:rPr>
          <w:rFonts w:ascii="Courier New" w:hAnsi="Courier New" w:cs="Courier New"/>
        </w:rPr>
      </w:pPr>
      <w:r>
        <w:rPr>
          <w:rFonts w:ascii="Courier New" w:hAnsi="Courier New" w:cs="Courier New"/>
        </w:rPr>
        <w:t>Den andre verdien i datavektor b:</w:t>
      </w:r>
    </w:p>
    <w:p w:rsidR="00D04ABD" w:rsidRPr="00D04ABD" w:rsidRDefault="00D04ABD" w:rsidP="00D04ABD">
      <w:pPr>
        <w:rPr>
          <w:rFonts w:ascii="Courier New" w:hAnsi="Courier New" w:cs="Courier New"/>
          <w:b/>
          <w:color w:val="FF0000"/>
        </w:rPr>
      </w:pPr>
      <w:r w:rsidRPr="00D04ABD">
        <w:rPr>
          <w:rFonts w:ascii="Courier New" w:hAnsi="Courier New" w:cs="Courier New"/>
          <w:b/>
          <w:color w:val="FF0000"/>
        </w:rPr>
        <w:t>b[2]</w:t>
      </w:r>
    </w:p>
    <w:p w:rsidR="00D04ABD" w:rsidRPr="00D04ABD" w:rsidRDefault="00D04ABD" w:rsidP="00D04ABD">
      <w:pPr>
        <w:rPr>
          <w:rFonts w:ascii="Courier New" w:hAnsi="Courier New" w:cs="Courier New"/>
          <w:color w:val="0000FF"/>
          <w:sz w:val="20"/>
          <w:szCs w:val="20"/>
        </w:rPr>
      </w:pPr>
      <w:r w:rsidRPr="00D04ABD">
        <w:rPr>
          <w:rFonts w:ascii="Courier New" w:hAnsi="Courier New" w:cs="Courier New"/>
          <w:color w:val="0000FF"/>
          <w:sz w:val="20"/>
          <w:szCs w:val="20"/>
        </w:rPr>
        <w:t>[1] 260</w:t>
      </w:r>
    </w:p>
    <w:p w:rsidR="00C2030D" w:rsidRPr="005A7489" w:rsidRDefault="00C2030D" w:rsidP="00C2030D">
      <w:pPr>
        <w:rPr>
          <w:rFonts w:ascii="Courier New" w:hAnsi="Courier New" w:cs="Courier New"/>
        </w:rPr>
      </w:pPr>
      <w:r w:rsidRPr="005A7489">
        <w:rPr>
          <w:rFonts w:ascii="Courier New" w:hAnsi="Courier New" w:cs="Courier New"/>
        </w:rPr>
        <w:t>Hvis du ønsker å lage en tallrekkefølge fra 1 til 10:</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z&lt;-1:10</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z</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 xml:space="preserve"> [1]  1  2  3  4  5  6  7  8  9 10</w:t>
      </w:r>
    </w:p>
    <w:p w:rsidR="00C2030D" w:rsidRPr="005A7489" w:rsidRDefault="00C2030D" w:rsidP="00C2030D">
      <w:pPr>
        <w:rPr>
          <w:rFonts w:ascii="Courier New" w:hAnsi="Courier New" w:cs="Courier New"/>
        </w:rPr>
      </w:pPr>
    </w:p>
    <w:p w:rsidR="00C2030D" w:rsidRPr="005A7489" w:rsidRDefault="00C2030D" w:rsidP="00C2030D">
      <w:pPr>
        <w:rPr>
          <w:rFonts w:ascii="Courier New" w:hAnsi="Courier New" w:cs="Courier New"/>
        </w:rPr>
      </w:pPr>
      <w:r w:rsidRPr="005A7489">
        <w:rPr>
          <w:rFonts w:ascii="Courier New" w:hAnsi="Courier New" w:cs="Courier New"/>
        </w:rPr>
        <w:t>Kolon (:) blir oppfattet som en serie heltall (integer).</w:t>
      </w:r>
    </w:p>
    <w:p w:rsidR="00E467B1" w:rsidRDefault="00E467B1" w:rsidP="00E467B1">
      <w:pPr>
        <w:rPr>
          <w:rFonts w:ascii="Courier New" w:hAnsi="Courier New" w:cs="Courier New"/>
        </w:rPr>
      </w:pPr>
      <w:r>
        <w:rPr>
          <w:rFonts w:ascii="Courier New" w:hAnsi="Courier New" w:cs="Courier New"/>
        </w:rPr>
        <w:t>Tallene 1-10:</w:t>
      </w:r>
    </w:p>
    <w:p w:rsidR="00E467B1" w:rsidRPr="00E467B1" w:rsidRDefault="00E467B1" w:rsidP="00E467B1">
      <w:pPr>
        <w:rPr>
          <w:rFonts w:ascii="Courier New" w:hAnsi="Courier New" w:cs="Courier New"/>
          <w:b/>
          <w:color w:val="FF0000"/>
        </w:rPr>
      </w:pPr>
      <w:r w:rsidRPr="00E467B1">
        <w:rPr>
          <w:rFonts w:ascii="Courier New" w:hAnsi="Courier New" w:cs="Courier New"/>
          <w:b/>
          <w:color w:val="FF0000"/>
        </w:rPr>
        <w:t>1:10</w:t>
      </w:r>
    </w:p>
    <w:p w:rsidR="00E467B1" w:rsidRPr="00E467B1" w:rsidRDefault="00E467B1" w:rsidP="00E467B1">
      <w:pPr>
        <w:rPr>
          <w:rFonts w:ascii="Courier New" w:hAnsi="Courier New" w:cs="Courier New"/>
          <w:color w:val="0000FF"/>
          <w:sz w:val="20"/>
          <w:szCs w:val="20"/>
        </w:rPr>
      </w:pPr>
      <w:r w:rsidRPr="00E467B1">
        <w:rPr>
          <w:rFonts w:ascii="Courier New" w:hAnsi="Courier New" w:cs="Courier New"/>
        </w:rPr>
        <w:t xml:space="preserve"> </w:t>
      </w:r>
      <w:r w:rsidRPr="00E467B1">
        <w:rPr>
          <w:rFonts w:ascii="Courier New" w:hAnsi="Courier New" w:cs="Courier New"/>
          <w:color w:val="0000FF"/>
          <w:sz w:val="20"/>
          <w:szCs w:val="20"/>
        </w:rPr>
        <w:t>[1]  1  2  3  4  5  6  7  8  9 10</w:t>
      </w:r>
    </w:p>
    <w:p w:rsidR="00E467B1" w:rsidRDefault="00E467B1" w:rsidP="00E467B1">
      <w:pPr>
        <w:rPr>
          <w:rFonts w:ascii="Courier New" w:hAnsi="Courier New" w:cs="Courier New"/>
        </w:rPr>
      </w:pPr>
    </w:p>
    <w:p w:rsidR="00E467B1" w:rsidRDefault="00E467B1" w:rsidP="00E467B1">
      <w:pPr>
        <w:rPr>
          <w:rFonts w:ascii="Courier New" w:hAnsi="Courier New" w:cs="Courier New"/>
        </w:rPr>
      </w:pPr>
      <w:r>
        <w:rPr>
          <w:rFonts w:ascii="Courier New" w:hAnsi="Courier New" w:cs="Courier New"/>
        </w:rPr>
        <w:t>Hvis du ønsker at datarekken skal gå motsatt vei:</w:t>
      </w:r>
    </w:p>
    <w:p w:rsidR="00E467B1" w:rsidRPr="00E467B1" w:rsidRDefault="00E467B1" w:rsidP="00E467B1">
      <w:pPr>
        <w:rPr>
          <w:rFonts w:ascii="Courier New" w:hAnsi="Courier New" w:cs="Courier New"/>
          <w:b/>
          <w:color w:val="FF0000"/>
        </w:rPr>
      </w:pPr>
      <w:r w:rsidRPr="00E467B1">
        <w:rPr>
          <w:rFonts w:ascii="Courier New" w:hAnsi="Courier New" w:cs="Courier New"/>
          <w:b/>
          <w:color w:val="FF0000"/>
        </w:rPr>
        <w:t>rev(1:10)</w:t>
      </w:r>
    </w:p>
    <w:p w:rsidR="00E467B1" w:rsidRPr="00E467B1" w:rsidRDefault="00E467B1" w:rsidP="00E467B1">
      <w:pPr>
        <w:rPr>
          <w:rFonts w:ascii="Courier New" w:hAnsi="Courier New" w:cs="Courier New"/>
          <w:color w:val="0000FF"/>
          <w:sz w:val="20"/>
          <w:szCs w:val="20"/>
        </w:rPr>
      </w:pPr>
      <w:r w:rsidRPr="00E467B1">
        <w:rPr>
          <w:rFonts w:ascii="Courier New" w:hAnsi="Courier New" w:cs="Courier New"/>
        </w:rPr>
        <w:t xml:space="preserve"> </w:t>
      </w:r>
      <w:r w:rsidRPr="00E467B1">
        <w:rPr>
          <w:rFonts w:ascii="Courier New" w:hAnsi="Courier New" w:cs="Courier New"/>
          <w:color w:val="0000FF"/>
          <w:sz w:val="20"/>
          <w:szCs w:val="20"/>
        </w:rPr>
        <w:t>[1] 10  9  8  7  6  5  4  3  2  1</w:t>
      </w:r>
    </w:p>
    <w:p w:rsidR="00E467B1" w:rsidRPr="005A7489" w:rsidRDefault="00E467B1" w:rsidP="00C2030D">
      <w:pPr>
        <w:rPr>
          <w:rFonts w:ascii="Courier New" w:hAnsi="Courier New" w:cs="Courier New"/>
        </w:rPr>
      </w:pPr>
    </w:p>
    <w:p w:rsidR="00C2030D" w:rsidRPr="005A7489" w:rsidRDefault="00C2030D" w:rsidP="00C2030D">
      <w:pPr>
        <w:rPr>
          <w:rFonts w:ascii="Courier New" w:hAnsi="Courier New" w:cs="Courier New"/>
        </w:rPr>
      </w:pPr>
      <w:r w:rsidRPr="005A7489">
        <w:rPr>
          <w:rFonts w:ascii="Courier New" w:hAnsi="Courier New" w:cs="Courier New"/>
        </w:rPr>
        <w:t xml:space="preserve">Hvis man ønsker å lage en tallrekkefølge uten heltall brukes kommandoen </w:t>
      </w:r>
      <w:r w:rsidRPr="009239D4">
        <w:rPr>
          <w:rFonts w:ascii="Courier New" w:hAnsi="Courier New" w:cs="Courier New"/>
          <w:b/>
        </w:rPr>
        <w:t>seq</w:t>
      </w:r>
      <w:r w:rsidRPr="005A7489">
        <w:rPr>
          <w:rFonts w:ascii="Courier New" w:hAnsi="Courier New" w:cs="Courier New"/>
        </w:rPr>
        <w:t>. For en serie som minsker brukes minus (-)</w:t>
      </w:r>
    </w:p>
    <w:p w:rsidR="00C2030D" w:rsidRPr="001E0317" w:rsidRDefault="00C2030D" w:rsidP="00C2030D">
      <w:pPr>
        <w:rPr>
          <w:rFonts w:ascii="Courier New" w:hAnsi="Courier New" w:cs="Courier New"/>
          <w:b/>
          <w:color w:val="FF0000"/>
        </w:rPr>
      </w:pPr>
      <w:r w:rsidRPr="001E0317">
        <w:rPr>
          <w:rFonts w:ascii="Courier New" w:hAnsi="Courier New" w:cs="Courier New"/>
          <w:b/>
          <w:color w:val="FF0000"/>
        </w:rPr>
        <w:t>a&lt;-seq(1,4,0.4)</w:t>
      </w:r>
    </w:p>
    <w:p w:rsidR="00C2030D" w:rsidRPr="001E0317" w:rsidRDefault="00C2030D" w:rsidP="00C2030D">
      <w:pPr>
        <w:rPr>
          <w:rFonts w:ascii="Courier New" w:hAnsi="Courier New" w:cs="Courier New"/>
          <w:b/>
          <w:color w:val="FF0000"/>
        </w:rPr>
      </w:pPr>
      <w:r w:rsidRPr="001E0317">
        <w:rPr>
          <w:rFonts w:ascii="Courier New" w:hAnsi="Courier New" w:cs="Courier New"/>
          <w:b/>
          <w:color w:val="FF0000"/>
        </w:rPr>
        <w:t>a</w:t>
      </w:r>
    </w:p>
    <w:p w:rsidR="00C2030D" w:rsidRPr="001E0317" w:rsidRDefault="00C2030D" w:rsidP="00C2030D">
      <w:pPr>
        <w:rPr>
          <w:rFonts w:ascii="Courier New" w:hAnsi="Courier New" w:cs="Courier New"/>
          <w:color w:val="0000FF"/>
          <w:sz w:val="20"/>
          <w:szCs w:val="20"/>
        </w:rPr>
      </w:pPr>
      <w:r w:rsidRPr="001E0317">
        <w:rPr>
          <w:rFonts w:ascii="Courier New" w:hAnsi="Courier New" w:cs="Courier New"/>
          <w:color w:val="0000FF"/>
          <w:sz w:val="20"/>
          <w:szCs w:val="20"/>
        </w:rPr>
        <w:t>[1] 1.0 1.4 1.8 2.2 2.6 3.0 3.4 3.8</w:t>
      </w:r>
    </w:p>
    <w:p w:rsidR="00C2030D" w:rsidRPr="005A7489" w:rsidRDefault="00C2030D" w:rsidP="00C2030D">
      <w:pPr>
        <w:rPr>
          <w:rFonts w:ascii="Courier New" w:hAnsi="Courier New" w:cs="Courier New"/>
        </w:rPr>
      </w:pPr>
    </w:p>
    <w:p w:rsidR="00C2030D" w:rsidRPr="001E0317" w:rsidRDefault="00C2030D" w:rsidP="00C2030D">
      <w:pPr>
        <w:rPr>
          <w:rFonts w:ascii="Courier New" w:hAnsi="Courier New" w:cs="Courier New"/>
          <w:b/>
          <w:color w:val="FF0000"/>
        </w:rPr>
      </w:pPr>
      <w:r w:rsidRPr="001E0317">
        <w:rPr>
          <w:rFonts w:ascii="Courier New" w:hAnsi="Courier New" w:cs="Courier New"/>
          <w:b/>
          <w:color w:val="FF0000"/>
        </w:rPr>
        <w:t>b&lt;-seq(1,0,-0.2)</w:t>
      </w:r>
    </w:p>
    <w:p w:rsidR="00C2030D" w:rsidRPr="001E0317" w:rsidRDefault="00C2030D" w:rsidP="00C2030D">
      <w:pPr>
        <w:rPr>
          <w:rFonts w:ascii="Courier New" w:hAnsi="Courier New" w:cs="Courier New"/>
          <w:b/>
          <w:color w:val="FF0000"/>
        </w:rPr>
      </w:pPr>
      <w:r w:rsidRPr="001E0317">
        <w:rPr>
          <w:rFonts w:ascii="Courier New" w:hAnsi="Courier New" w:cs="Courier New"/>
          <w:b/>
          <w:color w:val="FF0000"/>
        </w:rPr>
        <w:t>b</w:t>
      </w:r>
    </w:p>
    <w:p w:rsidR="00C2030D" w:rsidRPr="001E0317" w:rsidRDefault="00C2030D" w:rsidP="00C2030D">
      <w:pPr>
        <w:rPr>
          <w:rFonts w:ascii="Courier New" w:hAnsi="Courier New" w:cs="Courier New"/>
          <w:color w:val="0000FF"/>
          <w:sz w:val="20"/>
          <w:szCs w:val="20"/>
        </w:rPr>
      </w:pPr>
      <w:r w:rsidRPr="001E0317">
        <w:rPr>
          <w:rFonts w:ascii="Courier New" w:hAnsi="Courier New" w:cs="Courier New"/>
          <w:color w:val="0000FF"/>
          <w:sz w:val="20"/>
          <w:szCs w:val="20"/>
        </w:rPr>
        <w:lastRenderedPageBreak/>
        <w:t>[1] 1.0 0.8 0.6 0.4 0.2 0.0</w:t>
      </w:r>
    </w:p>
    <w:p w:rsidR="00C2030D" w:rsidRDefault="00C2030D" w:rsidP="00C2030D">
      <w:pPr>
        <w:rPr>
          <w:rFonts w:ascii="Courier New" w:hAnsi="Courier New" w:cs="Courier New"/>
        </w:rPr>
      </w:pPr>
    </w:p>
    <w:p w:rsidR="00E467B1" w:rsidRDefault="00E467B1" w:rsidP="00C2030D">
      <w:pPr>
        <w:rPr>
          <w:rFonts w:ascii="Courier New" w:hAnsi="Courier New" w:cs="Courier New"/>
        </w:rPr>
      </w:pPr>
      <w:r>
        <w:rPr>
          <w:rFonts w:ascii="Courier New" w:hAnsi="Courier New" w:cs="Courier New"/>
        </w:rPr>
        <w:t>En rekke med oddetall:</w:t>
      </w:r>
    </w:p>
    <w:p w:rsidR="00E467B1" w:rsidRPr="00E467B1" w:rsidRDefault="00E467B1" w:rsidP="00E467B1">
      <w:pPr>
        <w:rPr>
          <w:rFonts w:ascii="Courier New" w:hAnsi="Courier New" w:cs="Courier New"/>
          <w:b/>
          <w:color w:val="FF0000"/>
        </w:rPr>
      </w:pPr>
      <w:r w:rsidRPr="00E467B1">
        <w:rPr>
          <w:rFonts w:ascii="Courier New" w:hAnsi="Courier New" w:cs="Courier New"/>
          <w:b/>
          <w:color w:val="FF0000"/>
        </w:rPr>
        <w:t>oddetall=seq(1,15,by=2)</w:t>
      </w:r>
    </w:p>
    <w:p w:rsidR="00E467B1" w:rsidRPr="00E467B1" w:rsidRDefault="00E467B1" w:rsidP="00E467B1">
      <w:pPr>
        <w:rPr>
          <w:rFonts w:ascii="Courier New" w:hAnsi="Courier New" w:cs="Courier New"/>
          <w:b/>
          <w:color w:val="FF0000"/>
        </w:rPr>
      </w:pPr>
      <w:r w:rsidRPr="00E467B1">
        <w:rPr>
          <w:rFonts w:ascii="Courier New" w:hAnsi="Courier New" w:cs="Courier New"/>
          <w:b/>
          <w:color w:val="FF0000"/>
        </w:rPr>
        <w:t>oddetall</w:t>
      </w:r>
    </w:p>
    <w:p w:rsidR="00E467B1" w:rsidRPr="00E467B1" w:rsidRDefault="00E467B1" w:rsidP="00E467B1">
      <w:pPr>
        <w:rPr>
          <w:rFonts w:ascii="Courier New" w:hAnsi="Courier New" w:cs="Courier New"/>
          <w:color w:val="0000FF"/>
          <w:sz w:val="20"/>
          <w:szCs w:val="20"/>
        </w:rPr>
      </w:pPr>
      <w:r w:rsidRPr="00E467B1">
        <w:rPr>
          <w:rFonts w:ascii="Courier New" w:hAnsi="Courier New" w:cs="Courier New"/>
          <w:color w:val="0000FF"/>
          <w:sz w:val="20"/>
          <w:szCs w:val="20"/>
        </w:rPr>
        <w:t>[1]  1  3  5  7  9 11 13 15</w:t>
      </w:r>
    </w:p>
    <w:p w:rsidR="00E467B1" w:rsidRPr="00E467B1" w:rsidRDefault="00E467B1" w:rsidP="00E467B1">
      <w:pPr>
        <w:rPr>
          <w:rFonts w:ascii="Courier New" w:hAnsi="Courier New" w:cs="Courier New"/>
        </w:rPr>
      </w:pPr>
    </w:p>
    <w:p w:rsidR="00F52E5C" w:rsidRDefault="00F52E5C" w:rsidP="00C2030D">
      <w:pPr>
        <w:rPr>
          <w:rFonts w:ascii="Courier New" w:hAnsi="Courier New" w:cs="Courier New"/>
        </w:rPr>
      </w:pPr>
      <w:r>
        <w:rPr>
          <w:rFonts w:ascii="Courier New" w:hAnsi="Courier New" w:cs="Courier New"/>
        </w:rPr>
        <w:t>Man kan også bruke navn i datasettet:</w:t>
      </w:r>
    </w:p>
    <w:p w:rsidR="00F52E5C" w:rsidRPr="00F52E5C" w:rsidRDefault="00F52E5C" w:rsidP="00F52E5C">
      <w:pPr>
        <w:rPr>
          <w:rFonts w:ascii="Courier New" w:hAnsi="Courier New" w:cs="Courier New"/>
          <w:b/>
          <w:color w:val="FF0000"/>
        </w:rPr>
      </w:pPr>
      <w:r w:rsidRPr="00F52E5C">
        <w:rPr>
          <w:rFonts w:ascii="Courier New" w:hAnsi="Courier New" w:cs="Courier New"/>
          <w:b/>
          <w:color w:val="FF0000"/>
        </w:rPr>
        <w:t xml:space="preserve"> kornslag=c("bygg","rug","ris","hvete","havre","mais")</w:t>
      </w:r>
    </w:p>
    <w:p w:rsidR="00F52E5C" w:rsidRPr="00F52E5C" w:rsidRDefault="00F52E5C" w:rsidP="00F52E5C">
      <w:pPr>
        <w:rPr>
          <w:rFonts w:ascii="Courier New" w:hAnsi="Courier New" w:cs="Courier New"/>
          <w:b/>
          <w:color w:val="FF0000"/>
        </w:rPr>
      </w:pPr>
      <w:r w:rsidRPr="00F52E5C">
        <w:rPr>
          <w:rFonts w:ascii="Courier New" w:hAnsi="Courier New" w:cs="Courier New"/>
          <w:b/>
          <w:color w:val="FF0000"/>
        </w:rPr>
        <w:t xml:space="preserve"> kornslag</w:t>
      </w:r>
    </w:p>
    <w:p w:rsidR="00F52E5C" w:rsidRDefault="00F52E5C" w:rsidP="00F52E5C">
      <w:pPr>
        <w:rPr>
          <w:rFonts w:ascii="Courier New" w:hAnsi="Courier New" w:cs="Courier New"/>
          <w:color w:val="0000FF"/>
          <w:sz w:val="20"/>
          <w:szCs w:val="20"/>
        </w:rPr>
      </w:pPr>
      <w:r w:rsidRPr="00F52E5C">
        <w:rPr>
          <w:rFonts w:ascii="Courier New" w:hAnsi="Courier New" w:cs="Courier New"/>
          <w:color w:val="0000FF"/>
          <w:sz w:val="20"/>
          <w:szCs w:val="20"/>
        </w:rPr>
        <w:t>[1] "bygg"  "rug"   "ris"   "hvete" "havre" "mais"</w:t>
      </w:r>
    </w:p>
    <w:p w:rsidR="00F52E5C" w:rsidRPr="00F52E5C" w:rsidRDefault="00F52E5C" w:rsidP="00F52E5C">
      <w:pPr>
        <w:rPr>
          <w:rFonts w:ascii="Courier New" w:hAnsi="Courier New" w:cs="Courier New"/>
          <w:color w:val="0000FF"/>
          <w:sz w:val="20"/>
          <w:szCs w:val="20"/>
        </w:rPr>
      </w:pPr>
    </w:p>
    <w:p w:rsidR="002559B2" w:rsidRDefault="00C2030D" w:rsidP="002559B2">
      <w:pPr>
        <w:rPr>
          <w:rFonts w:ascii="Courier New" w:hAnsi="Courier New" w:cs="Courier New"/>
        </w:rPr>
      </w:pPr>
      <w:r>
        <w:rPr>
          <w:rFonts w:ascii="Courier New" w:hAnsi="Courier New" w:cs="Courier New"/>
        </w:rPr>
        <w:t xml:space="preserve">Kommandoen </w:t>
      </w:r>
      <w:r w:rsidRPr="009239D4">
        <w:rPr>
          <w:rFonts w:ascii="Courier New" w:hAnsi="Courier New" w:cs="Courier New"/>
          <w:b/>
        </w:rPr>
        <w:t>rep</w:t>
      </w:r>
      <w:r w:rsidR="00B124C6">
        <w:rPr>
          <w:rFonts w:ascii="Courier New" w:hAnsi="Courier New" w:cs="Courier New"/>
          <w:b/>
        </w:rPr>
        <w:t>(verdi,lengde)</w:t>
      </w:r>
      <w:r>
        <w:rPr>
          <w:rFonts w:ascii="Courier New" w:hAnsi="Courier New" w:cs="Courier New"/>
        </w:rPr>
        <w:t xml:space="preserve"> kopierer</w:t>
      </w:r>
      <w:r w:rsidR="002559B2">
        <w:rPr>
          <w:rFonts w:ascii="Courier New" w:hAnsi="Courier New" w:cs="Courier New"/>
        </w:rPr>
        <w:t>/replikerer</w:t>
      </w:r>
      <w:r>
        <w:rPr>
          <w:rFonts w:ascii="Courier New" w:hAnsi="Courier New" w:cs="Courier New"/>
        </w:rPr>
        <w:t xml:space="preserve"> et objekt angitt i parentes et oppgitt antall ganger</w:t>
      </w:r>
      <w:r w:rsidR="002559B2">
        <w:rPr>
          <w:rFonts w:ascii="Courier New" w:hAnsi="Courier New" w:cs="Courier New"/>
        </w:rPr>
        <w:t>. En bokstavvektor består av tekst omgitt av gåseøyne.</w:t>
      </w:r>
    </w:p>
    <w:p w:rsidR="00C2030D" w:rsidRDefault="00C2030D" w:rsidP="00C2030D">
      <w:pPr>
        <w:rPr>
          <w:rFonts w:ascii="Courier New" w:hAnsi="Courier New" w:cs="Courier New"/>
        </w:rPr>
      </w:pPr>
    </w:p>
    <w:p w:rsidR="00C2030D" w:rsidRPr="009A255A" w:rsidRDefault="00477256" w:rsidP="00C2030D">
      <w:pPr>
        <w:rPr>
          <w:rFonts w:ascii="Courier New" w:hAnsi="Courier New" w:cs="Courier New"/>
          <w:b/>
          <w:color w:val="FF0000"/>
        </w:rPr>
      </w:pPr>
      <w:r w:rsidRPr="009A255A">
        <w:rPr>
          <w:rFonts w:ascii="Courier New" w:hAnsi="Courier New" w:cs="Courier New"/>
          <w:b/>
          <w:color w:val="FF0000"/>
        </w:rPr>
        <w:t xml:space="preserve"> rep("b",5)</w:t>
      </w:r>
    </w:p>
    <w:p w:rsidR="00C2030D" w:rsidRPr="00357097" w:rsidRDefault="00C2030D" w:rsidP="00C2030D">
      <w:pPr>
        <w:rPr>
          <w:rFonts w:ascii="Courier New" w:hAnsi="Courier New" w:cs="Courier New"/>
          <w:color w:val="0000FF"/>
          <w:sz w:val="20"/>
          <w:szCs w:val="20"/>
        </w:rPr>
      </w:pPr>
      <w:r w:rsidRPr="00357097">
        <w:rPr>
          <w:rFonts w:ascii="Courier New" w:hAnsi="Courier New" w:cs="Courier New"/>
          <w:color w:val="0000FF"/>
          <w:sz w:val="20"/>
          <w:szCs w:val="20"/>
        </w:rPr>
        <w:t>[1] "b" "b" "b" "b" "b"</w:t>
      </w:r>
    </w:p>
    <w:p w:rsidR="00C2030D" w:rsidRPr="00357097" w:rsidRDefault="00C2030D" w:rsidP="00C2030D">
      <w:pPr>
        <w:rPr>
          <w:rFonts w:ascii="Courier New" w:hAnsi="Courier New" w:cs="Courier New"/>
          <w:b/>
          <w:color w:val="FF0000"/>
        </w:rPr>
      </w:pPr>
      <w:r w:rsidRPr="00357097">
        <w:rPr>
          <w:rFonts w:ascii="Courier New" w:hAnsi="Courier New" w:cs="Courier New"/>
          <w:b/>
          <w:color w:val="FF0000"/>
        </w:rPr>
        <w:t xml:space="preserve"> rep(1:4,2)</w:t>
      </w:r>
    </w:p>
    <w:p w:rsidR="00C2030D" w:rsidRPr="00357097" w:rsidRDefault="00477256" w:rsidP="00C2030D">
      <w:pPr>
        <w:rPr>
          <w:rFonts w:ascii="Courier New" w:hAnsi="Courier New" w:cs="Courier New"/>
          <w:color w:val="0000FF"/>
          <w:sz w:val="20"/>
          <w:szCs w:val="20"/>
        </w:rPr>
      </w:pPr>
      <w:r w:rsidRPr="00357097">
        <w:rPr>
          <w:rFonts w:ascii="Courier New" w:hAnsi="Courier New" w:cs="Courier New"/>
          <w:color w:val="0000FF"/>
          <w:sz w:val="20"/>
          <w:szCs w:val="20"/>
        </w:rPr>
        <w:t>[1] 1 2 3 4 1 2 3 4</w:t>
      </w:r>
    </w:p>
    <w:p w:rsidR="00C2030D" w:rsidRPr="00357097" w:rsidRDefault="00477256" w:rsidP="00C2030D">
      <w:pPr>
        <w:rPr>
          <w:rFonts w:ascii="Courier New" w:hAnsi="Courier New" w:cs="Courier New"/>
          <w:b/>
          <w:color w:val="FF0000"/>
        </w:rPr>
      </w:pPr>
      <w:r w:rsidRPr="00357097">
        <w:rPr>
          <w:rFonts w:ascii="Courier New" w:hAnsi="Courier New" w:cs="Courier New"/>
          <w:b/>
          <w:color w:val="FF0000"/>
        </w:rPr>
        <w:t xml:space="preserve"> rep(1:4,rep(3,4))</w:t>
      </w:r>
    </w:p>
    <w:p w:rsidR="00C2030D" w:rsidRPr="001E0317" w:rsidRDefault="00477256" w:rsidP="00C2030D">
      <w:pPr>
        <w:rPr>
          <w:rFonts w:ascii="Courier New" w:hAnsi="Courier New" w:cs="Courier New"/>
          <w:color w:val="0000FF"/>
          <w:sz w:val="20"/>
          <w:szCs w:val="20"/>
        </w:rPr>
      </w:pPr>
      <w:r w:rsidRPr="00357097">
        <w:rPr>
          <w:rFonts w:ascii="Courier New" w:hAnsi="Courier New" w:cs="Courier New"/>
        </w:rPr>
        <w:t xml:space="preserve"> </w:t>
      </w:r>
      <w:r w:rsidR="00C2030D" w:rsidRPr="001E0317">
        <w:rPr>
          <w:rFonts w:ascii="Courier New" w:hAnsi="Courier New" w:cs="Courier New"/>
          <w:color w:val="0000FF"/>
          <w:sz w:val="20"/>
          <w:szCs w:val="20"/>
        </w:rPr>
        <w:t>[1] 1 1 1 2 2 2 3 3 3 4 4 4</w:t>
      </w:r>
    </w:p>
    <w:p w:rsidR="00C2030D" w:rsidRDefault="00C2030D" w:rsidP="00C2030D">
      <w:pPr>
        <w:rPr>
          <w:rFonts w:ascii="Courier New" w:hAnsi="Courier New" w:cs="Courier New"/>
        </w:rPr>
      </w:pPr>
    </w:p>
    <w:p w:rsidR="00C2030D" w:rsidRDefault="00C2030D" w:rsidP="00C2030D">
      <w:pPr>
        <w:rPr>
          <w:rFonts w:ascii="Courier New" w:hAnsi="Courier New" w:cs="Courier New"/>
        </w:rPr>
      </w:pPr>
      <w:r>
        <w:rPr>
          <w:rFonts w:ascii="Courier New" w:hAnsi="Courier New" w:cs="Courier New"/>
        </w:rPr>
        <w:t xml:space="preserve">Eller hvis man ønsker å repetere atskilt og vektorene </w:t>
      </w:r>
      <w:r w:rsidR="00FC642E">
        <w:rPr>
          <w:rFonts w:ascii="Courier New" w:hAnsi="Courier New" w:cs="Courier New"/>
        </w:rPr>
        <w:t xml:space="preserve">må </w:t>
      </w:r>
      <w:r w:rsidR="00F52E5C">
        <w:rPr>
          <w:rFonts w:ascii="Courier New" w:hAnsi="Courier New" w:cs="Courier New"/>
        </w:rPr>
        <w:t>væ</w:t>
      </w:r>
      <w:r>
        <w:rPr>
          <w:rFonts w:ascii="Courier New" w:hAnsi="Courier New" w:cs="Courier New"/>
        </w:rPr>
        <w:t>re like lange:</w:t>
      </w:r>
    </w:p>
    <w:p w:rsidR="00C2030D" w:rsidRPr="001E0317" w:rsidRDefault="00C2030D" w:rsidP="00C2030D">
      <w:pPr>
        <w:rPr>
          <w:rFonts w:ascii="Courier New" w:hAnsi="Courier New" w:cs="Courier New"/>
          <w:b/>
          <w:color w:val="FF0000"/>
        </w:rPr>
      </w:pPr>
      <w:r w:rsidRPr="001E0317">
        <w:rPr>
          <w:rFonts w:ascii="Courier New" w:hAnsi="Courier New" w:cs="Courier New"/>
          <w:b/>
          <w:color w:val="FF0000"/>
        </w:rPr>
        <w:t xml:space="preserve"> rep(c(2,5,3,8),c(2,3,2,3))</w:t>
      </w:r>
    </w:p>
    <w:p w:rsidR="00C2030D" w:rsidRPr="001E0317" w:rsidRDefault="00C2030D" w:rsidP="00C2030D">
      <w:pPr>
        <w:rPr>
          <w:rFonts w:ascii="Courier New" w:hAnsi="Courier New" w:cs="Courier New"/>
          <w:color w:val="0000FF"/>
          <w:sz w:val="20"/>
          <w:szCs w:val="20"/>
        </w:rPr>
      </w:pPr>
      <w:r w:rsidRPr="001E0317">
        <w:rPr>
          <w:rFonts w:ascii="Courier New" w:hAnsi="Courier New" w:cs="Courier New"/>
          <w:color w:val="0000FF"/>
          <w:sz w:val="20"/>
          <w:szCs w:val="20"/>
        </w:rPr>
        <w:t xml:space="preserve"> [1] 2 2 5 5 5 3 3 8 8 8</w:t>
      </w:r>
    </w:p>
    <w:p w:rsidR="00C2030D" w:rsidRDefault="00C2030D" w:rsidP="00C2030D">
      <w:pPr>
        <w:rPr>
          <w:rFonts w:ascii="Courier New" w:hAnsi="Courier New" w:cs="Courier New"/>
        </w:rPr>
      </w:pPr>
    </w:p>
    <w:p w:rsidR="002559B2" w:rsidRDefault="002559B2" w:rsidP="00C2030D">
      <w:pPr>
        <w:rPr>
          <w:rFonts w:ascii="Courier New" w:hAnsi="Courier New" w:cs="Courier New"/>
        </w:rPr>
      </w:pPr>
      <w:r>
        <w:rPr>
          <w:rFonts w:ascii="Courier New" w:hAnsi="Courier New" w:cs="Courier New"/>
        </w:rPr>
        <w:t>Hvis vi definerer et objekt x og replikerer denne så legg merke til forskjellen:</w:t>
      </w:r>
    </w:p>
    <w:p w:rsidR="002559B2" w:rsidRPr="009A255A" w:rsidRDefault="00477256" w:rsidP="002559B2">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x&lt;-c(2,4,6)</w:t>
      </w:r>
    </w:p>
    <w:p w:rsidR="002559B2" w:rsidRPr="009A255A" w:rsidRDefault="00477256" w:rsidP="002559B2">
      <w:pPr>
        <w:rPr>
          <w:rFonts w:ascii="Courier New" w:hAnsi="Courier New" w:cs="Courier New"/>
          <w:b/>
          <w:color w:val="FF0000"/>
          <w:lang w:val="en-US"/>
        </w:rPr>
      </w:pPr>
      <w:r w:rsidRPr="009A255A">
        <w:rPr>
          <w:rFonts w:ascii="Courier New" w:hAnsi="Courier New" w:cs="Courier New"/>
          <w:b/>
          <w:color w:val="FF0000"/>
          <w:lang w:val="en-US"/>
        </w:rPr>
        <w:t xml:space="preserve"> rep(x,4)</w:t>
      </w:r>
    </w:p>
    <w:p w:rsidR="002559B2" w:rsidRPr="009A255A" w:rsidRDefault="00477256" w:rsidP="002559B2">
      <w:pPr>
        <w:rPr>
          <w:rFonts w:ascii="Courier New" w:hAnsi="Courier New" w:cs="Courier New"/>
          <w:color w:val="0000FF"/>
          <w:sz w:val="20"/>
          <w:szCs w:val="20"/>
          <w:lang w:val="en-US"/>
        </w:rPr>
      </w:pPr>
      <w:r w:rsidRPr="009A255A">
        <w:rPr>
          <w:rFonts w:ascii="Courier New" w:hAnsi="Courier New" w:cs="Courier New"/>
          <w:lang w:val="en-US"/>
        </w:rPr>
        <w:t xml:space="preserve"> </w:t>
      </w:r>
      <w:r w:rsidRPr="009A255A">
        <w:rPr>
          <w:rFonts w:ascii="Courier New" w:hAnsi="Courier New" w:cs="Courier New"/>
          <w:color w:val="0000FF"/>
          <w:sz w:val="20"/>
          <w:szCs w:val="20"/>
          <w:lang w:val="en-US"/>
        </w:rPr>
        <w:t>[1] 2 4 6 2 4 6 2 4 6 2 4 6</w:t>
      </w:r>
    </w:p>
    <w:p w:rsidR="002559B2" w:rsidRPr="009A255A" w:rsidRDefault="00477256" w:rsidP="002559B2">
      <w:pPr>
        <w:rPr>
          <w:rFonts w:ascii="Courier New" w:hAnsi="Courier New" w:cs="Courier New"/>
          <w:b/>
          <w:color w:val="FF0000"/>
          <w:lang w:val="en-US"/>
        </w:rPr>
      </w:pPr>
      <w:r w:rsidRPr="009A255A">
        <w:rPr>
          <w:rFonts w:ascii="Courier New" w:hAnsi="Courier New" w:cs="Courier New"/>
          <w:b/>
          <w:color w:val="FF0000"/>
          <w:lang w:val="en-US"/>
        </w:rPr>
        <w:t xml:space="preserve"> rep(x,2:4)</w:t>
      </w:r>
    </w:p>
    <w:p w:rsidR="002559B2" w:rsidRPr="009A255A" w:rsidRDefault="00477256" w:rsidP="002559B2">
      <w:pPr>
        <w:rPr>
          <w:rFonts w:ascii="Courier New" w:hAnsi="Courier New" w:cs="Courier New"/>
          <w:color w:val="0000FF"/>
          <w:sz w:val="20"/>
          <w:szCs w:val="20"/>
        </w:rPr>
      </w:pPr>
      <w:r w:rsidRPr="009A255A">
        <w:rPr>
          <w:rFonts w:ascii="Courier New" w:hAnsi="Courier New" w:cs="Courier New"/>
          <w:color w:val="0000FF"/>
          <w:sz w:val="20"/>
          <w:szCs w:val="20"/>
        </w:rPr>
        <w:t>[1] 2 2 4 4 4 6 6 6 6</w:t>
      </w:r>
    </w:p>
    <w:p w:rsidR="00D04ABD" w:rsidRDefault="00D04ABD" w:rsidP="00C2030D">
      <w:pPr>
        <w:rPr>
          <w:rFonts w:ascii="Courier New" w:hAnsi="Courier New" w:cs="Courier New"/>
        </w:rPr>
      </w:pPr>
      <w:r>
        <w:rPr>
          <w:rFonts w:ascii="Courier New" w:hAnsi="Courier New" w:cs="Courier New"/>
        </w:rPr>
        <w:t>Man kan lage en aritmetisk rekke:</w:t>
      </w:r>
    </w:p>
    <w:p w:rsidR="00D04ABD" w:rsidRPr="00D04ABD" w:rsidRDefault="00D04ABD" w:rsidP="00D04ABD">
      <w:pPr>
        <w:rPr>
          <w:rFonts w:ascii="Courier New" w:hAnsi="Courier New" w:cs="Courier New"/>
          <w:b/>
          <w:color w:val="FF0000"/>
          <w:lang w:val="pt-BR"/>
        </w:rPr>
      </w:pPr>
      <w:r w:rsidRPr="00D04ABD">
        <w:rPr>
          <w:rFonts w:ascii="Courier New" w:hAnsi="Courier New" w:cs="Courier New"/>
          <w:b/>
          <w:color w:val="FF0000"/>
          <w:lang w:val="pt-BR"/>
        </w:rPr>
        <w:t xml:space="preserve"> x=1;y=2;n=6</w:t>
      </w:r>
    </w:p>
    <w:p w:rsidR="00D04ABD" w:rsidRPr="00D04ABD" w:rsidRDefault="00D04ABD" w:rsidP="00D04ABD">
      <w:pPr>
        <w:rPr>
          <w:rFonts w:ascii="Courier New" w:hAnsi="Courier New" w:cs="Courier New"/>
          <w:b/>
          <w:color w:val="FF0000"/>
          <w:lang w:val="pt-BR"/>
        </w:rPr>
      </w:pPr>
      <w:r w:rsidRPr="00D04ABD">
        <w:rPr>
          <w:rFonts w:ascii="Courier New" w:hAnsi="Courier New" w:cs="Courier New"/>
          <w:b/>
          <w:color w:val="FF0000"/>
          <w:lang w:val="pt-BR"/>
        </w:rPr>
        <w:t xml:space="preserve"> rekke=x+y*(0:n)</w:t>
      </w:r>
    </w:p>
    <w:p w:rsidR="00D04ABD" w:rsidRPr="00D04ABD" w:rsidRDefault="00D04ABD" w:rsidP="00D04ABD">
      <w:pPr>
        <w:rPr>
          <w:rFonts w:ascii="Courier New" w:hAnsi="Courier New" w:cs="Courier New"/>
          <w:b/>
          <w:color w:val="FF0000"/>
        </w:rPr>
      </w:pPr>
      <w:r w:rsidRPr="00357097">
        <w:rPr>
          <w:rFonts w:ascii="Courier New" w:hAnsi="Courier New" w:cs="Courier New"/>
          <w:b/>
          <w:color w:val="FF0000"/>
          <w:lang w:val="es-ES"/>
        </w:rPr>
        <w:t xml:space="preserve"> </w:t>
      </w:r>
      <w:r w:rsidRPr="00D04ABD">
        <w:rPr>
          <w:rFonts w:ascii="Courier New" w:hAnsi="Courier New" w:cs="Courier New"/>
          <w:b/>
          <w:color w:val="FF0000"/>
        </w:rPr>
        <w:t>rekke</w:t>
      </w:r>
    </w:p>
    <w:p w:rsidR="00D04ABD" w:rsidRPr="00D04ABD" w:rsidRDefault="00D04ABD" w:rsidP="00D04ABD">
      <w:pPr>
        <w:rPr>
          <w:rFonts w:ascii="Courier New" w:hAnsi="Courier New" w:cs="Courier New"/>
          <w:color w:val="0000FF"/>
          <w:sz w:val="20"/>
          <w:szCs w:val="20"/>
        </w:rPr>
      </w:pPr>
      <w:r w:rsidRPr="00D04ABD">
        <w:rPr>
          <w:rFonts w:ascii="Courier New" w:hAnsi="Courier New" w:cs="Courier New"/>
          <w:color w:val="0000FF"/>
          <w:sz w:val="20"/>
          <w:szCs w:val="20"/>
        </w:rPr>
        <w:t>[1]  1  3  5  7  9 11 13</w:t>
      </w:r>
    </w:p>
    <w:p w:rsidR="00D04ABD" w:rsidRDefault="00D04ABD" w:rsidP="00C2030D">
      <w:pPr>
        <w:rPr>
          <w:rFonts w:ascii="Courier New" w:hAnsi="Courier New" w:cs="Courier New"/>
        </w:rPr>
      </w:pPr>
    </w:p>
    <w:p w:rsidR="00C2030D" w:rsidRDefault="00C2030D" w:rsidP="00C2030D">
      <w:pPr>
        <w:rPr>
          <w:rFonts w:ascii="Courier New" w:hAnsi="Courier New" w:cs="Courier New"/>
        </w:rPr>
      </w:pPr>
      <w:r>
        <w:rPr>
          <w:rFonts w:ascii="Courier New" w:hAnsi="Courier New" w:cs="Courier New"/>
        </w:rPr>
        <w:t xml:space="preserve">Generere faktornivåer med kommandoen </w:t>
      </w:r>
      <w:r w:rsidRPr="00F0709E">
        <w:rPr>
          <w:rFonts w:ascii="Courier New" w:hAnsi="Courier New" w:cs="Courier New"/>
          <w:b/>
        </w:rPr>
        <w:t>gl</w:t>
      </w:r>
      <w:r w:rsidR="000B7AD4">
        <w:rPr>
          <w:rFonts w:ascii="Courier New" w:hAnsi="Courier New" w:cs="Courier New"/>
        </w:rPr>
        <w:t>:</w:t>
      </w:r>
    </w:p>
    <w:p w:rsidR="00C2030D" w:rsidRPr="001E0317" w:rsidRDefault="00C2030D" w:rsidP="00C2030D">
      <w:pPr>
        <w:rPr>
          <w:rFonts w:ascii="Courier New" w:hAnsi="Courier New" w:cs="Courier New"/>
          <w:b/>
          <w:color w:val="FF0000"/>
        </w:rPr>
      </w:pPr>
      <w:r w:rsidRPr="001E0317">
        <w:rPr>
          <w:rFonts w:ascii="Courier New" w:hAnsi="Courier New" w:cs="Courier New"/>
          <w:b/>
          <w:color w:val="FF0000"/>
        </w:rPr>
        <w:t xml:space="preserve"> gl(5,3)</w:t>
      </w:r>
    </w:p>
    <w:p w:rsidR="00C2030D" w:rsidRPr="001E0317" w:rsidRDefault="00C2030D" w:rsidP="00C2030D">
      <w:pPr>
        <w:rPr>
          <w:rFonts w:ascii="Courier New" w:hAnsi="Courier New" w:cs="Courier New"/>
          <w:color w:val="0000FF"/>
          <w:sz w:val="20"/>
          <w:szCs w:val="20"/>
        </w:rPr>
      </w:pPr>
      <w:r w:rsidRPr="00F0709E">
        <w:rPr>
          <w:rFonts w:ascii="Courier New" w:hAnsi="Courier New" w:cs="Courier New"/>
        </w:rPr>
        <w:t xml:space="preserve"> </w:t>
      </w:r>
      <w:r w:rsidRPr="001E0317">
        <w:rPr>
          <w:rFonts w:ascii="Courier New" w:hAnsi="Courier New" w:cs="Courier New"/>
          <w:color w:val="0000FF"/>
          <w:sz w:val="20"/>
          <w:szCs w:val="20"/>
        </w:rPr>
        <w:t>[1] 1 1 1 2 2 2 3 3 3 4 4 4 5 5 5</w:t>
      </w:r>
    </w:p>
    <w:p w:rsidR="00C2030D" w:rsidRPr="001E0317" w:rsidRDefault="00C2030D" w:rsidP="00C2030D">
      <w:pPr>
        <w:rPr>
          <w:rFonts w:ascii="Courier New" w:hAnsi="Courier New" w:cs="Courier New"/>
          <w:color w:val="0000FF"/>
          <w:sz w:val="20"/>
          <w:szCs w:val="20"/>
        </w:rPr>
      </w:pPr>
      <w:r w:rsidRPr="001E0317">
        <w:rPr>
          <w:rFonts w:ascii="Courier New" w:hAnsi="Courier New" w:cs="Courier New"/>
          <w:color w:val="0000FF"/>
          <w:sz w:val="20"/>
          <w:szCs w:val="20"/>
        </w:rPr>
        <w:t>Levels: 1 2 3 4 5</w:t>
      </w:r>
    </w:p>
    <w:p w:rsidR="00C2030D" w:rsidRDefault="00C2030D" w:rsidP="00C2030D">
      <w:pPr>
        <w:rPr>
          <w:rFonts w:ascii="Courier New" w:hAnsi="Courier New" w:cs="Courier New"/>
        </w:rPr>
      </w:pPr>
    </w:p>
    <w:p w:rsidR="00C2030D" w:rsidRDefault="00C2030D" w:rsidP="00C2030D">
      <w:pPr>
        <w:rPr>
          <w:rFonts w:ascii="Courier New" w:hAnsi="Courier New" w:cs="Courier New"/>
        </w:rPr>
      </w:pPr>
      <w:r>
        <w:rPr>
          <w:rFonts w:ascii="Courier New" w:hAnsi="Courier New" w:cs="Courier New"/>
        </w:rPr>
        <w:t>Ønsker man å gjenta dette som et mønster:</w:t>
      </w:r>
    </w:p>
    <w:p w:rsidR="00C2030D" w:rsidRPr="00C2030D" w:rsidRDefault="00C2030D" w:rsidP="00C2030D">
      <w:pPr>
        <w:rPr>
          <w:rFonts w:ascii="Courier New" w:hAnsi="Courier New" w:cs="Courier New"/>
          <w:b/>
          <w:color w:val="FF0000"/>
        </w:rPr>
      </w:pPr>
      <w:r w:rsidRPr="00C2030D">
        <w:rPr>
          <w:rFonts w:ascii="Courier New" w:hAnsi="Courier New" w:cs="Courier New"/>
          <w:b/>
          <w:color w:val="FF0000"/>
        </w:rPr>
        <w:t xml:space="preserve"> gl(5,3,10)</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 xml:space="preserve"> [1] 1 1 1 2 2 2 3 3 3 4</w:t>
      </w:r>
    </w:p>
    <w:p w:rsidR="00C2030D" w:rsidRPr="00C2030D" w:rsidRDefault="00C2030D" w:rsidP="00C2030D">
      <w:pPr>
        <w:rPr>
          <w:rFonts w:ascii="Courier New" w:hAnsi="Courier New" w:cs="Courier New"/>
          <w:color w:val="0000FF"/>
          <w:sz w:val="20"/>
          <w:szCs w:val="20"/>
        </w:rPr>
      </w:pPr>
      <w:r w:rsidRPr="00C2030D">
        <w:rPr>
          <w:rFonts w:ascii="Courier New" w:hAnsi="Courier New" w:cs="Courier New"/>
          <w:color w:val="0000FF"/>
          <w:sz w:val="20"/>
          <w:szCs w:val="20"/>
        </w:rPr>
        <w:t>Levels: 1 2 3 4 5</w:t>
      </w:r>
    </w:p>
    <w:p w:rsidR="00C2030D" w:rsidRDefault="00C2030D" w:rsidP="00C2030D">
      <w:pPr>
        <w:rPr>
          <w:rFonts w:ascii="Courier New" w:hAnsi="Courier New" w:cs="Courier New"/>
        </w:rPr>
      </w:pPr>
      <w:r w:rsidRPr="005A7489">
        <w:rPr>
          <w:rFonts w:ascii="Courier New" w:hAnsi="Courier New" w:cs="Courier New"/>
        </w:rPr>
        <w:t xml:space="preserve"> </w:t>
      </w:r>
    </w:p>
    <w:p w:rsidR="00C2030D" w:rsidRDefault="00C2030D" w:rsidP="00C2030D">
      <w:pPr>
        <w:rPr>
          <w:rFonts w:ascii="Courier New" w:hAnsi="Courier New" w:cs="Courier New"/>
        </w:rPr>
      </w:pPr>
      <w:r>
        <w:rPr>
          <w:rFonts w:ascii="Courier New" w:hAnsi="Courier New" w:cs="Courier New"/>
        </w:rPr>
        <w:t>gl betrakter automatisk vektoren som en faktor:</w:t>
      </w:r>
    </w:p>
    <w:p w:rsidR="00C2030D" w:rsidRDefault="00C2030D" w:rsidP="00C2030D">
      <w:pPr>
        <w:rPr>
          <w:rFonts w:ascii="Courier New" w:hAnsi="Courier New" w:cs="Courier New"/>
        </w:rPr>
      </w:pPr>
    </w:p>
    <w:p w:rsidR="00C2030D" w:rsidRPr="00CB6A5E" w:rsidRDefault="00477256" w:rsidP="00C2030D">
      <w:pPr>
        <w:rPr>
          <w:rFonts w:ascii="Courier New" w:hAnsi="Courier New" w:cs="Courier New"/>
          <w:b/>
          <w:color w:val="FF0000"/>
          <w:lang w:val="en-GB"/>
        </w:rPr>
      </w:pPr>
      <w:r w:rsidRPr="00357097">
        <w:rPr>
          <w:rFonts w:ascii="Courier New" w:hAnsi="Courier New" w:cs="Courier New"/>
          <w:b/>
          <w:color w:val="FF0000"/>
        </w:rPr>
        <w:t xml:space="preserve"> </w:t>
      </w:r>
      <w:r w:rsidR="00C2030D" w:rsidRPr="00CB6A5E">
        <w:rPr>
          <w:rFonts w:ascii="Courier New" w:hAnsi="Courier New" w:cs="Courier New"/>
          <w:b/>
          <w:color w:val="FF0000"/>
          <w:lang w:val="en-GB"/>
        </w:rPr>
        <w:t>is.factor(gl(5,3,10))</w:t>
      </w:r>
    </w:p>
    <w:p w:rsidR="00C2030D" w:rsidRPr="00CB6A5E" w:rsidRDefault="00C2030D" w:rsidP="00C2030D">
      <w:pPr>
        <w:rPr>
          <w:rFonts w:ascii="Courier New" w:hAnsi="Courier New" w:cs="Courier New"/>
          <w:color w:val="0000FF"/>
          <w:sz w:val="20"/>
          <w:szCs w:val="20"/>
          <w:lang w:val="en-GB"/>
        </w:rPr>
      </w:pPr>
      <w:r w:rsidRPr="00CB6A5E">
        <w:rPr>
          <w:rFonts w:ascii="Courier New" w:hAnsi="Courier New" w:cs="Courier New"/>
          <w:color w:val="0000FF"/>
          <w:sz w:val="20"/>
          <w:szCs w:val="20"/>
          <w:lang w:val="en-GB"/>
        </w:rPr>
        <w:lastRenderedPageBreak/>
        <w:t>[1] TRUE</w:t>
      </w:r>
    </w:p>
    <w:p w:rsidR="00C2030D" w:rsidRPr="00CB6A5E" w:rsidRDefault="00C2030D">
      <w:pPr>
        <w:rPr>
          <w:rFonts w:ascii="Courier New" w:hAnsi="Courier New" w:cs="Courier New"/>
          <w:lang w:val="en-GB"/>
        </w:rPr>
      </w:pPr>
    </w:p>
    <w:p w:rsidR="00077C8F" w:rsidRPr="00CB6A5E" w:rsidRDefault="00077C8F" w:rsidP="00077C8F">
      <w:pPr>
        <w:rPr>
          <w:rFonts w:ascii="Courier New" w:hAnsi="Courier New" w:cs="Courier New"/>
          <w:b/>
          <w:color w:val="FF0000"/>
          <w:lang w:val="en-GB"/>
        </w:rPr>
      </w:pPr>
      <w:r w:rsidRPr="00CB6A5E">
        <w:rPr>
          <w:rFonts w:ascii="Courier New" w:hAnsi="Courier New" w:cs="Courier New"/>
          <w:b/>
          <w:color w:val="FF0000"/>
          <w:lang w:val="en-GB"/>
        </w:rPr>
        <w:t xml:space="preserve"> x&lt;-c(2,4,3,6,7,8,3,8,4,9,5,4)</w:t>
      </w:r>
    </w:p>
    <w:p w:rsidR="00077C8F" w:rsidRPr="00357097" w:rsidRDefault="00477256" w:rsidP="00077C8F">
      <w:pPr>
        <w:rPr>
          <w:rFonts w:ascii="Courier New" w:hAnsi="Courier New" w:cs="Courier New"/>
          <w:b/>
          <w:color w:val="FF0000"/>
          <w:lang w:val="en-US"/>
        </w:rPr>
      </w:pPr>
      <w:r w:rsidRPr="00357097">
        <w:rPr>
          <w:rFonts w:ascii="Courier New" w:hAnsi="Courier New" w:cs="Courier New"/>
          <w:b/>
          <w:color w:val="FF0000"/>
          <w:lang w:val="en-US"/>
        </w:rPr>
        <w:t xml:space="preserve"> </w:t>
      </w:r>
      <w:r w:rsidR="00077C8F" w:rsidRPr="00357097">
        <w:rPr>
          <w:rFonts w:ascii="Courier New" w:hAnsi="Courier New" w:cs="Courier New"/>
          <w:b/>
          <w:color w:val="FF0000"/>
          <w:lang w:val="en-US"/>
        </w:rPr>
        <w:t>z&lt;-12:1</w:t>
      </w:r>
    </w:p>
    <w:p w:rsidR="001440C8" w:rsidRPr="00357097" w:rsidRDefault="001440C8" w:rsidP="00077C8F">
      <w:pPr>
        <w:rPr>
          <w:rFonts w:ascii="Courier New" w:hAnsi="Courier New" w:cs="Courier New"/>
          <w:lang w:val="en-US"/>
        </w:rPr>
      </w:pPr>
      <w:r w:rsidRPr="00357097">
        <w:rPr>
          <w:rFonts w:ascii="Courier New" w:hAnsi="Courier New" w:cs="Courier New"/>
          <w:lang w:val="en-US"/>
        </w:rPr>
        <w:t>Middeltallet til x:</w:t>
      </w:r>
    </w:p>
    <w:p w:rsidR="00077C8F" w:rsidRPr="00357097" w:rsidRDefault="00077C8F" w:rsidP="00077C8F">
      <w:pPr>
        <w:rPr>
          <w:rFonts w:ascii="Courier New" w:hAnsi="Courier New" w:cs="Courier New"/>
          <w:b/>
          <w:color w:val="FF0000"/>
          <w:lang w:val="en-US"/>
        </w:rPr>
      </w:pPr>
      <w:r w:rsidRPr="00357097">
        <w:rPr>
          <w:rFonts w:ascii="Courier New" w:hAnsi="Courier New" w:cs="Courier New"/>
          <w:b/>
          <w:color w:val="FF0000"/>
          <w:lang w:val="en-US"/>
        </w:rPr>
        <w:t xml:space="preserve"> mean(x)</w:t>
      </w:r>
    </w:p>
    <w:p w:rsidR="00077C8F" w:rsidRPr="00357097" w:rsidRDefault="00077C8F" w:rsidP="00077C8F">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[1] 5.25</w:t>
      </w:r>
    </w:p>
    <w:p w:rsidR="001440C8" w:rsidRPr="00357097" w:rsidRDefault="001440C8" w:rsidP="00077C8F">
      <w:pPr>
        <w:rPr>
          <w:rFonts w:ascii="Courier New" w:hAnsi="Courier New" w:cs="Courier New"/>
          <w:lang w:val="en-US"/>
        </w:rPr>
      </w:pPr>
      <w:r w:rsidRPr="00357097">
        <w:rPr>
          <w:rFonts w:ascii="Courier New" w:hAnsi="Courier New" w:cs="Courier New"/>
          <w:lang w:val="en-US"/>
        </w:rPr>
        <w:t>Variansen til x:</w:t>
      </w:r>
    </w:p>
    <w:p w:rsidR="00077C8F" w:rsidRPr="00357097" w:rsidRDefault="00077C8F" w:rsidP="00077C8F">
      <w:pPr>
        <w:rPr>
          <w:rFonts w:ascii="Courier New" w:hAnsi="Courier New" w:cs="Courier New"/>
          <w:b/>
          <w:color w:val="FF0000"/>
          <w:lang w:val="en-US"/>
        </w:rPr>
      </w:pPr>
      <w:r w:rsidRPr="00357097">
        <w:rPr>
          <w:rFonts w:ascii="Courier New" w:hAnsi="Courier New" w:cs="Courier New"/>
          <w:b/>
          <w:color w:val="FF0000"/>
          <w:lang w:val="en-US"/>
        </w:rPr>
        <w:t xml:space="preserve"> var(x)</w:t>
      </w:r>
    </w:p>
    <w:p w:rsidR="00077C8F" w:rsidRPr="00357097" w:rsidRDefault="00077C8F" w:rsidP="00077C8F">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[1] 5.295455</w:t>
      </w:r>
    </w:p>
    <w:p w:rsidR="001440C8" w:rsidRPr="00357097" w:rsidRDefault="001440C8" w:rsidP="00077C8F">
      <w:pPr>
        <w:rPr>
          <w:rFonts w:ascii="Courier New" w:hAnsi="Courier New" w:cs="Courier New"/>
          <w:lang w:val="en-US"/>
        </w:rPr>
      </w:pPr>
      <w:r w:rsidRPr="00357097">
        <w:rPr>
          <w:rFonts w:ascii="Courier New" w:hAnsi="Courier New" w:cs="Courier New"/>
          <w:lang w:val="en-US"/>
        </w:rPr>
        <w:t>Spredning til x:</w:t>
      </w:r>
    </w:p>
    <w:p w:rsidR="00077C8F" w:rsidRPr="00357097" w:rsidRDefault="00077C8F" w:rsidP="00077C8F">
      <w:pPr>
        <w:rPr>
          <w:rFonts w:ascii="Courier New" w:hAnsi="Courier New" w:cs="Courier New"/>
          <w:b/>
          <w:color w:val="FF0000"/>
          <w:lang w:val="en-US"/>
        </w:rPr>
      </w:pPr>
      <w:r w:rsidRPr="00357097">
        <w:rPr>
          <w:rFonts w:ascii="Courier New" w:hAnsi="Courier New" w:cs="Courier New"/>
          <w:b/>
          <w:color w:val="FF0000"/>
          <w:lang w:val="en-US"/>
        </w:rPr>
        <w:t xml:space="preserve"> range(x)</w:t>
      </w:r>
    </w:p>
    <w:p w:rsidR="00077C8F" w:rsidRPr="00357097" w:rsidRDefault="00077C8F" w:rsidP="00077C8F">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[1] 2 9</w:t>
      </w:r>
    </w:p>
    <w:p w:rsidR="001440C8" w:rsidRPr="00357097" w:rsidRDefault="001440C8" w:rsidP="001440C8">
      <w:pPr>
        <w:rPr>
          <w:rFonts w:ascii="Courier New" w:eastAsiaTheme="minorEastAsia" w:hAnsi="Courier New" w:cs="Courier New"/>
          <w:lang w:val="en-US"/>
        </w:rPr>
      </w:pPr>
      <w:r w:rsidRPr="00357097">
        <w:rPr>
          <w:rFonts w:ascii="Courier New" w:eastAsiaTheme="minorEastAsia" w:hAnsi="Courier New" w:cs="Courier New"/>
          <w:lang w:val="en-US"/>
        </w:rPr>
        <w:t>Median eller midtverdi:</w:t>
      </w:r>
    </w:p>
    <w:p w:rsidR="001440C8" w:rsidRPr="00357097" w:rsidRDefault="001440C8" w:rsidP="001440C8">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US"/>
        </w:rPr>
        <w:t xml:space="preserve"> median(x)</w:t>
      </w:r>
    </w:p>
    <w:p w:rsidR="001440C8" w:rsidRPr="008E7685" w:rsidRDefault="001440C8" w:rsidP="001440C8">
      <w:pPr>
        <w:rPr>
          <w:rFonts w:ascii="Courier New" w:eastAsiaTheme="minorEastAsia" w:hAnsi="Courier New" w:cs="Courier New"/>
          <w:color w:val="0000FF"/>
          <w:sz w:val="20"/>
          <w:szCs w:val="20"/>
        </w:rPr>
      </w:pPr>
      <w:r w:rsidRPr="008E7685">
        <w:rPr>
          <w:rFonts w:ascii="Courier New" w:eastAsiaTheme="minorEastAsia" w:hAnsi="Courier New" w:cs="Courier New"/>
          <w:color w:val="0000FF"/>
          <w:sz w:val="20"/>
          <w:szCs w:val="20"/>
        </w:rPr>
        <w:t>[1] 4.5</w:t>
      </w:r>
    </w:p>
    <w:p w:rsidR="001440C8" w:rsidRPr="008E7685" w:rsidRDefault="001440C8" w:rsidP="001440C8">
      <w:pPr>
        <w:rPr>
          <w:rFonts w:ascii="Courier New" w:eastAsiaTheme="minorEastAsia" w:hAnsi="Courier New" w:cs="Courier New"/>
        </w:rPr>
      </w:pPr>
      <w:r>
        <w:rPr>
          <w:rFonts w:ascii="Courier New" w:eastAsiaTheme="minorEastAsia" w:hAnsi="Courier New" w:cs="Courier New"/>
        </w:rPr>
        <w:t>Median absolutt avvik:</w:t>
      </w:r>
    </w:p>
    <w:p w:rsidR="001440C8" w:rsidRPr="008E7685" w:rsidRDefault="001440C8" w:rsidP="001440C8">
      <w:pPr>
        <w:rPr>
          <w:rFonts w:ascii="Courier New" w:eastAsiaTheme="minorEastAsia" w:hAnsi="Courier New" w:cs="Courier New"/>
          <w:b/>
          <w:color w:val="FF0000"/>
        </w:rPr>
      </w:pPr>
      <w:r w:rsidRPr="008E7685">
        <w:rPr>
          <w:rFonts w:ascii="Courier New" w:eastAsiaTheme="minorEastAsia" w:hAnsi="Courier New" w:cs="Courier New"/>
          <w:b/>
          <w:color w:val="FF0000"/>
        </w:rPr>
        <w:t xml:space="preserve"> mad(x)</w:t>
      </w:r>
    </w:p>
    <w:p w:rsidR="001440C8" w:rsidRPr="009A255A" w:rsidRDefault="00477256" w:rsidP="001440C8">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[1] 2.2239</w:t>
      </w:r>
    </w:p>
    <w:p w:rsidR="001440C8" w:rsidRDefault="001440C8" w:rsidP="00077C8F">
      <w:pPr>
        <w:rPr>
          <w:rFonts w:ascii="Courier New" w:hAnsi="Courier New" w:cs="Courier New"/>
        </w:rPr>
      </w:pPr>
    </w:p>
    <w:p w:rsidR="00077C8F" w:rsidRPr="00DC0571" w:rsidRDefault="00077C8F" w:rsidP="00077C8F">
      <w:pPr>
        <w:rPr>
          <w:rFonts w:ascii="Courier New" w:hAnsi="Courier New" w:cs="Courier New"/>
        </w:rPr>
      </w:pPr>
      <w:r w:rsidRPr="00DC0571">
        <w:rPr>
          <w:rFonts w:ascii="Courier New" w:hAnsi="Courier New" w:cs="Courier New"/>
        </w:rPr>
        <w:t>Hvis x og z er like lange kan vektorene multipliseres med hverandre:</w:t>
      </w:r>
    </w:p>
    <w:p w:rsidR="00077C8F" w:rsidRPr="00DC0571" w:rsidRDefault="00077C8F" w:rsidP="00077C8F">
      <w:pPr>
        <w:rPr>
          <w:rFonts w:ascii="Courier New" w:hAnsi="Courier New" w:cs="Courier New"/>
        </w:rPr>
      </w:pP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x*z</w:t>
      </w:r>
    </w:p>
    <w:p w:rsidR="00077C8F" w:rsidRPr="001E0317" w:rsidRDefault="00077C8F" w:rsidP="00077C8F">
      <w:pPr>
        <w:rPr>
          <w:rFonts w:ascii="Courier New" w:hAnsi="Courier New" w:cs="Courier New"/>
          <w:color w:val="0000FF"/>
          <w:sz w:val="18"/>
          <w:szCs w:val="18"/>
        </w:rPr>
      </w:pPr>
      <w:r w:rsidRPr="00077C8F">
        <w:rPr>
          <w:rFonts w:ascii="Courier New" w:hAnsi="Courier New" w:cs="Courier New"/>
        </w:rPr>
        <w:t xml:space="preserve"> </w:t>
      </w:r>
      <w:r w:rsidRPr="001E0317">
        <w:rPr>
          <w:rFonts w:ascii="Courier New" w:hAnsi="Courier New" w:cs="Courier New"/>
          <w:color w:val="0000FF"/>
          <w:sz w:val="18"/>
          <w:szCs w:val="18"/>
        </w:rPr>
        <w:t>[1] 24 44 30 54 56 56 18 40 16 27 10  4</w:t>
      </w:r>
    </w:p>
    <w:p w:rsidR="00077C8F" w:rsidRPr="00077C8F" w:rsidRDefault="00077C8F" w:rsidP="00077C8F">
      <w:pPr>
        <w:rPr>
          <w:rFonts w:ascii="Courier New" w:hAnsi="Courier New" w:cs="Courier New"/>
        </w:rPr>
      </w:pPr>
    </w:p>
    <w:p w:rsidR="00077C8F" w:rsidRDefault="00077C8F" w:rsidP="00077C8F">
      <w:pPr>
        <w:rPr>
          <w:rFonts w:ascii="Courier New" w:hAnsi="Courier New" w:cs="Courier New"/>
        </w:rPr>
      </w:pPr>
      <w:r w:rsidRPr="00DC0571">
        <w:rPr>
          <w:rFonts w:ascii="Courier New" w:hAnsi="Courier New" w:cs="Courier New"/>
        </w:rPr>
        <w:t>Hvis vektorene ikke er like lange blir den korteste gjentatt opp til nødvendig lengde</w:t>
      </w:r>
    </w:p>
    <w:p w:rsidR="00077C8F" w:rsidRDefault="00077C8F" w:rsidP="00077C8F">
      <w:pPr>
        <w:rPr>
          <w:rFonts w:ascii="Courier New" w:hAnsi="Courier New" w:cs="Courier New"/>
        </w:rPr>
      </w:pP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w:t>
      </w:r>
    </w:p>
    <w:p w:rsidR="00077C8F" w:rsidRPr="001E0317" w:rsidRDefault="00077C8F" w:rsidP="00077C8F">
      <w:pPr>
        <w:rPr>
          <w:rFonts w:ascii="Courier New" w:hAnsi="Courier New" w:cs="Courier New"/>
          <w:color w:val="0000FF"/>
          <w:sz w:val="20"/>
          <w:szCs w:val="20"/>
        </w:rPr>
      </w:pPr>
      <w:r w:rsidRPr="001E0317">
        <w:rPr>
          <w:rFonts w:ascii="Courier New" w:hAnsi="Courier New" w:cs="Courier New"/>
          <w:b/>
          <w:color w:val="FF0000"/>
        </w:rPr>
        <w:t xml:space="preserve"> </w:t>
      </w:r>
      <w:r w:rsidRPr="001E0317">
        <w:rPr>
          <w:rFonts w:ascii="Courier New" w:hAnsi="Courier New" w:cs="Courier New"/>
          <w:color w:val="0000FF"/>
          <w:sz w:val="20"/>
          <w:szCs w:val="20"/>
        </w:rPr>
        <w:t>[1] 2 4 3 6 7 8 3 8 4 9 5 4</w:t>
      </w: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z</w:t>
      </w:r>
    </w:p>
    <w:p w:rsidR="00077C8F" w:rsidRPr="001E0317" w:rsidRDefault="00077C8F" w:rsidP="00077C8F">
      <w:pPr>
        <w:rPr>
          <w:rFonts w:ascii="Courier New" w:hAnsi="Courier New" w:cs="Courier New"/>
          <w:color w:val="0000FF"/>
          <w:sz w:val="20"/>
          <w:szCs w:val="20"/>
        </w:rPr>
      </w:pPr>
      <w:r w:rsidRPr="00DC0571">
        <w:rPr>
          <w:rFonts w:ascii="Courier New" w:hAnsi="Courier New" w:cs="Courier New"/>
        </w:rPr>
        <w:t xml:space="preserve"> </w:t>
      </w:r>
      <w:r w:rsidRPr="001E0317">
        <w:rPr>
          <w:rFonts w:ascii="Courier New" w:hAnsi="Courier New" w:cs="Courier New"/>
          <w:color w:val="0000FF"/>
          <w:sz w:val="20"/>
          <w:szCs w:val="20"/>
        </w:rPr>
        <w:t>[1] 12 11 10  9  8  7  6  5  4  3  2  1</w:t>
      </w: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x*2</w:t>
      </w:r>
    </w:p>
    <w:p w:rsidR="00077C8F" w:rsidRPr="001E0317" w:rsidRDefault="00077C8F" w:rsidP="00077C8F">
      <w:pPr>
        <w:rPr>
          <w:rFonts w:ascii="Courier New" w:hAnsi="Courier New" w:cs="Courier New"/>
          <w:color w:val="0000FF"/>
          <w:sz w:val="20"/>
          <w:szCs w:val="20"/>
        </w:rPr>
      </w:pPr>
      <w:r w:rsidRPr="001E0317">
        <w:rPr>
          <w:rFonts w:ascii="Courier New" w:hAnsi="Courier New" w:cs="Courier New"/>
          <w:color w:val="0000FF"/>
          <w:sz w:val="20"/>
          <w:szCs w:val="20"/>
        </w:rPr>
        <w:t xml:space="preserve"> [1]  4  8  6 12 14 16  6 16  8 18 10  8</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 xml:space="preserve">To vektorer kan kobles sammen med </w:t>
      </w:r>
      <w:r w:rsidR="001E0317">
        <w:rPr>
          <w:rFonts w:ascii="Courier New" w:hAnsi="Courier New" w:cs="Courier New"/>
        </w:rPr>
        <w:t xml:space="preserve">kommandoen </w:t>
      </w:r>
      <w:r>
        <w:rPr>
          <w:rFonts w:ascii="Courier New" w:hAnsi="Courier New" w:cs="Courier New"/>
        </w:rPr>
        <w:t>c</w:t>
      </w: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c(x,z)</w:t>
      </w:r>
    </w:p>
    <w:p w:rsidR="00077C8F" w:rsidRPr="001E0317" w:rsidRDefault="00077C8F" w:rsidP="00077C8F">
      <w:pPr>
        <w:rPr>
          <w:rFonts w:ascii="Courier New" w:hAnsi="Courier New" w:cs="Courier New"/>
          <w:color w:val="0000FF"/>
          <w:sz w:val="20"/>
          <w:szCs w:val="20"/>
        </w:rPr>
      </w:pPr>
      <w:r w:rsidRPr="00DC0571">
        <w:rPr>
          <w:rFonts w:ascii="Courier New" w:hAnsi="Courier New" w:cs="Courier New"/>
        </w:rPr>
        <w:t xml:space="preserve"> </w:t>
      </w:r>
      <w:r w:rsidRPr="001E0317">
        <w:rPr>
          <w:rFonts w:ascii="Courier New" w:hAnsi="Courier New" w:cs="Courier New"/>
          <w:color w:val="0000FF"/>
          <w:sz w:val="20"/>
          <w:szCs w:val="20"/>
        </w:rPr>
        <w:t>[1]  2  4  3  6  7  8  3  8  4  9  5  4 12 11 10  9  8  7  6  5  4  3  2  1</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For å få del av en vektor angis dette i []  og nummeret i sekvensen:</w:t>
      </w: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x[4]</w:t>
      </w:r>
    </w:p>
    <w:p w:rsidR="00077C8F" w:rsidRPr="001E0317" w:rsidRDefault="00077C8F" w:rsidP="00077C8F">
      <w:pPr>
        <w:rPr>
          <w:rFonts w:ascii="Courier New" w:hAnsi="Courier New" w:cs="Courier New"/>
          <w:color w:val="0000FF"/>
          <w:sz w:val="20"/>
          <w:szCs w:val="20"/>
        </w:rPr>
      </w:pPr>
      <w:r w:rsidRPr="001E0317">
        <w:rPr>
          <w:rFonts w:ascii="Courier New" w:hAnsi="Courier New" w:cs="Courier New"/>
          <w:color w:val="0000FF"/>
          <w:sz w:val="20"/>
          <w:szCs w:val="20"/>
        </w:rPr>
        <w:t>[1] 6</w:t>
      </w: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x[4:8]</w:t>
      </w:r>
    </w:p>
    <w:p w:rsidR="00077C8F" w:rsidRPr="001E0317" w:rsidRDefault="00077C8F" w:rsidP="00077C8F">
      <w:pPr>
        <w:rPr>
          <w:rFonts w:ascii="Courier New" w:hAnsi="Courier New" w:cs="Courier New"/>
          <w:color w:val="0000FF"/>
          <w:sz w:val="20"/>
          <w:szCs w:val="20"/>
        </w:rPr>
      </w:pPr>
      <w:r w:rsidRPr="001E0317">
        <w:rPr>
          <w:rFonts w:ascii="Courier New" w:hAnsi="Courier New" w:cs="Courier New"/>
          <w:color w:val="0000FF"/>
          <w:sz w:val="20"/>
          <w:szCs w:val="20"/>
        </w:rPr>
        <w:t>[1] 6 7 8 3 8</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Skal man ta ut for eksempel element 1,2,4,6:</w:t>
      </w: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x[c(1,2,4,6)]</w:t>
      </w:r>
    </w:p>
    <w:p w:rsidR="00077C8F" w:rsidRPr="001E0317" w:rsidRDefault="00077C8F" w:rsidP="00077C8F">
      <w:pPr>
        <w:rPr>
          <w:rFonts w:ascii="Courier New" w:hAnsi="Courier New" w:cs="Courier New"/>
          <w:color w:val="0000FF"/>
          <w:sz w:val="20"/>
          <w:szCs w:val="20"/>
        </w:rPr>
      </w:pPr>
      <w:r w:rsidRPr="001E0317">
        <w:rPr>
          <w:rFonts w:ascii="Courier New" w:hAnsi="Courier New" w:cs="Courier New"/>
          <w:color w:val="0000FF"/>
          <w:sz w:val="20"/>
          <w:szCs w:val="20"/>
        </w:rPr>
        <w:t>[1] 2 4 6 8</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Hvis man ønsker å utelate et element brukes -, for eksempel fjerne det første elementet i x</w:t>
      </w:r>
    </w:p>
    <w:p w:rsidR="00077C8F" w:rsidRDefault="00077C8F" w:rsidP="00077C8F">
      <w:pPr>
        <w:rPr>
          <w:rFonts w:ascii="Courier New" w:hAnsi="Courier New" w:cs="Courier New"/>
        </w:rPr>
      </w:pP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x[-1]</w:t>
      </w:r>
    </w:p>
    <w:p w:rsidR="00077C8F" w:rsidRPr="001E0317" w:rsidRDefault="00077C8F" w:rsidP="00077C8F">
      <w:pPr>
        <w:rPr>
          <w:rFonts w:ascii="Courier New" w:hAnsi="Courier New" w:cs="Courier New"/>
          <w:color w:val="0000FF"/>
          <w:sz w:val="20"/>
          <w:szCs w:val="20"/>
        </w:rPr>
      </w:pPr>
      <w:r w:rsidRPr="0007101B">
        <w:rPr>
          <w:rFonts w:ascii="Courier New" w:hAnsi="Courier New" w:cs="Courier New"/>
        </w:rPr>
        <w:t xml:space="preserve"> </w:t>
      </w:r>
      <w:r w:rsidRPr="001E0317">
        <w:rPr>
          <w:rFonts w:ascii="Courier New" w:hAnsi="Courier New" w:cs="Courier New"/>
          <w:color w:val="0000FF"/>
          <w:sz w:val="20"/>
          <w:szCs w:val="20"/>
        </w:rPr>
        <w:t>[1] 4 3 6 7 8 3 8 4 9 5 4</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En måte å fjerne siste elementet i en vektor/array:</w:t>
      </w:r>
    </w:p>
    <w:p w:rsidR="00077C8F" w:rsidRDefault="00077C8F" w:rsidP="00077C8F">
      <w:pPr>
        <w:rPr>
          <w:rFonts w:ascii="Courier New" w:hAnsi="Courier New" w:cs="Courier New"/>
        </w:rPr>
      </w:pP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x[-length(x)]</w:t>
      </w:r>
    </w:p>
    <w:p w:rsidR="00077C8F" w:rsidRPr="001E0317" w:rsidRDefault="00077C8F" w:rsidP="00077C8F">
      <w:pPr>
        <w:rPr>
          <w:rFonts w:ascii="Courier New" w:hAnsi="Courier New" w:cs="Courier New"/>
          <w:color w:val="0000FF"/>
          <w:sz w:val="20"/>
          <w:szCs w:val="20"/>
        </w:rPr>
      </w:pPr>
      <w:r w:rsidRPr="0007101B">
        <w:rPr>
          <w:rFonts w:ascii="Courier New" w:hAnsi="Courier New" w:cs="Courier New"/>
        </w:rPr>
        <w:t xml:space="preserve"> </w:t>
      </w:r>
      <w:r w:rsidRPr="001E0317">
        <w:rPr>
          <w:rFonts w:ascii="Courier New" w:hAnsi="Courier New" w:cs="Courier New"/>
          <w:color w:val="0000FF"/>
          <w:sz w:val="20"/>
          <w:szCs w:val="20"/>
        </w:rPr>
        <w:t>[1] 2 4 3 6 7 8 3 8 4 9 5</w:t>
      </w:r>
    </w:p>
    <w:p w:rsidR="00077C8F" w:rsidRPr="001E0317" w:rsidRDefault="00077C8F" w:rsidP="00077C8F">
      <w:pPr>
        <w:rPr>
          <w:rFonts w:ascii="Courier New" w:hAnsi="Courier New" w:cs="Courier New"/>
          <w:color w:val="0000FF"/>
          <w:sz w:val="20"/>
          <w:szCs w:val="20"/>
        </w:rPr>
      </w:pPr>
    </w:p>
    <w:p w:rsidR="00077C8F" w:rsidRDefault="00077C8F" w:rsidP="00077C8F">
      <w:pPr>
        <w:rPr>
          <w:rFonts w:ascii="Courier New" w:hAnsi="Courier New" w:cs="Courier New"/>
        </w:rPr>
      </w:pPr>
      <w:r>
        <w:rPr>
          <w:rFonts w:ascii="Courier New" w:hAnsi="Courier New" w:cs="Courier New"/>
        </w:rPr>
        <w:t>Logiske operatorer:</w:t>
      </w:r>
    </w:p>
    <w:p w:rsidR="00077C8F" w:rsidRDefault="00077C8F" w:rsidP="00077C8F">
      <w:pPr>
        <w:rPr>
          <w:rFonts w:ascii="Courier New" w:hAnsi="Courier New" w:cs="Courier New"/>
        </w:rPr>
      </w:pPr>
    </w:p>
    <w:p w:rsidR="00077C8F" w:rsidRPr="001E0317" w:rsidRDefault="00077C8F" w:rsidP="00077C8F">
      <w:pPr>
        <w:rPr>
          <w:rFonts w:ascii="Courier New" w:hAnsi="Courier New" w:cs="Courier New"/>
          <w:b/>
          <w:color w:val="FF0000"/>
        </w:rPr>
      </w:pPr>
      <w:r w:rsidRPr="001E0317">
        <w:rPr>
          <w:rFonts w:ascii="Courier New" w:hAnsi="Courier New" w:cs="Courier New"/>
          <w:b/>
          <w:color w:val="FF0000"/>
        </w:rPr>
        <w:t xml:space="preserve"> x[x</w:t>
      </w:r>
      <w:r w:rsidR="00D11916">
        <w:rPr>
          <w:rFonts w:ascii="Courier New" w:hAnsi="Courier New" w:cs="Courier New"/>
          <w:b/>
          <w:color w:val="FF0000"/>
        </w:rPr>
        <w:t>&gt;</w:t>
      </w:r>
      <w:r w:rsidRPr="001E0317">
        <w:rPr>
          <w:rFonts w:ascii="Courier New" w:hAnsi="Courier New" w:cs="Courier New"/>
          <w:b/>
          <w:color w:val="FF0000"/>
        </w:rPr>
        <w:t>5]</w:t>
      </w:r>
    </w:p>
    <w:p w:rsidR="00077C8F" w:rsidRPr="001E0317" w:rsidRDefault="00077C8F" w:rsidP="00077C8F">
      <w:pPr>
        <w:rPr>
          <w:rFonts w:ascii="Courier New" w:hAnsi="Courier New" w:cs="Courier New"/>
          <w:color w:val="0000FF"/>
          <w:sz w:val="20"/>
          <w:szCs w:val="20"/>
        </w:rPr>
      </w:pPr>
      <w:r w:rsidRPr="001E0317">
        <w:rPr>
          <w:rFonts w:ascii="Courier New" w:hAnsi="Courier New" w:cs="Courier New"/>
          <w:color w:val="0000FF"/>
          <w:sz w:val="20"/>
          <w:szCs w:val="20"/>
        </w:rPr>
        <w:t>[1] 6 7 8 8 9</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Verdier for z hvor x&gt;5:</w:t>
      </w:r>
    </w:p>
    <w:p w:rsidR="00077C8F" w:rsidRDefault="00077C8F" w:rsidP="00077C8F">
      <w:pPr>
        <w:rPr>
          <w:rFonts w:ascii="Courier New" w:hAnsi="Courier New" w:cs="Courier New"/>
        </w:rPr>
      </w:pPr>
    </w:p>
    <w:p w:rsidR="00077C8F" w:rsidRPr="001E0317" w:rsidRDefault="00D11916" w:rsidP="00077C8F">
      <w:pPr>
        <w:rPr>
          <w:rFonts w:ascii="Courier New" w:hAnsi="Courier New" w:cs="Courier New"/>
          <w:b/>
          <w:color w:val="FF0000"/>
        </w:rPr>
      </w:pPr>
      <w:r>
        <w:rPr>
          <w:rFonts w:ascii="Courier New" w:hAnsi="Courier New" w:cs="Courier New"/>
          <w:b/>
          <w:color w:val="FF0000"/>
        </w:rPr>
        <w:t xml:space="preserve"> </w:t>
      </w:r>
      <w:r w:rsidR="00077C8F" w:rsidRPr="001E0317">
        <w:rPr>
          <w:rFonts w:ascii="Courier New" w:hAnsi="Courier New" w:cs="Courier New"/>
          <w:b/>
          <w:color w:val="FF0000"/>
        </w:rPr>
        <w:t>z[x&gt;5]</w:t>
      </w:r>
    </w:p>
    <w:p w:rsidR="00077C8F" w:rsidRPr="001E0317" w:rsidRDefault="00077C8F" w:rsidP="00077C8F">
      <w:pPr>
        <w:rPr>
          <w:rFonts w:ascii="Courier New" w:hAnsi="Courier New" w:cs="Courier New"/>
          <w:color w:val="0000FF"/>
          <w:sz w:val="20"/>
          <w:szCs w:val="20"/>
        </w:rPr>
      </w:pPr>
      <w:r w:rsidRPr="001E0317">
        <w:rPr>
          <w:rFonts w:ascii="Courier New" w:hAnsi="Courier New" w:cs="Courier New"/>
          <w:color w:val="0000FF"/>
          <w:sz w:val="20"/>
          <w:szCs w:val="20"/>
        </w:rPr>
        <w:t>[1] 9 8 7 5 3</w:t>
      </w:r>
    </w:p>
    <w:p w:rsidR="00077C8F" w:rsidRDefault="00077C8F" w:rsidP="00077C8F">
      <w:pPr>
        <w:rPr>
          <w:rFonts w:ascii="Courier New" w:hAnsi="Courier New" w:cs="Courier New"/>
        </w:rPr>
      </w:pPr>
    </w:p>
    <w:p w:rsidR="00CA446D" w:rsidRDefault="00CA446D" w:rsidP="00CA446D">
      <w:pPr>
        <w:rPr>
          <w:rFonts w:ascii="Courier New" w:hAnsi="Courier New" w:cs="Courier New"/>
        </w:rPr>
      </w:pPr>
      <w:r>
        <w:rPr>
          <w:rFonts w:ascii="Courier New" w:hAnsi="Courier New" w:cs="Courier New"/>
        </w:rPr>
        <w:t>Logiske operatorer</w:t>
      </w:r>
    </w:p>
    <w:p w:rsidR="00CA446D" w:rsidRDefault="00CA446D" w:rsidP="00CA446D">
      <w:pPr>
        <w:rPr>
          <w:rFonts w:ascii="Courier New" w:hAnsi="Courier New" w:cs="Courier New"/>
        </w:rPr>
      </w:pPr>
      <w:r>
        <w:rPr>
          <w:rFonts w:ascii="Courier New" w:hAnsi="Courier New" w:cs="Courier New"/>
        </w:rPr>
        <w:t xml:space="preserve">Vi definerer først et objekt x og hvor </w:t>
      </w:r>
      <w:r w:rsidRPr="00C81163">
        <w:rPr>
          <w:rFonts w:ascii="Courier New" w:hAnsi="Courier New" w:cs="Courier New"/>
          <w:b/>
          <w:color w:val="FF0000"/>
        </w:rPr>
        <w:t>==</w:t>
      </w:r>
      <w:r>
        <w:rPr>
          <w:rFonts w:ascii="Courier New" w:hAnsi="Courier New" w:cs="Courier New"/>
        </w:rPr>
        <w:t xml:space="preserve"> er lik og </w:t>
      </w:r>
      <w:r w:rsidRPr="00C81163">
        <w:rPr>
          <w:rFonts w:ascii="Courier New" w:hAnsi="Courier New" w:cs="Courier New"/>
          <w:b/>
          <w:color w:val="FF0000"/>
        </w:rPr>
        <w:t>!=</w:t>
      </w:r>
      <w:r>
        <w:rPr>
          <w:rFonts w:ascii="Courier New" w:hAnsi="Courier New" w:cs="Courier New"/>
        </w:rPr>
        <w:t xml:space="preserve"> er ikke lik</w:t>
      </w:r>
    </w:p>
    <w:p w:rsidR="00CA446D" w:rsidRPr="00CD7001" w:rsidRDefault="00CA446D" w:rsidP="00CA446D">
      <w:pPr>
        <w:rPr>
          <w:rFonts w:ascii="Courier New" w:hAnsi="Courier New" w:cs="Courier New"/>
          <w:b/>
          <w:color w:val="FF0000"/>
        </w:rPr>
      </w:pPr>
      <w:r w:rsidRPr="00CD7001">
        <w:rPr>
          <w:rFonts w:ascii="Courier New" w:hAnsi="Courier New" w:cs="Courier New"/>
          <w:b/>
          <w:color w:val="FF0000"/>
        </w:rPr>
        <w:t xml:space="preserve"> x&lt;-c(1,2,4,6,10,15);x</w:t>
      </w:r>
    </w:p>
    <w:p w:rsidR="00CA446D" w:rsidRPr="00357097" w:rsidRDefault="00CA446D" w:rsidP="00CA446D">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[1]  1  2  4  6 10 15</w:t>
      </w:r>
    </w:p>
    <w:p w:rsidR="00CA446D" w:rsidRPr="00357097" w:rsidRDefault="00CA446D" w:rsidP="00CA446D">
      <w:pPr>
        <w:rPr>
          <w:rFonts w:ascii="Courier New" w:hAnsi="Courier New" w:cs="Courier New"/>
          <w:b/>
          <w:color w:val="FF0000"/>
          <w:lang w:val="da-DK"/>
        </w:rPr>
      </w:pPr>
      <w:r w:rsidRPr="00357097">
        <w:rPr>
          <w:rFonts w:ascii="Courier New" w:hAnsi="Courier New" w:cs="Courier New"/>
          <w:b/>
          <w:color w:val="FF0000"/>
          <w:lang w:val="da-DK"/>
        </w:rPr>
        <w:t xml:space="preserve"> x==6</w:t>
      </w:r>
    </w:p>
    <w:p w:rsidR="00CA446D" w:rsidRPr="00357097" w:rsidRDefault="00CA446D" w:rsidP="00CA446D">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[1] FALSE FALSE FALSE  TRUE FALSE FALSE</w:t>
      </w:r>
    </w:p>
    <w:p w:rsidR="00CA446D" w:rsidRPr="00357097" w:rsidRDefault="00477256" w:rsidP="00CA446D">
      <w:pPr>
        <w:rPr>
          <w:rFonts w:ascii="Courier New" w:hAnsi="Courier New" w:cs="Courier New"/>
          <w:b/>
          <w:color w:val="FF0000"/>
          <w:lang w:val="da-DK"/>
        </w:rPr>
      </w:pPr>
      <w:r w:rsidRPr="00357097">
        <w:rPr>
          <w:rFonts w:ascii="Courier New" w:hAnsi="Courier New" w:cs="Courier New"/>
          <w:b/>
          <w:color w:val="FF0000"/>
          <w:lang w:val="da-DK"/>
        </w:rPr>
        <w:t xml:space="preserve"> </w:t>
      </w:r>
      <w:r w:rsidR="00CA446D" w:rsidRPr="00357097">
        <w:rPr>
          <w:rFonts w:ascii="Courier New" w:hAnsi="Courier New" w:cs="Courier New"/>
          <w:b/>
          <w:color w:val="FF0000"/>
          <w:lang w:val="da-DK"/>
        </w:rPr>
        <w:t>x!=6</w:t>
      </w:r>
    </w:p>
    <w:p w:rsidR="00CA446D" w:rsidRPr="00357097" w:rsidRDefault="00CA446D" w:rsidP="00CA446D">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[1]  TRUE  TRUE  TRUE FALSE  TRUE  TRUE</w:t>
      </w:r>
    </w:p>
    <w:p w:rsidR="00CA446D" w:rsidRPr="00357097" w:rsidRDefault="00CA446D" w:rsidP="00CA446D">
      <w:pPr>
        <w:rPr>
          <w:rFonts w:ascii="Courier New" w:hAnsi="Courier New" w:cs="Courier New"/>
          <w:lang w:val="da-DK"/>
        </w:rPr>
      </w:pPr>
    </w:p>
    <w:p w:rsidR="00CA446D" w:rsidRPr="00357097" w:rsidRDefault="00CA446D" w:rsidP="00CA446D">
      <w:pPr>
        <w:rPr>
          <w:rFonts w:ascii="Courier New" w:hAnsi="Courier New" w:cs="Courier New"/>
          <w:lang w:val="da-DK"/>
        </w:rPr>
      </w:pPr>
      <w:r w:rsidRPr="00357097">
        <w:rPr>
          <w:rFonts w:ascii="Courier New" w:hAnsi="Courier New" w:cs="Courier New"/>
          <w:b/>
          <w:color w:val="FF0000"/>
          <w:lang w:val="da-DK"/>
        </w:rPr>
        <w:t>&lt;</w:t>
      </w:r>
      <w:r w:rsidRPr="00357097">
        <w:rPr>
          <w:rFonts w:ascii="Courier New" w:hAnsi="Courier New" w:cs="Courier New"/>
          <w:lang w:val="da-DK"/>
        </w:rPr>
        <w:t xml:space="preserve"> er mindre enn, </w:t>
      </w:r>
      <w:r w:rsidRPr="00357097">
        <w:rPr>
          <w:rFonts w:ascii="Courier New" w:hAnsi="Courier New" w:cs="Courier New"/>
          <w:b/>
          <w:color w:val="FF0000"/>
          <w:lang w:val="da-DK"/>
        </w:rPr>
        <w:t>&gt;</w:t>
      </w:r>
      <w:r w:rsidRPr="00357097">
        <w:rPr>
          <w:rFonts w:ascii="Courier New" w:hAnsi="Courier New" w:cs="Courier New"/>
          <w:lang w:val="da-DK"/>
        </w:rPr>
        <w:t xml:space="preserve"> er større enn, </w:t>
      </w:r>
      <w:r w:rsidRPr="00357097">
        <w:rPr>
          <w:rFonts w:ascii="Courier New" w:hAnsi="Courier New" w:cs="Courier New"/>
          <w:b/>
          <w:color w:val="FF0000"/>
          <w:lang w:val="da-DK"/>
        </w:rPr>
        <w:t>&gt;=</w:t>
      </w:r>
      <w:r w:rsidRPr="00357097">
        <w:rPr>
          <w:rFonts w:ascii="Courier New" w:hAnsi="Courier New" w:cs="Courier New"/>
          <w:lang w:val="da-DK"/>
        </w:rPr>
        <w:t xml:space="preserve"> lik eller større enn, </w:t>
      </w:r>
      <w:r w:rsidRPr="00357097">
        <w:rPr>
          <w:rFonts w:ascii="Courier New" w:hAnsi="Courier New" w:cs="Courier New"/>
          <w:b/>
          <w:color w:val="FF0000"/>
          <w:lang w:val="da-DK"/>
        </w:rPr>
        <w:t>&lt;=</w:t>
      </w:r>
      <w:r w:rsidRPr="00357097">
        <w:rPr>
          <w:rFonts w:ascii="Courier New" w:hAnsi="Courier New" w:cs="Courier New"/>
          <w:lang w:val="da-DK"/>
        </w:rPr>
        <w:t xml:space="preserve"> lik eller mindre enn: </w:t>
      </w:r>
    </w:p>
    <w:p w:rsidR="00CA446D" w:rsidRPr="00357097" w:rsidRDefault="00CA446D" w:rsidP="00CA446D">
      <w:pPr>
        <w:rPr>
          <w:rFonts w:ascii="Courier New" w:hAnsi="Courier New" w:cs="Courier New"/>
          <w:b/>
          <w:color w:val="FF0000"/>
          <w:lang w:val="da-DK"/>
        </w:rPr>
      </w:pPr>
      <w:r w:rsidRPr="00357097">
        <w:rPr>
          <w:rFonts w:ascii="Courier New" w:hAnsi="Courier New" w:cs="Courier New"/>
          <w:b/>
          <w:color w:val="FF0000"/>
          <w:lang w:val="da-DK"/>
        </w:rPr>
        <w:t xml:space="preserve"> x&gt;6</w:t>
      </w:r>
    </w:p>
    <w:p w:rsidR="00CA446D" w:rsidRPr="00357097" w:rsidRDefault="00CA446D" w:rsidP="00CA446D">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[1] FALSE FALSE FALSE FALSE  TRUE  TRUE</w:t>
      </w:r>
    </w:p>
    <w:p w:rsidR="00CA446D" w:rsidRPr="00357097" w:rsidRDefault="00CA446D" w:rsidP="00CA446D">
      <w:pPr>
        <w:rPr>
          <w:rFonts w:ascii="Courier New" w:hAnsi="Courier New" w:cs="Courier New"/>
          <w:b/>
          <w:color w:val="FF0000"/>
          <w:lang w:val="da-DK"/>
        </w:rPr>
      </w:pPr>
      <w:r w:rsidRPr="00357097">
        <w:rPr>
          <w:rFonts w:ascii="Courier New" w:hAnsi="Courier New" w:cs="Courier New"/>
          <w:b/>
          <w:color w:val="FF0000"/>
          <w:lang w:val="da-DK"/>
        </w:rPr>
        <w:t xml:space="preserve"> x&gt;=6</w:t>
      </w:r>
    </w:p>
    <w:p w:rsidR="00CA446D" w:rsidRPr="00357097" w:rsidRDefault="00CA446D" w:rsidP="00CA446D">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[1] FALSE FALSE FALSE  TRUE  TRUE  TRUE</w:t>
      </w:r>
    </w:p>
    <w:p w:rsidR="00CA446D" w:rsidRPr="00357097" w:rsidRDefault="00CA446D" w:rsidP="00CA446D">
      <w:pPr>
        <w:rPr>
          <w:rFonts w:ascii="Courier New" w:hAnsi="Courier New" w:cs="Courier New"/>
          <w:lang w:val="da-DK"/>
        </w:rPr>
      </w:pPr>
    </w:p>
    <w:p w:rsidR="00CA446D" w:rsidRDefault="00CA446D" w:rsidP="00CA446D">
      <w:pPr>
        <w:rPr>
          <w:rFonts w:ascii="Courier New" w:hAnsi="Courier New" w:cs="Courier New"/>
        </w:rPr>
      </w:pPr>
      <w:r w:rsidRPr="00C81163">
        <w:rPr>
          <w:rFonts w:ascii="Courier New" w:hAnsi="Courier New" w:cs="Courier New"/>
          <w:b/>
          <w:color w:val="FF0000"/>
        </w:rPr>
        <w:t>!</w:t>
      </w:r>
      <w:r>
        <w:rPr>
          <w:rFonts w:ascii="Courier New" w:hAnsi="Courier New" w:cs="Courier New"/>
        </w:rPr>
        <w:t xml:space="preserve"> er logisk nektelse,</w:t>
      </w:r>
      <w:r w:rsidRPr="00CA446D">
        <w:rPr>
          <w:rFonts w:ascii="Courier New" w:hAnsi="Courier New" w:cs="Courier New"/>
        </w:rPr>
        <w:t xml:space="preserve"> </w:t>
      </w:r>
      <w:r>
        <w:rPr>
          <w:rFonts w:ascii="Courier New" w:hAnsi="Courier New" w:cs="Courier New"/>
        </w:rPr>
        <w:t>betyr forskjellig fra (logisk negasjon),</w:t>
      </w:r>
    </w:p>
    <w:p w:rsidR="00CA446D" w:rsidRDefault="00CA446D" w:rsidP="00CA446D">
      <w:pPr>
        <w:rPr>
          <w:rFonts w:ascii="Courier New" w:hAnsi="Courier New" w:cs="Courier New"/>
        </w:rPr>
      </w:pPr>
      <w:r>
        <w:rPr>
          <w:rFonts w:ascii="Courier New" w:hAnsi="Courier New" w:cs="Courier New"/>
        </w:rPr>
        <w:t xml:space="preserve"> </w:t>
      </w:r>
      <w:r w:rsidRPr="00C81163">
        <w:rPr>
          <w:rFonts w:ascii="Courier New" w:hAnsi="Courier New" w:cs="Courier New"/>
          <w:b/>
          <w:color w:val="FF0000"/>
        </w:rPr>
        <w:t>&amp;</w:t>
      </w:r>
      <w:r>
        <w:rPr>
          <w:rFonts w:ascii="Courier New" w:hAnsi="Courier New" w:cs="Courier New"/>
        </w:rPr>
        <w:t xml:space="preserve"> er elementvis og, </w:t>
      </w:r>
      <w:r w:rsidRPr="00C81163">
        <w:rPr>
          <w:rFonts w:ascii="Courier New" w:hAnsi="Courier New" w:cs="Courier New"/>
          <w:b/>
          <w:color w:val="FF0000"/>
        </w:rPr>
        <w:t>|</w:t>
      </w:r>
      <w:r>
        <w:rPr>
          <w:rFonts w:ascii="Courier New" w:hAnsi="Courier New" w:cs="Courier New"/>
        </w:rPr>
        <w:t xml:space="preserve"> er elementvis eller. </w:t>
      </w:r>
    </w:p>
    <w:p w:rsidR="00CA446D" w:rsidRDefault="00CA446D" w:rsidP="00077C8F">
      <w:pPr>
        <w:rPr>
          <w:rFonts w:ascii="Courier New" w:hAnsi="Courier New" w:cs="Courier New"/>
        </w:rPr>
      </w:pPr>
    </w:p>
    <w:p w:rsidR="00CA446D" w:rsidRDefault="00077C8F" w:rsidP="00077C8F">
      <w:pPr>
        <w:rPr>
          <w:rFonts w:ascii="Courier New" w:hAnsi="Courier New" w:cs="Courier New"/>
        </w:rPr>
      </w:pPr>
      <w:r>
        <w:rPr>
          <w:rFonts w:ascii="Courier New" w:hAnsi="Courier New" w:cs="Courier New"/>
        </w:rPr>
        <w:t xml:space="preserve">Vi ønsker å ta ut alle elementene av x som ikke er multipler av. Hvis et tall er multippel av 3 så vil y modulo 3 være lik 0 y%%3=0!= </w:t>
      </w: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x</w:t>
      </w:r>
    </w:p>
    <w:p w:rsidR="00077C8F" w:rsidRPr="00D55977" w:rsidRDefault="00077C8F" w:rsidP="00077C8F">
      <w:pPr>
        <w:rPr>
          <w:rFonts w:ascii="Courier New" w:hAnsi="Courier New" w:cs="Courier New"/>
          <w:color w:val="0000FF"/>
          <w:sz w:val="20"/>
          <w:szCs w:val="20"/>
        </w:rPr>
      </w:pPr>
      <w:r w:rsidRPr="00746199">
        <w:rPr>
          <w:rFonts w:ascii="Courier New" w:hAnsi="Courier New" w:cs="Courier New"/>
        </w:rPr>
        <w:t xml:space="preserve"> </w:t>
      </w:r>
      <w:r w:rsidRPr="00D55977">
        <w:rPr>
          <w:rFonts w:ascii="Courier New" w:hAnsi="Courier New" w:cs="Courier New"/>
          <w:color w:val="0000FF"/>
          <w:sz w:val="20"/>
          <w:szCs w:val="20"/>
        </w:rPr>
        <w:t>[1] 2 4 3 6 7 8 3 8 4 9 5 4</w:t>
      </w: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x[x%%3!=0]</w:t>
      </w:r>
    </w:p>
    <w:p w:rsidR="00077C8F" w:rsidRPr="00D55977" w:rsidRDefault="00077C8F" w:rsidP="00077C8F">
      <w:pPr>
        <w:rPr>
          <w:rFonts w:ascii="Courier New" w:hAnsi="Courier New" w:cs="Courier New"/>
          <w:color w:val="0000FF"/>
          <w:sz w:val="18"/>
          <w:szCs w:val="18"/>
        </w:rPr>
      </w:pPr>
      <w:r w:rsidRPr="00D55977">
        <w:rPr>
          <w:rFonts w:ascii="Courier New" w:hAnsi="Courier New" w:cs="Courier New"/>
          <w:color w:val="0000FF"/>
          <w:sz w:val="18"/>
          <w:szCs w:val="18"/>
        </w:rPr>
        <w:t>[1] 2 4 7 8 8 4 5 4</w:t>
      </w:r>
    </w:p>
    <w:p w:rsidR="00077C8F" w:rsidRDefault="00077C8F" w:rsidP="00077C8F">
      <w:pPr>
        <w:rPr>
          <w:rFonts w:ascii="Courier New" w:hAnsi="Courier New" w:cs="Courier New"/>
        </w:rPr>
      </w:pPr>
    </w:p>
    <w:p w:rsidR="008A64F7" w:rsidRDefault="008A64F7" w:rsidP="00077C8F">
      <w:pPr>
        <w:rPr>
          <w:rFonts w:ascii="Courier New" w:hAnsi="Courier New" w:cs="Courier New"/>
        </w:rPr>
      </w:pPr>
    </w:p>
    <w:p w:rsidR="00B124C6" w:rsidRPr="009A255A" w:rsidRDefault="00477256" w:rsidP="00077C8F">
      <w:pPr>
        <w:rPr>
          <w:rFonts w:ascii="Courier New" w:hAnsi="Courier New" w:cs="Courier New"/>
          <w:b/>
          <w:color w:val="008000"/>
          <w:sz w:val="36"/>
          <w:szCs w:val="36"/>
        </w:rPr>
      </w:pPr>
      <w:r w:rsidRPr="009A255A">
        <w:rPr>
          <w:rFonts w:ascii="Courier New" w:hAnsi="Courier New" w:cs="Courier New"/>
          <w:b/>
          <w:color w:val="008000"/>
          <w:sz w:val="36"/>
          <w:szCs w:val="36"/>
        </w:rPr>
        <w:t>Lage en vektor</w:t>
      </w:r>
    </w:p>
    <w:p w:rsidR="00DE7EE2" w:rsidRDefault="00B124C6" w:rsidP="00077C8F">
      <w:pPr>
        <w:rPr>
          <w:rFonts w:ascii="Courier New" w:hAnsi="Courier New" w:cs="Courier New"/>
        </w:rPr>
      </w:pPr>
      <w:r>
        <w:rPr>
          <w:rFonts w:ascii="Courier New" w:hAnsi="Courier New" w:cs="Courier New"/>
        </w:rPr>
        <w:t>Generelt kan følgende kommandoer brukes til å lage vektorer:</w:t>
      </w:r>
    </w:p>
    <w:p w:rsidR="00B124C6" w:rsidRDefault="00477256" w:rsidP="00077C8F">
      <w:pPr>
        <w:rPr>
          <w:rFonts w:ascii="Courier New" w:hAnsi="Courier New" w:cs="Courier New"/>
        </w:rPr>
      </w:pPr>
      <w:r w:rsidRPr="009A255A">
        <w:rPr>
          <w:rFonts w:ascii="Courier New" w:hAnsi="Courier New" w:cs="Courier New"/>
          <w:b/>
        </w:rPr>
        <w:t>seq(fra,til,by=x)</w:t>
      </w:r>
      <w:r w:rsidR="00B124C6">
        <w:rPr>
          <w:rFonts w:ascii="Courier New" w:hAnsi="Courier New" w:cs="Courier New"/>
        </w:rPr>
        <w:t xml:space="preserve"> hvor default-verdi er </w:t>
      </w:r>
      <w:r w:rsidRPr="009A255A">
        <w:rPr>
          <w:rFonts w:ascii="Courier New" w:hAnsi="Courier New" w:cs="Courier New"/>
          <w:i/>
        </w:rPr>
        <w:t>by=1</w:t>
      </w:r>
      <w:r w:rsidR="00B124C6">
        <w:rPr>
          <w:rFonts w:ascii="Courier New" w:hAnsi="Courier New" w:cs="Courier New"/>
        </w:rPr>
        <w:t>:</w:t>
      </w:r>
    </w:p>
    <w:p w:rsidR="00B124C6" w:rsidRPr="009A255A" w:rsidRDefault="00477256" w:rsidP="00B124C6">
      <w:pPr>
        <w:rPr>
          <w:rFonts w:ascii="Courier New" w:hAnsi="Courier New" w:cs="Courier New"/>
          <w:b/>
          <w:color w:val="FF0000"/>
        </w:rPr>
      </w:pPr>
      <w:r w:rsidRPr="009A255A">
        <w:rPr>
          <w:rFonts w:ascii="Courier New" w:hAnsi="Courier New" w:cs="Courier New"/>
          <w:b/>
          <w:color w:val="FF0000"/>
        </w:rPr>
        <w:t xml:space="preserve"> x&lt;-seq(1,20,by=2)</w:t>
      </w:r>
    </w:p>
    <w:p w:rsidR="00B124C6" w:rsidRPr="009A255A" w:rsidRDefault="00477256" w:rsidP="00B124C6">
      <w:pPr>
        <w:rPr>
          <w:rFonts w:ascii="Courier New" w:hAnsi="Courier New" w:cs="Courier New"/>
          <w:b/>
          <w:color w:val="FF0000"/>
        </w:rPr>
      </w:pPr>
      <w:r w:rsidRPr="009A255A">
        <w:rPr>
          <w:rFonts w:ascii="Courier New" w:hAnsi="Courier New" w:cs="Courier New"/>
          <w:b/>
          <w:color w:val="FF0000"/>
        </w:rPr>
        <w:t xml:space="preserve"> x</w:t>
      </w:r>
    </w:p>
    <w:p w:rsidR="00B124C6" w:rsidRPr="009A255A" w:rsidRDefault="00B124C6" w:rsidP="00B124C6">
      <w:pPr>
        <w:rPr>
          <w:rFonts w:ascii="Courier New" w:hAnsi="Courier New" w:cs="Courier New"/>
          <w:color w:val="0000FF"/>
          <w:sz w:val="20"/>
          <w:szCs w:val="20"/>
        </w:rPr>
      </w:pPr>
      <w:r w:rsidRPr="00B124C6">
        <w:rPr>
          <w:rFonts w:ascii="Courier New" w:hAnsi="Courier New" w:cs="Courier New"/>
        </w:rPr>
        <w:lastRenderedPageBreak/>
        <w:t xml:space="preserve"> </w:t>
      </w:r>
      <w:r w:rsidR="00477256" w:rsidRPr="009A255A">
        <w:rPr>
          <w:rFonts w:ascii="Courier New" w:hAnsi="Courier New" w:cs="Courier New"/>
          <w:color w:val="0000FF"/>
          <w:sz w:val="20"/>
          <w:szCs w:val="20"/>
        </w:rPr>
        <w:t>[1]  1  3  5  7  9 11 13 15 17 19</w:t>
      </w:r>
    </w:p>
    <w:p w:rsidR="00B124C6" w:rsidRDefault="00B124C6" w:rsidP="00B124C6">
      <w:pPr>
        <w:rPr>
          <w:rFonts w:ascii="Courier New" w:hAnsi="Courier New" w:cs="Courier New"/>
        </w:rPr>
      </w:pPr>
      <w:r>
        <w:rPr>
          <w:rFonts w:ascii="Courier New" w:hAnsi="Courier New" w:cs="Courier New"/>
        </w:rPr>
        <w:t>Følgende gir samme resultat:</w:t>
      </w:r>
    </w:p>
    <w:p w:rsidR="00B124C6" w:rsidRDefault="00477256" w:rsidP="00B124C6">
      <w:pPr>
        <w:rPr>
          <w:rFonts w:ascii="Courier New" w:hAnsi="Courier New" w:cs="Courier New"/>
          <w:b/>
          <w:color w:val="FF0000"/>
        </w:rPr>
      </w:pPr>
      <w:r w:rsidRPr="009A255A">
        <w:rPr>
          <w:rFonts w:ascii="Courier New" w:hAnsi="Courier New" w:cs="Courier New"/>
          <w:b/>
          <w:color w:val="FF0000"/>
        </w:rPr>
        <w:t xml:space="preserve"> x=seq(1,20,2)</w:t>
      </w:r>
    </w:p>
    <w:p w:rsidR="00B124C6" w:rsidRPr="009A255A" w:rsidRDefault="00B124C6" w:rsidP="00B124C6">
      <w:pPr>
        <w:rPr>
          <w:rFonts w:ascii="Courier New" w:hAnsi="Courier New" w:cs="Courier New"/>
          <w:b/>
          <w:color w:val="FF0000"/>
        </w:rPr>
      </w:pPr>
    </w:p>
    <w:p w:rsidR="00B124C6" w:rsidRDefault="00B124C6" w:rsidP="00B124C6">
      <w:pPr>
        <w:rPr>
          <w:rFonts w:ascii="Courier New" w:hAnsi="Courier New" w:cs="Courier New"/>
        </w:rPr>
      </w:pPr>
      <w:r>
        <w:rPr>
          <w:rFonts w:ascii="Courier New" w:hAnsi="Courier New" w:cs="Courier New"/>
        </w:rPr>
        <w:t>Kombinere en rekke tall eller vektorer med konkatenering:</w:t>
      </w:r>
    </w:p>
    <w:p w:rsidR="00B124C6" w:rsidRDefault="00477256" w:rsidP="00B124C6">
      <w:pPr>
        <w:rPr>
          <w:rFonts w:ascii="Courier New" w:hAnsi="Courier New" w:cs="Courier New"/>
        </w:rPr>
      </w:pPr>
      <w:r w:rsidRPr="009A255A">
        <w:rPr>
          <w:rFonts w:ascii="Courier New" w:hAnsi="Courier New" w:cs="Courier New"/>
          <w:b/>
        </w:rPr>
        <w:t>c(a,b,c,…)</w:t>
      </w:r>
      <w:r w:rsidR="00B124C6">
        <w:rPr>
          <w:rFonts w:ascii="Courier New" w:hAnsi="Courier New" w:cs="Courier New"/>
        </w:rPr>
        <w:t>:</w:t>
      </w:r>
    </w:p>
    <w:p w:rsidR="00B124C6" w:rsidRPr="009A255A" w:rsidRDefault="00477256" w:rsidP="00B124C6">
      <w:pPr>
        <w:rPr>
          <w:rFonts w:ascii="Courier New" w:hAnsi="Courier New" w:cs="Courier New"/>
          <w:b/>
          <w:color w:val="FF0000"/>
        </w:rPr>
      </w:pPr>
      <w:r w:rsidRPr="009A255A">
        <w:rPr>
          <w:rFonts w:ascii="Courier New" w:hAnsi="Courier New" w:cs="Courier New"/>
          <w:b/>
          <w:color w:val="FF0000"/>
        </w:rPr>
        <w:t xml:space="preserve"> z&lt;-c(2,4,6,8,10)</w:t>
      </w:r>
    </w:p>
    <w:p w:rsidR="00B124C6" w:rsidRPr="009A255A" w:rsidRDefault="00477256" w:rsidP="00B124C6">
      <w:pPr>
        <w:rPr>
          <w:rFonts w:ascii="Courier New" w:hAnsi="Courier New" w:cs="Courier New"/>
          <w:b/>
          <w:color w:val="FF0000"/>
        </w:rPr>
      </w:pPr>
      <w:r w:rsidRPr="009A255A">
        <w:rPr>
          <w:rFonts w:ascii="Courier New" w:hAnsi="Courier New" w:cs="Courier New"/>
          <w:b/>
          <w:color w:val="FF0000"/>
        </w:rPr>
        <w:t xml:space="preserve"> z</w:t>
      </w:r>
    </w:p>
    <w:p w:rsidR="00B124C6" w:rsidRPr="009A255A" w:rsidRDefault="00477256" w:rsidP="00B124C6">
      <w:pPr>
        <w:rPr>
          <w:rFonts w:ascii="Courier New" w:hAnsi="Courier New" w:cs="Courier New"/>
          <w:color w:val="0000FF"/>
          <w:sz w:val="20"/>
          <w:szCs w:val="20"/>
        </w:rPr>
      </w:pPr>
      <w:r w:rsidRPr="009A255A">
        <w:rPr>
          <w:rFonts w:ascii="Courier New" w:hAnsi="Courier New" w:cs="Courier New"/>
          <w:color w:val="0000FF"/>
          <w:sz w:val="20"/>
          <w:szCs w:val="20"/>
        </w:rPr>
        <w:t>[1]  2  4  6  8 10</w:t>
      </w:r>
    </w:p>
    <w:p w:rsidR="00E8640E" w:rsidRDefault="00E8640E" w:rsidP="00B124C6">
      <w:pPr>
        <w:rPr>
          <w:rFonts w:ascii="Courier New" w:hAnsi="Courier New" w:cs="Courier New"/>
        </w:rPr>
      </w:pPr>
      <w:r>
        <w:rPr>
          <w:rFonts w:ascii="Courier New" w:hAnsi="Courier New" w:cs="Courier New"/>
        </w:rPr>
        <w:t>Eller koble flere vektorer:</w:t>
      </w:r>
    </w:p>
    <w:p w:rsidR="00E8640E" w:rsidRPr="009A255A" w:rsidRDefault="00477256" w:rsidP="00E8640E">
      <w:pPr>
        <w:rPr>
          <w:rFonts w:ascii="Courier New" w:hAnsi="Courier New" w:cs="Courier New"/>
          <w:b/>
          <w:color w:val="FF0000"/>
          <w:lang w:val="pt-BR"/>
        </w:rPr>
      </w:pPr>
      <w:r w:rsidRPr="009A255A">
        <w:rPr>
          <w:rFonts w:ascii="Courier New" w:hAnsi="Courier New" w:cs="Courier New"/>
          <w:b/>
          <w:color w:val="FF0000"/>
          <w:lang w:val="pt-BR"/>
        </w:rPr>
        <w:t xml:space="preserve"> a&lt;-seq(1,8,1);b&lt;-seq(1,8,2);c&lt;-seq(10,18,2);a;b;c;</w:t>
      </w:r>
    </w:p>
    <w:p w:rsidR="00E8640E" w:rsidRPr="00357097" w:rsidRDefault="00477256" w:rsidP="00E8640E">
      <w:pPr>
        <w:rPr>
          <w:rFonts w:ascii="Courier New" w:hAnsi="Courier New" w:cs="Courier New"/>
          <w:color w:val="0000FF"/>
          <w:sz w:val="20"/>
          <w:szCs w:val="20"/>
          <w:lang w:val="pt-BR"/>
        </w:rPr>
      </w:pPr>
      <w:r w:rsidRPr="00357097">
        <w:rPr>
          <w:rFonts w:ascii="Courier New" w:hAnsi="Courier New" w:cs="Courier New"/>
          <w:color w:val="0000FF"/>
          <w:sz w:val="20"/>
          <w:szCs w:val="20"/>
          <w:lang w:val="pt-BR"/>
        </w:rPr>
        <w:t>[1] 1 2 3 4 5 6 7 8</w:t>
      </w:r>
    </w:p>
    <w:p w:rsidR="00E8640E" w:rsidRPr="00357097" w:rsidRDefault="00477256" w:rsidP="00E8640E">
      <w:pPr>
        <w:rPr>
          <w:rFonts w:ascii="Courier New" w:hAnsi="Courier New" w:cs="Courier New"/>
          <w:color w:val="0000FF"/>
          <w:sz w:val="20"/>
          <w:szCs w:val="20"/>
          <w:lang w:val="pt-BR"/>
        </w:rPr>
      </w:pPr>
      <w:r w:rsidRPr="00357097">
        <w:rPr>
          <w:rFonts w:ascii="Courier New" w:hAnsi="Courier New" w:cs="Courier New"/>
          <w:color w:val="0000FF"/>
          <w:sz w:val="20"/>
          <w:szCs w:val="20"/>
          <w:lang w:val="pt-BR"/>
        </w:rPr>
        <w:t>[1] 1 3 5 7</w:t>
      </w:r>
    </w:p>
    <w:p w:rsidR="00E8640E" w:rsidRPr="00357097" w:rsidRDefault="00477256" w:rsidP="00E8640E">
      <w:pPr>
        <w:rPr>
          <w:rFonts w:ascii="Courier New" w:hAnsi="Courier New" w:cs="Courier New"/>
          <w:color w:val="0000FF"/>
          <w:sz w:val="20"/>
          <w:szCs w:val="20"/>
          <w:lang w:val="pt-BR"/>
        </w:rPr>
      </w:pPr>
      <w:r w:rsidRPr="00357097">
        <w:rPr>
          <w:rFonts w:ascii="Courier New" w:hAnsi="Courier New" w:cs="Courier New"/>
          <w:color w:val="0000FF"/>
          <w:sz w:val="20"/>
          <w:szCs w:val="20"/>
          <w:lang w:val="pt-BR"/>
        </w:rPr>
        <w:t>[1] 10 12 14 16 18</w:t>
      </w:r>
    </w:p>
    <w:p w:rsidR="00E8640E" w:rsidRPr="00357097" w:rsidRDefault="00477256" w:rsidP="00E8640E">
      <w:pPr>
        <w:rPr>
          <w:rFonts w:ascii="Courier New" w:hAnsi="Courier New" w:cs="Courier New"/>
          <w:b/>
          <w:color w:val="FF0000"/>
          <w:lang w:val="pt-BR"/>
        </w:rPr>
      </w:pPr>
      <w:r w:rsidRPr="00357097">
        <w:rPr>
          <w:rFonts w:ascii="Courier New" w:hAnsi="Courier New" w:cs="Courier New"/>
          <w:b/>
          <w:color w:val="FF0000"/>
          <w:lang w:val="pt-BR"/>
        </w:rPr>
        <w:t xml:space="preserve"> vektor&lt;-c(a,b,c);vektor</w:t>
      </w:r>
    </w:p>
    <w:p w:rsidR="00E8640E" w:rsidRPr="00357097" w:rsidRDefault="00E8640E" w:rsidP="00E8640E">
      <w:pPr>
        <w:rPr>
          <w:rFonts w:ascii="Courier New" w:hAnsi="Courier New" w:cs="Courier New"/>
          <w:color w:val="0000FF"/>
          <w:sz w:val="20"/>
          <w:szCs w:val="20"/>
          <w:lang w:val="pt-BR"/>
        </w:rPr>
      </w:pPr>
      <w:r w:rsidRPr="00357097">
        <w:rPr>
          <w:rFonts w:ascii="Courier New" w:hAnsi="Courier New" w:cs="Courier New"/>
          <w:lang w:val="pt-BR"/>
        </w:rPr>
        <w:t xml:space="preserve"> </w:t>
      </w:r>
      <w:r w:rsidR="00477256" w:rsidRPr="00357097">
        <w:rPr>
          <w:rFonts w:ascii="Courier New" w:hAnsi="Courier New" w:cs="Courier New"/>
          <w:color w:val="0000FF"/>
          <w:sz w:val="20"/>
          <w:szCs w:val="20"/>
          <w:lang w:val="pt-BR"/>
        </w:rPr>
        <w:t>[1]  1  2  3  4  5  6  7  8  1  3  5  7 10 12 14 16 18</w:t>
      </w:r>
    </w:p>
    <w:p w:rsidR="00B124C6" w:rsidRPr="00357097" w:rsidRDefault="00477256" w:rsidP="00B124C6">
      <w:pPr>
        <w:rPr>
          <w:rFonts w:ascii="Courier New" w:hAnsi="Courier New" w:cs="Courier New"/>
          <w:lang w:val="pt-BR"/>
        </w:rPr>
      </w:pPr>
      <w:r w:rsidRPr="00357097">
        <w:rPr>
          <w:rFonts w:ascii="Courier New" w:hAnsi="Courier New" w:cs="Courier New"/>
          <w:lang w:val="pt-BR"/>
        </w:rPr>
        <w:t>&lt;</w:t>
      </w:r>
    </w:p>
    <w:p w:rsidR="00E8640E" w:rsidRPr="00357097" w:rsidRDefault="00477256" w:rsidP="00B124C6">
      <w:pPr>
        <w:rPr>
          <w:rFonts w:ascii="Courier New" w:hAnsi="Courier New" w:cs="Courier New"/>
          <w:lang w:val="pt-BR"/>
        </w:rPr>
      </w:pPr>
      <w:r w:rsidRPr="00357097">
        <w:rPr>
          <w:rFonts w:ascii="Courier New" w:hAnsi="Courier New" w:cs="Courier New"/>
          <w:lang w:val="pt-BR"/>
        </w:rPr>
        <w:t xml:space="preserve">Bruke kommandoen </w:t>
      </w:r>
      <w:r w:rsidRPr="00357097">
        <w:rPr>
          <w:rFonts w:ascii="Courier New" w:hAnsi="Courier New" w:cs="Courier New"/>
          <w:b/>
          <w:lang w:val="pt-BR"/>
        </w:rPr>
        <w:t>rep(a,b)</w:t>
      </w:r>
      <w:r w:rsidRPr="00357097">
        <w:rPr>
          <w:rFonts w:ascii="Courier New" w:hAnsi="Courier New" w:cs="Courier New"/>
          <w:lang w:val="pt-BR"/>
        </w:rPr>
        <w:t>:</w:t>
      </w:r>
    </w:p>
    <w:p w:rsidR="00E8640E" w:rsidRPr="00357097" w:rsidRDefault="00477256" w:rsidP="00E8640E">
      <w:pPr>
        <w:rPr>
          <w:rFonts w:ascii="Courier New" w:hAnsi="Courier New" w:cs="Courier New"/>
          <w:b/>
          <w:color w:val="FF0000"/>
          <w:lang w:val="pt-BR"/>
        </w:rPr>
      </w:pPr>
      <w:r w:rsidRPr="00357097">
        <w:rPr>
          <w:rFonts w:ascii="Courier New" w:hAnsi="Courier New" w:cs="Courier New"/>
          <w:b/>
          <w:color w:val="FF0000"/>
          <w:lang w:val="pt-BR"/>
        </w:rPr>
        <w:t xml:space="preserve"> rep(1:5,1:5)</w:t>
      </w:r>
    </w:p>
    <w:p w:rsidR="00E8640E" w:rsidRPr="00357097" w:rsidRDefault="00477256" w:rsidP="00E8640E">
      <w:pPr>
        <w:rPr>
          <w:rFonts w:ascii="Courier New" w:hAnsi="Courier New" w:cs="Courier New"/>
          <w:color w:val="0000FF"/>
          <w:sz w:val="20"/>
          <w:szCs w:val="20"/>
          <w:lang w:val="pt-BR"/>
        </w:rPr>
      </w:pPr>
      <w:r w:rsidRPr="00357097">
        <w:rPr>
          <w:rFonts w:ascii="Courier New" w:hAnsi="Courier New" w:cs="Courier New"/>
          <w:lang w:val="pt-BR"/>
        </w:rPr>
        <w:t xml:space="preserve"> </w:t>
      </w:r>
      <w:r w:rsidR="00E8640E" w:rsidRPr="00357097">
        <w:rPr>
          <w:rFonts w:ascii="Courier New" w:hAnsi="Courier New" w:cs="Courier New"/>
          <w:color w:val="0000FF"/>
          <w:sz w:val="20"/>
          <w:szCs w:val="20"/>
          <w:lang w:val="pt-BR"/>
        </w:rPr>
        <w:t>[1] 1 2 2 3 3 3 4 4 4 4 5 5 5 5 5</w:t>
      </w:r>
    </w:p>
    <w:p w:rsidR="00E8640E" w:rsidRPr="00357097" w:rsidRDefault="00E8640E" w:rsidP="00B124C6">
      <w:pPr>
        <w:rPr>
          <w:rFonts w:ascii="Courier New" w:hAnsi="Courier New" w:cs="Courier New"/>
          <w:lang w:val="pt-BR"/>
        </w:rPr>
      </w:pPr>
    </w:p>
    <w:p w:rsidR="00E8640E" w:rsidRPr="00357097" w:rsidRDefault="00E8640E" w:rsidP="00B124C6">
      <w:pPr>
        <w:rPr>
          <w:rFonts w:ascii="Courier New" w:hAnsi="Courier New" w:cs="Courier New"/>
          <w:lang w:val="pt-BR"/>
        </w:rPr>
      </w:pPr>
      <w:r w:rsidRPr="00357097">
        <w:rPr>
          <w:rFonts w:ascii="Courier New" w:hAnsi="Courier New" w:cs="Courier New"/>
          <w:lang w:val="pt-BR"/>
        </w:rPr>
        <w:t xml:space="preserve">Med kommandoen </w:t>
      </w:r>
      <w:r w:rsidR="00477256" w:rsidRPr="00357097">
        <w:rPr>
          <w:rFonts w:ascii="Courier New" w:hAnsi="Courier New" w:cs="Courier New"/>
          <w:b/>
          <w:lang w:val="pt-BR"/>
        </w:rPr>
        <w:t>as.vector(x)</w:t>
      </w:r>
      <w:r w:rsidRPr="00357097">
        <w:rPr>
          <w:rFonts w:ascii="Courier New" w:hAnsi="Courier New" w:cs="Courier New"/>
          <w:lang w:val="pt-BR"/>
        </w:rPr>
        <w:t xml:space="preserve"> kan man omdannet et objekt til vektor.</w:t>
      </w:r>
      <w:r w:rsidR="002559B2" w:rsidRPr="00357097">
        <w:rPr>
          <w:rFonts w:ascii="Courier New" w:hAnsi="Courier New" w:cs="Courier New"/>
          <w:lang w:val="pt-BR"/>
        </w:rPr>
        <w:t xml:space="preserve"> </w:t>
      </w:r>
    </w:p>
    <w:p w:rsidR="00A6442A" w:rsidRPr="00357097" w:rsidRDefault="00A6442A" w:rsidP="00B124C6">
      <w:pPr>
        <w:rPr>
          <w:rFonts w:ascii="Courier New" w:hAnsi="Courier New" w:cs="Courier New"/>
          <w:lang w:val="pt-BR"/>
        </w:rPr>
      </w:pPr>
    </w:p>
    <w:p w:rsidR="00155533" w:rsidRPr="00357097" w:rsidRDefault="00A6442A" w:rsidP="009A255A">
      <w:pPr>
        <w:rPr>
          <w:rFonts w:ascii="Courier New" w:hAnsi="Courier New" w:cs="Courier New"/>
          <w:b/>
          <w:color w:val="008000"/>
          <w:sz w:val="32"/>
          <w:szCs w:val="32"/>
          <w:lang w:val="pt-BR"/>
        </w:rPr>
      </w:pPr>
      <w:r w:rsidRPr="00357097">
        <w:rPr>
          <w:rFonts w:ascii="Courier New" w:hAnsi="Courier New" w:cs="Courier New"/>
          <w:b/>
          <w:color w:val="008000"/>
          <w:sz w:val="32"/>
          <w:szCs w:val="32"/>
          <w:lang w:val="pt-BR"/>
        </w:rPr>
        <w:t>Bibliotek (library)</w:t>
      </w:r>
    </w:p>
    <w:p w:rsidR="003D28B7" w:rsidRPr="00357097" w:rsidRDefault="003D28B7" w:rsidP="00A6442A">
      <w:pPr>
        <w:rPr>
          <w:rFonts w:ascii="Courier New" w:hAnsi="Courier New" w:cs="Courier New"/>
          <w:lang w:val="pt-BR"/>
        </w:rPr>
      </w:pPr>
      <w:r w:rsidRPr="00357097">
        <w:rPr>
          <w:rFonts w:ascii="Courier New" w:hAnsi="Courier New" w:cs="Courier New"/>
          <w:lang w:val="pt-BR"/>
        </w:rPr>
        <w:t xml:space="preserve">En del av datapakkene som for eksempel </w:t>
      </w:r>
      <w:r w:rsidRPr="00357097">
        <w:rPr>
          <w:rFonts w:ascii="Courier New" w:hAnsi="Courier New" w:cs="Courier New"/>
          <w:b/>
          <w:lang w:val="pt-BR"/>
        </w:rPr>
        <w:t>stats</w:t>
      </w:r>
      <w:r w:rsidRPr="00357097">
        <w:rPr>
          <w:rFonts w:ascii="Courier New" w:hAnsi="Courier New" w:cs="Courier New"/>
          <w:lang w:val="pt-BR"/>
        </w:rPr>
        <w:t xml:space="preserve"> blir lastet ned når du installerer R, men over hundre andre datapakker kan lastes ned fra CRAN via menylinjen Packages og Install package(s).. .</w:t>
      </w:r>
    </w:p>
    <w:p w:rsidR="00A6442A" w:rsidRPr="00357097" w:rsidRDefault="00A6442A" w:rsidP="00A6442A">
      <w:pPr>
        <w:rPr>
          <w:rFonts w:ascii="Courier New" w:hAnsi="Courier New" w:cs="Courier New"/>
          <w:lang w:val="pt-BR"/>
        </w:rPr>
      </w:pPr>
      <w:r w:rsidRPr="00357097">
        <w:rPr>
          <w:rFonts w:ascii="Courier New" w:hAnsi="Courier New" w:cs="Courier New"/>
          <w:lang w:val="pt-BR"/>
        </w:rPr>
        <w:t xml:space="preserve">For å vise de forskjellige programpakker (bibliotek) som </w:t>
      </w:r>
      <w:r w:rsidR="003D28B7" w:rsidRPr="00357097">
        <w:rPr>
          <w:rFonts w:ascii="Courier New" w:hAnsi="Courier New" w:cs="Courier New"/>
          <w:lang w:val="pt-BR"/>
        </w:rPr>
        <w:t>du har installert</w:t>
      </w:r>
      <w:r w:rsidRPr="00357097">
        <w:rPr>
          <w:rFonts w:ascii="Courier New" w:hAnsi="Courier New" w:cs="Courier New"/>
          <w:lang w:val="pt-BR"/>
        </w:rPr>
        <w:t>:</w:t>
      </w:r>
    </w:p>
    <w:p w:rsidR="00A6442A" w:rsidRPr="00357097" w:rsidRDefault="00A6442A" w:rsidP="00A6442A">
      <w:pPr>
        <w:rPr>
          <w:rFonts w:ascii="Courier New" w:hAnsi="Courier New" w:cs="Courier New"/>
          <w:b/>
          <w:color w:val="FF0000"/>
          <w:lang w:val="pt-BR"/>
        </w:rPr>
      </w:pPr>
      <w:r w:rsidRPr="00357097">
        <w:rPr>
          <w:rFonts w:ascii="Courier New" w:hAnsi="Courier New" w:cs="Courier New"/>
          <w:b/>
          <w:color w:val="FF0000"/>
          <w:lang w:val="pt-BR"/>
        </w:rPr>
        <w:t xml:space="preserve"> library()</w:t>
      </w:r>
    </w:p>
    <w:p w:rsidR="00A6442A" w:rsidRPr="00357097" w:rsidRDefault="00A6442A" w:rsidP="00A6442A">
      <w:pPr>
        <w:rPr>
          <w:rFonts w:ascii="Courier New" w:hAnsi="Courier New" w:cs="Courier New"/>
          <w:lang w:val="pt-BR"/>
        </w:rPr>
      </w:pPr>
      <w:r w:rsidRPr="00357097">
        <w:rPr>
          <w:rFonts w:ascii="Courier New" w:hAnsi="Courier New" w:cs="Courier New"/>
          <w:lang w:val="pt-BR"/>
        </w:rPr>
        <w:t>For å laste inn et spesielt bibliotek</w:t>
      </w:r>
    </w:p>
    <w:p w:rsidR="00A6442A" w:rsidRPr="00357097" w:rsidRDefault="00A6442A" w:rsidP="00A6442A">
      <w:pPr>
        <w:rPr>
          <w:rFonts w:ascii="Courier New" w:hAnsi="Courier New" w:cs="Courier New"/>
          <w:b/>
          <w:color w:val="FF0000"/>
          <w:lang w:val="pt-BR"/>
        </w:rPr>
      </w:pPr>
      <w:r w:rsidRPr="00357097">
        <w:rPr>
          <w:rFonts w:ascii="Courier New" w:hAnsi="Courier New" w:cs="Courier New"/>
          <w:b/>
          <w:color w:val="FF0000"/>
          <w:lang w:val="pt-BR"/>
        </w:rPr>
        <w:t xml:space="preserve"> library(biblioteksnavn)</w:t>
      </w:r>
    </w:p>
    <w:p w:rsidR="00E8640E" w:rsidRPr="00357097" w:rsidRDefault="00E8640E" w:rsidP="00B124C6">
      <w:pPr>
        <w:rPr>
          <w:rFonts w:ascii="Courier New" w:hAnsi="Courier New" w:cs="Courier New"/>
          <w:lang w:val="pt-BR"/>
        </w:rPr>
      </w:pPr>
    </w:p>
    <w:p w:rsidR="003C4953" w:rsidRPr="003C4953" w:rsidRDefault="003C4953" w:rsidP="00126E85">
      <w:pPr>
        <w:outlineLvl w:val="1"/>
        <w:rPr>
          <w:rFonts w:ascii="Courier New" w:hAnsi="Courier New" w:cs="Courier New"/>
          <w:b/>
          <w:color w:val="008000"/>
          <w:sz w:val="40"/>
          <w:szCs w:val="40"/>
        </w:rPr>
      </w:pPr>
      <w:bookmarkStart w:id="2" w:name="_Toc279929884"/>
      <w:r w:rsidRPr="003C4953">
        <w:rPr>
          <w:rFonts w:ascii="Courier New" w:hAnsi="Courier New" w:cs="Courier New"/>
          <w:b/>
          <w:color w:val="008000"/>
          <w:sz w:val="40"/>
          <w:szCs w:val="40"/>
        </w:rPr>
        <w:t>Vektorer og aritmetikk</w:t>
      </w:r>
      <w:bookmarkEnd w:id="2"/>
    </w:p>
    <w:p w:rsidR="003C4953" w:rsidRPr="003C4953" w:rsidRDefault="003C4953" w:rsidP="003C4953">
      <w:pPr>
        <w:rPr>
          <w:rFonts w:ascii="Courier New" w:hAnsi="Courier New" w:cs="Courier New"/>
        </w:rPr>
      </w:pPr>
    </w:p>
    <w:p w:rsidR="003C4953" w:rsidRDefault="003C4953" w:rsidP="003C4953">
      <w:pPr>
        <w:rPr>
          <w:rFonts w:ascii="Courier New" w:hAnsi="Courier New" w:cs="Courier New"/>
        </w:rPr>
      </w:pPr>
      <w:r w:rsidRPr="00BB6538">
        <w:rPr>
          <w:rFonts w:ascii="Courier New" w:hAnsi="Courier New" w:cs="Courier New"/>
        </w:rPr>
        <w:t>Alle variable i R blir betraktet som objekter.</w:t>
      </w:r>
    </w:p>
    <w:p w:rsidR="003C4953" w:rsidRDefault="003C4953" w:rsidP="003C4953">
      <w:pPr>
        <w:rPr>
          <w:rFonts w:ascii="Courier New" w:hAnsi="Courier New" w:cs="Courier New"/>
        </w:rPr>
      </w:pPr>
      <w:r>
        <w:rPr>
          <w:rFonts w:ascii="Courier New" w:hAnsi="Courier New" w:cs="Courier New"/>
        </w:rPr>
        <w:t xml:space="preserve">Regneoperasjonene regnes ut i rekkefølgen: potenser, kvadratrøtter, multiplikasjon, divisjon, addisjon og subtraksjon. Ønsker man en annen rekkefølge må det angis i parenteser () hva som skal regnes ut først. </w:t>
      </w:r>
    </w:p>
    <w:p w:rsidR="002B0FEF" w:rsidRDefault="002B0FEF" w:rsidP="003C4953">
      <w:pPr>
        <w:rPr>
          <w:rFonts w:ascii="Courier New" w:hAnsi="Courier New" w:cs="Courier New"/>
        </w:rPr>
      </w:pPr>
    </w:p>
    <w:p w:rsidR="002B0FEF" w:rsidRDefault="002B0FEF" w:rsidP="003C4953">
      <w:pPr>
        <w:rPr>
          <w:rFonts w:ascii="Courier New" w:hAnsi="Courier New" w:cs="Courier New"/>
        </w:rPr>
      </w:pPr>
    </w:p>
    <w:p w:rsidR="002B0FEF" w:rsidRDefault="002B0FEF" w:rsidP="003C4953">
      <w:pPr>
        <w:rPr>
          <w:rFonts w:ascii="Courier New" w:hAnsi="Courier New" w:cs="Courier New"/>
        </w:rPr>
      </w:pPr>
    </w:p>
    <w:p w:rsidR="002B0FEF" w:rsidRDefault="002B0FEF" w:rsidP="003C4953">
      <w:pPr>
        <w:rPr>
          <w:rFonts w:ascii="Courier New" w:hAnsi="Courier New" w:cs="Courier New"/>
        </w:rPr>
      </w:pPr>
    </w:p>
    <w:p w:rsidR="002B0FEF" w:rsidRDefault="002B0FEF" w:rsidP="003C4953">
      <w:pPr>
        <w:rPr>
          <w:rFonts w:ascii="Courier New" w:hAnsi="Courier New" w:cs="Courier New"/>
        </w:rPr>
      </w:pPr>
    </w:p>
    <w:p w:rsidR="00646280" w:rsidRDefault="00646280" w:rsidP="003C4953">
      <w:pPr>
        <w:rPr>
          <w:rFonts w:ascii="Courier New" w:hAnsi="Courier New" w:cs="Courier New"/>
        </w:rPr>
      </w:pPr>
    </w:p>
    <w:p w:rsidR="00646280" w:rsidRDefault="00646280" w:rsidP="003C4953">
      <w:pPr>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5757"/>
      </w:tblGrid>
      <w:tr w:rsidR="003C4953" w:rsidRPr="00FB34DD" w:rsidTr="00FB34DD">
        <w:tc>
          <w:tcPr>
            <w:tcW w:w="2808" w:type="dxa"/>
            <w:shd w:val="clear" w:color="auto" w:fill="FF6600"/>
          </w:tcPr>
          <w:p w:rsidR="003C4953" w:rsidRPr="00FB34DD" w:rsidRDefault="003C4953" w:rsidP="00D63353">
            <w:pPr>
              <w:rPr>
                <w:rFonts w:ascii="Courier New" w:hAnsi="Courier New" w:cs="Courier New"/>
                <w:b/>
              </w:rPr>
            </w:pPr>
            <w:r w:rsidRPr="00FB34DD">
              <w:rPr>
                <w:rFonts w:ascii="Courier New" w:hAnsi="Courier New" w:cs="Courier New"/>
                <w:b/>
              </w:rPr>
              <w:t>Funksjon</w:t>
            </w:r>
          </w:p>
        </w:tc>
        <w:tc>
          <w:tcPr>
            <w:tcW w:w="6404" w:type="dxa"/>
            <w:shd w:val="clear" w:color="auto" w:fill="FF6600"/>
          </w:tcPr>
          <w:p w:rsidR="003C4953" w:rsidRPr="00FB34DD" w:rsidRDefault="003C4953" w:rsidP="00D63353">
            <w:pPr>
              <w:rPr>
                <w:rFonts w:ascii="Courier New" w:hAnsi="Courier New" w:cs="Courier New"/>
                <w:b/>
              </w:rPr>
            </w:pPr>
            <w:r w:rsidRPr="00FB34DD">
              <w:rPr>
                <w:rFonts w:ascii="Courier New" w:hAnsi="Courier New" w:cs="Courier New"/>
                <w:b/>
              </w:rPr>
              <w:t>Betydning</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log(x)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Logaritmen til x med grunntall e</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lastRenderedPageBreak/>
              <w:t>exp(x)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Eksponensialfunksjon. Antilog x (e^x)</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log10(x)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Logaritmen til x med grunntall 10</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sqrt(x)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Kvadratroten til x</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abs(x)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Absoluttveriden til x</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factorial (x)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x-fakultet (x!) (1∙2∙3∙4∙5…x</w:t>
            </w:r>
          </w:p>
        </w:tc>
      </w:tr>
      <w:tr w:rsidR="003C4953" w:rsidRPr="00357097"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cos(x)</w:t>
            </w:r>
          </w:p>
        </w:tc>
        <w:tc>
          <w:tcPr>
            <w:tcW w:w="6404" w:type="dxa"/>
          </w:tcPr>
          <w:p w:rsidR="003C4953" w:rsidRPr="00357097" w:rsidRDefault="003C4953" w:rsidP="00D63353">
            <w:pPr>
              <w:rPr>
                <w:rFonts w:ascii="Courier New" w:hAnsi="Courier New" w:cs="Courier New"/>
                <w:lang w:val="nn-NO"/>
              </w:rPr>
            </w:pPr>
            <w:r w:rsidRPr="00357097">
              <w:rPr>
                <w:rFonts w:ascii="Courier New" w:hAnsi="Courier New" w:cs="Courier New"/>
                <w:lang w:val="nn-NO"/>
              </w:rPr>
              <w:t>Cosinus til x (i radianer)</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sin(x)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Sinus til x (i radianer)</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tan(x)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Tangens til x (i radianer)</w:t>
            </w:r>
          </w:p>
        </w:tc>
      </w:tr>
      <w:tr w:rsidR="003C4953" w:rsidRPr="00FB34DD" w:rsidTr="00FB34DD">
        <w:tc>
          <w:tcPr>
            <w:tcW w:w="2808" w:type="dxa"/>
          </w:tcPr>
          <w:p w:rsidR="003C4953" w:rsidRPr="00FB34DD" w:rsidRDefault="003C4953" w:rsidP="00D63353">
            <w:pPr>
              <w:rPr>
                <w:rFonts w:ascii="Courier New" w:hAnsi="Courier New" w:cs="Courier New"/>
                <w:b/>
                <w:color w:val="FF0000"/>
                <w:lang w:val="es-ES"/>
              </w:rPr>
            </w:pPr>
            <w:r w:rsidRPr="00FB34DD">
              <w:rPr>
                <w:rFonts w:ascii="Courier New" w:hAnsi="Courier New" w:cs="Courier New"/>
                <w:b/>
                <w:color w:val="FF0000"/>
                <w:lang w:val="es-ES"/>
              </w:rPr>
              <w:t>acos(x),asin(x),atan(x)</w:t>
            </w:r>
          </w:p>
        </w:tc>
        <w:tc>
          <w:tcPr>
            <w:tcW w:w="6404" w:type="dxa"/>
          </w:tcPr>
          <w:p w:rsidR="003C4953" w:rsidRPr="00FB34DD" w:rsidRDefault="003C4953" w:rsidP="00D63353">
            <w:pPr>
              <w:rPr>
                <w:rFonts w:ascii="Courier New" w:hAnsi="Courier New" w:cs="Courier New"/>
                <w:lang w:val="en-GB"/>
              </w:rPr>
            </w:pPr>
            <w:r w:rsidRPr="00FB34DD">
              <w:rPr>
                <w:rFonts w:ascii="Courier New" w:hAnsi="Courier New" w:cs="Courier New"/>
                <w:lang w:val="en-GB"/>
              </w:rPr>
              <w:t>Inverse trigonometriske funksjoner</w:t>
            </w:r>
          </w:p>
        </w:tc>
      </w:tr>
      <w:tr w:rsidR="003C4953" w:rsidRPr="00FB34DD" w:rsidTr="00FB34DD">
        <w:tc>
          <w:tcPr>
            <w:tcW w:w="2808" w:type="dxa"/>
          </w:tcPr>
          <w:p w:rsidR="003C4953" w:rsidRPr="00FB34DD" w:rsidRDefault="003C4953" w:rsidP="00D63353">
            <w:pPr>
              <w:rPr>
                <w:rFonts w:ascii="Courier New" w:hAnsi="Courier New" w:cs="Courier New"/>
                <w:b/>
                <w:color w:val="FF0000"/>
                <w:lang w:val="en-GB"/>
              </w:rPr>
            </w:pPr>
            <w:r w:rsidRPr="00FB34DD">
              <w:rPr>
                <w:rFonts w:ascii="Courier New" w:hAnsi="Courier New" w:cs="Courier New"/>
                <w:b/>
                <w:color w:val="FF0000"/>
                <w:lang w:val="en-GB"/>
              </w:rPr>
              <w:t>acosh(x),asinh(x)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 xml:space="preserve">Inverse hyperbolske trigenometriske f. </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floor(x)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Største integer &lt;x</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ceiling(x)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Minste integer &gt;x</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choose(n,x)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Binomialkoffisienter n!/x!(n-x)!)</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gamma(x)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(x-1)! for integer x (Γx)</w:t>
            </w:r>
          </w:p>
        </w:tc>
      </w:tr>
      <w:tr w:rsidR="003C4953" w:rsidRPr="00357097"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lgamme(x)</w:t>
            </w:r>
          </w:p>
        </w:tc>
        <w:tc>
          <w:tcPr>
            <w:tcW w:w="6404" w:type="dxa"/>
          </w:tcPr>
          <w:p w:rsidR="003C4953" w:rsidRPr="00357097" w:rsidRDefault="003C4953" w:rsidP="00D63353">
            <w:pPr>
              <w:rPr>
                <w:rFonts w:ascii="Courier New" w:hAnsi="Courier New" w:cs="Courier New"/>
                <w:lang w:val="nn-NO"/>
              </w:rPr>
            </w:pPr>
            <w:r w:rsidRPr="00357097">
              <w:rPr>
                <w:rFonts w:ascii="Courier New" w:hAnsi="Courier New" w:cs="Courier New"/>
                <w:lang w:val="nn-NO"/>
              </w:rPr>
              <w:t>Naturlig logaritme til gamma x</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round(x,digits=0)</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Avrunder verdien til x til en integer</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trunc(x)</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Nærmeste integer til x mellom x og 0</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runif(n)</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Lager n tilfeldige tall mellom 0 og 1</w:t>
            </w:r>
          </w:p>
        </w:tc>
      </w:tr>
      <w:tr w:rsidR="003C4953" w:rsidRPr="00FB34DD" w:rsidTr="00FB34DD">
        <w:tc>
          <w:tcPr>
            <w:tcW w:w="28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signif(x,digits=6)</w:t>
            </w:r>
          </w:p>
        </w:tc>
        <w:tc>
          <w:tcPr>
            <w:tcW w:w="6404" w:type="dxa"/>
          </w:tcPr>
          <w:p w:rsidR="003C4953" w:rsidRPr="00FB34DD" w:rsidRDefault="003C4953" w:rsidP="00D63353">
            <w:pPr>
              <w:rPr>
                <w:rFonts w:ascii="Courier New" w:hAnsi="Courier New" w:cs="Courier New"/>
              </w:rPr>
            </w:pPr>
            <w:r w:rsidRPr="00FB34DD">
              <w:rPr>
                <w:rFonts w:ascii="Courier New" w:hAnsi="Courier New" w:cs="Courier New"/>
              </w:rPr>
              <w:t>Gir x med 6 signifikante tall</w:t>
            </w:r>
          </w:p>
        </w:tc>
      </w:tr>
      <w:tr w:rsidR="003C4953" w:rsidRPr="00FB34DD" w:rsidTr="00FB34DD">
        <w:tc>
          <w:tcPr>
            <w:tcW w:w="2808" w:type="dxa"/>
          </w:tcPr>
          <w:p w:rsidR="003C4953" w:rsidRPr="00FB34DD" w:rsidRDefault="00FD7992" w:rsidP="00D63353">
            <w:pPr>
              <w:rPr>
                <w:rFonts w:ascii="Courier New" w:hAnsi="Courier New" w:cs="Courier New"/>
                <w:b/>
                <w:color w:val="FF0000"/>
              </w:rPr>
            </w:pPr>
            <w:r w:rsidRPr="00FB34DD">
              <w:rPr>
                <w:rFonts w:ascii="Courier New" w:hAnsi="Courier New" w:cs="Courier New"/>
                <w:b/>
                <w:color w:val="FF0000"/>
              </w:rPr>
              <w:t>sum(variabel)</w:t>
            </w:r>
          </w:p>
        </w:tc>
        <w:tc>
          <w:tcPr>
            <w:tcW w:w="6404" w:type="dxa"/>
          </w:tcPr>
          <w:p w:rsidR="003C4953" w:rsidRPr="00FB34DD" w:rsidRDefault="00FD7992" w:rsidP="00D63353">
            <w:pPr>
              <w:rPr>
                <w:rFonts w:ascii="Courier New" w:hAnsi="Courier New" w:cs="Courier New"/>
              </w:rPr>
            </w:pPr>
            <w:r w:rsidRPr="00FB34DD">
              <w:rPr>
                <w:rFonts w:ascii="Courier New" w:hAnsi="Courier New" w:cs="Courier New"/>
              </w:rPr>
              <w:t>Summerer tallene i en variabel</w:t>
            </w:r>
          </w:p>
        </w:tc>
      </w:tr>
      <w:tr w:rsidR="003C4953" w:rsidRPr="00FB34DD" w:rsidTr="00FB34DD">
        <w:tc>
          <w:tcPr>
            <w:tcW w:w="2808" w:type="dxa"/>
          </w:tcPr>
          <w:p w:rsidR="003C4953" w:rsidRPr="00FB34DD" w:rsidRDefault="00FD7992" w:rsidP="00D63353">
            <w:pPr>
              <w:rPr>
                <w:rFonts w:ascii="Courier New" w:hAnsi="Courier New" w:cs="Courier New"/>
                <w:b/>
                <w:color w:val="FF0000"/>
              </w:rPr>
            </w:pPr>
            <w:r w:rsidRPr="00FB34DD">
              <w:rPr>
                <w:rFonts w:ascii="Courier New" w:hAnsi="Courier New" w:cs="Courier New"/>
                <w:b/>
                <w:color w:val="FF0000"/>
              </w:rPr>
              <w:t>length(variabel)</w:t>
            </w:r>
          </w:p>
        </w:tc>
        <w:tc>
          <w:tcPr>
            <w:tcW w:w="6404" w:type="dxa"/>
          </w:tcPr>
          <w:p w:rsidR="003C4953" w:rsidRPr="00FB34DD" w:rsidRDefault="00FD7992" w:rsidP="00D63353">
            <w:pPr>
              <w:rPr>
                <w:rFonts w:ascii="Courier New" w:hAnsi="Courier New" w:cs="Courier New"/>
              </w:rPr>
            </w:pPr>
            <w:r w:rsidRPr="00FB34DD">
              <w:rPr>
                <w:rFonts w:ascii="Courier New" w:hAnsi="Courier New" w:cs="Courier New"/>
              </w:rPr>
              <w:t>Finner lengden av en datavektor</w:t>
            </w:r>
          </w:p>
        </w:tc>
      </w:tr>
      <w:tr w:rsidR="003C4953" w:rsidRPr="00FB34DD" w:rsidTr="00FB34DD">
        <w:tc>
          <w:tcPr>
            <w:tcW w:w="2808" w:type="dxa"/>
          </w:tcPr>
          <w:p w:rsidR="003C4953" w:rsidRPr="00FB34DD" w:rsidRDefault="00FD7992" w:rsidP="00D63353">
            <w:pPr>
              <w:rPr>
                <w:rFonts w:ascii="Courier New" w:hAnsi="Courier New" w:cs="Courier New"/>
                <w:b/>
                <w:color w:val="FF0000"/>
              </w:rPr>
            </w:pPr>
            <w:r w:rsidRPr="00FB34DD">
              <w:rPr>
                <w:rFonts w:ascii="Courier New" w:hAnsi="Courier New" w:cs="Courier New"/>
                <w:b/>
                <w:color w:val="FF0000"/>
              </w:rPr>
              <w:t>max(variabel)</w:t>
            </w:r>
          </w:p>
        </w:tc>
        <w:tc>
          <w:tcPr>
            <w:tcW w:w="6404" w:type="dxa"/>
          </w:tcPr>
          <w:p w:rsidR="003C4953" w:rsidRPr="00FB34DD" w:rsidRDefault="00FD7992" w:rsidP="00D63353">
            <w:pPr>
              <w:rPr>
                <w:rFonts w:ascii="Courier New" w:hAnsi="Courier New" w:cs="Courier New"/>
              </w:rPr>
            </w:pPr>
            <w:r w:rsidRPr="00FB34DD">
              <w:rPr>
                <w:rFonts w:ascii="Courier New" w:hAnsi="Courier New" w:cs="Courier New"/>
              </w:rPr>
              <w:t>Finner maksverdien i en datavektor</w:t>
            </w:r>
          </w:p>
        </w:tc>
      </w:tr>
      <w:tr w:rsidR="003C4953" w:rsidRPr="00FB34DD" w:rsidTr="00FB34DD">
        <w:tc>
          <w:tcPr>
            <w:tcW w:w="2808" w:type="dxa"/>
          </w:tcPr>
          <w:p w:rsidR="003C4953" w:rsidRPr="00FB34DD" w:rsidRDefault="00FD7992" w:rsidP="00D63353">
            <w:pPr>
              <w:rPr>
                <w:rFonts w:ascii="Courier New" w:hAnsi="Courier New" w:cs="Courier New"/>
                <w:b/>
                <w:color w:val="FF0000"/>
              </w:rPr>
            </w:pPr>
            <w:r w:rsidRPr="00FB34DD">
              <w:rPr>
                <w:rFonts w:ascii="Courier New" w:hAnsi="Courier New" w:cs="Courier New"/>
                <w:b/>
                <w:color w:val="FF0000"/>
              </w:rPr>
              <w:t>range(variabel)</w:t>
            </w:r>
          </w:p>
        </w:tc>
        <w:tc>
          <w:tcPr>
            <w:tcW w:w="6404" w:type="dxa"/>
          </w:tcPr>
          <w:p w:rsidR="003C4953" w:rsidRPr="00FB34DD" w:rsidRDefault="00FD7992" w:rsidP="00D63353">
            <w:pPr>
              <w:rPr>
                <w:rFonts w:ascii="Courier New" w:hAnsi="Courier New" w:cs="Courier New"/>
              </w:rPr>
            </w:pPr>
            <w:r w:rsidRPr="00FB34DD">
              <w:rPr>
                <w:rFonts w:ascii="Courier New" w:hAnsi="Courier New" w:cs="Courier New"/>
              </w:rPr>
              <w:t>Finner både maks- og minimumsverdi</w:t>
            </w:r>
          </w:p>
        </w:tc>
      </w:tr>
    </w:tbl>
    <w:p w:rsidR="003C4953" w:rsidRDefault="003C4953" w:rsidP="003C4953">
      <w:pPr>
        <w:rPr>
          <w:rFonts w:ascii="Courier New" w:hAnsi="Courier New" w:cs="Courier New"/>
        </w:rPr>
      </w:pPr>
      <w:r w:rsidRPr="00BD4F83">
        <w:rPr>
          <w:rFonts w:ascii="Courier New" w:hAnsi="Courier New" w:cs="Courier New"/>
        </w:rPr>
        <w:t xml:space="preserve"> </w:t>
      </w:r>
    </w:p>
    <w:p w:rsidR="003C4953" w:rsidRDefault="00FD7992" w:rsidP="003C4953">
      <w:pPr>
        <w:rPr>
          <w:rFonts w:ascii="Courier New" w:hAnsi="Courier New" w:cs="Courier New"/>
        </w:rPr>
      </w:pPr>
      <w:r>
        <w:rPr>
          <w:rFonts w:ascii="Courier New" w:hAnsi="Courier New" w:cs="Courier New"/>
        </w:rPr>
        <w:t>For eksempel en variabel avling som viser antall kilo bygg produsert per dekar på forskjellige forsøksfelt:</w:t>
      </w:r>
    </w:p>
    <w:p w:rsidR="00FD7992" w:rsidRPr="00FD7992" w:rsidRDefault="00FD7992" w:rsidP="00FD7992">
      <w:pPr>
        <w:rPr>
          <w:rFonts w:ascii="Courier New" w:hAnsi="Courier New" w:cs="Courier New"/>
          <w:b/>
          <w:color w:val="FF0000"/>
        </w:rPr>
      </w:pPr>
      <w:r w:rsidRPr="00FD7992">
        <w:rPr>
          <w:rFonts w:ascii="Courier New" w:hAnsi="Courier New" w:cs="Courier New"/>
          <w:b/>
          <w:color w:val="FF0000"/>
        </w:rPr>
        <w:t xml:space="preserve"> avling=c(255,522,344,150,469)</w:t>
      </w:r>
    </w:p>
    <w:p w:rsidR="00FD7992" w:rsidRPr="00FD7992" w:rsidRDefault="00FD7992" w:rsidP="00FD7992">
      <w:pPr>
        <w:rPr>
          <w:rFonts w:ascii="Courier New" w:hAnsi="Courier New" w:cs="Courier New"/>
          <w:b/>
          <w:color w:val="FF0000"/>
        </w:rPr>
      </w:pPr>
      <w:r w:rsidRPr="00FD7992">
        <w:rPr>
          <w:rFonts w:ascii="Courier New" w:hAnsi="Courier New" w:cs="Courier New"/>
          <w:b/>
          <w:color w:val="FF0000"/>
        </w:rPr>
        <w:t xml:space="preserve"> avling</w:t>
      </w:r>
    </w:p>
    <w:p w:rsidR="00FD7992" w:rsidRPr="00FD7992" w:rsidRDefault="00FD7992" w:rsidP="00FD7992">
      <w:pPr>
        <w:rPr>
          <w:rFonts w:ascii="Courier New" w:hAnsi="Courier New" w:cs="Courier New"/>
          <w:color w:val="0000FF"/>
          <w:sz w:val="20"/>
          <w:szCs w:val="20"/>
        </w:rPr>
      </w:pPr>
      <w:r w:rsidRPr="00FD7992">
        <w:rPr>
          <w:rFonts w:ascii="Courier New" w:hAnsi="Courier New" w:cs="Courier New"/>
          <w:color w:val="0000FF"/>
          <w:sz w:val="20"/>
          <w:szCs w:val="20"/>
        </w:rPr>
        <w:t>[1] 255 522 344 150 469</w:t>
      </w:r>
    </w:p>
    <w:p w:rsidR="00FD7992" w:rsidRPr="00FD7992" w:rsidRDefault="00FD7992" w:rsidP="00FD7992">
      <w:pPr>
        <w:rPr>
          <w:rFonts w:ascii="Courier New" w:hAnsi="Courier New" w:cs="Courier New"/>
          <w:b/>
          <w:color w:val="FF0000"/>
        </w:rPr>
      </w:pPr>
      <w:r w:rsidRPr="00FD7992">
        <w:rPr>
          <w:rFonts w:ascii="Courier New" w:hAnsi="Courier New" w:cs="Courier New"/>
          <w:b/>
          <w:color w:val="FF0000"/>
        </w:rPr>
        <w:t xml:space="preserve"> max(avling)</w:t>
      </w:r>
    </w:p>
    <w:p w:rsidR="00FD7992" w:rsidRPr="00FD7992" w:rsidRDefault="00FD7992" w:rsidP="00FD7992">
      <w:pPr>
        <w:rPr>
          <w:rFonts w:ascii="Courier New" w:hAnsi="Courier New" w:cs="Courier New"/>
          <w:color w:val="0000FF"/>
          <w:sz w:val="20"/>
          <w:szCs w:val="20"/>
        </w:rPr>
      </w:pPr>
      <w:r w:rsidRPr="00FD7992">
        <w:rPr>
          <w:rFonts w:ascii="Courier New" w:hAnsi="Courier New" w:cs="Courier New"/>
          <w:color w:val="0000FF"/>
          <w:sz w:val="20"/>
          <w:szCs w:val="20"/>
        </w:rPr>
        <w:t>[1] 522</w:t>
      </w:r>
    </w:p>
    <w:p w:rsidR="00FD7992" w:rsidRPr="00FD7992" w:rsidRDefault="00FD7992" w:rsidP="00FD7992">
      <w:pPr>
        <w:rPr>
          <w:rFonts w:ascii="Courier New" w:hAnsi="Courier New" w:cs="Courier New"/>
          <w:b/>
          <w:color w:val="FF0000"/>
        </w:rPr>
      </w:pPr>
      <w:r w:rsidRPr="00FD7992">
        <w:rPr>
          <w:rFonts w:ascii="Courier New" w:hAnsi="Courier New" w:cs="Courier New"/>
          <w:b/>
          <w:color w:val="FF0000"/>
        </w:rPr>
        <w:t xml:space="preserve"> range(avling)</w:t>
      </w:r>
    </w:p>
    <w:p w:rsidR="00FD7992" w:rsidRPr="00FD7992" w:rsidRDefault="00FD7992" w:rsidP="00FD7992">
      <w:pPr>
        <w:rPr>
          <w:rFonts w:ascii="Courier New" w:hAnsi="Courier New" w:cs="Courier New"/>
          <w:color w:val="0000FF"/>
          <w:sz w:val="20"/>
          <w:szCs w:val="20"/>
        </w:rPr>
      </w:pPr>
      <w:r w:rsidRPr="00FD7992">
        <w:rPr>
          <w:rFonts w:ascii="Courier New" w:hAnsi="Courier New" w:cs="Courier New"/>
          <w:color w:val="0000FF"/>
          <w:sz w:val="20"/>
          <w:szCs w:val="20"/>
        </w:rPr>
        <w:t>[1] 150 522</w:t>
      </w:r>
    </w:p>
    <w:p w:rsidR="00FD7992" w:rsidRPr="00FD7992" w:rsidRDefault="00FD7992" w:rsidP="00FD7992">
      <w:pPr>
        <w:rPr>
          <w:rFonts w:ascii="Courier New" w:hAnsi="Courier New" w:cs="Courier New"/>
          <w:b/>
          <w:color w:val="FF0000"/>
        </w:rPr>
      </w:pPr>
      <w:r w:rsidRPr="00FD7992">
        <w:rPr>
          <w:rFonts w:ascii="Courier New" w:hAnsi="Courier New" w:cs="Courier New"/>
          <w:b/>
          <w:color w:val="FF0000"/>
        </w:rPr>
        <w:t xml:space="preserve"> mean(avling)</w:t>
      </w:r>
    </w:p>
    <w:p w:rsidR="003C4953" w:rsidRPr="009A255A" w:rsidRDefault="00FD7992" w:rsidP="003C4953">
      <w:pPr>
        <w:rPr>
          <w:rFonts w:ascii="Courier New" w:hAnsi="Courier New" w:cs="Courier New"/>
        </w:rPr>
      </w:pPr>
      <w:r w:rsidRPr="00FD7992">
        <w:rPr>
          <w:rFonts w:ascii="Courier New" w:hAnsi="Courier New" w:cs="Courier New"/>
          <w:color w:val="0000FF"/>
          <w:sz w:val="20"/>
          <w:szCs w:val="20"/>
        </w:rPr>
        <w:t>[1] 348</w:t>
      </w:r>
    </w:p>
    <w:p w:rsidR="00CB6A5E" w:rsidRPr="009A255A" w:rsidRDefault="00CB6A5E" w:rsidP="003C4953">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Default="002B0FEF" w:rsidP="002B0FEF">
      <w:pPr>
        <w:rPr>
          <w:rFonts w:ascii="Courier New" w:hAnsi="Courier New" w:cs="Courier New"/>
        </w:rPr>
      </w:pPr>
      <w:r>
        <w:rPr>
          <w:rFonts w:ascii="Courier New" w:hAnsi="Courier New" w:cs="Courier New"/>
        </w:rPr>
        <w:t xml:space="preserve">Hvis vi har </w:t>
      </w:r>
      <w:r w:rsidRPr="005C7406">
        <w:rPr>
          <w:rFonts w:ascii="Courier New" w:hAnsi="Courier New" w:cs="Courier New"/>
          <w:i/>
        </w:rPr>
        <w:t>n</w:t>
      </w:r>
      <w:r>
        <w:rPr>
          <w:rFonts w:ascii="Courier New" w:hAnsi="Courier New" w:cs="Courier New"/>
        </w:rPr>
        <w:t xml:space="preserve"> objekter kan disse ordnes på </w:t>
      </w:r>
      <w:r w:rsidRPr="005C7406">
        <w:rPr>
          <w:rFonts w:ascii="Courier New" w:hAnsi="Courier New" w:cs="Courier New"/>
          <w:i/>
        </w:rPr>
        <w:t>n!</w:t>
      </w:r>
      <w:r>
        <w:rPr>
          <w:rFonts w:ascii="Courier New" w:hAnsi="Courier New" w:cs="Courier New"/>
        </w:rPr>
        <w:t xml:space="preserve"> </w:t>
      </w:r>
      <w:r w:rsidR="0053798E">
        <w:rPr>
          <w:rFonts w:ascii="Courier New" w:hAnsi="Courier New" w:cs="Courier New"/>
        </w:rPr>
        <w:t xml:space="preserve">(n fakultet) </w:t>
      </w:r>
      <w:r>
        <w:rPr>
          <w:rFonts w:ascii="Courier New" w:hAnsi="Courier New" w:cs="Courier New"/>
        </w:rPr>
        <w:t>forskjellige måter. 10 objekter kan ordnes på 3.6288 millioner forskjellige måter.</w:t>
      </w:r>
    </w:p>
    <w:p w:rsidR="002B0FEF" w:rsidRPr="00357097" w:rsidRDefault="001905BD" w:rsidP="002B0FEF">
      <w:pPr>
        <w:rPr>
          <w:rFonts w:ascii="Courier New" w:hAnsi="Courier New" w:cs="Courier New"/>
          <w:b/>
          <w:color w:val="FF0000"/>
          <w:lang w:val="es-ES"/>
        </w:rPr>
      </w:pPr>
      <w:r>
        <w:rPr>
          <w:rFonts w:ascii="Courier New" w:hAnsi="Courier New" w:cs="Courier New"/>
          <w:b/>
          <w:color w:val="FF0000"/>
        </w:rPr>
        <w:lastRenderedPageBreak/>
        <w:t xml:space="preserve"> </w:t>
      </w:r>
      <w:r w:rsidR="00477256" w:rsidRPr="00357097">
        <w:rPr>
          <w:rFonts w:ascii="Courier New" w:hAnsi="Courier New" w:cs="Courier New"/>
          <w:b/>
          <w:color w:val="FF0000"/>
          <w:lang w:val="es-ES"/>
        </w:rPr>
        <w:t>x&lt;-seq(1,10,1)</w:t>
      </w:r>
    </w:p>
    <w:p w:rsidR="002B0FEF" w:rsidRPr="00357097" w:rsidRDefault="00477256" w:rsidP="002B0FEF">
      <w:pPr>
        <w:rPr>
          <w:rFonts w:ascii="Courier New" w:hAnsi="Courier New" w:cs="Courier New"/>
          <w:b/>
          <w:color w:val="FF0000"/>
          <w:lang w:val="es-ES"/>
        </w:rPr>
      </w:pPr>
      <w:r w:rsidRPr="00357097">
        <w:rPr>
          <w:rFonts w:ascii="Courier New" w:hAnsi="Courier New" w:cs="Courier New"/>
          <w:b/>
          <w:color w:val="FF0000"/>
          <w:lang w:val="es-ES"/>
        </w:rPr>
        <w:t xml:space="preserve"> y&lt;-factorial(x)</w:t>
      </w:r>
    </w:p>
    <w:p w:rsidR="002B0FEF" w:rsidRPr="00B74419" w:rsidRDefault="00477256" w:rsidP="002B0FEF">
      <w:pPr>
        <w:rPr>
          <w:rFonts w:ascii="Courier New" w:hAnsi="Courier New" w:cs="Courier New"/>
          <w:b/>
          <w:color w:val="FF0000"/>
        </w:rPr>
      </w:pPr>
      <w:r w:rsidRPr="00357097">
        <w:rPr>
          <w:rFonts w:ascii="Courier New" w:hAnsi="Courier New" w:cs="Courier New"/>
          <w:b/>
          <w:color w:val="FF0000"/>
          <w:lang w:val="es-ES"/>
        </w:rPr>
        <w:t xml:space="preserve"> </w:t>
      </w:r>
      <w:r w:rsidR="002B0FEF" w:rsidRPr="00B74419">
        <w:rPr>
          <w:rFonts w:ascii="Courier New" w:hAnsi="Courier New" w:cs="Courier New"/>
          <w:b/>
          <w:color w:val="FF0000"/>
        </w:rPr>
        <w:t>cbind(x,y)</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x       y</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[1,]  1       1</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[2,]  2       2</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[3,]  3       6</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[4,]  4      24</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[5,]  5     120</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[6,]  6     720</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[7,]  7    5040</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[8,]  8   40320</w:t>
      </w:r>
    </w:p>
    <w:p w:rsidR="002B0FEF" w:rsidRPr="00A710D9" w:rsidRDefault="002B0FEF" w:rsidP="002B0FEF">
      <w:pPr>
        <w:rPr>
          <w:rFonts w:ascii="Courier New" w:hAnsi="Courier New" w:cs="Courier New"/>
          <w:color w:val="3333FF"/>
          <w:sz w:val="20"/>
          <w:szCs w:val="20"/>
        </w:rPr>
      </w:pPr>
      <w:r w:rsidRPr="00A710D9">
        <w:rPr>
          <w:rFonts w:ascii="Courier New" w:hAnsi="Courier New" w:cs="Courier New"/>
          <w:color w:val="3333FF"/>
          <w:sz w:val="20"/>
          <w:szCs w:val="20"/>
        </w:rPr>
        <w:t xml:space="preserve"> [9,]  9  362880</w:t>
      </w:r>
    </w:p>
    <w:p w:rsidR="002B0FEF" w:rsidRPr="00B74419" w:rsidRDefault="002B0FEF" w:rsidP="002B0FEF">
      <w:pPr>
        <w:rPr>
          <w:rFonts w:ascii="Courier New" w:hAnsi="Courier New" w:cs="Courier New"/>
        </w:rPr>
      </w:pPr>
      <w:r w:rsidRPr="00A710D9">
        <w:rPr>
          <w:rFonts w:ascii="Courier New" w:hAnsi="Courier New" w:cs="Courier New"/>
          <w:color w:val="3333FF"/>
          <w:sz w:val="20"/>
          <w:szCs w:val="20"/>
        </w:rPr>
        <w:t>[10,] 10 3628800</w:t>
      </w:r>
    </w:p>
    <w:p w:rsidR="002B0FEF" w:rsidRDefault="002B0FEF" w:rsidP="002B0FEF">
      <w:pPr>
        <w:rPr>
          <w:rFonts w:ascii="Courier New" w:hAnsi="Courier New" w:cs="Courier New"/>
        </w:rPr>
      </w:pPr>
    </w:p>
    <w:p w:rsidR="002B0FEF" w:rsidRDefault="002B0FEF" w:rsidP="003C4953">
      <w:pPr>
        <w:rPr>
          <w:rFonts w:ascii="Courier New" w:hAnsi="Courier New" w:cs="Courier New"/>
          <w:lang w:val="en-GB"/>
        </w:rPr>
      </w:pPr>
    </w:p>
    <w:p w:rsidR="00E8640E" w:rsidRDefault="00E8640E"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646280" w:rsidRDefault="00646280"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p w:rsidR="002B0FEF" w:rsidRDefault="002B0FEF" w:rsidP="003C4953">
      <w:pPr>
        <w:rPr>
          <w:rFonts w:ascii="Courier New" w:hAnsi="Courier New" w:cs="Courier Ne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04"/>
      </w:tblGrid>
      <w:tr w:rsidR="003C4953" w:rsidRPr="00FB34DD" w:rsidTr="00FB34DD">
        <w:tc>
          <w:tcPr>
            <w:tcW w:w="1908" w:type="dxa"/>
            <w:shd w:val="clear" w:color="auto" w:fill="FF6600"/>
          </w:tcPr>
          <w:p w:rsidR="003C4953" w:rsidRPr="00FB34DD" w:rsidRDefault="003C4953" w:rsidP="00D63353">
            <w:pPr>
              <w:rPr>
                <w:rFonts w:ascii="Courier New" w:hAnsi="Courier New" w:cs="Courier New"/>
                <w:b/>
              </w:rPr>
            </w:pPr>
            <w:r w:rsidRPr="00FB34DD">
              <w:rPr>
                <w:rFonts w:ascii="Courier New" w:hAnsi="Courier New" w:cs="Courier New"/>
                <w:b/>
              </w:rPr>
              <w:t>Operasjon</w:t>
            </w:r>
          </w:p>
        </w:tc>
        <w:tc>
          <w:tcPr>
            <w:tcW w:w="7304" w:type="dxa"/>
            <w:shd w:val="clear" w:color="auto" w:fill="FF6600"/>
          </w:tcPr>
          <w:p w:rsidR="003C4953" w:rsidRPr="00FB34DD" w:rsidRDefault="003C4953" w:rsidP="00D63353">
            <w:pPr>
              <w:rPr>
                <w:rFonts w:ascii="Courier New" w:hAnsi="Courier New" w:cs="Courier New"/>
                <w:b/>
              </w:rPr>
            </w:pPr>
            <w:r w:rsidRPr="00FB34DD">
              <w:rPr>
                <w:rFonts w:ascii="Courier New" w:hAnsi="Courier New" w:cs="Courier New"/>
                <w:b/>
              </w:rPr>
              <w:t>Betydning</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max(x)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 xml:space="preserve">Maksimumsverdien i </w:t>
            </w:r>
            <w:r w:rsidR="00617E03" w:rsidRPr="00FB34DD">
              <w:rPr>
                <w:rFonts w:ascii="Courier New" w:hAnsi="Courier New" w:cs="Courier New"/>
              </w:rPr>
              <w:t xml:space="preserve">vektoren </w:t>
            </w:r>
            <w:r w:rsidRPr="00FB34DD">
              <w:rPr>
                <w:rFonts w:ascii="Courier New" w:hAnsi="Courier New" w:cs="Courier New"/>
              </w:rPr>
              <w:t>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min(x)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Minimumsverdien i</w:t>
            </w:r>
            <w:r w:rsidR="00617E03" w:rsidRPr="00FB34DD">
              <w:rPr>
                <w:rFonts w:ascii="Courier New" w:hAnsi="Courier New" w:cs="Courier New"/>
              </w:rPr>
              <w:t xml:space="preserve"> vektoren</w:t>
            </w:r>
            <w:r w:rsidRPr="00FB34DD">
              <w:rPr>
                <w:rFonts w:ascii="Courier New" w:hAnsi="Courier New" w:cs="Courier New"/>
              </w:rPr>
              <w:t xml:space="preserve">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sum(x)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 xml:space="preserve">Summerer alle tallene i </w:t>
            </w:r>
            <w:r w:rsidR="00617E03" w:rsidRPr="00FB34DD">
              <w:rPr>
                <w:rFonts w:ascii="Courier New" w:hAnsi="Courier New" w:cs="Courier New"/>
              </w:rPr>
              <w:t xml:space="preserve">datavektoren </w:t>
            </w:r>
            <w:r w:rsidRPr="00FB34DD">
              <w:rPr>
                <w:rFonts w:ascii="Courier New" w:hAnsi="Courier New" w:cs="Courier New"/>
              </w:rPr>
              <w:t>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mean(x)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Beregner aritmetisk middeltall i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median(x)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Medianverdien i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range(x)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Vektoren min(x) og max(x)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var(x)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Variansen til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sort(x)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Sorterer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rank(x)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Rangerer verdiene i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order(x)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Heltallsvektor inneholder permutasjon av sortert x i stigende orden</w:t>
            </w:r>
          </w:p>
        </w:tc>
      </w:tr>
      <w:tr w:rsidR="003C4953" w:rsidRPr="00357097"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quantile(x)</w:t>
            </w:r>
          </w:p>
        </w:tc>
        <w:tc>
          <w:tcPr>
            <w:tcW w:w="7304" w:type="dxa"/>
          </w:tcPr>
          <w:p w:rsidR="003C4953" w:rsidRPr="00357097" w:rsidRDefault="003C4953" w:rsidP="00D63353">
            <w:pPr>
              <w:rPr>
                <w:rFonts w:ascii="Courier New" w:hAnsi="Courier New" w:cs="Courier New"/>
                <w:lang w:val="nn-NO"/>
              </w:rPr>
            </w:pPr>
            <w:r w:rsidRPr="00357097">
              <w:rPr>
                <w:rFonts w:ascii="Courier New" w:hAnsi="Courier New" w:cs="Courier New"/>
                <w:lang w:val="nn-NO"/>
              </w:rPr>
              <w:t>Minimum, 1.kv,median, 3.kv., maksimum</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lastRenderedPageBreak/>
              <w:t>colMeans(x)</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Kolonnemiddeltall av data i matrisen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colSums</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Kolonnesummen av data i matrisen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colVars</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Kolonnevariansen av data i matrisen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rowSums</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Radsummene av data i matrisen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rowMeans</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Radmiddeltallene av data i matrisen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rowVars</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Radvariansen av data i matrisen x</w:t>
            </w:r>
          </w:p>
        </w:tc>
      </w:tr>
      <w:tr w:rsidR="003C4953" w:rsidRPr="00FB34DD" w:rsidTr="00FB34DD">
        <w:tc>
          <w:tcPr>
            <w:tcW w:w="1908" w:type="dxa"/>
          </w:tcPr>
          <w:p w:rsidR="003C4953" w:rsidRPr="00FB34DD" w:rsidRDefault="003C4953" w:rsidP="00D63353">
            <w:pPr>
              <w:rPr>
                <w:rFonts w:ascii="Courier New" w:hAnsi="Courier New" w:cs="Courier New"/>
                <w:b/>
                <w:color w:val="FF0000"/>
              </w:rPr>
            </w:pPr>
            <w:r w:rsidRPr="00FB34DD">
              <w:rPr>
                <w:rFonts w:ascii="Courier New" w:hAnsi="Courier New" w:cs="Courier New"/>
                <w:b/>
                <w:color w:val="FF0000"/>
              </w:rPr>
              <w:t>cor(x,y)</w:t>
            </w:r>
          </w:p>
        </w:tc>
        <w:tc>
          <w:tcPr>
            <w:tcW w:w="7304" w:type="dxa"/>
          </w:tcPr>
          <w:p w:rsidR="003C4953" w:rsidRPr="00FB34DD" w:rsidRDefault="003C4953" w:rsidP="00D63353">
            <w:pPr>
              <w:rPr>
                <w:rFonts w:ascii="Courier New" w:hAnsi="Courier New" w:cs="Courier New"/>
              </w:rPr>
            </w:pPr>
            <w:r w:rsidRPr="00FB34DD">
              <w:rPr>
                <w:rFonts w:ascii="Courier New" w:hAnsi="Courier New" w:cs="Courier New"/>
              </w:rPr>
              <w:t>Korrelasjon mellom vektor x og y</w:t>
            </w:r>
          </w:p>
        </w:tc>
      </w:tr>
      <w:tr w:rsidR="003C4953" w:rsidRPr="00FB34DD" w:rsidTr="00FB34DD">
        <w:tc>
          <w:tcPr>
            <w:tcW w:w="1908" w:type="dxa"/>
          </w:tcPr>
          <w:p w:rsidR="003C4953" w:rsidRPr="00FB34DD" w:rsidRDefault="00617E03" w:rsidP="00D63353">
            <w:pPr>
              <w:rPr>
                <w:rFonts w:ascii="Courier New" w:hAnsi="Courier New" w:cs="Courier New"/>
                <w:b/>
                <w:color w:val="FF0000"/>
              </w:rPr>
            </w:pPr>
            <w:r w:rsidRPr="00FB34DD">
              <w:rPr>
                <w:rFonts w:ascii="Courier New" w:hAnsi="Courier New" w:cs="Courier New"/>
                <w:b/>
                <w:color w:val="FF0000"/>
              </w:rPr>
              <w:t>length(x)</w:t>
            </w:r>
          </w:p>
        </w:tc>
        <w:tc>
          <w:tcPr>
            <w:tcW w:w="7304" w:type="dxa"/>
          </w:tcPr>
          <w:p w:rsidR="003C4953" w:rsidRPr="00FB34DD" w:rsidRDefault="00617E03" w:rsidP="00D63353">
            <w:pPr>
              <w:rPr>
                <w:rFonts w:ascii="Courier New" w:hAnsi="Courier New" w:cs="Courier New"/>
              </w:rPr>
            </w:pPr>
            <w:r w:rsidRPr="00FB34DD">
              <w:rPr>
                <w:rFonts w:ascii="Courier New" w:hAnsi="Courier New" w:cs="Courier New"/>
              </w:rPr>
              <w:t>Lengden av datavektoren x</w:t>
            </w:r>
          </w:p>
        </w:tc>
      </w:tr>
      <w:tr w:rsidR="003C4953" w:rsidRPr="00FB34DD" w:rsidTr="00FB34DD">
        <w:tc>
          <w:tcPr>
            <w:tcW w:w="1908" w:type="dxa"/>
          </w:tcPr>
          <w:p w:rsidR="003C4953" w:rsidRPr="00FB34DD" w:rsidRDefault="00617E03" w:rsidP="00D63353">
            <w:pPr>
              <w:rPr>
                <w:rFonts w:ascii="Courier New" w:hAnsi="Courier New" w:cs="Courier New"/>
                <w:b/>
                <w:color w:val="FF0000"/>
              </w:rPr>
            </w:pPr>
            <w:r w:rsidRPr="00FB34DD">
              <w:rPr>
                <w:rFonts w:ascii="Courier New" w:hAnsi="Courier New" w:cs="Courier New"/>
                <w:b/>
                <w:color w:val="FF0000"/>
              </w:rPr>
              <w:t>diff(x)</w:t>
            </w:r>
          </w:p>
        </w:tc>
        <w:tc>
          <w:tcPr>
            <w:tcW w:w="7304" w:type="dxa"/>
          </w:tcPr>
          <w:p w:rsidR="003C4953" w:rsidRPr="00FB34DD" w:rsidRDefault="00617E03" w:rsidP="00D63353">
            <w:pPr>
              <w:rPr>
                <w:rFonts w:ascii="Courier New" w:hAnsi="Courier New" w:cs="Courier New"/>
              </w:rPr>
            </w:pPr>
            <w:r w:rsidRPr="00FB34DD">
              <w:rPr>
                <w:rFonts w:ascii="Courier New" w:hAnsi="Courier New" w:cs="Courier New"/>
              </w:rPr>
              <w:t>Beregner differansen av x</w:t>
            </w:r>
          </w:p>
        </w:tc>
      </w:tr>
      <w:tr w:rsidR="003C4953" w:rsidRPr="00FB34DD" w:rsidTr="00FB34DD">
        <w:tc>
          <w:tcPr>
            <w:tcW w:w="1908" w:type="dxa"/>
          </w:tcPr>
          <w:p w:rsidR="003C4953" w:rsidRPr="00FB34DD" w:rsidRDefault="00617E03" w:rsidP="00D63353">
            <w:pPr>
              <w:rPr>
                <w:rFonts w:ascii="Courier New" w:hAnsi="Courier New" w:cs="Courier New"/>
                <w:b/>
                <w:color w:val="FF0000"/>
              </w:rPr>
            </w:pPr>
            <w:r w:rsidRPr="00FB34DD">
              <w:rPr>
                <w:rFonts w:ascii="Courier New" w:hAnsi="Courier New" w:cs="Courier New"/>
                <w:b/>
                <w:color w:val="FF0000"/>
              </w:rPr>
              <w:t>cumsum(x)</w:t>
            </w:r>
          </w:p>
        </w:tc>
        <w:tc>
          <w:tcPr>
            <w:tcW w:w="7304" w:type="dxa"/>
          </w:tcPr>
          <w:p w:rsidR="003C4953" w:rsidRPr="00FB34DD" w:rsidRDefault="00617E03" w:rsidP="00D63353">
            <w:pPr>
              <w:rPr>
                <w:rFonts w:ascii="Courier New" w:hAnsi="Courier New" w:cs="Courier New"/>
              </w:rPr>
            </w:pPr>
            <w:r w:rsidRPr="00FB34DD">
              <w:rPr>
                <w:rFonts w:ascii="Courier New" w:hAnsi="Courier New" w:cs="Courier New"/>
              </w:rPr>
              <w:t>Beregner kumulativ sum i x</w:t>
            </w:r>
          </w:p>
        </w:tc>
      </w:tr>
      <w:tr w:rsidR="003C4953" w:rsidRPr="00FB34DD" w:rsidTr="00FB34DD">
        <w:tc>
          <w:tcPr>
            <w:tcW w:w="1908" w:type="dxa"/>
          </w:tcPr>
          <w:p w:rsidR="003C4953" w:rsidRPr="00FB34DD" w:rsidRDefault="00E8640E" w:rsidP="00D63353">
            <w:pPr>
              <w:rPr>
                <w:rFonts w:ascii="Courier New" w:hAnsi="Courier New" w:cs="Courier New"/>
                <w:b/>
                <w:color w:val="FF0000"/>
              </w:rPr>
            </w:pPr>
            <w:r w:rsidRPr="00FB34DD">
              <w:rPr>
                <w:rFonts w:ascii="Courier New" w:hAnsi="Courier New" w:cs="Courier New"/>
                <w:b/>
                <w:color w:val="FF0000"/>
              </w:rPr>
              <w:t>sd(x)</w:t>
            </w:r>
          </w:p>
        </w:tc>
        <w:tc>
          <w:tcPr>
            <w:tcW w:w="7304" w:type="dxa"/>
          </w:tcPr>
          <w:p w:rsidR="003C4953" w:rsidRPr="00FB34DD" w:rsidRDefault="00E8640E" w:rsidP="00D63353">
            <w:pPr>
              <w:rPr>
                <w:rFonts w:ascii="Courier New" w:hAnsi="Courier New" w:cs="Courier New"/>
              </w:rPr>
            </w:pPr>
            <w:r w:rsidRPr="00FB34DD">
              <w:rPr>
                <w:rFonts w:ascii="Courier New" w:hAnsi="Courier New" w:cs="Courier New"/>
              </w:rPr>
              <w:t>Standardavvik i vektoren x</w:t>
            </w:r>
          </w:p>
        </w:tc>
      </w:tr>
      <w:tr w:rsidR="00646280" w:rsidRPr="00FB34DD" w:rsidTr="00FB34DD">
        <w:tc>
          <w:tcPr>
            <w:tcW w:w="1908" w:type="dxa"/>
          </w:tcPr>
          <w:p w:rsidR="00646280" w:rsidRPr="00FB34DD" w:rsidRDefault="00646280" w:rsidP="00D63353">
            <w:pPr>
              <w:rPr>
                <w:rFonts w:ascii="Courier New" w:hAnsi="Courier New" w:cs="Courier New"/>
              </w:rPr>
            </w:pPr>
          </w:p>
        </w:tc>
        <w:tc>
          <w:tcPr>
            <w:tcW w:w="7304" w:type="dxa"/>
          </w:tcPr>
          <w:p w:rsidR="00646280" w:rsidRPr="00FB34DD" w:rsidRDefault="00646280" w:rsidP="00D63353">
            <w:pPr>
              <w:rPr>
                <w:rFonts w:ascii="Courier New" w:hAnsi="Courier New" w:cs="Courier New"/>
              </w:rPr>
            </w:pPr>
          </w:p>
        </w:tc>
      </w:tr>
    </w:tbl>
    <w:p w:rsidR="003C4953" w:rsidRDefault="003C4953" w:rsidP="003C4953">
      <w:pPr>
        <w:rPr>
          <w:rFonts w:ascii="Courier New" w:hAnsi="Courier New" w:cs="Courier New"/>
        </w:rPr>
      </w:pPr>
    </w:p>
    <w:p w:rsidR="003C4953" w:rsidRDefault="003C4953" w:rsidP="003C4953">
      <w:pPr>
        <w:rPr>
          <w:rFonts w:ascii="Courier New" w:hAnsi="Courier New" w:cs="Courier New"/>
        </w:rPr>
      </w:pPr>
    </w:p>
    <w:p w:rsidR="00DE7EE2" w:rsidRDefault="00477256" w:rsidP="00077C8F">
      <w:pPr>
        <w:rPr>
          <w:rFonts w:ascii="Courier New" w:hAnsi="Courier New" w:cs="Courier New"/>
        </w:rPr>
      </w:pPr>
      <w:r w:rsidRPr="009A255A">
        <w:rPr>
          <w:rFonts w:ascii="Courier New" w:hAnsi="Courier New" w:cs="Courier New"/>
          <w:b/>
        </w:rPr>
        <w:t>Korrelasjon</w:t>
      </w:r>
      <w:r w:rsidR="00C672B7">
        <w:rPr>
          <w:rFonts w:ascii="Courier New" w:hAnsi="Courier New" w:cs="Courier New"/>
        </w:rPr>
        <w:t xml:space="preserve"> sier noe om styrken og retningen på sammenheng mellom to variable x og y, beskrevet med en </w:t>
      </w:r>
      <w:r w:rsidRPr="009A255A">
        <w:rPr>
          <w:rFonts w:ascii="Courier New" w:hAnsi="Courier New" w:cs="Courier New"/>
          <w:b/>
        </w:rPr>
        <w:t>korrelasjonskoeffisient</w:t>
      </w:r>
      <w:r w:rsidR="00C672B7">
        <w:rPr>
          <w:rFonts w:ascii="Courier New" w:hAnsi="Courier New" w:cs="Courier New"/>
        </w:rPr>
        <w:t xml:space="preserve"> </w:t>
      </w:r>
      <w:r w:rsidRPr="009A255A">
        <w:rPr>
          <w:rFonts w:ascii="Courier New" w:hAnsi="Courier New" w:cs="Courier New"/>
          <w:i/>
        </w:rPr>
        <w:t>r</w:t>
      </w:r>
      <w:r w:rsidR="00C672B7">
        <w:rPr>
          <w:rFonts w:ascii="Courier New" w:hAnsi="Courier New" w:cs="Courier New"/>
        </w:rPr>
        <w:t xml:space="preserve"> mellom -1 og +1. I R brukes kommandoen </w:t>
      </w:r>
      <w:r w:rsidRPr="009A255A">
        <w:rPr>
          <w:rFonts w:ascii="Courier New" w:hAnsi="Courier New" w:cs="Courier New"/>
          <w:b/>
        </w:rPr>
        <w:t>cor</w:t>
      </w:r>
      <w:r w:rsidR="00C672B7">
        <w:rPr>
          <w:rFonts w:ascii="Courier New" w:hAnsi="Courier New" w:cs="Courier New"/>
        </w:rPr>
        <w:t xml:space="preserve">.  Hvis </w:t>
      </w:r>
      <w:r w:rsidRPr="009A255A">
        <w:rPr>
          <w:rFonts w:ascii="Courier New" w:hAnsi="Courier New" w:cs="Courier New"/>
          <w:i/>
        </w:rPr>
        <w:t>r</w:t>
      </w:r>
      <w:r w:rsidR="00C672B7">
        <w:rPr>
          <w:rFonts w:ascii="Courier New" w:hAnsi="Courier New" w:cs="Courier New"/>
        </w:rPr>
        <w:t xml:space="preserve"> er positiv er det en positiv sammenheng mellom variablene.</w:t>
      </w:r>
    </w:p>
    <w:p w:rsidR="001B0D14" w:rsidRDefault="00477256" w:rsidP="00077C8F">
      <w:pPr>
        <w:rPr>
          <w:rFonts w:ascii="Courier New" w:hAnsi="Courier New" w:cs="Courier New"/>
        </w:rPr>
      </w:pPr>
      <m:oMathPara>
        <m:oMath>
          <m:r>
            <w:rPr>
              <w:rFonts w:ascii="Cambria Math" w:hAnsi="Cambria Math" w:cs="Courier New"/>
              <w:highlight w:val="yellow"/>
            </w:rPr>
            <m:t>r=</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n-1</m:t>
              </m:r>
            </m:den>
          </m:f>
          <m:r>
            <w:rPr>
              <w:rFonts w:ascii="Cambria Math" w:hAnsi="Cambria Math" w:cs="Courier New"/>
              <w:highlight w:val="yellow"/>
            </w:rPr>
            <m:t>∙</m:t>
          </m:r>
          <m:nary>
            <m:naryPr>
              <m:chr m:val="∑"/>
              <m:limLoc m:val="undOvr"/>
              <m:ctrlPr>
                <w:rPr>
                  <w:rFonts w:ascii="Cambria Math" w:hAnsi="Cambria Math" w:cs="Courier New"/>
                  <w:i/>
                  <w:highlight w:val="yellow"/>
                </w:rPr>
              </m:ctrlPr>
            </m:naryPr>
            <m:sub>
              <m:r>
                <w:rPr>
                  <w:rFonts w:ascii="Cambria Math" w:hAnsi="Cambria Math" w:cs="Courier New"/>
                  <w:highlight w:val="yellow"/>
                </w:rPr>
                <m:t>i=1</m:t>
              </m:r>
            </m:sub>
            <m:sup>
              <m:r>
                <w:rPr>
                  <w:rFonts w:ascii="Cambria Math" w:hAnsi="Cambria Math" w:cs="Courier New"/>
                  <w:highlight w:val="yellow"/>
                </w:rPr>
                <m:t>n</m:t>
              </m:r>
            </m:sup>
            <m:e>
              <m:f>
                <m:fPr>
                  <m:ctrlPr>
                    <w:rPr>
                      <w:rFonts w:ascii="Cambria Math" w:hAnsi="Cambria Math" w:cs="Courier New"/>
                      <w:i/>
                      <w:highlight w:val="yellow"/>
                    </w:rPr>
                  </m:ctrlPr>
                </m:fPr>
                <m:num>
                  <m:d>
                    <m:dPr>
                      <m:ctrlPr>
                        <w:rPr>
                          <w:rFonts w:ascii="Cambria Math" w:hAnsi="Cambria Math" w:cs="Courier New"/>
                          <w:i/>
                          <w:highlight w:val="yellow"/>
                        </w:rPr>
                      </m:ctrlPr>
                    </m:d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i</m:t>
                          </m:r>
                        </m:sub>
                      </m:sSub>
                      <m:r>
                        <w:rPr>
                          <w:rFonts w:ascii="Cambria Math" w:hAnsi="Cambria Math" w:cs="Courier New"/>
                          <w:highlight w:val="yellow"/>
                        </w:rPr>
                        <m:t>-</m:t>
                      </m:r>
                      <m:acc>
                        <m:accPr>
                          <m:chr m:val="̅"/>
                          <m:ctrlPr>
                            <w:rPr>
                              <w:rFonts w:ascii="Cambria Math" w:hAnsi="Cambria Math" w:cs="Courier New"/>
                              <w:i/>
                              <w:highlight w:val="yellow"/>
                            </w:rPr>
                          </m:ctrlPr>
                        </m:accPr>
                        <m:e>
                          <m:r>
                            <w:rPr>
                              <w:rFonts w:ascii="Cambria Math" w:hAnsi="Cambria Math" w:cs="Courier New"/>
                              <w:highlight w:val="yellow"/>
                            </w:rPr>
                            <m:t>x</m:t>
                          </m:r>
                        </m:e>
                      </m:acc>
                    </m:e>
                  </m:d>
                </m:num>
                <m:den>
                  <m:sSub>
                    <m:sSubPr>
                      <m:ctrlPr>
                        <w:rPr>
                          <w:rFonts w:ascii="Cambria Math" w:hAnsi="Cambria Math" w:cs="Courier New"/>
                          <w:i/>
                          <w:highlight w:val="yellow"/>
                        </w:rPr>
                      </m:ctrlPr>
                    </m:sSubPr>
                    <m:e>
                      <m:r>
                        <w:rPr>
                          <w:rFonts w:ascii="Cambria Math" w:hAnsi="Cambria Math" w:cs="Courier New"/>
                          <w:highlight w:val="yellow"/>
                        </w:rPr>
                        <m:t>s</m:t>
                      </m:r>
                    </m:e>
                    <m:sub>
                      <m:r>
                        <w:rPr>
                          <w:rFonts w:ascii="Cambria Math" w:hAnsi="Cambria Math" w:cs="Courier New"/>
                          <w:highlight w:val="yellow"/>
                        </w:rPr>
                        <m:t>x</m:t>
                      </m:r>
                    </m:sub>
                  </m:sSub>
                </m:den>
              </m:f>
            </m:e>
          </m:nary>
          <m:r>
            <w:rPr>
              <w:rFonts w:ascii="Cambria Math" w:hAnsi="Cambria Math" w:cs="Courier New"/>
              <w:highlight w:val="yellow"/>
            </w:rPr>
            <m:t>∙</m:t>
          </m:r>
          <m:f>
            <m:fPr>
              <m:ctrlPr>
                <w:rPr>
                  <w:rFonts w:ascii="Cambria Math" w:hAnsi="Cambria Math" w:cs="Courier New"/>
                  <w:i/>
                  <w:highlight w:val="yellow"/>
                </w:rPr>
              </m:ctrlPr>
            </m:fPr>
            <m:num>
              <m:d>
                <m:dPr>
                  <m:ctrlPr>
                    <w:rPr>
                      <w:rFonts w:ascii="Cambria Math" w:hAnsi="Cambria Math" w:cs="Courier New"/>
                      <w:i/>
                      <w:highlight w:val="yellow"/>
                    </w:rPr>
                  </m:ctrlPr>
                </m:dPr>
                <m:e>
                  <m:sSub>
                    <m:sSubPr>
                      <m:ctrlPr>
                        <w:rPr>
                          <w:rFonts w:ascii="Cambria Math" w:hAnsi="Cambria Math" w:cs="Courier New"/>
                          <w:i/>
                          <w:highlight w:val="yellow"/>
                        </w:rPr>
                      </m:ctrlPr>
                    </m:sSubPr>
                    <m:e>
                      <m:r>
                        <w:rPr>
                          <w:rFonts w:ascii="Cambria Math" w:hAnsi="Cambria Math" w:cs="Courier New"/>
                          <w:highlight w:val="yellow"/>
                        </w:rPr>
                        <m:t>y</m:t>
                      </m:r>
                    </m:e>
                    <m:sub>
                      <m:r>
                        <w:rPr>
                          <w:rFonts w:ascii="Cambria Math" w:hAnsi="Cambria Math" w:cs="Courier New"/>
                          <w:highlight w:val="yellow"/>
                        </w:rPr>
                        <m:t>i</m:t>
                      </m:r>
                    </m:sub>
                  </m:sSub>
                  <m:r>
                    <w:rPr>
                      <w:rFonts w:ascii="Cambria Math" w:hAnsi="Cambria Math" w:cs="Courier New"/>
                      <w:highlight w:val="yellow"/>
                    </w:rPr>
                    <m:t>-</m:t>
                  </m:r>
                  <m:acc>
                    <m:accPr>
                      <m:chr m:val="̅"/>
                      <m:ctrlPr>
                        <w:rPr>
                          <w:rFonts w:ascii="Cambria Math" w:hAnsi="Cambria Math" w:cs="Courier New"/>
                          <w:i/>
                          <w:highlight w:val="yellow"/>
                        </w:rPr>
                      </m:ctrlPr>
                    </m:accPr>
                    <m:e>
                      <m:r>
                        <w:rPr>
                          <w:rFonts w:ascii="Cambria Math" w:hAnsi="Cambria Math" w:cs="Courier New"/>
                          <w:highlight w:val="yellow"/>
                        </w:rPr>
                        <m:t>y</m:t>
                      </m:r>
                    </m:e>
                  </m:acc>
                </m:e>
              </m:d>
            </m:num>
            <m:den>
              <m:sSub>
                <m:sSubPr>
                  <m:ctrlPr>
                    <w:rPr>
                      <w:rFonts w:ascii="Cambria Math" w:hAnsi="Cambria Math" w:cs="Courier New"/>
                      <w:i/>
                      <w:highlight w:val="yellow"/>
                    </w:rPr>
                  </m:ctrlPr>
                </m:sSubPr>
                <m:e>
                  <m:r>
                    <w:rPr>
                      <w:rFonts w:ascii="Cambria Math" w:hAnsi="Cambria Math" w:cs="Courier New"/>
                      <w:highlight w:val="yellow"/>
                    </w:rPr>
                    <m:t>s</m:t>
                  </m:r>
                </m:e>
                <m:sub>
                  <m:r>
                    <w:rPr>
                      <w:rFonts w:ascii="Cambria Math" w:hAnsi="Cambria Math" w:cs="Courier New"/>
                      <w:highlight w:val="yellow"/>
                    </w:rPr>
                    <m:t>y</m:t>
                  </m:r>
                </m:sub>
              </m:sSub>
            </m:den>
          </m:f>
        </m:oMath>
      </m:oMathPara>
    </w:p>
    <w:p w:rsidR="00B43DD2" w:rsidRDefault="00B43DD2" w:rsidP="00077C8F">
      <w:pPr>
        <w:rPr>
          <w:rFonts w:ascii="Courier New" w:hAnsi="Courier New" w:cs="Courier New"/>
        </w:rPr>
      </w:pPr>
      <w:r>
        <w:rPr>
          <w:rFonts w:ascii="Courier New" w:hAnsi="Courier New" w:cs="Courier New"/>
        </w:rPr>
        <w:t xml:space="preserve">hvor standardavvikene her hhv. </w:t>
      </w:r>
      <w:r w:rsidR="00477256" w:rsidRPr="009A255A">
        <w:rPr>
          <w:rFonts w:ascii="Courier New" w:hAnsi="Courier New" w:cs="Courier New"/>
          <w:i/>
        </w:rPr>
        <w:t>s</w:t>
      </w:r>
      <w:r w:rsidR="00477256" w:rsidRPr="009A255A">
        <w:rPr>
          <w:rFonts w:ascii="Courier New" w:hAnsi="Courier New" w:cs="Courier New"/>
          <w:i/>
          <w:vertAlign w:val="subscript"/>
        </w:rPr>
        <w:t>x</w:t>
      </w:r>
      <w:r>
        <w:rPr>
          <w:rFonts w:ascii="Courier New" w:hAnsi="Courier New" w:cs="Courier New"/>
        </w:rPr>
        <w:t xml:space="preserve"> og </w:t>
      </w:r>
      <w:r w:rsidR="00477256" w:rsidRPr="009A255A">
        <w:rPr>
          <w:rFonts w:ascii="Courier New" w:hAnsi="Courier New" w:cs="Courier New"/>
          <w:i/>
        </w:rPr>
        <w:t>s</w:t>
      </w:r>
      <w:r w:rsidR="00477256" w:rsidRPr="009A255A">
        <w:rPr>
          <w:rFonts w:ascii="Courier New" w:hAnsi="Courier New" w:cs="Courier New"/>
          <w:i/>
          <w:vertAlign w:val="subscript"/>
        </w:rPr>
        <w:t>y</w:t>
      </w:r>
      <w:r>
        <w:rPr>
          <w:rFonts w:ascii="Courier New" w:hAnsi="Courier New" w:cs="Courier New"/>
        </w:rPr>
        <w:t xml:space="preserve">. Vi ser at dette tilsvarer summen av z-skår for </w:t>
      </w:r>
      <w:r w:rsidR="00477256" w:rsidRPr="009A255A">
        <w:rPr>
          <w:rFonts w:ascii="Courier New" w:hAnsi="Courier New" w:cs="Courier New"/>
          <w:i/>
        </w:rPr>
        <w:t>x</w:t>
      </w:r>
      <w:r>
        <w:rPr>
          <w:rFonts w:ascii="Courier New" w:hAnsi="Courier New" w:cs="Courier New"/>
        </w:rPr>
        <w:t xml:space="preserve"> og </w:t>
      </w:r>
      <w:r w:rsidR="00477256" w:rsidRPr="009A255A">
        <w:rPr>
          <w:rFonts w:ascii="Courier New" w:hAnsi="Courier New" w:cs="Courier New"/>
          <w:i/>
        </w:rPr>
        <w:t>y</w:t>
      </w:r>
      <w:r>
        <w:rPr>
          <w:rFonts w:ascii="Courier New" w:hAnsi="Courier New" w:cs="Courier New"/>
        </w:rPr>
        <w:t xml:space="preserve">. </w:t>
      </w:r>
      <w:r w:rsidR="003A0297">
        <w:rPr>
          <w:rFonts w:ascii="Courier New" w:hAnsi="Courier New" w:cs="Courier New"/>
        </w:rPr>
        <w:t xml:space="preserve">Akkurat som z-skår blir korrelasjonskoeffisienten </w:t>
      </w:r>
      <w:r w:rsidR="00477256" w:rsidRPr="009A255A">
        <w:rPr>
          <w:rFonts w:ascii="Courier New" w:hAnsi="Courier New" w:cs="Courier New"/>
          <w:i/>
        </w:rPr>
        <w:t>r</w:t>
      </w:r>
      <w:r w:rsidR="003A0297">
        <w:rPr>
          <w:rFonts w:ascii="Courier New" w:hAnsi="Courier New" w:cs="Courier New"/>
        </w:rPr>
        <w:t xml:space="preserve"> uten enheter. </w:t>
      </w:r>
    </w:p>
    <w:p w:rsidR="00C672B7" w:rsidRPr="009A255A" w:rsidRDefault="00477256" w:rsidP="00C672B7">
      <w:pPr>
        <w:rPr>
          <w:rFonts w:ascii="Courier New" w:hAnsi="Courier New" w:cs="Courier New"/>
          <w:b/>
          <w:color w:val="FF0000"/>
        </w:rPr>
      </w:pPr>
      <w:r w:rsidRPr="009A255A">
        <w:rPr>
          <w:rFonts w:ascii="Courier New" w:hAnsi="Courier New" w:cs="Courier New"/>
          <w:b/>
          <w:color w:val="FF0000"/>
        </w:rPr>
        <w:t xml:space="preserve"> x&lt;-c(46,54,66,50,73)</w:t>
      </w:r>
    </w:p>
    <w:p w:rsidR="00C672B7" w:rsidRPr="009A255A" w:rsidRDefault="00477256" w:rsidP="00C672B7">
      <w:pPr>
        <w:rPr>
          <w:rFonts w:ascii="Courier New" w:hAnsi="Courier New" w:cs="Courier New"/>
          <w:b/>
          <w:color w:val="FF0000"/>
        </w:rPr>
      </w:pPr>
      <w:r w:rsidRPr="009A255A">
        <w:rPr>
          <w:rFonts w:ascii="Courier New" w:hAnsi="Courier New" w:cs="Courier New"/>
          <w:b/>
          <w:color w:val="FF0000"/>
        </w:rPr>
        <w:t xml:space="preserve"> y&lt;-c(73,84,93,76,98)</w:t>
      </w:r>
    </w:p>
    <w:p w:rsidR="00C672B7" w:rsidRPr="009A255A" w:rsidRDefault="00477256" w:rsidP="00C672B7">
      <w:pPr>
        <w:rPr>
          <w:rFonts w:ascii="Courier New" w:hAnsi="Courier New" w:cs="Courier New"/>
          <w:b/>
          <w:color w:val="FF0000"/>
        </w:rPr>
      </w:pPr>
      <w:r w:rsidRPr="009A255A">
        <w:rPr>
          <w:rFonts w:ascii="Courier New" w:hAnsi="Courier New" w:cs="Courier New"/>
          <w:b/>
          <w:color w:val="FF0000"/>
        </w:rPr>
        <w:t xml:space="preserve"> cor(x,y)</w:t>
      </w:r>
    </w:p>
    <w:p w:rsidR="00C672B7" w:rsidRDefault="00477256" w:rsidP="00C672B7">
      <w:pPr>
        <w:rPr>
          <w:rFonts w:ascii="Courier New" w:hAnsi="Courier New" w:cs="Courier New"/>
          <w:color w:val="0000FF"/>
          <w:sz w:val="20"/>
          <w:szCs w:val="20"/>
        </w:rPr>
      </w:pPr>
      <w:r w:rsidRPr="009A255A">
        <w:rPr>
          <w:rFonts w:ascii="Courier New" w:hAnsi="Courier New" w:cs="Courier New"/>
          <w:color w:val="0000FF"/>
          <w:sz w:val="20"/>
          <w:szCs w:val="20"/>
        </w:rPr>
        <w:t>[1] 0.9871165</w:t>
      </w:r>
    </w:p>
    <w:p w:rsidR="00C672B7" w:rsidRDefault="00C672B7" w:rsidP="00C672B7">
      <w:pPr>
        <w:rPr>
          <w:rFonts w:ascii="Courier New" w:hAnsi="Courier New" w:cs="Courier New"/>
        </w:rPr>
      </w:pPr>
    </w:p>
    <w:p w:rsidR="00C672B7" w:rsidRDefault="00C672B7" w:rsidP="00C672B7">
      <w:pPr>
        <w:rPr>
          <w:rFonts w:ascii="Courier New" w:hAnsi="Courier New" w:cs="Courier New"/>
        </w:rPr>
      </w:pPr>
      <w:r>
        <w:rPr>
          <w:rFonts w:ascii="Courier New" w:hAnsi="Courier New" w:cs="Courier New"/>
        </w:rPr>
        <w:t>Vi kan også studere rangerte data. Rangeringen</w:t>
      </w:r>
      <w:r w:rsidR="00C11E94">
        <w:rPr>
          <w:rFonts w:ascii="Courier New" w:hAnsi="Courier New" w:cs="Courier New"/>
        </w:rPr>
        <w:t xml:space="preserve"> av tallene</w:t>
      </w:r>
      <w:r>
        <w:rPr>
          <w:rFonts w:ascii="Courier New" w:hAnsi="Courier New" w:cs="Courier New"/>
        </w:rPr>
        <w:t xml:space="preserve"> gjøres med kommandoen </w:t>
      </w:r>
      <w:r w:rsidR="00477256" w:rsidRPr="009A255A">
        <w:rPr>
          <w:rFonts w:ascii="Courier New" w:hAnsi="Courier New" w:cs="Courier New"/>
          <w:b/>
        </w:rPr>
        <w:t>rank</w:t>
      </w:r>
      <w:r>
        <w:rPr>
          <w:rFonts w:ascii="Courier New" w:hAnsi="Courier New" w:cs="Courier New"/>
        </w:rPr>
        <w:t xml:space="preserve">. </w:t>
      </w:r>
    </w:p>
    <w:p w:rsidR="00C11E94" w:rsidRPr="009A255A" w:rsidRDefault="00477256" w:rsidP="00C11E94">
      <w:pPr>
        <w:rPr>
          <w:rFonts w:ascii="Courier New" w:hAnsi="Courier New" w:cs="Courier New"/>
          <w:b/>
          <w:color w:val="FF0000"/>
        </w:rPr>
      </w:pPr>
      <w:r w:rsidRPr="009A255A">
        <w:rPr>
          <w:rFonts w:ascii="Courier New" w:hAnsi="Courier New" w:cs="Courier New"/>
          <w:b/>
          <w:color w:val="FF0000"/>
        </w:rPr>
        <w:t xml:space="preserve"> rank(x)</w:t>
      </w:r>
    </w:p>
    <w:p w:rsidR="00C11E94" w:rsidRPr="009A255A" w:rsidRDefault="00477256" w:rsidP="00C11E94">
      <w:pPr>
        <w:rPr>
          <w:rFonts w:ascii="Courier New" w:hAnsi="Courier New" w:cs="Courier New"/>
          <w:color w:val="0000FF"/>
          <w:sz w:val="20"/>
          <w:szCs w:val="20"/>
        </w:rPr>
      </w:pPr>
      <w:r w:rsidRPr="009A255A">
        <w:rPr>
          <w:rFonts w:ascii="Courier New" w:hAnsi="Courier New" w:cs="Courier New"/>
          <w:color w:val="0000FF"/>
          <w:sz w:val="20"/>
          <w:szCs w:val="20"/>
        </w:rPr>
        <w:t>[1] 1 3 4 2 5</w:t>
      </w:r>
    </w:p>
    <w:p w:rsidR="00C11E94" w:rsidRPr="009A255A" w:rsidRDefault="00477256" w:rsidP="00C11E94">
      <w:pPr>
        <w:rPr>
          <w:rFonts w:ascii="Courier New" w:hAnsi="Courier New" w:cs="Courier New"/>
          <w:b/>
          <w:color w:val="FF0000"/>
        </w:rPr>
      </w:pPr>
      <w:r w:rsidRPr="009A255A">
        <w:rPr>
          <w:rFonts w:ascii="Courier New" w:hAnsi="Courier New" w:cs="Courier New"/>
          <w:b/>
          <w:color w:val="FF0000"/>
        </w:rPr>
        <w:t xml:space="preserve"> rank(y)</w:t>
      </w:r>
    </w:p>
    <w:p w:rsidR="00C11E94" w:rsidRPr="009A255A" w:rsidRDefault="00477256" w:rsidP="00C11E94">
      <w:pPr>
        <w:rPr>
          <w:rFonts w:ascii="Courier New" w:hAnsi="Courier New" w:cs="Courier New"/>
          <w:color w:val="FF0000"/>
          <w:sz w:val="20"/>
          <w:szCs w:val="20"/>
        </w:rPr>
      </w:pPr>
      <w:r w:rsidRPr="009A255A">
        <w:rPr>
          <w:rFonts w:ascii="Courier New" w:hAnsi="Courier New" w:cs="Courier New"/>
          <w:color w:val="FF0000"/>
          <w:sz w:val="20"/>
          <w:szCs w:val="20"/>
        </w:rPr>
        <w:t>[1] 1 3 4 2 5</w:t>
      </w:r>
    </w:p>
    <w:p w:rsidR="00C672B7" w:rsidRDefault="00C672B7" w:rsidP="00C11E94">
      <w:pPr>
        <w:rPr>
          <w:rFonts w:ascii="Courier New" w:hAnsi="Courier New" w:cs="Courier New"/>
        </w:rPr>
      </w:pPr>
    </w:p>
    <w:p w:rsidR="00C11E94" w:rsidRDefault="00C11E94" w:rsidP="00C11E94">
      <w:pPr>
        <w:rPr>
          <w:rFonts w:ascii="Courier New" w:hAnsi="Courier New" w:cs="Courier New"/>
        </w:rPr>
      </w:pPr>
      <w:r>
        <w:rPr>
          <w:rFonts w:ascii="Courier New" w:hAnsi="Courier New" w:cs="Courier New"/>
        </w:rPr>
        <w:t>Spearman rang korrelasjon (Pearsons korrelasjonskoeffisient på rangerte data) finnes ved å bruke method=”pearson”, eller ved å kombindre cor og rank:</w:t>
      </w:r>
    </w:p>
    <w:p w:rsidR="00C11E94" w:rsidRPr="009A255A" w:rsidRDefault="00477256" w:rsidP="00C11E94">
      <w:pPr>
        <w:rPr>
          <w:rFonts w:ascii="Courier New" w:hAnsi="Courier New" w:cs="Courier New"/>
          <w:b/>
          <w:color w:val="FF0000"/>
          <w:lang w:val="en-GB"/>
        </w:rPr>
      </w:pPr>
      <w:r w:rsidRPr="009A255A">
        <w:rPr>
          <w:rFonts w:ascii="Courier New" w:hAnsi="Courier New" w:cs="Courier New"/>
          <w:b/>
          <w:color w:val="FF0000"/>
        </w:rPr>
        <w:t xml:space="preserve"> </w:t>
      </w:r>
      <w:r w:rsidRPr="009A255A">
        <w:rPr>
          <w:rFonts w:ascii="Courier New" w:hAnsi="Courier New" w:cs="Courier New"/>
          <w:b/>
          <w:color w:val="FF0000"/>
          <w:lang w:val="en-GB"/>
        </w:rPr>
        <w:t>cor(x,y,method="spearman")</w:t>
      </w:r>
    </w:p>
    <w:p w:rsidR="00C11E94" w:rsidRPr="009A255A" w:rsidRDefault="00477256" w:rsidP="00C11E94">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[1] 1</w:t>
      </w:r>
    </w:p>
    <w:p w:rsidR="00C11E94" w:rsidRPr="009A255A" w:rsidRDefault="00477256" w:rsidP="00C11E94">
      <w:pPr>
        <w:rPr>
          <w:rFonts w:ascii="Courier New" w:hAnsi="Courier New" w:cs="Courier New"/>
          <w:b/>
          <w:color w:val="FF0000"/>
          <w:lang w:val="en-GB"/>
        </w:rPr>
      </w:pPr>
      <w:r w:rsidRPr="009A255A">
        <w:rPr>
          <w:rFonts w:ascii="Courier New" w:hAnsi="Courier New" w:cs="Courier New"/>
          <w:b/>
          <w:color w:val="FF0000"/>
          <w:lang w:val="en-GB"/>
        </w:rPr>
        <w:t xml:space="preserve"> cor(rank(x),rank(y))</w:t>
      </w:r>
    </w:p>
    <w:p w:rsidR="00C11E94" w:rsidRPr="00357097" w:rsidRDefault="00477256" w:rsidP="00C11E94">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[1] 1</w:t>
      </w:r>
    </w:p>
    <w:p w:rsidR="00A342A6" w:rsidRPr="00357097" w:rsidRDefault="00A342A6" w:rsidP="00A342A6">
      <w:pPr>
        <w:rPr>
          <w:rFonts w:ascii="Courier New" w:eastAsiaTheme="minorEastAsia" w:hAnsi="Courier New" w:cs="Courier New"/>
          <w:lang w:val="en-GB"/>
        </w:rPr>
      </w:pPr>
    </w:p>
    <w:p w:rsidR="00A342A6" w:rsidRPr="00357097" w:rsidRDefault="00A342A6" w:rsidP="00A342A6">
      <w:pPr>
        <w:rPr>
          <w:rFonts w:ascii="Courier New" w:eastAsiaTheme="minorEastAsia" w:hAnsi="Courier New" w:cs="Courier New"/>
          <w:lang w:val="en-GB"/>
        </w:rPr>
      </w:pPr>
      <w:r w:rsidRPr="00357097">
        <w:rPr>
          <w:rFonts w:ascii="Courier New" w:eastAsiaTheme="minorEastAsia" w:hAnsi="Courier New" w:cs="Courier New"/>
          <w:lang w:val="en-GB"/>
        </w:rPr>
        <w:t xml:space="preserve">Kommandoen </w:t>
      </w:r>
      <w:r w:rsidRPr="00357097">
        <w:rPr>
          <w:rFonts w:ascii="Courier New" w:eastAsiaTheme="minorEastAsia" w:hAnsi="Courier New" w:cs="Courier New"/>
          <w:b/>
          <w:lang w:val="en-GB"/>
        </w:rPr>
        <w:t>rev</w:t>
      </w:r>
      <w:r w:rsidRPr="00357097">
        <w:rPr>
          <w:rFonts w:ascii="Courier New" w:eastAsiaTheme="minorEastAsia" w:hAnsi="Courier New" w:cs="Courier New"/>
          <w:lang w:val="en-GB"/>
        </w:rPr>
        <w:t xml:space="preserve"> reverserer elementene i et objekt:</w:t>
      </w:r>
    </w:p>
    <w:p w:rsidR="00A342A6" w:rsidRPr="002840E8" w:rsidRDefault="00477256" w:rsidP="00A342A6">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GB"/>
        </w:rPr>
        <w:t xml:space="preserve"> </w:t>
      </w:r>
      <w:r w:rsidR="00A342A6" w:rsidRPr="002840E8">
        <w:rPr>
          <w:rFonts w:ascii="Courier New" w:eastAsiaTheme="minorEastAsia" w:hAnsi="Courier New" w:cs="Courier New"/>
          <w:b/>
          <w:color w:val="FF0000"/>
          <w:lang w:val="en-US"/>
        </w:rPr>
        <w:t>a&lt;-seq(1,10,1);a</w:t>
      </w:r>
    </w:p>
    <w:p w:rsidR="00A342A6" w:rsidRPr="002840E8" w:rsidRDefault="00A342A6" w:rsidP="00A342A6">
      <w:pPr>
        <w:rPr>
          <w:rFonts w:ascii="Courier New" w:eastAsiaTheme="minorEastAsia" w:hAnsi="Courier New" w:cs="Courier New"/>
          <w:color w:val="0000FF"/>
          <w:sz w:val="20"/>
          <w:szCs w:val="20"/>
          <w:lang w:val="en-US"/>
        </w:rPr>
      </w:pPr>
      <w:r w:rsidRPr="00E906F3">
        <w:rPr>
          <w:rFonts w:ascii="Courier New" w:eastAsiaTheme="minorEastAsia" w:hAnsi="Courier New" w:cs="Courier New"/>
          <w:lang w:val="en-US"/>
        </w:rPr>
        <w:t xml:space="preserve"> </w:t>
      </w:r>
      <w:r w:rsidRPr="002840E8">
        <w:rPr>
          <w:rFonts w:ascii="Courier New" w:eastAsiaTheme="minorEastAsia" w:hAnsi="Courier New" w:cs="Courier New"/>
          <w:color w:val="0000FF"/>
          <w:sz w:val="20"/>
          <w:szCs w:val="20"/>
          <w:lang w:val="en-US"/>
        </w:rPr>
        <w:t>[1]  1  2  3  4  5  6  7  8  9 10</w:t>
      </w:r>
    </w:p>
    <w:p w:rsidR="00A342A6" w:rsidRPr="002840E8" w:rsidRDefault="00A342A6" w:rsidP="00A342A6">
      <w:pPr>
        <w:rPr>
          <w:rFonts w:ascii="Courier New" w:eastAsiaTheme="minorEastAsia" w:hAnsi="Courier New" w:cs="Courier New"/>
          <w:b/>
          <w:color w:val="FF0000"/>
          <w:lang w:val="en-US"/>
        </w:rPr>
      </w:pPr>
      <w:r w:rsidRPr="002840E8">
        <w:rPr>
          <w:rFonts w:ascii="Courier New" w:eastAsiaTheme="minorEastAsia" w:hAnsi="Courier New" w:cs="Courier New"/>
          <w:b/>
          <w:color w:val="FF0000"/>
          <w:lang w:val="en-US"/>
        </w:rPr>
        <w:t xml:space="preserve"> b&lt;-rev(a);b</w:t>
      </w:r>
    </w:p>
    <w:p w:rsidR="00A342A6" w:rsidRPr="00357097" w:rsidRDefault="00A342A6" w:rsidP="00A342A6">
      <w:pPr>
        <w:rPr>
          <w:rFonts w:ascii="Courier New" w:eastAsiaTheme="minorEastAsia" w:hAnsi="Courier New" w:cs="Courier New"/>
          <w:color w:val="0000FF"/>
          <w:sz w:val="20"/>
          <w:szCs w:val="20"/>
          <w:lang w:val="en-GB"/>
        </w:rPr>
      </w:pPr>
      <w:r w:rsidRPr="002840E8">
        <w:rPr>
          <w:rFonts w:ascii="Courier New" w:eastAsiaTheme="minorEastAsia" w:hAnsi="Courier New" w:cs="Courier New"/>
          <w:color w:val="0000FF"/>
          <w:sz w:val="20"/>
          <w:szCs w:val="20"/>
          <w:lang w:val="en-US"/>
        </w:rPr>
        <w:t xml:space="preserve"> </w:t>
      </w:r>
      <w:r w:rsidRPr="00357097">
        <w:rPr>
          <w:rFonts w:ascii="Courier New" w:eastAsiaTheme="minorEastAsia" w:hAnsi="Courier New" w:cs="Courier New"/>
          <w:color w:val="0000FF"/>
          <w:sz w:val="20"/>
          <w:szCs w:val="20"/>
          <w:lang w:val="en-GB"/>
        </w:rPr>
        <w:t>[1] 10  9  8  7  6  5  4  3  2  1</w:t>
      </w:r>
    </w:p>
    <w:p w:rsidR="00A342A6" w:rsidRPr="00357097" w:rsidRDefault="00A342A6" w:rsidP="00A342A6">
      <w:pPr>
        <w:rPr>
          <w:rFonts w:ascii="Courier New" w:eastAsiaTheme="minorEastAsia" w:hAnsi="Courier New" w:cs="Courier New"/>
          <w:lang w:val="en-GB"/>
        </w:rPr>
      </w:pPr>
    </w:p>
    <w:p w:rsidR="00A342A6" w:rsidRPr="00357097" w:rsidRDefault="00A342A6" w:rsidP="00A342A6">
      <w:pPr>
        <w:rPr>
          <w:rFonts w:ascii="Courier New" w:eastAsiaTheme="minorEastAsia" w:hAnsi="Courier New" w:cs="Courier New"/>
          <w:b/>
          <w:color w:val="FF0000"/>
          <w:lang w:val="en-GB"/>
        </w:rPr>
      </w:pPr>
      <w:r w:rsidRPr="00357097">
        <w:rPr>
          <w:rFonts w:ascii="Courier New" w:eastAsiaTheme="minorEastAsia" w:hAnsi="Courier New" w:cs="Courier New"/>
          <w:b/>
          <w:color w:val="FF0000"/>
          <w:lang w:val="en-GB"/>
        </w:rPr>
        <w:t xml:space="preserve"> n &lt;- 10</w:t>
      </w:r>
    </w:p>
    <w:p w:rsidR="00A342A6" w:rsidRPr="002840E8" w:rsidRDefault="00A342A6" w:rsidP="00A342A6">
      <w:pPr>
        <w:rPr>
          <w:rFonts w:ascii="Courier New" w:eastAsiaTheme="minorEastAsia" w:hAnsi="Courier New" w:cs="Courier New"/>
          <w:b/>
          <w:color w:val="FF0000"/>
        </w:rPr>
      </w:pPr>
      <w:r w:rsidRPr="00357097">
        <w:rPr>
          <w:rFonts w:ascii="Courier New" w:eastAsiaTheme="minorEastAsia" w:hAnsi="Courier New" w:cs="Courier New"/>
          <w:b/>
          <w:color w:val="FF0000"/>
          <w:lang w:val="en-GB"/>
        </w:rPr>
        <w:lastRenderedPageBreak/>
        <w:t xml:space="preserve"> </w:t>
      </w:r>
      <w:r w:rsidRPr="002840E8">
        <w:rPr>
          <w:rFonts w:ascii="Courier New" w:eastAsiaTheme="minorEastAsia" w:hAnsi="Courier New" w:cs="Courier New"/>
          <w:b/>
          <w:color w:val="FF0000"/>
        </w:rPr>
        <w:t>xx &lt;- c(0:n, n:0);xx</w:t>
      </w:r>
    </w:p>
    <w:p w:rsidR="00A342A6" w:rsidRPr="002840E8" w:rsidRDefault="00A342A6" w:rsidP="00A342A6">
      <w:pPr>
        <w:rPr>
          <w:rFonts w:ascii="Courier New" w:eastAsiaTheme="minorEastAsia" w:hAnsi="Courier New" w:cs="Courier New"/>
          <w:color w:val="0000FF"/>
          <w:sz w:val="20"/>
          <w:szCs w:val="20"/>
        </w:rPr>
      </w:pPr>
      <w:r w:rsidRPr="002840E8">
        <w:rPr>
          <w:rFonts w:ascii="Courier New" w:eastAsiaTheme="minorEastAsia" w:hAnsi="Courier New" w:cs="Courier New"/>
          <w:color w:val="0000FF"/>
          <w:sz w:val="20"/>
          <w:szCs w:val="20"/>
        </w:rPr>
        <w:t xml:space="preserve"> [1]  0  1  2  3  4  5  6  7  8  9 10 10  9  8  7  6  5  4  3  2  1  0</w:t>
      </w:r>
    </w:p>
    <w:p w:rsidR="00A342A6" w:rsidRPr="003238DC" w:rsidRDefault="00A342A6" w:rsidP="00A342A6">
      <w:pPr>
        <w:rPr>
          <w:rFonts w:ascii="Courier New" w:eastAsiaTheme="minorEastAsia" w:hAnsi="Courier New" w:cs="Courier New"/>
        </w:rPr>
      </w:pPr>
      <w:r w:rsidRPr="003238DC">
        <w:rPr>
          <w:rFonts w:ascii="Courier New" w:eastAsiaTheme="minorEastAsia" w:hAnsi="Courier New" w:cs="Courier New"/>
        </w:rPr>
        <w:t>Kommandoen cumsum lager en k</w:t>
      </w:r>
      <w:r>
        <w:rPr>
          <w:rFonts w:ascii="Courier New" w:eastAsiaTheme="minorEastAsia" w:hAnsi="Courier New" w:cs="Courier New"/>
        </w:rPr>
        <w:t>umulativ sum e.g. summen av tallene 1 til 10:</w:t>
      </w:r>
    </w:p>
    <w:p w:rsidR="00A342A6" w:rsidRPr="009A255A" w:rsidRDefault="00477256" w:rsidP="00A342A6">
      <w:pPr>
        <w:rPr>
          <w:rFonts w:ascii="Courier New" w:eastAsiaTheme="minorEastAsia" w:hAnsi="Courier New" w:cs="Courier New"/>
          <w:b/>
          <w:color w:val="FF0000"/>
        </w:rPr>
      </w:pPr>
      <w:r w:rsidRPr="009A255A">
        <w:rPr>
          <w:rFonts w:ascii="Courier New" w:eastAsiaTheme="minorEastAsia" w:hAnsi="Courier New" w:cs="Courier New"/>
          <w:b/>
          <w:color w:val="FF0000"/>
        </w:rPr>
        <w:t xml:space="preserve"> a&lt;-cumsum(1:10);a</w:t>
      </w:r>
    </w:p>
    <w:p w:rsidR="00A342A6" w:rsidRPr="009A255A" w:rsidRDefault="00477256" w:rsidP="00A342A6">
      <w:pPr>
        <w:rPr>
          <w:rFonts w:ascii="Courier New" w:eastAsiaTheme="minorEastAsia" w:hAnsi="Courier New" w:cs="Courier New"/>
          <w:color w:val="0000FF"/>
          <w:sz w:val="20"/>
          <w:szCs w:val="20"/>
        </w:rPr>
      </w:pPr>
      <w:r w:rsidRPr="009A255A">
        <w:rPr>
          <w:rFonts w:ascii="Courier New" w:eastAsiaTheme="minorEastAsia" w:hAnsi="Courier New" w:cs="Courier New"/>
        </w:rPr>
        <w:t xml:space="preserve"> </w:t>
      </w:r>
      <w:r w:rsidRPr="009A255A">
        <w:rPr>
          <w:rFonts w:ascii="Courier New" w:eastAsiaTheme="minorEastAsia" w:hAnsi="Courier New" w:cs="Courier New"/>
          <w:color w:val="0000FF"/>
          <w:sz w:val="20"/>
          <w:szCs w:val="20"/>
        </w:rPr>
        <w:t>[1]  1  3  6 10 15 21 28 36 45 55</w:t>
      </w:r>
    </w:p>
    <w:p w:rsidR="005E2046" w:rsidRDefault="005E2046" w:rsidP="00C672B7">
      <w:pPr>
        <w:rPr>
          <w:rFonts w:ascii="Courier New" w:hAnsi="Courier New" w:cs="Courier New"/>
        </w:rPr>
      </w:pPr>
    </w:p>
    <w:p w:rsidR="00155533" w:rsidRPr="009A255A" w:rsidRDefault="00477256" w:rsidP="009A255A">
      <w:pPr>
        <w:pStyle w:val="Heading2"/>
        <w:rPr>
          <w:rFonts w:ascii="Courier New" w:hAnsi="Courier New" w:cs="Courier New"/>
          <w:color w:val="008000"/>
          <w:sz w:val="32"/>
          <w:szCs w:val="32"/>
        </w:rPr>
      </w:pPr>
      <w:bookmarkStart w:id="3" w:name="_Toc279929885"/>
      <w:r w:rsidRPr="009A255A">
        <w:rPr>
          <w:rFonts w:ascii="Courier New" w:hAnsi="Courier New" w:cs="Courier New"/>
          <w:color w:val="008000"/>
          <w:sz w:val="32"/>
          <w:szCs w:val="32"/>
        </w:rPr>
        <w:t>Komplekse tall</w:t>
      </w:r>
      <w:bookmarkEnd w:id="3"/>
    </w:p>
    <w:p w:rsidR="00E70E97" w:rsidRDefault="00E70E97" w:rsidP="00E70E97">
      <w:pPr>
        <w:rPr>
          <w:rFonts w:ascii="Courier New" w:eastAsiaTheme="minorEastAsia" w:hAnsi="Courier New" w:cs="Courier New"/>
        </w:rPr>
      </w:pPr>
      <w:r>
        <w:rPr>
          <w:rFonts w:ascii="Courier New" w:eastAsiaTheme="minorEastAsia" w:hAnsi="Courier New" w:cs="Courier New"/>
        </w:rPr>
        <w:t xml:space="preserve">For å gjøre beregninger med komplekse tall er det flere funksjoner i R. Komplekse tall kan brukes i de fleste funksjoner. </w:t>
      </w:r>
      <w:r w:rsidRPr="00F41F03">
        <w:rPr>
          <w:rFonts w:ascii="Courier New" w:eastAsiaTheme="minorEastAsia" w:hAnsi="Courier New" w:cs="Courier New"/>
          <w:b/>
        </w:rPr>
        <w:t>Re(z)</w:t>
      </w:r>
      <w:r>
        <w:rPr>
          <w:rFonts w:ascii="Courier New" w:eastAsiaTheme="minorEastAsia" w:hAnsi="Courier New" w:cs="Courier New"/>
        </w:rPr>
        <w:t xml:space="preserve"> finner den relle delen av det imaginære tallet og </w:t>
      </w:r>
      <w:r w:rsidRPr="00F41F03">
        <w:rPr>
          <w:rFonts w:ascii="Courier New" w:eastAsiaTheme="minorEastAsia" w:hAnsi="Courier New" w:cs="Courier New"/>
          <w:b/>
        </w:rPr>
        <w:t>Im(z)</w:t>
      </w:r>
      <w:r>
        <w:rPr>
          <w:rFonts w:ascii="Courier New" w:eastAsiaTheme="minorEastAsia" w:hAnsi="Courier New" w:cs="Courier New"/>
        </w:rPr>
        <w:t xml:space="preserve"> den imaginære delen:</w:t>
      </w:r>
    </w:p>
    <w:p w:rsidR="00E70E97" w:rsidRPr="00F41F03" w:rsidRDefault="00E70E97" w:rsidP="00E70E97">
      <w:pPr>
        <w:rPr>
          <w:rFonts w:ascii="Courier New" w:eastAsiaTheme="minorEastAsia" w:hAnsi="Courier New" w:cs="Courier New"/>
          <w:b/>
          <w:color w:val="FF0000"/>
          <w:sz w:val="20"/>
          <w:szCs w:val="20"/>
        </w:rPr>
      </w:pPr>
      <w:r>
        <w:rPr>
          <w:rFonts w:ascii="Courier New" w:eastAsiaTheme="minorEastAsia" w:hAnsi="Courier New" w:cs="Courier New"/>
          <w:b/>
          <w:color w:val="FF0000"/>
          <w:sz w:val="20"/>
          <w:szCs w:val="20"/>
        </w:rPr>
        <w:t>z</w:t>
      </w:r>
      <w:r w:rsidRPr="00F41F03">
        <w:rPr>
          <w:rFonts w:ascii="Courier New" w:eastAsiaTheme="minorEastAsia" w:hAnsi="Courier New" w:cs="Courier New"/>
          <w:b/>
          <w:color w:val="FF0000"/>
          <w:sz w:val="20"/>
          <w:szCs w:val="20"/>
        </w:rPr>
        <w:t>&lt;-2+3*1i</w:t>
      </w:r>
    </w:p>
    <w:p w:rsidR="00E70E97" w:rsidRPr="00F41F03" w:rsidRDefault="00E70E97" w:rsidP="00E70E97">
      <w:pPr>
        <w:rPr>
          <w:rFonts w:ascii="Courier New" w:eastAsiaTheme="minorEastAsia" w:hAnsi="Courier New" w:cs="Courier New"/>
          <w:b/>
          <w:color w:val="FF0000"/>
          <w:sz w:val="20"/>
          <w:szCs w:val="20"/>
        </w:rPr>
      </w:pPr>
      <w:r>
        <w:rPr>
          <w:rFonts w:ascii="Courier New" w:eastAsiaTheme="minorEastAsia" w:hAnsi="Courier New" w:cs="Courier New"/>
          <w:b/>
          <w:color w:val="FF0000"/>
          <w:sz w:val="20"/>
          <w:szCs w:val="20"/>
        </w:rPr>
        <w:t>Re(z</w:t>
      </w:r>
      <w:r w:rsidRPr="00F41F03">
        <w:rPr>
          <w:rFonts w:ascii="Courier New" w:eastAsiaTheme="minorEastAsia" w:hAnsi="Courier New" w:cs="Courier New"/>
          <w:b/>
          <w:color w:val="FF0000"/>
          <w:sz w:val="20"/>
          <w:szCs w:val="20"/>
        </w:rPr>
        <w:t>)</w:t>
      </w:r>
    </w:p>
    <w:p w:rsidR="00E70E97" w:rsidRPr="00F41F03" w:rsidRDefault="00E70E97" w:rsidP="00E70E97">
      <w:pPr>
        <w:rPr>
          <w:rFonts w:ascii="Courier New" w:eastAsiaTheme="minorEastAsia" w:hAnsi="Courier New" w:cs="Courier New"/>
          <w:color w:val="3333FF"/>
          <w:sz w:val="20"/>
          <w:szCs w:val="20"/>
        </w:rPr>
      </w:pPr>
      <w:r w:rsidRPr="00F41F03">
        <w:rPr>
          <w:rFonts w:ascii="Courier New" w:eastAsiaTheme="minorEastAsia" w:hAnsi="Courier New" w:cs="Courier New"/>
          <w:color w:val="3333FF"/>
          <w:sz w:val="20"/>
          <w:szCs w:val="20"/>
        </w:rPr>
        <w:t>[1] 2</w:t>
      </w:r>
    </w:p>
    <w:p w:rsidR="00E70E97" w:rsidRPr="00F41F03" w:rsidRDefault="00E70E97" w:rsidP="00E70E97">
      <w:pPr>
        <w:rPr>
          <w:rFonts w:ascii="Courier New" w:eastAsiaTheme="minorEastAsia" w:hAnsi="Courier New" w:cs="Courier New"/>
          <w:b/>
          <w:color w:val="FF0000"/>
          <w:sz w:val="20"/>
          <w:szCs w:val="20"/>
        </w:rPr>
      </w:pPr>
      <w:r>
        <w:rPr>
          <w:rFonts w:ascii="Courier New" w:eastAsiaTheme="minorEastAsia" w:hAnsi="Courier New" w:cs="Courier New"/>
          <w:b/>
          <w:color w:val="FF0000"/>
          <w:sz w:val="20"/>
          <w:szCs w:val="20"/>
        </w:rPr>
        <w:t>Im(z</w:t>
      </w:r>
      <w:r w:rsidRPr="00F41F03">
        <w:rPr>
          <w:rFonts w:ascii="Courier New" w:eastAsiaTheme="minorEastAsia" w:hAnsi="Courier New" w:cs="Courier New"/>
          <w:b/>
          <w:color w:val="FF0000"/>
          <w:sz w:val="20"/>
          <w:szCs w:val="20"/>
        </w:rPr>
        <w:t>)</w:t>
      </w:r>
    </w:p>
    <w:p w:rsidR="00E70E97" w:rsidRPr="00F41F03" w:rsidRDefault="00E70E97" w:rsidP="00E70E97">
      <w:pPr>
        <w:rPr>
          <w:rFonts w:ascii="Courier New" w:eastAsiaTheme="minorEastAsia" w:hAnsi="Courier New" w:cs="Courier New"/>
          <w:color w:val="3333FF"/>
          <w:sz w:val="20"/>
          <w:szCs w:val="20"/>
        </w:rPr>
      </w:pPr>
      <w:r w:rsidRPr="00F41F03">
        <w:rPr>
          <w:rFonts w:ascii="Courier New" w:eastAsiaTheme="minorEastAsia" w:hAnsi="Courier New" w:cs="Courier New"/>
          <w:color w:val="3333FF"/>
          <w:sz w:val="20"/>
          <w:szCs w:val="20"/>
        </w:rPr>
        <w:t>[1] 3</w:t>
      </w:r>
    </w:p>
    <w:p w:rsidR="00E70E97" w:rsidRPr="003C0F87" w:rsidRDefault="00E70E97" w:rsidP="00E70E97">
      <w:pPr>
        <w:rPr>
          <w:rFonts w:ascii="Courier New" w:eastAsiaTheme="minorEastAsia" w:hAnsi="Courier New" w:cs="Courier New"/>
        </w:rPr>
      </w:pPr>
      <w:r w:rsidRPr="003C0F87">
        <w:rPr>
          <w:rFonts w:ascii="Courier New" w:eastAsiaTheme="minorEastAsia" w:hAnsi="Courier New" w:cs="Courier New"/>
        </w:rPr>
        <w:t>Polarkoordinatene modulus (</w:t>
      </w:r>
      <w:r w:rsidRPr="003C0F87">
        <w:rPr>
          <w:rFonts w:ascii="Courier New" w:eastAsiaTheme="minorEastAsia" w:hAnsi="Courier New" w:cs="Courier New"/>
          <w:b/>
        </w:rPr>
        <w:t>Mod(z)</w:t>
      </w:r>
      <w:r w:rsidRPr="003C0F87">
        <w:rPr>
          <w:rFonts w:ascii="Courier New" w:eastAsiaTheme="minorEastAsia" w:hAnsi="Courier New" w:cs="Courier New"/>
        </w:rPr>
        <w:t>) og argument (</w:t>
      </w:r>
      <w:r w:rsidRPr="003C0F87">
        <w:rPr>
          <w:rFonts w:ascii="Courier New" w:eastAsiaTheme="minorEastAsia" w:hAnsi="Courier New" w:cs="Courier New"/>
          <w:b/>
        </w:rPr>
        <w:t>Arg(z)</w:t>
      </w:r>
      <w:r w:rsidRPr="003C0F87">
        <w:rPr>
          <w:rFonts w:ascii="Courier New" w:eastAsiaTheme="minorEastAsia" w:hAnsi="Courier New" w:cs="Courier New"/>
        </w:rPr>
        <w:t>)</w:t>
      </w:r>
    </w:p>
    <w:p w:rsidR="00E70E97" w:rsidRDefault="00E70E97" w:rsidP="00E70E97">
      <w:pPr>
        <w:rPr>
          <w:rFonts w:ascii="Courier New" w:eastAsiaTheme="minorEastAsia" w:hAnsi="Courier New" w:cs="Courier New"/>
        </w:rPr>
      </w:pPr>
      <w:r w:rsidRPr="00F41F03">
        <w:rPr>
          <w:rFonts w:ascii="Courier New" w:eastAsiaTheme="minorEastAsia" w:hAnsi="Courier New" w:cs="Courier New"/>
        </w:rPr>
        <w:t>Hvis vi ha</w:t>
      </w:r>
      <w:r>
        <w:rPr>
          <w:rFonts w:ascii="Courier New" w:eastAsiaTheme="minorEastAsia" w:hAnsi="Courier New" w:cs="Courier New"/>
        </w:rPr>
        <w:t xml:space="preserve">r det komplekse tallet </w:t>
      </w:r>
      <w:r w:rsidRPr="009E332A">
        <w:rPr>
          <w:rFonts w:ascii="Courier New" w:eastAsiaTheme="minorEastAsia" w:hAnsi="Courier New" w:cs="Courier New"/>
          <w:i/>
        </w:rPr>
        <w:t>z</w:t>
      </w:r>
      <w:r>
        <w:rPr>
          <w:rFonts w:ascii="Courier New" w:eastAsiaTheme="minorEastAsia" w:hAnsi="Courier New" w:cs="Courier New"/>
        </w:rPr>
        <w:t>:</w:t>
      </w:r>
    </w:p>
    <w:p w:rsidR="00E70E97" w:rsidRDefault="00E70E97" w:rsidP="00E70E97">
      <w:pPr>
        <w:rPr>
          <w:rFonts w:ascii="Courier New" w:eastAsiaTheme="minorEastAsia" w:hAnsi="Courier New" w:cs="Courier New"/>
        </w:rPr>
      </w:pPr>
      <m:oMathPara>
        <m:oMath>
          <m:r>
            <w:rPr>
              <w:rFonts w:ascii="Cambria Math" w:eastAsiaTheme="minorEastAsia" w:hAnsi="Cambria Math" w:cs="Courier New"/>
              <w:highlight w:val="yellow"/>
            </w:rPr>
            <m:t>z=a+bi</m:t>
          </m:r>
        </m:oMath>
      </m:oMathPara>
    </w:p>
    <w:p w:rsidR="00E70E97" w:rsidRDefault="00E70E97" w:rsidP="00E70E97">
      <w:pPr>
        <w:rPr>
          <w:rFonts w:ascii="Courier New" w:eastAsiaTheme="minorEastAsia" w:hAnsi="Courier New" w:cs="Courier New"/>
        </w:rPr>
      </w:pPr>
      <m:oMathPara>
        <m:oMath>
          <m:r>
            <w:rPr>
              <w:rFonts w:ascii="Cambria Math" w:eastAsiaTheme="minorEastAsia" w:hAnsi="Cambria Math" w:cs="Courier New"/>
              <w:highlight w:val="yellow"/>
            </w:rPr>
            <m:t>Mod</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z</m:t>
              </m:r>
            </m:e>
          </m:d>
          <m:r>
            <w:rPr>
              <w:rFonts w:ascii="Cambria Math" w:eastAsiaTheme="minorEastAsia" w:hAnsi="Cambria Math" w:cs="Courier New"/>
              <w:highlight w:val="yellow"/>
            </w:rPr>
            <m:t>=r=</m:t>
          </m:r>
          <m:rad>
            <m:radPr>
              <m:degHide m:val="1"/>
              <m:ctrlPr>
                <w:rPr>
                  <w:rFonts w:ascii="Cambria Math" w:eastAsiaTheme="minorEastAsia" w:hAnsi="Cambria Math" w:cs="Courier New"/>
                  <w:i/>
                  <w:highlight w:val="yellow"/>
                </w:rPr>
              </m:ctrlPr>
            </m:radPr>
            <m:deg/>
            <m:e>
              <m:sSup>
                <m:sSupPr>
                  <m:ctrlPr>
                    <w:rPr>
                      <w:rFonts w:ascii="Cambria Math" w:eastAsiaTheme="minorEastAsia" w:hAnsi="Cambria Math" w:cs="Courier New"/>
                      <w:i/>
                      <w:highlight w:val="yellow"/>
                    </w:rPr>
                  </m:ctrlPr>
                </m:sSupPr>
                <m:e>
                  <m:r>
                    <w:rPr>
                      <w:rFonts w:ascii="Cambria Math" w:eastAsiaTheme="minorEastAsia" w:hAnsi="Cambria Math" w:cs="Courier New"/>
                      <w:highlight w:val="yellow"/>
                    </w:rPr>
                    <m:t>a</m:t>
                  </m:r>
                </m:e>
                <m:sup>
                  <m:r>
                    <w:rPr>
                      <w:rFonts w:ascii="Cambria Math" w:eastAsiaTheme="minorEastAsia" w:hAnsi="Cambria Math" w:cs="Courier New"/>
                      <w:highlight w:val="yellow"/>
                    </w:rPr>
                    <m:t>2</m:t>
                  </m:r>
                </m:sup>
              </m:sSup>
              <m:r>
                <w:rPr>
                  <w:rFonts w:ascii="Cambria Math" w:eastAsiaTheme="minorEastAsia" w:hAnsi="Cambria Math" w:cs="Courier New"/>
                  <w:highlight w:val="yellow"/>
                </w:rPr>
                <m:t>+</m:t>
              </m:r>
              <m:sSup>
                <m:sSupPr>
                  <m:ctrlPr>
                    <w:rPr>
                      <w:rFonts w:ascii="Cambria Math" w:eastAsiaTheme="minorEastAsia" w:hAnsi="Cambria Math" w:cs="Courier New"/>
                      <w:i/>
                      <w:highlight w:val="yellow"/>
                    </w:rPr>
                  </m:ctrlPr>
                </m:sSupPr>
                <m:e>
                  <m:r>
                    <w:rPr>
                      <w:rFonts w:ascii="Cambria Math" w:eastAsiaTheme="minorEastAsia" w:hAnsi="Cambria Math" w:cs="Courier New"/>
                      <w:highlight w:val="yellow"/>
                    </w:rPr>
                    <m:t>b</m:t>
                  </m:r>
                </m:e>
                <m:sup>
                  <m:r>
                    <w:rPr>
                      <w:rFonts w:ascii="Cambria Math" w:eastAsiaTheme="minorEastAsia" w:hAnsi="Cambria Math" w:cs="Courier New"/>
                      <w:highlight w:val="yellow"/>
                    </w:rPr>
                    <m:t>2</m:t>
                  </m:r>
                </m:sup>
              </m:sSup>
            </m:e>
          </m:rad>
        </m:oMath>
      </m:oMathPara>
    </w:p>
    <w:p w:rsidR="00E70E97" w:rsidRDefault="00E70E97" w:rsidP="00E70E97">
      <w:pPr>
        <w:rPr>
          <w:rFonts w:ascii="Courier New" w:eastAsiaTheme="minorEastAsia" w:hAnsi="Courier New" w:cs="Courier New"/>
        </w:rPr>
      </w:pPr>
      <m:oMathPara>
        <m:oMath>
          <m:r>
            <w:rPr>
              <w:rFonts w:ascii="Cambria Math" w:eastAsiaTheme="minorEastAsia" w:hAnsi="Cambria Math" w:cs="Courier New"/>
              <w:highlight w:val="yellow"/>
            </w:rPr>
            <m:t>Arg</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z</m:t>
              </m:r>
            </m:e>
          </m:d>
          <m:r>
            <w:rPr>
              <w:rFonts w:ascii="Cambria Math" w:eastAsiaTheme="minorEastAsia" w:hAnsi="Cambria Math" w:cs="Courier New"/>
              <w:highlight w:val="yellow"/>
            </w:rPr>
            <m:t>=φ ;    a=r∙</m:t>
          </m:r>
          <m:func>
            <m:funcPr>
              <m:ctrlPr>
                <w:rPr>
                  <w:rFonts w:ascii="Cambria Math" w:eastAsiaTheme="minorEastAsia" w:hAnsi="Cambria Math" w:cs="Courier New"/>
                  <w:i/>
                  <w:highlight w:val="yellow"/>
                </w:rPr>
              </m:ctrlPr>
            </m:funcPr>
            <m:fName>
              <m:r>
                <m:rPr>
                  <m:sty m:val="p"/>
                </m:rPr>
                <w:rPr>
                  <w:rFonts w:ascii="Cambria Math" w:eastAsiaTheme="minorEastAsia" w:hAnsi="Cambria Math" w:cs="Courier New"/>
                  <w:highlight w:val="yellow"/>
                </w:rPr>
                <m:t>cos</m:t>
              </m:r>
            </m:fName>
            <m:e>
              <m:r>
                <w:rPr>
                  <w:rFonts w:ascii="Cambria Math" w:eastAsiaTheme="minorEastAsia" w:hAnsi="Cambria Math" w:cs="Courier New"/>
                  <w:highlight w:val="yellow"/>
                </w:rPr>
                <m:t>φ</m:t>
              </m:r>
            </m:e>
          </m:func>
          <m:r>
            <w:rPr>
              <w:rFonts w:ascii="Cambria Math" w:eastAsiaTheme="minorEastAsia" w:hAnsi="Cambria Math" w:cs="Courier New"/>
              <w:highlight w:val="yellow"/>
            </w:rPr>
            <m:t xml:space="preserve">  ;b=r∙</m:t>
          </m:r>
          <m:func>
            <m:funcPr>
              <m:ctrlPr>
                <w:rPr>
                  <w:rFonts w:ascii="Cambria Math" w:eastAsiaTheme="minorEastAsia" w:hAnsi="Cambria Math" w:cs="Courier New"/>
                  <w:i/>
                  <w:highlight w:val="yellow"/>
                </w:rPr>
              </m:ctrlPr>
            </m:funcPr>
            <m:fName>
              <m:r>
                <m:rPr>
                  <m:sty m:val="p"/>
                </m:rPr>
                <w:rPr>
                  <w:rFonts w:ascii="Cambria Math" w:eastAsiaTheme="minorEastAsia" w:hAnsi="Cambria Math" w:cs="Courier New"/>
                  <w:highlight w:val="yellow"/>
                </w:rPr>
                <m:t>sin</m:t>
              </m:r>
            </m:fName>
            <m:e>
              <m:r>
                <w:rPr>
                  <w:rFonts w:ascii="Cambria Math" w:eastAsiaTheme="minorEastAsia" w:hAnsi="Cambria Math" w:cs="Courier New"/>
                  <w:highlight w:val="yellow"/>
                </w:rPr>
                <m:t>φ</m:t>
              </m:r>
            </m:e>
          </m:func>
        </m:oMath>
      </m:oMathPara>
    </w:p>
    <w:p w:rsidR="00E70E97" w:rsidRPr="00357097" w:rsidRDefault="00E70E97" w:rsidP="00E70E97">
      <w:pPr>
        <w:rPr>
          <w:rFonts w:ascii="Courier New" w:eastAsiaTheme="minorEastAsia" w:hAnsi="Courier New" w:cs="Courier New"/>
          <w:lang w:val="da-DK"/>
        </w:rPr>
      </w:pPr>
      <w:r w:rsidRPr="00357097">
        <w:rPr>
          <w:rFonts w:ascii="Courier New" w:eastAsiaTheme="minorEastAsia" w:hAnsi="Courier New" w:cs="Courier New"/>
          <w:lang w:val="da-DK"/>
        </w:rPr>
        <w:t>Den greske bokstaven phi (</w:t>
      </w:r>
      <w:r>
        <w:rPr>
          <w:rFonts w:ascii="Courier New" w:eastAsiaTheme="minorEastAsia" w:hAnsi="Courier New" w:cs="Courier New"/>
          <w:lang w:val="en-US"/>
        </w:rPr>
        <w:t>φ</w:t>
      </w:r>
      <w:r w:rsidRPr="00357097">
        <w:rPr>
          <w:rFonts w:ascii="Courier New" w:eastAsiaTheme="minorEastAsia" w:hAnsi="Courier New" w:cs="Courier New"/>
          <w:lang w:val="da-DK"/>
        </w:rPr>
        <w:t>).</w:t>
      </w:r>
    </w:p>
    <w:p w:rsidR="00E70E97" w:rsidRPr="00357097" w:rsidRDefault="00E70E97" w:rsidP="00E70E97">
      <w:pPr>
        <w:rPr>
          <w:rFonts w:ascii="Courier New" w:eastAsiaTheme="minorEastAsia" w:hAnsi="Courier New" w:cs="Courier New"/>
          <w:b/>
          <w:color w:val="FF0000"/>
          <w:sz w:val="20"/>
          <w:szCs w:val="20"/>
          <w:lang w:val="da-DK"/>
        </w:rPr>
      </w:pPr>
      <w:r w:rsidRPr="00357097">
        <w:rPr>
          <w:rFonts w:ascii="Courier New" w:eastAsiaTheme="minorEastAsia" w:hAnsi="Courier New" w:cs="Courier New"/>
          <w:b/>
          <w:color w:val="FF0000"/>
          <w:sz w:val="20"/>
          <w:szCs w:val="20"/>
          <w:lang w:val="da-DK"/>
        </w:rPr>
        <w:t>Mod(z)</w:t>
      </w:r>
    </w:p>
    <w:p w:rsidR="00E70E97" w:rsidRPr="009E332A" w:rsidRDefault="00E70E97" w:rsidP="00E70E97">
      <w:pPr>
        <w:rPr>
          <w:rFonts w:ascii="Courier New" w:eastAsiaTheme="minorEastAsia" w:hAnsi="Courier New" w:cs="Courier New"/>
          <w:color w:val="3333FF"/>
          <w:sz w:val="20"/>
          <w:szCs w:val="20"/>
        </w:rPr>
      </w:pPr>
      <w:r w:rsidRPr="009E332A">
        <w:rPr>
          <w:rFonts w:ascii="Courier New" w:eastAsiaTheme="minorEastAsia" w:hAnsi="Courier New" w:cs="Courier New"/>
          <w:color w:val="3333FF"/>
          <w:sz w:val="20"/>
          <w:szCs w:val="20"/>
        </w:rPr>
        <w:t>[1] 3.605551</w:t>
      </w:r>
    </w:p>
    <w:p w:rsidR="00E70E97" w:rsidRPr="009E332A" w:rsidRDefault="00E70E97" w:rsidP="00E70E97">
      <w:pPr>
        <w:rPr>
          <w:rFonts w:ascii="Courier New" w:eastAsiaTheme="minorEastAsia" w:hAnsi="Courier New" w:cs="Courier New"/>
          <w:b/>
          <w:color w:val="FF0000"/>
          <w:sz w:val="20"/>
          <w:szCs w:val="20"/>
        </w:rPr>
      </w:pPr>
      <w:r>
        <w:rPr>
          <w:rFonts w:ascii="Courier New" w:eastAsiaTheme="minorEastAsia" w:hAnsi="Courier New" w:cs="Courier New"/>
          <w:b/>
          <w:color w:val="FF0000"/>
          <w:sz w:val="20"/>
          <w:szCs w:val="20"/>
        </w:rPr>
        <w:t>Arg(z</w:t>
      </w:r>
      <w:r w:rsidRPr="009E332A">
        <w:rPr>
          <w:rFonts w:ascii="Courier New" w:eastAsiaTheme="minorEastAsia" w:hAnsi="Courier New" w:cs="Courier New"/>
          <w:b/>
          <w:color w:val="FF0000"/>
          <w:sz w:val="20"/>
          <w:szCs w:val="20"/>
        </w:rPr>
        <w:t>)</w:t>
      </w:r>
    </w:p>
    <w:p w:rsidR="00E70E97" w:rsidRPr="003C0F87" w:rsidRDefault="00E70E97" w:rsidP="00E70E97">
      <w:pPr>
        <w:rPr>
          <w:rFonts w:ascii="Courier New" w:eastAsiaTheme="minorEastAsia" w:hAnsi="Courier New" w:cs="Courier New"/>
          <w:color w:val="3333FF"/>
          <w:sz w:val="20"/>
          <w:szCs w:val="20"/>
        </w:rPr>
      </w:pPr>
      <w:r w:rsidRPr="003C0F87">
        <w:rPr>
          <w:rFonts w:ascii="Courier New" w:eastAsiaTheme="minorEastAsia" w:hAnsi="Courier New" w:cs="Courier New"/>
          <w:color w:val="3333FF"/>
          <w:sz w:val="20"/>
          <w:szCs w:val="20"/>
        </w:rPr>
        <w:t>[1] 0.9827937</w:t>
      </w:r>
    </w:p>
    <w:p w:rsidR="00E70E97" w:rsidRDefault="00E70E97" w:rsidP="00E70E97">
      <w:pPr>
        <w:rPr>
          <w:rFonts w:ascii="Courier New" w:eastAsiaTheme="minorEastAsia" w:hAnsi="Courier New" w:cs="Courier New"/>
        </w:rPr>
      </w:pPr>
      <w:r w:rsidRPr="000727BB">
        <w:rPr>
          <w:rFonts w:ascii="Courier New" w:eastAsiaTheme="minorEastAsia" w:hAnsi="Courier New" w:cs="Courier New"/>
        </w:rPr>
        <w:t xml:space="preserve">Funksjonen </w:t>
      </w:r>
      <w:r w:rsidRPr="000727BB">
        <w:rPr>
          <w:rFonts w:ascii="Courier New" w:eastAsiaTheme="minorEastAsia" w:hAnsi="Courier New" w:cs="Courier New"/>
          <w:b/>
        </w:rPr>
        <w:t>Conj(z)</w:t>
      </w:r>
      <w:r w:rsidRPr="000727BB">
        <w:rPr>
          <w:rFonts w:ascii="Courier New" w:eastAsiaTheme="minorEastAsia" w:hAnsi="Courier New" w:cs="Courier New"/>
        </w:rPr>
        <w:t xml:space="preserve"> gir d</w:t>
      </w:r>
      <w:r>
        <w:rPr>
          <w:rFonts w:ascii="Courier New" w:eastAsiaTheme="minorEastAsia" w:hAnsi="Courier New" w:cs="Courier New"/>
        </w:rPr>
        <w:t>et komplekse konjugatet:</w:t>
      </w:r>
    </w:p>
    <w:p w:rsidR="00E70E97" w:rsidRPr="000727BB" w:rsidRDefault="00E70E97" w:rsidP="00E70E97">
      <w:pPr>
        <w:rPr>
          <w:rFonts w:ascii="Courier New" w:eastAsiaTheme="minorEastAsia" w:hAnsi="Courier New" w:cs="Courier New"/>
          <w:b/>
          <w:color w:val="FF0000"/>
          <w:sz w:val="20"/>
          <w:szCs w:val="20"/>
        </w:rPr>
      </w:pPr>
      <w:r w:rsidRPr="000727BB">
        <w:rPr>
          <w:rFonts w:ascii="Courier New" w:eastAsiaTheme="minorEastAsia" w:hAnsi="Courier New" w:cs="Courier New"/>
          <w:b/>
          <w:color w:val="FF0000"/>
          <w:sz w:val="20"/>
          <w:szCs w:val="20"/>
        </w:rPr>
        <w:t>Con</w:t>
      </w:r>
      <w:r>
        <w:rPr>
          <w:rFonts w:ascii="Courier New" w:eastAsiaTheme="minorEastAsia" w:hAnsi="Courier New" w:cs="Courier New"/>
          <w:b/>
          <w:color w:val="FF0000"/>
          <w:sz w:val="20"/>
          <w:szCs w:val="20"/>
        </w:rPr>
        <w:t>j(z</w:t>
      </w:r>
      <w:r w:rsidRPr="000727BB">
        <w:rPr>
          <w:rFonts w:ascii="Courier New" w:eastAsiaTheme="minorEastAsia" w:hAnsi="Courier New" w:cs="Courier New"/>
          <w:b/>
          <w:color w:val="FF0000"/>
          <w:sz w:val="20"/>
          <w:szCs w:val="20"/>
        </w:rPr>
        <w:t>)</w:t>
      </w:r>
    </w:p>
    <w:p w:rsidR="00E70E97" w:rsidRDefault="00E70E97" w:rsidP="00E70E97">
      <w:pPr>
        <w:rPr>
          <w:rFonts w:ascii="Courier New" w:eastAsiaTheme="minorEastAsia" w:hAnsi="Courier New" w:cs="Courier New"/>
          <w:color w:val="3333FF"/>
          <w:sz w:val="20"/>
          <w:szCs w:val="20"/>
        </w:rPr>
      </w:pPr>
      <w:r w:rsidRPr="000727BB">
        <w:rPr>
          <w:rFonts w:ascii="Courier New" w:eastAsiaTheme="minorEastAsia" w:hAnsi="Courier New" w:cs="Courier New"/>
          <w:color w:val="3333FF"/>
          <w:sz w:val="20"/>
          <w:szCs w:val="20"/>
        </w:rPr>
        <w:t>[1] 2-3i</w:t>
      </w:r>
    </w:p>
    <w:p w:rsidR="00E70E97" w:rsidRDefault="00E70E97" w:rsidP="00E70E97">
      <w:pPr>
        <w:rPr>
          <w:rFonts w:ascii="Courier New" w:eastAsiaTheme="minorEastAsia" w:hAnsi="Courier New" w:cs="Courier New"/>
        </w:rPr>
      </w:pPr>
      <w:r>
        <w:rPr>
          <w:rFonts w:ascii="Courier New" w:eastAsiaTheme="minorEastAsia" w:hAnsi="Courier New" w:cs="Courier New"/>
        </w:rPr>
        <w:t>Vi kan plotte det imaginære tallet med en reell akse og imaginær akse:</w:t>
      </w:r>
    </w:p>
    <w:p w:rsidR="00E70E97" w:rsidRPr="00357097" w:rsidRDefault="00E70E97" w:rsidP="00E70E97">
      <w:pPr>
        <w:rPr>
          <w:rFonts w:ascii="Courier New" w:eastAsiaTheme="minorEastAsia" w:hAnsi="Courier New" w:cs="Courier New"/>
          <w:b/>
          <w:color w:val="FF0000"/>
          <w:sz w:val="20"/>
          <w:szCs w:val="20"/>
        </w:rPr>
      </w:pPr>
      <w:r w:rsidRPr="00357097">
        <w:rPr>
          <w:rFonts w:ascii="Courier New" w:eastAsiaTheme="minorEastAsia" w:hAnsi="Courier New" w:cs="Courier New"/>
          <w:b/>
          <w:color w:val="FF0000"/>
          <w:sz w:val="20"/>
          <w:szCs w:val="20"/>
        </w:rPr>
        <w:t>par(bg="lightyellow")</w:t>
      </w:r>
    </w:p>
    <w:p w:rsidR="00E70E97" w:rsidRPr="00357097" w:rsidRDefault="00E70E97" w:rsidP="00E70E97">
      <w:pPr>
        <w:rPr>
          <w:rFonts w:ascii="Courier New" w:eastAsiaTheme="minorEastAsia" w:hAnsi="Courier New" w:cs="Courier New"/>
          <w:b/>
          <w:color w:val="FF0000"/>
          <w:sz w:val="20"/>
          <w:szCs w:val="20"/>
        </w:rPr>
      </w:pPr>
      <w:r w:rsidRPr="00357097">
        <w:rPr>
          <w:rFonts w:ascii="Courier New" w:eastAsiaTheme="minorEastAsia" w:hAnsi="Courier New" w:cs="Courier New"/>
          <w:b/>
          <w:color w:val="FF0000"/>
          <w:sz w:val="20"/>
          <w:szCs w:val="20"/>
        </w:rPr>
        <w:t>plot(z,pch=19,cex=2,col="red",ylim=c(0,4),xlim=c(0,4),main="z=2+3i")</w:t>
      </w:r>
    </w:p>
    <w:p w:rsidR="00E70E97" w:rsidRDefault="00E70E97" w:rsidP="00E70E97">
      <w:pPr>
        <w:rPr>
          <w:rFonts w:ascii="Courier New" w:eastAsiaTheme="minorEastAsia" w:hAnsi="Courier New" w:cs="Courier New"/>
          <w:b/>
          <w:color w:val="FF0000"/>
          <w:sz w:val="20"/>
          <w:szCs w:val="20"/>
          <w:lang w:val="en-US"/>
        </w:rPr>
      </w:pPr>
      <w:r w:rsidRPr="000C22EF">
        <w:rPr>
          <w:rFonts w:ascii="Courier New" w:eastAsiaTheme="minorEastAsia" w:hAnsi="Courier New" w:cs="Courier New"/>
          <w:b/>
          <w:color w:val="FF0000"/>
          <w:sz w:val="20"/>
          <w:szCs w:val="20"/>
          <w:lang w:val="en-US"/>
        </w:rPr>
        <w:t>abline(v=2,h=3,col="green")</w:t>
      </w:r>
    </w:p>
    <w:p w:rsidR="00E70E97" w:rsidRPr="000C22EF" w:rsidRDefault="00E70E97" w:rsidP="00E70E97">
      <w:pPr>
        <w:rPr>
          <w:rFonts w:ascii="Courier New" w:eastAsiaTheme="minorEastAsia" w:hAnsi="Courier New" w:cs="Courier New"/>
          <w:b/>
          <w:color w:val="FF0000"/>
          <w:sz w:val="20"/>
          <w:szCs w:val="20"/>
          <w:lang w:val="en-US"/>
        </w:rPr>
      </w:pPr>
      <w:r w:rsidRPr="000C22EF">
        <w:rPr>
          <w:rFonts w:ascii="Courier New" w:eastAsiaTheme="minorEastAsia" w:hAnsi="Courier New" w:cs="Courier New"/>
          <w:b/>
          <w:color w:val="FF0000"/>
          <w:sz w:val="20"/>
          <w:szCs w:val="20"/>
          <w:lang w:val="en-US"/>
        </w:rPr>
        <w:t>arrows(0,0,2,3)</w:t>
      </w:r>
    </w:p>
    <w:p w:rsidR="00E70E97" w:rsidRDefault="0000642D" w:rsidP="00E70E97">
      <w:pPr>
        <w:rPr>
          <w:rFonts w:ascii="Courier New" w:eastAsiaTheme="minorEastAsia" w:hAnsi="Courier New" w:cs="Courier New"/>
          <w:lang w:val="en-US"/>
        </w:rPr>
      </w:pPr>
      <w:r w:rsidRPr="009A255A">
        <w:rPr>
          <w:rFonts w:ascii="Courier New" w:eastAsiaTheme="minorEastAsia" w:hAnsi="Courier New" w:cs="Courier New"/>
          <w:noProof/>
          <w:lang w:eastAsia="zh-CN"/>
        </w:rPr>
        <w:lastRenderedPageBreak/>
        <w:drawing>
          <wp:inline distT="0" distB="0" distL="0" distR="0" wp14:anchorId="1F6457AC" wp14:editId="67843507">
            <wp:extent cx="3505200" cy="3498996"/>
            <wp:effectExtent l="19050" t="0" r="0" b="0"/>
            <wp:docPr id="2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505200" cy="3498996"/>
                    </a:xfrm>
                    <a:prstGeom prst="rect">
                      <a:avLst/>
                    </a:prstGeom>
                    <a:noFill/>
                    <a:ln w="9525">
                      <a:noFill/>
                      <a:miter lim="800000"/>
                      <a:headEnd/>
                      <a:tailEnd/>
                    </a:ln>
                  </pic:spPr>
                </pic:pic>
              </a:graphicData>
            </a:graphic>
          </wp:inline>
        </w:drawing>
      </w:r>
    </w:p>
    <w:p w:rsidR="00E70E97" w:rsidRDefault="00E70E97" w:rsidP="00E70E97">
      <w:pPr>
        <w:rPr>
          <w:rFonts w:ascii="Courier New" w:eastAsiaTheme="minorEastAsia" w:hAnsi="Courier New" w:cs="Courier New"/>
          <w:lang w:val="en-US"/>
        </w:rPr>
      </w:pPr>
    </w:p>
    <w:p w:rsidR="00E70E97" w:rsidRPr="00357097" w:rsidRDefault="00E70E97" w:rsidP="00E70E97">
      <w:pPr>
        <w:rPr>
          <w:rFonts w:ascii="Courier New" w:eastAsiaTheme="minorEastAsia" w:hAnsi="Courier New" w:cs="Courier New"/>
          <w:b/>
          <w:color w:val="FF0000"/>
          <w:sz w:val="16"/>
          <w:szCs w:val="16"/>
          <w:lang w:val="en-US"/>
        </w:rPr>
      </w:pPr>
      <w:r w:rsidRPr="00357097">
        <w:rPr>
          <w:rFonts w:ascii="Courier New" w:eastAsiaTheme="minorEastAsia" w:hAnsi="Courier New" w:cs="Courier New"/>
          <w:b/>
          <w:color w:val="FF0000"/>
          <w:sz w:val="16"/>
          <w:szCs w:val="16"/>
          <w:lang w:val="en-US"/>
        </w:rPr>
        <w:t>z&lt;-2+3*1i</w:t>
      </w:r>
    </w:p>
    <w:p w:rsidR="00E70E97" w:rsidRPr="00357097" w:rsidRDefault="00E70E97" w:rsidP="00E70E97">
      <w:pPr>
        <w:rPr>
          <w:rFonts w:ascii="Courier New" w:eastAsiaTheme="minorEastAsia" w:hAnsi="Courier New" w:cs="Courier New"/>
          <w:b/>
          <w:color w:val="FF0000"/>
          <w:sz w:val="16"/>
          <w:szCs w:val="16"/>
          <w:lang w:val="en-US"/>
        </w:rPr>
      </w:pPr>
      <w:r w:rsidRPr="00357097">
        <w:rPr>
          <w:rFonts w:ascii="Courier New" w:eastAsiaTheme="minorEastAsia" w:hAnsi="Courier New" w:cs="Courier New"/>
          <w:b/>
          <w:color w:val="FF0000"/>
          <w:sz w:val="16"/>
          <w:szCs w:val="16"/>
          <w:lang w:val="en-US"/>
        </w:rPr>
        <w:t>z1&lt;-3+2*1i</w:t>
      </w:r>
    </w:p>
    <w:p w:rsidR="00E70E97" w:rsidRPr="00357097" w:rsidRDefault="00E70E97" w:rsidP="00E70E97">
      <w:pPr>
        <w:rPr>
          <w:rFonts w:ascii="Courier New" w:eastAsiaTheme="minorEastAsia" w:hAnsi="Courier New" w:cs="Courier New"/>
          <w:b/>
          <w:color w:val="FF0000"/>
          <w:sz w:val="16"/>
          <w:szCs w:val="16"/>
          <w:lang w:val="en-US"/>
        </w:rPr>
      </w:pPr>
      <w:r w:rsidRPr="00357097">
        <w:rPr>
          <w:rFonts w:ascii="Courier New" w:eastAsiaTheme="minorEastAsia" w:hAnsi="Courier New" w:cs="Courier New"/>
          <w:b/>
          <w:color w:val="FF0000"/>
          <w:sz w:val="16"/>
          <w:szCs w:val="16"/>
          <w:lang w:val="en-US"/>
        </w:rPr>
        <w:t>par(bg="lightyellow")</w:t>
      </w:r>
    </w:p>
    <w:p w:rsidR="00E70E97" w:rsidRPr="004269FA" w:rsidRDefault="00E70E97" w:rsidP="00E70E97">
      <w:pPr>
        <w:rPr>
          <w:rFonts w:ascii="Courier New" w:eastAsiaTheme="minorEastAsia" w:hAnsi="Courier New" w:cs="Courier New"/>
          <w:b/>
          <w:color w:val="FF0000"/>
          <w:sz w:val="16"/>
          <w:szCs w:val="16"/>
          <w:lang w:val="en-US"/>
        </w:rPr>
      </w:pPr>
      <w:r w:rsidRPr="004269FA">
        <w:rPr>
          <w:rFonts w:ascii="Courier New" w:eastAsiaTheme="minorEastAsia" w:hAnsi="Courier New" w:cs="Courier New"/>
          <w:b/>
          <w:color w:val="FF0000"/>
          <w:sz w:val="16"/>
          <w:szCs w:val="16"/>
          <w:lang w:val="en-US"/>
        </w:rPr>
        <w:t>plot(z,pch=19,cex=2,col="red",ylim=c(0,5),xlim=c(0,5),main="z=2+3i + z1=3+2i")</w:t>
      </w:r>
    </w:p>
    <w:p w:rsidR="00E70E97" w:rsidRPr="004269FA" w:rsidRDefault="00E70E97" w:rsidP="00E70E97">
      <w:pPr>
        <w:rPr>
          <w:rFonts w:ascii="Courier New" w:eastAsiaTheme="minorEastAsia" w:hAnsi="Courier New" w:cs="Courier New"/>
          <w:b/>
          <w:color w:val="FF0000"/>
          <w:sz w:val="16"/>
          <w:szCs w:val="16"/>
          <w:lang w:val="en-US"/>
        </w:rPr>
      </w:pPr>
      <w:r w:rsidRPr="004269FA">
        <w:rPr>
          <w:rFonts w:ascii="Courier New" w:eastAsiaTheme="minorEastAsia" w:hAnsi="Courier New" w:cs="Courier New"/>
          <w:b/>
          <w:color w:val="FF0000"/>
          <w:sz w:val="16"/>
          <w:szCs w:val="16"/>
          <w:lang w:val="en-US"/>
        </w:rPr>
        <w:t>arrows(0,0,2,3)</w:t>
      </w:r>
    </w:p>
    <w:p w:rsidR="00E70E97" w:rsidRPr="004269FA" w:rsidRDefault="00E70E97" w:rsidP="00E70E97">
      <w:pPr>
        <w:rPr>
          <w:rFonts w:ascii="Courier New" w:eastAsiaTheme="minorEastAsia" w:hAnsi="Courier New" w:cs="Courier New"/>
          <w:b/>
          <w:color w:val="FF0000"/>
          <w:sz w:val="16"/>
          <w:szCs w:val="16"/>
          <w:lang w:val="en-US"/>
        </w:rPr>
      </w:pPr>
      <w:r w:rsidRPr="004269FA">
        <w:rPr>
          <w:rFonts w:ascii="Courier New" w:eastAsiaTheme="minorEastAsia" w:hAnsi="Courier New" w:cs="Courier New"/>
          <w:b/>
          <w:color w:val="FF0000"/>
          <w:sz w:val="16"/>
          <w:szCs w:val="16"/>
          <w:lang w:val="en-US"/>
        </w:rPr>
        <w:t>points(z1,pch=19,cex=2,col="blue")</w:t>
      </w:r>
    </w:p>
    <w:p w:rsidR="00E70E97" w:rsidRPr="004269FA" w:rsidRDefault="00E70E97" w:rsidP="00E70E97">
      <w:pPr>
        <w:rPr>
          <w:rFonts w:ascii="Courier New" w:eastAsiaTheme="minorEastAsia" w:hAnsi="Courier New" w:cs="Courier New"/>
          <w:b/>
          <w:color w:val="FF0000"/>
          <w:sz w:val="16"/>
          <w:szCs w:val="16"/>
          <w:lang w:val="en-US"/>
        </w:rPr>
      </w:pPr>
      <w:r w:rsidRPr="004269FA">
        <w:rPr>
          <w:rFonts w:ascii="Courier New" w:eastAsiaTheme="minorEastAsia" w:hAnsi="Courier New" w:cs="Courier New"/>
          <w:b/>
          <w:color w:val="FF0000"/>
          <w:sz w:val="16"/>
          <w:szCs w:val="16"/>
          <w:lang w:val="en-US"/>
        </w:rPr>
        <w:t>arrows(0,0,3,2)</w:t>
      </w:r>
    </w:p>
    <w:p w:rsidR="00E70E97" w:rsidRPr="004269FA" w:rsidRDefault="00E70E97" w:rsidP="00E70E97">
      <w:pPr>
        <w:rPr>
          <w:rFonts w:ascii="Courier New" w:eastAsiaTheme="minorEastAsia" w:hAnsi="Courier New" w:cs="Courier New"/>
          <w:b/>
          <w:color w:val="FF0000"/>
          <w:sz w:val="16"/>
          <w:szCs w:val="16"/>
          <w:lang w:val="en-US"/>
        </w:rPr>
      </w:pPr>
      <w:r w:rsidRPr="004269FA">
        <w:rPr>
          <w:rFonts w:ascii="Courier New" w:eastAsiaTheme="minorEastAsia" w:hAnsi="Courier New" w:cs="Courier New"/>
          <w:b/>
          <w:color w:val="FF0000"/>
          <w:sz w:val="16"/>
          <w:szCs w:val="16"/>
          <w:lang w:val="en-US"/>
        </w:rPr>
        <w:t>z3&lt;-z+z1</w:t>
      </w:r>
    </w:p>
    <w:p w:rsidR="00E70E97" w:rsidRPr="004269FA" w:rsidRDefault="00E70E97" w:rsidP="00E70E97">
      <w:pPr>
        <w:rPr>
          <w:rFonts w:ascii="Courier New" w:eastAsiaTheme="minorEastAsia" w:hAnsi="Courier New" w:cs="Courier New"/>
          <w:b/>
          <w:color w:val="FF0000"/>
          <w:sz w:val="16"/>
          <w:szCs w:val="16"/>
          <w:lang w:val="en-US"/>
        </w:rPr>
      </w:pPr>
      <w:r w:rsidRPr="004269FA">
        <w:rPr>
          <w:rFonts w:ascii="Courier New" w:eastAsiaTheme="minorEastAsia" w:hAnsi="Courier New" w:cs="Courier New"/>
          <w:b/>
          <w:color w:val="FF0000"/>
          <w:sz w:val="16"/>
          <w:szCs w:val="16"/>
          <w:lang w:val="en-US"/>
        </w:rPr>
        <w:t>points(z3,pch=19,cex=2,col="green")</w:t>
      </w:r>
    </w:p>
    <w:p w:rsidR="00E70E97" w:rsidRPr="004269FA" w:rsidRDefault="00E70E97" w:rsidP="00E70E97">
      <w:pPr>
        <w:rPr>
          <w:rFonts w:ascii="Courier New" w:eastAsiaTheme="minorEastAsia" w:hAnsi="Courier New" w:cs="Courier New"/>
          <w:b/>
          <w:color w:val="FF0000"/>
          <w:sz w:val="16"/>
          <w:szCs w:val="16"/>
          <w:lang w:val="en-US"/>
        </w:rPr>
      </w:pPr>
      <w:r w:rsidRPr="004269FA">
        <w:rPr>
          <w:rFonts w:ascii="Courier New" w:eastAsiaTheme="minorEastAsia" w:hAnsi="Courier New" w:cs="Courier New"/>
          <w:b/>
          <w:color w:val="FF0000"/>
          <w:sz w:val="16"/>
          <w:szCs w:val="16"/>
          <w:lang w:val="en-US"/>
        </w:rPr>
        <w:t>arrows(0,0,5,5)</w:t>
      </w:r>
    </w:p>
    <w:p w:rsidR="00E70E97" w:rsidRDefault="0000642D" w:rsidP="00E70E97">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0872A0C4" wp14:editId="308E2318">
            <wp:extent cx="3086100" cy="3080637"/>
            <wp:effectExtent l="19050" t="0" r="0" b="0"/>
            <wp:docPr id="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087438" cy="3081973"/>
                    </a:xfrm>
                    <a:prstGeom prst="rect">
                      <a:avLst/>
                    </a:prstGeom>
                    <a:noFill/>
                    <a:ln w="9525">
                      <a:noFill/>
                      <a:miter lim="800000"/>
                      <a:headEnd/>
                      <a:tailEnd/>
                    </a:ln>
                  </pic:spPr>
                </pic:pic>
              </a:graphicData>
            </a:graphic>
          </wp:inline>
        </w:drawing>
      </w:r>
    </w:p>
    <w:p w:rsidR="00E70E97" w:rsidRDefault="00E70E97" w:rsidP="00E70E97">
      <w:pPr>
        <w:rPr>
          <w:rFonts w:ascii="Courier New" w:eastAsiaTheme="minorEastAsia" w:hAnsi="Courier New" w:cs="Courier New"/>
        </w:rPr>
      </w:pPr>
      <w:r w:rsidRPr="004269FA">
        <w:rPr>
          <w:rFonts w:ascii="Courier New" w:eastAsiaTheme="minorEastAsia" w:hAnsi="Courier New" w:cs="Courier New"/>
        </w:rPr>
        <w:t>Figur. Summering av to k</w:t>
      </w:r>
      <w:r>
        <w:rPr>
          <w:rFonts w:ascii="Courier New" w:eastAsiaTheme="minorEastAsia" w:hAnsi="Courier New" w:cs="Courier New"/>
        </w:rPr>
        <w:t>omplekse tall. Re er reell akse og Im er imaginær akse.</w:t>
      </w:r>
      <w:r w:rsidR="0050672A" w:rsidRPr="0050672A">
        <w:rPr>
          <w:rFonts w:ascii="Courier New" w:eastAsiaTheme="minorEastAsia" w:hAnsi="Courier New" w:cs="Courier New"/>
        </w:rPr>
        <w:t xml:space="preserve"> </w:t>
      </w:r>
      <w:r w:rsidR="0050672A">
        <w:rPr>
          <w:rFonts w:ascii="Courier New" w:eastAsiaTheme="minorEastAsia" w:hAnsi="Courier New" w:cs="Courier New"/>
        </w:rPr>
        <w:t>Origo er (0 + 0i). Summen av de komplekse tallene er diagonalen i et parallellogram med kanter dannet av de to komplekse tallene.</w:t>
      </w:r>
    </w:p>
    <w:p w:rsidR="00A11E2A" w:rsidRDefault="00A11E2A" w:rsidP="00E70E97">
      <w:pPr>
        <w:rPr>
          <w:rFonts w:ascii="Courier New" w:eastAsiaTheme="minorEastAsia" w:hAnsi="Courier New" w:cs="Courier New"/>
        </w:rPr>
      </w:pPr>
    </w:p>
    <w:p w:rsidR="00A11E2A" w:rsidRPr="004269FA" w:rsidRDefault="00A11E2A" w:rsidP="00A11E2A">
      <w:pPr>
        <w:rPr>
          <w:rFonts w:ascii="Courier New" w:eastAsiaTheme="minorEastAsia" w:hAnsi="Courier New" w:cs="Courier New"/>
        </w:rPr>
      </w:pPr>
    </w:p>
    <w:p w:rsidR="00A11E2A" w:rsidRPr="00A11E2A" w:rsidRDefault="00A11E2A" w:rsidP="00A11E2A">
      <w:pPr>
        <w:rPr>
          <w:rFonts w:ascii="Courier New" w:eastAsiaTheme="minorEastAsia" w:hAnsi="Courier New" w:cs="Courier New"/>
          <w:b/>
          <w:color w:val="FF0000"/>
          <w:sz w:val="20"/>
          <w:szCs w:val="20"/>
        </w:rPr>
      </w:pPr>
      <w:r w:rsidRPr="00A11E2A">
        <w:rPr>
          <w:rFonts w:ascii="Courier New" w:eastAsiaTheme="minorEastAsia" w:hAnsi="Courier New" w:cs="Courier New"/>
          <w:b/>
          <w:color w:val="FF0000"/>
          <w:sz w:val="20"/>
          <w:szCs w:val="20"/>
        </w:rPr>
        <w:t>z1&lt;-3+2*1i</w:t>
      </w:r>
    </w:p>
    <w:p w:rsidR="00A11E2A" w:rsidRPr="00A11E2A" w:rsidRDefault="00A11E2A" w:rsidP="00A11E2A">
      <w:pPr>
        <w:rPr>
          <w:rFonts w:ascii="Courier New" w:eastAsiaTheme="minorEastAsia" w:hAnsi="Courier New" w:cs="Courier New"/>
          <w:color w:val="FF0000"/>
          <w:sz w:val="20"/>
          <w:szCs w:val="20"/>
        </w:rPr>
      </w:pPr>
      <w:r w:rsidRPr="00A11E2A">
        <w:rPr>
          <w:rFonts w:ascii="Courier New" w:eastAsiaTheme="minorEastAsia" w:hAnsi="Courier New" w:cs="Courier New"/>
          <w:color w:val="FF0000"/>
          <w:sz w:val="20"/>
          <w:szCs w:val="20"/>
        </w:rPr>
        <w:t>z2&lt;-z+z1;z2</w:t>
      </w:r>
    </w:p>
    <w:p w:rsidR="00A11E2A" w:rsidRPr="00A11E2A" w:rsidRDefault="00A11E2A" w:rsidP="00A11E2A">
      <w:pPr>
        <w:rPr>
          <w:rFonts w:ascii="Courier New" w:eastAsiaTheme="minorEastAsia" w:hAnsi="Courier New" w:cs="Courier New"/>
          <w:color w:val="3333FF"/>
          <w:sz w:val="20"/>
          <w:szCs w:val="20"/>
        </w:rPr>
      </w:pPr>
      <w:r w:rsidRPr="00A11E2A">
        <w:rPr>
          <w:rFonts w:ascii="Courier New" w:eastAsiaTheme="minorEastAsia" w:hAnsi="Courier New" w:cs="Courier New"/>
          <w:color w:val="3333FF"/>
          <w:sz w:val="20"/>
          <w:szCs w:val="20"/>
        </w:rPr>
        <w:t>[1] 5+5i</w:t>
      </w:r>
    </w:p>
    <w:p w:rsidR="00A11E2A" w:rsidRDefault="00A11E2A" w:rsidP="00E70E97">
      <w:pPr>
        <w:rPr>
          <w:rFonts w:ascii="Courier New" w:eastAsiaTheme="minorEastAsia" w:hAnsi="Courier New" w:cs="Courier New"/>
        </w:rPr>
      </w:pPr>
    </w:p>
    <w:p w:rsidR="0050672A" w:rsidRDefault="0050672A" w:rsidP="0050672A">
      <w:pPr>
        <w:rPr>
          <w:rFonts w:ascii="Courier New" w:eastAsiaTheme="minorEastAsia" w:hAnsi="Courier New" w:cs="Courier New"/>
        </w:rPr>
      </w:pPr>
      <w:r w:rsidRPr="00D5736D">
        <w:rPr>
          <w:rFonts w:ascii="Courier New" w:eastAsiaTheme="minorEastAsia" w:hAnsi="Courier New" w:cs="Courier New"/>
        </w:rPr>
        <w:t>Vi kan multiplisere to k</w:t>
      </w:r>
      <w:r>
        <w:rPr>
          <w:rFonts w:ascii="Courier New" w:eastAsiaTheme="minorEastAsia" w:hAnsi="Courier New" w:cs="Courier New"/>
        </w:rPr>
        <w:t>omplekse tall:</w:t>
      </w:r>
    </w:p>
    <w:p w:rsidR="0050672A" w:rsidRDefault="00357097" w:rsidP="0050672A">
      <w:pPr>
        <w:rPr>
          <w:rFonts w:ascii="Courier New" w:eastAsiaTheme="minorEastAsia" w:hAnsi="Courier New" w:cs="Courier New"/>
        </w:rPr>
      </w:pPr>
      <m:oMathPara>
        <m:oMath>
          <m:sSup>
            <m:sSupPr>
              <m:ctrlPr>
                <w:rPr>
                  <w:rFonts w:ascii="Cambria Math" w:eastAsiaTheme="minorEastAsia" w:hAnsi="Cambria Math" w:cs="Courier New"/>
                  <w:i/>
                  <w:highlight w:val="yellow"/>
                  <w:lang w:eastAsia="en-US"/>
                </w:rPr>
              </m:ctrlPr>
            </m:sSupPr>
            <m:e>
              <m:d>
                <m:dPr>
                  <m:ctrlPr>
                    <w:rPr>
                      <w:rFonts w:ascii="Cambria Math" w:eastAsiaTheme="minorEastAsia" w:hAnsi="Cambria Math" w:cs="Courier New"/>
                      <w:i/>
                      <w:highlight w:val="yellow"/>
                      <w:lang w:eastAsia="en-US"/>
                    </w:rPr>
                  </m:ctrlPr>
                </m:dPr>
                <m:e>
                  <m:r>
                    <w:rPr>
                      <w:rFonts w:ascii="Cambria Math" w:eastAsiaTheme="minorEastAsia" w:hAnsi="Cambria Math" w:cs="Courier New"/>
                      <w:highlight w:val="yellow"/>
                    </w:rPr>
                    <m:t>a+bi</m:t>
                  </m:r>
                </m:e>
              </m:d>
            </m:e>
            <m:sup>
              <m:r>
                <w:rPr>
                  <w:rFonts w:ascii="Cambria Math" w:eastAsiaTheme="minorEastAsia" w:hAnsi="Cambria Math" w:cs="Courier New"/>
                  <w:highlight w:val="yellow"/>
                </w:rPr>
                <m:t>2</m:t>
              </m:r>
            </m:sup>
          </m:sSup>
          <m:r>
            <w:rPr>
              <w:rFonts w:ascii="Cambria Math" w:eastAsiaTheme="minorEastAsia" w:hAnsi="Cambria Math" w:cs="Courier New"/>
              <w:highlight w:val="yellow"/>
            </w:rPr>
            <m:t>=</m:t>
          </m:r>
          <m:d>
            <m:dPr>
              <m:ctrlPr>
                <w:rPr>
                  <w:rFonts w:ascii="Cambria Math" w:eastAsiaTheme="minorEastAsia" w:hAnsi="Cambria Math" w:cs="Courier New"/>
                  <w:i/>
                  <w:highlight w:val="yellow"/>
                  <w:lang w:eastAsia="en-US"/>
                </w:rPr>
              </m:ctrlPr>
            </m:dPr>
            <m:e>
              <m:r>
                <w:rPr>
                  <w:rFonts w:ascii="Cambria Math" w:eastAsiaTheme="minorEastAsia" w:hAnsi="Cambria Math" w:cs="Courier New"/>
                  <w:highlight w:val="yellow"/>
                </w:rPr>
                <m:t>a+bi</m:t>
              </m:r>
            </m:e>
          </m:d>
          <m:r>
            <w:rPr>
              <w:rFonts w:ascii="Cambria Math" w:eastAsiaTheme="minorEastAsia" w:hAnsi="Cambria Math" w:cs="Courier New"/>
              <w:highlight w:val="yellow"/>
            </w:rPr>
            <m:t>∙</m:t>
          </m:r>
          <m:d>
            <m:dPr>
              <m:ctrlPr>
                <w:rPr>
                  <w:rFonts w:ascii="Cambria Math" w:eastAsiaTheme="minorEastAsia" w:hAnsi="Cambria Math" w:cs="Courier New"/>
                  <w:i/>
                  <w:highlight w:val="yellow"/>
                  <w:lang w:eastAsia="en-US"/>
                </w:rPr>
              </m:ctrlPr>
            </m:dPr>
            <m:e>
              <m:r>
                <w:rPr>
                  <w:rFonts w:ascii="Cambria Math" w:eastAsiaTheme="minorEastAsia" w:hAnsi="Cambria Math" w:cs="Courier New"/>
                  <w:highlight w:val="yellow"/>
                </w:rPr>
                <m:t>a+bi</m:t>
              </m:r>
            </m:e>
          </m:d>
          <m:r>
            <w:rPr>
              <w:rFonts w:ascii="Cambria Math" w:eastAsiaTheme="minorEastAsia" w:hAnsi="Cambria Math" w:cs="Courier New"/>
              <w:highlight w:val="yellow"/>
            </w:rPr>
            <m:t>=</m:t>
          </m:r>
          <m:d>
            <m:dPr>
              <m:ctrlPr>
                <w:rPr>
                  <w:rFonts w:ascii="Cambria Math" w:eastAsiaTheme="minorEastAsia" w:hAnsi="Cambria Math" w:cs="Courier New"/>
                  <w:i/>
                  <w:highlight w:val="yellow"/>
                  <w:lang w:eastAsia="en-US"/>
                </w:rPr>
              </m:ctrlPr>
            </m:dPr>
            <m:e>
              <m:sSup>
                <m:sSupPr>
                  <m:ctrlPr>
                    <w:rPr>
                      <w:rFonts w:ascii="Cambria Math" w:eastAsiaTheme="minorEastAsia" w:hAnsi="Cambria Math" w:cs="Courier New"/>
                      <w:i/>
                      <w:highlight w:val="yellow"/>
                      <w:lang w:eastAsia="en-US"/>
                    </w:rPr>
                  </m:ctrlPr>
                </m:sSupPr>
                <m:e>
                  <m:r>
                    <w:rPr>
                      <w:rFonts w:ascii="Cambria Math" w:eastAsiaTheme="minorEastAsia" w:hAnsi="Cambria Math" w:cs="Courier New"/>
                      <w:highlight w:val="yellow"/>
                    </w:rPr>
                    <m:t>a</m:t>
                  </m:r>
                </m:e>
                <m:sup>
                  <m:r>
                    <w:rPr>
                      <w:rFonts w:ascii="Cambria Math" w:eastAsiaTheme="minorEastAsia" w:hAnsi="Cambria Math" w:cs="Courier New"/>
                      <w:highlight w:val="yellow"/>
                    </w:rPr>
                    <m:t>2</m:t>
                  </m:r>
                </m:sup>
              </m:sSup>
              <m:r>
                <w:rPr>
                  <w:rFonts w:ascii="Cambria Math" w:eastAsiaTheme="minorEastAsia" w:hAnsi="Cambria Math" w:cs="Courier New"/>
                  <w:highlight w:val="yellow"/>
                </w:rPr>
                <m:t>-</m:t>
              </m:r>
              <m:sSup>
                <m:sSupPr>
                  <m:ctrlPr>
                    <w:rPr>
                      <w:rFonts w:ascii="Cambria Math" w:eastAsiaTheme="minorEastAsia" w:hAnsi="Cambria Math" w:cs="Courier New"/>
                      <w:i/>
                      <w:highlight w:val="yellow"/>
                      <w:lang w:eastAsia="en-US"/>
                    </w:rPr>
                  </m:ctrlPr>
                </m:sSupPr>
                <m:e>
                  <m:r>
                    <w:rPr>
                      <w:rFonts w:ascii="Cambria Math" w:eastAsiaTheme="minorEastAsia" w:hAnsi="Cambria Math" w:cs="Courier New"/>
                      <w:highlight w:val="yellow"/>
                    </w:rPr>
                    <m:t>b</m:t>
                  </m:r>
                </m:e>
                <m:sup>
                  <m:r>
                    <w:rPr>
                      <w:rFonts w:ascii="Cambria Math" w:eastAsiaTheme="minorEastAsia" w:hAnsi="Cambria Math" w:cs="Courier New"/>
                      <w:highlight w:val="yellow"/>
                    </w:rPr>
                    <m:t>2</m:t>
                  </m:r>
                </m:sup>
              </m:sSup>
            </m:e>
          </m:d>
          <m:r>
            <w:rPr>
              <w:rFonts w:ascii="Cambria Math" w:eastAsiaTheme="minorEastAsia" w:hAnsi="Cambria Math" w:cs="Courier New"/>
              <w:highlight w:val="yellow"/>
            </w:rPr>
            <m:t>+</m:t>
          </m:r>
          <m:d>
            <m:dPr>
              <m:ctrlPr>
                <w:rPr>
                  <w:rFonts w:ascii="Cambria Math" w:eastAsiaTheme="minorEastAsia" w:hAnsi="Cambria Math" w:cs="Courier New"/>
                  <w:i/>
                  <w:highlight w:val="yellow"/>
                  <w:lang w:eastAsia="en-US"/>
                </w:rPr>
              </m:ctrlPr>
            </m:dPr>
            <m:e>
              <m:r>
                <w:rPr>
                  <w:rFonts w:ascii="Cambria Math" w:eastAsiaTheme="minorEastAsia" w:hAnsi="Cambria Math" w:cs="Courier New"/>
                  <w:highlight w:val="yellow"/>
                </w:rPr>
                <m:t>2ab</m:t>
              </m:r>
            </m:e>
          </m:d>
          <m:r>
            <w:rPr>
              <w:rFonts w:ascii="Cambria Math" w:eastAsiaTheme="minorEastAsia" w:hAnsi="Cambria Math" w:cs="Courier New"/>
              <w:highlight w:val="yellow"/>
            </w:rPr>
            <m:t>i</m:t>
          </m:r>
        </m:oMath>
      </m:oMathPara>
    </w:p>
    <w:p w:rsidR="0050672A" w:rsidRPr="00200F63" w:rsidRDefault="0050672A" w:rsidP="0050672A">
      <w:pPr>
        <w:rPr>
          <w:rFonts w:ascii="Courier New" w:eastAsiaTheme="minorEastAsia" w:hAnsi="Courier New" w:cs="Courier New"/>
          <w:b/>
          <w:color w:val="FF0000"/>
          <w:sz w:val="20"/>
          <w:szCs w:val="20"/>
        </w:rPr>
      </w:pPr>
      <w:r w:rsidRPr="00200F63">
        <w:rPr>
          <w:rFonts w:ascii="Courier New" w:eastAsiaTheme="minorEastAsia" w:hAnsi="Courier New" w:cs="Courier New"/>
          <w:b/>
          <w:color w:val="FF0000"/>
          <w:sz w:val="20"/>
          <w:szCs w:val="20"/>
        </w:rPr>
        <w:t>w&lt;-3+2*1i</w:t>
      </w:r>
    </w:p>
    <w:p w:rsidR="0050672A" w:rsidRPr="00200F63" w:rsidRDefault="0050672A" w:rsidP="0050672A">
      <w:pPr>
        <w:rPr>
          <w:rFonts w:ascii="Courier New" w:eastAsiaTheme="minorEastAsia" w:hAnsi="Courier New" w:cs="Courier New"/>
          <w:b/>
          <w:color w:val="FF0000"/>
          <w:sz w:val="20"/>
          <w:szCs w:val="20"/>
        </w:rPr>
      </w:pPr>
      <w:r w:rsidRPr="00200F63">
        <w:rPr>
          <w:rFonts w:ascii="Courier New" w:eastAsiaTheme="minorEastAsia" w:hAnsi="Courier New" w:cs="Courier New"/>
          <w:b/>
          <w:color w:val="FF0000"/>
          <w:sz w:val="20"/>
          <w:szCs w:val="20"/>
        </w:rPr>
        <w:t>w1&lt;-w^2;w1</w:t>
      </w:r>
    </w:p>
    <w:p w:rsidR="0050672A" w:rsidRPr="009A255A" w:rsidRDefault="00477256" w:rsidP="0050672A">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[1] 5+12i</w:t>
      </w:r>
    </w:p>
    <w:p w:rsidR="0050672A" w:rsidRPr="009A255A" w:rsidRDefault="00477256" w:rsidP="0050672A">
      <w:pPr>
        <w:rPr>
          <w:rFonts w:ascii="Courier New" w:eastAsiaTheme="minorEastAsia" w:hAnsi="Courier New" w:cs="Courier New"/>
          <w:b/>
          <w:color w:val="FF0000"/>
          <w:sz w:val="20"/>
          <w:szCs w:val="20"/>
        </w:rPr>
      </w:pPr>
      <w:r w:rsidRPr="009A255A">
        <w:rPr>
          <w:rFonts w:ascii="Courier New" w:eastAsiaTheme="minorEastAsia" w:hAnsi="Courier New" w:cs="Courier New"/>
          <w:b/>
          <w:color w:val="FF0000"/>
          <w:sz w:val="20"/>
          <w:szCs w:val="20"/>
        </w:rPr>
        <w:t>par(bg="lightyellow")</w:t>
      </w:r>
    </w:p>
    <w:p w:rsidR="0050672A" w:rsidRPr="00357097" w:rsidRDefault="0050672A" w:rsidP="0050672A">
      <w:pPr>
        <w:rPr>
          <w:rFonts w:ascii="Courier New" w:eastAsiaTheme="minorEastAsia" w:hAnsi="Courier New" w:cs="Courier New"/>
          <w:b/>
          <w:color w:val="FF0000"/>
          <w:sz w:val="20"/>
          <w:szCs w:val="20"/>
        </w:rPr>
      </w:pPr>
      <w:r w:rsidRPr="00357097">
        <w:rPr>
          <w:rFonts w:ascii="Courier New" w:eastAsiaTheme="minorEastAsia" w:hAnsi="Courier New" w:cs="Courier New"/>
          <w:b/>
          <w:color w:val="FF0000"/>
          <w:sz w:val="20"/>
          <w:szCs w:val="20"/>
        </w:rPr>
        <w:t>plot(w,pch=19,cex=2,col="red",ylim=c(0,12),xlim=c(0,5),main="w2=(2+3i)^2")</w:t>
      </w:r>
    </w:p>
    <w:p w:rsidR="0050672A" w:rsidRPr="00200F63" w:rsidRDefault="0050672A" w:rsidP="0050672A">
      <w:pPr>
        <w:rPr>
          <w:rFonts w:ascii="Courier New" w:eastAsiaTheme="minorEastAsia" w:hAnsi="Courier New" w:cs="Courier New"/>
          <w:b/>
          <w:color w:val="FF0000"/>
          <w:sz w:val="20"/>
          <w:szCs w:val="20"/>
          <w:lang w:val="en-US"/>
        </w:rPr>
      </w:pPr>
      <w:r w:rsidRPr="00200F63">
        <w:rPr>
          <w:rFonts w:ascii="Courier New" w:eastAsiaTheme="minorEastAsia" w:hAnsi="Courier New" w:cs="Courier New"/>
          <w:b/>
          <w:color w:val="FF0000"/>
          <w:sz w:val="20"/>
          <w:szCs w:val="20"/>
          <w:lang w:val="en-US"/>
        </w:rPr>
        <w:t>arrows(0,0,3,2,col="blue")</w:t>
      </w:r>
    </w:p>
    <w:p w:rsidR="0050672A" w:rsidRPr="00200F63" w:rsidRDefault="0050672A" w:rsidP="0050672A">
      <w:pPr>
        <w:rPr>
          <w:rFonts w:ascii="Courier New" w:eastAsiaTheme="minorEastAsia" w:hAnsi="Courier New" w:cs="Courier New"/>
          <w:b/>
          <w:color w:val="FF0000"/>
          <w:sz w:val="20"/>
          <w:szCs w:val="20"/>
          <w:lang w:val="en-US"/>
        </w:rPr>
      </w:pPr>
      <w:r w:rsidRPr="00200F63">
        <w:rPr>
          <w:rFonts w:ascii="Courier New" w:eastAsiaTheme="minorEastAsia" w:hAnsi="Courier New" w:cs="Courier New"/>
          <w:b/>
          <w:color w:val="FF0000"/>
          <w:sz w:val="20"/>
          <w:szCs w:val="20"/>
          <w:lang w:val="en-US"/>
        </w:rPr>
        <w:t>points(w1,pch=19,cex=2,col="green")</w:t>
      </w:r>
    </w:p>
    <w:p w:rsidR="0050672A" w:rsidRPr="00200F63" w:rsidRDefault="0050672A" w:rsidP="0050672A">
      <w:pPr>
        <w:rPr>
          <w:rFonts w:ascii="Courier New" w:eastAsiaTheme="minorEastAsia" w:hAnsi="Courier New" w:cs="Courier New"/>
          <w:b/>
          <w:color w:val="FF0000"/>
          <w:sz w:val="20"/>
          <w:szCs w:val="20"/>
        </w:rPr>
      </w:pPr>
      <w:r w:rsidRPr="00200F63">
        <w:rPr>
          <w:rFonts w:ascii="Courier New" w:eastAsiaTheme="minorEastAsia" w:hAnsi="Courier New" w:cs="Courier New"/>
          <w:b/>
          <w:color w:val="FF0000"/>
          <w:sz w:val="20"/>
          <w:szCs w:val="20"/>
        </w:rPr>
        <w:t>arrows(0,0,5,12,col="blue")</w:t>
      </w:r>
    </w:p>
    <w:p w:rsidR="0050672A" w:rsidRDefault="0000642D" w:rsidP="0050672A">
      <w:pPr>
        <w:rPr>
          <w:rFonts w:ascii="Courier New" w:eastAsiaTheme="minorEastAsia" w:hAnsi="Courier New" w:cs="Courier New"/>
        </w:rPr>
      </w:pPr>
      <w:r w:rsidRPr="009A255A">
        <w:rPr>
          <w:rFonts w:ascii="Courier New" w:eastAsiaTheme="minorEastAsia" w:hAnsi="Courier New" w:cs="Courier New"/>
          <w:noProof/>
          <w:lang w:eastAsia="zh-CN"/>
        </w:rPr>
        <w:drawing>
          <wp:inline distT="0" distB="0" distL="0" distR="0" wp14:anchorId="1D0840D4" wp14:editId="60ABCCCC">
            <wp:extent cx="3200400" cy="3194736"/>
            <wp:effectExtent l="19050" t="0" r="0" b="0"/>
            <wp:docPr id="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203440" cy="3197771"/>
                    </a:xfrm>
                    <a:prstGeom prst="rect">
                      <a:avLst/>
                    </a:prstGeom>
                    <a:noFill/>
                    <a:ln w="9525">
                      <a:noFill/>
                      <a:miter lim="800000"/>
                      <a:headEnd/>
                      <a:tailEnd/>
                    </a:ln>
                  </pic:spPr>
                </pic:pic>
              </a:graphicData>
            </a:graphic>
          </wp:inline>
        </w:drawing>
      </w:r>
    </w:p>
    <w:p w:rsidR="0050672A" w:rsidRDefault="00A11E2A" w:rsidP="0050672A">
      <w:pPr>
        <w:rPr>
          <w:rFonts w:ascii="Courier New" w:eastAsiaTheme="minorEastAsia" w:hAnsi="Courier New" w:cs="Courier New"/>
        </w:rPr>
      </w:pPr>
      <w:r>
        <w:rPr>
          <w:rFonts w:ascii="Courier New" w:eastAsiaTheme="minorEastAsia" w:hAnsi="Courier New" w:cs="Courier New"/>
        </w:rPr>
        <w:t>Figur. Multiplikasjon av et komplekst</w:t>
      </w:r>
      <w:r w:rsidR="0050672A">
        <w:rPr>
          <w:rFonts w:ascii="Courier New" w:eastAsiaTheme="minorEastAsia" w:hAnsi="Courier New" w:cs="Courier New"/>
        </w:rPr>
        <w:t xml:space="preserve"> tall</w:t>
      </w:r>
      <w:r>
        <w:rPr>
          <w:rFonts w:ascii="Courier New" w:eastAsiaTheme="minorEastAsia" w:hAnsi="Courier New" w:cs="Courier New"/>
        </w:rPr>
        <w:t xml:space="preserve"> med seg selv</w:t>
      </w:r>
      <w:r w:rsidR="0050672A">
        <w:rPr>
          <w:rFonts w:ascii="Courier New" w:eastAsiaTheme="minorEastAsia" w:hAnsi="Courier New" w:cs="Courier New"/>
        </w:rPr>
        <w:t xml:space="preserve"> dobler vinkelen og kvadrerer avstanden fra origo.</w:t>
      </w:r>
    </w:p>
    <w:p w:rsidR="00606D7E" w:rsidRPr="001D4A99" w:rsidRDefault="00606D7E" w:rsidP="00606D7E">
      <w:pPr>
        <w:rPr>
          <w:rFonts w:ascii="Courier New" w:eastAsiaTheme="minorEastAsia" w:hAnsi="Courier New" w:cs="Courier New"/>
        </w:rPr>
      </w:pPr>
      <w:r w:rsidRPr="001D4A99">
        <w:rPr>
          <w:rFonts w:ascii="Courier New" w:eastAsiaTheme="minorEastAsia" w:hAnsi="Courier New" w:cs="Courier New"/>
        </w:rPr>
        <w:t>Rotasjon av komplekse tall (f</w:t>
      </w:r>
      <w:r>
        <w:rPr>
          <w:rFonts w:ascii="Courier New" w:eastAsiaTheme="minorEastAsia" w:hAnsi="Courier New" w:cs="Courier New"/>
        </w:rPr>
        <w:t>ra R-manualen):</w:t>
      </w:r>
    </w:p>
    <w:p w:rsidR="00606D7E" w:rsidRPr="00357097" w:rsidRDefault="00477256" w:rsidP="00606D7E">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da-DK"/>
        </w:rPr>
        <w:t>w &lt;-((1:4)+(4:1)*1i);w</w:t>
      </w:r>
    </w:p>
    <w:p w:rsidR="00606D7E" w:rsidRPr="00357097" w:rsidRDefault="00477256" w:rsidP="00606D7E">
      <w:pPr>
        <w:rPr>
          <w:rFonts w:ascii="Courier New" w:eastAsiaTheme="minorEastAsia" w:hAnsi="Courier New" w:cs="Courier New"/>
          <w:color w:val="0000FF"/>
          <w:sz w:val="20"/>
          <w:szCs w:val="20"/>
          <w:lang w:val="da-DK"/>
        </w:rPr>
      </w:pPr>
      <w:r w:rsidRPr="00357097">
        <w:rPr>
          <w:rFonts w:ascii="Courier New" w:eastAsiaTheme="minorEastAsia" w:hAnsi="Courier New" w:cs="Courier New"/>
          <w:color w:val="0000FF"/>
          <w:sz w:val="20"/>
          <w:szCs w:val="20"/>
          <w:lang w:val="da-DK"/>
        </w:rPr>
        <w:t>[1] 1+4i 2+3i 3+2i 4+1i</w:t>
      </w:r>
    </w:p>
    <w:p w:rsidR="00606D7E" w:rsidRPr="00357097" w:rsidRDefault="00477256" w:rsidP="00606D7E">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da-DK"/>
        </w:rPr>
        <w:t>Mod(w)</w:t>
      </w:r>
    </w:p>
    <w:p w:rsidR="00606D7E" w:rsidRPr="00357097" w:rsidRDefault="00606D7E" w:rsidP="00606D7E">
      <w:pPr>
        <w:rPr>
          <w:rFonts w:ascii="Courier New" w:eastAsiaTheme="minorEastAsia" w:hAnsi="Courier New" w:cs="Courier New"/>
          <w:color w:val="0000FF"/>
          <w:sz w:val="20"/>
          <w:szCs w:val="20"/>
          <w:lang w:val="da-DK"/>
        </w:rPr>
      </w:pPr>
      <w:r w:rsidRPr="00357097">
        <w:rPr>
          <w:rFonts w:ascii="Courier New" w:eastAsiaTheme="minorEastAsia" w:hAnsi="Courier New" w:cs="Courier New"/>
          <w:color w:val="0000FF"/>
          <w:sz w:val="20"/>
          <w:szCs w:val="20"/>
          <w:lang w:val="da-DK"/>
        </w:rPr>
        <w:t>[1] 4.123106 3.605551 3.605551 4.123106</w:t>
      </w:r>
    </w:p>
    <w:p w:rsidR="00606D7E" w:rsidRPr="00357097" w:rsidRDefault="00606D7E" w:rsidP="00606D7E">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da-DK"/>
        </w:rPr>
        <w:t>z&lt;- complex(modulus = Mod(w),argument= Arg(w)+ pi);z</w:t>
      </w:r>
    </w:p>
    <w:p w:rsidR="00606D7E" w:rsidRPr="00357097" w:rsidRDefault="00477256" w:rsidP="00606D7E">
      <w:pPr>
        <w:rPr>
          <w:rFonts w:ascii="Courier New" w:eastAsiaTheme="minorEastAsia" w:hAnsi="Courier New" w:cs="Courier New"/>
          <w:color w:val="0000FF"/>
          <w:sz w:val="20"/>
          <w:szCs w:val="20"/>
          <w:lang w:val="da-DK"/>
        </w:rPr>
      </w:pPr>
      <w:r w:rsidRPr="00357097">
        <w:rPr>
          <w:rFonts w:ascii="Courier New" w:eastAsiaTheme="minorEastAsia" w:hAnsi="Courier New" w:cs="Courier New"/>
          <w:color w:val="0000FF"/>
          <w:sz w:val="20"/>
          <w:szCs w:val="20"/>
          <w:lang w:val="da-DK"/>
        </w:rPr>
        <w:t>[1] -1-4i -2-3i -3-2i -4-1i</w:t>
      </w:r>
    </w:p>
    <w:p w:rsidR="00606D7E" w:rsidRPr="00357097" w:rsidRDefault="00477256" w:rsidP="00606D7E">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da-DK"/>
        </w:rPr>
        <w:t>par(bg="lightyellow")</w:t>
      </w:r>
    </w:p>
    <w:p w:rsidR="00606D7E" w:rsidRPr="00357097" w:rsidRDefault="00606D7E" w:rsidP="00606D7E">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da-DK"/>
        </w:rPr>
        <w:t xml:space="preserve">plot(w, col="red", pch=19,cex=2,xlim=c(-5,5),ylim=c(-5,5), </w:t>
      </w:r>
    </w:p>
    <w:p w:rsidR="00606D7E" w:rsidRPr="00357097" w:rsidRDefault="00606D7E" w:rsidP="00606D7E">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da-DK"/>
        </w:rPr>
        <w:t>main = expression(paste("Rotasjon av komplekse tall "," ", pi == 180^o)))</w:t>
      </w:r>
    </w:p>
    <w:p w:rsidR="00606D7E" w:rsidRPr="001D4A99" w:rsidRDefault="00606D7E" w:rsidP="00606D7E">
      <w:pPr>
        <w:rPr>
          <w:rFonts w:ascii="Courier New" w:eastAsiaTheme="minorEastAsia" w:hAnsi="Courier New" w:cs="Courier New"/>
          <w:b/>
          <w:color w:val="FF0000"/>
          <w:lang w:val="en-US"/>
        </w:rPr>
      </w:pPr>
      <w:r>
        <w:rPr>
          <w:rFonts w:ascii="Courier New" w:eastAsiaTheme="minorEastAsia" w:hAnsi="Courier New" w:cs="Courier New"/>
          <w:b/>
          <w:color w:val="FF0000"/>
          <w:lang w:val="en-US"/>
        </w:rPr>
        <w:t>abline(h=0,v=0,col="blue",</w:t>
      </w:r>
      <w:r w:rsidRPr="001D4A99">
        <w:rPr>
          <w:rFonts w:ascii="Courier New" w:eastAsiaTheme="minorEastAsia" w:hAnsi="Courier New" w:cs="Courier New"/>
          <w:b/>
          <w:color w:val="FF0000"/>
          <w:lang w:val="en-US"/>
        </w:rPr>
        <w:t>lty=2)</w:t>
      </w:r>
    </w:p>
    <w:p w:rsidR="00606D7E" w:rsidRPr="001D4A99" w:rsidRDefault="00606D7E" w:rsidP="00606D7E">
      <w:pPr>
        <w:rPr>
          <w:rFonts w:ascii="Courier New" w:eastAsiaTheme="minorEastAsia" w:hAnsi="Courier New" w:cs="Courier New"/>
          <w:b/>
          <w:color w:val="FF0000"/>
          <w:lang w:val="en-US"/>
        </w:rPr>
      </w:pPr>
      <w:r w:rsidRPr="001D4A99">
        <w:rPr>
          <w:rFonts w:ascii="Courier New" w:eastAsiaTheme="minorEastAsia" w:hAnsi="Courier New" w:cs="Courier New"/>
          <w:b/>
          <w:color w:val="FF0000"/>
          <w:lang w:val="en-US"/>
        </w:rPr>
        <w:t>points(z, col="green",pch=19,cex=2)</w:t>
      </w:r>
    </w:p>
    <w:p w:rsidR="00606D7E" w:rsidRDefault="00606D7E" w:rsidP="00606D7E">
      <w:pPr>
        <w:rPr>
          <w:rFonts w:ascii="Courier New" w:eastAsiaTheme="minorEastAsia" w:hAnsi="Courier New" w:cs="Courier New"/>
          <w:lang w:val="en-US"/>
        </w:rPr>
      </w:pPr>
    </w:p>
    <w:p w:rsidR="00606D7E" w:rsidRDefault="0000642D" w:rsidP="00606D7E">
      <w:pPr>
        <w:rPr>
          <w:rFonts w:ascii="Courier New" w:eastAsiaTheme="minorEastAsia" w:hAnsi="Courier New" w:cs="Courier New"/>
          <w:lang w:val="en-US"/>
        </w:rPr>
      </w:pPr>
      <w:r w:rsidRPr="009A255A">
        <w:rPr>
          <w:rFonts w:ascii="Courier New" w:eastAsiaTheme="minorEastAsia" w:hAnsi="Courier New" w:cs="Courier New"/>
          <w:noProof/>
          <w:lang w:eastAsia="zh-CN"/>
        </w:rPr>
        <w:lastRenderedPageBreak/>
        <w:drawing>
          <wp:inline distT="0" distB="0" distL="0" distR="0" wp14:anchorId="2E7522C4" wp14:editId="5EC386D4">
            <wp:extent cx="3181350" cy="3175720"/>
            <wp:effectExtent l="19050" t="0" r="0" b="0"/>
            <wp:docPr id="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184640" cy="3179004"/>
                    </a:xfrm>
                    <a:prstGeom prst="rect">
                      <a:avLst/>
                    </a:prstGeom>
                    <a:noFill/>
                    <a:ln w="9525">
                      <a:noFill/>
                      <a:miter lim="800000"/>
                      <a:headEnd/>
                      <a:tailEnd/>
                    </a:ln>
                  </pic:spPr>
                </pic:pic>
              </a:graphicData>
            </a:graphic>
          </wp:inline>
        </w:drawing>
      </w:r>
    </w:p>
    <w:p w:rsidR="00606D7E" w:rsidRDefault="00606D7E" w:rsidP="00606D7E">
      <w:pPr>
        <w:rPr>
          <w:rFonts w:ascii="Courier New" w:eastAsiaTheme="minorEastAsia" w:hAnsi="Courier New" w:cs="Courier New"/>
        </w:rPr>
      </w:pPr>
      <w:r w:rsidRPr="001D4A99">
        <w:rPr>
          <w:rFonts w:ascii="Courier New" w:eastAsiaTheme="minorEastAsia" w:hAnsi="Courier New" w:cs="Courier New"/>
        </w:rPr>
        <w:t>Figur. Rotasjon av 4 komplekse t</w:t>
      </w:r>
      <w:r>
        <w:rPr>
          <w:rFonts w:ascii="Courier New" w:eastAsiaTheme="minorEastAsia" w:hAnsi="Courier New" w:cs="Courier New"/>
        </w:rPr>
        <w:t>all 180</w:t>
      </w:r>
      <w:r w:rsidRPr="001D4A99">
        <w:rPr>
          <w:rFonts w:ascii="Courier New" w:eastAsiaTheme="minorEastAsia" w:hAnsi="Courier New" w:cs="Courier New"/>
          <w:vertAlign w:val="superscript"/>
        </w:rPr>
        <w:t>o</w:t>
      </w:r>
      <w:r>
        <w:rPr>
          <w:rFonts w:ascii="Courier New" w:eastAsiaTheme="minorEastAsia" w:hAnsi="Courier New" w:cs="Courier New"/>
        </w:rPr>
        <w:t>.</w:t>
      </w:r>
    </w:p>
    <w:p w:rsidR="00606D7E" w:rsidRDefault="00606D7E" w:rsidP="0050672A">
      <w:pPr>
        <w:rPr>
          <w:rFonts w:ascii="Courier New" w:eastAsiaTheme="minorEastAsia" w:hAnsi="Courier New" w:cs="Courier New"/>
        </w:rPr>
      </w:pPr>
    </w:p>
    <w:p w:rsidR="0050672A" w:rsidRDefault="0050672A" w:rsidP="00E70E97">
      <w:pPr>
        <w:rPr>
          <w:rFonts w:ascii="Courier New" w:eastAsiaTheme="minorEastAsia" w:hAnsi="Courier New" w:cs="Courier New"/>
        </w:rPr>
      </w:pPr>
    </w:p>
    <w:p w:rsidR="00077C8F" w:rsidRPr="00357445" w:rsidRDefault="00077C8F" w:rsidP="00126E85">
      <w:pPr>
        <w:outlineLvl w:val="1"/>
        <w:rPr>
          <w:rFonts w:ascii="Courier New" w:hAnsi="Courier New" w:cs="Courier New"/>
          <w:b/>
          <w:color w:val="008000"/>
          <w:sz w:val="40"/>
          <w:szCs w:val="40"/>
        </w:rPr>
      </w:pPr>
      <w:bookmarkStart w:id="4" w:name="_Toc279929886"/>
      <w:r w:rsidRPr="00357445">
        <w:rPr>
          <w:rFonts w:ascii="Courier New" w:hAnsi="Courier New" w:cs="Courier New"/>
          <w:b/>
          <w:color w:val="008000"/>
          <w:sz w:val="40"/>
          <w:szCs w:val="40"/>
        </w:rPr>
        <w:t>Arrays</w:t>
      </w:r>
      <w:bookmarkEnd w:id="4"/>
    </w:p>
    <w:p w:rsidR="00077C8F" w:rsidRDefault="00077C8F" w:rsidP="00077C8F">
      <w:pPr>
        <w:rPr>
          <w:rFonts w:ascii="Courier New" w:hAnsi="Courier New" w:cs="Courier New"/>
        </w:rPr>
      </w:pPr>
      <w:r>
        <w:rPr>
          <w:rFonts w:ascii="Courier New" w:hAnsi="Courier New" w:cs="Courier New"/>
        </w:rPr>
        <w:t>3D-a</w:t>
      </w:r>
      <w:r w:rsidR="00D55977">
        <w:rPr>
          <w:rFonts w:ascii="Courier New" w:hAnsi="Courier New" w:cs="Courier New"/>
        </w:rPr>
        <w:t>r</w:t>
      </w:r>
      <w:r w:rsidR="002834D3">
        <w:rPr>
          <w:rFonts w:ascii="Courier New" w:hAnsi="Courier New" w:cs="Courier New"/>
        </w:rPr>
        <w:t>r</w:t>
      </w:r>
      <w:r w:rsidR="00D55977">
        <w:rPr>
          <w:rFonts w:ascii="Courier New" w:hAnsi="Courier New" w:cs="Courier New"/>
        </w:rPr>
        <w:t>ays</w:t>
      </w:r>
      <w:r>
        <w:rPr>
          <w:rFonts w:ascii="Courier New" w:hAnsi="Courier New" w:cs="Courier New"/>
        </w:rPr>
        <w:t xml:space="preserve"> med tallene 1-30 med 5 rader og 3 kolonner fordelt på to tabeller. Tallene kommer kolonnevis og elementene i array fylles opp i arrayet fra venstre mot høyre:</w:t>
      </w:r>
    </w:p>
    <w:p w:rsidR="00077C8F" w:rsidRDefault="00077C8F" w:rsidP="00077C8F">
      <w:pPr>
        <w:rPr>
          <w:rFonts w:ascii="Courier New" w:hAnsi="Courier New" w:cs="Courier New"/>
        </w:rPr>
      </w:pPr>
    </w:p>
    <w:p w:rsidR="00077C8F" w:rsidRPr="00CB6A5E" w:rsidRDefault="00077C8F" w:rsidP="00077C8F">
      <w:pPr>
        <w:rPr>
          <w:rFonts w:ascii="Courier New" w:hAnsi="Courier New" w:cs="Courier New"/>
          <w:b/>
          <w:color w:val="FF0000"/>
        </w:rPr>
      </w:pPr>
      <w:r w:rsidRPr="00CB6A5E">
        <w:rPr>
          <w:rFonts w:ascii="Courier New" w:hAnsi="Courier New" w:cs="Courier New"/>
          <w:b/>
          <w:color w:val="FF0000"/>
        </w:rPr>
        <w:t xml:space="preserve"> A&lt;-array(1:30,c(5,3,2))</w:t>
      </w: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A</w:t>
      </w:r>
    </w:p>
    <w:p w:rsidR="00077C8F" w:rsidRPr="00596AF4" w:rsidRDefault="00077C8F" w:rsidP="00077C8F">
      <w:pPr>
        <w:rPr>
          <w:rFonts w:ascii="Courier New" w:hAnsi="Courier New" w:cs="Courier New"/>
        </w:rPr>
      </w:pPr>
      <w:r w:rsidRPr="00596AF4">
        <w:rPr>
          <w:rFonts w:ascii="Courier New" w:hAnsi="Courier New" w:cs="Courier New"/>
        </w:rPr>
        <w:t>, , 1</w:t>
      </w:r>
    </w:p>
    <w:p w:rsidR="00077C8F" w:rsidRPr="00596AF4" w:rsidRDefault="00077C8F" w:rsidP="00077C8F">
      <w:pPr>
        <w:rPr>
          <w:rFonts w:ascii="Courier New" w:hAnsi="Courier New" w:cs="Courier New"/>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     [,1] [,2] [,3]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1    6   11</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[2,]    2    7   12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[3,]    3    8   13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[4,]    4    9   14</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[5,]    5   10   15</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 2</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     [,1] [,2] [,3]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16   21   26</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[2,]   17   22   27</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[3,]   18   23   28</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[4,]   19   24   29</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[5,]   20   25   30</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p>
    <w:p w:rsidR="00077C8F" w:rsidRDefault="00077C8F" w:rsidP="00077C8F">
      <w:pPr>
        <w:rPr>
          <w:rFonts w:ascii="Courier New" w:hAnsi="Courier New" w:cs="Courier New"/>
        </w:rPr>
      </w:pPr>
    </w:p>
    <w:p w:rsidR="00077C8F" w:rsidRDefault="00DE7EE2" w:rsidP="00077C8F">
      <w:pPr>
        <w:rPr>
          <w:rFonts w:ascii="Courier New" w:hAnsi="Courier New" w:cs="Courier New"/>
        </w:rPr>
      </w:pPr>
      <w:r>
        <w:rPr>
          <w:rFonts w:ascii="Courier New" w:hAnsi="Courier New" w:cs="Courier New"/>
        </w:rPr>
        <w:t xml:space="preserve">En annen måte å lage matrise er å binde sammen vektorer til matriser. Man kan binde sammen kolonner med </w:t>
      </w:r>
      <w:r w:rsidRPr="00DE7EE2">
        <w:rPr>
          <w:rFonts w:ascii="Courier New" w:hAnsi="Courier New" w:cs="Courier New"/>
          <w:b/>
        </w:rPr>
        <w:t>cbind</w:t>
      </w:r>
      <w:r w:rsidR="00DB388E">
        <w:rPr>
          <w:rFonts w:ascii="Courier New" w:hAnsi="Courier New" w:cs="Courier New"/>
          <w:b/>
        </w:rPr>
        <w:t>()</w:t>
      </w:r>
      <w:r>
        <w:rPr>
          <w:rFonts w:ascii="Courier New" w:hAnsi="Courier New" w:cs="Courier New"/>
        </w:rPr>
        <w:t xml:space="preserve"> og rader med </w:t>
      </w:r>
      <w:r w:rsidRPr="00DE7EE2">
        <w:rPr>
          <w:rFonts w:ascii="Courier New" w:hAnsi="Courier New" w:cs="Courier New"/>
          <w:b/>
        </w:rPr>
        <w:t>rbind</w:t>
      </w:r>
      <w:r w:rsidR="00DB388E">
        <w:rPr>
          <w:rFonts w:ascii="Courier New" w:hAnsi="Courier New" w:cs="Courier New"/>
          <w:b/>
        </w:rPr>
        <w:t>()</w:t>
      </w:r>
      <w:r>
        <w:rPr>
          <w:rFonts w:ascii="Courier New" w:hAnsi="Courier New" w:cs="Courier New"/>
        </w:rPr>
        <w:t xml:space="preserve">. </w:t>
      </w:r>
      <w:r w:rsidR="00DB388E">
        <w:rPr>
          <w:rFonts w:ascii="Courier New" w:hAnsi="Courier New" w:cs="Courier New"/>
        </w:rPr>
        <w:t xml:space="preserve">Man kan bruke disse til å kombinere datavektorer laget med kommandoen </w:t>
      </w:r>
      <w:r w:rsidR="00DB388E" w:rsidRPr="00DB388E">
        <w:rPr>
          <w:rFonts w:ascii="Courier New" w:hAnsi="Courier New" w:cs="Courier New"/>
          <w:b/>
        </w:rPr>
        <w:t>c()</w:t>
      </w:r>
      <w:r w:rsidR="006A1B53">
        <w:rPr>
          <w:rFonts w:ascii="Courier New" w:hAnsi="Courier New" w:cs="Courier New"/>
        </w:rPr>
        <w:t xml:space="preserve"> som kombinerer en rekke tall i form av en vektor</w:t>
      </w:r>
    </w:p>
    <w:p w:rsidR="00BF67F9" w:rsidRDefault="00BF67F9" w:rsidP="00077C8F">
      <w:pPr>
        <w:rPr>
          <w:rFonts w:ascii="Courier New" w:hAnsi="Courier New" w:cs="Courier New"/>
        </w:rPr>
      </w:pPr>
      <w:r>
        <w:rPr>
          <w:rFonts w:ascii="Courier New" w:hAnsi="Courier New" w:cs="Courier New"/>
        </w:rPr>
        <w:lastRenderedPageBreak/>
        <w:t>Eksempel antall felte elg ifølge SSB:</w:t>
      </w:r>
    </w:p>
    <w:p w:rsidR="00BF67F9" w:rsidRPr="00357097" w:rsidRDefault="00BF67F9" w:rsidP="00BF67F9">
      <w:pPr>
        <w:rPr>
          <w:rFonts w:ascii="Courier New" w:hAnsi="Courier New" w:cs="Courier New"/>
          <w:b/>
          <w:color w:val="FF0000"/>
          <w:lang w:val="nn-NO"/>
        </w:rPr>
      </w:pPr>
      <w:r w:rsidRPr="00BF67F9">
        <w:rPr>
          <w:rFonts w:ascii="Courier New" w:hAnsi="Courier New" w:cs="Courier New"/>
          <w:b/>
          <w:color w:val="FF0000"/>
        </w:rPr>
        <w:t xml:space="preserve"> </w:t>
      </w:r>
      <w:r w:rsidRPr="00357097">
        <w:rPr>
          <w:rFonts w:ascii="Courier New" w:hAnsi="Courier New" w:cs="Courier New"/>
          <w:b/>
          <w:color w:val="FF0000"/>
          <w:lang w:val="nn-NO"/>
        </w:rPr>
        <w:t>årstall&lt;-c(1978,1983,1988,1993,1998,2003)</w:t>
      </w:r>
    </w:p>
    <w:p w:rsidR="00BF67F9" w:rsidRPr="00357097" w:rsidRDefault="00BF67F9" w:rsidP="00BF67F9">
      <w:pPr>
        <w:rPr>
          <w:rFonts w:ascii="Courier New" w:hAnsi="Courier New" w:cs="Courier New"/>
          <w:b/>
          <w:color w:val="FF0000"/>
          <w:lang w:val="nn-NO"/>
        </w:rPr>
      </w:pPr>
      <w:r w:rsidRPr="00357097">
        <w:rPr>
          <w:rFonts w:ascii="Courier New" w:hAnsi="Courier New" w:cs="Courier New"/>
          <w:b/>
          <w:color w:val="FF0000"/>
          <w:lang w:val="nn-NO"/>
        </w:rPr>
        <w:t xml:space="preserve"> felt&lt;-c(14808, 24181,24972,38980,37957,38564)</w:t>
      </w:r>
    </w:p>
    <w:p w:rsidR="00BF67F9" w:rsidRPr="00357097" w:rsidRDefault="00BF67F9" w:rsidP="00BF67F9">
      <w:pPr>
        <w:rPr>
          <w:rFonts w:ascii="Courier New" w:hAnsi="Courier New" w:cs="Courier New"/>
          <w:b/>
          <w:color w:val="FF0000"/>
          <w:lang w:val="nn-NO"/>
        </w:rPr>
      </w:pPr>
      <w:r w:rsidRPr="00357097">
        <w:rPr>
          <w:rFonts w:ascii="Courier New" w:hAnsi="Courier New" w:cs="Courier New"/>
          <w:b/>
          <w:color w:val="FF0000"/>
          <w:lang w:val="nn-NO"/>
        </w:rPr>
        <w:t xml:space="preserve"> elg&lt;-cbind(årstall,felt)</w:t>
      </w:r>
    </w:p>
    <w:p w:rsidR="00BF67F9" w:rsidRPr="00BF67F9" w:rsidRDefault="00BF67F9" w:rsidP="00BF67F9">
      <w:pPr>
        <w:rPr>
          <w:rFonts w:ascii="Courier New" w:hAnsi="Courier New" w:cs="Courier New"/>
          <w:b/>
          <w:color w:val="FF0000"/>
        </w:rPr>
      </w:pPr>
      <w:r w:rsidRPr="00357097">
        <w:rPr>
          <w:rFonts w:ascii="Courier New" w:hAnsi="Courier New" w:cs="Courier New"/>
          <w:b/>
          <w:color w:val="FF0000"/>
          <w:lang w:val="nn-NO"/>
        </w:rPr>
        <w:t xml:space="preserve"> </w:t>
      </w:r>
      <w:r w:rsidRPr="00BF67F9">
        <w:rPr>
          <w:rFonts w:ascii="Courier New" w:hAnsi="Courier New" w:cs="Courier New"/>
          <w:b/>
          <w:color w:val="FF0000"/>
        </w:rPr>
        <w:t>elg</w:t>
      </w:r>
    </w:p>
    <w:p w:rsidR="00BF67F9" w:rsidRPr="00BF67F9" w:rsidRDefault="00BF67F9" w:rsidP="00BF67F9">
      <w:pPr>
        <w:rPr>
          <w:rFonts w:ascii="Courier New" w:hAnsi="Courier New" w:cs="Courier New"/>
          <w:color w:val="0000FF"/>
          <w:sz w:val="20"/>
          <w:szCs w:val="20"/>
        </w:rPr>
      </w:pPr>
      <w:r w:rsidRPr="00BF67F9">
        <w:rPr>
          <w:rFonts w:ascii="Courier New" w:hAnsi="Courier New" w:cs="Courier New"/>
        </w:rPr>
        <w:t xml:space="preserve"> </w:t>
      </w:r>
      <w:r w:rsidRPr="00BF67F9">
        <w:rPr>
          <w:rFonts w:ascii="Courier New" w:hAnsi="Courier New" w:cs="Courier New"/>
          <w:color w:val="0000FF"/>
          <w:sz w:val="20"/>
          <w:szCs w:val="20"/>
        </w:rPr>
        <w:t xml:space="preserve">    årstall  felt</w:t>
      </w:r>
    </w:p>
    <w:p w:rsidR="00BF67F9" w:rsidRPr="00BF67F9" w:rsidRDefault="00BF67F9" w:rsidP="00BF67F9">
      <w:pPr>
        <w:rPr>
          <w:rFonts w:ascii="Courier New" w:hAnsi="Courier New" w:cs="Courier New"/>
          <w:color w:val="0000FF"/>
          <w:sz w:val="20"/>
          <w:szCs w:val="20"/>
        </w:rPr>
      </w:pPr>
      <w:r w:rsidRPr="00BF67F9">
        <w:rPr>
          <w:rFonts w:ascii="Courier New" w:hAnsi="Courier New" w:cs="Courier New"/>
          <w:color w:val="0000FF"/>
          <w:sz w:val="20"/>
          <w:szCs w:val="20"/>
        </w:rPr>
        <w:t>[1,]    1978 14808</w:t>
      </w:r>
    </w:p>
    <w:p w:rsidR="00BF67F9" w:rsidRPr="00BF67F9" w:rsidRDefault="00BF67F9" w:rsidP="00BF67F9">
      <w:pPr>
        <w:rPr>
          <w:rFonts w:ascii="Courier New" w:hAnsi="Courier New" w:cs="Courier New"/>
          <w:color w:val="0000FF"/>
          <w:sz w:val="20"/>
          <w:szCs w:val="20"/>
        </w:rPr>
      </w:pPr>
      <w:r w:rsidRPr="00BF67F9">
        <w:rPr>
          <w:rFonts w:ascii="Courier New" w:hAnsi="Courier New" w:cs="Courier New"/>
          <w:color w:val="0000FF"/>
          <w:sz w:val="20"/>
          <w:szCs w:val="20"/>
        </w:rPr>
        <w:t>[2,]    1983 24181</w:t>
      </w:r>
    </w:p>
    <w:p w:rsidR="00BF67F9" w:rsidRPr="00BF67F9" w:rsidRDefault="00BF67F9" w:rsidP="00BF67F9">
      <w:pPr>
        <w:rPr>
          <w:rFonts w:ascii="Courier New" w:hAnsi="Courier New" w:cs="Courier New"/>
          <w:color w:val="0000FF"/>
          <w:sz w:val="20"/>
          <w:szCs w:val="20"/>
        </w:rPr>
      </w:pPr>
      <w:r w:rsidRPr="00BF67F9">
        <w:rPr>
          <w:rFonts w:ascii="Courier New" w:hAnsi="Courier New" w:cs="Courier New"/>
          <w:color w:val="0000FF"/>
          <w:sz w:val="20"/>
          <w:szCs w:val="20"/>
        </w:rPr>
        <w:t>[3,]    1988 24972</w:t>
      </w:r>
    </w:p>
    <w:p w:rsidR="00BF67F9" w:rsidRPr="00BF67F9" w:rsidRDefault="00BF67F9" w:rsidP="00BF67F9">
      <w:pPr>
        <w:rPr>
          <w:rFonts w:ascii="Courier New" w:hAnsi="Courier New" w:cs="Courier New"/>
          <w:color w:val="0000FF"/>
          <w:sz w:val="20"/>
          <w:szCs w:val="20"/>
        </w:rPr>
      </w:pPr>
      <w:r w:rsidRPr="00BF67F9">
        <w:rPr>
          <w:rFonts w:ascii="Courier New" w:hAnsi="Courier New" w:cs="Courier New"/>
          <w:color w:val="0000FF"/>
          <w:sz w:val="20"/>
          <w:szCs w:val="20"/>
        </w:rPr>
        <w:t>[4,]    1993 38980</w:t>
      </w:r>
    </w:p>
    <w:p w:rsidR="00BF67F9" w:rsidRPr="00BF67F9" w:rsidRDefault="00BF67F9" w:rsidP="00BF67F9">
      <w:pPr>
        <w:rPr>
          <w:rFonts w:ascii="Courier New" w:hAnsi="Courier New" w:cs="Courier New"/>
          <w:color w:val="0000FF"/>
          <w:sz w:val="20"/>
          <w:szCs w:val="20"/>
        </w:rPr>
      </w:pPr>
      <w:r w:rsidRPr="00BF67F9">
        <w:rPr>
          <w:rFonts w:ascii="Courier New" w:hAnsi="Courier New" w:cs="Courier New"/>
          <w:color w:val="0000FF"/>
          <w:sz w:val="20"/>
          <w:szCs w:val="20"/>
        </w:rPr>
        <w:t>[5,]    1998 37957</w:t>
      </w:r>
    </w:p>
    <w:p w:rsidR="00BF67F9" w:rsidRPr="00BF67F9" w:rsidRDefault="00BF67F9" w:rsidP="00BF67F9">
      <w:pPr>
        <w:rPr>
          <w:rFonts w:ascii="Courier New" w:hAnsi="Courier New" w:cs="Courier New"/>
          <w:color w:val="0000FF"/>
          <w:sz w:val="20"/>
          <w:szCs w:val="20"/>
        </w:rPr>
      </w:pPr>
      <w:r w:rsidRPr="00BF67F9">
        <w:rPr>
          <w:rFonts w:ascii="Courier New" w:hAnsi="Courier New" w:cs="Courier New"/>
          <w:color w:val="0000FF"/>
          <w:sz w:val="20"/>
          <w:szCs w:val="20"/>
        </w:rPr>
        <w:t>[6,]    2003 38564</w:t>
      </w:r>
    </w:p>
    <w:p w:rsidR="00DE7EE2" w:rsidRDefault="00DE7EE2" w:rsidP="00077C8F">
      <w:pPr>
        <w:rPr>
          <w:rFonts w:ascii="Courier New" w:hAnsi="Courier New" w:cs="Courier New"/>
        </w:rPr>
      </w:pPr>
    </w:p>
    <w:p w:rsidR="00DE7EE2" w:rsidRDefault="00DE7EE2" w:rsidP="00077C8F">
      <w:pPr>
        <w:rPr>
          <w:rFonts w:ascii="Courier New" w:hAnsi="Courier New" w:cs="Courier New"/>
        </w:rPr>
      </w:pPr>
      <w:r>
        <w:rPr>
          <w:rFonts w:ascii="Courier New" w:hAnsi="Courier New" w:cs="Courier New"/>
        </w:rPr>
        <w:t>Funksjonen</w:t>
      </w:r>
      <w:r w:rsidRPr="00D55977">
        <w:rPr>
          <w:rFonts w:ascii="Courier New" w:hAnsi="Courier New" w:cs="Courier New"/>
          <w:b/>
        </w:rPr>
        <w:t xml:space="preserve"> sapply</w:t>
      </w:r>
      <w:r>
        <w:rPr>
          <w:rFonts w:ascii="Courier New" w:hAnsi="Courier New" w:cs="Courier New"/>
        </w:rPr>
        <w:t xml:space="preserve"> returnerer en liste med samme lengde som X hvor hvert element er et resultat av behandling eller en funksjon på hvert element. </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Utvalg av 2, og 3. kolonne i A:</w:t>
      </w:r>
    </w:p>
    <w:p w:rsidR="00077C8F" w:rsidRDefault="00077C8F" w:rsidP="00077C8F">
      <w:pPr>
        <w:rPr>
          <w:rFonts w:ascii="Courier New" w:hAnsi="Courier New" w:cs="Courier New"/>
        </w:rPr>
      </w:pP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A[,2:3,]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 1</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     [,1] [,2]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6   11</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[2,]    7   12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[3,]    8   13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[4,]    9   14</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[5,]   10   15</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 2</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     [,1] [,2]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21   26</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[2,]   22   27</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[3,]   23   28</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[4,]   24   29</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[5,]   25   30</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Utvalg av rad 2-4:</w:t>
      </w: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A[2:4,2:3,]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 1</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     [,1] [,2]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7   12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[2,]    8   13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[3,]    9   14</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 2</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     [,1] [,2]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22   27</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[2,]   23   28</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[3,]   24   29</w:t>
      </w:r>
    </w:p>
    <w:p w:rsidR="00077C8F" w:rsidRDefault="00077C8F" w:rsidP="00077C8F">
      <w:pPr>
        <w:rPr>
          <w:rFonts w:ascii="Courier New" w:hAnsi="Courier New" w:cs="Courier New"/>
        </w:rPr>
      </w:pP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A[2:4,2:3,2]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     [,1] [,2]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22   27</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[2,]   23   28</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lastRenderedPageBreak/>
        <w:t>[3,]   24   29</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Vektorer subskriberes som [3], mens liste subskriberes som [[3]]. Se forskjellen i eksemplet nedenfor:</w:t>
      </w:r>
    </w:p>
    <w:p w:rsidR="00077C8F" w:rsidRDefault="00077C8F" w:rsidP="00077C8F">
      <w:pPr>
        <w:rPr>
          <w:rFonts w:ascii="Courier New" w:hAnsi="Courier New" w:cs="Courier New"/>
        </w:rPr>
      </w:pPr>
    </w:p>
    <w:p w:rsidR="00077C8F" w:rsidRPr="00D55977" w:rsidRDefault="00077C8F" w:rsidP="00077C8F">
      <w:pPr>
        <w:rPr>
          <w:rFonts w:ascii="Courier New" w:hAnsi="Courier New" w:cs="Courier New"/>
          <w:b/>
          <w:color w:val="FF0000"/>
          <w:sz w:val="20"/>
          <w:szCs w:val="20"/>
        </w:rPr>
      </w:pPr>
      <w:r w:rsidRPr="00D55977">
        <w:rPr>
          <w:rFonts w:ascii="Courier New" w:hAnsi="Courier New" w:cs="Courier New"/>
          <w:b/>
          <w:color w:val="FF0000"/>
          <w:sz w:val="20"/>
          <w:szCs w:val="20"/>
        </w:rPr>
        <w:t xml:space="preserve"> blomster&lt;-list(c("rose","tulipan","nellik"),c(2003,2004,2005),c("hvit","rosa","blå","rød"))</w:t>
      </w: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blomster</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[1] "rose"    "tulipan" "nellik" </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2003 2004 2005</w:t>
      </w:r>
    </w:p>
    <w:p w:rsidR="00077C8F" w:rsidRPr="00D55977" w:rsidRDefault="00077C8F" w:rsidP="00077C8F">
      <w:pPr>
        <w:rPr>
          <w:rFonts w:ascii="Courier New" w:hAnsi="Courier New" w:cs="Courier New"/>
          <w:color w:val="0000FF"/>
          <w:sz w:val="20"/>
          <w:szCs w:val="20"/>
        </w:rPr>
      </w:pP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"hvit" "rosa" "blå"  "rød"</w:t>
      </w:r>
    </w:p>
    <w:p w:rsidR="00077C8F" w:rsidRDefault="00077C8F" w:rsidP="00077C8F">
      <w:pPr>
        <w:rPr>
          <w:rFonts w:ascii="Courier New" w:hAnsi="Courier New" w:cs="Courier New"/>
        </w:rPr>
      </w:pP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blomster[3]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[1] "hvit" "rosa" "blå"  "rød" </w:t>
      </w: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blomster[[3]]</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 xml:space="preserve">[1] "hvit" "rosa" "blå"  "rød" </w:t>
      </w: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blomster[[3]][2]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 "rosa"</w:t>
      </w: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blomster[3][2]</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[[1]]</w:t>
      </w:r>
    </w:p>
    <w:p w:rsidR="00077C8F" w:rsidRPr="00D55977" w:rsidRDefault="00077C8F" w:rsidP="00077C8F">
      <w:pPr>
        <w:rPr>
          <w:rFonts w:ascii="Courier New" w:hAnsi="Courier New" w:cs="Courier New"/>
          <w:color w:val="0000FF"/>
          <w:sz w:val="20"/>
          <w:szCs w:val="20"/>
        </w:rPr>
      </w:pPr>
      <w:r w:rsidRPr="00D55977">
        <w:rPr>
          <w:rFonts w:ascii="Courier New" w:hAnsi="Courier New" w:cs="Courier New"/>
          <w:color w:val="0000FF"/>
          <w:sz w:val="20"/>
          <w:szCs w:val="20"/>
        </w:rPr>
        <w:t>NULL</w:t>
      </w:r>
    </w:p>
    <w:p w:rsidR="00077C8F" w:rsidRDefault="00077C8F" w:rsidP="00077C8F">
      <w:pPr>
        <w:rPr>
          <w:rFonts w:ascii="Courier New" w:hAnsi="Courier New" w:cs="Courier New"/>
        </w:rPr>
      </w:pPr>
    </w:p>
    <w:p w:rsidR="00656741" w:rsidRDefault="00656741" w:rsidP="00656741">
      <w:pPr>
        <w:rPr>
          <w:rFonts w:ascii="Courier New" w:eastAsiaTheme="minorEastAsia" w:hAnsi="Courier New" w:cs="Courier New"/>
        </w:rPr>
      </w:pPr>
      <w:r>
        <w:rPr>
          <w:rFonts w:ascii="Courier New" w:eastAsiaTheme="minorEastAsia" w:hAnsi="Courier New" w:cs="Courier New"/>
        </w:rPr>
        <w:t xml:space="preserve">En </w:t>
      </w:r>
      <w:r w:rsidRPr="0026725A">
        <w:rPr>
          <w:rFonts w:ascii="Courier New" w:eastAsiaTheme="minorEastAsia" w:hAnsi="Courier New" w:cs="Courier New"/>
          <w:b/>
        </w:rPr>
        <w:t>enhetsmatrise</w:t>
      </w:r>
      <w:r>
        <w:rPr>
          <w:rFonts w:ascii="Courier New" w:eastAsiaTheme="minorEastAsia" w:hAnsi="Courier New" w:cs="Courier New"/>
        </w:rPr>
        <w:t xml:space="preserve"> (</w:t>
      </w:r>
      <w:r w:rsidRPr="0026725A">
        <w:rPr>
          <w:rFonts w:ascii="Courier New" w:eastAsiaTheme="minorEastAsia" w:hAnsi="Courier New" w:cs="Courier New"/>
          <w:i/>
        </w:rPr>
        <w:t>I</w:t>
      </w:r>
      <w:r>
        <w:rPr>
          <w:rFonts w:ascii="Courier New" w:eastAsiaTheme="minorEastAsia" w:hAnsi="Courier New" w:cs="Courier New"/>
        </w:rPr>
        <w:t xml:space="preserve">) kan lages med kommandoen </w:t>
      </w:r>
      <w:r w:rsidRPr="0026725A">
        <w:rPr>
          <w:rFonts w:ascii="Courier New" w:eastAsiaTheme="minorEastAsia" w:hAnsi="Courier New" w:cs="Courier New"/>
          <w:b/>
        </w:rPr>
        <w:t>diag</w:t>
      </w:r>
      <w:r>
        <w:rPr>
          <w:rFonts w:ascii="Courier New" w:eastAsiaTheme="minorEastAsia" w:hAnsi="Courier New" w:cs="Courier New"/>
        </w:rPr>
        <w:t>:</w:t>
      </w:r>
    </w:p>
    <w:p w:rsidR="00656741" w:rsidRPr="0026725A" w:rsidRDefault="00656741" w:rsidP="00656741">
      <w:pPr>
        <w:rPr>
          <w:rFonts w:ascii="Courier New" w:eastAsiaTheme="minorEastAsia" w:hAnsi="Courier New" w:cs="Courier New"/>
          <w:b/>
          <w:color w:val="FF0000"/>
        </w:rPr>
      </w:pPr>
      <w:r w:rsidRPr="0026725A">
        <w:rPr>
          <w:rFonts w:ascii="Courier New" w:eastAsiaTheme="minorEastAsia" w:hAnsi="Courier New" w:cs="Courier New"/>
          <w:b/>
          <w:color w:val="FF0000"/>
        </w:rPr>
        <w:t>diag(1,nrow=3)</w:t>
      </w:r>
    </w:p>
    <w:p w:rsidR="00656741" w:rsidRPr="009A255A" w:rsidRDefault="00477256" w:rsidP="00656741">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 xml:space="preserve">     [,1] [,2] [,3]</w:t>
      </w:r>
    </w:p>
    <w:p w:rsidR="00656741" w:rsidRPr="009A255A" w:rsidRDefault="00477256" w:rsidP="00656741">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[1,]    1    0    0</w:t>
      </w:r>
    </w:p>
    <w:p w:rsidR="00656741" w:rsidRPr="009A255A" w:rsidRDefault="00477256" w:rsidP="00656741">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[2,]    0    1    0</w:t>
      </w:r>
    </w:p>
    <w:p w:rsidR="00656741" w:rsidRPr="009A255A" w:rsidRDefault="00477256" w:rsidP="00656741">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[3,]    0    0    1</w:t>
      </w:r>
    </w:p>
    <w:p w:rsidR="00656741" w:rsidRDefault="00656741" w:rsidP="00077C8F">
      <w:pPr>
        <w:rPr>
          <w:rFonts w:ascii="Courier New" w:hAnsi="Courier New" w:cs="Courier New"/>
        </w:rPr>
      </w:pPr>
    </w:p>
    <w:p w:rsidR="00656741" w:rsidRDefault="00656741" w:rsidP="00077C8F">
      <w:pPr>
        <w:rPr>
          <w:rFonts w:ascii="Courier New" w:hAnsi="Courier New" w:cs="Courier New"/>
        </w:rPr>
      </w:pPr>
    </w:p>
    <w:p w:rsidR="00656741" w:rsidRDefault="00656741" w:rsidP="00077C8F">
      <w:pPr>
        <w:rPr>
          <w:rFonts w:ascii="Courier New" w:hAnsi="Courier New" w:cs="Courier New"/>
        </w:rPr>
      </w:pPr>
    </w:p>
    <w:p w:rsidR="00656741" w:rsidRDefault="00656741" w:rsidP="00077C8F">
      <w:pPr>
        <w:rPr>
          <w:rFonts w:ascii="Courier New" w:hAnsi="Courier New" w:cs="Courier New"/>
        </w:rPr>
      </w:pPr>
    </w:p>
    <w:p w:rsidR="00656741" w:rsidRDefault="00656741" w:rsidP="00077C8F">
      <w:pPr>
        <w:rPr>
          <w:rFonts w:ascii="Courier New" w:hAnsi="Courier New" w:cs="Courier New"/>
        </w:rPr>
      </w:pPr>
    </w:p>
    <w:p w:rsidR="00171948" w:rsidRDefault="00171948" w:rsidP="00077C8F">
      <w:pPr>
        <w:rPr>
          <w:rFonts w:ascii="Courier New" w:hAnsi="Courier New" w:cs="Courier New"/>
        </w:rPr>
      </w:pPr>
      <w:r>
        <w:rPr>
          <w:rFonts w:ascii="Courier New" w:hAnsi="Courier New" w:cs="Courier New"/>
        </w:rPr>
        <w:t>Vi kan lage en matrise over gangetabellen:</w:t>
      </w:r>
    </w:p>
    <w:p w:rsidR="00171948" w:rsidRPr="00357097" w:rsidRDefault="00477256" w:rsidP="00077C8F">
      <w:pPr>
        <w:rPr>
          <w:rFonts w:ascii="Courier New" w:hAnsi="Courier New" w:cs="Courier New"/>
          <w:b/>
          <w:color w:val="FF0000"/>
        </w:rPr>
      </w:pPr>
      <w:r w:rsidRPr="00357097">
        <w:rPr>
          <w:rFonts w:ascii="Courier New" w:hAnsi="Courier New" w:cs="Courier New"/>
          <w:b/>
          <w:color w:val="FF0000"/>
        </w:rPr>
        <w:t>x &lt;- 1:10; names(x) &lt;- x</w:t>
      </w:r>
    </w:p>
    <w:p w:rsidR="00171948" w:rsidRPr="00357097" w:rsidRDefault="00477256" w:rsidP="00077C8F">
      <w:pPr>
        <w:rPr>
          <w:rFonts w:ascii="Courier New" w:hAnsi="Courier New" w:cs="Courier New"/>
          <w:b/>
          <w:color w:val="FF0000"/>
        </w:rPr>
      </w:pPr>
      <w:r w:rsidRPr="00357097">
        <w:rPr>
          <w:rFonts w:ascii="Courier New" w:hAnsi="Courier New" w:cs="Courier New"/>
          <w:b/>
          <w:color w:val="FF0000"/>
        </w:rPr>
        <w:t>tabell&lt;-x %o% x;tabell</w:t>
      </w:r>
    </w:p>
    <w:p w:rsidR="00171948" w:rsidRPr="009A255A" w:rsidRDefault="00477256" w:rsidP="00171948">
      <w:pPr>
        <w:rPr>
          <w:rFonts w:ascii="Courier New" w:hAnsi="Courier New" w:cs="Courier New"/>
          <w:color w:val="0000FF"/>
          <w:sz w:val="20"/>
          <w:szCs w:val="20"/>
        </w:rPr>
      </w:pPr>
      <w:r w:rsidRPr="00357097">
        <w:rPr>
          <w:rFonts w:ascii="Courier New" w:hAnsi="Courier New" w:cs="Courier New"/>
          <w:color w:val="0000FF"/>
          <w:sz w:val="20"/>
          <w:szCs w:val="20"/>
        </w:rPr>
        <w:t xml:space="preserve">    </w:t>
      </w:r>
      <w:r w:rsidRPr="009A255A">
        <w:rPr>
          <w:rFonts w:ascii="Courier New" w:hAnsi="Courier New" w:cs="Courier New"/>
          <w:color w:val="0000FF"/>
          <w:sz w:val="20"/>
          <w:szCs w:val="20"/>
        </w:rPr>
        <w:t>1  2  3  4  5  6  7  8  9  10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1   1  2  3  4  5  6  7  8  9  10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2   2  4  6  8 10 12 14 16 18  20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3   3  6  9 12 15 18 21 24 27  30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4   4  8 12 16 20 24 28 32 36  40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5   5 10 15 20 25 30 35 40 45  50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6   6 12 18 24 30 36 42 48 54  60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7   7 14 21 28 35 42 49 56 63  70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8   8 16 24 32 40 48 56 64 72  80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9   9 18 27 36 45 54 63 72 81  90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10 10 20 30 40 50 60 70 80 90</w:t>
      </w:r>
      <w:r w:rsidR="00656741">
        <w:rPr>
          <w:rFonts w:ascii="Courier New" w:hAnsi="Courier New" w:cs="Courier New"/>
          <w:color w:val="0000FF"/>
          <w:sz w:val="20"/>
          <w:szCs w:val="20"/>
        </w:rPr>
        <w:t> </w:t>
      </w:r>
      <w:r w:rsidRPr="009A255A">
        <w:rPr>
          <w:rFonts w:ascii="Courier New" w:hAnsi="Courier New" w:cs="Courier New"/>
          <w:color w:val="0000FF"/>
          <w:sz w:val="20"/>
          <w:szCs w:val="20"/>
        </w:rPr>
        <w:t>100</w:t>
      </w:r>
    </w:p>
    <w:p w:rsidR="00656741" w:rsidRDefault="00656741" w:rsidP="00171948">
      <w:pPr>
        <w:rPr>
          <w:rFonts w:ascii="Courier New" w:hAnsi="Courier New" w:cs="Courier New"/>
        </w:rPr>
      </w:pPr>
    </w:p>
    <w:p w:rsidR="00171948" w:rsidRDefault="00171948" w:rsidP="00171948">
      <w:pPr>
        <w:rPr>
          <w:rFonts w:ascii="Courier New" w:hAnsi="Courier New" w:cs="Courier New"/>
        </w:rPr>
      </w:pPr>
      <w:r>
        <w:rPr>
          <w:rFonts w:ascii="Courier New" w:hAnsi="Courier New" w:cs="Courier New"/>
        </w:rPr>
        <w:lastRenderedPageBreak/>
        <w:t xml:space="preserve">Med kommandoen </w:t>
      </w:r>
      <w:r w:rsidR="00477256" w:rsidRPr="009A255A">
        <w:rPr>
          <w:rFonts w:ascii="Courier New" w:hAnsi="Courier New" w:cs="Courier New"/>
          <w:b/>
        </w:rPr>
        <w:t>outer()</w:t>
      </w:r>
      <w:r>
        <w:rPr>
          <w:rFonts w:ascii="Courier New" w:hAnsi="Courier New" w:cs="Courier New"/>
        </w:rPr>
        <w:t xml:space="preserve"> kan man lage en matrise med tall som multipliseres med hverandre e.g. gangetabellen som foran eller potenser:</w:t>
      </w:r>
    </w:p>
    <w:p w:rsidR="00171948" w:rsidRPr="00357097" w:rsidRDefault="00477256" w:rsidP="00171948">
      <w:pPr>
        <w:rPr>
          <w:rFonts w:ascii="Courier New" w:hAnsi="Courier New" w:cs="Courier New"/>
          <w:b/>
          <w:color w:val="FF0000"/>
          <w:lang w:val="es-ES"/>
        </w:rPr>
      </w:pPr>
      <w:r w:rsidRPr="00357097">
        <w:rPr>
          <w:rFonts w:ascii="Courier New" w:hAnsi="Courier New" w:cs="Courier New"/>
          <w:b/>
          <w:color w:val="FF0000"/>
          <w:lang w:val="es-ES"/>
        </w:rPr>
        <w:t>outer(1:10,1:10)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[,1] [,2] [,3] [,4] [,5] [,6] [,7] [,8] [,9] [,10]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[1,]    1    2    3    4    5    6    7    8    9    10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[2,]    2    4    6    8   10   12   14   16   18    20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[3,]    3    6    9   12   15   18   21   24   27    30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[4,]    4    8   12   16   20   24   28   32   36    40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[5,]    5   10   15   20   25   30   35   40   45    50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[6,]    6   12   18   24   30   36   42   48   54    60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[7,]    7   14   21   28   35   42   49   56   63    70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[8,]    8   16   24   32   40   48   56   64   72    80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 xml:space="preserve"> [9,]    9   18   27   36   45   54   63   72   81    90</w:t>
      </w:r>
    </w:p>
    <w:p w:rsidR="00171948" w:rsidRPr="00357097" w:rsidRDefault="00477256" w:rsidP="00171948">
      <w:pPr>
        <w:rPr>
          <w:rFonts w:ascii="Courier New" w:hAnsi="Courier New" w:cs="Courier New"/>
          <w:color w:val="0000FF"/>
          <w:sz w:val="20"/>
          <w:szCs w:val="20"/>
          <w:lang w:val="es-ES"/>
        </w:rPr>
      </w:pPr>
      <w:r w:rsidRPr="00357097">
        <w:rPr>
          <w:rFonts w:ascii="Courier New" w:hAnsi="Courier New" w:cs="Courier New"/>
          <w:color w:val="0000FF"/>
          <w:sz w:val="20"/>
          <w:szCs w:val="20"/>
          <w:lang w:val="es-ES"/>
        </w:rPr>
        <w:t>[10,]   10   20   30   40   50   60   70   80   90   100</w:t>
      </w:r>
    </w:p>
    <w:p w:rsidR="00171948" w:rsidRPr="00357097" w:rsidRDefault="00171948" w:rsidP="00171948">
      <w:pPr>
        <w:rPr>
          <w:rFonts w:ascii="Courier New" w:hAnsi="Courier New" w:cs="Courier New"/>
          <w:color w:val="0000FF"/>
          <w:sz w:val="20"/>
          <w:szCs w:val="20"/>
          <w:lang w:val="es-ES"/>
        </w:rPr>
      </w:pPr>
    </w:p>
    <w:p w:rsidR="00171948" w:rsidRPr="00357097" w:rsidRDefault="00477256" w:rsidP="00171948">
      <w:pPr>
        <w:rPr>
          <w:rFonts w:ascii="Courier New" w:hAnsi="Courier New" w:cs="Courier New"/>
          <w:lang w:val="es-ES"/>
        </w:rPr>
      </w:pPr>
      <w:r w:rsidRPr="00357097">
        <w:rPr>
          <w:rFonts w:ascii="Courier New" w:hAnsi="Courier New" w:cs="Courier New"/>
          <w:lang w:val="es-ES"/>
        </w:rPr>
        <w:t>Eller potenstabell:</w:t>
      </w:r>
    </w:p>
    <w:p w:rsidR="00171948" w:rsidRPr="00357097" w:rsidRDefault="00171948" w:rsidP="00171948">
      <w:pPr>
        <w:rPr>
          <w:rFonts w:ascii="Courier New" w:hAnsi="Courier New" w:cs="Courier New"/>
          <w:lang w:val="es-ES"/>
        </w:rPr>
      </w:pPr>
    </w:p>
    <w:p w:rsidR="00171948" w:rsidRPr="00357097" w:rsidRDefault="00477256" w:rsidP="00171948">
      <w:pPr>
        <w:rPr>
          <w:rFonts w:ascii="Courier New" w:hAnsi="Courier New" w:cs="Courier New"/>
          <w:b/>
          <w:color w:val="FF0000"/>
          <w:lang w:val="es-ES"/>
        </w:rPr>
      </w:pPr>
      <w:r w:rsidRPr="00357097">
        <w:rPr>
          <w:rFonts w:ascii="Courier New" w:hAnsi="Courier New" w:cs="Courier New"/>
          <w:b/>
          <w:color w:val="FF0000"/>
          <w:lang w:val="es-ES"/>
        </w:rPr>
        <w:t>y &lt;- 2:8; names(y) &lt;- paste(y,":",sep="")</w:t>
      </w:r>
    </w:p>
    <w:p w:rsidR="00171948" w:rsidRPr="00357097" w:rsidRDefault="00477256" w:rsidP="00171948">
      <w:pPr>
        <w:rPr>
          <w:rFonts w:ascii="Courier New" w:hAnsi="Courier New" w:cs="Courier New"/>
          <w:b/>
          <w:color w:val="FF0000"/>
        </w:rPr>
      </w:pPr>
      <w:r w:rsidRPr="00357097">
        <w:rPr>
          <w:rFonts w:ascii="Courier New" w:hAnsi="Courier New" w:cs="Courier New"/>
          <w:b/>
          <w:color w:val="FF0000"/>
        </w:rPr>
        <w:t>outer(y, x, "^")</w:t>
      </w:r>
    </w:p>
    <w:p w:rsidR="00171948" w:rsidRPr="009A255A" w:rsidRDefault="00477256" w:rsidP="00171948">
      <w:pPr>
        <w:rPr>
          <w:rFonts w:ascii="Courier New" w:hAnsi="Courier New" w:cs="Courier New"/>
          <w:color w:val="0000FF"/>
          <w:sz w:val="20"/>
          <w:szCs w:val="20"/>
        </w:rPr>
      </w:pPr>
      <w:r w:rsidRPr="00357097">
        <w:rPr>
          <w:rFonts w:ascii="Courier New" w:hAnsi="Courier New" w:cs="Courier New"/>
          <w:color w:val="0000FF"/>
          <w:sz w:val="20"/>
          <w:szCs w:val="20"/>
        </w:rPr>
        <w:t xml:space="preserve">   </w:t>
      </w:r>
      <w:r w:rsidRPr="009A255A">
        <w:rPr>
          <w:rFonts w:ascii="Courier New" w:hAnsi="Courier New" w:cs="Courier New"/>
          <w:color w:val="0000FF"/>
          <w:sz w:val="20"/>
          <w:szCs w:val="20"/>
        </w:rPr>
        <w:t>1  2   3    4     5      6       7        8         9         10</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2: 2  4   8   16    32     64     128      256       512       1024</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3: 3  9  27   81   243    729    2187     6561     19683      59049</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4: 4 16  64  256  1024   4096   16384    65536    262144    1048576</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5: 5 25 125  625  3125  15625   78125   390625   1953125    9765625</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6: 6 36 216 1296  7776  46656  279936  1679616  10077696   60466176</w:t>
      </w:r>
    </w:p>
    <w:p w:rsidR="00171948" w:rsidRPr="009A255A"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7: 7 49 343 2401 16807 117649  823543  5764801  40353607  282475249</w:t>
      </w:r>
    </w:p>
    <w:p w:rsidR="00171948" w:rsidRDefault="00477256" w:rsidP="00171948">
      <w:pPr>
        <w:rPr>
          <w:rFonts w:ascii="Courier New" w:hAnsi="Courier New" w:cs="Courier New"/>
          <w:color w:val="0000FF"/>
          <w:sz w:val="20"/>
          <w:szCs w:val="20"/>
        </w:rPr>
      </w:pPr>
      <w:r w:rsidRPr="009A255A">
        <w:rPr>
          <w:rFonts w:ascii="Courier New" w:hAnsi="Courier New" w:cs="Courier New"/>
          <w:color w:val="0000FF"/>
          <w:sz w:val="20"/>
          <w:szCs w:val="20"/>
        </w:rPr>
        <w:t>8: 8 64 512 4096 32768 262144 2097152 16777216 134217728 1073741824</w:t>
      </w:r>
    </w:p>
    <w:p w:rsidR="00171948" w:rsidRPr="009A255A" w:rsidRDefault="00171948" w:rsidP="00171948">
      <w:pPr>
        <w:rPr>
          <w:rFonts w:ascii="Courier New" w:hAnsi="Courier New" w:cs="Courier New"/>
          <w:color w:val="0000FF"/>
          <w:sz w:val="20"/>
          <w:szCs w:val="20"/>
        </w:rPr>
      </w:pPr>
    </w:p>
    <w:p w:rsidR="00077C8F" w:rsidRPr="00FC642E" w:rsidRDefault="00077C8F" w:rsidP="00077C8F">
      <w:pPr>
        <w:rPr>
          <w:rFonts w:ascii="Courier New" w:hAnsi="Courier New" w:cs="Courier New"/>
          <w:b/>
          <w:color w:val="008000"/>
          <w:sz w:val="40"/>
          <w:szCs w:val="40"/>
        </w:rPr>
      </w:pPr>
      <w:r w:rsidRPr="00FC642E">
        <w:rPr>
          <w:rFonts w:ascii="Courier New" w:hAnsi="Courier New" w:cs="Courier New"/>
          <w:b/>
          <w:color w:val="008000"/>
          <w:sz w:val="40"/>
          <w:szCs w:val="40"/>
        </w:rPr>
        <w:t>Funksjoner</w:t>
      </w:r>
    </w:p>
    <w:p w:rsidR="00077C8F" w:rsidRPr="00FC642E" w:rsidRDefault="00077C8F" w:rsidP="00077C8F">
      <w:pPr>
        <w:rPr>
          <w:rFonts w:ascii="Courier New" w:hAnsi="Courier New" w:cs="Courier New"/>
          <w:b/>
        </w:rPr>
      </w:pPr>
    </w:p>
    <w:p w:rsidR="00077C8F" w:rsidRDefault="00077C8F" w:rsidP="00077C8F">
      <w:pPr>
        <w:rPr>
          <w:rFonts w:ascii="Courier New" w:hAnsi="Courier New" w:cs="Courier New"/>
        </w:rPr>
      </w:pPr>
      <w:r>
        <w:rPr>
          <w:rFonts w:ascii="Courier New" w:hAnsi="Courier New" w:cs="Courier New"/>
        </w:rPr>
        <w:t>Hvis man ønsker å lage en funksjon som skriver ut middeltall av forskjellig type og median</w:t>
      </w:r>
    </w:p>
    <w:p w:rsidR="00077C8F" w:rsidRDefault="000B7AD4" w:rsidP="00077C8F">
      <w:pPr>
        <w:rPr>
          <w:rFonts w:ascii="Courier New" w:hAnsi="Courier New" w:cs="Courier New"/>
        </w:rPr>
      </w:pPr>
      <w:r w:rsidRPr="000B7AD4">
        <w:rPr>
          <w:rFonts w:ascii="Courier New" w:hAnsi="Courier New" w:cs="Courier New"/>
          <w:b/>
        </w:rPr>
        <w:t>f</w:t>
      </w:r>
      <w:r w:rsidR="00077C8F" w:rsidRPr="000B7AD4">
        <w:rPr>
          <w:rFonts w:ascii="Courier New" w:hAnsi="Courier New" w:cs="Courier New"/>
          <w:b/>
        </w:rPr>
        <w:t>unction</w:t>
      </w:r>
      <w:r w:rsidR="00077C8F">
        <w:rPr>
          <w:rFonts w:ascii="Courier New" w:hAnsi="Courier New" w:cs="Courier New"/>
        </w:rPr>
        <w:t xml:space="preserve"> står inne i {}. Linjer i koden atskilles med return.</w:t>
      </w:r>
    </w:p>
    <w:p w:rsidR="00077C8F" w:rsidRDefault="00077C8F" w:rsidP="00077C8F">
      <w:pPr>
        <w:rPr>
          <w:rFonts w:ascii="Courier New" w:hAnsi="Courier New" w:cs="Courier New"/>
        </w:rPr>
      </w:pPr>
      <w:r>
        <w:rPr>
          <w:rFonts w:ascii="Courier New" w:hAnsi="Courier New" w:cs="Courier New"/>
        </w:rPr>
        <w:t>For å få en ny linje for neste utskrift må det brukes ”\n”</w:t>
      </w:r>
    </w:p>
    <w:p w:rsidR="00077C8F" w:rsidRDefault="00077C8F" w:rsidP="00077C8F">
      <w:pPr>
        <w:rPr>
          <w:rFonts w:ascii="Courier New" w:hAnsi="Courier New" w:cs="Courier New"/>
        </w:rPr>
      </w:pPr>
      <w:r>
        <w:rPr>
          <w:rFonts w:ascii="Courier New" w:hAnsi="Courier New" w:cs="Courier New"/>
        </w:rPr>
        <w:t xml:space="preserve">Funksjonen </w:t>
      </w:r>
      <w:r w:rsidRPr="000B7AD4">
        <w:rPr>
          <w:rFonts w:ascii="Courier New" w:hAnsi="Courier New" w:cs="Courier New"/>
          <w:b/>
        </w:rPr>
        <w:t>cat</w:t>
      </w:r>
      <w:r>
        <w:rPr>
          <w:rFonts w:ascii="Courier New" w:hAnsi="Courier New" w:cs="Courier New"/>
        </w:rPr>
        <w:t xml:space="preserve"> er det samme som </w:t>
      </w:r>
      <w:r w:rsidRPr="000B7AD4">
        <w:rPr>
          <w:rFonts w:ascii="Courier New" w:hAnsi="Courier New" w:cs="Courier New"/>
          <w:b/>
        </w:rPr>
        <w:t>print</w:t>
      </w:r>
      <w:r>
        <w:rPr>
          <w:rFonts w:ascii="Courier New" w:hAnsi="Courier New" w:cs="Courier New"/>
        </w:rPr>
        <w:t>, men gir kontroll over utskriften</w:t>
      </w:r>
    </w:p>
    <w:p w:rsidR="00077C8F" w:rsidRPr="00357097" w:rsidRDefault="00477256" w:rsidP="00077C8F">
      <w:pPr>
        <w:rPr>
          <w:rFonts w:ascii="Courier New" w:hAnsi="Courier New" w:cs="Courier New"/>
          <w:b/>
          <w:color w:val="FF0000"/>
        </w:rPr>
      </w:pPr>
      <w:r w:rsidRPr="00357097">
        <w:rPr>
          <w:rFonts w:ascii="Courier New" w:hAnsi="Courier New" w:cs="Courier New"/>
          <w:b/>
          <w:color w:val="FF0000"/>
        </w:rPr>
        <w:t xml:space="preserve"> </w:t>
      </w:r>
      <w:r w:rsidR="000B7AD4" w:rsidRPr="00357097">
        <w:rPr>
          <w:rFonts w:ascii="Courier New" w:hAnsi="Courier New" w:cs="Courier New"/>
          <w:b/>
          <w:color w:val="FF0000"/>
        </w:rPr>
        <w:t>sentral</w:t>
      </w:r>
      <w:r w:rsidR="00077C8F" w:rsidRPr="00357097">
        <w:rPr>
          <w:rFonts w:ascii="Courier New" w:hAnsi="Courier New" w:cs="Courier New"/>
          <w:b/>
          <w:color w:val="FF0000"/>
        </w:rPr>
        <w:t>&lt;-function (x) {</w:t>
      </w:r>
    </w:p>
    <w:p w:rsidR="00077C8F" w:rsidRPr="00357097" w:rsidRDefault="00077C8F" w:rsidP="00077C8F">
      <w:pPr>
        <w:rPr>
          <w:rFonts w:ascii="Courier New" w:hAnsi="Courier New" w:cs="Courier New"/>
          <w:b/>
          <w:color w:val="FF0000"/>
        </w:rPr>
      </w:pPr>
      <w:r w:rsidRPr="00357097">
        <w:rPr>
          <w:rFonts w:ascii="Courier New" w:hAnsi="Courier New" w:cs="Courier New"/>
          <w:b/>
          <w:color w:val="FF0000"/>
        </w:rPr>
        <w:t>+ gm&lt;-exp(mean(log(x)))</w:t>
      </w:r>
    </w:p>
    <w:p w:rsidR="00077C8F" w:rsidRPr="00357445" w:rsidRDefault="00077C8F" w:rsidP="00077C8F">
      <w:pPr>
        <w:rPr>
          <w:rFonts w:ascii="Courier New" w:hAnsi="Courier New" w:cs="Courier New"/>
          <w:b/>
          <w:color w:val="FF0000"/>
          <w:lang w:val="en-GB"/>
        </w:rPr>
      </w:pPr>
      <w:r w:rsidRPr="00357445">
        <w:rPr>
          <w:rFonts w:ascii="Courier New" w:hAnsi="Courier New" w:cs="Courier New"/>
          <w:b/>
          <w:color w:val="FF0000"/>
          <w:lang w:val="en-GB"/>
        </w:rPr>
        <w:t>+ hm&lt;-1/mean(1/x)</w:t>
      </w:r>
    </w:p>
    <w:p w:rsidR="00077C8F" w:rsidRPr="00357445" w:rsidRDefault="00077C8F" w:rsidP="00077C8F">
      <w:pPr>
        <w:rPr>
          <w:rFonts w:ascii="Courier New" w:hAnsi="Courier New" w:cs="Courier New"/>
          <w:b/>
          <w:color w:val="FF0000"/>
          <w:lang w:val="en-GB"/>
        </w:rPr>
      </w:pPr>
      <w:r w:rsidRPr="00357445">
        <w:rPr>
          <w:rFonts w:ascii="Courier New" w:hAnsi="Courier New" w:cs="Courier New"/>
          <w:b/>
          <w:color w:val="FF0000"/>
          <w:lang w:val="en-GB"/>
        </w:rPr>
        <w:t>+ cat("Median",median(x),"\n")</w:t>
      </w:r>
    </w:p>
    <w:p w:rsidR="00077C8F" w:rsidRPr="00357097" w:rsidRDefault="00077C8F" w:rsidP="00077C8F">
      <w:pPr>
        <w:rPr>
          <w:rFonts w:ascii="Courier New" w:hAnsi="Courier New" w:cs="Courier New"/>
          <w:b/>
          <w:color w:val="FF0000"/>
          <w:lang w:val="en-GB"/>
        </w:rPr>
      </w:pPr>
      <w:r w:rsidRPr="00357097">
        <w:rPr>
          <w:rFonts w:ascii="Courier New" w:hAnsi="Courier New" w:cs="Courier New"/>
          <w:b/>
          <w:color w:val="FF0000"/>
          <w:lang w:val="en-GB"/>
        </w:rPr>
        <w:t>+ cat("Aritmetisk middel",mean(x),"\n")</w:t>
      </w:r>
    </w:p>
    <w:p w:rsidR="00077C8F" w:rsidRPr="00357097" w:rsidRDefault="000B7AD4" w:rsidP="00077C8F">
      <w:pPr>
        <w:rPr>
          <w:rFonts w:ascii="Courier New" w:hAnsi="Courier New" w:cs="Courier New"/>
          <w:b/>
          <w:color w:val="FF0000"/>
          <w:lang w:val="en-GB"/>
        </w:rPr>
      </w:pPr>
      <w:r w:rsidRPr="00357097">
        <w:rPr>
          <w:rFonts w:ascii="Courier New" w:hAnsi="Courier New" w:cs="Courier New"/>
          <w:b/>
          <w:color w:val="FF0000"/>
          <w:lang w:val="en-GB"/>
        </w:rPr>
        <w:t>+ cat("Geome</w:t>
      </w:r>
      <w:r w:rsidR="00077C8F" w:rsidRPr="00357097">
        <w:rPr>
          <w:rFonts w:ascii="Courier New" w:hAnsi="Courier New" w:cs="Courier New"/>
          <w:b/>
          <w:color w:val="FF0000"/>
          <w:lang w:val="en-GB"/>
        </w:rPr>
        <w:t>trisk middel",gm,"\n")</w:t>
      </w:r>
    </w:p>
    <w:p w:rsidR="00077C8F" w:rsidRPr="00357097" w:rsidRDefault="00077C8F" w:rsidP="00077C8F">
      <w:pPr>
        <w:rPr>
          <w:rFonts w:ascii="Courier New" w:hAnsi="Courier New" w:cs="Courier New"/>
          <w:b/>
          <w:color w:val="FF0000"/>
          <w:lang w:val="en-GB"/>
        </w:rPr>
      </w:pPr>
      <w:r w:rsidRPr="00357097">
        <w:rPr>
          <w:rFonts w:ascii="Courier New" w:hAnsi="Courier New" w:cs="Courier New"/>
          <w:b/>
          <w:color w:val="FF0000"/>
          <w:lang w:val="en-GB"/>
        </w:rPr>
        <w:t>+ cat("Harmonisk middel",hm,"\n")}</w:t>
      </w:r>
    </w:p>
    <w:p w:rsidR="00077C8F" w:rsidRPr="00357097" w:rsidRDefault="000B7AD4" w:rsidP="00077C8F">
      <w:pPr>
        <w:rPr>
          <w:rFonts w:ascii="Courier New" w:hAnsi="Courier New" w:cs="Courier New"/>
          <w:b/>
          <w:color w:val="FF0000"/>
          <w:lang w:val="en-GB"/>
        </w:rPr>
      </w:pPr>
      <w:r w:rsidRPr="00357097">
        <w:rPr>
          <w:rFonts w:ascii="Courier New" w:hAnsi="Courier New" w:cs="Courier New"/>
          <w:b/>
          <w:color w:val="FF0000"/>
          <w:lang w:val="en-GB"/>
        </w:rPr>
        <w:t xml:space="preserve"> sentral</w:t>
      </w:r>
      <w:r w:rsidR="00077C8F" w:rsidRPr="00357097">
        <w:rPr>
          <w:rFonts w:ascii="Courier New" w:hAnsi="Courier New" w:cs="Courier New"/>
          <w:b/>
          <w:color w:val="FF0000"/>
          <w:lang w:val="en-GB"/>
        </w:rPr>
        <w:t>(x)</w:t>
      </w:r>
    </w:p>
    <w:p w:rsidR="00077C8F" w:rsidRPr="00357097" w:rsidRDefault="00077C8F" w:rsidP="00077C8F">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Median 4.5 </w:t>
      </w:r>
    </w:p>
    <w:p w:rsidR="00077C8F" w:rsidRPr="00357097" w:rsidRDefault="00077C8F" w:rsidP="00077C8F">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Aritmetisk middel 5.25 </w:t>
      </w:r>
    </w:p>
    <w:p w:rsidR="00077C8F" w:rsidRPr="00357445" w:rsidRDefault="00077C8F" w:rsidP="00077C8F">
      <w:pPr>
        <w:rPr>
          <w:rFonts w:ascii="Courier New" w:hAnsi="Courier New" w:cs="Courier New"/>
          <w:color w:val="0000FF"/>
          <w:sz w:val="20"/>
          <w:szCs w:val="20"/>
        </w:rPr>
      </w:pPr>
      <w:r w:rsidRPr="00357445">
        <w:rPr>
          <w:rFonts w:ascii="Courier New" w:hAnsi="Courier New" w:cs="Courier New"/>
          <w:color w:val="0000FF"/>
          <w:sz w:val="20"/>
          <w:szCs w:val="20"/>
        </w:rPr>
        <w:t xml:space="preserve">Geomatrisk middel 4.771715 </w:t>
      </w:r>
    </w:p>
    <w:p w:rsidR="00077C8F" w:rsidRPr="00357445" w:rsidRDefault="00077C8F" w:rsidP="00077C8F">
      <w:pPr>
        <w:rPr>
          <w:rFonts w:ascii="Courier New" w:hAnsi="Courier New" w:cs="Courier New"/>
          <w:color w:val="0000FF"/>
          <w:sz w:val="20"/>
          <w:szCs w:val="20"/>
        </w:rPr>
      </w:pPr>
      <w:r w:rsidRPr="00357445">
        <w:rPr>
          <w:rFonts w:ascii="Courier New" w:hAnsi="Courier New" w:cs="Courier New"/>
          <w:color w:val="0000FF"/>
          <w:sz w:val="20"/>
          <w:szCs w:val="20"/>
        </w:rPr>
        <w:t>Harmonisk middel 4.305239</w:t>
      </w:r>
    </w:p>
    <w:p w:rsidR="00077C8F" w:rsidRDefault="00077C8F" w:rsidP="00077C8F">
      <w:pPr>
        <w:rPr>
          <w:rFonts w:ascii="Courier New" w:hAnsi="Courier New" w:cs="Courier New"/>
        </w:rPr>
      </w:pPr>
    </w:p>
    <w:p w:rsidR="00696590" w:rsidRDefault="00357445" w:rsidP="00357445">
      <w:pPr>
        <w:rPr>
          <w:rFonts w:ascii="Courier New" w:hAnsi="Courier New" w:cs="Courier New"/>
        </w:rPr>
      </w:pPr>
      <w:r>
        <w:rPr>
          <w:rFonts w:ascii="Courier New" w:hAnsi="Courier New" w:cs="Courier New"/>
        </w:rPr>
        <w:t>Utregnet for</w:t>
      </w:r>
    </w:p>
    <w:p w:rsidR="00357445" w:rsidRPr="009A255A" w:rsidRDefault="00477256" w:rsidP="00357445">
      <w:pPr>
        <w:rPr>
          <w:rFonts w:ascii="Courier New" w:hAnsi="Courier New" w:cs="Courier New"/>
          <w:b/>
          <w:color w:val="FF0000"/>
        </w:rPr>
      </w:pPr>
      <w:r w:rsidRPr="009A255A">
        <w:rPr>
          <w:rFonts w:ascii="Courier New" w:hAnsi="Courier New" w:cs="Courier New"/>
          <w:b/>
          <w:color w:val="FF0000"/>
        </w:rPr>
        <w:t xml:space="preserve"> x&lt;-c(2,4,3,6,7,8,3,8,4,9,5,4)</w:t>
      </w:r>
    </w:p>
    <w:p w:rsidR="00357445" w:rsidRDefault="00357445"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Det er forskjell på sortere (</w:t>
      </w:r>
      <w:r w:rsidRPr="005901E3">
        <w:rPr>
          <w:rFonts w:ascii="Courier New" w:hAnsi="Courier New" w:cs="Courier New"/>
          <w:b/>
        </w:rPr>
        <w:t>sort</w:t>
      </w:r>
      <w:r>
        <w:rPr>
          <w:rFonts w:ascii="Courier New" w:hAnsi="Courier New" w:cs="Courier New"/>
        </w:rPr>
        <w:t>) og ordne (</w:t>
      </w:r>
      <w:r w:rsidRPr="005901E3">
        <w:rPr>
          <w:rFonts w:ascii="Courier New" w:hAnsi="Courier New" w:cs="Courier New"/>
          <w:b/>
        </w:rPr>
        <w:t>order</w:t>
      </w:r>
      <w:r>
        <w:rPr>
          <w:rFonts w:ascii="Courier New" w:hAnsi="Courier New" w:cs="Courier New"/>
        </w:rPr>
        <w:t>)</w:t>
      </w:r>
    </w:p>
    <w:p w:rsidR="00077C8F" w:rsidRDefault="00077C8F" w:rsidP="00077C8F">
      <w:pPr>
        <w:rPr>
          <w:rFonts w:ascii="Courier New" w:hAnsi="Courier New" w:cs="Courier New"/>
        </w:rPr>
      </w:pPr>
    </w:p>
    <w:p w:rsidR="00077C8F" w:rsidRPr="00357097" w:rsidRDefault="00077C8F" w:rsidP="00077C8F">
      <w:pPr>
        <w:rPr>
          <w:rFonts w:ascii="Courier New" w:hAnsi="Courier New" w:cs="Courier New"/>
          <w:b/>
          <w:color w:val="FF0000"/>
          <w:lang w:val="da-DK"/>
        </w:rPr>
      </w:pPr>
      <w:r w:rsidRPr="00D55977">
        <w:rPr>
          <w:rFonts w:ascii="Courier New" w:hAnsi="Courier New" w:cs="Courier New"/>
          <w:b/>
          <w:color w:val="FF0000"/>
        </w:rPr>
        <w:lastRenderedPageBreak/>
        <w:t xml:space="preserve"> </w:t>
      </w:r>
      <w:r w:rsidRPr="00357097">
        <w:rPr>
          <w:rFonts w:ascii="Courier New" w:hAnsi="Courier New" w:cs="Courier New"/>
          <w:b/>
          <w:color w:val="FF0000"/>
          <w:lang w:val="da-DK"/>
        </w:rPr>
        <w:t>sort(x)</w:t>
      </w:r>
    </w:p>
    <w:p w:rsidR="00077C8F" w:rsidRPr="00357097" w:rsidRDefault="00077C8F" w:rsidP="00077C8F">
      <w:pPr>
        <w:rPr>
          <w:rFonts w:ascii="Courier New" w:hAnsi="Courier New" w:cs="Courier New"/>
          <w:color w:val="0000FF"/>
          <w:sz w:val="20"/>
          <w:szCs w:val="20"/>
          <w:lang w:val="da-DK"/>
        </w:rPr>
      </w:pPr>
      <w:r w:rsidRPr="00357097">
        <w:rPr>
          <w:rFonts w:ascii="Courier New" w:hAnsi="Courier New" w:cs="Courier New"/>
          <w:lang w:val="da-DK"/>
        </w:rPr>
        <w:t xml:space="preserve"> </w:t>
      </w:r>
      <w:r w:rsidRPr="00357097">
        <w:rPr>
          <w:rFonts w:ascii="Courier New" w:hAnsi="Courier New" w:cs="Courier New"/>
          <w:color w:val="0000FF"/>
          <w:sz w:val="20"/>
          <w:szCs w:val="20"/>
          <w:lang w:val="da-DK"/>
        </w:rPr>
        <w:t>[1] 2 3 3 4 4 4 5 6 7 8 8 9</w:t>
      </w:r>
    </w:p>
    <w:p w:rsidR="00077C8F" w:rsidRPr="00357097" w:rsidRDefault="00077C8F" w:rsidP="00077C8F">
      <w:pPr>
        <w:rPr>
          <w:rFonts w:ascii="Courier New" w:hAnsi="Courier New" w:cs="Courier New"/>
          <w:lang w:val="da-DK"/>
        </w:rPr>
      </w:pPr>
    </w:p>
    <w:p w:rsidR="00077C8F" w:rsidRPr="00357097" w:rsidRDefault="00077C8F" w:rsidP="00077C8F">
      <w:pPr>
        <w:rPr>
          <w:rFonts w:ascii="Courier New" w:hAnsi="Courier New" w:cs="Courier New"/>
          <w:b/>
          <w:color w:val="FF0000"/>
          <w:lang w:val="da-DK"/>
        </w:rPr>
      </w:pPr>
      <w:r w:rsidRPr="00357097">
        <w:rPr>
          <w:rFonts w:ascii="Courier New" w:hAnsi="Courier New" w:cs="Courier New"/>
          <w:b/>
          <w:color w:val="FF0000"/>
          <w:lang w:val="da-DK"/>
        </w:rPr>
        <w:t xml:space="preserve"> x</w:t>
      </w:r>
    </w:p>
    <w:p w:rsidR="00077C8F" w:rsidRPr="00357097" w:rsidRDefault="00077C8F" w:rsidP="00077C8F">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 xml:space="preserve"> [1] 2 4 3 6 7 8 3 8 4 9 5 4</w:t>
      </w:r>
    </w:p>
    <w:p w:rsidR="00077C8F" w:rsidRPr="00357097" w:rsidRDefault="00077C8F" w:rsidP="00077C8F">
      <w:pPr>
        <w:rPr>
          <w:rFonts w:ascii="Courier New" w:hAnsi="Courier New" w:cs="Courier New"/>
          <w:lang w:val="da-DK"/>
        </w:rPr>
      </w:pPr>
    </w:p>
    <w:p w:rsidR="00077C8F" w:rsidRPr="00357097" w:rsidRDefault="00077C8F" w:rsidP="00077C8F">
      <w:pPr>
        <w:rPr>
          <w:rFonts w:ascii="Courier New" w:hAnsi="Courier New" w:cs="Courier New"/>
          <w:b/>
          <w:color w:val="FF0000"/>
          <w:lang w:val="da-DK"/>
        </w:rPr>
      </w:pPr>
      <w:r w:rsidRPr="00357097">
        <w:rPr>
          <w:rFonts w:ascii="Courier New" w:hAnsi="Courier New" w:cs="Courier New"/>
          <w:b/>
          <w:color w:val="FF0000"/>
          <w:lang w:val="da-DK"/>
        </w:rPr>
        <w:t xml:space="preserve"> rev(sort(x))</w:t>
      </w:r>
    </w:p>
    <w:p w:rsidR="00077C8F" w:rsidRPr="00D55977" w:rsidRDefault="00077C8F" w:rsidP="00077C8F">
      <w:pPr>
        <w:rPr>
          <w:rFonts w:ascii="Courier New" w:hAnsi="Courier New" w:cs="Courier New"/>
          <w:color w:val="0000FF"/>
          <w:sz w:val="20"/>
          <w:szCs w:val="20"/>
        </w:rPr>
      </w:pPr>
      <w:r w:rsidRPr="00357097">
        <w:rPr>
          <w:rFonts w:ascii="Courier New" w:hAnsi="Courier New" w:cs="Courier New"/>
          <w:lang w:val="da-DK"/>
        </w:rPr>
        <w:t xml:space="preserve"> </w:t>
      </w:r>
      <w:r w:rsidRPr="00D55977">
        <w:rPr>
          <w:rFonts w:ascii="Courier New" w:hAnsi="Courier New" w:cs="Courier New"/>
          <w:color w:val="0000FF"/>
          <w:sz w:val="20"/>
          <w:szCs w:val="20"/>
        </w:rPr>
        <w:t>[1] 9 8 8 7 6 5 4 4 4 3 3 2</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Det er ingen måte å reversere sorteringen, derfor er det bedre å beholde den usortert og bruke order i stedet</w:t>
      </w:r>
    </w:p>
    <w:p w:rsidR="00077C8F" w:rsidRDefault="00077C8F" w:rsidP="00077C8F">
      <w:pPr>
        <w:rPr>
          <w:rFonts w:ascii="Courier New" w:hAnsi="Courier New" w:cs="Courier New"/>
        </w:rPr>
      </w:pPr>
    </w:p>
    <w:p w:rsidR="00077C8F" w:rsidRPr="00D55977" w:rsidRDefault="00077C8F" w:rsidP="00077C8F">
      <w:pPr>
        <w:rPr>
          <w:rFonts w:ascii="Courier New" w:hAnsi="Courier New" w:cs="Courier New"/>
          <w:b/>
          <w:color w:val="FF0000"/>
        </w:rPr>
      </w:pPr>
      <w:r w:rsidRPr="00D55977">
        <w:rPr>
          <w:rFonts w:ascii="Courier New" w:hAnsi="Courier New" w:cs="Courier New"/>
          <w:b/>
          <w:color w:val="FF0000"/>
        </w:rPr>
        <w:t xml:space="preserve"> order(x)</w:t>
      </w:r>
    </w:p>
    <w:p w:rsidR="00077C8F" w:rsidRPr="00D55977" w:rsidRDefault="00077C8F" w:rsidP="00077C8F">
      <w:pPr>
        <w:rPr>
          <w:rFonts w:ascii="Courier New" w:hAnsi="Courier New" w:cs="Courier New"/>
          <w:color w:val="0000FF"/>
          <w:sz w:val="20"/>
          <w:szCs w:val="20"/>
        </w:rPr>
      </w:pPr>
      <w:r w:rsidRPr="005901E3">
        <w:rPr>
          <w:rFonts w:ascii="Courier New" w:hAnsi="Courier New" w:cs="Courier New"/>
        </w:rPr>
        <w:t xml:space="preserve"> </w:t>
      </w:r>
      <w:r w:rsidRPr="00D55977">
        <w:rPr>
          <w:rFonts w:ascii="Courier New" w:hAnsi="Courier New" w:cs="Courier New"/>
          <w:color w:val="0000FF"/>
          <w:sz w:val="20"/>
          <w:szCs w:val="20"/>
        </w:rPr>
        <w:t>[1]  1  3  7  2  9 12 11  4  5  6  8 10</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Order lager subskrift for x, altså lager ikke verdier for x</w:t>
      </w:r>
    </w:p>
    <w:p w:rsidR="00077C8F" w:rsidRDefault="00077C8F" w:rsidP="00077C8F">
      <w:pPr>
        <w:rPr>
          <w:rFonts w:ascii="Courier New" w:hAnsi="Courier New" w:cs="Courier New"/>
        </w:rPr>
      </w:pPr>
      <w:r>
        <w:rPr>
          <w:rFonts w:ascii="Courier New" w:hAnsi="Courier New" w:cs="Courier New"/>
        </w:rPr>
        <w:t xml:space="preserve">Den laveste har plass 1, neste laveste plass 3 osv. </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 xml:space="preserve">Noen ganger ønsker man å vite hvor mange ganger et tall forekommer i en vektor og man bruker da funksjonen </w:t>
      </w:r>
      <w:r w:rsidRPr="005901E3">
        <w:rPr>
          <w:rFonts w:ascii="Courier New" w:hAnsi="Courier New" w:cs="Courier New"/>
          <w:b/>
        </w:rPr>
        <w:t>table</w:t>
      </w:r>
      <w:r>
        <w:rPr>
          <w:rFonts w:ascii="Courier New" w:hAnsi="Courier New" w:cs="Courier New"/>
        </w:rPr>
        <w:t xml:space="preserve">. </w:t>
      </w:r>
    </w:p>
    <w:p w:rsidR="00077C8F" w:rsidRDefault="00077C8F" w:rsidP="00077C8F">
      <w:pPr>
        <w:rPr>
          <w:rFonts w:ascii="Courier New" w:hAnsi="Courier New" w:cs="Courier New"/>
        </w:rPr>
      </w:pPr>
      <w:r>
        <w:rPr>
          <w:rFonts w:ascii="Courier New" w:hAnsi="Courier New" w:cs="Courier New"/>
        </w:rPr>
        <w:t>For eksempel 1000 tilfeldige tall fra en negativ binomial fordeling med middeltall 1.2 og aggregasjonsparameter k=0.63</w:t>
      </w:r>
    </w:p>
    <w:p w:rsidR="00077C8F" w:rsidRDefault="00077C8F" w:rsidP="00077C8F">
      <w:pPr>
        <w:rPr>
          <w:rFonts w:ascii="Courier New" w:hAnsi="Courier New" w:cs="Courier New"/>
        </w:rPr>
      </w:pPr>
      <w:r>
        <w:rPr>
          <w:rFonts w:ascii="Courier New" w:hAnsi="Courier New" w:cs="Courier New"/>
        </w:rPr>
        <w:t>Prob= k/mu+k</w:t>
      </w:r>
    </w:p>
    <w:p w:rsidR="00077C8F" w:rsidRDefault="00077C8F" w:rsidP="00077C8F">
      <w:pPr>
        <w:rPr>
          <w:rFonts w:ascii="Courier New" w:hAnsi="Courier New" w:cs="Courier New"/>
        </w:rPr>
      </w:pPr>
    </w:p>
    <w:p w:rsidR="00077C8F" w:rsidRDefault="00077C8F" w:rsidP="00077C8F">
      <w:pPr>
        <w:rPr>
          <w:rFonts w:ascii="Courier New" w:hAnsi="Courier New" w:cs="Courier New"/>
        </w:rPr>
      </w:pPr>
      <w:r>
        <w:rPr>
          <w:rFonts w:ascii="Courier New" w:hAnsi="Courier New" w:cs="Courier New"/>
        </w:rPr>
        <w:t>Randomisering gir litt forskjellige tall hver gang:</w:t>
      </w:r>
    </w:p>
    <w:p w:rsidR="00077C8F" w:rsidRPr="00357445" w:rsidRDefault="00477256" w:rsidP="00077C8F">
      <w:pPr>
        <w:rPr>
          <w:rFonts w:ascii="Courier New" w:hAnsi="Courier New" w:cs="Courier New"/>
          <w:b/>
          <w:color w:val="FF0000"/>
          <w:lang w:val="en-GB"/>
        </w:rPr>
      </w:pPr>
      <w:r w:rsidRPr="00357097">
        <w:rPr>
          <w:rFonts w:ascii="Courier New" w:hAnsi="Courier New" w:cs="Courier New"/>
          <w:b/>
          <w:color w:val="FF0000"/>
        </w:rPr>
        <w:t xml:space="preserve"> </w:t>
      </w:r>
      <w:r w:rsidR="00077C8F" w:rsidRPr="00357445">
        <w:rPr>
          <w:rFonts w:ascii="Courier New" w:hAnsi="Courier New" w:cs="Courier New"/>
          <w:b/>
          <w:color w:val="FF0000"/>
          <w:lang w:val="en-GB"/>
        </w:rPr>
        <w:t>vals&lt;-rnbinom(10000,size=0.63,prob=0.63/1.83)</w:t>
      </w:r>
    </w:p>
    <w:p w:rsidR="00077C8F" w:rsidRPr="00357445" w:rsidRDefault="00077C8F" w:rsidP="00077C8F">
      <w:pPr>
        <w:rPr>
          <w:rFonts w:ascii="Courier New" w:hAnsi="Courier New" w:cs="Courier New"/>
          <w:b/>
          <w:color w:val="FF0000"/>
          <w:lang w:val="en-GB"/>
        </w:rPr>
      </w:pPr>
      <w:r w:rsidRPr="00357445">
        <w:rPr>
          <w:rFonts w:ascii="Courier New" w:hAnsi="Courier New" w:cs="Courier New"/>
          <w:b/>
          <w:color w:val="FF0000"/>
          <w:lang w:val="en-GB"/>
        </w:rPr>
        <w:t xml:space="preserve"> table(vals)</w:t>
      </w:r>
    </w:p>
    <w:p w:rsidR="00077C8F" w:rsidRPr="00357097" w:rsidRDefault="00077C8F" w:rsidP="00077C8F">
      <w:pPr>
        <w:rPr>
          <w:rFonts w:ascii="Courier New" w:hAnsi="Courier New" w:cs="Courier New"/>
          <w:color w:val="0000FF"/>
          <w:lang w:val="en-GB"/>
        </w:rPr>
      </w:pPr>
      <w:r w:rsidRPr="00357097">
        <w:rPr>
          <w:rFonts w:ascii="Courier New" w:hAnsi="Courier New" w:cs="Courier New"/>
          <w:color w:val="0000FF"/>
          <w:lang w:val="en-GB"/>
        </w:rPr>
        <w:t>vals</w:t>
      </w:r>
    </w:p>
    <w:p w:rsidR="00077C8F" w:rsidRPr="00357097" w:rsidRDefault="00077C8F" w:rsidP="00077C8F">
      <w:pPr>
        <w:rPr>
          <w:rFonts w:ascii="Courier New" w:hAnsi="Courier New" w:cs="Courier New"/>
          <w:color w:val="0000FF"/>
          <w:sz w:val="16"/>
          <w:szCs w:val="16"/>
          <w:lang w:val="en-GB"/>
        </w:rPr>
      </w:pPr>
      <w:r w:rsidRPr="00357097">
        <w:rPr>
          <w:rFonts w:ascii="Courier New" w:hAnsi="Courier New" w:cs="Courier New"/>
          <w:color w:val="0000FF"/>
          <w:sz w:val="18"/>
          <w:szCs w:val="18"/>
          <w:lang w:val="en-GB"/>
        </w:rPr>
        <w:t xml:space="preserve">   </w:t>
      </w:r>
      <w:r w:rsidRPr="00357097">
        <w:rPr>
          <w:rFonts w:ascii="Courier New" w:hAnsi="Courier New" w:cs="Courier New"/>
          <w:color w:val="0000FF"/>
          <w:sz w:val="16"/>
          <w:szCs w:val="16"/>
          <w:lang w:val="en-GB"/>
        </w:rPr>
        <w:t xml:space="preserve">0    1    2    3    4    5    6    7    8    9   10   11   12   13   14   15   16   17 </w:t>
      </w:r>
    </w:p>
    <w:p w:rsidR="00077C8F" w:rsidRPr="00357097" w:rsidRDefault="00077C8F" w:rsidP="00077C8F">
      <w:pPr>
        <w:rPr>
          <w:rFonts w:ascii="Courier New" w:hAnsi="Courier New" w:cs="Courier New"/>
          <w:color w:val="0000FF"/>
          <w:sz w:val="16"/>
          <w:szCs w:val="16"/>
          <w:lang w:val="en-GB"/>
        </w:rPr>
      </w:pPr>
      <w:r w:rsidRPr="00357097">
        <w:rPr>
          <w:rFonts w:ascii="Courier New" w:hAnsi="Courier New" w:cs="Courier New"/>
          <w:color w:val="0000FF"/>
          <w:sz w:val="16"/>
          <w:szCs w:val="16"/>
          <w:lang w:val="en-GB"/>
        </w:rPr>
        <w:t>5066 2102 1165  662  370  258  149   94   37   29   34   11    7    7    3    3    2    1</w:t>
      </w:r>
    </w:p>
    <w:p w:rsidR="00077C8F" w:rsidRPr="00357097" w:rsidRDefault="00077C8F" w:rsidP="00077C8F">
      <w:pPr>
        <w:rPr>
          <w:rFonts w:ascii="Courier New" w:hAnsi="Courier New" w:cs="Courier New"/>
          <w:lang w:val="en-GB"/>
        </w:rPr>
      </w:pPr>
    </w:p>
    <w:p w:rsidR="00857BAB" w:rsidRPr="00357097" w:rsidRDefault="00857BAB" w:rsidP="00857BAB">
      <w:pPr>
        <w:rPr>
          <w:rFonts w:ascii="Courier New" w:hAnsi="Courier New" w:cs="Courier New"/>
          <w:lang w:val="en-GB"/>
        </w:rPr>
      </w:pPr>
      <w:r w:rsidRPr="00357097">
        <w:rPr>
          <w:rFonts w:ascii="Courier New" w:hAnsi="Courier New" w:cs="Courier New"/>
          <w:lang w:val="en-GB"/>
        </w:rPr>
        <w:t xml:space="preserve">Omdanne kontinuerlige variable til kategorisk variable med kommandoen </w:t>
      </w:r>
      <w:r w:rsidRPr="00357097">
        <w:rPr>
          <w:rFonts w:ascii="Courier New" w:hAnsi="Courier New" w:cs="Courier New"/>
          <w:b/>
          <w:lang w:val="en-GB"/>
        </w:rPr>
        <w:t>cut</w:t>
      </w:r>
      <w:r w:rsidRPr="00357097">
        <w:rPr>
          <w:rFonts w:ascii="Courier New" w:hAnsi="Courier New" w:cs="Courier New"/>
          <w:lang w:val="en-GB"/>
        </w:rPr>
        <w:t>.</w:t>
      </w:r>
    </w:p>
    <w:p w:rsidR="00857BAB" w:rsidRPr="00857BAB" w:rsidRDefault="00477256" w:rsidP="00857BAB">
      <w:pPr>
        <w:rPr>
          <w:rFonts w:ascii="Courier New" w:hAnsi="Courier New" w:cs="Courier New"/>
          <w:b/>
          <w:color w:val="FF0000"/>
          <w:lang w:val="en-GB"/>
        </w:rPr>
      </w:pPr>
      <w:r w:rsidRPr="009A255A">
        <w:rPr>
          <w:rFonts w:ascii="Courier New" w:hAnsi="Courier New" w:cs="Courier New"/>
          <w:b/>
          <w:color w:val="FF0000"/>
          <w:lang w:val="en-US"/>
        </w:rPr>
        <w:t xml:space="preserve"> </w:t>
      </w:r>
      <w:r w:rsidR="00857BAB" w:rsidRPr="00857BAB">
        <w:rPr>
          <w:rFonts w:ascii="Courier New" w:hAnsi="Courier New" w:cs="Courier New"/>
          <w:b/>
          <w:color w:val="FF0000"/>
          <w:lang w:val="en-GB"/>
        </w:rPr>
        <w:t>sml&lt;-cut(vals,3)</w:t>
      </w:r>
    </w:p>
    <w:p w:rsidR="00857BAB" w:rsidRPr="00857BAB" w:rsidRDefault="00857BAB" w:rsidP="00857BAB">
      <w:pPr>
        <w:rPr>
          <w:rFonts w:ascii="Courier New" w:hAnsi="Courier New" w:cs="Courier New"/>
          <w:b/>
          <w:color w:val="FF0000"/>
          <w:lang w:val="en-GB"/>
        </w:rPr>
      </w:pPr>
      <w:r w:rsidRPr="00857BAB">
        <w:rPr>
          <w:rFonts w:ascii="Courier New" w:hAnsi="Courier New" w:cs="Courier New"/>
          <w:b/>
          <w:color w:val="FF0000"/>
          <w:lang w:val="en-GB"/>
        </w:rPr>
        <w:t xml:space="preserve"> table(sml)</w:t>
      </w:r>
    </w:p>
    <w:p w:rsidR="00857BAB" w:rsidRPr="00357097" w:rsidRDefault="00857BAB" w:rsidP="00857BAB">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sml</w:t>
      </w:r>
    </w:p>
    <w:p w:rsidR="00857BAB" w:rsidRPr="00357097" w:rsidRDefault="00857BAB" w:rsidP="00857BAB">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(-0.018,5.99]     (5.99,12]       (12,18] </w:t>
      </w:r>
    </w:p>
    <w:p w:rsidR="00857BAB" w:rsidRPr="00357097" w:rsidRDefault="00857BAB" w:rsidP="00857BAB">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         9618           363            19 </w:t>
      </w:r>
    </w:p>
    <w:p w:rsidR="00857BAB" w:rsidRPr="00357097" w:rsidRDefault="00857BAB" w:rsidP="00857BAB">
      <w:pPr>
        <w:rPr>
          <w:rFonts w:ascii="Courier New" w:hAnsi="Courier New" w:cs="Courier New"/>
          <w:lang w:val="en-GB"/>
        </w:rPr>
      </w:pPr>
    </w:p>
    <w:p w:rsidR="00077C8F" w:rsidRPr="00357097" w:rsidRDefault="00357445" w:rsidP="00077C8F">
      <w:pPr>
        <w:rPr>
          <w:rFonts w:ascii="Courier New" w:hAnsi="Courier New" w:cs="Courier New"/>
          <w:lang w:val="en-GB"/>
        </w:rPr>
      </w:pPr>
      <w:r w:rsidRPr="00357097">
        <w:rPr>
          <w:rFonts w:ascii="Courier New" w:hAnsi="Courier New" w:cs="Courier New"/>
          <w:lang w:val="en-GB"/>
        </w:rPr>
        <w:t>For oppsummerende statistikk er det vanlig å bruke</w:t>
      </w:r>
      <w:r w:rsidR="00077C8F" w:rsidRPr="00357097">
        <w:rPr>
          <w:rFonts w:ascii="Courier New" w:hAnsi="Courier New" w:cs="Courier New"/>
          <w:lang w:val="en-GB"/>
        </w:rPr>
        <w:t xml:space="preserve"> funksjonen </w:t>
      </w:r>
      <w:r w:rsidR="00077C8F" w:rsidRPr="00357097">
        <w:rPr>
          <w:rFonts w:ascii="Courier New" w:hAnsi="Courier New" w:cs="Courier New"/>
          <w:b/>
          <w:lang w:val="en-GB"/>
        </w:rPr>
        <w:t>tapply</w:t>
      </w:r>
      <w:r w:rsidR="00077C8F" w:rsidRPr="00357097">
        <w:rPr>
          <w:rFonts w:ascii="Courier New" w:hAnsi="Courier New" w:cs="Courier New"/>
          <w:lang w:val="en-GB"/>
        </w:rPr>
        <w:t xml:space="preserve"> som gir middel, varianse, prøvestørrelse etc. </w:t>
      </w:r>
    </w:p>
    <w:p w:rsidR="00077C8F" w:rsidRPr="00357097" w:rsidRDefault="00077C8F">
      <w:pPr>
        <w:rPr>
          <w:rFonts w:ascii="Courier New" w:hAnsi="Courier New" w:cs="Courier New"/>
          <w:lang w:val="en-GB"/>
        </w:rPr>
      </w:pPr>
    </w:p>
    <w:p w:rsidR="000011A2" w:rsidRDefault="00BB6538" w:rsidP="00126E85">
      <w:pPr>
        <w:outlineLvl w:val="0"/>
        <w:rPr>
          <w:rFonts w:ascii="Courier New" w:hAnsi="Courier New" w:cs="Courier New"/>
          <w:b/>
          <w:color w:val="008000"/>
          <w:sz w:val="40"/>
          <w:szCs w:val="40"/>
        </w:rPr>
      </w:pPr>
      <w:bookmarkStart w:id="5" w:name="_Toc279929887"/>
      <w:r w:rsidRPr="00BB6538">
        <w:rPr>
          <w:rFonts w:ascii="Courier New" w:hAnsi="Courier New" w:cs="Courier New"/>
          <w:b/>
          <w:color w:val="008000"/>
          <w:sz w:val="40"/>
          <w:szCs w:val="40"/>
        </w:rPr>
        <w:t>Grafikk</w:t>
      </w:r>
      <w:bookmarkEnd w:id="5"/>
    </w:p>
    <w:p w:rsidR="003D28B7" w:rsidRDefault="003D28B7">
      <w:pPr>
        <w:rPr>
          <w:rFonts w:ascii="Courier New" w:hAnsi="Courier New" w:cs="Courier New"/>
        </w:rPr>
      </w:pPr>
    </w:p>
    <w:p w:rsidR="00110CCF" w:rsidRDefault="00110CCF">
      <w:pPr>
        <w:rPr>
          <w:rFonts w:ascii="Courier New" w:hAnsi="Courier New" w:cs="Courier New"/>
        </w:rPr>
      </w:pPr>
      <w:r>
        <w:rPr>
          <w:rFonts w:ascii="Courier New" w:hAnsi="Courier New" w:cs="Courier New"/>
        </w:rPr>
        <w:t xml:space="preserve">En grafisk framstilling visualiserer data, synliggjør informasjon på en enkel måte slik at det er lett å se trender og mønstre. </w:t>
      </w:r>
    </w:p>
    <w:p w:rsidR="003D28B7" w:rsidRDefault="003D28B7">
      <w:pPr>
        <w:rPr>
          <w:rFonts w:ascii="Courier New" w:hAnsi="Courier New" w:cs="Courier New"/>
        </w:rPr>
      </w:pPr>
      <w:r>
        <w:rPr>
          <w:rFonts w:ascii="Courier New" w:hAnsi="Courier New" w:cs="Courier New"/>
        </w:rPr>
        <w:t>En oversikt over grafikkmuligheter med:</w:t>
      </w:r>
    </w:p>
    <w:p w:rsidR="003D28B7" w:rsidRDefault="003D28B7" w:rsidP="003D28B7">
      <w:pPr>
        <w:rPr>
          <w:rFonts w:ascii="Courier New" w:hAnsi="Courier New" w:cs="Courier New"/>
          <w:b/>
          <w:color w:val="FF0000"/>
        </w:rPr>
      </w:pPr>
      <w:r w:rsidRPr="003873CA">
        <w:rPr>
          <w:rFonts w:ascii="Courier New" w:hAnsi="Courier New" w:cs="Courier New"/>
          <w:b/>
          <w:color w:val="FF0000"/>
        </w:rPr>
        <w:t xml:space="preserve"> demo(graphics)</w:t>
      </w:r>
    </w:p>
    <w:p w:rsidR="003D28B7" w:rsidRDefault="003D28B7" w:rsidP="003D28B7">
      <w:pPr>
        <w:rPr>
          <w:rFonts w:ascii="Courier New" w:hAnsi="Courier New" w:cs="Courier New"/>
        </w:rPr>
      </w:pPr>
      <w:r w:rsidRPr="003873CA">
        <w:rPr>
          <w:rFonts w:ascii="Courier New" w:hAnsi="Courier New" w:cs="Courier New"/>
          <w:b/>
          <w:color w:val="FF0000"/>
        </w:rPr>
        <w:t xml:space="preserve"> help(graphics)</w:t>
      </w:r>
    </w:p>
    <w:p w:rsidR="003D28B7" w:rsidRDefault="003D28B7">
      <w:pPr>
        <w:rPr>
          <w:rFonts w:ascii="Courier New" w:hAnsi="Courier New" w:cs="Courier New"/>
        </w:rPr>
      </w:pPr>
    </w:p>
    <w:p w:rsidR="00760389" w:rsidRDefault="00760389">
      <w:pPr>
        <w:rPr>
          <w:rFonts w:ascii="Courier New" w:hAnsi="Courier New" w:cs="Courier New"/>
        </w:rPr>
      </w:pPr>
      <w:r>
        <w:rPr>
          <w:rFonts w:ascii="Courier New" w:hAnsi="Courier New" w:cs="Courier New"/>
        </w:rPr>
        <w:t xml:space="preserve">Leser </w:t>
      </w:r>
      <w:r w:rsidR="00D24356">
        <w:rPr>
          <w:rFonts w:ascii="Courier New" w:hAnsi="Courier New" w:cs="Courier New"/>
        </w:rPr>
        <w:t>inn data for fornøyd (1) til misfornøyd(5)</w:t>
      </w:r>
    </w:p>
    <w:p w:rsidR="00D24356" w:rsidRPr="00ED13BE" w:rsidRDefault="00477256" w:rsidP="00D24356">
      <w:pPr>
        <w:rPr>
          <w:rFonts w:ascii="Courier New" w:hAnsi="Courier New" w:cs="Courier New"/>
          <w:b/>
          <w:color w:val="FF0000"/>
          <w:lang w:val="en-GB"/>
        </w:rPr>
      </w:pPr>
      <w:r w:rsidRPr="00357097">
        <w:rPr>
          <w:rFonts w:ascii="Courier New" w:hAnsi="Courier New" w:cs="Courier New"/>
          <w:b/>
          <w:color w:val="FF0000"/>
        </w:rPr>
        <w:lastRenderedPageBreak/>
        <w:t xml:space="preserve"> </w:t>
      </w:r>
      <w:r w:rsidR="00D24356" w:rsidRPr="00ED13BE">
        <w:rPr>
          <w:rFonts w:ascii="Courier New" w:hAnsi="Courier New" w:cs="Courier New"/>
          <w:b/>
          <w:color w:val="FF0000"/>
          <w:lang w:val="en-GB"/>
        </w:rPr>
        <w:t>antall=scan()</w:t>
      </w:r>
    </w:p>
    <w:p w:rsidR="00D24356" w:rsidRPr="00ED13BE" w:rsidRDefault="00D24356" w:rsidP="00D24356">
      <w:pPr>
        <w:rPr>
          <w:rFonts w:ascii="Courier New" w:hAnsi="Courier New" w:cs="Courier New"/>
          <w:b/>
          <w:color w:val="FF0000"/>
          <w:lang w:val="en-GB"/>
        </w:rPr>
      </w:pPr>
      <w:r w:rsidRPr="00ED13BE">
        <w:rPr>
          <w:rFonts w:ascii="Courier New" w:hAnsi="Courier New" w:cs="Courier New"/>
          <w:b/>
          <w:color w:val="FF0000"/>
          <w:lang w:val="en-GB"/>
        </w:rPr>
        <w:t>1: 1</w:t>
      </w:r>
    </w:p>
    <w:p w:rsidR="00760389" w:rsidRPr="00ED13BE" w:rsidRDefault="00D24356" w:rsidP="00760389">
      <w:pPr>
        <w:rPr>
          <w:rFonts w:ascii="Courier New" w:hAnsi="Courier New" w:cs="Courier New"/>
          <w:b/>
          <w:color w:val="FF0000"/>
          <w:lang w:val="en-GB"/>
        </w:rPr>
      </w:pPr>
      <w:r w:rsidRPr="00ED13BE">
        <w:rPr>
          <w:rFonts w:ascii="Courier New" w:hAnsi="Courier New" w:cs="Courier New"/>
          <w:b/>
          <w:color w:val="FF0000"/>
          <w:lang w:val="en-GB"/>
        </w:rPr>
        <w:t>2: 3</w:t>
      </w:r>
      <w:r w:rsidR="00760389" w:rsidRPr="00ED13BE">
        <w:rPr>
          <w:rFonts w:ascii="Courier New" w:hAnsi="Courier New" w:cs="Courier New"/>
          <w:b/>
          <w:color w:val="FF0000"/>
          <w:lang w:val="en-GB"/>
        </w:rPr>
        <w:t xml:space="preserve"> </w:t>
      </w:r>
    </w:p>
    <w:p w:rsidR="00760389" w:rsidRPr="00ED13BE" w:rsidRDefault="00760389" w:rsidP="00760389">
      <w:pPr>
        <w:rPr>
          <w:rFonts w:ascii="Courier New" w:hAnsi="Courier New" w:cs="Courier New"/>
          <w:lang w:val="en-GB"/>
        </w:rPr>
      </w:pPr>
      <w:r w:rsidRPr="00ED13BE">
        <w:rPr>
          <w:rFonts w:ascii="Courier New" w:hAnsi="Courier New" w:cs="Courier New"/>
          <w:lang w:val="en-GB"/>
        </w:rPr>
        <w:t>osv</w:t>
      </w:r>
    </w:p>
    <w:p w:rsidR="00D24356" w:rsidRPr="00ED13BE" w:rsidRDefault="00790941" w:rsidP="00D24356">
      <w:pPr>
        <w:rPr>
          <w:rFonts w:ascii="Courier New" w:hAnsi="Courier New" w:cs="Courier New"/>
          <w:b/>
          <w:color w:val="FF0000"/>
          <w:lang w:val="en-GB"/>
        </w:rPr>
      </w:pPr>
      <w:r>
        <w:rPr>
          <w:rFonts w:ascii="Courier New" w:hAnsi="Courier New" w:cs="Courier New"/>
          <w:b/>
          <w:color w:val="FF0000"/>
          <w:lang w:val="en-GB"/>
        </w:rPr>
        <w:t>antall</w:t>
      </w:r>
    </w:p>
    <w:p w:rsidR="00760389" w:rsidRPr="00ED13BE" w:rsidRDefault="00790941" w:rsidP="00D24356">
      <w:pPr>
        <w:rPr>
          <w:rFonts w:ascii="Courier New" w:hAnsi="Courier New" w:cs="Courier New"/>
          <w:b/>
          <w:color w:val="FF0000"/>
          <w:lang w:val="en-GB"/>
        </w:rPr>
      </w:pPr>
      <w:r>
        <w:rPr>
          <w:rFonts w:ascii="Courier New" w:hAnsi="Courier New" w:cs="Courier New"/>
          <w:b/>
          <w:color w:val="FF0000"/>
          <w:lang w:val="en-GB"/>
        </w:rPr>
        <w:t xml:space="preserve"> </w:t>
      </w:r>
    </w:p>
    <w:p w:rsidR="00760389" w:rsidRPr="00ED13BE" w:rsidRDefault="00790941" w:rsidP="00760389">
      <w:pPr>
        <w:rPr>
          <w:rFonts w:ascii="Courier New" w:hAnsi="Courier New" w:cs="Courier New"/>
          <w:color w:val="0000FF"/>
          <w:sz w:val="20"/>
          <w:szCs w:val="20"/>
          <w:lang w:val="en-GB"/>
        </w:rPr>
      </w:pPr>
      <w:r>
        <w:rPr>
          <w:rFonts w:ascii="Courier New" w:hAnsi="Courier New" w:cs="Courier New"/>
          <w:lang w:val="en-GB"/>
        </w:rPr>
        <w:t xml:space="preserve"> </w:t>
      </w:r>
      <w:r>
        <w:rPr>
          <w:lang w:val="en-GB"/>
        </w:rPr>
        <w:t xml:space="preserve"> </w:t>
      </w:r>
      <w:r>
        <w:rPr>
          <w:rFonts w:ascii="Courier New" w:hAnsi="Courier New" w:cs="Courier New"/>
          <w:color w:val="0000FF"/>
          <w:sz w:val="20"/>
          <w:szCs w:val="20"/>
          <w:lang w:val="en-GB"/>
        </w:rPr>
        <w:t>[1] 1 3 2 4 5 3 3 2 3 2 4 2 1 5 5 3 3 3 2 2 2 2 2 2 3 4 2 3 2 3</w:t>
      </w:r>
    </w:p>
    <w:p w:rsidR="00760389" w:rsidRPr="00ED13BE" w:rsidRDefault="00790941" w:rsidP="00760389">
      <w:pPr>
        <w:rPr>
          <w:rFonts w:ascii="Courier New" w:hAnsi="Courier New" w:cs="Courier New"/>
          <w:b/>
          <w:color w:val="FF0000"/>
          <w:lang w:val="en-GB"/>
        </w:rPr>
      </w:pPr>
      <w:r>
        <w:rPr>
          <w:rFonts w:ascii="Courier New" w:hAnsi="Courier New" w:cs="Courier New"/>
          <w:b/>
          <w:color w:val="FF0000"/>
          <w:lang w:val="en-GB"/>
        </w:rPr>
        <w:t xml:space="preserve"> table(antall)</w:t>
      </w:r>
    </w:p>
    <w:p w:rsidR="00D24356" w:rsidRPr="00357097" w:rsidRDefault="00D24356" w:rsidP="00D24356">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antall</w:t>
      </w:r>
    </w:p>
    <w:p w:rsidR="00D24356" w:rsidRPr="00357097" w:rsidRDefault="00D24356" w:rsidP="00D24356">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 1  2  3  4  5 </w:t>
      </w:r>
    </w:p>
    <w:p w:rsidR="00760389" w:rsidRPr="00357097" w:rsidRDefault="00D24356" w:rsidP="00760389">
      <w:pPr>
        <w:rPr>
          <w:rFonts w:ascii="Courier New" w:hAnsi="Courier New" w:cs="Courier New"/>
          <w:lang w:val="en-GB"/>
        </w:rPr>
      </w:pPr>
      <w:r w:rsidRPr="00357097">
        <w:rPr>
          <w:rFonts w:ascii="Courier New" w:hAnsi="Courier New" w:cs="Courier New"/>
          <w:color w:val="0000FF"/>
          <w:sz w:val="20"/>
          <w:szCs w:val="20"/>
          <w:lang w:val="en-GB"/>
        </w:rPr>
        <w:t xml:space="preserve"> 2 12 10  3  3 </w:t>
      </w:r>
    </w:p>
    <w:p w:rsidR="00BC71C6" w:rsidRPr="00357097" w:rsidRDefault="00BC71C6" w:rsidP="00BC71C6">
      <w:pPr>
        <w:rPr>
          <w:rFonts w:ascii="Courier New" w:hAnsi="Courier New" w:cs="Courier New"/>
          <w:lang w:val="en-GB"/>
        </w:rPr>
      </w:pPr>
    </w:p>
    <w:p w:rsidR="000035DE" w:rsidRDefault="000035DE" w:rsidP="00BC71C6">
      <w:pPr>
        <w:rPr>
          <w:rFonts w:ascii="Courier New" w:hAnsi="Courier New" w:cs="Courier New"/>
        </w:rPr>
      </w:pPr>
      <w:r w:rsidRPr="00357097">
        <w:rPr>
          <w:rFonts w:ascii="Courier New" w:hAnsi="Courier New" w:cs="Courier New"/>
          <w:lang w:val="en-GB"/>
        </w:rPr>
        <w:t xml:space="preserve">I et </w:t>
      </w:r>
      <w:r w:rsidR="00477256" w:rsidRPr="00357097">
        <w:rPr>
          <w:rFonts w:ascii="Courier New" w:hAnsi="Courier New" w:cs="Courier New"/>
          <w:b/>
          <w:lang w:val="en-GB"/>
        </w:rPr>
        <w:t>vertikalt stolpediagram</w:t>
      </w:r>
      <w:r w:rsidRPr="00357097">
        <w:rPr>
          <w:rFonts w:ascii="Courier New" w:hAnsi="Courier New" w:cs="Courier New"/>
          <w:lang w:val="en-GB"/>
        </w:rPr>
        <w:t xml:space="preserve"> deles data i kategorier. Stolpene har samme bredde, det er avstand mellom stolpene og det er lett å se forskjeller. </w:t>
      </w:r>
      <w:r>
        <w:rPr>
          <w:rFonts w:ascii="Courier New" w:hAnsi="Courier New" w:cs="Courier New"/>
        </w:rPr>
        <w:t xml:space="preserve">Et horisontalt stolpediagram gir bedre plass til lange kategorinavn. </w:t>
      </w:r>
    </w:p>
    <w:p w:rsidR="00BC71C6" w:rsidRDefault="00BC71C6" w:rsidP="00BC71C6">
      <w:pPr>
        <w:rPr>
          <w:rFonts w:ascii="Courier New" w:hAnsi="Courier New" w:cs="Courier New"/>
        </w:rPr>
      </w:pPr>
      <w:r>
        <w:rPr>
          <w:rFonts w:ascii="Courier New" w:hAnsi="Courier New" w:cs="Courier New"/>
        </w:rPr>
        <w:t>Se de to forskjellige måtene å lage et stolpediagram av dataene:</w:t>
      </w:r>
    </w:p>
    <w:p w:rsidR="00BC71C6" w:rsidRPr="00BC71C6" w:rsidRDefault="00477256" w:rsidP="00BC71C6">
      <w:pPr>
        <w:rPr>
          <w:rFonts w:ascii="Courier New" w:hAnsi="Courier New" w:cs="Courier New"/>
          <w:b/>
          <w:color w:val="FF0000"/>
          <w:lang w:val="en-GB"/>
        </w:rPr>
      </w:pPr>
      <w:r w:rsidRPr="00357097">
        <w:rPr>
          <w:rFonts w:ascii="Courier New" w:hAnsi="Courier New" w:cs="Courier New"/>
          <w:b/>
          <w:color w:val="FF0000"/>
        </w:rPr>
        <w:t xml:space="preserve"> </w:t>
      </w:r>
      <w:r w:rsidR="00BC71C6" w:rsidRPr="00BC71C6">
        <w:rPr>
          <w:rFonts w:ascii="Courier New" w:hAnsi="Courier New" w:cs="Courier New"/>
          <w:b/>
          <w:color w:val="FF0000"/>
          <w:lang w:val="en-GB"/>
        </w:rPr>
        <w:t>par(mfrow=c(2,1))</w:t>
      </w:r>
    </w:p>
    <w:p w:rsidR="00BC71C6" w:rsidRPr="00BC71C6" w:rsidRDefault="00BC71C6" w:rsidP="00BC71C6">
      <w:pPr>
        <w:rPr>
          <w:rFonts w:ascii="Courier New" w:hAnsi="Courier New" w:cs="Courier New"/>
          <w:b/>
          <w:color w:val="FF0000"/>
          <w:lang w:val="en-GB"/>
        </w:rPr>
      </w:pPr>
      <w:r w:rsidRPr="00BC71C6">
        <w:rPr>
          <w:rFonts w:ascii="Courier New" w:hAnsi="Courier New" w:cs="Courier New"/>
          <w:b/>
          <w:color w:val="FF0000"/>
          <w:lang w:val="en-GB"/>
        </w:rPr>
        <w:t xml:space="preserve"> barplot(antall,col="red",xlab="antall",ylab="Score")</w:t>
      </w:r>
    </w:p>
    <w:p w:rsidR="00BC71C6" w:rsidRPr="00BC71C6" w:rsidRDefault="00BC71C6" w:rsidP="00BC71C6">
      <w:pPr>
        <w:rPr>
          <w:rFonts w:ascii="Courier New" w:hAnsi="Courier New" w:cs="Courier New"/>
          <w:b/>
          <w:color w:val="FF0000"/>
          <w:lang w:val="en-GB"/>
        </w:rPr>
      </w:pPr>
      <w:r w:rsidRPr="00BC71C6">
        <w:rPr>
          <w:rFonts w:ascii="Courier New" w:hAnsi="Courier New" w:cs="Courier New"/>
          <w:b/>
          <w:color w:val="FF0000"/>
          <w:lang w:val="en-GB"/>
        </w:rPr>
        <w:t xml:space="preserve"> barplot(table(antall),col="blue",xlab="Score",ylab="Antall")</w:t>
      </w:r>
    </w:p>
    <w:p w:rsidR="00D24356" w:rsidRPr="00BC71C6" w:rsidRDefault="008A345E" w:rsidP="00C2030D">
      <w:pPr>
        <w:rPr>
          <w:rFonts w:ascii="Courier New" w:hAnsi="Courier New" w:cs="Courier New"/>
        </w:rPr>
      </w:pPr>
      <w:r>
        <w:rPr>
          <w:rFonts w:ascii="Courier New" w:hAnsi="Courier New" w:cs="Courier New"/>
          <w:noProof/>
          <w:lang w:eastAsia="zh-CN"/>
        </w:rPr>
        <w:drawing>
          <wp:inline distT="0" distB="0" distL="0" distR="0" wp14:anchorId="7260CF84" wp14:editId="0705FFF4">
            <wp:extent cx="3762375" cy="3752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762375" cy="3752850"/>
                    </a:xfrm>
                    <a:prstGeom prst="rect">
                      <a:avLst/>
                    </a:prstGeom>
                    <a:noFill/>
                    <a:ln w="9525">
                      <a:noFill/>
                      <a:miter lim="800000"/>
                      <a:headEnd/>
                      <a:tailEnd/>
                    </a:ln>
                  </pic:spPr>
                </pic:pic>
              </a:graphicData>
            </a:graphic>
          </wp:inline>
        </w:drawing>
      </w:r>
    </w:p>
    <w:p w:rsidR="00AE6546" w:rsidRDefault="00AE6546" w:rsidP="00AE6546">
      <w:pPr>
        <w:rPr>
          <w:rFonts w:ascii="Courier New" w:hAnsi="Courier New" w:cs="Courier New"/>
        </w:rPr>
      </w:pPr>
      <w:r>
        <w:rPr>
          <w:rFonts w:ascii="Courier New" w:hAnsi="Courier New" w:cs="Courier New"/>
        </w:rPr>
        <w:t xml:space="preserve">Strekkartplot lages med kommandoen </w:t>
      </w:r>
      <w:r w:rsidR="00477256" w:rsidRPr="009A255A">
        <w:rPr>
          <w:rFonts w:ascii="Courier New" w:hAnsi="Courier New" w:cs="Courier New"/>
          <w:b/>
        </w:rPr>
        <w:t>stripchart()</w:t>
      </w:r>
      <w:r>
        <w:rPr>
          <w:rFonts w:ascii="Courier New" w:hAnsi="Courier New" w:cs="Courier New"/>
        </w:rPr>
        <w:t xml:space="preserve"> hvor det går an å tilføye </w:t>
      </w:r>
      <w:r w:rsidR="00477256" w:rsidRPr="009A255A">
        <w:rPr>
          <w:rFonts w:ascii="Courier New" w:hAnsi="Courier New" w:cs="Courier New"/>
          <w:b/>
        </w:rPr>
        <w:t>method=”stack”</w:t>
      </w:r>
    </w:p>
    <w:p w:rsidR="00AE6546" w:rsidRDefault="00AE6546" w:rsidP="00C2030D">
      <w:pPr>
        <w:rPr>
          <w:rFonts w:ascii="Courier New" w:hAnsi="Courier New" w:cs="Courier New"/>
        </w:rPr>
      </w:pPr>
      <w:r>
        <w:rPr>
          <w:rFonts w:ascii="Courier New" w:hAnsi="Courier New" w:cs="Courier New"/>
        </w:rPr>
        <w:t>Vi kan bruke antall som eksempel:</w:t>
      </w:r>
    </w:p>
    <w:p w:rsidR="00AE6546" w:rsidRPr="00AE6546" w:rsidRDefault="00AE6546" w:rsidP="00C2030D">
      <w:pPr>
        <w:rPr>
          <w:rFonts w:ascii="Courier New" w:hAnsi="Courier New" w:cs="Courier New"/>
          <w:b/>
          <w:color w:val="FF0000"/>
          <w:sz w:val="20"/>
          <w:szCs w:val="20"/>
          <w:lang w:val="en-GB"/>
        </w:rPr>
      </w:pPr>
      <w:r w:rsidRPr="00AE6546">
        <w:rPr>
          <w:rFonts w:ascii="Courier New" w:hAnsi="Courier New" w:cs="Courier New"/>
          <w:b/>
          <w:color w:val="FF0000"/>
          <w:sz w:val="20"/>
          <w:szCs w:val="20"/>
          <w:lang w:val="en-GB"/>
        </w:rPr>
        <w:t>stripchart(antall, col="red",method="stack",xlab="score",ylab="Antall",pch=1,cex=2)</w:t>
      </w:r>
    </w:p>
    <w:p w:rsidR="00AE6546" w:rsidRPr="00AE6546" w:rsidRDefault="008A345E" w:rsidP="00C2030D">
      <w:pPr>
        <w:rPr>
          <w:rFonts w:ascii="Courier New" w:hAnsi="Courier New" w:cs="Courier New"/>
        </w:rPr>
      </w:pPr>
      <w:r>
        <w:rPr>
          <w:rFonts w:ascii="Courier New" w:hAnsi="Courier New" w:cs="Courier New"/>
          <w:noProof/>
          <w:lang w:eastAsia="zh-CN"/>
        </w:rPr>
        <w:lastRenderedPageBreak/>
        <w:drawing>
          <wp:inline distT="0" distB="0" distL="0" distR="0" wp14:anchorId="0C38F701" wp14:editId="0068A028">
            <wp:extent cx="321945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0011A2" w:rsidRDefault="000011A2">
      <w:pPr>
        <w:rPr>
          <w:rFonts w:ascii="Courier New" w:hAnsi="Courier New" w:cs="Courier New"/>
        </w:rPr>
      </w:pPr>
    </w:p>
    <w:p w:rsidR="00C2030D" w:rsidRDefault="00C2030D" w:rsidP="00C2030D">
      <w:pPr>
        <w:rPr>
          <w:rFonts w:ascii="Courier New" w:hAnsi="Courier New" w:cs="Courier New"/>
        </w:rPr>
      </w:pPr>
      <w:r>
        <w:rPr>
          <w:rFonts w:ascii="Courier New" w:hAnsi="Courier New" w:cs="Courier New"/>
        </w:rPr>
        <w:t>Skal man ha et kvadratisk plot</w:t>
      </w:r>
      <w:r w:rsidR="00777447">
        <w:rPr>
          <w:rFonts w:ascii="Courier New" w:hAnsi="Courier New" w:cs="Courier New"/>
        </w:rPr>
        <w:t xml:space="preserve"> med verdiene på y-aksen skrevet horisontalt</w:t>
      </w:r>
      <w:r>
        <w:rPr>
          <w:rFonts w:ascii="Courier New" w:hAnsi="Courier New" w:cs="Courier New"/>
        </w:rPr>
        <w:t xml:space="preserve"> bruk kommandoen </w:t>
      </w:r>
      <w:r w:rsidR="00477256" w:rsidRPr="009A255A">
        <w:rPr>
          <w:rFonts w:ascii="Courier New" w:hAnsi="Courier New" w:cs="Courier New"/>
          <w:b/>
          <w:color w:val="FF0000"/>
        </w:rPr>
        <w:t>par(las=1)</w:t>
      </w:r>
      <w:r w:rsidR="00777447">
        <w:rPr>
          <w:rFonts w:ascii="Courier New" w:hAnsi="Courier New" w:cs="Courier New"/>
        </w:rPr>
        <w:t xml:space="preserve"> </w:t>
      </w:r>
      <w:r>
        <w:rPr>
          <w:rFonts w:ascii="Courier New" w:hAnsi="Courier New" w:cs="Courier New"/>
        </w:rPr>
        <w:t xml:space="preserve">Størrelsen på akseteksten kan brukes ved kommandoen </w:t>
      </w:r>
      <w:r w:rsidRPr="00760389">
        <w:rPr>
          <w:rFonts w:ascii="Courier New" w:hAnsi="Courier New" w:cs="Courier New"/>
          <w:b/>
        </w:rPr>
        <w:t>cex.lab=1.5</w:t>
      </w:r>
      <w:r>
        <w:rPr>
          <w:rFonts w:ascii="Courier New" w:hAnsi="Courier New" w:cs="Courier New"/>
        </w:rPr>
        <w:t xml:space="preserve"> eller et annet tall</w:t>
      </w:r>
    </w:p>
    <w:p w:rsidR="00C2030D" w:rsidRDefault="00C2030D" w:rsidP="00C2030D">
      <w:pPr>
        <w:rPr>
          <w:rFonts w:ascii="Courier New" w:hAnsi="Courier New" w:cs="Courier New"/>
        </w:rPr>
      </w:pPr>
    </w:p>
    <w:p w:rsidR="00C2030D" w:rsidRPr="002F61DC" w:rsidRDefault="008A345E" w:rsidP="00C2030D">
      <w:pPr>
        <w:rPr>
          <w:rFonts w:ascii="Courier New" w:hAnsi="Courier New" w:cs="Courier New"/>
        </w:rPr>
      </w:pPr>
      <w:r>
        <w:rPr>
          <w:rFonts w:ascii="Courier New" w:hAnsi="Courier New" w:cs="Courier New"/>
          <w:noProof/>
          <w:lang w:eastAsia="zh-CN"/>
        </w:rPr>
        <w:drawing>
          <wp:inline distT="0" distB="0" distL="0" distR="0" wp14:anchorId="48D4DA40" wp14:editId="28C59A2D">
            <wp:extent cx="3219450" cy="32194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C2030D" w:rsidRDefault="00C2030D" w:rsidP="00C2030D">
      <w:pPr>
        <w:rPr>
          <w:rFonts w:ascii="Courier New" w:hAnsi="Courier New" w:cs="Courier New"/>
        </w:rPr>
      </w:pPr>
    </w:p>
    <w:p w:rsidR="00C2030D" w:rsidRPr="00357097" w:rsidRDefault="00477256" w:rsidP="00C2030D">
      <w:pPr>
        <w:ind w:left="360"/>
        <w:rPr>
          <w:rFonts w:ascii="Courier New" w:hAnsi="Courier New" w:cs="Courier New"/>
          <w:b/>
          <w:color w:val="FF0000"/>
          <w:sz w:val="20"/>
          <w:szCs w:val="20"/>
        </w:rPr>
      </w:pPr>
      <w:r w:rsidRPr="00357097">
        <w:rPr>
          <w:rFonts w:ascii="Courier New" w:hAnsi="Courier New" w:cs="Courier New"/>
          <w:b/>
          <w:color w:val="FF0000"/>
          <w:sz w:val="20"/>
          <w:szCs w:val="20"/>
        </w:rPr>
        <w:t xml:space="preserve"> plot(rnorm(100),rnorm(100),ylab="y-akse",xlab="x-akse",col="blue",las=1,cex.lab=2)</w:t>
      </w:r>
    </w:p>
    <w:p w:rsidR="00C2030D" w:rsidRPr="00B300CD" w:rsidRDefault="00C2030D" w:rsidP="00C2030D">
      <w:pPr>
        <w:ind w:left="360"/>
        <w:rPr>
          <w:rFonts w:ascii="Courier New" w:hAnsi="Courier New" w:cs="Courier New"/>
        </w:rPr>
      </w:pPr>
      <w:r w:rsidRPr="00B300CD">
        <w:rPr>
          <w:rFonts w:ascii="Courier New" w:hAnsi="Courier New" w:cs="Courier New"/>
        </w:rPr>
        <w:t>Du kan sjekke hva som ligger bak plottet:</w:t>
      </w:r>
    </w:p>
    <w:p w:rsidR="00C2030D" w:rsidRPr="00357097" w:rsidRDefault="00477256" w:rsidP="00C2030D">
      <w:pPr>
        <w:ind w:left="360"/>
        <w:rPr>
          <w:rFonts w:ascii="Courier New" w:hAnsi="Courier New" w:cs="Courier New"/>
          <w:b/>
          <w:color w:val="FF0000"/>
        </w:rPr>
      </w:pPr>
      <w:r w:rsidRPr="00357097">
        <w:rPr>
          <w:rFonts w:ascii="Courier New" w:hAnsi="Courier New" w:cs="Courier New"/>
          <w:b/>
          <w:color w:val="FF0000"/>
        </w:rPr>
        <w:t xml:space="preserve"> ?par</w:t>
      </w:r>
    </w:p>
    <w:p w:rsidR="00616F40" w:rsidRPr="00357097" w:rsidRDefault="00616F40" w:rsidP="00C2030D">
      <w:pPr>
        <w:ind w:left="360"/>
        <w:rPr>
          <w:rFonts w:ascii="Courier New" w:hAnsi="Courier New" w:cs="Courier New"/>
          <w:b/>
          <w:color w:val="FF0000"/>
        </w:rPr>
      </w:pPr>
    </w:p>
    <w:p w:rsidR="00616F40" w:rsidRPr="00357097" w:rsidRDefault="00616F40" w:rsidP="00616F40">
      <w:pPr>
        <w:rPr>
          <w:rFonts w:ascii="Courier New" w:hAnsi="Courier New" w:cs="Courier New"/>
          <w:b/>
          <w:color w:val="FF0000"/>
        </w:rPr>
      </w:pPr>
      <w:r w:rsidRPr="00357097">
        <w:rPr>
          <w:rFonts w:ascii="Courier New" w:hAnsi="Courier New" w:cs="Courier New"/>
          <w:b/>
          <w:color w:val="FF0000"/>
        </w:rPr>
        <w:lastRenderedPageBreak/>
        <w:t>plot(rnorm(100), rnorm(100), xlab="rnorm", ylab="rnorm", pch=24, col="red", bg="yellow",bty="l", tcl=-.25, las=1, cex=1.5)</w:t>
      </w:r>
    </w:p>
    <w:p w:rsidR="00616F40" w:rsidRPr="00271D8B" w:rsidRDefault="00616F40" w:rsidP="00616F40">
      <w:pPr>
        <w:rPr>
          <w:rFonts w:ascii="Courier New" w:hAnsi="Courier New" w:cs="Courier New"/>
          <w:b/>
          <w:color w:val="FF0000"/>
        </w:rPr>
      </w:pPr>
      <w:r w:rsidRPr="00271D8B">
        <w:rPr>
          <w:rFonts w:ascii="Courier New" w:hAnsi="Courier New" w:cs="Courier New"/>
          <w:b/>
          <w:color w:val="FF0000"/>
        </w:rPr>
        <w:t>title("Tilfeldige normalfordelte tall", col.main="green",font.main=3)</w:t>
      </w:r>
    </w:p>
    <w:p w:rsidR="00616F40" w:rsidRPr="00357445" w:rsidRDefault="0000642D" w:rsidP="00C2030D">
      <w:pPr>
        <w:ind w:left="360"/>
        <w:rPr>
          <w:rFonts w:ascii="Courier New" w:hAnsi="Courier New" w:cs="Courier New"/>
          <w:b/>
          <w:color w:val="FF0000"/>
        </w:rPr>
      </w:pPr>
      <w:r w:rsidRPr="009A255A">
        <w:rPr>
          <w:rFonts w:ascii="Courier New" w:hAnsi="Courier New" w:cs="Courier New"/>
          <w:b/>
          <w:noProof/>
          <w:color w:val="FF0000"/>
          <w:lang w:eastAsia="zh-CN"/>
        </w:rPr>
        <w:drawing>
          <wp:inline distT="0" distB="0" distL="0" distR="0" wp14:anchorId="13EE94B4" wp14:editId="42CB6960">
            <wp:extent cx="2733675" cy="2728837"/>
            <wp:effectExtent l="19050" t="0" r="9525" b="0"/>
            <wp:docPr id="2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2736492" cy="2731649"/>
                    </a:xfrm>
                    <a:prstGeom prst="rect">
                      <a:avLst/>
                    </a:prstGeom>
                    <a:noFill/>
                    <a:ln w="9525">
                      <a:noFill/>
                      <a:miter lim="800000"/>
                      <a:headEnd/>
                      <a:tailEnd/>
                    </a:ln>
                  </pic:spPr>
                </pic:pic>
              </a:graphicData>
            </a:graphic>
          </wp:inline>
        </w:drawing>
      </w:r>
    </w:p>
    <w:p w:rsidR="00C2030D" w:rsidRDefault="00C2030D" w:rsidP="00C2030D">
      <w:pPr>
        <w:ind w:left="360"/>
        <w:rPr>
          <w:rFonts w:ascii="Courier New" w:hAnsi="Courier New" w:cs="Courier New"/>
        </w:rPr>
      </w:pPr>
    </w:p>
    <w:p w:rsidR="00C2030D" w:rsidRDefault="00C2030D" w:rsidP="00C2030D">
      <w:pPr>
        <w:rPr>
          <w:rFonts w:ascii="Courier New" w:hAnsi="Courier New" w:cs="Courier New"/>
        </w:rPr>
      </w:pPr>
      <w:r w:rsidRPr="00357445">
        <w:rPr>
          <w:rFonts w:ascii="Courier New" w:hAnsi="Courier New" w:cs="Courier New"/>
          <w:b/>
        </w:rPr>
        <w:t>xaxt=”n”</w:t>
      </w:r>
      <w:r>
        <w:rPr>
          <w:rFonts w:ascii="Courier New" w:hAnsi="Courier New" w:cs="Courier New"/>
        </w:rPr>
        <w:t xml:space="preserve"> undertrykker akseteksten på x-aksen</w:t>
      </w:r>
    </w:p>
    <w:p w:rsidR="00C2030D" w:rsidRPr="00B300CD" w:rsidRDefault="00C2030D" w:rsidP="00C2030D">
      <w:pPr>
        <w:ind w:left="360"/>
        <w:rPr>
          <w:rFonts w:ascii="Courier New" w:hAnsi="Courier New" w:cs="Courier New"/>
        </w:rPr>
      </w:pPr>
    </w:p>
    <w:p w:rsidR="00C2030D" w:rsidRPr="00B300CD" w:rsidRDefault="00C2030D" w:rsidP="00C2030D">
      <w:pPr>
        <w:ind w:left="360"/>
        <w:rPr>
          <w:rFonts w:ascii="Courier New" w:hAnsi="Courier New" w:cs="Courier New"/>
        </w:rPr>
      </w:pPr>
    </w:p>
    <w:p w:rsidR="00C2030D" w:rsidRDefault="00C2030D" w:rsidP="00C2030D">
      <w:pPr>
        <w:ind w:left="360"/>
        <w:rPr>
          <w:rFonts w:ascii="Courier New" w:hAnsi="Courier New" w:cs="Courier New"/>
        </w:rPr>
      </w:pPr>
      <w:r w:rsidRPr="00B300CD">
        <w:rPr>
          <w:rFonts w:ascii="Courier New" w:hAnsi="Courier New" w:cs="Courier New"/>
        </w:rPr>
        <w:t xml:space="preserve">Skal man ha inn greske tegn bruk kommandoene </w:t>
      </w:r>
      <w:r w:rsidR="00477256" w:rsidRPr="009A255A">
        <w:rPr>
          <w:rFonts w:ascii="Courier New" w:hAnsi="Courier New" w:cs="Courier New"/>
          <w:b/>
          <w:color w:val="FF0000"/>
        </w:rPr>
        <w:t>expression()</w:t>
      </w:r>
      <w:r w:rsidRPr="00B300CD">
        <w:rPr>
          <w:rFonts w:ascii="Courier New" w:hAnsi="Courier New" w:cs="Courier New"/>
        </w:rPr>
        <w:t xml:space="preserve"> eller </w:t>
      </w:r>
      <w:r w:rsidR="00477256" w:rsidRPr="009A255A">
        <w:rPr>
          <w:rFonts w:ascii="Courier New" w:hAnsi="Courier New" w:cs="Courier New"/>
          <w:b/>
          <w:color w:val="FF0000"/>
        </w:rPr>
        <w:t>substitute ()</w:t>
      </w:r>
      <w:r w:rsidRPr="00B300CD">
        <w:rPr>
          <w:rFonts w:ascii="Courier New" w:hAnsi="Courier New" w:cs="Courier New"/>
        </w:rPr>
        <w:t>.</w:t>
      </w:r>
    </w:p>
    <w:p w:rsidR="00C2030D" w:rsidRDefault="00C2030D">
      <w:pPr>
        <w:rPr>
          <w:rFonts w:ascii="Courier New" w:hAnsi="Courier New" w:cs="Courier New"/>
        </w:rPr>
      </w:pPr>
    </w:p>
    <w:p w:rsidR="002536BA" w:rsidRDefault="00C2030D">
      <w:pPr>
        <w:rPr>
          <w:rFonts w:ascii="Courier New" w:hAnsi="Courier New" w:cs="Courier New"/>
        </w:rPr>
      </w:pPr>
      <w:r>
        <w:rPr>
          <w:rFonts w:ascii="Courier New" w:hAnsi="Courier New" w:cs="Courier New"/>
        </w:rPr>
        <w:t>V</w:t>
      </w:r>
      <w:r w:rsidR="002536BA">
        <w:rPr>
          <w:rFonts w:ascii="Courier New" w:hAnsi="Courier New" w:cs="Courier New"/>
        </w:rPr>
        <w:t>i kan tilegne en forklaringsvariabel x en tallrekke fra 0-12</w:t>
      </w:r>
    </w:p>
    <w:p w:rsidR="002536BA" w:rsidRPr="00F975E5" w:rsidRDefault="002536BA" w:rsidP="002536BA">
      <w:pPr>
        <w:rPr>
          <w:rFonts w:ascii="Courier New" w:hAnsi="Courier New" w:cs="Courier New"/>
          <w:b/>
          <w:color w:val="FF0000"/>
        </w:rPr>
      </w:pPr>
      <w:r w:rsidRPr="00F975E5">
        <w:rPr>
          <w:rFonts w:ascii="Courier New" w:hAnsi="Courier New" w:cs="Courier New"/>
          <w:b/>
          <w:color w:val="FF0000"/>
        </w:rPr>
        <w:t xml:space="preserve"> x&lt;-0:12</w:t>
      </w:r>
    </w:p>
    <w:p w:rsidR="00087665" w:rsidRPr="00F975E5" w:rsidRDefault="00087665" w:rsidP="00087665">
      <w:pPr>
        <w:rPr>
          <w:rFonts w:ascii="Courier New" w:hAnsi="Courier New" w:cs="Courier New"/>
          <w:b/>
          <w:color w:val="FF0000"/>
        </w:rPr>
      </w:pPr>
      <w:r w:rsidRPr="00F975E5">
        <w:rPr>
          <w:rFonts w:ascii="Courier New" w:hAnsi="Courier New" w:cs="Courier New"/>
          <w:b/>
          <w:color w:val="FF0000"/>
        </w:rPr>
        <w:t xml:space="preserve"> x</w:t>
      </w:r>
    </w:p>
    <w:p w:rsidR="00087665" w:rsidRPr="00F975E5" w:rsidRDefault="00087665" w:rsidP="00087665">
      <w:pPr>
        <w:rPr>
          <w:rFonts w:ascii="Courier New" w:hAnsi="Courier New" w:cs="Courier New"/>
          <w:color w:val="0000FF"/>
          <w:sz w:val="20"/>
          <w:szCs w:val="20"/>
        </w:rPr>
      </w:pPr>
      <w:r w:rsidRPr="00F975E5">
        <w:rPr>
          <w:rFonts w:ascii="Courier New" w:hAnsi="Courier New" w:cs="Courier New"/>
          <w:color w:val="0000FF"/>
          <w:sz w:val="20"/>
          <w:szCs w:val="20"/>
        </w:rPr>
        <w:t xml:space="preserve"> [1]  0  1  2  3  4  5  6  7  8  9 10 11 12</w:t>
      </w:r>
    </w:p>
    <w:p w:rsidR="000011A2" w:rsidRDefault="000011A2">
      <w:pPr>
        <w:rPr>
          <w:rFonts w:ascii="Courier New" w:hAnsi="Courier New" w:cs="Courier New"/>
        </w:rPr>
      </w:pPr>
      <w:r>
        <w:rPr>
          <w:rFonts w:ascii="Courier New" w:hAnsi="Courier New" w:cs="Courier New"/>
        </w:rPr>
        <w:t>Hvis vi har en responsvariabel y som skal tilegnes en vektor kan vi bruke konkatenere c.</w:t>
      </w:r>
    </w:p>
    <w:p w:rsidR="002536BA" w:rsidRPr="009E289C" w:rsidRDefault="002536BA" w:rsidP="002536BA">
      <w:pPr>
        <w:rPr>
          <w:rFonts w:ascii="Courier New" w:hAnsi="Courier New" w:cs="Courier New"/>
          <w:b/>
          <w:color w:val="FF0000"/>
        </w:rPr>
      </w:pPr>
      <w:r w:rsidRPr="009E289C">
        <w:rPr>
          <w:rFonts w:ascii="Courier New" w:hAnsi="Courier New" w:cs="Courier New"/>
          <w:b/>
          <w:color w:val="FF0000"/>
        </w:rPr>
        <w:t xml:space="preserve"> y&lt;-c(2,3,5,7,8,9,10,11,13,15,16,17,18)</w:t>
      </w:r>
    </w:p>
    <w:p w:rsidR="00087665" w:rsidRPr="009E289C" w:rsidRDefault="00087665" w:rsidP="00087665">
      <w:pPr>
        <w:rPr>
          <w:rFonts w:ascii="Courier New" w:hAnsi="Courier New" w:cs="Courier New"/>
          <w:b/>
          <w:color w:val="FF0000"/>
        </w:rPr>
      </w:pPr>
      <w:r w:rsidRPr="009E289C">
        <w:rPr>
          <w:rFonts w:ascii="Courier New" w:hAnsi="Courier New" w:cs="Courier New"/>
          <w:b/>
          <w:color w:val="FF0000"/>
        </w:rPr>
        <w:t xml:space="preserve"> y</w:t>
      </w:r>
    </w:p>
    <w:p w:rsidR="00087665" w:rsidRPr="00F975E5" w:rsidRDefault="00087665" w:rsidP="00087665">
      <w:pPr>
        <w:rPr>
          <w:rFonts w:ascii="Courier New" w:hAnsi="Courier New" w:cs="Courier New"/>
          <w:color w:val="0000FF"/>
          <w:sz w:val="20"/>
          <w:szCs w:val="20"/>
        </w:rPr>
      </w:pPr>
      <w:r w:rsidRPr="00087665">
        <w:rPr>
          <w:rFonts w:ascii="Courier New" w:hAnsi="Courier New" w:cs="Courier New"/>
        </w:rPr>
        <w:t xml:space="preserve"> </w:t>
      </w:r>
      <w:r w:rsidRPr="00F975E5">
        <w:rPr>
          <w:rFonts w:ascii="Courier New" w:hAnsi="Courier New" w:cs="Courier New"/>
          <w:color w:val="0000FF"/>
          <w:sz w:val="20"/>
          <w:szCs w:val="20"/>
        </w:rPr>
        <w:t>[1]  2  3  5  7  8  9 10 11 13 15 16 17 18</w:t>
      </w:r>
    </w:p>
    <w:p w:rsidR="002536BA" w:rsidRDefault="002536BA" w:rsidP="002536BA">
      <w:pPr>
        <w:rPr>
          <w:rFonts w:ascii="Courier New" w:hAnsi="Courier New" w:cs="Courier New"/>
        </w:rPr>
      </w:pPr>
    </w:p>
    <w:p w:rsidR="009E289C" w:rsidRDefault="009E289C" w:rsidP="002536BA">
      <w:pPr>
        <w:rPr>
          <w:rFonts w:ascii="Courier New" w:hAnsi="Courier New" w:cs="Courier New"/>
        </w:rPr>
      </w:pPr>
      <w:r>
        <w:rPr>
          <w:rFonts w:ascii="Courier New" w:hAnsi="Courier New" w:cs="Courier New"/>
        </w:rPr>
        <w:t xml:space="preserve">Hvis vi ønsker å lage et plot for de to variablene x og y med tilhørende aksetekst, bruker vi </w:t>
      </w:r>
      <w:r w:rsidRPr="002F61DC">
        <w:rPr>
          <w:rFonts w:ascii="Courier New" w:hAnsi="Courier New" w:cs="Courier New"/>
          <w:b/>
        </w:rPr>
        <w:t>xlab</w:t>
      </w:r>
      <w:r w:rsidRPr="002F61DC">
        <w:rPr>
          <w:rFonts w:ascii="Courier New" w:hAnsi="Courier New" w:cs="Courier New"/>
        </w:rPr>
        <w:t xml:space="preserve"> </w:t>
      </w:r>
      <w:r>
        <w:rPr>
          <w:rFonts w:ascii="Courier New" w:hAnsi="Courier New" w:cs="Courier New"/>
        </w:rPr>
        <w:t xml:space="preserve">for x-aksen og </w:t>
      </w:r>
      <w:r w:rsidRPr="002F61DC">
        <w:rPr>
          <w:rFonts w:ascii="Courier New" w:hAnsi="Courier New" w:cs="Courier New"/>
          <w:b/>
        </w:rPr>
        <w:t>ylab</w:t>
      </w:r>
      <w:r>
        <w:rPr>
          <w:rFonts w:ascii="Courier New" w:hAnsi="Courier New" w:cs="Courier New"/>
        </w:rPr>
        <w:t xml:space="preserve"> for y-aksen og hva som skal stå på aksen settes i gåseøyne (”)</w:t>
      </w:r>
    </w:p>
    <w:p w:rsidR="009E289C" w:rsidRDefault="009E289C" w:rsidP="002536BA">
      <w:pPr>
        <w:rPr>
          <w:rFonts w:ascii="Courier New" w:hAnsi="Courier New" w:cs="Courier New"/>
        </w:rPr>
      </w:pPr>
    </w:p>
    <w:p w:rsidR="002536BA" w:rsidRPr="00357097" w:rsidRDefault="00477256" w:rsidP="002536BA">
      <w:pPr>
        <w:rPr>
          <w:rFonts w:ascii="Courier New" w:hAnsi="Courier New" w:cs="Courier New"/>
          <w:b/>
          <w:color w:val="FF0000"/>
        </w:rPr>
      </w:pPr>
      <w:r w:rsidRPr="00357097">
        <w:rPr>
          <w:rFonts w:ascii="Courier New" w:hAnsi="Courier New" w:cs="Courier New"/>
          <w:b/>
          <w:color w:val="FF0000"/>
        </w:rPr>
        <w:lastRenderedPageBreak/>
        <w:t xml:space="preserve">  plot(x,y,</w:t>
      </w:r>
      <w:r w:rsidRPr="00357097">
        <w:t xml:space="preserve"> </w:t>
      </w:r>
      <w:r w:rsidRPr="00357097">
        <w:rPr>
          <w:rFonts w:ascii="Courier New" w:hAnsi="Courier New" w:cs="Courier New"/>
          <w:b/>
          <w:color w:val="FF0000"/>
        </w:rPr>
        <w:t xml:space="preserve">pch=19,cex=2,xlab="x (Forklaringsvariabel)", ylab="y (Responsvariabel)",col="blue") </w:t>
      </w:r>
      <w:r w:rsidR="0000642D" w:rsidRPr="009A255A">
        <w:rPr>
          <w:rFonts w:ascii="Courier New" w:hAnsi="Courier New" w:cs="Courier New"/>
          <w:b/>
          <w:noProof/>
          <w:color w:val="FF0000"/>
          <w:lang w:eastAsia="zh-CN"/>
        </w:rPr>
        <w:drawing>
          <wp:inline distT="0" distB="0" distL="0" distR="0" wp14:anchorId="4755654E" wp14:editId="321C4C43">
            <wp:extent cx="3024631" cy="30194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 cstate="print"/>
                    <a:srcRect/>
                    <a:stretch>
                      <a:fillRect/>
                    </a:stretch>
                  </pic:blipFill>
                  <pic:spPr bwMode="auto">
                    <a:xfrm>
                      <a:off x="0" y="0"/>
                      <a:ext cx="3030753" cy="3025537"/>
                    </a:xfrm>
                    <a:prstGeom prst="rect">
                      <a:avLst/>
                    </a:prstGeom>
                    <a:noFill/>
                    <a:ln w="9525">
                      <a:noFill/>
                      <a:miter lim="800000"/>
                      <a:headEnd/>
                      <a:tailEnd/>
                    </a:ln>
                  </pic:spPr>
                </pic:pic>
              </a:graphicData>
            </a:graphic>
          </wp:inline>
        </w:drawing>
      </w:r>
    </w:p>
    <w:p w:rsidR="002536BA" w:rsidRPr="00357097" w:rsidRDefault="002536BA" w:rsidP="002536BA">
      <w:pPr>
        <w:rPr>
          <w:rFonts w:ascii="Courier New" w:hAnsi="Courier New" w:cs="Courier New"/>
        </w:rPr>
      </w:pPr>
    </w:p>
    <w:p w:rsidR="002536BA" w:rsidRPr="00357097" w:rsidRDefault="002536BA" w:rsidP="002536BA">
      <w:pPr>
        <w:rPr>
          <w:rFonts w:ascii="Courier New" w:hAnsi="Courier New" w:cs="Courier New"/>
        </w:rPr>
      </w:pPr>
    </w:p>
    <w:p w:rsidR="002536BA" w:rsidRDefault="002536BA">
      <w:pPr>
        <w:rPr>
          <w:rFonts w:ascii="Courier New" w:hAnsi="Courier New" w:cs="Courier New"/>
        </w:rPr>
      </w:pPr>
      <w:r>
        <w:rPr>
          <w:rFonts w:ascii="Courier New" w:hAnsi="Courier New" w:cs="Courier New"/>
        </w:rPr>
        <w:t xml:space="preserve">Hvis vi ønsker å legge en linje i plottet hvor vi antar at det er følgende linære modell y~x bruker vi </w:t>
      </w:r>
      <w:r w:rsidR="009E289C">
        <w:rPr>
          <w:rFonts w:ascii="Courier New" w:hAnsi="Courier New" w:cs="Courier New"/>
        </w:rPr>
        <w:t xml:space="preserve">kommandoen </w:t>
      </w:r>
      <w:r w:rsidR="00477256" w:rsidRPr="009A255A">
        <w:rPr>
          <w:rFonts w:ascii="Courier New" w:hAnsi="Courier New" w:cs="Courier New"/>
          <w:b/>
        </w:rPr>
        <w:t>abline</w:t>
      </w:r>
      <w:r w:rsidR="000E7F3F">
        <w:rPr>
          <w:rFonts w:ascii="Courier New" w:hAnsi="Courier New" w:cs="Courier New"/>
        </w:rPr>
        <w:t xml:space="preserve">. Denne finnes i forskjellige utgaver: </w:t>
      </w:r>
      <w:r w:rsidR="00477256" w:rsidRPr="009A255A">
        <w:rPr>
          <w:rFonts w:ascii="Courier New" w:hAnsi="Courier New" w:cs="Courier New"/>
          <w:b/>
        </w:rPr>
        <w:t>abline(a,b)</w:t>
      </w:r>
      <w:r w:rsidR="000E7F3F">
        <w:rPr>
          <w:rFonts w:ascii="Courier New" w:hAnsi="Courier New" w:cs="Courier New"/>
        </w:rPr>
        <w:t xml:space="preserve"> hvor </w:t>
      </w:r>
      <w:r w:rsidR="00477256" w:rsidRPr="009A255A">
        <w:rPr>
          <w:rFonts w:ascii="Courier New" w:hAnsi="Courier New" w:cs="Courier New"/>
          <w:i/>
        </w:rPr>
        <w:t>a</w:t>
      </w:r>
      <w:r w:rsidR="000E7F3F">
        <w:rPr>
          <w:rFonts w:ascii="Courier New" w:hAnsi="Courier New" w:cs="Courier New"/>
        </w:rPr>
        <w:t xml:space="preserve"> er skjæringspunkt og </w:t>
      </w:r>
      <w:r w:rsidR="00477256" w:rsidRPr="009A255A">
        <w:rPr>
          <w:rFonts w:ascii="Courier New" w:hAnsi="Courier New" w:cs="Courier New"/>
          <w:i/>
        </w:rPr>
        <w:t>b</w:t>
      </w:r>
      <w:r w:rsidR="000E7F3F">
        <w:rPr>
          <w:rFonts w:ascii="Courier New" w:hAnsi="Courier New" w:cs="Courier New"/>
        </w:rPr>
        <w:t xml:space="preserve"> er stigningskoeffisient. Vertikal linje: abline(v=), horisontal linje:abline(h=)</w:t>
      </w:r>
    </w:p>
    <w:p w:rsidR="002F61DC" w:rsidRPr="009A255A" w:rsidRDefault="00477256">
      <w:pPr>
        <w:rPr>
          <w:rFonts w:ascii="Courier New" w:hAnsi="Courier New" w:cs="Courier New"/>
          <w:b/>
          <w:color w:val="FF0000"/>
          <w:lang w:val="it-IT"/>
        </w:rPr>
      </w:pPr>
      <w:r w:rsidRPr="009A255A">
        <w:rPr>
          <w:rFonts w:ascii="Courier New" w:hAnsi="Courier New" w:cs="Courier New"/>
          <w:b/>
          <w:color w:val="FF0000"/>
          <w:lang w:val="it-IT"/>
        </w:rPr>
        <w:t xml:space="preserve"> abline(lm(y~x),</w:t>
      </w:r>
      <w:r w:rsidR="00954873">
        <w:rPr>
          <w:rFonts w:ascii="Courier New" w:hAnsi="Courier New" w:cs="Courier New"/>
          <w:b/>
          <w:color w:val="FF0000"/>
          <w:lang w:val="it-IT"/>
        </w:rPr>
        <w:t>lwd=3,</w:t>
      </w:r>
      <w:r w:rsidRPr="009A255A">
        <w:rPr>
          <w:rFonts w:ascii="Courier New" w:hAnsi="Courier New" w:cs="Courier New"/>
          <w:b/>
          <w:color w:val="FF0000"/>
          <w:lang w:val="it-IT"/>
        </w:rPr>
        <w:t>col="red")</w:t>
      </w:r>
    </w:p>
    <w:p w:rsidR="002536BA" w:rsidRPr="002F61DC" w:rsidRDefault="0000642D">
      <w:pPr>
        <w:rPr>
          <w:rFonts w:ascii="Courier New" w:hAnsi="Courier New" w:cs="Courier New"/>
        </w:rPr>
      </w:pPr>
      <w:r w:rsidRPr="009A255A">
        <w:rPr>
          <w:rFonts w:ascii="Courier New" w:hAnsi="Courier New" w:cs="Courier New"/>
          <w:noProof/>
          <w:lang w:eastAsia="zh-CN"/>
        </w:rPr>
        <w:drawing>
          <wp:inline distT="0" distB="0" distL="0" distR="0" wp14:anchorId="1677AEA0" wp14:editId="0872FFA1">
            <wp:extent cx="3171825" cy="3166366"/>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cstate="print"/>
                    <a:srcRect/>
                    <a:stretch>
                      <a:fillRect/>
                    </a:stretch>
                  </pic:blipFill>
                  <pic:spPr bwMode="auto">
                    <a:xfrm>
                      <a:off x="0" y="0"/>
                      <a:ext cx="3179049" cy="3173578"/>
                    </a:xfrm>
                    <a:prstGeom prst="rect">
                      <a:avLst/>
                    </a:prstGeom>
                    <a:noFill/>
                    <a:ln w="9525">
                      <a:noFill/>
                      <a:miter lim="800000"/>
                      <a:headEnd/>
                      <a:tailEnd/>
                    </a:ln>
                  </pic:spPr>
                </pic:pic>
              </a:graphicData>
            </a:graphic>
          </wp:inline>
        </w:drawing>
      </w:r>
    </w:p>
    <w:p w:rsidR="00651916" w:rsidRDefault="00651916">
      <w:pPr>
        <w:rPr>
          <w:rFonts w:ascii="Courier New" w:hAnsi="Courier New" w:cs="Courier New"/>
        </w:rPr>
      </w:pPr>
    </w:p>
    <w:p w:rsidR="00A97B43" w:rsidRDefault="00A97B43">
      <w:pPr>
        <w:rPr>
          <w:rFonts w:ascii="Courier New" w:hAnsi="Courier New" w:cs="Courier New"/>
        </w:rPr>
      </w:pPr>
      <w:r>
        <w:rPr>
          <w:rFonts w:ascii="Courier New" w:hAnsi="Courier New" w:cs="Courier New"/>
        </w:rPr>
        <w:t>I linjeplot vises trender når datapunktene er forbundet med en linje. I tidsserieplot er tiden på den horisontale x-aksen og dataverdi eller frekvens på den vertikale y-aksen</w:t>
      </w:r>
    </w:p>
    <w:p w:rsidR="00651916" w:rsidRDefault="00651916">
      <w:pPr>
        <w:rPr>
          <w:rFonts w:ascii="Courier New" w:hAnsi="Courier New" w:cs="Courier New"/>
        </w:rPr>
      </w:pPr>
      <w:r>
        <w:rPr>
          <w:rFonts w:ascii="Courier New" w:hAnsi="Courier New" w:cs="Courier New"/>
        </w:rPr>
        <w:lastRenderedPageBreak/>
        <w:t xml:space="preserve">Hvis vi ønsker å trekke en linje fra koordinatene (0,10) til (12,10), så kobler vi sammen x-verdiene c(0,12) og tilsvarende for y-verdiene c(10,10) og bruker kommandoen </w:t>
      </w:r>
      <w:r w:rsidRPr="00087665">
        <w:rPr>
          <w:rFonts w:ascii="Courier New" w:hAnsi="Courier New" w:cs="Courier New"/>
          <w:b/>
          <w:color w:val="FF0000"/>
        </w:rPr>
        <w:t>lines</w:t>
      </w:r>
      <w:r w:rsidR="00087665">
        <w:rPr>
          <w:rFonts w:ascii="Courier New" w:hAnsi="Courier New" w:cs="Courier New"/>
        </w:rPr>
        <w:t xml:space="preserve"> og </w:t>
      </w:r>
      <w:r w:rsidR="00087665" w:rsidRPr="00087665">
        <w:rPr>
          <w:rFonts w:ascii="Courier New" w:hAnsi="Courier New" w:cs="Courier New"/>
          <w:b/>
          <w:color w:val="FF0000"/>
        </w:rPr>
        <w:t>lty=2</w:t>
      </w:r>
      <w:r w:rsidR="00087665">
        <w:rPr>
          <w:rFonts w:ascii="Courier New" w:hAnsi="Courier New" w:cs="Courier New"/>
        </w:rPr>
        <w:t xml:space="preserve"> for å laget en prikket linje:</w:t>
      </w:r>
    </w:p>
    <w:p w:rsidR="00087665" w:rsidRDefault="00087665">
      <w:pPr>
        <w:rPr>
          <w:rFonts w:ascii="Courier New" w:hAnsi="Courier New" w:cs="Courier New"/>
        </w:rPr>
      </w:pPr>
    </w:p>
    <w:p w:rsidR="000011A2" w:rsidRPr="002F61DC" w:rsidRDefault="00477256">
      <w:pPr>
        <w:rPr>
          <w:rFonts w:ascii="Courier New" w:hAnsi="Courier New" w:cs="Courier New"/>
          <w:b/>
          <w:color w:val="FF0000"/>
          <w:lang w:val="en-GB"/>
        </w:rPr>
      </w:pPr>
      <w:r w:rsidRPr="00357097">
        <w:rPr>
          <w:rFonts w:ascii="Courier New" w:hAnsi="Courier New" w:cs="Courier New"/>
          <w:b/>
          <w:color w:val="FF0000"/>
        </w:rPr>
        <w:t xml:space="preserve"> </w:t>
      </w:r>
      <w:r w:rsidR="002F61DC" w:rsidRPr="002F61DC">
        <w:rPr>
          <w:rFonts w:ascii="Courier New" w:hAnsi="Courier New" w:cs="Courier New"/>
          <w:b/>
          <w:color w:val="FF0000"/>
          <w:lang w:val="en-GB"/>
        </w:rPr>
        <w:t xml:space="preserve">lines(c(0,12),c(10,10),col="green",lty=2) </w:t>
      </w:r>
      <w:r w:rsidR="0000642D" w:rsidRPr="009A255A">
        <w:rPr>
          <w:rFonts w:ascii="Courier New" w:hAnsi="Courier New" w:cs="Courier New"/>
          <w:b/>
          <w:noProof/>
          <w:color w:val="FF0000"/>
          <w:lang w:eastAsia="zh-CN"/>
        </w:rPr>
        <w:drawing>
          <wp:inline distT="0" distB="0" distL="0" distR="0" wp14:anchorId="1EEDB96E" wp14:editId="20EF8196">
            <wp:extent cx="3362325" cy="335653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srcRect/>
                    <a:stretch>
                      <a:fillRect/>
                    </a:stretch>
                  </pic:blipFill>
                  <pic:spPr bwMode="auto">
                    <a:xfrm>
                      <a:off x="0" y="0"/>
                      <a:ext cx="3370306" cy="3364505"/>
                    </a:xfrm>
                    <a:prstGeom prst="rect">
                      <a:avLst/>
                    </a:prstGeom>
                    <a:noFill/>
                    <a:ln w="9525">
                      <a:noFill/>
                      <a:miter lim="800000"/>
                      <a:headEnd/>
                      <a:tailEnd/>
                    </a:ln>
                  </pic:spPr>
                </pic:pic>
              </a:graphicData>
            </a:graphic>
          </wp:inline>
        </w:drawing>
      </w:r>
    </w:p>
    <w:p w:rsidR="009E289C" w:rsidRDefault="009E289C">
      <w:pPr>
        <w:rPr>
          <w:rFonts w:ascii="Courier New" w:hAnsi="Courier New" w:cs="Courier New"/>
        </w:rPr>
      </w:pPr>
      <w:r>
        <w:rPr>
          <w:rFonts w:ascii="Courier New" w:hAnsi="Courier New" w:cs="Courier New"/>
        </w:rPr>
        <w:t xml:space="preserve">Hvis vi nå ønsker å tegne en graf til på samme akseteksten brukes ikke kommandoen plot, da startes et nytt plot, men man bruker kommandoen </w:t>
      </w:r>
      <w:r w:rsidRPr="00BA3384">
        <w:rPr>
          <w:rFonts w:ascii="Courier New" w:hAnsi="Courier New" w:cs="Courier New"/>
          <w:b/>
          <w:color w:val="FF0000"/>
        </w:rPr>
        <w:t>points</w:t>
      </w:r>
      <w:r w:rsidR="00BA3384">
        <w:rPr>
          <w:rFonts w:ascii="Courier New" w:hAnsi="Courier New" w:cs="Courier New"/>
        </w:rPr>
        <w:t xml:space="preserve">,  </w:t>
      </w:r>
      <w:r w:rsidR="00BA3384" w:rsidRPr="00BA3384">
        <w:rPr>
          <w:rFonts w:ascii="Courier New" w:hAnsi="Courier New" w:cs="Courier New"/>
          <w:b/>
          <w:color w:val="FF0000"/>
        </w:rPr>
        <w:t>pch=4</w:t>
      </w:r>
      <w:r w:rsidR="00BA3384">
        <w:rPr>
          <w:rFonts w:ascii="Courier New" w:hAnsi="Courier New" w:cs="Courier New"/>
        </w:rPr>
        <w:t xml:space="preserve"> gir kryss og </w:t>
      </w:r>
      <w:r w:rsidR="00BA3384" w:rsidRPr="00BA3384">
        <w:rPr>
          <w:rFonts w:ascii="Courier New" w:hAnsi="Courier New" w:cs="Courier New"/>
          <w:b/>
          <w:color w:val="FF0000"/>
        </w:rPr>
        <w:t>col</w:t>
      </w:r>
      <w:r w:rsidR="00BA3384">
        <w:rPr>
          <w:rFonts w:ascii="Courier New" w:hAnsi="Courier New" w:cs="Courier New"/>
        </w:rPr>
        <w:t xml:space="preserve"> angir fargen</w:t>
      </w:r>
      <w:r w:rsidR="00A97B43">
        <w:rPr>
          <w:rFonts w:ascii="Courier New" w:hAnsi="Courier New" w:cs="Courier New"/>
        </w:rPr>
        <w:t>.</w:t>
      </w:r>
    </w:p>
    <w:p w:rsidR="00BA3384" w:rsidRPr="002F464E" w:rsidRDefault="00477256" w:rsidP="00BA3384">
      <w:pPr>
        <w:rPr>
          <w:rFonts w:ascii="Courier New" w:hAnsi="Courier New" w:cs="Courier New"/>
          <w:b/>
          <w:color w:val="FF0000"/>
          <w:lang w:val="en-GB"/>
        </w:rPr>
      </w:pPr>
      <w:r w:rsidRPr="00357097">
        <w:rPr>
          <w:rFonts w:ascii="Courier New" w:hAnsi="Courier New" w:cs="Courier New"/>
          <w:b/>
          <w:color w:val="FF0000"/>
        </w:rPr>
        <w:t xml:space="preserve"> </w:t>
      </w:r>
      <w:r w:rsidR="00BA3384" w:rsidRPr="002F464E">
        <w:rPr>
          <w:rFonts w:ascii="Courier New" w:hAnsi="Courier New" w:cs="Courier New"/>
          <w:b/>
          <w:color w:val="FF0000"/>
          <w:lang w:val="en-GB"/>
        </w:rPr>
        <w:t>a&lt;-</w:t>
      </w:r>
      <w:smartTag w:uri="urn:schemas-microsoft-com:office:smarttags" w:element="time">
        <w:smartTagPr>
          <w:attr w:name="Hour" w:val="1"/>
          <w:attr w:name="Minute" w:val="12"/>
        </w:smartTagPr>
        <w:r w:rsidR="00BA3384" w:rsidRPr="002F464E">
          <w:rPr>
            <w:rFonts w:ascii="Courier New" w:hAnsi="Courier New" w:cs="Courier New"/>
            <w:b/>
            <w:color w:val="FF0000"/>
            <w:lang w:val="en-GB"/>
          </w:rPr>
          <w:t>1:12</w:t>
        </w:r>
      </w:smartTag>
    </w:p>
    <w:p w:rsidR="00BA3384" w:rsidRPr="002F464E" w:rsidRDefault="00BA3384" w:rsidP="00BA3384">
      <w:pPr>
        <w:rPr>
          <w:rFonts w:ascii="Courier New" w:hAnsi="Courier New" w:cs="Courier New"/>
          <w:b/>
          <w:color w:val="FF0000"/>
          <w:lang w:val="en-GB"/>
        </w:rPr>
      </w:pPr>
      <w:r w:rsidRPr="002F464E">
        <w:rPr>
          <w:rFonts w:ascii="Courier New" w:hAnsi="Courier New" w:cs="Courier New"/>
          <w:b/>
          <w:color w:val="FF0000"/>
          <w:lang w:val="en-GB"/>
        </w:rPr>
        <w:t xml:space="preserve"> b&lt;-c(4,8,12,14,15,15,15,15,15,15,15,15)</w:t>
      </w:r>
    </w:p>
    <w:p w:rsidR="002F464E" w:rsidRDefault="00BA3384">
      <w:pPr>
        <w:rPr>
          <w:rFonts w:ascii="Courier New" w:hAnsi="Courier New" w:cs="Courier New"/>
          <w:b/>
          <w:color w:val="FF0000"/>
          <w:lang w:val="en-GB"/>
        </w:rPr>
      </w:pPr>
      <w:r w:rsidRPr="00BA3384">
        <w:rPr>
          <w:rFonts w:ascii="Courier New" w:hAnsi="Courier New" w:cs="Courier New"/>
          <w:b/>
          <w:color w:val="FF0000"/>
          <w:lang w:val="en-GB"/>
        </w:rPr>
        <w:t xml:space="preserve"> </w:t>
      </w:r>
      <w:r w:rsidR="002F61DC" w:rsidRPr="002F61DC">
        <w:rPr>
          <w:rFonts w:ascii="Courier New" w:hAnsi="Courier New" w:cs="Courier New"/>
          <w:b/>
          <w:color w:val="FF0000"/>
          <w:lang w:val="en-GB"/>
        </w:rPr>
        <w:t xml:space="preserve"> points(a,b,pch=4</w:t>
      </w:r>
      <w:r w:rsidR="00D862FC" w:rsidRPr="00D862FC">
        <w:rPr>
          <w:rFonts w:ascii="Courier New" w:hAnsi="Courier New" w:cs="Courier New"/>
          <w:b/>
          <w:color w:val="FF0000"/>
          <w:lang w:val="en-GB"/>
        </w:rPr>
        <w:t>,cex=2</w:t>
      </w:r>
      <w:r w:rsidR="002F61DC" w:rsidRPr="002F61DC">
        <w:rPr>
          <w:rFonts w:ascii="Courier New" w:hAnsi="Courier New" w:cs="Courier New"/>
          <w:b/>
          <w:color w:val="FF0000"/>
          <w:lang w:val="en-GB"/>
        </w:rPr>
        <w:t>,col="magenta")</w:t>
      </w:r>
    </w:p>
    <w:p w:rsidR="00BA3384" w:rsidRPr="002F61DC" w:rsidRDefault="0000642D">
      <w:pPr>
        <w:rPr>
          <w:rFonts w:ascii="Courier New" w:hAnsi="Courier New" w:cs="Courier New"/>
        </w:rPr>
      </w:pPr>
      <w:r w:rsidRPr="009A255A">
        <w:rPr>
          <w:rFonts w:ascii="Courier New" w:hAnsi="Courier New" w:cs="Courier New"/>
          <w:noProof/>
          <w:lang w:eastAsia="zh-CN"/>
        </w:rPr>
        <w:lastRenderedPageBreak/>
        <w:drawing>
          <wp:inline distT="0" distB="0" distL="0" distR="0" wp14:anchorId="2253105A" wp14:editId="67A72017">
            <wp:extent cx="3819525" cy="3812951"/>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 cstate="print"/>
                    <a:srcRect/>
                    <a:stretch>
                      <a:fillRect/>
                    </a:stretch>
                  </pic:blipFill>
                  <pic:spPr bwMode="auto">
                    <a:xfrm>
                      <a:off x="0" y="0"/>
                      <a:ext cx="3819525" cy="3812951"/>
                    </a:xfrm>
                    <a:prstGeom prst="rect">
                      <a:avLst/>
                    </a:prstGeom>
                    <a:noFill/>
                    <a:ln w="9525">
                      <a:noFill/>
                      <a:miter lim="800000"/>
                      <a:headEnd/>
                      <a:tailEnd/>
                    </a:ln>
                  </pic:spPr>
                </pic:pic>
              </a:graphicData>
            </a:graphic>
          </wp:inline>
        </w:drawing>
      </w:r>
    </w:p>
    <w:p w:rsidR="009E289C" w:rsidRDefault="009E289C">
      <w:pPr>
        <w:rPr>
          <w:rFonts w:ascii="Courier New" w:hAnsi="Courier New" w:cs="Courier New"/>
        </w:rPr>
      </w:pPr>
    </w:p>
    <w:p w:rsidR="009E289C" w:rsidRDefault="003E3A2C">
      <w:pPr>
        <w:rPr>
          <w:rFonts w:ascii="Courier New" w:hAnsi="Courier New" w:cs="Courier New"/>
        </w:rPr>
      </w:pPr>
      <w:r>
        <w:rPr>
          <w:rFonts w:ascii="Courier New" w:hAnsi="Courier New" w:cs="Courier New"/>
        </w:rPr>
        <w:t xml:space="preserve">Kommandoen </w:t>
      </w:r>
      <w:r w:rsidRPr="00357445">
        <w:rPr>
          <w:rFonts w:ascii="Courier New" w:hAnsi="Courier New" w:cs="Courier New"/>
          <w:b/>
        </w:rPr>
        <w:t>plot</w:t>
      </w:r>
      <w:r>
        <w:rPr>
          <w:rFonts w:ascii="Courier New" w:hAnsi="Courier New" w:cs="Courier New"/>
        </w:rPr>
        <w:t xml:space="preserve"> gir et punktskyplot hvis x er en kontinuerlig variabel og et boksplot hvis x er en kategorisk variabel (faktor). Hvis man angir </w:t>
      </w:r>
      <w:r w:rsidRPr="00357445">
        <w:rPr>
          <w:rFonts w:ascii="Courier New" w:hAnsi="Courier New" w:cs="Courier New"/>
          <w:b/>
        </w:rPr>
        <w:t>type=”n”</w:t>
      </w:r>
      <w:r>
        <w:rPr>
          <w:rFonts w:ascii="Courier New" w:hAnsi="Courier New" w:cs="Courier New"/>
        </w:rPr>
        <w:t xml:space="preserve"> plottes bare x- og y-aksen på plottet og </w:t>
      </w:r>
      <w:r w:rsidR="007E5EB9">
        <w:rPr>
          <w:rFonts w:ascii="Courier New" w:hAnsi="Courier New" w:cs="Courier New"/>
        </w:rPr>
        <w:t xml:space="preserve">man kan putte inn plot etterpå, mens </w:t>
      </w:r>
      <w:r w:rsidR="007E5EB9" w:rsidRPr="00357445">
        <w:rPr>
          <w:rFonts w:ascii="Courier New" w:hAnsi="Courier New" w:cs="Courier New"/>
          <w:b/>
        </w:rPr>
        <w:t>type=”l”</w:t>
      </w:r>
      <w:r w:rsidR="007E5EB9">
        <w:rPr>
          <w:rFonts w:ascii="Courier New" w:hAnsi="Courier New" w:cs="Courier New"/>
        </w:rPr>
        <w:t xml:space="preserve"> lager linjer. </w:t>
      </w:r>
      <w:r>
        <w:rPr>
          <w:rFonts w:ascii="Courier New" w:hAnsi="Courier New" w:cs="Courier New"/>
        </w:rPr>
        <w:t xml:space="preserve">Man kan begrense lengden av aksene ved </w:t>
      </w:r>
      <w:r w:rsidRPr="00357445">
        <w:rPr>
          <w:rFonts w:ascii="Courier New" w:hAnsi="Courier New" w:cs="Courier New"/>
          <w:b/>
        </w:rPr>
        <w:t>xlim</w:t>
      </w:r>
      <w:r>
        <w:rPr>
          <w:rFonts w:ascii="Courier New" w:hAnsi="Courier New" w:cs="Courier New"/>
        </w:rPr>
        <w:t xml:space="preserve"> og </w:t>
      </w:r>
      <w:r w:rsidRPr="00357445">
        <w:rPr>
          <w:rFonts w:ascii="Courier New" w:hAnsi="Courier New" w:cs="Courier New"/>
          <w:b/>
        </w:rPr>
        <w:t>ylim</w:t>
      </w:r>
      <w:r>
        <w:rPr>
          <w:rFonts w:ascii="Courier New" w:hAnsi="Courier New" w:cs="Courier New"/>
          <w:b/>
          <w:color w:val="FF0000"/>
        </w:rPr>
        <w:t xml:space="preserve"> </w:t>
      </w:r>
      <w:r>
        <w:rPr>
          <w:rFonts w:ascii="Courier New" w:hAnsi="Courier New" w:cs="Courier New"/>
        </w:rPr>
        <w:t xml:space="preserve">,for eksempel begrense x-aksen fra 0-15: </w:t>
      </w:r>
      <w:r w:rsidRPr="00357445">
        <w:rPr>
          <w:rFonts w:ascii="Courier New" w:hAnsi="Courier New" w:cs="Courier New"/>
          <w:b/>
        </w:rPr>
        <w:t>xlim=c(0,15)</w:t>
      </w:r>
      <w:r>
        <w:rPr>
          <w:rFonts w:ascii="Courier New" w:hAnsi="Courier New" w:cs="Courier New"/>
        </w:rPr>
        <w:t xml:space="preserve">. </w:t>
      </w:r>
    </w:p>
    <w:p w:rsidR="003605A3" w:rsidRDefault="003605A3">
      <w:pPr>
        <w:rPr>
          <w:rFonts w:ascii="Courier New" w:hAnsi="Courier New" w:cs="Courier New"/>
        </w:rPr>
      </w:pPr>
    </w:p>
    <w:p w:rsidR="00E81353" w:rsidRDefault="00E81353">
      <w:pPr>
        <w:rPr>
          <w:rFonts w:ascii="Courier New" w:hAnsi="Courier New" w:cs="Courier New"/>
        </w:rPr>
      </w:pPr>
    </w:p>
    <w:p w:rsidR="00E81353" w:rsidRDefault="00E81353">
      <w:pPr>
        <w:rPr>
          <w:rFonts w:ascii="Courier New" w:hAnsi="Courier New" w:cs="Courier New"/>
        </w:rPr>
      </w:pPr>
      <w:r>
        <w:rPr>
          <w:rFonts w:ascii="Courier New" w:hAnsi="Courier New" w:cs="Courier New"/>
        </w:rPr>
        <w:t xml:space="preserve">Plottesymboler med </w:t>
      </w:r>
      <w:r w:rsidRPr="00357445">
        <w:rPr>
          <w:rFonts w:ascii="Courier New" w:hAnsi="Courier New" w:cs="Courier New"/>
          <w:b/>
        </w:rPr>
        <w:t xml:space="preserve">pch= n </w:t>
      </w:r>
      <w:r>
        <w:rPr>
          <w:rFonts w:ascii="Courier New" w:hAnsi="Courier New" w:cs="Courier New"/>
        </w:rPr>
        <w:t>hvor n= 0-kvadrat,  2-triangel, 3-kryss, 4-x, 5-diamant, 6-omvendt triangel</w:t>
      </w:r>
    </w:p>
    <w:p w:rsidR="003E3A2C" w:rsidRDefault="003E3A2C">
      <w:pPr>
        <w:rPr>
          <w:rFonts w:ascii="Courier New" w:hAnsi="Courier New" w:cs="Courier New"/>
        </w:rPr>
      </w:pPr>
    </w:p>
    <w:p w:rsidR="00E76215" w:rsidRDefault="00E76215">
      <w:pPr>
        <w:rPr>
          <w:rFonts w:ascii="Courier New" w:hAnsi="Courier New" w:cs="Courier New"/>
        </w:rPr>
      </w:pPr>
      <w:r>
        <w:rPr>
          <w:rFonts w:ascii="Courier New" w:hAnsi="Courier New" w:cs="Courier New"/>
        </w:rPr>
        <w:t xml:space="preserve">Ønsker vi å få oversikt over et datasett er det mulig å lage et </w:t>
      </w:r>
      <w:r w:rsidRPr="00E76215">
        <w:rPr>
          <w:rFonts w:ascii="Courier New" w:hAnsi="Courier New" w:cs="Courier New"/>
          <w:b/>
        </w:rPr>
        <w:t>stamme-blad-plot</w:t>
      </w:r>
      <w:r>
        <w:rPr>
          <w:rFonts w:ascii="Courier New" w:hAnsi="Courier New" w:cs="Courier New"/>
        </w:rPr>
        <w:t>. For hvert datapunkt registreres først tallene fra 0-9, 10-19 osv som stamme, og resten av tallet blir blad</w:t>
      </w:r>
    </w:p>
    <w:p w:rsidR="00E76215" w:rsidRDefault="00E76215">
      <w:pPr>
        <w:rPr>
          <w:rFonts w:ascii="Courier New" w:hAnsi="Courier New" w:cs="Courier New"/>
        </w:rPr>
      </w:pPr>
      <w:r>
        <w:rPr>
          <w:rFonts w:ascii="Courier New" w:hAnsi="Courier New" w:cs="Courier New"/>
        </w:rPr>
        <w:t>Leser inn tall med</w:t>
      </w:r>
      <w:r w:rsidRPr="00E76215">
        <w:rPr>
          <w:rFonts w:ascii="Courier New" w:hAnsi="Courier New" w:cs="Courier New"/>
        </w:rPr>
        <w:t xml:space="preserve"> </w:t>
      </w:r>
      <w:r w:rsidRPr="00E76215">
        <w:rPr>
          <w:rFonts w:ascii="Courier New" w:hAnsi="Courier New" w:cs="Courier New"/>
          <w:b/>
        </w:rPr>
        <w:t>y=scan()</w:t>
      </w:r>
    </w:p>
    <w:p w:rsidR="00E76215" w:rsidRPr="00357097" w:rsidRDefault="00477256" w:rsidP="00E76215">
      <w:pPr>
        <w:rPr>
          <w:rFonts w:ascii="Courier New" w:hAnsi="Courier New" w:cs="Courier New"/>
          <w:b/>
          <w:color w:val="FF0000"/>
        </w:rPr>
      </w:pPr>
      <w:r w:rsidRPr="00357097">
        <w:rPr>
          <w:rFonts w:ascii="Courier New" w:hAnsi="Courier New" w:cs="Courier New"/>
          <w:b/>
          <w:color w:val="FF0000"/>
        </w:rPr>
        <w:t xml:space="preserve"> </w:t>
      </w:r>
      <w:r w:rsidR="00E76215" w:rsidRPr="00357097">
        <w:rPr>
          <w:rFonts w:ascii="Courier New" w:hAnsi="Courier New" w:cs="Courier New"/>
          <w:b/>
          <w:color w:val="FF0000"/>
        </w:rPr>
        <w:t>y</w:t>
      </w:r>
    </w:p>
    <w:p w:rsidR="00E76215" w:rsidRPr="00CB6A5E" w:rsidRDefault="00E76215" w:rsidP="00E76215">
      <w:pPr>
        <w:rPr>
          <w:rFonts w:ascii="Courier New" w:hAnsi="Courier New" w:cs="Courier New"/>
          <w:color w:val="0000FF"/>
          <w:sz w:val="20"/>
          <w:szCs w:val="20"/>
          <w:lang w:val="en-GB"/>
        </w:rPr>
      </w:pPr>
      <w:r w:rsidRPr="00357097">
        <w:rPr>
          <w:rFonts w:ascii="Courier New" w:hAnsi="Courier New" w:cs="Courier New"/>
        </w:rPr>
        <w:t xml:space="preserve"> </w:t>
      </w:r>
      <w:r w:rsidRPr="00CB6A5E">
        <w:rPr>
          <w:rFonts w:ascii="Courier New" w:hAnsi="Courier New" w:cs="Courier New"/>
          <w:color w:val="0000FF"/>
          <w:sz w:val="20"/>
          <w:szCs w:val="20"/>
          <w:lang w:val="en-GB"/>
        </w:rPr>
        <w:t>[1]  6  7  4 12 15 19 25 24 29 31 33 59 64 57 39 37 36  0  9  8</w:t>
      </w:r>
    </w:p>
    <w:p w:rsidR="00E76215" w:rsidRPr="00E76215" w:rsidRDefault="00E76215" w:rsidP="00E76215">
      <w:pPr>
        <w:rPr>
          <w:rFonts w:ascii="Courier New" w:hAnsi="Courier New" w:cs="Courier New"/>
          <w:b/>
          <w:color w:val="FF0000"/>
          <w:lang w:val="en-GB"/>
        </w:rPr>
      </w:pPr>
      <w:r w:rsidRPr="00E76215">
        <w:rPr>
          <w:rFonts w:ascii="Courier New" w:hAnsi="Courier New" w:cs="Courier New"/>
          <w:b/>
          <w:color w:val="FF0000"/>
          <w:lang w:val="en-GB"/>
        </w:rPr>
        <w:t xml:space="preserve"> stem(y)</w:t>
      </w:r>
    </w:p>
    <w:p w:rsidR="00E76215" w:rsidRPr="00E76215" w:rsidRDefault="00E76215" w:rsidP="00E76215">
      <w:pPr>
        <w:rPr>
          <w:rFonts w:ascii="Courier New" w:hAnsi="Courier New" w:cs="Courier New"/>
          <w:color w:val="0000FF"/>
          <w:sz w:val="20"/>
          <w:szCs w:val="20"/>
          <w:lang w:val="en-GB"/>
        </w:rPr>
      </w:pPr>
    </w:p>
    <w:p w:rsidR="00E76215" w:rsidRPr="00E76215" w:rsidRDefault="00E76215" w:rsidP="00E76215">
      <w:pPr>
        <w:rPr>
          <w:rFonts w:ascii="Courier New" w:hAnsi="Courier New" w:cs="Courier New"/>
          <w:color w:val="0000FF"/>
          <w:sz w:val="20"/>
          <w:szCs w:val="20"/>
          <w:lang w:val="en-GB"/>
        </w:rPr>
      </w:pPr>
      <w:r w:rsidRPr="00E76215">
        <w:rPr>
          <w:rFonts w:ascii="Courier New" w:hAnsi="Courier New" w:cs="Courier New"/>
          <w:color w:val="0000FF"/>
          <w:sz w:val="20"/>
          <w:szCs w:val="20"/>
          <w:lang w:val="en-GB"/>
        </w:rPr>
        <w:t xml:space="preserve">  The decimal point is 1 digit(s) to the right of the |</w:t>
      </w:r>
    </w:p>
    <w:p w:rsidR="00E76215" w:rsidRPr="00E76215" w:rsidRDefault="00E76215" w:rsidP="00E76215">
      <w:pPr>
        <w:rPr>
          <w:rFonts w:ascii="Courier New" w:hAnsi="Courier New" w:cs="Courier New"/>
          <w:color w:val="0000FF"/>
          <w:sz w:val="20"/>
          <w:szCs w:val="20"/>
          <w:lang w:val="en-GB"/>
        </w:rPr>
      </w:pPr>
    </w:p>
    <w:p w:rsidR="00E76215" w:rsidRPr="00357097" w:rsidRDefault="00E76215" w:rsidP="00E76215">
      <w:pPr>
        <w:rPr>
          <w:rFonts w:ascii="Courier New" w:hAnsi="Courier New" w:cs="Courier New"/>
          <w:color w:val="0000FF"/>
          <w:sz w:val="20"/>
          <w:szCs w:val="20"/>
          <w:lang w:val="en-GB"/>
        </w:rPr>
      </w:pPr>
      <w:r w:rsidRPr="00E76215">
        <w:rPr>
          <w:rFonts w:ascii="Courier New" w:hAnsi="Courier New" w:cs="Courier New"/>
          <w:color w:val="0000FF"/>
          <w:sz w:val="20"/>
          <w:szCs w:val="20"/>
          <w:lang w:val="en-GB"/>
        </w:rPr>
        <w:t xml:space="preserve">  </w:t>
      </w:r>
      <w:r w:rsidRPr="00357097">
        <w:rPr>
          <w:rFonts w:ascii="Courier New" w:hAnsi="Courier New" w:cs="Courier New"/>
          <w:color w:val="0000FF"/>
          <w:sz w:val="20"/>
          <w:szCs w:val="20"/>
          <w:lang w:val="en-GB"/>
        </w:rPr>
        <w:t>0 | 046789259</w:t>
      </w:r>
    </w:p>
    <w:p w:rsidR="00E76215" w:rsidRPr="00357097" w:rsidRDefault="00E76215" w:rsidP="00E76215">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  2 | 45913679</w:t>
      </w:r>
    </w:p>
    <w:p w:rsidR="00E76215" w:rsidRPr="00357097" w:rsidRDefault="00E76215" w:rsidP="00E76215">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  4 | 79</w:t>
      </w:r>
    </w:p>
    <w:p w:rsidR="00E76215" w:rsidRPr="00357097" w:rsidRDefault="00E76215" w:rsidP="00E76215">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  6 | 4</w:t>
      </w:r>
    </w:p>
    <w:p w:rsidR="00E76215" w:rsidRPr="00357097" w:rsidRDefault="00E76215" w:rsidP="00E76215">
      <w:pPr>
        <w:rPr>
          <w:rFonts w:ascii="Courier New" w:hAnsi="Courier New" w:cs="Courier New"/>
          <w:lang w:val="en-GB"/>
        </w:rPr>
      </w:pPr>
    </w:p>
    <w:p w:rsidR="00AE6546" w:rsidRPr="00357097" w:rsidRDefault="00AE6546">
      <w:pPr>
        <w:rPr>
          <w:rFonts w:ascii="Courier New" w:hAnsi="Courier New" w:cs="Courier New"/>
          <w:lang w:val="en-GB"/>
        </w:rPr>
      </w:pPr>
    </w:p>
    <w:p w:rsidR="007E5EB9" w:rsidRDefault="003E3A2C">
      <w:pPr>
        <w:rPr>
          <w:rFonts w:ascii="Courier New" w:hAnsi="Courier New" w:cs="Courier New"/>
        </w:rPr>
      </w:pPr>
      <w:r w:rsidRPr="00357097">
        <w:rPr>
          <w:rFonts w:ascii="Courier New" w:hAnsi="Courier New" w:cs="Courier New"/>
          <w:lang w:val="en-GB"/>
        </w:rPr>
        <w:lastRenderedPageBreak/>
        <w:t xml:space="preserve">Kommandoen </w:t>
      </w:r>
      <w:r w:rsidRPr="00357097">
        <w:rPr>
          <w:rFonts w:ascii="Courier New" w:hAnsi="Courier New" w:cs="Courier New"/>
          <w:b/>
          <w:lang w:val="en-GB"/>
        </w:rPr>
        <w:t>pie</w:t>
      </w:r>
      <w:r w:rsidRPr="00357097">
        <w:rPr>
          <w:rFonts w:ascii="Courier New" w:hAnsi="Courier New" w:cs="Courier New"/>
          <w:lang w:val="en-GB"/>
        </w:rPr>
        <w:t xml:space="preserve"> brukes for kakediagram</w:t>
      </w:r>
      <w:r w:rsidR="00110CCF" w:rsidRPr="00357097">
        <w:rPr>
          <w:rFonts w:ascii="Courier New" w:hAnsi="Courier New" w:cs="Courier New"/>
          <w:lang w:val="en-GB"/>
        </w:rPr>
        <w:t xml:space="preserve"> som deler data i grupper, og er best egnet når det er store forskjeller i andeler (frekvens). </w:t>
      </w:r>
      <w:r w:rsidR="00DB3757">
        <w:rPr>
          <w:rFonts w:ascii="Courier New" w:hAnsi="Courier New" w:cs="Courier New"/>
        </w:rPr>
        <w:t>Husk at vår hjerne er lite flink til å tolke forskjeller i et kakedigram. Stolpediagram er egentlig bedre.</w:t>
      </w:r>
    </w:p>
    <w:p w:rsidR="007E5EB9" w:rsidRPr="009A255A" w:rsidRDefault="00477256">
      <w:pPr>
        <w:rPr>
          <w:rFonts w:ascii="Courier New" w:hAnsi="Courier New" w:cs="Courier New"/>
          <w:b/>
          <w:color w:val="FF0000"/>
          <w:lang w:val="en-US"/>
        </w:rPr>
      </w:pPr>
      <w:r w:rsidRPr="009A255A">
        <w:rPr>
          <w:rFonts w:ascii="Courier New" w:hAnsi="Courier New" w:cs="Courier New"/>
          <w:b/>
          <w:color w:val="FF0000"/>
          <w:lang w:val="en-US"/>
        </w:rPr>
        <w:t xml:space="preserve"> pie(rep(1,15),col=rainbow(15),radius=1)</w:t>
      </w:r>
    </w:p>
    <w:p w:rsidR="003E3A2C" w:rsidRDefault="008A345E">
      <w:pPr>
        <w:rPr>
          <w:rFonts w:ascii="Courier New" w:hAnsi="Courier New" w:cs="Courier New"/>
          <w:lang w:val="en-GB"/>
        </w:rPr>
      </w:pPr>
      <w:r>
        <w:rPr>
          <w:rFonts w:ascii="Courier New" w:hAnsi="Courier New" w:cs="Courier New"/>
          <w:noProof/>
          <w:lang w:eastAsia="zh-CN"/>
        </w:rPr>
        <w:drawing>
          <wp:inline distT="0" distB="0" distL="0" distR="0" wp14:anchorId="7792DD46" wp14:editId="583FB6BF">
            <wp:extent cx="3219450"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575E08" w:rsidRPr="00575E08" w:rsidRDefault="00575E08">
      <w:pPr>
        <w:rPr>
          <w:rFonts w:ascii="Courier New" w:hAnsi="Courier New" w:cs="Courier New"/>
        </w:rPr>
      </w:pPr>
      <w:r w:rsidRPr="00575E08">
        <w:rPr>
          <w:rFonts w:ascii="Courier New" w:hAnsi="Courier New" w:cs="Courier New"/>
        </w:rPr>
        <w:t xml:space="preserve">F.eks. andelen av </w:t>
      </w:r>
      <w:r w:rsidR="00421DE6">
        <w:rPr>
          <w:rFonts w:ascii="Courier New" w:hAnsi="Courier New" w:cs="Courier New"/>
        </w:rPr>
        <w:t>verdensproduksjonen</w:t>
      </w:r>
      <w:r w:rsidR="0056142C">
        <w:rPr>
          <w:rFonts w:ascii="Courier New" w:hAnsi="Courier New" w:cs="Courier New"/>
        </w:rPr>
        <w:t xml:space="preserve"> av korn</w:t>
      </w:r>
      <w:r w:rsidR="00421DE6">
        <w:rPr>
          <w:rFonts w:ascii="Courier New" w:hAnsi="Courier New" w:cs="Courier New"/>
        </w:rPr>
        <w:t xml:space="preserve"> oppgitt i 1000 tonn (FAO 2004)</w:t>
      </w:r>
      <w:r w:rsidRPr="00575E08">
        <w:rPr>
          <w:rFonts w:ascii="Courier New" w:hAnsi="Courier New" w:cs="Courier New"/>
        </w:rPr>
        <w:t>i %</w:t>
      </w:r>
      <w:r w:rsidR="00A15282">
        <w:rPr>
          <w:rFonts w:ascii="Courier New" w:hAnsi="Courier New" w:cs="Courier New"/>
        </w:rPr>
        <w:t xml:space="preserve"> angitt som variabelen z. Radius angir størrelsen. </w:t>
      </w:r>
    </w:p>
    <w:p w:rsidR="00575E08" w:rsidRPr="00575E08" w:rsidRDefault="00575E08">
      <w:pPr>
        <w:rPr>
          <w:rFonts w:ascii="Courier New" w:hAnsi="Courier New" w:cs="Courier New"/>
        </w:rPr>
      </w:pPr>
    </w:p>
    <w:p w:rsidR="0056142C" w:rsidRPr="009A255A" w:rsidRDefault="00477256" w:rsidP="0056142C">
      <w:pPr>
        <w:rPr>
          <w:rFonts w:ascii="Courier New" w:hAnsi="Courier New" w:cs="Courier New"/>
          <w:b/>
          <w:color w:val="FF0000"/>
          <w:sz w:val="20"/>
          <w:szCs w:val="20"/>
          <w:lang w:val="en-US"/>
        </w:rPr>
      </w:pPr>
      <w:r w:rsidRPr="00357097">
        <w:rPr>
          <w:rFonts w:ascii="Courier New" w:hAnsi="Courier New" w:cs="Courier New"/>
          <w:b/>
          <w:color w:val="FF0000"/>
        </w:rPr>
        <w:t xml:space="preserve"> </w:t>
      </w:r>
      <w:r w:rsidRPr="009A255A">
        <w:rPr>
          <w:rFonts w:ascii="Courier New" w:hAnsi="Courier New" w:cs="Courier New"/>
          <w:b/>
          <w:color w:val="FF0000"/>
          <w:sz w:val="20"/>
          <w:szCs w:val="20"/>
          <w:lang w:val="en-US"/>
        </w:rPr>
        <w:t>z&lt;-c(155115,26961,624093,705293,608496,19545,27676)</w:t>
      </w:r>
    </w:p>
    <w:p w:rsidR="0056142C" w:rsidRPr="009A255A" w:rsidRDefault="00477256" w:rsidP="0056142C">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 xml:space="preserve">  names(z)&lt;-c("Bygg","Havre","Hvete","Mais","Ris","Rug","Hirse")</w:t>
      </w:r>
    </w:p>
    <w:p w:rsidR="0056142C" w:rsidRPr="009A255A" w:rsidRDefault="00477256" w:rsidP="0056142C">
      <w:pPr>
        <w:rPr>
          <w:rFonts w:ascii="Courier New" w:hAnsi="Courier New" w:cs="Courier New"/>
          <w:b/>
          <w:color w:val="FF0000"/>
          <w:sz w:val="20"/>
          <w:szCs w:val="20"/>
        </w:rPr>
      </w:pPr>
      <w:r w:rsidRPr="00357097">
        <w:rPr>
          <w:rFonts w:ascii="Courier New" w:hAnsi="Courier New" w:cs="Courier New"/>
          <w:b/>
          <w:color w:val="FF0000"/>
          <w:sz w:val="20"/>
          <w:szCs w:val="20"/>
          <w:lang w:val="en-US"/>
        </w:rPr>
        <w:t xml:space="preserve"> </w:t>
      </w:r>
      <w:r w:rsidRPr="009A255A">
        <w:rPr>
          <w:rFonts w:ascii="Courier New" w:hAnsi="Courier New" w:cs="Courier New"/>
          <w:b/>
          <w:color w:val="FF0000"/>
          <w:sz w:val="20"/>
          <w:szCs w:val="20"/>
        </w:rPr>
        <w:t>pie(z,col=rainbow(4),radius=0.9,main="Verdensproduksjonen av korn (FAO 2004)")</w:t>
      </w:r>
    </w:p>
    <w:p w:rsidR="00A15282" w:rsidRPr="0056142C" w:rsidRDefault="008A345E" w:rsidP="00575E08">
      <w:pPr>
        <w:rPr>
          <w:rFonts w:ascii="Courier New" w:hAnsi="Courier New" w:cs="Courier New"/>
          <w:lang w:val="en-GB"/>
        </w:rPr>
      </w:pPr>
      <w:r>
        <w:rPr>
          <w:rFonts w:ascii="Courier New" w:hAnsi="Courier New" w:cs="Courier New"/>
          <w:noProof/>
          <w:lang w:eastAsia="zh-CN"/>
        </w:rPr>
        <w:drawing>
          <wp:inline distT="0" distB="0" distL="0" distR="0" wp14:anchorId="18D7D25D" wp14:editId="2AADF581">
            <wp:extent cx="3371850" cy="33633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3372631" cy="3364093"/>
                    </a:xfrm>
                    <a:prstGeom prst="rect">
                      <a:avLst/>
                    </a:prstGeom>
                    <a:noFill/>
                    <a:ln w="9525">
                      <a:noFill/>
                      <a:miter lim="800000"/>
                      <a:headEnd/>
                      <a:tailEnd/>
                    </a:ln>
                  </pic:spPr>
                </pic:pic>
              </a:graphicData>
            </a:graphic>
          </wp:inline>
        </w:drawing>
      </w:r>
    </w:p>
    <w:p w:rsidR="00A15282" w:rsidRDefault="00A15282" w:rsidP="00575E08">
      <w:pPr>
        <w:rPr>
          <w:rFonts w:ascii="Courier New" w:hAnsi="Courier New" w:cs="Courier New"/>
        </w:rPr>
      </w:pPr>
      <w:r w:rsidRPr="00A15282">
        <w:rPr>
          <w:rFonts w:ascii="Courier New" w:hAnsi="Courier New" w:cs="Courier New"/>
        </w:rPr>
        <w:lastRenderedPageBreak/>
        <w:t>Eller hvis du vil bestemme fargene selv:</w:t>
      </w:r>
    </w:p>
    <w:p w:rsidR="00FB7968" w:rsidRPr="009A255A" w:rsidRDefault="00477256" w:rsidP="00575E08">
      <w:pPr>
        <w:rPr>
          <w:rFonts w:ascii="Courier New" w:hAnsi="Courier New" w:cs="Courier New"/>
          <w:b/>
          <w:color w:val="FF0000"/>
          <w:sz w:val="20"/>
          <w:szCs w:val="20"/>
        </w:rPr>
      </w:pPr>
      <w:r w:rsidRPr="009A255A">
        <w:rPr>
          <w:rFonts w:ascii="Courier New" w:hAnsi="Courier New" w:cs="Courier New"/>
          <w:sz w:val="16"/>
          <w:szCs w:val="16"/>
        </w:rPr>
        <w:t xml:space="preserve"> </w:t>
      </w:r>
      <w:r w:rsidRPr="009A255A">
        <w:rPr>
          <w:rFonts w:ascii="Courier New" w:hAnsi="Courier New" w:cs="Courier New"/>
          <w:b/>
          <w:color w:val="FF0000"/>
          <w:sz w:val="20"/>
          <w:szCs w:val="20"/>
        </w:rPr>
        <w:t>pie(z,col=c("red","yellow","green","blue</w:t>
      </w:r>
      <w:r w:rsidR="00FB7968" w:rsidRPr="00FB7968">
        <w:rPr>
          <w:rFonts w:ascii="Courier New" w:hAnsi="Courier New" w:cs="Courier New"/>
          <w:b/>
          <w:color w:val="FF0000"/>
          <w:sz w:val="20"/>
          <w:szCs w:val="20"/>
        </w:rPr>
        <w:t>","magenta","cyan","orange"),main="Verdensproduksjonen av korn (FAO 2004)")</w:t>
      </w:r>
    </w:p>
    <w:p w:rsidR="00A15282" w:rsidRPr="00FB7968" w:rsidRDefault="008A345E" w:rsidP="00575E08">
      <w:pPr>
        <w:rPr>
          <w:rFonts w:ascii="Courier New" w:hAnsi="Courier New" w:cs="Courier New"/>
        </w:rPr>
      </w:pPr>
      <w:r>
        <w:rPr>
          <w:rFonts w:ascii="Courier New" w:hAnsi="Courier New" w:cs="Courier New"/>
          <w:noProof/>
          <w:lang w:eastAsia="zh-CN"/>
        </w:rPr>
        <w:drawing>
          <wp:inline distT="0" distB="0" distL="0" distR="0" wp14:anchorId="6EB026C9" wp14:editId="76CCCD73">
            <wp:extent cx="3371850" cy="33633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371850" cy="3363314"/>
                    </a:xfrm>
                    <a:prstGeom prst="rect">
                      <a:avLst/>
                    </a:prstGeom>
                    <a:noFill/>
                    <a:ln w="9525">
                      <a:noFill/>
                      <a:miter lim="800000"/>
                      <a:headEnd/>
                      <a:tailEnd/>
                    </a:ln>
                  </pic:spPr>
                </pic:pic>
              </a:graphicData>
            </a:graphic>
          </wp:inline>
        </w:drawing>
      </w:r>
    </w:p>
    <w:p w:rsidR="00A15282" w:rsidRDefault="00A15282" w:rsidP="00575E08">
      <w:pPr>
        <w:rPr>
          <w:rFonts w:ascii="Courier New" w:hAnsi="Courier New" w:cs="Courier New"/>
        </w:rPr>
      </w:pPr>
      <w:r>
        <w:rPr>
          <w:rFonts w:ascii="Courier New" w:hAnsi="Courier New" w:cs="Courier New"/>
        </w:rPr>
        <w:t>Hvis du vil se hvilke andre farger du kan velge mellom, og det er mange, skriv:</w:t>
      </w:r>
    </w:p>
    <w:p w:rsidR="00A15282" w:rsidRPr="00391076" w:rsidRDefault="00A15282" w:rsidP="00575E08">
      <w:pPr>
        <w:rPr>
          <w:rFonts w:ascii="Courier New" w:hAnsi="Courier New" w:cs="Courier New"/>
          <w:b/>
          <w:color w:val="FF0000"/>
        </w:rPr>
      </w:pPr>
      <w:r w:rsidRPr="00391076">
        <w:rPr>
          <w:rFonts w:ascii="Courier New" w:hAnsi="Courier New" w:cs="Courier New"/>
          <w:b/>
          <w:color w:val="FF0000"/>
        </w:rPr>
        <w:t xml:space="preserve"> colours()</w:t>
      </w:r>
    </w:p>
    <w:p w:rsidR="00391076" w:rsidRDefault="00391076" w:rsidP="00575E08">
      <w:pPr>
        <w:rPr>
          <w:rFonts w:ascii="Courier New" w:hAnsi="Courier New" w:cs="Courier New"/>
        </w:rPr>
      </w:pPr>
    </w:p>
    <w:p w:rsidR="00696590" w:rsidRDefault="008448CC" w:rsidP="00696590">
      <w:pPr>
        <w:rPr>
          <w:rFonts w:ascii="Courier New" w:hAnsi="Courier New" w:cs="Courier New"/>
        </w:rPr>
      </w:pPr>
      <w:r w:rsidRPr="000860BE">
        <w:rPr>
          <w:rFonts w:ascii="Courier New" w:hAnsi="Courier New" w:cs="Courier New"/>
          <w:b/>
        </w:rPr>
        <w:t>Boksplot</w:t>
      </w:r>
      <w:r>
        <w:rPr>
          <w:rFonts w:ascii="Courier New" w:hAnsi="Courier New" w:cs="Courier New"/>
        </w:rPr>
        <w:t xml:space="preserve"> (konstruert av John Tukey) er velgnet for å vise median-verdi som en strek i en boks (senter i datasettet), og boksen dekker interkvartilområdet</w:t>
      </w:r>
      <w:r w:rsidR="0001440F">
        <w:rPr>
          <w:rFonts w:ascii="Courier New" w:hAnsi="Courier New" w:cs="Courier New"/>
        </w:rPr>
        <w:t xml:space="preserve"> (IQR)fra første til tredje kvartil</w:t>
      </w:r>
      <w:r>
        <w:rPr>
          <w:rFonts w:ascii="Courier New" w:hAnsi="Courier New" w:cs="Courier New"/>
        </w:rPr>
        <w:t xml:space="preserve">. </w:t>
      </w:r>
      <w:r w:rsidR="00546ECA">
        <w:rPr>
          <w:rFonts w:ascii="Courier New" w:hAnsi="Courier New" w:cs="Courier New"/>
        </w:rPr>
        <w:t xml:space="preserve">Første kvartil er den verdien som har 25% av dataene under seg. Tredje kvartil har 75% av dataene under seg. </w:t>
      </w:r>
      <w:r>
        <w:rPr>
          <w:rFonts w:ascii="Courier New" w:hAnsi="Courier New" w:cs="Courier New"/>
        </w:rPr>
        <w:t>Spredningen på datasettet er vist ved tynne streker ut fra boksen, fra minimums- til maksimumsverdi, men siden man har bestemt at disse strekene ikke skal være mer enn 1.5 ganger lengden på boksen</w:t>
      </w:r>
      <w:r w:rsidR="00546ECA">
        <w:rPr>
          <w:rFonts w:ascii="Courier New" w:hAnsi="Courier New" w:cs="Courier New"/>
        </w:rPr>
        <w:t xml:space="preserve"> (interkvartilområde)</w:t>
      </w:r>
      <w:r>
        <w:rPr>
          <w:rFonts w:ascii="Courier New" w:hAnsi="Courier New" w:cs="Courier New"/>
        </w:rPr>
        <w:t xml:space="preserve">, så vil verdier som ligger utenfor dette bli angitt som </w:t>
      </w:r>
      <w:r w:rsidR="00477256" w:rsidRPr="009A255A">
        <w:rPr>
          <w:rFonts w:ascii="Courier New" w:hAnsi="Courier New" w:cs="Courier New"/>
          <w:b/>
        </w:rPr>
        <w:t>utligger-verdier</w:t>
      </w:r>
      <w:r>
        <w:rPr>
          <w:rFonts w:ascii="Courier New" w:hAnsi="Courier New" w:cs="Courier New"/>
        </w:rPr>
        <w:t xml:space="preserve"> med separate datapunkter</w:t>
      </w:r>
      <w:r w:rsidR="00656C22">
        <w:rPr>
          <w:rFonts w:ascii="Courier New" w:hAnsi="Courier New" w:cs="Courier New"/>
        </w:rPr>
        <w:t>.</w:t>
      </w:r>
      <w:r w:rsidR="00696590" w:rsidRPr="00696590">
        <w:rPr>
          <w:rFonts w:ascii="Courier New" w:hAnsi="Courier New" w:cs="Courier New"/>
        </w:rPr>
        <w:t xml:space="preserve"> </w:t>
      </w:r>
      <w:r w:rsidR="00696590">
        <w:rPr>
          <w:rFonts w:ascii="Courier New" w:hAnsi="Courier New" w:cs="Courier New"/>
        </w:rPr>
        <w:t xml:space="preserve">Funksjonen </w:t>
      </w:r>
      <w:r w:rsidR="00696590" w:rsidRPr="005A654A">
        <w:rPr>
          <w:rFonts w:ascii="Courier New" w:hAnsi="Courier New" w:cs="Courier New"/>
          <w:b/>
        </w:rPr>
        <w:t>notch=T</w:t>
      </w:r>
      <w:r w:rsidR="00696590">
        <w:rPr>
          <w:rFonts w:ascii="Courier New" w:hAnsi="Courier New" w:cs="Courier New"/>
        </w:rPr>
        <w:t xml:space="preserve"> gjør en signifikanstest om det er forskjeller mellom median-verdier i boksplottet.</w:t>
      </w:r>
    </w:p>
    <w:p w:rsidR="00BA6726" w:rsidRDefault="00BA6726" w:rsidP="00696590">
      <w:pPr>
        <w:rPr>
          <w:rFonts w:ascii="Courier New" w:hAnsi="Courier New" w:cs="Courier New"/>
        </w:rPr>
      </w:pPr>
      <w:r>
        <w:rPr>
          <w:rFonts w:ascii="Courier New" w:hAnsi="Courier New" w:cs="Courier New"/>
        </w:rPr>
        <w:t>Det er mange ferdige betingelseverdier som er innsatt på forhånd. Se for eksempel:</w:t>
      </w:r>
    </w:p>
    <w:p w:rsidR="00BA6726" w:rsidRPr="009A255A" w:rsidRDefault="00477256" w:rsidP="00696590">
      <w:pPr>
        <w:rPr>
          <w:rFonts w:ascii="Courier New" w:hAnsi="Courier New" w:cs="Courier New"/>
          <w:b/>
          <w:color w:val="FF0000"/>
        </w:rPr>
      </w:pPr>
      <w:r w:rsidRPr="009A255A">
        <w:rPr>
          <w:rFonts w:ascii="Courier New" w:hAnsi="Courier New" w:cs="Courier New"/>
          <w:b/>
          <w:color w:val="FF0000"/>
        </w:rPr>
        <w:t xml:space="preserve"> args(boxplot.default)</w:t>
      </w:r>
    </w:p>
    <w:p w:rsidR="00656C22" w:rsidRDefault="00656C22" w:rsidP="00575E08">
      <w:pPr>
        <w:rPr>
          <w:rFonts w:ascii="Courier New" w:hAnsi="Courier New" w:cs="Courier New"/>
        </w:rPr>
      </w:pPr>
    </w:p>
    <w:p w:rsidR="00656C22" w:rsidRDefault="00656C22" w:rsidP="00575E08">
      <w:pPr>
        <w:rPr>
          <w:rFonts w:ascii="Courier New" w:hAnsi="Courier New" w:cs="Courier New"/>
        </w:rPr>
      </w:pPr>
      <w:r>
        <w:rPr>
          <w:rFonts w:ascii="Courier New" w:hAnsi="Courier New" w:cs="Courier New"/>
        </w:rPr>
        <w:t>Boksplot av antall HIV-smittede i Norge ifølge Nasjonalt Folkehelseinstitutt</w:t>
      </w:r>
      <w:r w:rsidR="00484DE6">
        <w:rPr>
          <w:rFonts w:ascii="Courier New" w:hAnsi="Courier New" w:cs="Courier New"/>
        </w:rPr>
        <w:t xml:space="preserve"> (Statistisk årbok 2006, SSB)</w:t>
      </w:r>
    </w:p>
    <w:p w:rsidR="00656C22" w:rsidRDefault="00656C22" w:rsidP="00575E08">
      <w:pPr>
        <w:rPr>
          <w:rFonts w:ascii="Courier New" w:hAnsi="Courier New" w:cs="Courier New"/>
        </w:rPr>
      </w:pPr>
    </w:p>
    <w:p w:rsidR="00656C22" w:rsidRPr="00656C22" w:rsidRDefault="00656C22" w:rsidP="00656C22">
      <w:pPr>
        <w:rPr>
          <w:rFonts w:ascii="Courier New" w:hAnsi="Courier New" w:cs="Courier New"/>
          <w:b/>
          <w:color w:val="FF0000"/>
        </w:rPr>
      </w:pPr>
      <w:r w:rsidRPr="00656C22">
        <w:rPr>
          <w:rFonts w:ascii="Courier New" w:hAnsi="Courier New" w:cs="Courier New"/>
          <w:b/>
          <w:color w:val="FF0000"/>
        </w:rPr>
        <w:t xml:space="preserve"> hiv=scan()</w:t>
      </w:r>
    </w:p>
    <w:p w:rsidR="00656C22" w:rsidRPr="00656C22" w:rsidRDefault="00656C22" w:rsidP="00656C22">
      <w:pPr>
        <w:rPr>
          <w:rFonts w:ascii="Courier New" w:hAnsi="Courier New" w:cs="Courier New"/>
          <w:b/>
          <w:color w:val="FF0000"/>
        </w:rPr>
      </w:pPr>
      <w:r w:rsidRPr="00656C22">
        <w:rPr>
          <w:rFonts w:ascii="Courier New" w:hAnsi="Courier New" w:cs="Courier New"/>
          <w:b/>
          <w:color w:val="FF0000"/>
        </w:rPr>
        <w:t>1: 116 114 98 147 175 158 205 238 252</w:t>
      </w:r>
    </w:p>
    <w:p w:rsidR="00656C22" w:rsidRPr="00656C22" w:rsidRDefault="00656C22" w:rsidP="00656C22">
      <w:pPr>
        <w:rPr>
          <w:rFonts w:ascii="Courier New" w:hAnsi="Courier New" w:cs="Courier New"/>
          <w:color w:val="0000FF"/>
          <w:sz w:val="20"/>
          <w:szCs w:val="20"/>
        </w:rPr>
      </w:pPr>
      <w:r w:rsidRPr="00656C22">
        <w:rPr>
          <w:rFonts w:ascii="Courier New" w:hAnsi="Courier New" w:cs="Courier New"/>
          <w:color w:val="0000FF"/>
          <w:sz w:val="20"/>
          <w:szCs w:val="20"/>
        </w:rPr>
        <w:t xml:space="preserve">10: </w:t>
      </w:r>
    </w:p>
    <w:p w:rsidR="00656C22" w:rsidRPr="00656C22" w:rsidRDefault="00656C22" w:rsidP="00656C22">
      <w:pPr>
        <w:rPr>
          <w:rFonts w:ascii="Courier New" w:hAnsi="Courier New" w:cs="Courier New"/>
          <w:color w:val="0000FF"/>
          <w:sz w:val="20"/>
          <w:szCs w:val="20"/>
        </w:rPr>
      </w:pPr>
      <w:r w:rsidRPr="00656C22">
        <w:rPr>
          <w:rFonts w:ascii="Courier New" w:hAnsi="Courier New" w:cs="Courier New"/>
          <w:color w:val="0000FF"/>
          <w:sz w:val="20"/>
          <w:szCs w:val="20"/>
        </w:rPr>
        <w:t>Read 9 items</w:t>
      </w:r>
    </w:p>
    <w:p w:rsidR="00391076" w:rsidRPr="00656C22" w:rsidRDefault="00656C22" w:rsidP="00656C22">
      <w:pPr>
        <w:rPr>
          <w:rFonts w:ascii="Courier New" w:hAnsi="Courier New" w:cs="Courier New"/>
          <w:b/>
          <w:color w:val="FF0000"/>
        </w:rPr>
      </w:pPr>
      <w:r w:rsidRPr="00656C22">
        <w:rPr>
          <w:rFonts w:ascii="Courier New" w:hAnsi="Courier New" w:cs="Courier New"/>
          <w:b/>
          <w:color w:val="FF0000"/>
        </w:rPr>
        <w:lastRenderedPageBreak/>
        <w:t xml:space="preserve"> boxplot(hiv,col="red",ylab="Antall smittet per år",main="Antall HIV-smittede i Norge per år i perioden 1996-2004")</w:t>
      </w:r>
      <w:r w:rsidR="008448CC" w:rsidRPr="00656C22">
        <w:rPr>
          <w:rFonts w:ascii="Courier New" w:hAnsi="Courier New" w:cs="Courier New"/>
          <w:b/>
          <w:color w:val="FF0000"/>
        </w:rPr>
        <w:t xml:space="preserve"> </w:t>
      </w:r>
    </w:p>
    <w:p w:rsidR="000860BE" w:rsidRDefault="000860BE" w:rsidP="00575E08">
      <w:pPr>
        <w:rPr>
          <w:rFonts w:ascii="Courier New" w:hAnsi="Courier New" w:cs="Courier New"/>
        </w:rPr>
      </w:pPr>
    </w:p>
    <w:p w:rsidR="000860BE" w:rsidRPr="00514F25" w:rsidRDefault="008A345E" w:rsidP="00575E08">
      <w:pPr>
        <w:rPr>
          <w:rFonts w:ascii="Courier New" w:hAnsi="Courier New" w:cs="Courier New"/>
        </w:rPr>
      </w:pPr>
      <w:r>
        <w:rPr>
          <w:rFonts w:ascii="Courier New" w:hAnsi="Courier New" w:cs="Courier New"/>
          <w:noProof/>
          <w:lang w:eastAsia="zh-CN"/>
        </w:rPr>
        <w:drawing>
          <wp:inline distT="0" distB="0" distL="0" distR="0" wp14:anchorId="29F2AC4A" wp14:editId="5DC861EE">
            <wp:extent cx="3419475" cy="341081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3419475" cy="3410818"/>
                    </a:xfrm>
                    <a:prstGeom prst="rect">
                      <a:avLst/>
                    </a:prstGeom>
                    <a:noFill/>
                    <a:ln w="9525">
                      <a:noFill/>
                      <a:miter lim="800000"/>
                      <a:headEnd/>
                      <a:tailEnd/>
                    </a:ln>
                  </pic:spPr>
                </pic:pic>
              </a:graphicData>
            </a:graphic>
          </wp:inline>
        </w:drawing>
      </w:r>
    </w:p>
    <w:p w:rsidR="00D733CF" w:rsidRDefault="00D733CF" w:rsidP="00575E08">
      <w:pPr>
        <w:rPr>
          <w:rFonts w:ascii="Courier New" w:hAnsi="Courier New" w:cs="Courier New"/>
        </w:rPr>
      </w:pPr>
      <w:r>
        <w:rPr>
          <w:rFonts w:ascii="Courier New" w:hAnsi="Courier New" w:cs="Courier New"/>
        </w:rPr>
        <w:t xml:space="preserve">Kommandoen </w:t>
      </w:r>
      <w:r w:rsidRPr="00357445">
        <w:rPr>
          <w:rFonts w:ascii="Courier New" w:hAnsi="Courier New" w:cs="Courier New"/>
          <w:b/>
        </w:rPr>
        <w:t>pairs</w:t>
      </w:r>
      <w:r>
        <w:rPr>
          <w:rFonts w:ascii="Courier New" w:hAnsi="Courier New" w:cs="Courier New"/>
        </w:rPr>
        <w:t xml:space="preserve"> lager en matrise av plot for alle kombinasjoner av variable i datasettet her kalt </w:t>
      </w:r>
      <w:r w:rsidR="008448CC">
        <w:rPr>
          <w:rFonts w:ascii="Courier New" w:hAnsi="Courier New" w:cs="Courier New"/>
        </w:rPr>
        <w:t>”</w:t>
      </w:r>
      <w:r>
        <w:rPr>
          <w:rFonts w:ascii="Courier New" w:hAnsi="Courier New" w:cs="Courier New"/>
        </w:rPr>
        <w:t>filnavn</w:t>
      </w:r>
      <w:r w:rsidR="008448CC">
        <w:rPr>
          <w:rFonts w:ascii="Courier New" w:hAnsi="Courier New" w:cs="Courier New"/>
        </w:rPr>
        <w:t>”</w:t>
      </w:r>
      <w:r>
        <w:rPr>
          <w:rFonts w:ascii="Courier New" w:hAnsi="Courier New" w:cs="Courier New"/>
        </w:rPr>
        <w:t>:</w:t>
      </w:r>
    </w:p>
    <w:p w:rsidR="00D733CF" w:rsidRPr="00D733CF" w:rsidRDefault="00D733CF" w:rsidP="00575E08">
      <w:pPr>
        <w:rPr>
          <w:rFonts w:ascii="Courier New" w:hAnsi="Courier New" w:cs="Courier New"/>
          <w:b/>
          <w:color w:val="FF0000"/>
          <w:lang w:val="en-GB"/>
        </w:rPr>
      </w:pPr>
      <w:r w:rsidRPr="00D733CF">
        <w:rPr>
          <w:rFonts w:ascii="Courier New" w:hAnsi="Courier New" w:cs="Courier New"/>
          <w:b/>
          <w:color w:val="FF0000"/>
          <w:lang w:val="en-GB"/>
        </w:rPr>
        <w:t>pairs(filnavn,panel=panel.smooth)</w:t>
      </w:r>
    </w:p>
    <w:p w:rsidR="00D733CF" w:rsidRDefault="00D733CF" w:rsidP="00575E08">
      <w:pPr>
        <w:rPr>
          <w:rFonts w:ascii="Courier New" w:hAnsi="Courier New" w:cs="Courier New"/>
          <w:lang w:val="en-GB"/>
        </w:rPr>
      </w:pPr>
    </w:p>
    <w:p w:rsidR="00D733CF" w:rsidRDefault="00D733CF" w:rsidP="00575E08">
      <w:pPr>
        <w:rPr>
          <w:rFonts w:ascii="Courier New" w:hAnsi="Courier New" w:cs="Courier New"/>
        </w:rPr>
      </w:pPr>
      <w:r w:rsidRPr="00D733CF">
        <w:rPr>
          <w:rFonts w:ascii="Courier New" w:hAnsi="Courier New" w:cs="Courier New"/>
        </w:rPr>
        <w:t>Hvis man ønsker å ha flere plot på samme side bruker man kommandoen</w:t>
      </w:r>
      <w:r>
        <w:rPr>
          <w:rFonts w:ascii="Courier New" w:hAnsi="Courier New" w:cs="Courier New"/>
        </w:rPr>
        <w:t>e nedenfor før man begynner å plotte</w:t>
      </w:r>
      <w:r w:rsidRPr="00D733CF">
        <w:rPr>
          <w:rFonts w:ascii="Courier New" w:hAnsi="Courier New" w:cs="Courier New"/>
        </w:rPr>
        <w:t>:</w:t>
      </w:r>
    </w:p>
    <w:p w:rsidR="00D733CF" w:rsidRPr="00D733CF" w:rsidRDefault="00D733CF" w:rsidP="00575E08">
      <w:pPr>
        <w:rPr>
          <w:rFonts w:ascii="Courier New" w:hAnsi="Courier New" w:cs="Courier New"/>
        </w:rPr>
      </w:pPr>
    </w:p>
    <w:p w:rsidR="00D733CF" w:rsidRDefault="00D733CF" w:rsidP="00575E08">
      <w:pPr>
        <w:rPr>
          <w:rFonts w:ascii="Courier New" w:hAnsi="Courier New" w:cs="Courier New"/>
        </w:rPr>
      </w:pPr>
      <w:r>
        <w:rPr>
          <w:rFonts w:ascii="Courier New" w:hAnsi="Courier New" w:cs="Courier New"/>
        </w:rPr>
        <w:t>To plot ved siden av hverandre</w:t>
      </w:r>
      <w:r w:rsidR="005B5989">
        <w:rPr>
          <w:rFonts w:ascii="Courier New" w:hAnsi="Courier New" w:cs="Courier New"/>
        </w:rPr>
        <w:t xml:space="preserve">, </w:t>
      </w:r>
      <w:r w:rsidR="008448CC">
        <w:rPr>
          <w:rFonts w:ascii="Courier New" w:hAnsi="Courier New" w:cs="Courier New"/>
        </w:rPr>
        <w:t xml:space="preserve">og </w:t>
      </w:r>
      <w:r w:rsidR="005B5989">
        <w:rPr>
          <w:rFonts w:ascii="Courier New" w:hAnsi="Courier New" w:cs="Courier New"/>
        </w:rPr>
        <w:t xml:space="preserve">generelt gir </w:t>
      </w:r>
      <w:r w:rsidR="005B5989" w:rsidRPr="005B5989">
        <w:rPr>
          <w:rFonts w:ascii="Courier New" w:hAnsi="Courier New" w:cs="Courier New"/>
          <w:b/>
        </w:rPr>
        <w:t>mfrow=c(</w:t>
      </w:r>
      <w:r w:rsidR="005B5989" w:rsidRPr="005B5989">
        <w:rPr>
          <w:rFonts w:ascii="Courier New" w:hAnsi="Courier New" w:cs="Courier New"/>
          <w:b/>
          <w:i/>
        </w:rPr>
        <w:t>m,n</w:t>
      </w:r>
      <w:r w:rsidR="005B5989" w:rsidRPr="005B5989">
        <w:rPr>
          <w:rFonts w:ascii="Courier New" w:hAnsi="Courier New" w:cs="Courier New"/>
          <w:b/>
        </w:rPr>
        <w:t xml:space="preserve">) </w:t>
      </w:r>
      <w:r w:rsidR="005B5989">
        <w:rPr>
          <w:rFonts w:ascii="Courier New" w:hAnsi="Courier New" w:cs="Courier New"/>
        </w:rPr>
        <w:t>figurene som en (</w:t>
      </w:r>
      <w:r w:rsidR="005B5989" w:rsidRPr="005B5989">
        <w:rPr>
          <w:rFonts w:ascii="Courier New" w:hAnsi="Courier New" w:cs="Courier New"/>
          <w:i/>
        </w:rPr>
        <w:t>m,n</w:t>
      </w:r>
      <w:r w:rsidR="005B5989">
        <w:rPr>
          <w:rFonts w:ascii="Courier New" w:hAnsi="Courier New" w:cs="Courier New"/>
        </w:rPr>
        <w:t>) matrise</w:t>
      </w:r>
      <w:r>
        <w:rPr>
          <w:rFonts w:ascii="Courier New" w:hAnsi="Courier New" w:cs="Courier New"/>
        </w:rPr>
        <w:t>:</w:t>
      </w:r>
    </w:p>
    <w:p w:rsidR="00D733CF" w:rsidRPr="00D733CF" w:rsidRDefault="00D733CF" w:rsidP="00575E08">
      <w:pPr>
        <w:rPr>
          <w:rFonts w:ascii="Courier New" w:hAnsi="Courier New" w:cs="Courier New"/>
          <w:b/>
          <w:color w:val="FF0000"/>
        </w:rPr>
      </w:pPr>
      <w:r w:rsidRPr="00D733CF">
        <w:rPr>
          <w:rFonts w:ascii="Courier New" w:hAnsi="Courier New" w:cs="Courier New"/>
          <w:b/>
          <w:color w:val="FF0000"/>
        </w:rPr>
        <w:t>par(mfrow=c(1,2))</w:t>
      </w:r>
    </w:p>
    <w:p w:rsidR="00D733CF" w:rsidRDefault="00D733CF" w:rsidP="00575E08">
      <w:pPr>
        <w:rPr>
          <w:rFonts w:ascii="Courier New" w:hAnsi="Courier New" w:cs="Courier New"/>
        </w:rPr>
      </w:pPr>
      <w:r>
        <w:rPr>
          <w:rFonts w:ascii="Courier New" w:hAnsi="Courier New" w:cs="Courier New"/>
        </w:rPr>
        <w:t>Fire på på en side i en 2x2 matrise:</w:t>
      </w:r>
    </w:p>
    <w:p w:rsidR="00D733CF" w:rsidRPr="00D733CF" w:rsidRDefault="00D733CF" w:rsidP="00575E08">
      <w:pPr>
        <w:rPr>
          <w:rFonts w:ascii="Courier New" w:hAnsi="Courier New" w:cs="Courier New"/>
          <w:b/>
          <w:color w:val="FF0000"/>
        </w:rPr>
      </w:pPr>
      <w:r w:rsidRPr="00D733CF">
        <w:rPr>
          <w:rFonts w:ascii="Courier New" w:hAnsi="Courier New" w:cs="Courier New"/>
          <w:b/>
          <w:color w:val="FF0000"/>
        </w:rPr>
        <w:t>par(mfrow=c(2,2)</w:t>
      </w:r>
    </w:p>
    <w:p w:rsidR="00D733CF" w:rsidRDefault="00D733CF" w:rsidP="00575E08">
      <w:pPr>
        <w:rPr>
          <w:rFonts w:ascii="Courier New" w:hAnsi="Courier New" w:cs="Courier New"/>
        </w:rPr>
      </w:pPr>
    </w:p>
    <w:p w:rsidR="00D733CF" w:rsidRDefault="007E5EB9" w:rsidP="00575E08">
      <w:pPr>
        <w:rPr>
          <w:rFonts w:ascii="Courier New" w:hAnsi="Courier New" w:cs="Courier New"/>
        </w:rPr>
      </w:pPr>
      <w:r>
        <w:rPr>
          <w:rFonts w:ascii="Courier New" w:hAnsi="Courier New" w:cs="Courier New"/>
        </w:rPr>
        <w:t xml:space="preserve">Vil man ha logaritmer på en eller begge av aksene bruk </w:t>
      </w:r>
      <w:r w:rsidRPr="00357445">
        <w:rPr>
          <w:rFonts w:ascii="Courier New" w:hAnsi="Courier New" w:cs="Courier New"/>
          <w:b/>
        </w:rPr>
        <w:t>log=”x”</w:t>
      </w:r>
      <w:r>
        <w:rPr>
          <w:rFonts w:ascii="Courier New" w:hAnsi="Courier New" w:cs="Courier New"/>
        </w:rPr>
        <w:t xml:space="preserve">, </w:t>
      </w:r>
      <w:r w:rsidRPr="00357445">
        <w:rPr>
          <w:rFonts w:ascii="Courier New" w:hAnsi="Courier New" w:cs="Courier New"/>
          <w:b/>
        </w:rPr>
        <w:t>log=”y”</w:t>
      </w:r>
      <w:r>
        <w:rPr>
          <w:rFonts w:ascii="Courier New" w:hAnsi="Courier New" w:cs="Courier New"/>
        </w:rPr>
        <w:t xml:space="preserve">, eller </w:t>
      </w:r>
      <w:r w:rsidRPr="00357445">
        <w:rPr>
          <w:rFonts w:ascii="Courier New" w:hAnsi="Courier New" w:cs="Courier New"/>
          <w:b/>
        </w:rPr>
        <w:t>log=”xy”</w:t>
      </w:r>
      <w:r>
        <w:rPr>
          <w:rFonts w:ascii="Courier New" w:hAnsi="Courier New" w:cs="Courier New"/>
        </w:rPr>
        <w:t xml:space="preserve"> i plot-kommandoen for å angi logaritmer på henholdsvis x-akse, y-akse eller på begge aksene. </w:t>
      </w:r>
    </w:p>
    <w:p w:rsidR="00292A45" w:rsidRDefault="00292A45" w:rsidP="00575E08">
      <w:pPr>
        <w:rPr>
          <w:rFonts w:ascii="Courier New" w:hAnsi="Courier New" w:cs="Courier New"/>
        </w:rPr>
      </w:pPr>
    </w:p>
    <w:p w:rsidR="00292A45" w:rsidRDefault="00292A45" w:rsidP="00575E08">
      <w:pPr>
        <w:rPr>
          <w:rFonts w:ascii="Courier New" w:hAnsi="Courier New" w:cs="Courier New"/>
        </w:rPr>
      </w:pPr>
      <w:r>
        <w:rPr>
          <w:rFonts w:ascii="Courier New" w:hAnsi="Courier New" w:cs="Courier New"/>
        </w:rPr>
        <w:t xml:space="preserve">Hvis man ønsker å sette inn tekst på en graf brukes kommandoen </w:t>
      </w:r>
      <w:r w:rsidRPr="00357445">
        <w:rPr>
          <w:rFonts w:ascii="Courier New" w:hAnsi="Courier New" w:cs="Courier New"/>
          <w:b/>
        </w:rPr>
        <w:t>text</w:t>
      </w:r>
      <w:r>
        <w:rPr>
          <w:rFonts w:ascii="Courier New" w:hAnsi="Courier New" w:cs="Courier New"/>
        </w:rPr>
        <w:t xml:space="preserve"> etterfulgt av x,y-koordinatene der man vil teksten skal starte og teksten angitt i gåseøyne. </w:t>
      </w:r>
    </w:p>
    <w:p w:rsidR="0073659C" w:rsidRDefault="0073659C" w:rsidP="00575E08">
      <w:pPr>
        <w:rPr>
          <w:rFonts w:ascii="Courier New" w:hAnsi="Courier New" w:cs="Courier New"/>
        </w:rPr>
      </w:pPr>
    </w:p>
    <w:p w:rsidR="0073659C" w:rsidRPr="00FE7157" w:rsidRDefault="0073659C" w:rsidP="00575E08">
      <w:pPr>
        <w:rPr>
          <w:rFonts w:ascii="Courier New" w:hAnsi="Courier New" w:cs="Courier New"/>
          <w:b/>
          <w:color w:val="FF0000"/>
        </w:rPr>
      </w:pPr>
      <w:r w:rsidRPr="00FE7157">
        <w:rPr>
          <w:rFonts w:ascii="Courier New" w:hAnsi="Courier New" w:cs="Courier New"/>
          <w:b/>
          <w:color w:val="FF0000"/>
        </w:rPr>
        <w:t xml:space="preserve"> text(2,16,"Funksjon (x,y)")</w:t>
      </w:r>
    </w:p>
    <w:p w:rsidR="00E800C7" w:rsidRDefault="00E800C7" w:rsidP="00575E08">
      <w:pPr>
        <w:rPr>
          <w:rFonts w:ascii="Courier New" w:hAnsi="Courier New" w:cs="Courier New"/>
        </w:rPr>
      </w:pPr>
      <w:r>
        <w:rPr>
          <w:rFonts w:ascii="Courier New" w:hAnsi="Courier New" w:cs="Courier New"/>
        </w:rPr>
        <w:t>Man kan også plotte variable som bokstaver eller bokstavnavn.</w:t>
      </w:r>
    </w:p>
    <w:p w:rsidR="009B2687" w:rsidRDefault="009B2687" w:rsidP="00575E08">
      <w:pPr>
        <w:rPr>
          <w:rFonts w:ascii="Courier New" w:hAnsi="Courier New" w:cs="Courier New"/>
        </w:rPr>
      </w:pPr>
      <w:r>
        <w:rPr>
          <w:rFonts w:ascii="Courier New" w:hAnsi="Courier New" w:cs="Courier New"/>
        </w:rPr>
        <w:t>Skal man lage en liste med bokstavene i alfabetet tilegnet en variabel:</w:t>
      </w:r>
    </w:p>
    <w:p w:rsidR="009B2687" w:rsidRPr="00357097" w:rsidRDefault="009B2687" w:rsidP="009B2687">
      <w:pPr>
        <w:rPr>
          <w:rFonts w:ascii="Courier New" w:hAnsi="Courier New" w:cs="Courier New"/>
          <w:b/>
          <w:color w:val="FF0000"/>
          <w:lang w:val="nn-NO"/>
        </w:rPr>
      </w:pPr>
      <w:r w:rsidRPr="00E800C7">
        <w:rPr>
          <w:rFonts w:ascii="Courier New" w:hAnsi="Courier New" w:cs="Courier New"/>
          <w:b/>
          <w:color w:val="FF0000"/>
        </w:rPr>
        <w:t xml:space="preserve"> </w:t>
      </w:r>
      <w:r w:rsidRPr="00357097">
        <w:rPr>
          <w:rFonts w:ascii="Courier New" w:hAnsi="Courier New" w:cs="Courier New"/>
          <w:b/>
          <w:color w:val="FF0000"/>
          <w:lang w:val="nn-NO"/>
        </w:rPr>
        <w:t>bokstav&lt;-letters[1:6]</w:t>
      </w:r>
    </w:p>
    <w:p w:rsidR="009B2687" w:rsidRPr="00357097" w:rsidRDefault="009B2687" w:rsidP="009B2687">
      <w:pPr>
        <w:rPr>
          <w:rFonts w:ascii="Courier New" w:hAnsi="Courier New" w:cs="Courier New"/>
          <w:b/>
          <w:color w:val="FF0000"/>
          <w:lang w:val="nn-NO"/>
        </w:rPr>
      </w:pPr>
      <w:r w:rsidRPr="00357097">
        <w:rPr>
          <w:rFonts w:ascii="Courier New" w:hAnsi="Courier New" w:cs="Courier New"/>
          <w:b/>
          <w:color w:val="FF0000"/>
          <w:lang w:val="nn-NO"/>
        </w:rPr>
        <w:lastRenderedPageBreak/>
        <w:t xml:space="preserve"> bokstav</w:t>
      </w:r>
    </w:p>
    <w:p w:rsidR="009B2687" w:rsidRPr="00357097" w:rsidRDefault="009B2687" w:rsidP="009B2687">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[1] "a" "b" "c" "d" "e" "f"</w:t>
      </w:r>
    </w:p>
    <w:p w:rsidR="00E800C7" w:rsidRPr="00357097" w:rsidRDefault="00E800C7" w:rsidP="009B2687">
      <w:pPr>
        <w:rPr>
          <w:rFonts w:ascii="Courier New" w:hAnsi="Courier New" w:cs="Courier New"/>
          <w:lang w:val="nn-NO"/>
        </w:rPr>
      </w:pPr>
    </w:p>
    <w:p w:rsidR="00E800C7" w:rsidRPr="00357097" w:rsidRDefault="00E800C7" w:rsidP="009B2687">
      <w:pPr>
        <w:rPr>
          <w:rFonts w:ascii="Courier New" w:hAnsi="Courier New" w:cs="Courier New"/>
          <w:lang w:val="nn-NO"/>
        </w:rPr>
      </w:pPr>
      <w:r w:rsidRPr="00357097">
        <w:rPr>
          <w:rFonts w:ascii="Courier New" w:hAnsi="Courier New" w:cs="Courier New"/>
          <w:lang w:val="nn-NO"/>
        </w:rPr>
        <w:t xml:space="preserve">Hvis man ønsker å plotte disse bokstavene fra koordinatene (1,1) til (6,6) og lage de dobbelt så store </w:t>
      </w:r>
      <w:r w:rsidRPr="00357097">
        <w:rPr>
          <w:rFonts w:ascii="Courier New" w:hAnsi="Courier New" w:cs="Courier New"/>
          <w:b/>
          <w:color w:val="FF0000"/>
          <w:lang w:val="nn-NO"/>
        </w:rPr>
        <w:t>cex=2</w:t>
      </w:r>
      <w:r w:rsidRPr="00357097">
        <w:rPr>
          <w:rFonts w:ascii="Courier New" w:hAnsi="Courier New" w:cs="Courier New"/>
          <w:lang w:val="nn-NO"/>
        </w:rPr>
        <w:t>, og deretter plotte de ved å starte ved (1,6) og slutte ved (6,1):</w:t>
      </w:r>
    </w:p>
    <w:p w:rsidR="00E800C7" w:rsidRPr="00357097" w:rsidRDefault="00E800C7" w:rsidP="009B2687">
      <w:pPr>
        <w:rPr>
          <w:rFonts w:ascii="Courier New" w:hAnsi="Courier New" w:cs="Courier New"/>
          <w:lang w:val="nn-NO"/>
        </w:rPr>
      </w:pPr>
    </w:p>
    <w:p w:rsidR="009B2687" w:rsidRPr="00357097" w:rsidRDefault="00477256" w:rsidP="009B2687">
      <w:pPr>
        <w:rPr>
          <w:rFonts w:ascii="Courier New" w:hAnsi="Courier New" w:cs="Courier New"/>
          <w:b/>
          <w:color w:val="FF0000"/>
          <w:lang w:val="nn-NO"/>
        </w:rPr>
      </w:pPr>
      <w:r w:rsidRPr="00357097">
        <w:rPr>
          <w:rFonts w:ascii="Courier New" w:hAnsi="Courier New" w:cs="Courier New"/>
          <w:b/>
          <w:color w:val="FF0000"/>
          <w:lang w:val="nn-NO"/>
        </w:rPr>
        <w:t xml:space="preserve"> plot(1:10,1:10,type="n")</w:t>
      </w:r>
    </w:p>
    <w:p w:rsidR="009B2687" w:rsidRPr="00357097" w:rsidRDefault="00477256" w:rsidP="009B2687">
      <w:pPr>
        <w:rPr>
          <w:rFonts w:ascii="Courier New" w:hAnsi="Courier New" w:cs="Courier New"/>
          <w:b/>
          <w:color w:val="FF0000"/>
          <w:lang w:val="nn-NO"/>
        </w:rPr>
      </w:pPr>
      <w:r w:rsidRPr="00357097">
        <w:rPr>
          <w:rFonts w:ascii="Courier New" w:hAnsi="Courier New" w:cs="Courier New"/>
          <w:b/>
          <w:color w:val="FF0000"/>
          <w:lang w:val="nn-NO"/>
        </w:rPr>
        <w:t xml:space="preserve"> text(1:6,1:6,bokstav,cex=2,col="red")</w:t>
      </w:r>
    </w:p>
    <w:p w:rsidR="00E800C7" w:rsidRPr="00357097" w:rsidRDefault="00E800C7" w:rsidP="009B2687">
      <w:pPr>
        <w:rPr>
          <w:rFonts w:ascii="Courier New" w:hAnsi="Courier New" w:cs="Courier New"/>
          <w:b/>
          <w:color w:val="FF0000"/>
          <w:lang w:val="nn-NO"/>
        </w:rPr>
      </w:pPr>
      <w:r w:rsidRPr="00357097">
        <w:rPr>
          <w:rFonts w:ascii="Courier New" w:hAnsi="Courier New" w:cs="Courier New"/>
          <w:b/>
          <w:color w:val="FF0000"/>
          <w:lang w:val="nn-NO"/>
        </w:rPr>
        <w:t xml:space="preserve"> text(1:6,6:1,bokstav,cex=2,col="blue")</w:t>
      </w:r>
    </w:p>
    <w:p w:rsidR="00E800C7" w:rsidRDefault="008A345E" w:rsidP="009B2687">
      <w:pPr>
        <w:rPr>
          <w:rFonts w:ascii="Courier New" w:hAnsi="Courier New" w:cs="Courier New"/>
          <w:lang w:val="en-GB"/>
        </w:rPr>
      </w:pPr>
      <w:r>
        <w:rPr>
          <w:rFonts w:ascii="Courier New" w:hAnsi="Courier New" w:cs="Courier New"/>
          <w:noProof/>
          <w:lang w:eastAsia="zh-CN"/>
        </w:rPr>
        <w:drawing>
          <wp:inline distT="0" distB="0" distL="0" distR="0" wp14:anchorId="7CBDB580" wp14:editId="14E8E930">
            <wp:extent cx="2886075" cy="2886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2886075" cy="2886075"/>
                    </a:xfrm>
                    <a:prstGeom prst="rect">
                      <a:avLst/>
                    </a:prstGeom>
                    <a:noFill/>
                    <a:ln w="9525">
                      <a:noFill/>
                      <a:miter lim="800000"/>
                      <a:headEnd/>
                      <a:tailEnd/>
                    </a:ln>
                  </pic:spPr>
                </pic:pic>
              </a:graphicData>
            </a:graphic>
          </wp:inline>
        </w:drawing>
      </w:r>
    </w:p>
    <w:p w:rsidR="00E800C7" w:rsidRPr="009A255A" w:rsidRDefault="00E800C7" w:rsidP="009B2687">
      <w:pPr>
        <w:rPr>
          <w:rFonts w:ascii="Courier New" w:hAnsi="Courier New" w:cs="Courier New"/>
        </w:rPr>
      </w:pPr>
    </w:p>
    <w:p w:rsidR="00FD7992" w:rsidRDefault="00FD7992" w:rsidP="00FD7992">
      <w:pPr>
        <w:rPr>
          <w:rFonts w:ascii="Courier New" w:hAnsi="Courier New" w:cs="Courier New"/>
        </w:rPr>
      </w:pPr>
      <w:r>
        <w:rPr>
          <w:rFonts w:ascii="Courier New" w:hAnsi="Courier New" w:cs="Courier New"/>
        </w:rPr>
        <w:t xml:space="preserve">Skal man lage plot med greske symboler brukes kommandoen </w:t>
      </w:r>
      <w:r w:rsidRPr="00C04DDC">
        <w:rPr>
          <w:rFonts w:ascii="Courier New" w:hAnsi="Courier New" w:cs="Courier New"/>
          <w:b/>
        </w:rPr>
        <w:t>expression</w:t>
      </w:r>
      <w:r>
        <w:rPr>
          <w:rFonts w:ascii="Courier New" w:hAnsi="Courier New" w:cs="Courier New"/>
        </w:rPr>
        <w:t>:</w:t>
      </w:r>
    </w:p>
    <w:p w:rsidR="00FD7992" w:rsidRDefault="00FD7992" w:rsidP="00FD7992">
      <w:pPr>
        <w:rPr>
          <w:rFonts w:ascii="Courier New" w:hAnsi="Courier New" w:cs="Courier New"/>
        </w:rPr>
      </w:pP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x&lt;-seq(-3*pi,3*pi,0.1)</w:t>
      </w: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plot(x,sin(x),col="red",lwd=2,type="l",xaxt="n",xlab=expression(paste("Fasevinkel ",alpha)),ylab=expression("sin "*alpha))</w:t>
      </w:r>
    </w:p>
    <w:p w:rsidR="00FD7992" w:rsidRPr="00357097" w:rsidRDefault="00FD7992" w:rsidP="00FD7992">
      <w:pPr>
        <w:rPr>
          <w:rFonts w:ascii="Courier New" w:hAnsi="Courier New" w:cs="Courier New"/>
          <w:b/>
          <w:color w:val="FF0000"/>
        </w:rPr>
      </w:pPr>
    </w:p>
    <w:p w:rsidR="00FD7992" w:rsidRPr="00357097" w:rsidRDefault="00FD7992" w:rsidP="00FD7992">
      <w:pPr>
        <w:rPr>
          <w:rFonts w:ascii="Courier New" w:hAnsi="Courier New" w:cs="Courier New"/>
          <w:b/>
          <w:color w:val="FF0000"/>
        </w:rPr>
      </w:pPr>
    </w:p>
    <w:p w:rsidR="00FD7992" w:rsidRDefault="00FD7992" w:rsidP="00FD7992">
      <w:pPr>
        <w:rPr>
          <w:rFonts w:ascii="Courier New" w:hAnsi="Courier New" w:cs="Courier New"/>
        </w:rPr>
      </w:pPr>
      <w:r w:rsidRPr="00F5521D">
        <w:rPr>
          <w:rFonts w:ascii="Courier New" w:hAnsi="Courier New" w:cs="Courier New"/>
        </w:rPr>
        <w:t xml:space="preserve">Kommandoen lines trekker en rett linje fra </w:t>
      </w:r>
      <w:r>
        <w:rPr>
          <w:rFonts w:ascii="Courier New" w:hAnsi="Courier New" w:cs="Courier New"/>
        </w:rPr>
        <w:t>x-koordinatene (x,x) til y-koordinatene (y,y):</w:t>
      </w:r>
    </w:p>
    <w:p w:rsidR="00FD7992" w:rsidRPr="00F5521D" w:rsidRDefault="00FD7992" w:rsidP="00FD7992">
      <w:pPr>
        <w:rPr>
          <w:rFonts w:ascii="Courier New" w:hAnsi="Courier New" w:cs="Courier New"/>
        </w:rPr>
      </w:pP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w:t>
      </w:r>
      <w:r w:rsidR="00FD7992" w:rsidRPr="00357097">
        <w:rPr>
          <w:rFonts w:ascii="Courier New" w:hAnsi="Courier New" w:cs="Courier New"/>
          <w:b/>
          <w:color w:val="FF0000"/>
        </w:rPr>
        <w:t>lines(c(-3*pi,3*pi),c(0,0),col="green",</w:t>
      </w:r>
      <w:r w:rsidR="00900B35" w:rsidRPr="00357097">
        <w:rPr>
          <w:rFonts w:ascii="Courier New" w:hAnsi="Courier New" w:cs="Courier New"/>
          <w:b/>
          <w:color w:val="FF0000"/>
        </w:rPr>
        <w:t>lwd=3,</w:t>
      </w:r>
      <w:r w:rsidR="00FD7992" w:rsidRPr="00357097">
        <w:rPr>
          <w:rFonts w:ascii="Courier New" w:hAnsi="Courier New" w:cs="Courier New"/>
          <w:b/>
          <w:color w:val="FF0000"/>
        </w:rPr>
        <w:t>lty=2)</w:t>
      </w:r>
    </w:p>
    <w:p w:rsidR="00FD7992" w:rsidRPr="00357097" w:rsidRDefault="00FD7992" w:rsidP="00FD7992">
      <w:pPr>
        <w:rPr>
          <w:rFonts w:ascii="Courier New" w:hAnsi="Courier New" w:cs="Courier New"/>
          <w:b/>
          <w:color w:val="FF0000"/>
        </w:rPr>
      </w:pPr>
    </w:p>
    <w:p w:rsidR="00FD7992" w:rsidRPr="009A255A" w:rsidRDefault="00477256" w:rsidP="00FD7992">
      <w:pPr>
        <w:rPr>
          <w:rFonts w:ascii="Courier New" w:hAnsi="Courier New" w:cs="Courier New"/>
          <w:b/>
          <w:color w:val="FF0000"/>
          <w:lang w:val="it-IT"/>
        </w:rPr>
      </w:pPr>
      <w:r w:rsidRPr="009A255A">
        <w:rPr>
          <w:rFonts w:ascii="Courier New" w:hAnsi="Courier New" w:cs="Courier New"/>
          <w:b/>
          <w:color w:val="FF0000"/>
          <w:lang w:val="it-IT"/>
        </w:rPr>
        <w:t xml:space="preserve"> axis(1,at=c(-3*pi,-2*pi,-pi,-pi/2,0,pi/2,pi,2*pi,3*pi),labels=expression (-3*pi,-2*pi,-pi,-pi/2,0,pi/2,pi,2*pi,3*pi))</w:t>
      </w:r>
    </w:p>
    <w:p w:rsidR="00FD7992" w:rsidRPr="009A255A" w:rsidRDefault="00FD7992" w:rsidP="00FD7992">
      <w:pPr>
        <w:rPr>
          <w:rFonts w:ascii="Courier New" w:hAnsi="Courier New" w:cs="Courier New"/>
          <w:b/>
          <w:color w:val="FF0000"/>
          <w:lang w:val="it-IT"/>
        </w:rPr>
      </w:pPr>
    </w:p>
    <w:p w:rsidR="00FD7992" w:rsidRPr="00941F40" w:rsidRDefault="00FD7992" w:rsidP="00FD7992">
      <w:pPr>
        <w:rPr>
          <w:rFonts w:ascii="Courier New" w:hAnsi="Courier New" w:cs="Courier New"/>
          <w:b/>
          <w:color w:val="FF0000"/>
          <w:lang w:val="en-GB"/>
        </w:rPr>
      </w:pPr>
      <w:r w:rsidRPr="00357097">
        <w:rPr>
          <w:rFonts w:ascii="Courier New" w:hAnsi="Courier New" w:cs="Courier New"/>
          <w:b/>
          <w:color w:val="FF0000"/>
          <w:lang w:val="it-IT"/>
        </w:rPr>
        <w:t xml:space="preserve"> </w:t>
      </w:r>
      <w:r w:rsidRPr="00941F40">
        <w:rPr>
          <w:rFonts w:ascii="Courier New" w:hAnsi="Courier New" w:cs="Courier New"/>
          <w:b/>
          <w:color w:val="FF0000"/>
          <w:lang w:val="en-GB"/>
        </w:rPr>
        <w:t>points(x,cos(x),col="blue",</w:t>
      </w:r>
      <w:r w:rsidR="00900B35">
        <w:rPr>
          <w:rFonts w:ascii="Courier New" w:hAnsi="Courier New" w:cs="Courier New"/>
          <w:b/>
          <w:color w:val="FF0000"/>
          <w:lang w:val="en-GB"/>
        </w:rPr>
        <w:t>lwd=2,</w:t>
      </w:r>
      <w:r w:rsidRPr="00941F40">
        <w:rPr>
          <w:rFonts w:ascii="Courier New" w:hAnsi="Courier New" w:cs="Courier New"/>
          <w:b/>
          <w:color w:val="FF0000"/>
          <w:lang w:val="en-GB"/>
        </w:rPr>
        <w:t>type="l")</w:t>
      </w:r>
    </w:p>
    <w:p w:rsidR="00FD7992" w:rsidRPr="00941F40" w:rsidRDefault="0000642D" w:rsidP="00FD7992">
      <w:pPr>
        <w:rPr>
          <w:rFonts w:ascii="Courier New" w:hAnsi="Courier New" w:cs="Courier New"/>
          <w:lang w:val="en-GB"/>
        </w:rPr>
      </w:pPr>
      <w:r w:rsidRPr="009A255A">
        <w:rPr>
          <w:rFonts w:ascii="Courier New" w:hAnsi="Courier New" w:cs="Courier New"/>
          <w:noProof/>
          <w:lang w:eastAsia="zh-CN"/>
        </w:rPr>
        <w:lastRenderedPageBreak/>
        <w:drawing>
          <wp:inline distT="0" distB="0" distL="0" distR="0" wp14:anchorId="744AC1A9" wp14:editId="72F47371">
            <wp:extent cx="3629025" cy="362277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cstate="print"/>
                    <a:srcRect/>
                    <a:stretch>
                      <a:fillRect/>
                    </a:stretch>
                  </pic:blipFill>
                  <pic:spPr bwMode="auto">
                    <a:xfrm>
                      <a:off x="0" y="0"/>
                      <a:ext cx="3629025" cy="3622779"/>
                    </a:xfrm>
                    <a:prstGeom prst="rect">
                      <a:avLst/>
                    </a:prstGeom>
                    <a:noFill/>
                    <a:ln w="9525">
                      <a:noFill/>
                      <a:miter lim="800000"/>
                      <a:headEnd/>
                      <a:tailEnd/>
                    </a:ln>
                  </pic:spPr>
                </pic:pic>
              </a:graphicData>
            </a:graphic>
          </wp:inline>
        </w:drawing>
      </w:r>
    </w:p>
    <w:p w:rsidR="00FD7992" w:rsidRDefault="00FD7992" w:rsidP="00FD7992">
      <w:pPr>
        <w:rPr>
          <w:rFonts w:ascii="Courier New" w:hAnsi="Courier New" w:cs="Courier New"/>
        </w:rPr>
      </w:pPr>
      <w:r w:rsidRPr="00941F40">
        <w:rPr>
          <w:rFonts w:ascii="Courier New" w:hAnsi="Courier New" w:cs="Courier New"/>
        </w:rPr>
        <w:t>Den røde lin</w:t>
      </w:r>
      <w:r>
        <w:rPr>
          <w:rFonts w:ascii="Courier New" w:hAnsi="Courier New" w:cs="Courier New"/>
        </w:rPr>
        <w:t>jen er sin(x</w:t>
      </w:r>
      <w:r w:rsidRPr="00941F40">
        <w:rPr>
          <w:rFonts w:ascii="Courier New" w:hAnsi="Courier New" w:cs="Courier New"/>
        </w:rPr>
        <w:t>) og den blå er cos</w:t>
      </w:r>
      <w:r>
        <w:rPr>
          <w:rFonts w:ascii="Courier New" w:hAnsi="Courier New" w:cs="Courier New"/>
        </w:rPr>
        <w:t>(x), men hvor vinkelen er kalt α. Sinusfunksjonen begynner på likevektslinjen (grønn).</w:t>
      </w:r>
    </w:p>
    <w:p w:rsidR="00FD7992" w:rsidRDefault="00FD7992" w:rsidP="00FD7992">
      <w:pPr>
        <w:rPr>
          <w:rFonts w:ascii="Courier New" w:hAnsi="Courier New" w:cs="Courier New"/>
        </w:rPr>
      </w:pPr>
    </w:p>
    <w:p w:rsidR="00FD7992" w:rsidRDefault="00FD7992" w:rsidP="00FD7992">
      <w:pPr>
        <w:rPr>
          <w:rFonts w:ascii="Courier New" w:hAnsi="Courier New" w:cs="Courier New"/>
        </w:rPr>
      </w:pPr>
      <w:r>
        <w:rPr>
          <w:rFonts w:ascii="Courier New" w:hAnsi="Courier New" w:cs="Courier New"/>
        </w:rPr>
        <w:t>Lag et tomt plot med akser og aksetekst:</w:t>
      </w:r>
    </w:p>
    <w:p w:rsidR="00FD7992" w:rsidRDefault="00FD7992" w:rsidP="00FD7992">
      <w:pPr>
        <w:rPr>
          <w:rFonts w:ascii="Courier New" w:hAnsi="Courier New" w:cs="Courier New"/>
        </w:rPr>
      </w:pPr>
    </w:p>
    <w:p w:rsidR="00FD7992" w:rsidRPr="0039456B" w:rsidRDefault="00FD7992" w:rsidP="00FD7992">
      <w:pPr>
        <w:rPr>
          <w:rFonts w:ascii="Courier New" w:hAnsi="Courier New" w:cs="Courier New"/>
          <w:b/>
          <w:color w:val="FF0000"/>
        </w:rPr>
      </w:pPr>
      <w:r w:rsidRPr="0039456B">
        <w:rPr>
          <w:rFonts w:ascii="Courier New" w:hAnsi="Courier New" w:cs="Courier New"/>
          <w:b/>
          <w:color w:val="FF0000"/>
        </w:rPr>
        <w:t xml:space="preserve"> plot(-4:4,-4:4,type="n",xlab="x",ylab="y")</w:t>
      </w:r>
    </w:p>
    <w:p w:rsidR="00FD7992" w:rsidRDefault="00FD7992" w:rsidP="00FD7992">
      <w:pPr>
        <w:rPr>
          <w:rFonts w:ascii="Courier New" w:hAnsi="Courier New" w:cs="Courier New"/>
        </w:rPr>
      </w:pPr>
    </w:p>
    <w:p w:rsidR="00FD7992" w:rsidRPr="00B94C16" w:rsidRDefault="00790941" w:rsidP="00FD7992">
      <w:pPr>
        <w:rPr>
          <w:rFonts w:ascii="Courier New" w:hAnsi="Courier New" w:cs="Courier New"/>
        </w:rPr>
      </w:pPr>
      <w:r>
        <w:rPr>
          <w:rFonts w:ascii="Courier New" w:hAnsi="Courier New" w:cs="Courier New"/>
        </w:rPr>
        <w:t>Trekk koordinatakser:</w:t>
      </w:r>
    </w:p>
    <w:p w:rsidR="00FD7992" w:rsidRPr="00B94C16" w:rsidRDefault="00FD7992" w:rsidP="00FD7992">
      <w:pPr>
        <w:rPr>
          <w:rFonts w:ascii="Courier New" w:hAnsi="Courier New" w:cs="Courier New"/>
        </w:rPr>
      </w:pP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w:t>
      </w:r>
      <w:r w:rsidR="00FD7992" w:rsidRPr="00357097">
        <w:rPr>
          <w:rFonts w:ascii="Courier New" w:hAnsi="Courier New" w:cs="Courier New"/>
          <w:b/>
          <w:color w:val="FF0000"/>
        </w:rPr>
        <w:t>lines(c(-4,4),c(0,0),col="green",lty=2</w:t>
      </w:r>
      <w:r w:rsidR="002C7A77" w:rsidRPr="00357097">
        <w:rPr>
          <w:rFonts w:ascii="Courier New" w:hAnsi="Courier New" w:cs="Courier New"/>
          <w:b/>
          <w:color w:val="FF0000"/>
        </w:rPr>
        <w:t>,lwd=2</w:t>
      </w:r>
      <w:r w:rsidR="00FD7992" w:rsidRPr="00357097">
        <w:rPr>
          <w:rFonts w:ascii="Courier New" w:hAnsi="Courier New" w:cs="Courier New"/>
          <w:b/>
          <w:color w:val="FF0000"/>
        </w:rPr>
        <w:t>)</w:t>
      </w:r>
    </w:p>
    <w:p w:rsidR="00FD7992" w:rsidRPr="0039456B" w:rsidRDefault="00FD7992" w:rsidP="00FD7992">
      <w:pPr>
        <w:rPr>
          <w:rFonts w:ascii="Courier New" w:hAnsi="Courier New" w:cs="Courier New"/>
          <w:b/>
          <w:color w:val="FF0000"/>
          <w:lang w:val="en-GB"/>
        </w:rPr>
      </w:pPr>
      <w:r w:rsidRPr="00357097">
        <w:rPr>
          <w:rFonts w:ascii="Courier New" w:hAnsi="Courier New" w:cs="Courier New"/>
          <w:b/>
          <w:color w:val="FF0000"/>
        </w:rPr>
        <w:t xml:space="preserve"> </w:t>
      </w:r>
      <w:r w:rsidRPr="0039456B">
        <w:rPr>
          <w:rFonts w:ascii="Courier New" w:hAnsi="Courier New" w:cs="Courier New"/>
          <w:b/>
          <w:color w:val="FF0000"/>
          <w:lang w:val="en-GB"/>
        </w:rPr>
        <w:t>lines(c(0,0),c(-4,4),col="green",lty=2</w:t>
      </w:r>
      <w:r w:rsidR="002C7A77">
        <w:rPr>
          <w:rFonts w:ascii="Courier New" w:hAnsi="Courier New" w:cs="Courier New"/>
          <w:b/>
          <w:color w:val="FF0000"/>
          <w:lang w:val="en-GB"/>
        </w:rPr>
        <w:t>,lwd=2</w:t>
      </w:r>
      <w:r w:rsidRPr="0039456B">
        <w:rPr>
          <w:rFonts w:ascii="Courier New" w:hAnsi="Courier New" w:cs="Courier New"/>
          <w:b/>
          <w:color w:val="FF0000"/>
          <w:lang w:val="en-GB"/>
        </w:rPr>
        <w:t>)</w:t>
      </w:r>
    </w:p>
    <w:p w:rsidR="00FD7992" w:rsidRDefault="00FD7992" w:rsidP="00FD7992">
      <w:pPr>
        <w:rPr>
          <w:rFonts w:ascii="Courier New" w:hAnsi="Courier New" w:cs="Courier New"/>
          <w:lang w:val="en-GB"/>
        </w:rPr>
      </w:pPr>
    </w:p>
    <w:p w:rsidR="00FD7992" w:rsidRDefault="00FD7992" w:rsidP="00FD7992">
      <w:pPr>
        <w:rPr>
          <w:rFonts w:ascii="Courier New" w:hAnsi="Courier New" w:cs="Courier New"/>
        </w:rPr>
      </w:pPr>
      <w:r w:rsidRPr="00357097">
        <w:rPr>
          <w:rFonts w:ascii="Courier New" w:hAnsi="Courier New" w:cs="Courier New"/>
          <w:lang w:val="en-GB"/>
        </w:rPr>
        <w:t>La x gå fra -4 til 4 og tegn eksponensialfunksjonen e</w:t>
      </w:r>
      <w:r w:rsidRPr="00357097">
        <w:rPr>
          <w:rFonts w:ascii="Courier New" w:hAnsi="Courier New" w:cs="Courier New"/>
          <w:vertAlign w:val="superscript"/>
          <w:lang w:val="en-GB"/>
        </w:rPr>
        <w:t>x</w:t>
      </w:r>
      <w:r w:rsidRPr="00357097">
        <w:rPr>
          <w:rFonts w:ascii="Courier New" w:hAnsi="Courier New" w:cs="Courier New"/>
          <w:lang w:val="en-GB"/>
        </w:rPr>
        <w:t xml:space="preserve"> (blå)og logaritmefunksjonen ln(x) (rød), som er omvendte funksjoner  og y=x (magenta). </w:t>
      </w:r>
      <w:r>
        <w:rPr>
          <w:rFonts w:ascii="Courier New" w:hAnsi="Courier New" w:cs="Courier New"/>
        </w:rPr>
        <w:t xml:space="preserve">Vi bruker nå kommandoen </w:t>
      </w:r>
      <w:r w:rsidRPr="00A85C7D">
        <w:rPr>
          <w:rFonts w:ascii="Courier New" w:hAnsi="Courier New" w:cs="Courier New"/>
          <w:b/>
        </w:rPr>
        <w:t>points</w:t>
      </w:r>
      <w:r>
        <w:rPr>
          <w:rFonts w:ascii="Courier New" w:hAnsi="Courier New" w:cs="Courier New"/>
        </w:rPr>
        <w:t xml:space="preserve"> i stedet for </w:t>
      </w:r>
      <w:r w:rsidRPr="00A85C7D">
        <w:rPr>
          <w:rFonts w:ascii="Courier New" w:hAnsi="Courier New" w:cs="Courier New"/>
          <w:b/>
        </w:rPr>
        <w:t>plot</w:t>
      </w:r>
      <w:r>
        <w:rPr>
          <w:rFonts w:ascii="Courier New" w:hAnsi="Courier New" w:cs="Courier New"/>
        </w:rPr>
        <w:t xml:space="preserve"> siden vi skal ha flere plot på samme figur. Legg merke til at ln(1)=0 og at ln(0)=-∞</w:t>
      </w:r>
    </w:p>
    <w:p w:rsidR="00FD7992" w:rsidRDefault="00FD7992" w:rsidP="00FD7992">
      <w:pPr>
        <w:rPr>
          <w:rFonts w:ascii="Courier New" w:hAnsi="Courier New" w:cs="Courier New"/>
        </w:rPr>
      </w:pPr>
    </w:p>
    <w:p w:rsidR="00FD7992" w:rsidRPr="003C4953" w:rsidRDefault="00FD7992" w:rsidP="00FD7992">
      <w:pPr>
        <w:rPr>
          <w:rFonts w:ascii="Courier New" w:hAnsi="Courier New" w:cs="Courier New"/>
          <w:b/>
          <w:color w:val="FF0000"/>
        </w:rPr>
      </w:pPr>
      <w:r w:rsidRPr="003C4953">
        <w:rPr>
          <w:rFonts w:ascii="Courier New" w:hAnsi="Courier New" w:cs="Courier New"/>
          <w:b/>
          <w:color w:val="FF0000"/>
        </w:rPr>
        <w:t xml:space="preserve"> x&lt;-seq(-4,4,0.1)</w:t>
      </w: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w:t>
      </w:r>
      <w:r w:rsidR="00FD7992" w:rsidRPr="00357097">
        <w:rPr>
          <w:rFonts w:ascii="Courier New" w:hAnsi="Courier New" w:cs="Courier New"/>
          <w:b/>
          <w:color w:val="FF0000"/>
        </w:rPr>
        <w:t>points(x,exp(x),col="blue",type="l"</w:t>
      </w:r>
      <w:r w:rsidR="002C7A77" w:rsidRPr="00357097">
        <w:rPr>
          <w:rFonts w:ascii="Courier New" w:hAnsi="Courier New" w:cs="Courier New"/>
          <w:b/>
          <w:color w:val="FF0000"/>
        </w:rPr>
        <w:t>,lwd=3</w:t>
      </w:r>
      <w:r w:rsidR="00FD7992" w:rsidRPr="00357097">
        <w:rPr>
          <w:rFonts w:ascii="Courier New" w:hAnsi="Courier New" w:cs="Courier New"/>
          <w:b/>
          <w:color w:val="FF0000"/>
        </w:rPr>
        <w:t>)</w:t>
      </w: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points(x,log(x),col="red",type="l"</w:t>
      </w:r>
      <w:r w:rsidR="002C7A77" w:rsidRPr="00357097">
        <w:rPr>
          <w:rFonts w:ascii="Courier New" w:hAnsi="Courier New" w:cs="Courier New"/>
          <w:b/>
          <w:color w:val="FF0000"/>
        </w:rPr>
        <w:t>,lwd=3</w:t>
      </w:r>
      <w:r w:rsidRPr="00357097">
        <w:rPr>
          <w:rFonts w:ascii="Courier New" w:hAnsi="Courier New" w:cs="Courier New"/>
          <w:b/>
          <w:color w:val="FF0000"/>
        </w:rPr>
        <w:t>)</w:t>
      </w: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points(x,x,col="magenta",type="l"</w:t>
      </w:r>
      <w:r w:rsidR="002C7A77" w:rsidRPr="00357097">
        <w:rPr>
          <w:rFonts w:ascii="Courier New" w:hAnsi="Courier New" w:cs="Courier New"/>
          <w:b/>
          <w:color w:val="FF0000"/>
        </w:rPr>
        <w:t>,lwd=3</w:t>
      </w:r>
      <w:r w:rsidRPr="00357097">
        <w:rPr>
          <w:rFonts w:ascii="Courier New" w:hAnsi="Courier New" w:cs="Courier New"/>
          <w:b/>
          <w:color w:val="FF0000"/>
        </w:rPr>
        <w:t>)</w:t>
      </w:r>
    </w:p>
    <w:p w:rsidR="00FD7992" w:rsidRPr="00357097" w:rsidRDefault="00FD7992" w:rsidP="00FD7992">
      <w:pPr>
        <w:rPr>
          <w:rFonts w:ascii="Courier New" w:hAnsi="Courier New" w:cs="Courier New"/>
        </w:rPr>
      </w:pPr>
    </w:p>
    <w:p w:rsidR="00FD7992" w:rsidRPr="003B6DA2" w:rsidRDefault="00FD7992" w:rsidP="00FD7992">
      <w:pPr>
        <w:rPr>
          <w:rFonts w:ascii="Courier New" w:hAnsi="Courier New" w:cs="Courier New"/>
        </w:rPr>
      </w:pPr>
      <w:r w:rsidRPr="003B6DA2">
        <w:rPr>
          <w:rFonts w:ascii="Courier New" w:hAnsi="Courier New" w:cs="Courier New"/>
        </w:rPr>
        <w:t xml:space="preserve">Sett på tekst på </w:t>
      </w:r>
      <w:r>
        <w:rPr>
          <w:rFonts w:ascii="Courier New" w:hAnsi="Courier New" w:cs="Courier New"/>
        </w:rPr>
        <w:t>figure</w:t>
      </w:r>
      <w:r w:rsidRPr="003B6DA2">
        <w:rPr>
          <w:rFonts w:ascii="Courier New" w:hAnsi="Courier New" w:cs="Courier New"/>
        </w:rPr>
        <w:t>ne:</w:t>
      </w:r>
    </w:p>
    <w:p w:rsidR="00FD7992" w:rsidRDefault="00FD7992" w:rsidP="00FD7992">
      <w:pPr>
        <w:rPr>
          <w:rFonts w:ascii="Courier New" w:hAnsi="Courier New" w:cs="Courier New"/>
        </w:rPr>
      </w:pP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text(-3,-4,"y=x",col="magenta"</w:t>
      </w:r>
      <w:r w:rsidR="002C7A77" w:rsidRPr="00357097">
        <w:rPr>
          <w:rFonts w:ascii="Courier New" w:hAnsi="Courier New" w:cs="Courier New"/>
          <w:b/>
          <w:color w:val="FF0000"/>
        </w:rPr>
        <w:t>,cex=1.5</w:t>
      </w:r>
      <w:r w:rsidRPr="00357097">
        <w:rPr>
          <w:rFonts w:ascii="Courier New" w:hAnsi="Courier New" w:cs="Courier New"/>
          <w:b/>
          <w:color w:val="FF0000"/>
        </w:rPr>
        <w:t>)</w:t>
      </w:r>
    </w:p>
    <w:p w:rsidR="00FD7992" w:rsidRPr="00357097" w:rsidRDefault="00477256" w:rsidP="00FD7992">
      <w:pPr>
        <w:rPr>
          <w:rFonts w:ascii="Courier New" w:hAnsi="Courier New" w:cs="Courier New"/>
          <w:b/>
          <w:color w:val="FF0000"/>
        </w:rPr>
      </w:pPr>
      <w:r w:rsidRPr="00357097">
        <w:rPr>
          <w:rFonts w:ascii="Courier New" w:hAnsi="Courier New" w:cs="Courier New"/>
          <w:b/>
          <w:color w:val="FF0000"/>
        </w:rPr>
        <w:t xml:space="preserve"> text(1</w:t>
      </w:r>
      <w:r w:rsidR="00BB33CC" w:rsidRPr="00357097">
        <w:rPr>
          <w:rFonts w:ascii="Courier New" w:hAnsi="Courier New" w:cs="Courier New"/>
          <w:b/>
          <w:color w:val="FF0000"/>
        </w:rPr>
        <w:t>.5</w:t>
      </w:r>
      <w:r w:rsidRPr="00357097">
        <w:rPr>
          <w:rFonts w:ascii="Courier New" w:hAnsi="Courier New" w:cs="Courier New"/>
          <w:b/>
          <w:color w:val="FF0000"/>
        </w:rPr>
        <w:t>,-1,"y=ln(x)",col="red"</w:t>
      </w:r>
      <w:r w:rsidR="002C7A77" w:rsidRPr="00357097">
        <w:rPr>
          <w:rFonts w:ascii="Courier New" w:hAnsi="Courier New" w:cs="Courier New"/>
          <w:b/>
          <w:color w:val="FF0000"/>
        </w:rPr>
        <w:t>,cex=1.5</w:t>
      </w:r>
      <w:r w:rsidRPr="00357097">
        <w:rPr>
          <w:rFonts w:ascii="Courier New" w:hAnsi="Courier New" w:cs="Courier New"/>
          <w:b/>
          <w:color w:val="FF0000"/>
        </w:rPr>
        <w:t>)</w:t>
      </w:r>
    </w:p>
    <w:p w:rsidR="00FD7992" w:rsidRPr="00C04DDC" w:rsidRDefault="00FD7992" w:rsidP="00FD7992">
      <w:pPr>
        <w:rPr>
          <w:rFonts w:ascii="Courier New" w:hAnsi="Courier New" w:cs="Courier New"/>
          <w:b/>
          <w:color w:val="FF0000"/>
          <w:lang w:val="en-GB"/>
        </w:rPr>
      </w:pPr>
      <w:r w:rsidRPr="00357097">
        <w:rPr>
          <w:rFonts w:ascii="Courier New" w:hAnsi="Courier New" w:cs="Courier New"/>
          <w:b/>
          <w:color w:val="FF0000"/>
        </w:rPr>
        <w:t xml:space="preserve"> </w:t>
      </w:r>
      <w:r w:rsidRPr="00C04DDC">
        <w:rPr>
          <w:rFonts w:ascii="Courier New" w:hAnsi="Courier New" w:cs="Courier New"/>
          <w:b/>
          <w:color w:val="FF0000"/>
          <w:lang w:val="en-GB"/>
        </w:rPr>
        <w:t>text(-2,1,"y=exp(x)",col="blue"</w:t>
      </w:r>
      <w:r w:rsidR="002C7A77">
        <w:rPr>
          <w:rFonts w:ascii="Courier New" w:hAnsi="Courier New" w:cs="Courier New"/>
          <w:b/>
          <w:color w:val="FF0000"/>
          <w:lang w:val="en-GB"/>
        </w:rPr>
        <w:t>,cex=1.5</w:t>
      </w:r>
      <w:r w:rsidRPr="00C04DDC">
        <w:rPr>
          <w:rFonts w:ascii="Courier New" w:hAnsi="Courier New" w:cs="Courier New"/>
          <w:b/>
          <w:color w:val="FF0000"/>
          <w:lang w:val="en-GB"/>
        </w:rPr>
        <w:t>)</w:t>
      </w:r>
    </w:p>
    <w:p w:rsidR="00FD7992" w:rsidRDefault="00FD7992" w:rsidP="00FD7992">
      <w:pPr>
        <w:rPr>
          <w:rFonts w:ascii="Courier New" w:hAnsi="Courier New" w:cs="Courier New"/>
          <w:lang w:val="en-GB"/>
        </w:rPr>
      </w:pPr>
    </w:p>
    <w:p w:rsidR="00BB33CC" w:rsidRDefault="0000642D" w:rsidP="00FD7992">
      <w:pPr>
        <w:rPr>
          <w:rFonts w:ascii="Courier New" w:hAnsi="Courier New" w:cs="Courier New"/>
          <w:lang w:val="en-GB"/>
        </w:rPr>
      </w:pPr>
      <w:r w:rsidRPr="009A255A">
        <w:rPr>
          <w:rFonts w:ascii="Courier New" w:hAnsi="Courier New" w:cs="Courier New"/>
          <w:noProof/>
          <w:lang w:eastAsia="zh-CN"/>
        </w:rPr>
        <w:lastRenderedPageBreak/>
        <w:drawing>
          <wp:inline distT="0" distB="0" distL="0" distR="0" wp14:anchorId="4482BE8A" wp14:editId="66D492FD">
            <wp:extent cx="3769046" cy="3762375"/>
            <wp:effectExtent l="19050" t="0" r="2854" b="0"/>
            <wp:docPr id="24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cstate="print"/>
                    <a:srcRect/>
                    <a:stretch>
                      <a:fillRect/>
                    </a:stretch>
                  </pic:blipFill>
                  <pic:spPr bwMode="auto">
                    <a:xfrm>
                      <a:off x="0" y="0"/>
                      <a:ext cx="3769046" cy="3762375"/>
                    </a:xfrm>
                    <a:prstGeom prst="rect">
                      <a:avLst/>
                    </a:prstGeom>
                    <a:noFill/>
                    <a:ln w="9525">
                      <a:noFill/>
                      <a:miter lim="800000"/>
                      <a:headEnd/>
                      <a:tailEnd/>
                    </a:ln>
                  </pic:spPr>
                </pic:pic>
              </a:graphicData>
            </a:graphic>
          </wp:inline>
        </w:drawing>
      </w:r>
    </w:p>
    <w:p w:rsidR="00FD7992" w:rsidRDefault="00FD7992" w:rsidP="00FD7992">
      <w:pPr>
        <w:rPr>
          <w:rFonts w:ascii="Courier New" w:hAnsi="Courier New" w:cs="Courier New"/>
          <w:lang w:val="en-GB"/>
        </w:rPr>
      </w:pPr>
    </w:p>
    <w:p w:rsidR="00E77978" w:rsidRPr="00357097" w:rsidRDefault="00E77978" w:rsidP="00E77978">
      <w:pPr>
        <w:rPr>
          <w:rFonts w:ascii="Courier New" w:hAnsi="Courier New" w:cs="Courier New"/>
          <w:lang w:val="en-GB"/>
        </w:rPr>
      </w:pPr>
      <w:r w:rsidRPr="00357097">
        <w:rPr>
          <w:rFonts w:ascii="Courier New" w:hAnsi="Courier New" w:cs="Courier New"/>
          <w:lang w:val="en-GB"/>
        </w:rPr>
        <w:t>Lager en grafisk framstilling av sinusfunksjonen fra -2</w:t>
      </w:r>
      <w:r>
        <w:rPr>
          <w:rFonts w:ascii="Courier New" w:hAnsi="Courier New" w:cs="Courier New"/>
        </w:rPr>
        <w:t>π</w:t>
      </w:r>
      <w:r w:rsidRPr="00357097">
        <w:rPr>
          <w:rFonts w:ascii="Courier New" w:hAnsi="Courier New" w:cs="Courier New"/>
          <w:lang w:val="en-GB"/>
        </w:rPr>
        <w:t xml:space="preserve"> til 2</w:t>
      </w:r>
      <w:r>
        <w:rPr>
          <w:rFonts w:ascii="Courier New" w:hAnsi="Courier New" w:cs="Courier New"/>
        </w:rPr>
        <w:t>π</w:t>
      </w:r>
      <w:r w:rsidRPr="00357097">
        <w:rPr>
          <w:rFonts w:ascii="Courier New" w:hAnsi="Courier New" w:cs="Courier New"/>
          <w:lang w:val="en-GB"/>
        </w:rPr>
        <w:t xml:space="preserve"> med kommandoen </w:t>
      </w:r>
      <w:r w:rsidRPr="00357097">
        <w:rPr>
          <w:rFonts w:ascii="Courier New" w:hAnsi="Courier New" w:cs="Courier New"/>
          <w:b/>
          <w:lang w:val="en-GB"/>
        </w:rPr>
        <w:t>curve</w:t>
      </w:r>
      <w:r w:rsidRPr="00357097">
        <w:rPr>
          <w:rFonts w:ascii="Courier New" w:hAnsi="Courier New" w:cs="Courier New"/>
          <w:lang w:val="en-GB"/>
        </w:rPr>
        <w:t>, og legger deretter på cosinusfunksjonen (</w:t>
      </w:r>
      <w:r w:rsidRPr="00357097">
        <w:rPr>
          <w:rFonts w:ascii="Courier New" w:hAnsi="Courier New" w:cs="Courier New"/>
          <w:b/>
          <w:lang w:val="en-GB"/>
        </w:rPr>
        <w:t>add=T</w:t>
      </w:r>
      <w:r w:rsidRPr="00357097">
        <w:rPr>
          <w:rFonts w:ascii="Courier New" w:hAnsi="Courier New" w:cs="Courier New"/>
          <w:lang w:val="en-GB"/>
        </w:rPr>
        <w:t xml:space="preserve">)og trekker en horisontal linje: </w:t>
      </w:r>
    </w:p>
    <w:p w:rsidR="00E77978" w:rsidRDefault="00E77978" w:rsidP="00E77978">
      <w:pPr>
        <w:rPr>
          <w:rFonts w:ascii="Courier New" w:hAnsi="Courier New" w:cs="Courier New"/>
          <w:b/>
          <w:color w:val="FF0000"/>
          <w:lang w:val="en-US"/>
        </w:rPr>
      </w:pPr>
      <w:r w:rsidRPr="004B1316">
        <w:rPr>
          <w:rFonts w:ascii="Courier New" w:hAnsi="Courier New" w:cs="Courier New"/>
          <w:b/>
          <w:color w:val="FF0000"/>
          <w:lang w:val="en-US"/>
        </w:rPr>
        <w:t>par(bg="cornsilk")</w:t>
      </w:r>
    </w:p>
    <w:p w:rsidR="00E77978" w:rsidRDefault="00E77978" w:rsidP="00E77978">
      <w:pPr>
        <w:rPr>
          <w:rFonts w:ascii="Courier New" w:hAnsi="Courier New" w:cs="Courier New"/>
          <w:b/>
          <w:color w:val="FF0000"/>
          <w:lang w:val="en-US"/>
        </w:rPr>
      </w:pPr>
      <w:r w:rsidRPr="004B1316">
        <w:rPr>
          <w:rFonts w:ascii="Courier New" w:hAnsi="Courier New" w:cs="Courier New"/>
          <w:b/>
          <w:color w:val="FF0000"/>
          <w:lang w:val="en-US"/>
        </w:rPr>
        <w:t xml:space="preserve"> curve(sin, -2*pi, 2*pi,col="red",lwd=3,ylab="sin(x)(rød),cos(x)(blå)")</w:t>
      </w:r>
    </w:p>
    <w:p w:rsidR="00E77978" w:rsidRDefault="00E77978" w:rsidP="00E77978">
      <w:pPr>
        <w:rPr>
          <w:rFonts w:ascii="Courier New" w:hAnsi="Courier New" w:cs="Courier New"/>
          <w:b/>
          <w:color w:val="FF0000"/>
          <w:lang w:val="en-US"/>
        </w:rPr>
      </w:pPr>
      <w:r w:rsidRPr="004B1316">
        <w:rPr>
          <w:rFonts w:ascii="Courier New" w:hAnsi="Courier New" w:cs="Courier New"/>
          <w:b/>
          <w:color w:val="FF0000"/>
          <w:lang w:val="en-US"/>
        </w:rPr>
        <w:t xml:space="preserve"> curve(cos, -2*pi, 2*pi,add=T,col="blue",lwd=3)</w:t>
      </w:r>
    </w:p>
    <w:p w:rsidR="00E77978" w:rsidRDefault="00E77978" w:rsidP="00E77978">
      <w:pPr>
        <w:rPr>
          <w:rFonts w:ascii="Courier New" w:hAnsi="Courier New" w:cs="Courier New"/>
          <w:b/>
          <w:color w:val="FF0000"/>
          <w:lang w:val="en-US"/>
        </w:rPr>
      </w:pPr>
      <w:r w:rsidRPr="00E77978">
        <w:rPr>
          <w:rFonts w:ascii="Courier New" w:hAnsi="Courier New" w:cs="Courier New"/>
          <w:b/>
          <w:color w:val="FF0000"/>
          <w:lang w:val="en-US"/>
        </w:rPr>
        <w:t xml:space="preserve"> abline(h=0,col="green")</w:t>
      </w:r>
    </w:p>
    <w:p w:rsidR="00E77978" w:rsidRDefault="0000642D" w:rsidP="00E77978">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744E96F2" wp14:editId="0601AABE">
            <wp:extent cx="2790825" cy="2786022"/>
            <wp:effectExtent l="19050" t="0" r="0" b="0"/>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794120" cy="2789312"/>
                    </a:xfrm>
                    <a:prstGeom prst="rect">
                      <a:avLst/>
                    </a:prstGeom>
                    <a:noFill/>
                    <a:ln w="9525">
                      <a:noFill/>
                      <a:miter lim="800000"/>
                      <a:headEnd/>
                      <a:tailEnd/>
                    </a:ln>
                  </pic:spPr>
                </pic:pic>
              </a:graphicData>
            </a:graphic>
          </wp:inline>
        </w:drawing>
      </w:r>
    </w:p>
    <w:p w:rsidR="000B2D45" w:rsidRDefault="000B2D45" w:rsidP="000B2D45">
      <w:pPr>
        <w:autoSpaceDE w:val="0"/>
        <w:autoSpaceDN w:val="0"/>
        <w:adjustRightInd w:val="0"/>
        <w:rPr>
          <w:rFonts w:ascii="Courier New" w:eastAsiaTheme="minorEastAsia" w:hAnsi="Courier New" w:cs="Courier New"/>
          <w:noProof/>
        </w:rPr>
      </w:pPr>
      <w:r>
        <w:rPr>
          <w:rFonts w:ascii="Courier New" w:eastAsiaTheme="minorEastAsia" w:hAnsi="Courier New" w:cs="Courier New"/>
          <w:noProof/>
        </w:rPr>
        <w:t xml:space="preserve">Vi kan simulere et forsøk hvor vi har gitt antall kjøttmeispar per arealenhet. Antall unger regnes som en tilfeldig normalfordeling med gjennomsnitt 2.5 ganger antall kjøttmeispar, og standardavvik 0.5. Vi plotter resultatet og </w:t>
      </w:r>
      <w:r>
        <w:rPr>
          <w:rFonts w:ascii="Courier New" w:eastAsiaTheme="minorEastAsia" w:hAnsi="Courier New" w:cs="Courier New"/>
          <w:noProof/>
        </w:rPr>
        <w:lastRenderedPageBreak/>
        <w:t>siden vi har 2.5 ganger så mange unger kan vi bruke abline(a=0,b=2.5). Vi kan bruke en annen strategi med å lage en lineær modell. Programmet gir forskjellig resultat hver gang.</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meiser&lt;-c(1,1.1,1.5,1.9, 2,2.1,2.2,2.5,2.8,3);meiser</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length(meiser)</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summary(meiser)</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unger&lt;-rnorm(n=10,mean=2.5*meiser,sd=0.5);unger</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par(bg="lightyellow")</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plot(meiser, unger,pch=16,cex=1.5,col=3)</w:t>
      </w:r>
    </w:p>
    <w:p w:rsidR="000B2D45" w:rsidRPr="00357097" w:rsidRDefault="000B2D45" w:rsidP="000B2D45">
      <w:pPr>
        <w:autoSpaceDE w:val="0"/>
        <w:autoSpaceDN w:val="0"/>
        <w:adjustRightInd w:val="0"/>
        <w:rPr>
          <w:rFonts w:ascii="Courier New" w:eastAsiaTheme="minorEastAsia" w:hAnsi="Courier New" w:cs="Courier New"/>
          <w:b/>
          <w:noProof/>
          <w:color w:val="FF0000"/>
        </w:rPr>
      </w:pPr>
      <w:r w:rsidRPr="00357097">
        <w:rPr>
          <w:rFonts w:ascii="Courier New" w:eastAsiaTheme="minorEastAsia" w:hAnsi="Courier New" w:cs="Courier New"/>
          <w:b/>
          <w:noProof/>
          <w:color w:val="FF0000"/>
        </w:rPr>
        <w:t>abline(a=0,b=2.5,lty=2,col=4,lwd=2)</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#alternativ til abline over</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modell&lt;-lm(unger~meiser) #lineær modell</w:t>
      </w:r>
    </w:p>
    <w:p w:rsidR="000B2D45" w:rsidRPr="0070581F" w:rsidRDefault="000B2D45" w:rsidP="000B2D45">
      <w:pPr>
        <w:autoSpaceDE w:val="0"/>
        <w:autoSpaceDN w:val="0"/>
        <w:adjustRightInd w:val="0"/>
        <w:rPr>
          <w:rFonts w:ascii="Courier New" w:eastAsiaTheme="minorEastAsia" w:hAnsi="Courier New" w:cs="Courier New"/>
          <w:b/>
          <w:noProof/>
          <w:color w:val="FF0000"/>
        </w:rPr>
      </w:pPr>
      <w:r w:rsidRPr="0070581F">
        <w:rPr>
          <w:rFonts w:ascii="Courier New" w:eastAsiaTheme="minorEastAsia" w:hAnsi="Courier New" w:cs="Courier New"/>
          <w:b/>
          <w:noProof/>
          <w:color w:val="FF0000"/>
        </w:rPr>
        <w:t>abline(modell)</w:t>
      </w:r>
    </w:p>
    <w:p w:rsidR="000B2D45" w:rsidRDefault="0000642D" w:rsidP="000B2D45">
      <w:pPr>
        <w:autoSpaceDE w:val="0"/>
        <w:autoSpaceDN w:val="0"/>
        <w:adjustRightInd w:val="0"/>
        <w:rPr>
          <w:rFonts w:ascii="Courier New" w:eastAsiaTheme="minorEastAsia" w:hAnsi="Courier New" w:cs="Courier New"/>
          <w:noProof/>
        </w:rPr>
      </w:pPr>
      <w:r w:rsidRPr="009A255A">
        <w:rPr>
          <w:rFonts w:ascii="Courier New" w:eastAsiaTheme="minorEastAsia" w:hAnsi="Courier New" w:cs="Courier New"/>
          <w:noProof/>
          <w:lang w:eastAsia="zh-CN"/>
        </w:rPr>
        <w:drawing>
          <wp:inline distT="0" distB="0" distL="0" distR="0" wp14:anchorId="438DCCE1" wp14:editId="31F9A32A">
            <wp:extent cx="2595394" cy="2590800"/>
            <wp:effectExtent l="19050" t="0" r="0" b="0"/>
            <wp:docPr id="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595394" cy="2590800"/>
                    </a:xfrm>
                    <a:prstGeom prst="rect">
                      <a:avLst/>
                    </a:prstGeom>
                    <a:noFill/>
                    <a:ln w="9525">
                      <a:noFill/>
                      <a:miter lim="800000"/>
                      <a:headEnd/>
                      <a:tailEnd/>
                    </a:ln>
                  </pic:spPr>
                </pic:pic>
              </a:graphicData>
            </a:graphic>
          </wp:inline>
        </w:drawing>
      </w:r>
    </w:p>
    <w:p w:rsidR="000B2D45" w:rsidRDefault="000B2D45" w:rsidP="000B2D45">
      <w:pPr>
        <w:autoSpaceDE w:val="0"/>
        <w:autoSpaceDN w:val="0"/>
        <w:adjustRightInd w:val="0"/>
        <w:rPr>
          <w:rFonts w:ascii="Courier New" w:eastAsiaTheme="minorEastAsia" w:hAnsi="Courier New" w:cs="Courier New"/>
          <w:noProof/>
        </w:rPr>
      </w:pPr>
    </w:p>
    <w:p w:rsidR="00777447" w:rsidRDefault="00777447" w:rsidP="00E77978">
      <w:pPr>
        <w:rPr>
          <w:rFonts w:ascii="Courier New" w:hAnsi="Courier New" w:cs="Courier New"/>
        </w:rPr>
      </w:pPr>
    </w:p>
    <w:p w:rsidR="001B619C" w:rsidRDefault="00477256" w:rsidP="00E77978">
      <w:pPr>
        <w:rPr>
          <w:rFonts w:ascii="Courier New" w:hAnsi="Courier New" w:cs="Courier New"/>
        </w:rPr>
      </w:pPr>
      <w:r w:rsidRPr="009A255A">
        <w:rPr>
          <w:rFonts w:ascii="Courier New" w:hAnsi="Courier New" w:cs="Courier New"/>
        </w:rPr>
        <w:t>John Stirling (1692-1770) var venn av Newton</w:t>
      </w:r>
      <w:r w:rsidR="00B33FD1">
        <w:rPr>
          <w:rFonts w:ascii="Courier New" w:hAnsi="Courier New" w:cs="Courier New"/>
        </w:rPr>
        <w:t>,</w:t>
      </w:r>
      <w:r w:rsidRPr="009A255A">
        <w:rPr>
          <w:rFonts w:ascii="Courier New" w:hAnsi="Courier New" w:cs="Courier New"/>
        </w:rPr>
        <w:t xml:space="preserve">skrev </w:t>
      </w:r>
      <w:r w:rsidRPr="009A255A">
        <w:rPr>
          <w:rFonts w:ascii="Courier New" w:hAnsi="Courier New" w:cs="Courier New"/>
          <w:i/>
        </w:rPr>
        <w:t>Methodus differentialis</w:t>
      </w:r>
      <w:r w:rsidRPr="009A255A">
        <w:rPr>
          <w:rFonts w:ascii="Courier New" w:hAnsi="Courier New" w:cs="Courier New"/>
        </w:rPr>
        <w:t xml:space="preserve"> (1730)</w:t>
      </w:r>
      <w:r w:rsidR="00B33FD1">
        <w:rPr>
          <w:rFonts w:ascii="Courier New" w:hAnsi="Courier New" w:cs="Courier New"/>
        </w:rPr>
        <w:t xml:space="preserve"> og har fått flere formler oppkalt etter seg</w:t>
      </w:r>
      <w:r w:rsidR="000653DA">
        <w:rPr>
          <w:rFonts w:ascii="Courier New" w:hAnsi="Courier New" w:cs="Courier New"/>
        </w:rPr>
        <w:t xml:space="preserve"> b</w:t>
      </w:r>
      <w:r w:rsidR="00B33FD1">
        <w:rPr>
          <w:rFonts w:ascii="Courier New" w:hAnsi="Courier New" w:cs="Courier New"/>
        </w:rPr>
        <w:t>l.a.</w:t>
      </w:r>
      <w:r w:rsidR="003F374B">
        <w:rPr>
          <w:rFonts w:ascii="Courier New" w:hAnsi="Courier New" w:cs="Courier New"/>
        </w:rPr>
        <w:t xml:space="preserve"> </w:t>
      </w:r>
      <w:r w:rsidRPr="009A255A">
        <w:rPr>
          <w:rFonts w:ascii="Courier New" w:hAnsi="Courier New" w:cs="Courier New"/>
          <w:b/>
        </w:rPr>
        <w:t>Stirlings formel</w:t>
      </w:r>
      <w:r w:rsidR="000653DA">
        <w:rPr>
          <w:rFonts w:ascii="Courier New" w:hAnsi="Courier New" w:cs="Courier New"/>
        </w:rPr>
        <w:t xml:space="preserve"> for n fakultet (n!)hvor </w:t>
      </w:r>
      <w:r w:rsidRPr="009A255A">
        <w:rPr>
          <w:rFonts w:ascii="Courier New" w:hAnsi="Courier New" w:cs="Courier New"/>
          <w:i/>
        </w:rPr>
        <w:t>n</w:t>
      </w:r>
      <w:r w:rsidR="00281598">
        <w:rPr>
          <w:rFonts w:ascii="Courier New" w:hAnsi="Courier New" w:cs="Courier New"/>
        </w:rPr>
        <w:t xml:space="preserve"> er et positivt heltall </w:t>
      </w:r>
    </w:p>
    <w:p w:rsidR="001B619C" w:rsidRDefault="00357097" w:rsidP="00E77978">
      <w:pPr>
        <w:rPr>
          <w:rFonts w:ascii="Courier New" w:hAnsi="Courier New" w:cs="Courier New"/>
        </w:rPr>
      </w:pPr>
      <m:oMathPara>
        <m:oMath>
          <m:rad>
            <m:radPr>
              <m:degHide m:val="1"/>
              <m:ctrlPr>
                <w:rPr>
                  <w:rFonts w:ascii="Cambria Math" w:hAnsi="Cambria Math" w:cs="Courier New"/>
                  <w:i/>
                </w:rPr>
              </m:ctrlPr>
            </m:radPr>
            <m:deg/>
            <m:e>
              <m:r>
                <w:rPr>
                  <w:rFonts w:ascii="Cambria Math" w:hAnsi="Cambria Math" w:cs="Courier New"/>
                </w:rPr>
                <m:t>2π</m:t>
              </m:r>
            </m:e>
          </m:rad>
          <m:r>
            <w:rPr>
              <w:rFonts w:ascii="Cambria Math" w:hAnsi="Cambria Math" w:cs="Courier New"/>
            </w:rPr>
            <m:t>∙</m:t>
          </m:r>
          <m:sSup>
            <m:sSupPr>
              <m:ctrlPr>
                <w:rPr>
                  <w:rFonts w:ascii="Cambria Math" w:hAnsi="Cambria Math" w:cs="Courier New"/>
                  <w:i/>
                </w:rPr>
              </m:ctrlPr>
            </m:sSupPr>
            <m:e>
              <m:r>
                <w:rPr>
                  <w:rFonts w:ascii="Cambria Math" w:hAnsi="Cambria Math" w:cs="Courier New"/>
                </w:rPr>
                <m:t>n</m:t>
              </m:r>
            </m:e>
            <m:sup>
              <m:r>
                <w:rPr>
                  <w:rFonts w:ascii="Cambria Math" w:hAnsi="Cambria Math" w:cs="Courier New"/>
                </w:rPr>
                <m:t>n+</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2</m:t>
                  </m:r>
                </m:den>
              </m:f>
            </m:sup>
          </m:sSup>
          <m:r>
            <w:rPr>
              <w:rFonts w:ascii="Cambria Math" w:hAnsi="Cambria Math" w:cs="Courier New"/>
            </w:rPr>
            <m:t>∙</m:t>
          </m:r>
          <m:sSup>
            <m:sSupPr>
              <m:ctrlPr>
                <w:rPr>
                  <w:rFonts w:ascii="Cambria Math" w:hAnsi="Cambria Math" w:cs="Courier New"/>
                  <w:i/>
                </w:rPr>
              </m:ctrlPr>
            </m:sSupPr>
            <m:e>
              <m:r>
                <w:rPr>
                  <w:rFonts w:ascii="Cambria Math" w:hAnsi="Cambria Math" w:cs="Courier New"/>
                </w:rPr>
                <m:t>e</m:t>
              </m:r>
            </m:e>
            <m:sup>
              <m:r>
                <w:rPr>
                  <w:rFonts w:ascii="Cambria Math" w:hAnsi="Cambria Math" w:cs="Courier New"/>
                </w:rPr>
                <m:t>-n</m:t>
              </m:r>
            </m:sup>
          </m:sSup>
          <m:r>
            <w:rPr>
              <w:rFonts w:ascii="Cambria Math" w:hAnsi="Cambria Math" w:cs="Courier New"/>
            </w:rPr>
            <m:t>&lt;n!&lt;</m:t>
          </m:r>
          <m:rad>
            <m:radPr>
              <m:degHide m:val="1"/>
              <m:ctrlPr>
                <w:rPr>
                  <w:rFonts w:ascii="Cambria Math" w:hAnsi="Cambria Math" w:cs="Courier New"/>
                  <w:i/>
                </w:rPr>
              </m:ctrlPr>
            </m:radPr>
            <m:deg/>
            <m:e>
              <m:r>
                <w:rPr>
                  <w:rFonts w:ascii="Cambria Math" w:hAnsi="Cambria Math" w:cs="Courier New"/>
                </w:rPr>
                <m:t>2π</m:t>
              </m:r>
            </m:e>
          </m:rad>
          <m:r>
            <w:rPr>
              <w:rFonts w:ascii="Cambria Math" w:hAnsi="Cambria Math" w:cs="Courier New"/>
            </w:rPr>
            <m:t>∙</m:t>
          </m:r>
          <m:sSup>
            <m:sSupPr>
              <m:ctrlPr>
                <w:rPr>
                  <w:rFonts w:ascii="Cambria Math" w:hAnsi="Cambria Math" w:cs="Courier New"/>
                  <w:i/>
                </w:rPr>
              </m:ctrlPr>
            </m:sSupPr>
            <m:e>
              <m:r>
                <w:rPr>
                  <w:rFonts w:ascii="Cambria Math" w:hAnsi="Cambria Math" w:cs="Courier New"/>
                </w:rPr>
                <m:t>n</m:t>
              </m:r>
            </m:e>
            <m:sup>
              <m:r>
                <w:rPr>
                  <w:rFonts w:ascii="Cambria Math" w:hAnsi="Cambria Math" w:cs="Courier New"/>
                </w:rPr>
                <m:t>n+</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2</m:t>
                  </m:r>
                </m:den>
              </m:f>
            </m:sup>
          </m:sSup>
          <m:r>
            <w:rPr>
              <w:rFonts w:ascii="Cambria Math" w:hAnsi="Cambria Math" w:cs="Courier New"/>
            </w:rPr>
            <m:t>∙</m:t>
          </m:r>
          <m:sSup>
            <m:sSupPr>
              <m:ctrlPr>
                <w:rPr>
                  <w:rFonts w:ascii="Cambria Math" w:hAnsi="Cambria Math" w:cs="Courier New"/>
                  <w:i/>
                </w:rPr>
              </m:ctrlPr>
            </m:sSupPr>
            <m:e>
              <m:r>
                <w:rPr>
                  <w:rFonts w:ascii="Cambria Math" w:hAnsi="Cambria Math" w:cs="Courier New"/>
                </w:rPr>
                <m:t>e</m:t>
              </m:r>
            </m:e>
            <m:sup>
              <m:r>
                <w:rPr>
                  <w:rFonts w:ascii="Cambria Math" w:hAnsi="Cambria Math" w:cs="Courier New"/>
                </w:rPr>
                <m:t>-n</m:t>
              </m:r>
            </m:sup>
          </m:sSup>
          <m:d>
            <m:dPr>
              <m:ctrlPr>
                <w:rPr>
                  <w:rFonts w:ascii="Cambria Math" w:hAnsi="Cambria Math" w:cs="Courier New"/>
                  <w:i/>
                </w:rPr>
              </m:ctrlPr>
            </m:dPr>
            <m:e>
              <m:r>
                <w:rPr>
                  <w:rFonts w:ascii="Cambria Math" w:hAnsi="Cambria Math" w:cs="Courier New"/>
                </w:rPr>
                <m:t>1+</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4n</m:t>
                  </m:r>
                </m:den>
              </m:f>
            </m:e>
          </m:d>
        </m:oMath>
      </m:oMathPara>
    </w:p>
    <w:p w:rsidR="001B619C" w:rsidRDefault="001B619C" w:rsidP="00E77978">
      <w:pPr>
        <w:rPr>
          <w:rFonts w:ascii="Courier New" w:hAnsi="Courier New" w:cs="Courier New"/>
        </w:rPr>
      </w:pPr>
    </w:p>
    <w:p w:rsidR="00B33FD1" w:rsidRDefault="00281598" w:rsidP="00E77978">
      <w:pPr>
        <w:rPr>
          <w:rFonts w:ascii="Courier New" w:hAnsi="Courier New" w:cs="Courier New"/>
        </w:rPr>
      </w:pPr>
      <w:r>
        <w:rPr>
          <w:rFonts w:ascii="Courier New" w:hAnsi="Courier New" w:cs="Courier New"/>
        </w:rPr>
        <w:t>så vil brøke</w:t>
      </w:r>
      <w:r w:rsidR="00410C73">
        <w:rPr>
          <w:rFonts w:ascii="Courier New" w:hAnsi="Courier New" w:cs="Courier New"/>
        </w:rPr>
        <w:t>n</w:t>
      </w:r>
      <w:r>
        <w:rPr>
          <w:rFonts w:ascii="Courier New" w:hAnsi="Courier New" w:cs="Courier New"/>
        </w:rPr>
        <w:t xml:space="preserve"> nedenfor nærme seg √2π når n→∞</w:t>
      </w:r>
    </w:p>
    <w:p w:rsidR="00281598" w:rsidRDefault="00281598" w:rsidP="00E77978">
      <w:pPr>
        <w:rPr>
          <w:rFonts w:ascii="Courier New" w:hAnsi="Courier New" w:cs="Courier New"/>
        </w:rPr>
      </w:pPr>
    </w:p>
    <w:p w:rsidR="00281598" w:rsidRDefault="00357097" w:rsidP="00E77978">
      <w:pPr>
        <w:rPr>
          <w:rFonts w:ascii="Courier New" w:hAnsi="Courier New" w:cs="Courier New"/>
        </w:rPr>
      </w:pPr>
      <m:oMathPara>
        <m:oMath>
          <m:f>
            <m:fPr>
              <m:ctrlPr>
                <w:rPr>
                  <w:rFonts w:ascii="Cambria Math" w:hAnsi="Cambria Math" w:cs="Courier New"/>
                  <w:i/>
                </w:rPr>
              </m:ctrlPr>
            </m:fPr>
            <m:num>
              <m:r>
                <w:rPr>
                  <w:rFonts w:ascii="Cambria Math" w:hAnsi="Cambria Math" w:cs="Courier New"/>
                </w:rPr>
                <m:t>n!</m:t>
              </m:r>
            </m:num>
            <m:den>
              <m:sSup>
                <m:sSupPr>
                  <m:ctrlPr>
                    <w:rPr>
                      <w:rFonts w:ascii="Cambria Math" w:hAnsi="Cambria Math" w:cs="Courier New"/>
                      <w:i/>
                    </w:rPr>
                  </m:ctrlPr>
                </m:sSupPr>
                <m:e>
                  <m:r>
                    <w:rPr>
                      <w:rFonts w:ascii="Cambria Math" w:hAnsi="Cambria Math" w:cs="Courier New"/>
                    </w:rPr>
                    <m:t>n</m:t>
                  </m:r>
                </m:e>
                <m:sup>
                  <m:r>
                    <w:rPr>
                      <w:rFonts w:ascii="Cambria Math" w:hAnsi="Cambria Math" w:cs="Courier New"/>
                    </w:rPr>
                    <m:t>n+</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2</m:t>
                      </m:r>
                    </m:den>
                  </m:f>
                </m:sup>
              </m:sSup>
              <m:r>
                <w:rPr>
                  <w:rFonts w:ascii="Cambria Math" w:hAnsi="Cambria Math" w:cs="Courier New"/>
                </w:rPr>
                <m:t>∙</m:t>
              </m:r>
              <m:sSup>
                <m:sSupPr>
                  <m:ctrlPr>
                    <w:rPr>
                      <w:rFonts w:ascii="Cambria Math" w:hAnsi="Cambria Math" w:cs="Courier New"/>
                      <w:i/>
                    </w:rPr>
                  </m:ctrlPr>
                </m:sSupPr>
                <m:e>
                  <m:r>
                    <w:rPr>
                      <w:rFonts w:ascii="Cambria Math" w:hAnsi="Cambria Math" w:cs="Courier New"/>
                    </w:rPr>
                    <m:t>e</m:t>
                  </m:r>
                </m:e>
                <m:sup>
                  <m:r>
                    <w:rPr>
                      <w:rFonts w:ascii="Cambria Math" w:hAnsi="Cambria Math" w:cs="Courier New"/>
                    </w:rPr>
                    <m:t>-n</m:t>
                  </m:r>
                </m:sup>
              </m:sSup>
            </m:den>
          </m:f>
        </m:oMath>
      </m:oMathPara>
    </w:p>
    <w:p w:rsidR="001B619C" w:rsidRDefault="001B619C" w:rsidP="00E77978">
      <w:pPr>
        <w:rPr>
          <w:rFonts w:ascii="Courier New" w:hAnsi="Courier New" w:cs="Courier New"/>
        </w:rPr>
      </w:pPr>
    </w:p>
    <w:p w:rsidR="003F374B" w:rsidRDefault="00A959B4" w:rsidP="00E77978">
      <w:pPr>
        <w:rPr>
          <w:rFonts w:ascii="Courier New" w:hAnsi="Courier New" w:cs="Courier New"/>
        </w:rPr>
      </w:pPr>
      <w:r>
        <w:rPr>
          <w:rFonts w:ascii="Courier New" w:hAnsi="Courier New" w:cs="Courier New"/>
        </w:rPr>
        <w:t>eller hvis vi ser på logaritmen:</w:t>
      </w:r>
    </w:p>
    <w:p w:rsidR="00A959B4" w:rsidRDefault="00357097" w:rsidP="00E77978">
      <w:pPr>
        <w:rPr>
          <w:rFonts w:ascii="Courier New" w:hAnsi="Courier New" w:cs="Courier New"/>
        </w:rPr>
      </w:pPr>
      <m:oMathPara>
        <m:oMath>
          <m:func>
            <m:funcPr>
              <m:ctrlPr>
                <w:rPr>
                  <w:rFonts w:ascii="Cambria Math" w:hAnsi="Cambria Math" w:cs="Courier New"/>
                </w:rPr>
              </m:ctrlPr>
            </m:funcPr>
            <m:fName>
              <m:r>
                <m:rPr>
                  <m:sty m:val="p"/>
                </m:rPr>
                <w:rPr>
                  <w:rFonts w:ascii="Cambria Math" w:hAnsi="Cambria Math" w:cs="Courier New"/>
                </w:rPr>
                <m:t>log</m:t>
              </m:r>
            </m:fName>
            <m:e>
              <m:d>
                <m:dPr>
                  <m:ctrlPr>
                    <w:rPr>
                      <w:rFonts w:ascii="Cambria Math" w:hAnsi="Cambria Math" w:cs="Courier New"/>
                      <w:i/>
                    </w:rPr>
                  </m:ctrlPr>
                </m:dPr>
                <m:e>
                  <m:r>
                    <w:rPr>
                      <w:rFonts w:ascii="Cambria Math" w:hAnsi="Cambria Math" w:cs="Courier New"/>
                    </w:rPr>
                    <m:t>n!</m:t>
                  </m:r>
                </m:e>
              </m:d>
              <m:ctrlPr>
                <w:rPr>
                  <w:rFonts w:ascii="Cambria Math" w:hAnsi="Cambria Math" w:cs="Courier New"/>
                  <w:i/>
                </w:rPr>
              </m:ctrlPr>
            </m:e>
          </m:func>
          <m:r>
            <w:rPr>
              <w:rFonts w:ascii="Cambria Math" w:hAnsi="Cambria Math" w:cs="Courier New"/>
            </w:rPr>
            <m:t>-</m:t>
          </m:r>
          <m:d>
            <m:dPr>
              <m:ctrlPr>
                <w:rPr>
                  <w:rFonts w:ascii="Cambria Math" w:hAnsi="Cambria Math" w:cs="Courier New"/>
                  <w:i/>
                </w:rPr>
              </m:ctrlPr>
            </m:dPr>
            <m:e>
              <m:r>
                <w:rPr>
                  <w:rFonts w:ascii="Cambria Math" w:hAnsi="Cambria Math" w:cs="Courier New"/>
                </w:rPr>
                <m:t>log</m:t>
              </m:r>
              <m:d>
                <m:dPr>
                  <m:ctrlPr>
                    <w:rPr>
                      <w:rFonts w:ascii="Cambria Math" w:hAnsi="Cambria Math" w:cs="Courier New"/>
                      <w:i/>
                    </w:rPr>
                  </m:ctrlPr>
                </m:dPr>
                <m:e>
                  <m:sSup>
                    <m:sSupPr>
                      <m:ctrlPr>
                        <w:rPr>
                          <w:rFonts w:ascii="Cambria Math" w:hAnsi="Cambria Math" w:cs="Courier New"/>
                          <w:i/>
                        </w:rPr>
                      </m:ctrlPr>
                    </m:sSupPr>
                    <m:e>
                      <m:r>
                        <w:rPr>
                          <w:rFonts w:ascii="Cambria Math" w:hAnsi="Cambria Math" w:cs="Courier New"/>
                        </w:rPr>
                        <m:t>n</m:t>
                      </m:r>
                    </m:e>
                    <m:sup>
                      <m:r>
                        <w:rPr>
                          <w:rFonts w:ascii="Cambria Math" w:hAnsi="Cambria Math" w:cs="Courier New"/>
                        </w:rPr>
                        <m:t>n+</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2</m:t>
                          </m:r>
                        </m:den>
                      </m:f>
                    </m:sup>
                  </m:sSup>
                </m:e>
              </m:d>
              <m:r>
                <w:rPr>
                  <w:rFonts w:ascii="Cambria Math" w:hAnsi="Cambria Math" w:cs="Courier New"/>
                </w:rPr>
                <m:t>-n</m:t>
              </m:r>
            </m:e>
          </m:d>
          <m:r>
            <w:rPr>
              <w:rFonts w:ascii="Cambria Math" w:hAnsi="Cambria Math" w:cs="Courier New"/>
            </w:rPr>
            <m:t>≈log</m:t>
          </m:r>
          <m:d>
            <m:dPr>
              <m:ctrlPr>
                <w:rPr>
                  <w:rFonts w:ascii="Cambria Math" w:hAnsi="Cambria Math" w:cs="Courier New"/>
                  <w:i/>
                </w:rPr>
              </m:ctrlPr>
            </m:dPr>
            <m:e>
              <m:rad>
                <m:radPr>
                  <m:degHide m:val="1"/>
                  <m:ctrlPr>
                    <w:rPr>
                      <w:rFonts w:ascii="Cambria Math" w:hAnsi="Cambria Math" w:cs="Courier New"/>
                      <w:i/>
                    </w:rPr>
                  </m:ctrlPr>
                </m:radPr>
                <m:deg/>
                <m:e>
                  <m:r>
                    <w:rPr>
                      <w:rFonts w:ascii="Cambria Math" w:hAnsi="Cambria Math" w:cs="Courier New"/>
                    </w:rPr>
                    <m:t>2π</m:t>
                  </m:r>
                </m:e>
              </m:rad>
            </m:e>
          </m:d>
        </m:oMath>
      </m:oMathPara>
    </w:p>
    <w:p w:rsidR="0087348F" w:rsidRDefault="00410C73" w:rsidP="00E77978">
      <w:pPr>
        <w:rPr>
          <w:rFonts w:ascii="Courier New" w:hAnsi="Courier New" w:cs="Courier New"/>
        </w:rPr>
      </w:pPr>
      <w:r>
        <w:rPr>
          <w:rFonts w:ascii="Courier New" w:hAnsi="Courier New" w:cs="Courier New"/>
        </w:rPr>
        <w:t>Som blir</w:t>
      </w:r>
      <w:r w:rsidR="007910BF">
        <w:rPr>
          <w:rFonts w:ascii="Courier New" w:hAnsi="Courier New" w:cs="Courier New"/>
        </w:rPr>
        <w:t>:</w:t>
      </w:r>
    </w:p>
    <w:p w:rsidR="00A959B4" w:rsidRDefault="00357097" w:rsidP="00E77978">
      <w:pPr>
        <w:rPr>
          <w:rFonts w:ascii="Courier New" w:hAnsi="Courier New" w:cs="Courier New"/>
        </w:rPr>
      </w:pPr>
      <m:oMathPara>
        <m:oMath>
          <m:func>
            <m:funcPr>
              <m:ctrlPr>
                <w:rPr>
                  <w:rFonts w:ascii="Cambria Math" w:hAnsi="Cambria Math" w:cs="Courier New"/>
                  <w:highlight w:val="yellow"/>
                </w:rPr>
              </m:ctrlPr>
            </m:funcPr>
            <m:fName>
              <m:r>
                <m:rPr>
                  <m:sty m:val="p"/>
                </m:rPr>
                <w:rPr>
                  <w:rFonts w:ascii="Cambria Math" w:hAnsi="Cambria Math" w:cs="Courier New"/>
                  <w:highlight w:val="yellow"/>
                </w:rPr>
                <m:t>log</m:t>
              </m:r>
            </m:fName>
            <m:e>
              <m:d>
                <m:dPr>
                  <m:ctrlPr>
                    <w:rPr>
                      <w:rFonts w:ascii="Cambria Math" w:hAnsi="Cambria Math" w:cs="Courier New"/>
                      <w:i/>
                      <w:highlight w:val="yellow"/>
                    </w:rPr>
                  </m:ctrlPr>
                </m:dPr>
                <m:e>
                  <m:r>
                    <w:rPr>
                      <w:rFonts w:ascii="Cambria Math" w:hAnsi="Cambria Math" w:cs="Courier New"/>
                      <w:highlight w:val="yellow"/>
                    </w:rPr>
                    <m:t>n!</m:t>
                  </m:r>
                </m:e>
              </m:d>
              <m:ctrlPr>
                <w:rPr>
                  <w:rFonts w:ascii="Cambria Math" w:hAnsi="Cambria Math" w:cs="Courier New"/>
                  <w:i/>
                  <w:highlight w:val="yellow"/>
                </w:rPr>
              </m:ctrlPr>
            </m:e>
          </m:func>
          <m:r>
            <w:rPr>
              <w:rFonts w:ascii="Cambria Math" w:hAnsi="Cambria Math" w:cs="Courier New"/>
              <w:highlight w:val="yellow"/>
            </w:rPr>
            <m:t>=n∙</m:t>
          </m:r>
          <m:func>
            <m:funcPr>
              <m:ctrlPr>
                <w:rPr>
                  <w:rFonts w:ascii="Cambria Math" w:hAnsi="Cambria Math" w:cs="Courier New"/>
                  <w:i/>
                  <w:highlight w:val="yellow"/>
                </w:rPr>
              </m:ctrlPr>
            </m:funcPr>
            <m:fName>
              <m:r>
                <m:rPr>
                  <m:sty m:val="p"/>
                </m:rPr>
                <w:rPr>
                  <w:rFonts w:ascii="Cambria Math" w:hAnsi="Cambria Math" w:cs="Courier New"/>
                  <w:highlight w:val="yellow"/>
                </w:rPr>
                <m:t>log</m:t>
              </m:r>
            </m:fName>
            <m:e>
              <m:d>
                <m:dPr>
                  <m:ctrlPr>
                    <w:rPr>
                      <w:rFonts w:ascii="Cambria Math" w:hAnsi="Cambria Math" w:cs="Courier New"/>
                      <w:i/>
                      <w:highlight w:val="yellow"/>
                    </w:rPr>
                  </m:ctrlPr>
                </m:dPr>
                <m:e>
                  <m:r>
                    <w:rPr>
                      <w:rFonts w:ascii="Cambria Math" w:hAnsi="Cambria Math" w:cs="Courier New"/>
                      <w:highlight w:val="yellow"/>
                    </w:rPr>
                    <m:t>n</m:t>
                  </m:r>
                </m:e>
              </m:d>
            </m:e>
          </m:func>
          <m:r>
            <w:rPr>
              <w:rFonts w:ascii="Cambria Math" w:hAnsi="Cambria Math" w:cs="Courier New"/>
              <w:highlight w:val="yellow"/>
            </w:rPr>
            <m:t>-n+</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2</m:t>
              </m:r>
            </m:den>
          </m:f>
          <m:r>
            <w:rPr>
              <w:rFonts w:ascii="Cambria Math" w:hAnsi="Cambria Math" w:cs="Courier New"/>
              <w:highlight w:val="yellow"/>
            </w:rPr>
            <m:t>∙</m:t>
          </m:r>
          <m:func>
            <m:funcPr>
              <m:ctrlPr>
                <w:rPr>
                  <w:rFonts w:ascii="Cambria Math" w:hAnsi="Cambria Math" w:cs="Courier New"/>
                  <w:highlight w:val="yellow"/>
                </w:rPr>
              </m:ctrlPr>
            </m:funcPr>
            <m:fName>
              <m:r>
                <m:rPr>
                  <m:sty m:val="p"/>
                </m:rPr>
                <w:rPr>
                  <w:rFonts w:ascii="Cambria Math" w:hAnsi="Cambria Math" w:cs="Courier New"/>
                  <w:highlight w:val="yellow"/>
                </w:rPr>
                <m:t>log</m:t>
              </m:r>
            </m:fName>
            <m:e>
              <m:d>
                <m:dPr>
                  <m:ctrlPr>
                    <w:rPr>
                      <w:rFonts w:ascii="Cambria Math" w:hAnsi="Cambria Math" w:cs="Courier New"/>
                      <w:i/>
                      <w:highlight w:val="yellow"/>
                    </w:rPr>
                  </m:ctrlPr>
                </m:dPr>
                <m:e>
                  <m:r>
                    <w:rPr>
                      <w:rFonts w:ascii="Cambria Math" w:hAnsi="Cambria Math" w:cs="Courier New"/>
                      <w:highlight w:val="yellow"/>
                    </w:rPr>
                    <m:t>n</m:t>
                  </m:r>
                </m:e>
              </m:d>
              <m:ctrlPr>
                <w:rPr>
                  <w:rFonts w:ascii="Cambria Math" w:hAnsi="Cambria Math" w:cs="Courier New"/>
                  <w:i/>
                  <w:highlight w:val="yellow"/>
                </w:rPr>
              </m:ctrlPr>
            </m:e>
          </m:func>
          <m:r>
            <w:rPr>
              <w:rFonts w:ascii="Cambria Math" w:hAnsi="Cambria Math" w:cs="Courier New"/>
              <w:highlight w:val="yellow"/>
            </w:rPr>
            <m:t>+log</m:t>
          </m:r>
          <m:d>
            <m:dPr>
              <m:ctrlPr>
                <w:rPr>
                  <w:rFonts w:ascii="Cambria Math" w:hAnsi="Cambria Math" w:cs="Courier New"/>
                  <w:i/>
                  <w:highlight w:val="yellow"/>
                </w:rPr>
              </m:ctrlPr>
            </m:dPr>
            <m:e>
              <m:rad>
                <m:radPr>
                  <m:degHide m:val="1"/>
                  <m:ctrlPr>
                    <w:rPr>
                      <w:rFonts w:ascii="Cambria Math" w:hAnsi="Cambria Math" w:cs="Courier New"/>
                      <w:i/>
                      <w:highlight w:val="yellow"/>
                    </w:rPr>
                  </m:ctrlPr>
                </m:radPr>
                <m:deg/>
                <m:e>
                  <m:r>
                    <w:rPr>
                      <w:rFonts w:ascii="Cambria Math" w:hAnsi="Cambria Math" w:cs="Courier New"/>
                      <w:highlight w:val="yellow"/>
                    </w:rPr>
                    <m:t>2π</m:t>
                  </m:r>
                </m:e>
              </m:rad>
            </m:e>
          </m:d>
        </m:oMath>
      </m:oMathPara>
    </w:p>
    <w:p w:rsidR="00410C73" w:rsidRDefault="00410C73" w:rsidP="00E77978">
      <w:pPr>
        <w:rPr>
          <w:rFonts w:ascii="Courier New" w:hAnsi="Courier New" w:cs="Courier New"/>
        </w:rPr>
      </w:pPr>
      <w:r>
        <w:rPr>
          <w:rFonts w:ascii="Courier New" w:hAnsi="Courier New" w:cs="Courier New"/>
        </w:rPr>
        <w:t>Eller enda enklere:</w:t>
      </w:r>
    </w:p>
    <w:p w:rsidR="00B33FD1" w:rsidRPr="009A255A" w:rsidRDefault="00357097" w:rsidP="00E77978">
      <w:pPr>
        <w:rPr>
          <w:rFonts w:ascii="Courier New" w:hAnsi="Courier New" w:cs="Courier New"/>
        </w:rPr>
      </w:pPr>
      <m:oMathPara>
        <m:oMath>
          <m:func>
            <m:funcPr>
              <m:ctrlPr>
                <w:rPr>
                  <w:rFonts w:ascii="Cambria Math" w:hAnsi="Cambria Math" w:cs="Courier New"/>
                  <w:highlight w:val="yellow"/>
                </w:rPr>
              </m:ctrlPr>
            </m:funcPr>
            <m:fName>
              <m:r>
                <m:rPr>
                  <m:sty m:val="p"/>
                </m:rPr>
                <w:rPr>
                  <w:rFonts w:ascii="Cambria Math" w:hAnsi="Cambria Math" w:cs="Courier New"/>
                  <w:highlight w:val="yellow"/>
                </w:rPr>
                <m:t>log</m:t>
              </m:r>
            </m:fName>
            <m:e>
              <m:d>
                <m:dPr>
                  <m:ctrlPr>
                    <w:rPr>
                      <w:rFonts w:ascii="Cambria Math" w:hAnsi="Cambria Math" w:cs="Courier New"/>
                      <w:i/>
                      <w:highlight w:val="yellow"/>
                    </w:rPr>
                  </m:ctrlPr>
                </m:dPr>
                <m:e>
                  <m:r>
                    <w:rPr>
                      <w:rFonts w:ascii="Cambria Math" w:hAnsi="Cambria Math" w:cs="Courier New"/>
                      <w:highlight w:val="yellow"/>
                    </w:rPr>
                    <m:t>n!</m:t>
                  </m:r>
                </m:e>
              </m:d>
              <m:ctrlPr>
                <w:rPr>
                  <w:rFonts w:ascii="Cambria Math" w:hAnsi="Cambria Math" w:cs="Courier New"/>
                  <w:i/>
                  <w:highlight w:val="yellow"/>
                </w:rPr>
              </m:ctrlPr>
            </m:e>
          </m:func>
          <m:r>
            <w:rPr>
              <w:rFonts w:ascii="Cambria Math" w:hAnsi="Cambria Math" w:cs="Courier New"/>
              <w:highlight w:val="yellow"/>
            </w:rPr>
            <m:t>≈n∙</m:t>
          </m:r>
          <m:func>
            <m:funcPr>
              <m:ctrlPr>
                <w:rPr>
                  <w:rFonts w:ascii="Cambria Math" w:hAnsi="Cambria Math" w:cs="Courier New"/>
                  <w:highlight w:val="yellow"/>
                </w:rPr>
              </m:ctrlPr>
            </m:funcPr>
            <m:fName>
              <m:r>
                <m:rPr>
                  <m:sty m:val="p"/>
                </m:rPr>
                <w:rPr>
                  <w:rFonts w:ascii="Cambria Math" w:hAnsi="Cambria Math" w:cs="Courier New"/>
                  <w:highlight w:val="yellow"/>
                </w:rPr>
                <m:t>log</m:t>
              </m:r>
            </m:fName>
            <m:e>
              <m:d>
                <m:dPr>
                  <m:ctrlPr>
                    <w:rPr>
                      <w:rFonts w:ascii="Cambria Math" w:hAnsi="Cambria Math" w:cs="Courier New"/>
                      <w:i/>
                      <w:highlight w:val="yellow"/>
                    </w:rPr>
                  </m:ctrlPr>
                </m:dPr>
                <m:e>
                  <m:r>
                    <w:rPr>
                      <w:rFonts w:ascii="Cambria Math" w:hAnsi="Cambria Math" w:cs="Courier New"/>
                      <w:highlight w:val="yellow"/>
                    </w:rPr>
                    <m:t>n</m:t>
                  </m:r>
                </m:e>
              </m:d>
              <m:ctrlPr>
                <w:rPr>
                  <w:rFonts w:ascii="Cambria Math" w:hAnsi="Cambria Math" w:cs="Courier New"/>
                  <w:i/>
                  <w:highlight w:val="yellow"/>
                </w:rPr>
              </m:ctrlPr>
            </m:e>
          </m:func>
          <m:r>
            <w:rPr>
              <w:rFonts w:ascii="Cambria Math" w:hAnsi="Cambria Math" w:cs="Courier New"/>
              <w:highlight w:val="yellow"/>
            </w:rPr>
            <m:t>-n</m:t>
          </m:r>
        </m:oMath>
      </m:oMathPara>
    </w:p>
    <w:p w:rsidR="00FD7992" w:rsidRDefault="00410C73" w:rsidP="00FD7992">
      <w:pPr>
        <w:rPr>
          <w:rFonts w:ascii="Courier New" w:hAnsi="Courier New" w:cs="Courier New"/>
        </w:rPr>
      </w:pPr>
      <w:r>
        <w:rPr>
          <w:rFonts w:ascii="Courier New" w:hAnsi="Courier New" w:cs="Courier New"/>
        </w:rPr>
        <w:lastRenderedPageBreak/>
        <w:t>På figuren ser vi at det er god overensstemmelse:</w:t>
      </w:r>
    </w:p>
    <w:p w:rsidR="007C6461" w:rsidRPr="00357097" w:rsidRDefault="00477256" w:rsidP="007C6461">
      <w:pPr>
        <w:rPr>
          <w:rFonts w:ascii="Courier New" w:hAnsi="Courier New" w:cs="Courier New"/>
          <w:b/>
          <w:color w:val="FF0000"/>
        </w:rPr>
      </w:pPr>
      <w:r w:rsidRPr="00357097">
        <w:rPr>
          <w:rFonts w:ascii="Courier New" w:hAnsi="Courier New" w:cs="Courier New"/>
          <w:b/>
          <w:color w:val="FF0000"/>
        </w:rPr>
        <w:t>n&lt;-seq(1,150,1)</w:t>
      </w:r>
    </w:p>
    <w:p w:rsidR="007C6461" w:rsidRPr="00357097" w:rsidRDefault="00477256" w:rsidP="007C6461">
      <w:pPr>
        <w:rPr>
          <w:rFonts w:ascii="Courier New" w:hAnsi="Courier New" w:cs="Courier New"/>
          <w:b/>
          <w:color w:val="FF0000"/>
        </w:rPr>
      </w:pPr>
      <w:r w:rsidRPr="00357097">
        <w:rPr>
          <w:rFonts w:ascii="Courier New" w:hAnsi="Courier New" w:cs="Courier New"/>
          <w:b/>
          <w:color w:val="FF0000"/>
        </w:rPr>
        <w:t>y&lt;-log(factorial(n))</w:t>
      </w:r>
    </w:p>
    <w:p w:rsidR="007C6461" w:rsidRPr="00357097" w:rsidRDefault="00477256" w:rsidP="007C6461">
      <w:pPr>
        <w:rPr>
          <w:rFonts w:ascii="Courier New" w:hAnsi="Courier New" w:cs="Courier New"/>
          <w:b/>
          <w:color w:val="FF0000"/>
        </w:rPr>
      </w:pPr>
      <w:r w:rsidRPr="00357097">
        <w:rPr>
          <w:rFonts w:ascii="Courier New" w:hAnsi="Courier New" w:cs="Courier New"/>
          <w:b/>
          <w:color w:val="FF0000"/>
        </w:rPr>
        <w:t>par(bg="lightyellow")</w:t>
      </w:r>
    </w:p>
    <w:p w:rsidR="007C6461" w:rsidRPr="00357097" w:rsidRDefault="00477256" w:rsidP="007C6461">
      <w:pPr>
        <w:rPr>
          <w:rFonts w:ascii="Courier New" w:hAnsi="Courier New" w:cs="Courier New"/>
          <w:b/>
          <w:color w:val="FF0000"/>
        </w:rPr>
      </w:pPr>
      <w:r w:rsidRPr="00357097">
        <w:rPr>
          <w:rFonts w:ascii="Courier New" w:hAnsi="Courier New" w:cs="Courier New"/>
          <w:b/>
          <w:color w:val="FF0000"/>
        </w:rPr>
        <w:t>plot(n,y,type="l",lty=2,col="blue",lwd=4,ylab="log(n!)",main="Stirling")</w:t>
      </w:r>
    </w:p>
    <w:p w:rsidR="007C6461" w:rsidRPr="00357097" w:rsidRDefault="00477256" w:rsidP="007C6461">
      <w:pPr>
        <w:rPr>
          <w:rFonts w:ascii="Courier New" w:hAnsi="Courier New" w:cs="Courier New"/>
          <w:b/>
          <w:color w:val="FF0000"/>
          <w:lang w:val="es-ES"/>
        </w:rPr>
      </w:pPr>
      <w:r w:rsidRPr="00357097">
        <w:rPr>
          <w:rFonts w:ascii="Courier New" w:hAnsi="Courier New" w:cs="Courier New"/>
          <w:b/>
          <w:color w:val="FF0000"/>
          <w:lang w:val="es-ES"/>
        </w:rPr>
        <w:t>y2&lt;-n*log(n)-n+1/2*log(n)+log(sqrt(2*pi))</w:t>
      </w:r>
    </w:p>
    <w:p w:rsidR="007C6461" w:rsidRPr="00357097" w:rsidRDefault="00477256" w:rsidP="007C6461">
      <w:pPr>
        <w:rPr>
          <w:rFonts w:ascii="Courier New" w:hAnsi="Courier New" w:cs="Courier New"/>
          <w:b/>
          <w:color w:val="FF0000"/>
          <w:lang w:val="es-ES"/>
        </w:rPr>
      </w:pPr>
      <w:r w:rsidRPr="00357097">
        <w:rPr>
          <w:rFonts w:ascii="Courier New" w:hAnsi="Courier New" w:cs="Courier New"/>
          <w:b/>
          <w:color w:val="FF0000"/>
          <w:lang w:val="es-ES"/>
        </w:rPr>
        <w:t>y3&lt;-n*log(n)-n</w:t>
      </w:r>
    </w:p>
    <w:p w:rsidR="007C6461" w:rsidRPr="009A255A" w:rsidRDefault="00477256" w:rsidP="007C6461">
      <w:pPr>
        <w:rPr>
          <w:rFonts w:ascii="Courier New" w:hAnsi="Courier New" w:cs="Courier New"/>
          <w:b/>
          <w:color w:val="FF0000"/>
          <w:lang w:val="en-US"/>
        </w:rPr>
      </w:pPr>
      <w:r w:rsidRPr="009A255A">
        <w:rPr>
          <w:rFonts w:ascii="Courier New" w:hAnsi="Courier New" w:cs="Courier New"/>
          <w:b/>
          <w:color w:val="FF0000"/>
          <w:lang w:val="en-US"/>
        </w:rPr>
        <w:t>lines(n,y2,col="red",lty=3,lwd=3)</w:t>
      </w:r>
    </w:p>
    <w:p w:rsidR="007C6461" w:rsidRPr="009A255A" w:rsidRDefault="00477256" w:rsidP="007C6461">
      <w:pPr>
        <w:rPr>
          <w:rFonts w:ascii="Courier New" w:hAnsi="Courier New" w:cs="Courier New"/>
          <w:b/>
          <w:color w:val="FF0000"/>
          <w:lang w:val="en-US"/>
        </w:rPr>
      </w:pPr>
      <w:r w:rsidRPr="009A255A">
        <w:rPr>
          <w:rFonts w:ascii="Courier New" w:hAnsi="Courier New" w:cs="Courier New"/>
          <w:b/>
          <w:color w:val="FF0000"/>
          <w:lang w:val="en-US"/>
        </w:rPr>
        <w:t>lines(n,y3,col="green",lty=3,lwd=3)</w:t>
      </w:r>
    </w:p>
    <w:p w:rsidR="007C6461" w:rsidRPr="00357097" w:rsidRDefault="00477256" w:rsidP="007C6461">
      <w:pPr>
        <w:rPr>
          <w:rFonts w:ascii="Courier New" w:hAnsi="Courier New" w:cs="Courier New"/>
          <w:b/>
          <w:color w:val="FF0000"/>
          <w:lang w:val="es-ES"/>
        </w:rPr>
      </w:pPr>
      <w:r w:rsidRPr="00357097">
        <w:rPr>
          <w:rFonts w:ascii="Courier New" w:hAnsi="Courier New" w:cs="Courier New"/>
          <w:b/>
          <w:color w:val="FF0000"/>
          <w:lang w:val="es-ES"/>
        </w:rPr>
        <w:t xml:space="preserve">legend(10,500,c("y = log(n!)","y = n*log(n)-n"),lty=c(2,3), </w:t>
      </w:r>
    </w:p>
    <w:p w:rsidR="007C6461" w:rsidRPr="009A255A" w:rsidRDefault="00477256" w:rsidP="007C6461">
      <w:pPr>
        <w:rPr>
          <w:rFonts w:ascii="Courier New" w:hAnsi="Courier New" w:cs="Courier New"/>
          <w:b/>
          <w:color w:val="FF0000"/>
          <w:lang w:val="en-US"/>
        </w:rPr>
      </w:pPr>
      <w:r w:rsidRPr="009A255A">
        <w:rPr>
          <w:rFonts w:ascii="Courier New" w:hAnsi="Courier New" w:cs="Courier New"/>
          <w:b/>
          <w:color w:val="FF0000"/>
          <w:lang w:val="en-US"/>
        </w:rPr>
        <w:t>lwd=c(3,3),col=c("blue","green"))</w:t>
      </w:r>
    </w:p>
    <w:p w:rsidR="007C6461" w:rsidRDefault="0000642D" w:rsidP="00FD7992">
      <w:pPr>
        <w:rPr>
          <w:rFonts w:ascii="Courier New" w:hAnsi="Courier New" w:cs="Courier New"/>
        </w:rPr>
      </w:pPr>
      <w:r w:rsidRPr="009A255A">
        <w:rPr>
          <w:rFonts w:ascii="Courier New" w:hAnsi="Courier New" w:cs="Courier New"/>
          <w:noProof/>
          <w:lang w:eastAsia="zh-CN"/>
        </w:rPr>
        <w:drawing>
          <wp:inline distT="0" distB="0" distL="0" distR="0" wp14:anchorId="60EAE5A7" wp14:editId="2E791AF3">
            <wp:extent cx="3950342" cy="3943350"/>
            <wp:effectExtent l="19050" t="0" r="0" b="0"/>
            <wp:docPr id="25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cstate="print"/>
                    <a:srcRect/>
                    <a:stretch>
                      <a:fillRect/>
                    </a:stretch>
                  </pic:blipFill>
                  <pic:spPr bwMode="auto">
                    <a:xfrm>
                      <a:off x="0" y="0"/>
                      <a:ext cx="3950342" cy="3943350"/>
                    </a:xfrm>
                    <a:prstGeom prst="rect">
                      <a:avLst/>
                    </a:prstGeom>
                    <a:noFill/>
                    <a:ln w="9525">
                      <a:noFill/>
                      <a:miter lim="800000"/>
                      <a:headEnd/>
                      <a:tailEnd/>
                    </a:ln>
                  </pic:spPr>
                </pic:pic>
              </a:graphicData>
            </a:graphic>
          </wp:inline>
        </w:drawing>
      </w:r>
    </w:p>
    <w:p w:rsidR="007C5170" w:rsidRDefault="007C5170" w:rsidP="00FD7992">
      <w:pPr>
        <w:rPr>
          <w:rFonts w:ascii="Courier New" w:hAnsi="Courier New" w:cs="Courier New"/>
        </w:rPr>
      </w:pPr>
    </w:p>
    <w:p w:rsidR="007C5170" w:rsidRPr="00523D77" w:rsidRDefault="007C5170" w:rsidP="007C5170">
      <w:pPr>
        <w:rPr>
          <w:rFonts w:ascii="Courier New" w:hAnsi="Courier New" w:cs="Courier New"/>
          <w:bCs/>
        </w:rPr>
      </w:pPr>
      <w:r w:rsidRPr="00523D77">
        <w:rPr>
          <w:rFonts w:ascii="Courier New" w:hAnsi="Courier New" w:cs="Courier New"/>
          <w:bCs/>
        </w:rPr>
        <w:t xml:space="preserve">Overflate og omkrets av en sirkel, samt overflate og volum av en kule med radius r. Se størrelsesorden på måleenhetene på y-aksen. Kommandoen </w:t>
      </w:r>
      <w:r w:rsidRPr="00523D77">
        <w:rPr>
          <w:rFonts w:ascii="Courier New" w:hAnsi="Courier New" w:cs="Courier New"/>
          <w:b/>
          <w:bCs/>
        </w:rPr>
        <w:t>expression()</w:t>
      </w:r>
      <w:r w:rsidRPr="00523D77">
        <w:rPr>
          <w:rFonts w:ascii="Courier New" w:hAnsi="Courier New" w:cs="Courier New"/>
          <w:bCs/>
        </w:rPr>
        <w:t xml:space="preserve"> kan brukes til å skrive greske bokstaver og formler. </w:t>
      </w:r>
    </w:p>
    <w:p w:rsidR="007C5170" w:rsidRPr="00387466" w:rsidRDefault="007C5170" w:rsidP="007C5170">
      <w:pPr>
        <w:rPr>
          <w:rFonts w:ascii="Courier New" w:hAnsi="Courier New" w:cs="Courier New"/>
          <w:b/>
          <w:bCs/>
          <w:color w:val="FF0000"/>
        </w:rPr>
      </w:pPr>
      <w:r w:rsidRPr="00387466">
        <w:rPr>
          <w:rFonts w:ascii="Courier New" w:hAnsi="Courier New" w:cs="Courier New"/>
          <w:b/>
          <w:bCs/>
          <w:color w:val="FF0000"/>
        </w:rPr>
        <w:t>r&lt;-seq(0,10,0.1)</w:t>
      </w:r>
    </w:p>
    <w:p w:rsidR="007C5170" w:rsidRPr="00387466" w:rsidRDefault="007C5170" w:rsidP="007C5170">
      <w:pPr>
        <w:rPr>
          <w:rFonts w:ascii="Courier New" w:hAnsi="Courier New" w:cs="Courier New"/>
          <w:b/>
          <w:bCs/>
          <w:color w:val="FF0000"/>
        </w:rPr>
      </w:pPr>
      <w:r w:rsidRPr="00387466">
        <w:rPr>
          <w:rFonts w:ascii="Courier New" w:hAnsi="Courier New" w:cs="Courier New"/>
          <w:b/>
          <w:bCs/>
          <w:color w:val="FF0000"/>
        </w:rPr>
        <w:t>sirkelareal&lt;-pi*r^2</w:t>
      </w:r>
    </w:p>
    <w:p w:rsidR="007C5170" w:rsidRPr="00387466" w:rsidRDefault="007C5170" w:rsidP="007C5170">
      <w:pPr>
        <w:rPr>
          <w:rFonts w:ascii="Courier New" w:hAnsi="Courier New" w:cs="Courier New"/>
          <w:b/>
          <w:bCs/>
          <w:color w:val="FF0000"/>
        </w:rPr>
      </w:pPr>
      <w:r w:rsidRPr="00387466">
        <w:rPr>
          <w:rFonts w:ascii="Courier New" w:hAnsi="Courier New" w:cs="Courier New"/>
          <w:b/>
          <w:bCs/>
          <w:color w:val="FF0000"/>
        </w:rPr>
        <w:t>sirkelomkr&lt;-2*pi*r</w:t>
      </w:r>
    </w:p>
    <w:p w:rsidR="007C5170" w:rsidRPr="00387466" w:rsidRDefault="007C5170" w:rsidP="007C5170">
      <w:pPr>
        <w:rPr>
          <w:rFonts w:ascii="Courier New" w:hAnsi="Courier New" w:cs="Courier New"/>
          <w:b/>
          <w:bCs/>
          <w:color w:val="FF0000"/>
        </w:rPr>
      </w:pPr>
      <w:r w:rsidRPr="00387466">
        <w:rPr>
          <w:rFonts w:ascii="Courier New" w:hAnsi="Courier New" w:cs="Courier New"/>
          <w:b/>
          <w:bCs/>
          <w:color w:val="FF0000"/>
        </w:rPr>
        <w:t>par(mfrow=c(2,2),bg="lightyellow")</w:t>
      </w:r>
    </w:p>
    <w:p w:rsidR="007C5170" w:rsidRPr="00387466" w:rsidRDefault="007C5170" w:rsidP="007C5170">
      <w:pPr>
        <w:rPr>
          <w:rFonts w:ascii="Courier New" w:hAnsi="Courier New" w:cs="Courier New"/>
          <w:b/>
          <w:bCs/>
          <w:color w:val="FF0000"/>
        </w:rPr>
      </w:pPr>
      <w:r w:rsidRPr="00387466">
        <w:rPr>
          <w:rFonts w:ascii="Courier New" w:hAnsi="Courier New" w:cs="Courier New"/>
          <w:b/>
          <w:bCs/>
          <w:color w:val="FF0000"/>
        </w:rPr>
        <w:t>plot(r,sirkelomkr,type="l",lwd=3,col="blue", xlab="Radius",ylab=expression(Omkrets==2*pi*r),main="Omkrets sirkel")</w:t>
      </w:r>
    </w:p>
    <w:p w:rsidR="007C5170" w:rsidRPr="00357097" w:rsidRDefault="007C5170" w:rsidP="007C5170">
      <w:pPr>
        <w:rPr>
          <w:rFonts w:ascii="Courier New" w:hAnsi="Courier New" w:cs="Courier New"/>
          <w:b/>
          <w:bCs/>
          <w:color w:val="FF0000"/>
        </w:rPr>
      </w:pPr>
      <w:r w:rsidRPr="00357097">
        <w:rPr>
          <w:rFonts w:ascii="Courier New" w:hAnsi="Courier New" w:cs="Courier New"/>
          <w:b/>
          <w:bCs/>
          <w:color w:val="FF0000"/>
        </w:rPr>
        <w:t>plot(r,sirkelareal,type="l",col="red",lwd=3,xlab="Radius",ylab=expression(Areal==pi*r^2),main="Areal sirkel"))</w:t>
      </w:r>
    </w:p>
    <w:p w:rsidR="007C5170" w:rsidRPr="00357097" w:rsidRDefault="007C5170" w:rsidP="007C5170">
      <w:pPr>
        <w:rPr>
          <w:rFonts w:ascii="Courier New" w:hAnsi="Courier New" w:cs="Courier New"/>
          <w:b/>
          <w:bCs/>
          <w:color w:val="FF0000"/>
          <w:lang w:val="nn-NO"/>
        </w:rPr>
      </w:pPr>
      <w:r w:rsidRPr="00357097">
        <w:rPr>
          <w:rFonts w:ascii="Courier New" w:hAnsi="Courier New" w:cs="Courier New"/>
          <w:b/>
          <w:bCs/>
          <w:color w:val="FF0000"/>
          <w:lang w:val="nn-NO"/>
        </w:rPr>
        <w:t>kuleoverfl&lt;-4*pi*r^2</w:t>
      </w:r>
    </w:p>
    <w:p w:rsidR="007C5170" w:rsidRPr="00357097" w:rsidRDefault="007C5170" w:rsidP="007C5170">
      <w:pPr>
        <w:rPr>
          <w:rFonts w:ascii="Courier New" w:hAnsi="Courier New" w:cs="Courier New"/>
          <w:b/>
          <w:bCs/>
          <w:color w:val="FF0000"/>
          <w:lang w:val="nn-NO"/>
        </w:rPr>
      </w:pPr>
      <w:r w:rsidRPr="00357097">
        <w:rPr>
          <w:rFonts w:ascii="Courier New" w:hAnsi="Courier New" w:cs="Courier New"/>
          <w:b/>
          <w:bCs/>
          <w:color w:val="FF0000"/>
          <w:lang w:val="nn-NO"/>
        </w:rPr>
        <w:t>kulevol&lt;-4/3*pi*r^3</w:t>
      </w:r>
    </w:p>
    <w:p w:rsidR="007C5170" w:rsidRPr="00357097" w:rsidRDefault="007C5170" w:rsidP="007C5170">
      <w:pPr>
        <w:rPr>
          <w:rFonts w:ascii="Courier New" w:hAnsi="Courier New" w:cs="Courier New"/>
          <w:b/>
          <w:bCs/>
          <w:color w:val="FF0000"/>
          <w:lang w:val="nn-NO"/>
        </w:rPr>
      </w:pPr>
      <w:r w:rsidRPr="00357097">
        <w:rPr>
          <w:rFonts w:ascii="Courier New" w:hAnsi="Courier New" w:cs="Courier New"/>
          <w:b/>
          <w:bCs/>
          <w:color w:val="FF0000"/>
          <w:lang w:val="nn-NO"/>
        </w:rPr>
        <w:lastRenderedPageBreak/>
        <w:t>plot(r,kuleoverfl,type="l",lwd=3,col="green", xlab="Radius",ylab=expression(Overflate==4*pi*r^2),main="Overflate kule"))</w:t>
      </w:r>
    </w:p>
    <w:p w:rsidR="007C5170" w:rsidRDefault="007C5170" w:rsidP="007C5170">
      <w:pPr>
        <w:rPr>
          <w:rFonts w:ascii="Courier New" w:hAnsi="Courier New" w:cs="Courier New"/>
          <w:b/>
          <w:bCs/>
          <w:color w:val="FF0000"/>
        </w:rPr>
      </w:pPr>
      <w:r w:rsidRPr="00387466">
        <w:rPr>
          <w:rFonts w:ascii="Courier New" w:hAnsi="Courier New" w:cs="Courier New"/>
          <w:b/>
          <w:bCs/>
          <w:color w:val="FF0000"/>
        </w:rPr>
        <w:t>plot(r,kulevol,type="l",lwd=3,col="purple", xlab="Radius",ylab=expression(Volum==4/3*pi*r^3),main="Volum kule"))</w:t>
      </w:r>
    </w:p>
    <w:p w:rsidR="007C5170" w:rsidRDefault="0000642D" w:rsidP="007C5170">
      <w:pPr>
        <w:rPr>
          <w:rFonts w:ascii="Courier New" w:hAnsi="Courier New" w:cs="Courier New"/>
          <w:b/>
          <w:bCs/>
          <w:color w:val="FF0000"/>
        </w:rPr>
      </w:pPr>
      <w:r w:rsidRPr="009A255A">
        <w:rPr>
          <w:rFonts w:ascii="Courier New" w:hAnsi="Courier New" w:cs="Courier New"/>
          <w:b/>
          <w:bCs/>
          <w:noProof/>
          <w:color w:val="FF0000"/>
          <w:lang w:eastAsia="zh-CN"/>
        </w:rPr>
        <w:drawing>
          <wp:inline distT="0" distB="0" distL="0" distR="0" wp14:anchorId="72F35FE3" wp14:editId="7DB286B1">
            <wp:extent cx="4686300" cy="4678006"/>
            <wp:effectExtent l="19050" t="0" r="0" b="0"/>
            <wp:docPr id="2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4690918" cy="4682616"/>
                    </a:xfrm>
                    <a:prstGeom prst="rect">
                      <a:avLst/>
                    </a:prstGeom>
                    <a:noFill/>
                    <a:ln w="9525">
                      <a:noFill/>
                      <a:miter lim="800000"/>
                      <a:headEnd/>
                      <a:tailEnd/>
                    </a:ln>
                  </pic:spPr>
                </pic:pic>
              </a:graphicData>
            </a:graphic>
          </wp:inline>
        </w:drawing>
      </w:r>
    </w:p>
    <w:p w:rsidR="007C5170" w:rsidRDefault="007C5170" w:rsidP="007C5170">
      <w:pPr>
        <w:rPr>
          <w:rFonts w:ascii="Courier New" w:hAnsi="Courier New" w:cs="Courier New"/>
          <w:b/>
          <w:bCs/>
          <w:color w:val="FF0000"/>
        </w:rPr>
      </w:pPr>
    </w:p>
    <w:p w:rsidR="007C5170" w:rsidRDefault="007C5170" w:rsidP="007C5170">
      <w:pPr>
        <w:rPr>
          <w:rFonts w:ascii="Courier New" w:hAnsi="Courier New" w:cs="Courier New"/>
          <w:bCs/>
        </w:rPr>
      </w:pPr>
      <w:r>
        <w:rPr>
          <w:rFonts w:ascii="Courier New" w:hAnsi="Courier New" w:cs="Courier New"/>
          <w:bCs/>
        </w:rPr>
        <w:t xml:space="preserve">Grunnen til at isbjørn har så stor kropp sammenlignet med bjørner som lever mer sydover skyldes at i kalde strøk er det gunstig med liten overflate i forhold til volum. For organismer som lever i vann og tar opp stoffer gjennom overflaten er det fordel å ha stor overflate i forhold til volumet, og disse blir så små som mulig. </w:t>
      </w:r>
    </w:p>
    <w:p w:rsidR="007C5170" w:rsidRPr="009A255A" w:rsidRDefault="00477256" w:rsidP="007C5170">
      <w:pPr>
        <w:rPr>
          <w:rFonts w:ascii="Courier New" w:hAnsi="Courier New" w:cs="Courier New"/>
          <w:b/>
          <w:bCs/>
          <w:color w:val="FF0000"/>
        </w:rPr>
      </w:pPr>
      <w:r w:rsidRPr="009A255A">
        <w:rPr>
          <w:rFonts w:ascii="Courier New" w:hAnsi="Courier New" w:cs="Courier New"/>
          <w:b/>
          <w:bCs/>
          <w:color w:val="FF0000"/>
        </w:rPr>
        <w:t>par(bg="lightyellow")</w:t>
      </w:r>
    </w:p>
    <w:p w:rsidR="007C5170" w:rsidRPr="009A255A" w:rsidRDefault="00477256" w:rsidP="007C5170">
      <w:pPr>
        <w:rPr>
          <w:rFonts w:ascii="Courier New" w:hAnsi="Courier New" w:cs="Courier New"/>
          <w:b/>
          <w:bCs/>
          <w:color w:val="FF0000"/>
        </w:rPr>
      </w:pPr>
      <w:r w:rsidRPr="009A255A">
        <w:rPr>
          <w:rFonts w:ascii="Courier New" w:hAnsi="Courier New" w:cs="Courier New"/>
          <w:b/>
          <w:bCs/>
          <w:color w:val="FF0000"/>
        </w:rPr>
        <w:t>plot(r,kuleoverfl/kulevol,type="l",lwd=3,col="blue", xlab="Radius",ylab="Overflate/volum",main="Overflate/volum-ratio"))</w:t>
      </w:r>
    </w:p>
    <w:p w:rsidR="007C5170" w:rsidRDefault="0000642D" w:rsidP="007C5170">
      <w:pPr>
        <w:rPr>
          <w:rFonts w:ascii="Courier New" w:hAnsi="Courier New" w:cs="Courier New"/>
          <w:bCs/>
        </w:rPr>
      </w:pPr>
      <w:r w:rsidRPr="009A255A">
        <w:rPr>
          <w:rFonts w:ascii="Courier New" w:hAnsi="Courier New" w:cs="Courier New"/>
          <w:bCs/>
          <w:noProof/>
          <w:lang w:eastAsia="zh-CN"/>
        </w:rPr>
        <w:lastRenderedPageBreak/>
        <w:drawing>
          <wp:inline distT="0" distB="0" distL="0" distR="0" wp14:anchorId="44E61E79" wp14:editId="4B2BF0A2">
            <wp:extent cx="3571875" cy="3565553"/>
            <wp:effectExtent l="19050" t="0" r="9525" b="0"/>
            <wp:docPr id="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3571875" cy="3565553"/>
                    </a:xfrm>
                    <a:prstGeom prst="rect">
                      <a:avLst/>
                    </a:prstGeom>
                    <a:noFill/>
                    <a:ln w="9525">
                      <a:noFill/>
                      <a:miter lim="800000"/>
                      <a:headEnd/>
                      <a:tailEnd/>
                    </a:ln>
                  </pic:spPr>
                </pic:pic>
              </a:graphicData>
            </a:graphic>
          </wp:inline>
        </w:drawing>
      </w:r>
    </w:p>
    <w:p w:rsidR="007C5170" w:rsidRDefault="007C5170" w:rsidP="00FD7992">
      <w:pPr>
        <w:rPr>
          <w:rFonts w:ascii="Courier New" w:hAnsi="Courier New" w:cs="Courier New"/>
        </w:rPr>
      </w:pPr>
    </w:p>
    <w:p w:rsidR="00410C73" w:rsidRDefault="00410C73" w:rsidP="00FD7992">
      <w:pPr>
        <w:rPr>
          <w:rFonts w:ascii="Courier New" w:hAnsi="Courier New" w:cs="Courier New"/>
        </w:rPr>
      </w:pPr>
    </w:p>
    <w:p w:rsidR="00410C73" w:rsidRPr="009A255A" w:rsidRDefault="00410C73" w:rsidP="00FD7992">
      <w:pPr>
        <w:rPr>
          <w:rFonts w:ascii="Courier New" w:hAnsi="Courier New" w:cs="Courier New"/>
        </w:rPr>
      </w:pPr>
    </w:p>
    <w:p w:rsidR="003E0EB5" w:rsidRDefault="00477256" w:rsidP="00FD7992">
      <w:pPr>
        <w:rPr>
          <w:rFonts w:ascii="Courier New" w:hAnsi="Courier New" w:cs="Courier New"/>
        </w:rPr>
      </w:pPr>
      <w:r w:rsidRPr="009A255A">
        <w:rPr>
          <w:rFonts w:ascii="Courier New" w:hAnsi="Courier New" w:cs="Courier New"/>
        </w:rPr>
        <w:t xml:space="preserve">I </w:t>
      </w:r>
      <w:r w:rsidRPr="009A255A">
        <w:rPr>
          <w:rFonts w:ascii="Courier New" w:hAnsi="Courier New" w:cs="Courier New"/>
          <w:b/>
        </w:rPr>
        <w:t>library(lattice)</w:t>
      </w:r>
      <w:r w:rsidRPr="009A255A">
        <w:rPr>
          <w:rFonts w:ascii="Courier New" w:hAnsi="Courier New" w:cs="Courier New"/>
        </w:rPr>
        <w:t xml:space="preserve"> er det mulig å lage trellis-plot. </w:t>
      </w:r>
      <w:r w:rsidR="00CE537A">
        <w:rPr>
          <w:rFonts w:ascii="Courier New" w:hAnsi="Courier New" w:cs="Courier New"/>
        </w:rPr>
        <w:t xml:space="preserve">Med </w:t>
      </w:r>
      <w:r w:rsidRPr="009A255A">
        <w:rPr>
          <w:rFonts w:ascii="Courier New" w:hAnsi="Courier New" w:cs="Courier New"/>
          <w:b/>
        </w:rPr>
        <w:t>library(grid)</w:t>
      </w:r>
      <w:r w:rsidR="00CE537A">
        <w:rPr>
          <w:rFonts w:ascii="Courier New" w:hAnsi="Courier New" w:cs="Courier New"/>
        </w:rPr>
        <w:t xml:space="preserve"> kan man lage et rutenettverk.</w:t>
      </w:r>
    </w:p>
    <w:p w:rsidR="00CE537A" w:rsidRPr="009A255A" w:rsidRDefault="00477256" w:rsidP="00CE537A">
      <w:pPr>
        <w:rPr>
          <w:rFonts w:ascii="Courier New" w:hAnsi="Courier New" w:cs="Courier New"/>
          <w:lang w:val="en-US"/>
        </w:rPr>
      </w:pPr>
      <w:r w:rsidRPr="009A255A">
        <w:rPr>
          <w:rFonts w:ascii="Courier New" w:hAnsi="Courier New" w:cs="Courier New"/>
          <w:lang w:val="en-US"/>
        </w:rPr>
        <w:t>library(help=lattice)</w:t>
      </w:r>
    </w:p>
    <w:p w:rsidR="00CE537A" w:rsidRPr="009A255A" w:rsidRDefault="00477256" w:rsidP="00CE537A">
      <w:pPr>
        <w:rPr>
          <w:rFonts w:ascii="Courier New" w:hAnsi="Courier New" w:cs="Courier New"/>
          <w:lang w:val="en-US"/>
        </w:rPr>
      </w:pPr>
      <w:r w:rsidRPr="009A255A">
        <w:rPr>
          <w:rFonts w:ascii="Courier New" w:hAnsi="Courier New" w:cs="Courier New"/>
          <w:lang w:val="en-US"/>
        </w:rPr>
        <w:t>library(help=grid)</w:t>
      </w:r>
    </w:p>
    <w:p w:rsidR="00CE537A" w:rsidRPr="009A255A" w:rsidRDefault="00477256" w:rsidP="00CE537A">
      <w:pPr>
        <w:rPr>
          <w:rFonts w:ascii="Courier New" w:hAnsi="Courier New" w:cs="Courier New"/>
          <w:b/>
          <w:color w:val="FF0000"/>
          <w:lang w:val="en-US"/>
        </w:rPr>
      </w:pPr>
      <w:r w:rsidRPr="009A255A">
        <w:rPr>
          <w:rFonts w:ascii="Courier New" w:hAnsi="Courier New" w:cs="Courier New"/>
          <w:b/>
          <w:color w:val="FF0000"/>
          <w:lang w:val="en-US"/>
        </w:rPr>
        <w:t>library(datasets);data(iris);attach(iris);names(iris)</w:t>
      </w:r>
    </w:p>
    <w:p w:rsidR="00A07701" w:rsidRPr="009A255A" w:rsidRDefault="00477256" w:rsidP="00CE537A">
      <w:pPr>
        <w:rPr>
          <w:rFonts w:ascii="Courier New" w:hAnsi="Courier New" w:cs="Courier New"/>
          <w:b/>
          <w:color w:val="FF0000"/>
          <w:lang w:val="en-US"/>
        </w:rPr>
      </w:pPr>
      <w:r w:rsidRPr="009A255A">
        <w:rPr>
          <w:rFonts w:ascii="Courier New" w:hAnsi="Courier New" w:cs="Courier New"/>
          <w:b/>
          <w:color w:val="FF0000"/>
          <w:lang w:val="en-US"/>
        </w:rPr>
        <w:t>xyplot(Petal.Length~Petal.Width,data=iris,groups=Species,auto.key=list(columns=3))</w:t>
      </w:r>
    </w:p>
    <w:p w:rsidR="00A07701" w:rsidRDefault="0000642D" w:rsidP="00CE537A">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6FBB472C" wp14:editId="7EA65865">
            <wp:extent cx="3619500" cy="3613094"/>
            <wp:effectExtent l="0" t="0" r="0" b="0"/>
            <wp:docPr id="2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3619500" cy="3613094"/>
                    </a:xfrm>
                    <a:prstGeom prst="rect">
                      <a:avLst/>
                    </a:prstGeom>
                    <a:noFill/>
                    <a:ln w="9525">
                      <a:noFill/>
                      <a:miter lim="800000"/>
                      <a:headEnd/>
                      <a:tailEnd/>
                    </a:ln>
                  </pic:spPr>
                </pic:pic>
              </a:graphicData>
            </a:graphic>
          </wp:inline>
        </w:drawing>
      </w:r>
    </w:p>
    <w:p w:rsidR="00A07701" w:rsidRPr="009A255A" w:rsidRDefault="00477256" w:rsidP="00CE537A">
      <w:pPr>
        <w:rPr>
          <w:rFonts w:ascii="Courier New" w:hAnsi="Courier New" w:cs="Courier New"/>
          <w:b/>
          <w:color w:val="FF0000"/>
          <w:lang w:val="en-US"/>
        </w:rPr>
      </w:pPr>
      <w:r w:rsidRPr="009A255A">
        <w:rPr>
          <w:rFonts w:ascii="Courier New" w:hAnsi="Courier New" w:cs="Courier New"/>
          <w:b/>
          <w:color w:val="FF0000"/>
          <w:lang w:val="en-US"/>
        </w:rPr>
        <w:t>xyplot(Petal.Length~Petal.Width|Species)</w:t>
      </w:r>
    </w:p>
    <w:p w:rsidR="00A07701" w:rsidRDefault="0000642D" w:rsidP="00CE537A">
      <w:pPr>
        <w:rPr>
          <w:rFonts w:ascii="Courier New" w:hAnsi="Courier New" w:cs="Courier New"/>
          <w:lang w:val="en-US"/>
        </w:rPr>
      </w:pPr>
      <w:r w:rsidRPr="009A255A">
        <w:rPr>
          <w:rFonts w:ascii="Courier New" w:hAnsi="Courier New" w:cs="Courier New"/>
          <w:noProof/>
          <w:lang w:eastAsia="zh-CN"/>
        </w:rPr>
        <w:drawing>
          <wp:inline distT="0" distB="0" distL="0" distR="0" wp14:anchorId="4E9A0CCE" wp14:editId="06EA2D41">
            <wp:extent cx="3429000" cy="3422931"/>
            <wp:effectExtent l="0" t="0" r="0" b="0"/>
            <wp:docPr id="2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3431179" cy="3425106"/>
                    </a:xfrm>
                    <a:prstGeom prst="rect">
                      <a:avLst/>
                    </a:prstGeom>
                    <a:noFill/>
                    <a:ln w="9525">
                      <a:noFill/>
                      <a:miter lim="800000"/>
                      <a:headEnd/>
                      <a:tailEnd/>
                    </a:ln>
                  </pic:spPr>
                </pic:pic>
              </a:graphicData>
            </a:graphic>
          </wp:inline>
        </w:drawing>
      </w:r>
    </w:p>
    <w:p w:rsidR="007C0077" w:rsidRPr="006E7FAC" w:rsidRDefault="007C0077" w:rsidP="007C0077">
      <w:pPr>
        <w:rPr>
          <w:rFonts w:ascii="Courier New" w:hAnsi="Courier New" w:cs="Courier New"/>
          <w:b/>
          <w:color w:val="FF0000"/>
          <w:lang w:val="en-US"/>
        </w:rPr>
      </w:pPr>
      <w:r w:rsidRPr="006E7FAC">
        <w:rPr>
          <w:rFonts w:ascii="Courier New" w:hAnsi="Courier New" w:cs="Courier New"/>
          <w:b/>
          <w:color w:val="FF0000"/>
          <w:lang w:val="en-US"/>
        </w:rPr>
        <w:t>xyplot(Petal.Length ~ Petal.Width, groups=Species,panel = panel.superpose,type = c("p", smooth"),lwd=2,span=.75,auto.key = list(x = 0.15, y = 0.85))</w:t>
      </w:r>
    </w:p>
    <w:p w:rsidR="007C0077" w:rsidRDefault="0000642D" w:rsidP="00CE537A">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60D6D819" wp14:editId="2D2D2DD8">
            <wp:extent cx="2619375" cy="2614740"/>
            <wp:effectExtent l="0" t="0" r="0" b="0"/>
            <wp:docPr id="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628979" cy="2624327"/>
                    </a:xfrm>
                    <a:prstGeom prst="rect">
                      <a:avLst/>
                    </a:prstGeom>
                    <a:noFill/>
                    <a:ln w="9525">
                      <a:noFill/>
                      <a:miter lim="800000"/>
                      <a:headEnd/>
                      <a:tailEnd/>
                    </a:ln>
                  </pic:spPr>
                </pic:pic>
              </a:graphicData>
            </a:graphic>
          </wp:inline>
        </w:drawing>
      </w:r>
    </w:p>
    <w:p w:rsidR="007C0077" w:rsidRPr="009A255A" w:rsidRDefault="00477256" w:rsidP="007C0077">
      <w:pPr>
        <w:rPr>
          <w:rFonts w:ascii="Courier New" w:hAnsi="Courier New" w:cs="Courier New"/>
          <w:b/>
          <w:color w:val="FF0000"/>
          <w:lang w:val="en-US"/>
        </w:rPr>
      </w:pPr>
      <w:r w:rsidRPr="009A255A">
        <w:rPr>
          <w:rFonts w:ascii="Courier New" w:hAnsi="Courier New" w:cs="Courier New"/>
          <w:b/>
          <w:color w:val="FF0000"/>
          <w:lang w:val="en-US"/>
        </w:rPr>
        <w:t>pairs(iris[1:4],main = "Iris",pch = 21,bg = c("red","green","blue")[unclass(iris$Species)])</w:t>
      </w:r>
    </w:p>
    <w:p w:rsidR="007C0077" w:rsidRPr="009A255A" w:rsidRDefault="0000642D" w:rsidP="00CE537A">
      <w:pPr>
        <w:rPr>
          <w:rFonts w:ascii="Courier New" w:hAnsi="Courier New" w:cs="Courier New"/>
          <w:lang w:val="en-US"/>
        </w:rPr>
      </w:pPr>
      <w:r w:rsidRPr="009A255A">
        <w:rPr>
          <w:rFonts w:ascii="Courier New" w:hAnsi="Courier New" w:cs="Courier New"/>
          <w:noProof/>
          <w:lang w:eastAsia="zh-CN"/>
        </w:rPr>
        <w:drawing>
          <wp:inline distT="0" distB="0" distL="0" distR="0" wp14:anchorId="39448D7D" wp14:editId="15F4BBF8">
            <wp:extent cx="4086225" cy="4078993"/>
            <wp:effectExtent l="0" t="0" r="0" b="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4086225" cy="4078993"/>
                    </a:xfrm>
                    <a:prstGeom prst="rect">
                      <a:avLst/>
                    </a:prstGeom>
                    <a:noFill/>
                    <a:ln w="9525">
                      <a:noFill/>
                      <a:miter lim="800000"/>
                      <a:headEnd/>
                      <a:tailEnd/>
                    </a:ln>
                  </pic:spPr>
                </pic:pic>
              </a:graphicData>
            </a:graphic>
          </wp:inline>
        </w:drawing>
      </w:r>
    </w:p>
    <w:p w:rsidR="000954BB" w:rsidRPr="009A255A" w:rsidRDefault="00477256" w:rsidP="00CE537A">
      <w:pPr>
        <w:rPr>
          <w:rFonts w:ascii="Courier New" w:hAnsi="Courier New" w:cs="Courier New"/>
        </w:rPr>
      </w:pPr>
      <w:r w:rsidRPr="009A255A">
        <w:rPr>
          <w:rFonts w:ascii="Courier New" w:hAnsi="Courier New" w:cs="Courier New"/>
        </w:rPr>
        <w:t xml:space="preserve">I lattice er det en rekke typer plot som dotplot, stripplot, barchart, densityplot, bwplot,qqmath, splom, parallel, cloud og wireframe. </w:t>
      </w:r>
    </w:p>
    <w:p w:rsidR="00CE537A" w:rsidRPr="009A255A" w:rsidRDefault="00CE537A" w:rsidP="00CE537A">
      <w:pPr>
        <w:rPr>
          <w:rFonts w:ascii="Courier New" w:hAnsi="Courier New" w:cs="Courier New"/>
        </w:rPr>
      </w:pPr>
    </w:p>
    <w:p w:rsidR="00FD7992" w:rsidRPr="009A255A" w:rsidRDefault="00FD7992" w:rsidP="00FD7992">
      <w:pPr>
        <w:rPr>
          <w:rFonts w:ascii="Courier New" w:hAnsi="Courier New" w:cs="Courier New"/>
        </w:rPr>
      </w:pPr>
    </w:p>
    <w:p w:rsidR="006205BF" w:rsidRPr="000954BB" w:rsidRDefault="006205BF" w:rsidP="006205BF">
      <w:pPr>
        <w:rPr>
          <w:rFonts w:ascii="Courier New" w:hAnsi="Courier New" w:cs="Courier New"/>
        </w:rPr>
      </w:pPr>
    </w:p>
    <w:p w:rsidR="006205BF" w:rsidRPr="006205BF" w:rsidRDefault="006205BF" w:rsidP="00126E85">
      <w:pPr>
        <w:outlineLvl w:val="0"/>
        <w:rPr>
          <w:rFonts w:ascii="Courier New" w:hAnsi="Courier New" w:cs="Courier New"/>
          <w:b/>
          <w:color w:val="008000"/>
          <w:sz w:val="40"/>
          <w:szCs w:val="40"/>
        </w:rPr>
      </w:pPr>
      <w:bookmarkStart w:id="6" w:name="_Toc279929888"/>
      <w:r w:rsidRPr="006205BF">
        <w:rPr>
          <w:rFonts w:ascii="Courier New" w:hAnsi="Courier New" w:cs="Courier New"/>
          <w:b/>
          <w:color w:val="008000"/>
          <w:sz w:val="40"/>
          <w:szCs w:val="40"/>
        </w:rPr>
        <w:t>Innlesing av data</w:t>
      </w:r>
      <w:bookmarkEnd w:id="6"/>
    </w:p>
    <w:p w:rsidR="006205BF" w:rsidRDefault="006205BF" w:rsidP="006205BF">
      <w:pPr>
        <w:rPr>
          <w:rFonts w:ascii="Courier New" w:hAnsi="Courier New" w:cs="Courier New"/>
        </w:rPr>
      </w:pPr>
    </w:p>
    <w:p w:rsidR="006205BF" w:rsidRDefault="003F1B00" w:rsidP="009B2687">
      <w:pPr>
        <w:rPr>
          <w:rFonts w:ascii="Courier New" w:hAnsi="Courier New" w:cs="Courier New"/>
          <w:b/>
          <w:color w:val="008000"/>
          <w:sz w:val="40"/>
          <w:szCs w:val="40"/>
        </w:rPr>
      </w:pPr>
      <w:r>
        <w:rPr>
          <w:rFonts w:ascii="Courier New" w:hAnsi="Courier New" w:cs="Courier New"/>
        </w:rPr>
        <w:t xml:space="preserve">Den enkleste måten å få data inn i R er ved kommandoen </w:t>
      </w:r>
      <w:r w:rsidRPr="00CD5606">
        <w:rPr>
          <w:rFonts w:ascii="Courier New" w:hAnsi="Courier New" w:cs="Courier New"/>
          <w:b/>
        </w:rPr>
        <w:t>read.table</w:t>
      </w:r>
      <w:r>
        <w:rPr>
          <w:rFonts w:ascii="Courier New" w:hAnsi="Courier New" w:cs="Courier New"/>
        </w:rPr>
        <w:t xml:space="preserve">. Filen må være i ascii-format i form av *.txt fil, </w:t>
      </w:r>
      <w:r>
        <w:rPr>
          <w:rFonts w:ascii="Courier New" w:hAnsi="Courier New" w:cs="Courier New"/>
        </w:rPr>
        <w:lastRenderedPageBreak/>
        <w:t xml:space="preserve">og kan editeres i NotePad med </w:t>
      </w:r>
      <w:r w:rsidRPr="00DC3C14">
        <w:rPr>
          <w:rFonts w:ascii="Courier New" w:hAnsi="Courier New" w:cs="Courier New"/>
        </w:rPr>
        <w:t>Edit og Replace</w:t>
      </w:r>
      <w:r>
        <w:rPr>
          <w:rFonts w:ascii="Courier New" w:hAnsi="Courier New" w:cs="Courier New"/>
        </w:rPr>
        <w:t>, og man må bruke punktum (.) i stedet for komma (,) i desimaltall. Har du laget en datafil i Excel kan du lagre den som Text(Tab delimited (*.txt)).</w:t>
      </w:r>
      <w:r w:rsidR="006205BF">
        <w:rPr>
          <w:rFonts w:ascii="Courier New" w:hAnsi="Courier New" w:cs="Courier New"/>
        </w:rPr>
        <w:t xml:space="preserve"> Har man en datafil hvor det er mellomrom i variabelnavnene på kategoriske variable (</w:t>
      </w:r>
      <w:r w:rsidR="005E0597">
        <w:rPr>
          <w:rFonts w:ascii="Courier New" w:hAnsi="Courier New" w:cs="Courier New"/>
        </w:rPr>
        <w:t>faktor) så</w:t>
      </w:r>
      <w:r w:rsidR="006205BF">
        <w:rPr>
          <w:rFonts w:ascii="Courier New" w:hAnsi="Courier New" w:cs="Courier New"/>
        </w:rPr>
        <w:t xml:space="preserve"> bruk innlesingen </w:t>
      </w:r>
      <w:r w:rsidR="006205BF" w:rsidRPr="00357445">
        <w:rPr>
          <w:rFonts w:ascii="Courier New" w:hAnsi="Courier New" w:cs="Courier New"/>
          <w:b/>
        </w:rPr>
        <w:t>read.csv</w:t>
      </w:r>
      <w:r w:rsidR="006205BF">
        <w:rPr>
          <w:rFonts w:ascii="Courier New" w:hAnsi="Courier New" w:cs="Courier New"/>
        </w:rPr>
        <w:t xml:space="preserve"> i stedet.</w:t>
      </w:r>
      <w:r w:rsidR="00367E9C">
        <w:rPr>
          <w:rFonts w:ascii="Courier New" w:hAnsi="Courier New" w:cs="Courier New"/>
        </w:rPr>
        <w:t xml:space="preserve"> Det er viktig å være klar over i hvilken mappe filen ligger som skal leses inn i R. </w:t>
      </w:r>
      <w:r w:rsidR="00367E9C" w:rsidRPr="00DC3C14">
        <w:rPr>
          <w:rFonts w:ascii="Courier New" w:hAnsi="Courier New" w:cs="Courier New"/>
        </w:rPr>
        <w:t xml:space="preserve">ved å bruke. Filen kan deretter åpnes ved funksjonen </w:t>
      </w:r>
      <w:r w:rsidR="00367E9C" w:rsidRPr="000B7AD4">
        <w:rPr>
          <w:rFonts w:ascii="Courier New" w:hAnsi="Courier New" w:cs="Courier New"/>
          <w:b/>
        </w:rPr>
        <w:t>read.table</w:t>
      </w:r>
      <w:r w:rsidR="00367E9C" w:rsidRPr="00DC3C14">
        <w:rPr>
          <w:rFonts w:ascii="Courier New" w:hAnsi="Courier New" w:cs="Courier New"/>
        </w:rPr>
        <w:t xml:space="preserve">. Kommandoen </w:t>
      </w:r>
      <w:r w:rsidR="00367E9C" w:rsidRPr="000B7AD4">
        <w:rPr>
          <w:rFonts w:ascii="Courier New" w:hAnsi="Courier New" w:cs="Courier New"/>
          <w:b/>
        </w:rPr>
        <w:t>header=T</w:t>
      </w:r>
      <w:r w:rsidR="00A10C3C">
        <w:rPr>
          <w:rFonts w:ascii="Courier New" w:hAnsi="Courier New" w:cs="Courier New"/>
        </w:rPr>
        <w:t xml:space="preserve"> sier at første linje</w:t>
      </w:r>
      <w:r w:rsidR="00367E9C" w:rsidRPr="00DC3C14">
        <w:rPr>
          <w:rFonts w:ascii="Courier New" w:hAnsi="Courier New" w:cs="Courier New"/>
        </w:rPr>
        <w:t xml:space="preserve"> </w:t>
      </w:r>
      <w:r>
        <w:rPr>
          <w:rFonts w:ascii="Courier New" w:hAnsi="Courier New" w:cs="Courier New"/>
        </w:rPr>
        <w:t xml:space="preserve">i datasettet </w:t>
      </w:r>
      <w:r w:rsidR="00367E9C" w:rsidRPr="00DC3C14">
        <w:rPr>
          <w:rFonts w:ascii="Courier New" w:hAnsi="Courier New" w:cs="Courier New"/>
        </w:rPr>
        <w:t xml:space="preserve">inneholder variabelnavn. Kommandoen </w:t>
      </w:r>
      <w:r w:rsidR="00367E9C" w:rsidRPr="000B7AD4">
        <w:rPr>
          <w:rFonts w:ascii="Courier New" w:hAnsi="Courier New" w:cs="Courier New"/>
          <w:b/>
        </w:rPr>
        <w:t>attach</w:t>
      </w:r>
      <w:r w:rsidR="00367E9C" w:rsidRPr="00DC3C14">
        <w:rPr>
          <w:rFonts w:ascii="Courier New" w:hAnsi="Courier New" w:cs="Courier New"/>
        </w:rPr>
        <w:t xml:space="preserve"> brukes for å gjøre variabelnavnene tilgjengelig for R og </w:t>
      </w:r>
      <w:r w:rsidR="00367E9C" w:rsidRPr="000B7AD4">
        <w:rPr>
          <w:rFonts w:ascii="Courier New" w:hAnsi="Courier New" w:cs="Courier New"/>
          <w:b/>
        </w:rPr>
        <w:t>names</w:t>
      </w:r>
      <w:r w:rsidR="00367E9C" w:rsidRPr="00DC3C14">
        <w:rPr>
          <w:rFonts w:ascii="Courier New" w:hAnsi="Courier New" w:cs="Courier New"/>
        </w:rPr>
        <w:t xml:space="preserve"> </w:t>
      </w:r>
      <w:r>
        <w:rPr>
          <w:rFonts w:ascii="Courier New" w:hAnsi="Courier New" w:cs="Courier New"/>
        </w:rPr>
        <w:t>lager en liste med</w:t>
      </w:r>
      <w:r w:rsidR="00367E9C" w:rsidRPr="00DC3C14">
        <w:rPr>
          <w:rFonts w:ascii="Courier New" w:hAnsi="Courier New" w:cs="Courier New"/>
        </w:rPr>
        <w:t xml:space="preserve"> variabelnavnene.</w:t>
      </w:r>
    </w:p>
    <w:p w:rsidR="00E800C7" w:rsidRPr="009A255A" w:rsidRDefault="00E800C7" w:rsidP="009B2687">
      <w:pPr>
        <w:rPr>
          <w:rFonts w:ascii="Courier New" w:hAnsi="Courier New" w:cs="Courier New"/>
          <w:b/>
          <w:color w:val="008000"/>
          <w:sz w:val="40"/>
          <w:szCs w:val="40"/>
        </w:rPr>
      </w:pPr>
    </w:p>
    <w:p w:rsidR="003C4953" w:rsidRPr="00C2030D" w:rsidRDefault="003C4953" w:rsidP="003C4953">
      <w:pPr>
        <w:rPr>
          <w:rFonts w:ascii="Courier New" w:hAnsi="Courier New" w:cs="Courier New"/>
          <w:b/>
          <w:color w:val="008000"/>
          <w:sz w:val="40"/>
          <w:szCs w:val="40"/>
        </w:rPr>
      </w:pPr>
      <w:r w:rsidRPr="00C2030D">
        <w:rPr>
          <w:rFonts w:ascii="Courier New" w:hAnsi="Courier New" w:cs="Courier New"/>
          <w:b/>
          <w:color w:val="008000"/>
          <w:sz w:val="40"/>
          <w:szCs w:val="40"/>
        </w:rPr>
        <w:t>Lese data fra fil</w:t>
      </w:r>
    </w:p>
    <w:p w:rsidR="003C4953" w:rsidRDefault="003C4953" w:rsidP="003C4953">
      <w:pPr>
        <w:rPr>
          <w:rFonts w:ascii="Courier New" w:hAnsi="Courier New" w:cs="Courier New"/>
        </w:rPr>
      </w:pPr>
    </w:p>
    <w:p w:rsidR="003C4953" w:rsidRDefault="003C4953" w:rsidP="003C4953">
      <w:pPr>
        <w:rPr>
          <w:rFonts w:ascii="Courier New" w:hAnsi="Courier New" w:cs="Courier New"/>
        </w:rPr>
      </w:pPr>
      <w:r>
        <w:rPr>
          <w:rFonts w:ascii="Courier New" w:hAnsi="Courier New" w:cs="Courier New"/>
        </w:rPr>
        <w:t xml:space="preserve">Data kan skrives inn direkte via kommandoen </w:t>
      </w:r>
      <w:r w:rsidRPr="002834D3">
        <w:rPr>
          <w:rFonts w:ascii="Courier New" w:hAnsi="Courier New" w:cs="Courier New"/>
          <w:b/>
        </w:rPr>
        <w:t>scan</w:t>
      </w:r>
      <w:r w:rsidR="003F1B00">
        <w:rPr>
          <w:rFonts w:ascii="Courier New" w:hAnsi="Courier New" w:cs="Courier New"/>
        </w:rPr>
        <w:t>, e</w:t>
      </w:r>
      <w:r>
        <w:rPr>
          <w:rFonts w:ascii="Courier New" w:hAnsi="Courier New" w:cs="Courier New"/>
        </w:rPr>
        <w:t xml:space="preserve">ller via kommandoen </w:t>
      </w:r>
      <w:r w:rsidRPr="00EF6451">
        <w:rPr>
          <w:rFonts w:ascii="Courier New" w:hAnsi="Courier New" w:cs="Courier New"/>
          <w:b/>
        </w:rPr>
        <w:t>read.table</w:t>
      </w:r>
      <w:r>
        <w:rPr>
          <w:rFonts w:ascii="Courier New" w:hAnsi="Courier New" w:cs="Courier New"/>
        </w:rPr>
        <w:t xml:space="preserve"> for å lese en fil.</w:t>
      </w:r>
      <w:r w:rsidR="003F1B00" w:rsidRPr="003F1B00">
        <w:rPr>
          <w:rFonts w:ascii="Courier New" w:hAnsi="Courier New" w:cs="Courier New"/>
        </w:rPr>
        <w:t xml:space="preserve"> </w:t>
      </w:r>
      <w:r w:rsidR="003F1B00">
        <w:rPr>
          <w:rFonts w:ascii="Courier New" w:hAnsi="Courier New" w:cs="Courier New"/>
        </w:rPr>
        <w:t>Hele stikatalogen til datamappen hvor du har lagret txt-filen må være omgitt av gåseøyne (”) og start alltid med en dobbelslæsj (//).</w:t>
      </w:r>
    </w:p>
    <w:p w:rsidR="003C4953" w:rsidRDefault="003C4953" w:rsidP="003C4953">
      <w:pPr>
        <w:rPr>
          <w:rFonts w:ascii="Courier New" w:hAnsi="Courier New" w:cs="Courier New"/>
        </w:rPr>
      </w:pPr>
      <w:r>
        <w:rPr>
          <w:rFonts w:ascii="Courier New" w:hAnsi="Courier New" w:cs="Courier New"/>
        </w:rPr>
        <w:t>Det må ikke være mellomrom i variabelnavn, bruk . i stedet</w:t>
      </w:r>
    </w:p>
    <w:p w:rsidR="003C4953" w:rsidRDefault="003C4953" w:rsidP="003C4953">
      <w:pPr>
        <w:rPr>
          <w:rFonts w:ascii="Courier New" w:hAnsi="Courier New" w:cs="Courier New"/>
        </w:rPr>
      </w:pPr>
      <w:r>
        <w:rPr>
          <w:rFonts w:ascii="Courier New" w:hAnsi="Courier New" w:cs="Courier New"/>
        </w:rPr>
        <w:t>for å binde sammen to navn du ønsker som variabelnavn</w:t>
      </w:r>
    </w:p>
    <w:p w:rsidR="003C4953" w:rsidRDefault="003C4953" w:rsidP="003C4953">
      <w:pPr>
        <w:rPr>
          <w:rFonts w:ascii="Courier New" w:hAnsi="Courier New" w:cs="Courier New"/>
        </w:rPr>
      </w:pPr>
      <w:r>
        <w:rPr>
          <w:rFonts w:ascii="Courier New" w:hAnsi="Courier New" w:cs="Courier New"/>
        </w:rPr>
        <w:t xml:space="preserve">Bruk </w:t>
      </w:r>
      <w:r w:rsidRPr="008B6787">
        <w:rPr>
          <w:rFonts w:ascii="Courier New" w:hAnsi="Courier New" w:cs="Courier New"/>
          <w:b/>
        </w:rPr>
        <w:t>NA</w:t>
      </w:r>
      <w:r>
        <w:rPr>
          <w:rFonts w:ascii="Courier New" w:hAnsi="Courier New" w:cs="Courier New"/>
        </w:rPr>
        <w:t xml:space="preserve"> </w:t>
      </w:r>
      <w:r w:rsidR="00A2204B">
        <w:rPr>
          <w:rFonts w:ascii="Courier New" w:hAnsi="Courier New" w:cs="Courier New"/>
        </w:rPr>
        <w:t xml:space="preserve">(”not available”) </w:t>
      </w:r>
      <w:r>
        <w:rPr>
          <w:rFonts w:ascii="Courier New" w:hAnsi="Courier New" w:cs="Courier New"/>
        </w:rPr>
        <w:t>for å indikere utelatte verdier (”missing values”).</w:t>
      </w:r>
      <w:r w:rsidR="00610E79">
        <w:rPr>
          <w:rFonts w:ascii="Courier New" w:hAnsi="Courier New" w:cs="Courier New"/>
        </w:rPr>
        <w:t xml:space="preserve"> Vi kan telle og erstatte NA med en annen verdi for eksempel 0</w:t>
      </w:r>
    </w:p>
    <w:p w:rsidR="00610E79" w:rsidRPr="00357097" w:rsidRDefault="00477256" w:rsidP="00610E79">
      <w:pPr>
        <w:rPr>
          <w:rFonts w:ascii="Courier New" w:hAnsi="Courier New" w:cs="Courier New"/>
          <w:b/>
          <w:color w:val="FF0000"/>
          <w:lang w:val="da-DK"/>
        </w:rPr>
      </w:pPr>
      <w:r w:rsidRPr="00357097">
        <w:rPr>
          <w:rFonts w:ascii="Courier New" w:hAnsi="Courier New" w:cs="Courier New"/>
          <w:b/>
          <w:color w:val="FF0000"/>
          <w:lang w:val="da-DK"/>
        </w:rPr>
        <w:t>x&lt;-c(2,4,6,NA)</w:t>
      </w:r>
    </w:p>
    <w:p w:rsidR="00610E79" w:rsidRPr="00357097" w:rsidRDefault="00477256" w:rsidP="00610E79">
      <w:pPr>
        <w:rPr>
          <w:rFonts w:ascii="Courier New" w:hAnsi="Courier New" w:cs="Courier New"/>
          <w:b/>
          <w:color w:val="FF0000"/>
          <w:lang w:val="da-DK"/>
        </w:rPr>
      </w:pPr>
      <w:r w:rsidRPr="00357097">
        <w:rPr>
          <w:rFonts w:ascii="Courier New" w:hAnsi="Courier New" w:cs="Courier New"/>
          <w:b/>
          <w:color w:val="FF0000"/>
          <w:lang w:val="da-DK"/>
        </w:rPr>
        <w:t>is.na(x)</w:t>
      </w:r>
    </w:p>
    <w:p w:rsidR="00610E79" w:rsidRPr="00357097" w:rsidRDefault="00477256" w:rsidP="00610E79">
      <w:pPr>
        <w:rPr>
          <w:rFonts w:ascii="Courier New" w:hAnsi="Courier New" w:cs="Courier New"/>
          <w:color w:val="3333FF"/>
          <w:sz w:val="20"/>
          <w:szCs w:val="20"/>
          <w:lang w:val="da-DK"/>
        </w:rPr>
      </w:pPr>
      <w:r w:rsidRPr="00357097">
        <w:rPr>
          <w:rFonts w:ascii="Courier New" w:hAnsi="Courier New" w:cs="Courier New"/>
          <w:color w:val="3333FF"/>
          <w:sz w:val="20"/>
          <w:szCs w:val="20"/>
          <w:lang w:val="da-DK"/>
        </w:rPr>
        <w:t>[1] FALSE FALSE FALSE  TRUE</w:t>
      </w:r>
    </w:p>
    <w:p w:rsidR="00610E79" w:rsidRPr="00357097" w:rsidRDefault="00477256" w:rsidP="00610E79">
      <w:pPr>
        <w:rPr>
          <w:rFonts w:ascii="Courier New" w:hAnsi="Courier New" w:cs="Courier New"/>
          <w:b/>
          <w:color w:val="FF0000"/>
          <w:lang w:val="da-DK"/>
        </w:rPr>
      </w:pPr>
      <w:r w:rsidRPr="00357097">
        <w:rPr>
          <w:rFonts w:ascii="Courier New" w:hAnsi="Courier New" w:cs="Courier New"/>
          <w:b/>
          <w:color w:val="FF0000"/>
          <w:lang w:val="da-DK"/>
        </w:rPr>
        <w:t>sum(is.na(x))</w:t>
      </w:r>
    </w:p>
    <w:p w:rsidR="00610E79" w:rsidRPr="00357097" w:rsidRDefault="00477256" w:rsidP="00610E79">
      <w:pPr>
        <w:rPr>
          <w:rFonts w:ascii="Courier New" w:hAnsi="Courier New" w:cs="Courier New"/>
          <w:color w:val="3333FF"/>
          <w:sz w:val="20"/>
          <w:szCs w:val="20"/>
          <w:lang w:val="da-DK"/>
        </w:rPr>
      </w:pPr>
      <w:r w:rsidRPr="00357097">
        <w:rPr>
          <w:rFonts w:ascii="Courier New" w:hAnsi="Courier New" w:cs="Courier New"/>
          <w:color w:val="3333FF"/>
          <w:sz w:val="20"/>
          <w:szCs w:val="20"/>
          <w:lang w:val="da-DK"/>
        </w:rPr>
        <w:t>[1] 1</w:t>
      </w:r>
    </w:p>
    <w:p w:rsidR="00610E79" w:rsidRPr="00357097" w:rsidRDefault="00477256" w:rsidP="00610E79">
      <w:pPr>
        <w:rPr>
          <w:rFonts w:ascii="Courier New" w:hAnsi="Courier New" w:cs="Courier New"/>
          <w:b/>
          <w:color w:val="FF0000"/>
          <w:lang w:val="da-DK"/>
        </w:rPr>
      </w:pPr>
      <w:r w:rsidRPr="00357097">
        <w:rPr>
          <w:rFonts w:ascii="Courier New" w:hAnsi="Courier New" w:cs="Courier New"/>
          <w:b/>
          <w:color w:val="FF0000"/>
          <w:lang w:val="da-DK"/>
        </w:rPr>
        <w:t>x[is.na(x)]=0;x</w:t>
      </w:r>
    </w:p>
    <w:p w:rsidR="00610E79" w:rsidRPr="00357097" w:rsidRDefault="00477256" w:rsidP="00610E79">
      <w:pPr>
        <w:rPr>
          <w:rFonts w:ascii="Courier New" w:hAnsi="Courier New" w:cs="Courier New"/>
          <w:color w:val="3333FF"/>
          <w:sz w:val="20"/>
          <w:szCs w:val="20"/>
          <w:lang w:val="da-DK"/>
        </w:rPr>
      </w:pPr>
      <w:r w:rsidRPr="00357097">
        <w:rPr>
          <w:rFonts w:ascii="Courier New" w:hAnsi="Courier New" w:cs="Courier New"/>
          <w:color w:val="3333FF"/>
          <w:sz w:val="20"/>
          <w:szCs w:val="20"/>
          <w:lang w:val="da-DK"/>
        </w:rPr>
        <w:t>[1] 2 4 6 0</w:t>
      </w:r>
    </w:p>
    <w:p w:rsidR="00610E79" w:rsidRPr="00357097" w:rsidRDefault="00610E79" w:rsidP="00610E79">
      <w:pPr>
        <w:rPr>
          <w:rFonts w:ascii="Courier New" w:hAnsi="Courier New" w:cs="Courier New"/>
          <w:lang w:val="da-DK"/>
        </w:rPr>
      </w:pPr>
    </w:p>
    <w:p w:rsidR="00FE7946" w:rsidRPr="00357097" w:rsidRDefault="003C4953" w:rsidP="003C4953">
      <w:pPr>
        <w:rPr>
          <w:rFonts w:ascii="Courier New" w:hAnsi="Courier New" w:cs="Courier New"/>
          <w:lang w:val="da-DK"/>
        </w:rPr>
      </w:pPr>
      <w:r w:rsidRPr="00357097">
        <w:rPr>
          <w:rFonts w:ascii="Courier New" w:hAnsi="Courier New" w:cs="Courier New"/>
          <w:lang w:val="da-DK"/>
        </w:rPr>
        <w:t>For å kunne bruke variablene i dataarket gi kommandoen</w:t>
      </w:r>
      <w:r w:rsidR="00FE7946" w:rsidRPr="00357097">
        <w:rPr>
          <w:rFonts w:ascii="Courier New" w:hAnsi="Courier New" w:cs="Courier New"/>
          <w:lang w:val="da-DK"/>
        </w:rPr>
        <w:t xml:space="preserve"> </w:t>
      </w:r>
      <w:r w:rsidR="00FE7946" w:rsidRPr="00357097">
        <w:rPr>
          <w:rFonts w:ascii="Courier New" w:hAnsi="Courier New" w:cs="Courier New"/>
          <w:b/>
          <w:lang w:val="da-DK"/>
        </w:rPr>
        <w:t>attach</w:t>
      </w:r>
      <w:r w:rsidR="00FE7946" w:rsidRPr="00357097">
        <w:rPr>
          <w:rFonts w:ascii="Courier New" w:hAnsi="Courier New" w:cs="Courier New"/>
          <w:lang w:val="da-DK"/>
        </w:rPr>
        <w:t xml:space="preserve"> og deretter </w:t>
      </w:r>
      <w:r w:rsidR="00FE7946" w:rsidRPr="00357097">
        <w:rPr>
          <w:rFonts w:ascii="Courier New" w:hAnsi="Courier New" w:cs="Courier New"/>
          <w:b/>
          <w:lang w:val="da-DK"/>
        </w:rPr>
        <w:t>names</w:t>
      </w:r>
    </w:p>
    <w:p w:rsidR="00FE7946" w:rsidRPr="00357097" w:rsidRDefault="00477256" w:rsidP="003C4953">
      <w:pPr>
        <w:rPr>
          <w:rFonts w:ascii="Courier New" w:hAnsi="Courier New" w:cs="Courier New"/>
          <w:b/>
          <w:color w:val="FF0000"/>
          <w:lang w:val="da-DK"/>
        </w:rPr>
      </w:pPr>
      <w:r w:rsidRPr="00357097">
        <w:rPr>
          <w:rFonts w:ascii="Courier New" w:hAnsi="Courier New" w:cs="Courier New"/>
          <w:b/>
          <w:color w:val="FF0000"/>
          <w:lang w:val="da-DK"/>
        </w:rPr>
        <w:t>datavariabel&lt;-read.table(”C://mappe/filnavn.txt”,header=T)</w:t>
      </w:r>
    </w:p>
    <w:p w:rsidR="003C4953" w:rsidRPr="00357097" w:rsidRDefault="00477256" w:rsidP="003C4953">
      <w:pPr>
        <w:rPr>
          <w:rFonts w:ascii="Courier New" w:hAnsi="Courier New" w:cs="Courier New"/>
          <w:b/>
          <w:color w:val="FF0000"/>
          <w:lang w:val="da-DK"/>
        </w:rPr>
      </w:pPr>
      <w:r w:rsidRPr="00357097">
        <w:rPr>
          <w:rFonts w:ascii="Courier New" w:hAnsi="Courier New" w:cs="Courier New"/>
          <w:b/>
          <w:color w:val="FF0000"/>
          <w:lang w:val="da-DK"/>
        </w:rPr>
        <w:t>attach(datavariabel)</w:t>
      </w:r>
    </w:p>
    <w:p w:rsidR="003C4953" w:rsidRPr="00357097" w:rsidRDefault="003C4953" w:rsidP="003C4953">
      <w:pPr>
        <w:rPr>
          <w:rFonts w:ascii="Courier New" w:hAnsi="Courier New" w:cs="Courier New"/>
          <w:lang w:val="da-DK"/>
        </w:rPr>
      </w:pPr>
      <w:r w:rsidRPr="00357097">
        <w:rPr>
          <w:rFonts w:ascii="Courier New" w:hAnsi="Courier New" w:cs="Courier New"/>
          <w:lang w:val="da-DK"/>
        </w:rPr>
        <w:t xml:space="preserve">For å </w:t>
      </w:r>
      <w:r w:rsidR="00BB6203" w:rsidRPr="00357097">
        <w:rPr>
          <w:rFonts w:ascii="Courier New" w:hAnsi="Courier New" w:cs="Courier New"/>
          <w:lang w:val="da-DK"/>
        </w:rPr>
        <w:t>få med navnene på variblene</w:t>
      </w:r>
      <w:r w:rsidRPr="00357097">
        <w:rPr>
          <w:rFonts w:ascii="Courier New" w:hAnsi="Courier New" w:cs="Courier New"/>
          <w:lang w:val="da-DK"/>
        </w:rPr>
        <w:t>:</w:t>
      </w:r>
    </w:p>
    <w:p w:rsidR="003C4953" w:rsidRPr="00357097" w:rsidRDefault="00FE7946" w:rsidP="003C4953">
      <w:pPr>
        <w:rPr>
          <w:rFonts w:ascii="Courier New" w:hAnsi="Courier New" w:cs="Courier New"/>
          <w:b/>
          <w:color w:val="FF0000"/>
          <w:lang w:val="da-DK"/>
        </w:rPr>
      </w:pPr>
      <w:r w:rsidRPr="00357097">
        <w:rPr>
          <w:rFonts w:ascii="Courier New" w:hAnsi="Courier New" w:cs="Courier New"/>
          <w:b/>
          <w:color w:val="FF0000"/>
          <w:lang w:val="da-DK"/>
        </w:rPr>
        <w:t xml:space="preserve"> </w:t>
      </w:r>
      <w:r w:rsidR="003C4953" w:rsidRPr="00357097">
        <w:rPr>
          <w:rFonts w:ascii="Courier New" w:hAnsi="Courier New" w:cs="Courier New"/>
          <w:b/>
          <w:color w:val="FF0000"/>
          <w:lang w:val="da-DK"/>
        </w:rPr>
        <w:t>names</w:t>
      </w:r>
      <w:r w:rsidRPr="00357097">
        <w:rPr>
          <w:rFonts w:ascii="Courier New" w:hAnsi="Courier New" w:cs="Courier New"/>
          <w:b/>
          <w:color w:val="FF0000"/>
          <w:lang w:val="da-DK"/>
        </w:rPr>
        <w:t>(datavaria</w:t>
      </w:r>
      <w:r w:rsidR="00367E9C" w:rsidRPr="00357097">
        <w:rPr>
          <w:rFonts w:ascii="Courier New" w:hAnsi="Courier New" w:cs="Courier New"/>
          <w:b/>
          <w:color w:val="FF0000"/>
          <w:lang w:val="da-DK"/>
        </w:rPr>
        <w:t>bel</w:t>
      </w:r>
      <w:r w:rsidR="003C4953" w:rsidRPr="00357097">
        <w:rPr>
          <w:rFonts w:ascii="Courier New" w:hAnsi="Courier New" w:cs="Courier New"/>
          <w:b/>
          <w:color w:val="FF0000"/>
          <w:lang w:val="da-DK"/>
        </w:rPr>
        <w:t>)</w:t>
      </w:r>
    </w:p>
    <w:p w:rsidR="003C4953" w:rsidRPr="00357097" w:rsidRDefault="003C4953" w:rsidP="003C4953">
      <w:pPr>
        <w:rPr>
          <w:rFonts w:ascii="Courier New" w:hAnsi="Courier New" w:cs="Courier New"/>
          <w:lang w:val="da-DK"/>
        </w:rPr>
      </w:pPr>
      <w:r w:rsidRPr="00357097">
        <w:rPr>
          <w:rFonts w:ascii="Courier New" w:hAnsi="Courier New" w:cs="Courier New"/>
          <w:lang w:val="da-DK"/>
        </w:rPr>
        <w:t xml:space="preserve">For å fjerne </w:t>
      </w:r>
      <w:r w:rsidR="00FE7946" w:rsidRPr="00357097">
        <w:rPr>
          <w:rFonts w:ascii="Courier New" w:hAnsi="Courier New" w:cs="Courier New"/>
          <w:lang w:val="da-DK"/>
        </w:rPr>
        <w:t>datasettet datavariabel</w:t>
      </w:r>
      <w:r w:rsidRPr="00357097">
        <w:rPr>
          <w:rFonts w:ascii="Courier New" w:hAnsi="Courier New" w:cs="Courier New"/>
          <w:lang w:val="da-DK"/>
        </w:rPr>
        <w:t xml:space="preserve"> og variabelnavn</w:t>
      </w:r>
    </w:p>
    <w:p w:rsidR="003C4953" w:rsidRPr="00357097" w:rsidRDefault="003C4953" w:rsidP="003C4953">
      <w:pPr>
        <w:rPr>
          <w:rFonts w:ascii="Courier New" w:hAnsi="Courier New" w:cs="Courier New"/>
          <w:b/>
          <w:color w:val="FF0000"/>
          <w:lang w:val="da-DK"/>
        </w:rPr>
      </w:pPr>
      <w:r w:rsidRPr="00357097">
        <w:rPr>
          <w:rFonts w:ascii="Courier New" w:hAnsi="Courier New" w:cs="Courier New"/>
          <w:b/>
          <w:color w:val="FF0000"/>
          <w:lang w:val="da-DK"/>
        </w:rPr>
        <w:t>detach</w:t>
      </w:r>
      <w:r w:rsidR="00FE7946" w:rsidRPr="00357097">
        <w:rPr>
          <w:rFonts w:ascii="Courier New" w:hAnsi="Courier New" w:cs="Courier New"/>
          <w:b/>
          <w:color w:val="FF0000"/>
          <w:lang w:val="da-DK"/>
        </w:rPr>
        <w:t>(datavariabel</w:t>
      </w:r>
      <w:r w:rsidRPr="00357097">
        <w:rPr>
          <w:rFonts w:ascii="Courier New" w:hAnsi="Courier New" w:cs="Courier New"/>
          <w:b/>
          <w:color w:val="FF0000"/>
          <w:lang w:val="da-DK"/>
        </w:rPr>
        <w:t>)</w:t>
      </w:r>
    </w:p>
    <w:p w:rsidR="00FE7946" w:rsidRPr="00357097" w:rsidRDefault="00FE7946" w:rsidP="003C4953">
      <w:pPr>
        <w:rPr>
          <w:rFonts w:ascii="Courier New" w:hAnsi="Courier New" w:cs="Courier New"/>
          <w:b/>
          <w:lang w:val="da-DK"/>
        </w:rPr>
      </w:pPr>
    </w:p>
    <w:p w:rsidR="00BB6203" w:rsidRDefault="00BB6203" w:rsidP="003C4953">
      <w:pPr>
        <w:rPr>
          <w:rFonts w:ascii="Courier New" w:hAnsi="Courier New" w:cs="Courier New"/>
        </w:rPr>
      </w:pPr>
      <w:r>
        <w:rPr>
          <w:rFonts w:ascii="Courier New" w:hAnsi="Courier New" w:cs="Courier New"/>
        </w:rPr>
        <w:t xml:space="preserve">Når du starter R er det flere programpakker som ikke blir lastet opp for å spare hukommelse i datamaskinen. En liste over disse pakkene får du med kommandoen </w:t>
      </w:r>
      <w:r w:rsidRPr="00BB6203">
        <w:rPr>
          <w:rFonts w:ascii="Courier New" w:hAnsi="Courier New" w:cs="Courier New"/>
          <w:b/>
        </w:rPr>
        <w:t>library()</w:t>
      </w:r>
    </w:p>
    <w:p w:rsidR="00BB6203" w:rsidRPr="00BB6203" w:rsidRDefault="00BB6203" w:rsidP="003C4953">
      <w:pPr>
        <w:rPr>
          <w:rFonts w:ascii="Courier New" w:hAnsi="Courier New" w:cs="Courier New"/>
          <w:b/>
          <w:color w:val="FF0000"/>
        </w:rPr>
      </w:pPr>
      <w:r w:rsidRPr="00BB6203">
        <w:rPr>
          <w:rFonts w:ascii="Courier New" w:hAnsi="Courier New" w:cs="Courier New"/>
          <w:b/>
          <w:color w:val="FF0000"/>
        </w:rPr>
        <w:t xml:space="preserve"> library()</w:t>
      </w:r>
    </w:p>
    <w:p w:rsidR="00BB6203" w:rsidRDefault="00BB6203" w:rsidP="003C4953">
      <w:pPr>
        <w:rPr>
          <w:rFonts w:ascii="Courier New" w:hAnsi="Courier New" w:cs="Courier New"/>
        </w:rPr>
      </w:pPr>
    </w:p>
    <w:p w:rsidR="00BB6203" w:rsidRPr="00136FAF" w:rsidRDefault="00BB6203" w:rsidP="003C4953">
      <w:pPr>
        <w:rPr>
          <w:rFonts w:ascii="Courier New" w:hAnsi="Courier New" w:cs="Courier New"/>
        </w:rPr>
      </w:pPr>
      <w:r>
        <w:rPr>
          <w:rFonts w:ascii="Courier New" w:hAnsi="Courier New" w:cs="Courier New"/>
        </w:rPr>
        <w:t xml:space="preserve">Du kan laste opp pakkene med kommandoen </w:t>
      </w:r>
      <w:r w:rsidRPr="00BB6203">
        <w:rPr>
          <w:rFonts w:ascii="Courier New" w:hAnsi="Courier New" w:cs="Courier New"/>
          <w:b/>
        </w:rPr>
        <w:t>library()</w:t>
      </w:r>
      <w:r>
        <w:rPr>
          <w:rFonts w:ascii="Courier New" w:hAnsi="Courier New" w:cs="Courier New"/>
        </w:rPr>
        <w:t xml:space="preserve"> eller </w:t>
      </w:r>
      <w:r w:rsidRPr="00BB6203">
        <w:rPr>
          <w:rFonts w:ascii="Courier New" w:hAnsi="Courier New" w:cs="Courier New"/>
          <w:b/>
        </w:rPr>
        <w:t>require()</w:t>
      </w:r>
      <w:r>
        <w:rPr>
          <w:rFonts w:ascii="Courier New" w:hAnsi="Courier New" w:cs="Courier New"/>
        </w:rPr>
        <w:t xml:space="preserve"> hvor du angir hvilken pakke</w:t>
      </w:r>
      <w:r w:rsidR="00C66D23">
        <w:rPr>
          <w:rFonts w:ascii="Courier New" w:hAnsi="Courier New" w:cs="Courier New"/>
        </w:rPr>
        <w:t xml:space="preserve"> (pkg)</w:t>
      </w:r>
      <w:r>
        <w:rPr>
          <w:rFonts w:ascii="Courier New" w:hAnsi="Courier New" w:cs="Courier New"/>
        </w:rPr>
        <w:t xml:space="preserve"> i parentesen</w:t>
      </w:r>
      <w:r w:rsidR="00C66D23">
        <w:rPr>
          <w:rFonts w:ascii="Courier New" w:hAnsi="Courier New" w:cs="Courier New"/>
        </w:rPr>
        <w:t xml:space="preserve"> </w:t>
      </w:r>
      <w:r w:rsidR="00C66D23" w:rsidRPr="00C66D23">
        <w:rPr>
          <w:rFonts w:ascii="Courier New" w:hAnsi="Courier New" w:cs="Courier New"/>
          <w:b/>
        </w:rPr>
        <w:t>library(pkg)</w:t>
      </w:r>
      <w:r w:rsidR="00C66D23">
        <w:rPr>
          <w:rFonts w:ascii="Courier New" w:hAnsi="Courier New" w:cs="Courier New"/>
        </w:rPr>
        <w:t xml:space="preserve">. </w:t>
      </w:r>
      <w:r w:rsidR="00E00646">
        <w:rPr>
          <w:rFonts w:ascii="Courier New" w:hAnsi="Courier New" w:cs="Courier New"/>
        </w:rPr>
        <w:t xml:space="preserve">MASS er en pakke laget av </w:t>
      </w:r>
      <w:r w:rsidR="00477256" w:rsidRPr="009A255A">
        <w:rPr>
          <w:rFonts w:ascii="Courier New" w:hAnsi="Courier New" w:cs="Courier New"/>
        </w:rPr>
        <w:t>Venables and Ripley,2002, som inneholder mange dataset og funksjoner.</w:t>
      </w:r>
    </w:p>
    <w:p w:rsidR="00BB6203" w:rsidRDefault="00BB6203" w:rsidP="003C4953">
      <w:pPr>
        <w:rPr>
          <w:rFonts w:ascii="Courier New" w:hAnsi="Courier New" w:cs="Courier New"/>
        </w:rPr>
      </w:pPr>
    </w:p>
    <w:p w:rsidR="00367E9C" w:rsidRPr="009A255A" w:rsidRDefault="00477256" w:rsidP="003C4953">
      <w:pPr>
        <w:rPr>
          <w:rFonts w:ascii="Courier New" w:hAnsi="Courier New" w:cs="Courier New"/>
          <w:b/>
          <w:sz w:val="28"/>
          <w:szCs w:val="28"/>
        </w:rPr>
      </w:pPr>
      <w:r w:rsidRPr="009A255A">
        <w:rPr>
          <w:rFonts w:ascii="Courier New" w:hAnsi="Courier New" w:cs="Courier New"/>
          <w:b/>
          <w:sz w:val="28"/>
          <w:szCs w:val="28"/>
        </w:rPr>
        <w:t>Ferdige datasett i R</w:t>
      </w:r>
    </w:p>
    <w:p w:rsidR="00BB6203" w:rsidRDefault="00BB6203" w:rsidP="003C4953">
      <w:pPr>
        <w:rPr>
          <w:rFonts w:ascii="Courier New" w:hAnsi="Courier New" w:cs="Courier New"/>
        </w:rPr>
      </w:pPr>
      <w:r>
        <w:rPr>
          <w:rFonts w:ascii="Courier New" w:hAnsi="Courier New" w:cs="Courier New"/>
        </w:rPr>
        <w:t>R inneholder også en rekke ferdige datasett. Du ser den på listen etter å ha skrevet kommandoen library()</w:t>
      </w:r>
      <w:r w:rsidR="00C66D23">
        <w:rPr>
          <w:rFonts w:ascii="Courier New" w:hAnsi="Courier New" w:cs="Courier New"/>
        </w:rPr>
        <w:t xml:space="preserve"> hvor den er kalt datasets. Du kan få oversikt over alle datasettene i en pakke med kommandoen </w:t>
      </w:r>
      <w:r w:rsidR="00C66D23" w:rsidRPr="00C66D23">
        <w:rPr>
          <w:rFonts w:ascii="Courier New" w:hAnsi="Courier New" w:cs="Courier New"/>
          <w:b/>
        </w:rPr>
        <w:t>data()</w:t>
      </w:r>
      <w:r w:rsidR="00C66D23">
        <w:rPr>
          <w:rFonts w:ascii="Courier New" w:hAnsi="Courier New" w:cs="Courier New"/>
        </w:rPr>
        <w:t>.</w:t>
      </w:r>
      <w:r>
        <w:rPr>
          <w:rFonts w:ascii="Courier New" w:hAnsi="Courier New" w:cs="Courier New"/>
        </w:rPr>
        <w:t xml:space="preserve"> </w:t>
      </w:r>
    </w:p>
    <w:p w:rsidR="00C66D23" w:rsidRPr="00C66D23" w:rsidRDefault="00C66D23" w:rsidP="00C66D23">
      <w:pPr>
        <w:rPr>
          <w:rFonts w:ascii="Courier New" w:hAnsi="Courier New" w:cs="Courier New"/>
          <w:b/>
          <w:color w:val="FF0000"/>
        </w:rPr>
      </w:pPr>
      <w:r w:rsidRPr="00C66D23">
        <w:rPr>
          <w:rFonts w:ascii="Courier New" w:hAnsi="Courier New" w:cs="Courier New"/>
          <w:b/>
          <w:color w:val="FF0000"/>
        </w:rPr>
        <w:t xml:space="preserve"> library(datasets)</w:t>
      </w:r>
    </w:p>
    <w:p w:rsidR="00C66D23" w:rsidRPr="00C66D23" w:rsidRDefault="00C66D23" w:rsidP="00C66D23">
      <w:pPr>
        <w:rPr>
          <w:rFonts w:ascii="Courier New" w:hAnsi="Courier New" w:cs="Courier New"/>
          <w:b/>
          <w:color w:val="FF0000"/>
        </w:rPr>
      </w:pPr>
      <w:r w:rsidRPr="00C66D23">
        <w:rPr>
          <w:rFonts w:ascii="Courier New" w:hAnsi="Courier New" w:cs="Courier New"/>
          <w:b/>
          <w:color w:val="FF0000"/>
        </w:rPr>
        <w:t xml:space="preserve"> data()</w:t>
      </w:r>
    </w:p>
    <w:p w:rsidR="00C66D23" w:rsidRDefault="00C66D23" w:rsidP="00C66D23">
      <w:pPr>
        <w:rPr>
          <w:rFonts w:ascii="Courier New" w:hAnsi="Courier New" w:cs="Courier New"/>
        </w:rPr>
      </w:pPr>
      <w:r>
        <w:rPr>
          <w:rFonts w:ascii="Courier New" w:hAnsi="Courier New" w:cs="Courier New"/>
        </w:rPr>
        <w:t>Vil du se hva et spesifikt datasett inneholder bare skriv navnet på datasettet etter prompten i R, for eksempel datasettet CO2 som inneholder verdier for fotosyntese ved forskjellige konsentrasjoner av CO2 for planter som har stått kaldt (chilled) sammenlignet med kontrollplanter.</w:t>
      </w:r>
    </w:p>
    <w:p w:rsidR="00C66D23" w:rsidRPr="00C66D23" w:rsidRDefault="00C66D23" w:rsidP="00C66D23">
      <w:pPr>
        <w:rPr>
          <w:rFonts w:ascii="Courier New" w:hAnsi="Courier New" w:cs="Courier New"/>
          <w:b/>
          <w:color w:val="FF0000"/>
        </w:rPr>
      </w:pPr>
      <w:r w:rsidRPr="00C66D23">
        <w:rPr>
          <w:rFonts w:ascii="Courier New" w:hAnsi="Courier New" w:cs="Courier New"/>
          <w:b/>
          <w:color w:val="FF0000"/>
        </w:rPr>
        <w:t xml:space="preserve"> CO2 </w:t>
      </w:r>
    </w:p>
    <w:p w:rsidR="00C66D23" w:rsidRDefault="00C66D23" w:rsidP="00C66D23">
      <w:pPr>
        <w:rPr>
          <w:rFonts w:ascii="Courier New" w:hAnsi="Courier New" w:cs="Courier New"/>
        </w:rPr>
      </w:pPr>
      <w:r>
        <w:rPr>
          <w:rFonts w:ascii="Courier New" w:hAnsi="Courier New" w:cs="Courier New"/>
        </w:rPr>
        <w:t xml:space="preserve">Med kommandoen </w:t>
      </w:r>
      <w:r w:rsidRPr="00453FFA">
        <w:rPr>
          <w:rFonts w:ascii="Courier New" w:hAnsi="Courier New" w:cs="Courier New"/>
          <w:b/>
        </w:rPr>
        <w:t>data(ds)</w:t>
      </w:r>
      <w:r>
        <w:rPr>
          <w:rFonts w:ascii="Courier New" w:hAnsi="Courier New" w:cs="Courier New"/>
        </w:rPr>
        <w:t xml:space="preserve"> laster man opp datasettet ds, for eksempel CO2</w:t>
      </w:r>
    </w:p>
    <w:p w:rsidR="00453FFA" w:rsidRPr="00C66D23" w:rsidRDefault="00A10C3C" w:rsidP="00C66D23">
      <w:pPr>
        <w:rPr>
          <w:rFonts w:ascii="Courier New" w:hAnsi="Courier New" w:cs="Courier New"/>
        </w:rPr>
      </w:pPr>
      <w:r>
        <w:rPr>
          <w:rFonts w:ascii="Courier New" w:hAnsi="Courier New" w:cs="Courier New"/>
        </w:rPr>
        <w:t xml:space="preserve">Skal man se på de første eller siste radene i en fil brukes </w:t>
      </w:r>
      <w:r w:rsidR="00477256" w:rsidRPr="009A255A">
        <w:rPr>
          <w:rFonts w:ascii="Courier New" w:hAnsi="Courier New" w:cs="Courier New"/>
          <w:b/>
          <w:color w:val="FF0000"/>
        </w:rPr>
        <w:t>head(filnavn,n=5)</w:t>
      </w:r>
      <w:r>
        <w:rPr>
          <w:rFonts w:ascii="Courier New" w:hAnsi="Courier New" w:cs="Courier New"/>
        </w:rPr>
        <w:t xml:space="preserve">, hvis 5 linjer, eller </w:t>
      </w:r>
      <w:r w:rsidR="00477256" w:rsidRPr="009A255A">
        <w:rPr>
          <w:rFonts w:ascii="Courier New" w:hAnsi="Courier New" w:cs="Courier New"/>
          <w:b/>
          <w:color w:val="FF0000"/>
        </w:rPr>
        <w:t>tail(filnavn)</w:t>
      </w:r>
    </w:p>
    <w:p w:rsidR="003C4953" w:rsidRDefault="003C4953" w:rsidP="003C4953">
      <w:pPr>
        <w:rPr>
          <w:rFonts w:ascii="Courier New" w:hAnsi="Courier New" w:cs="Courier New"/>
        </w:rPr>
      </w:pPr>
      <w:r>
        <w:rPr>
          <w:rFonts w:ascii="Courier New" w:hAnsi="Courier New" w:cs="Courier New"/>
        </w:rPr>
        <w:t xml:space="preserve">Skal du lagre kommandoer og data i Word bruk skrifttypen </w:t>
      </w:r>
      <w:r w:rsidRPr="000B7AD4">
        <w:rPr>
          <w:rFonts w:ascii="Courier New" w:hAnsi="Courier New" w:cs="Courier New"/>
          <w:b/>
          <w:i/>
        </w:rPr>
        <w:t>Courier New</w:t>
      </w:r>
      <w:r>
        <w:rPr>
          <w:rFonts w:ascii="Courier New" w:hAnsi="Courier New" w:cs="Courier New"/>
        </w:rPr>
        <w:t xml:space="preserve"> for å beholde kolonner intakt.</w:t>
      </w:r>
    </w:p>
    <w:p w:rsidR="003C4953" w:rsidRDefault="003C4953" w:rsidP="003C4953">
      <w:pPr>
        <w:rPr>
          <w:rFonts w:ascii="Courier New" w:hAnsi="Courier New" w:cs="Courier New"/>
        </w:rPr>
      </w:pPr>
    </w:p>
    <w:p w:rsidR="003C4953" w:rsidRPr="00DC3C14" w:rsidRDefault="003C4953" w:rsidP="003C4953">
      <w:pPr>
        <w:rPr>
          <w:rFonts w:ascii="Courier New" w:hAnsi="Courier New" w:cs="Courier New"/>
        </w:rPr>
      </w:pPr>
      <w:r w:rsidRPr="00DC3C14">
        <w:rPr>
          <w:rFonts w:ascii="Courier New" w:hAnsi="Courier New" w:cs="Courier New"/>
        </w:rPr>
        <w:t xml:space="preserve">Det er også mulig å laste filen fra klippebordet. Marker filområdet du ønsker å få inn i R med </w:t>
      </w:r>
      <w:r>
        <w:rPr>
          <w:rFonts w:ascii="Courier New" w:hAnsi="Courier New" w:cs="Courier New"/>
        </w:rPr>
        <w:t>kopier (</w:t>
      </w:r>
      <w:r w:rsidRPr="00DC3C14">
        <w:rPr>
          <w:rFonts w:ascii="Courier New" w:hAnsi="Courier New" w:cs="Courier New"/>
        </w:rPr>
        <w:t>Ctrl+C</w:t>
      </w:r>
      <w:r>
        <w:rPr>
          <w:rFonts w:ascii="Courier New" w:hAnsi="Courier New" w:cs="Courier New"/>
        </w:rPr>
        <w:t>)</w:t>
      </w:r>
      <w:r w:rsidRPr="00DC3C14">
        <w:rPr>
          <w:rFonts w:ascii="Courier New" w:hAnsi="Courier New" w:cs="Courier New"/>
        </w:rPr>
        <w:t xml:space="preserve"> og deretter</w:t>
      </w:r>
      <w:r>
        <w:rPr>
          <w:rFonts w:ascii="Courier New" w:hAnsi="Courier New" w:cs="Courier New"/>
        </w:rPr>
        <w:t>. For eksempel data fra oppgave 1.</w:t>
      </w:r>
    </w:p>
    <w:p w:rsidR="003C4953" w:rsidRPr="00357097" w:rsidRDefault="00FE7946" w:rsidP="003C4953">
      <w:pPr>
        <w:rPr>
          <w:rFonts w:ascii="Courier New" w:hAnsi="Courier New" w:cs="Courier New"/>
          <w:b/>
          <w:color w:val="FF0000"/>
          <w:lang w:val="en-US"/>
        </w:rPr>
      </w:pPr>
      <w:r w:rsidRPr="00ED13BE">
        <w:rPr>
          <w:rFonts w:ascii="Courier New" w:hAnsi="Courier New" w:cs="Courier New"/>
          <w:b/>
          <w:color w:val="FF0000"/>
        </w:rPr>
        <w:t xml:space="preserve"> </w:t>
      </w:r>
      <w:r w:rsidRPr="00357097">
        <w:rPr>
          <w:rFonts w:ascii="Courier New" w:hAnsi="Courier New" w:cs="Courier New"/>
          <w:b/>
          <w:color w:val="FF0000"/>
          <w:lang w:val="en-US"/>
        </w:rPr>
        <w:t>navn</w:t>
      </w:r>
      <w:r w:rsidR="003C4953" w:rsidRPr="00357097">
        <w:rPr>
          <w:rFonts w:ascii="Courier New" w:hAnsi="Courier New" w:cs="Courier New"/>
          <w:b/>
          <w:color w:val="FF0000"/>
          <w:lang w:val="en-US"/>
        </w:rPr>
        <w:t>&lt;-read.table("clipboard",header=T)</w:t>
      </w:r>
    </w:p>
    <w:p w:rsidR="003C4953" w:rsidRPr="00357097" w:rsidRDefault="003C4953" w:rsidP="003C4953">
      <w:pPr>
        <w:rPr>
          <w:rFonts w:ascii="Courier New" w:hAnsi="Courier New" w:cs="Courier New"/>
          <w:b/>
          <w:color w:val="FF0000"/>
          <w:lang w:val="en-US"/>
        </w:rPr>
      </w:pPr>
    </w:p>
    <w:p w:rsidR="003C4953" w:rsidRPr="00357097" w:rsidRDefault="003C4953" w:rsidP="003C4953">
      <w:pPr>
        <w:rPr>
          <w:rFonts w:ascii="Courier New" w:hAnsi="Courier New" w:cs="Courier New"/>
          <w:lang w:val="en-US"/>
        </w:rPr>
      </w:pPr>
      <w:r w:rsidRPr="00357097">
        <w:rPr>
          <w:rFonts w:ascii="Courier New" w:hAnsi="Courier New" w:cs="Courier New"/>
          <w:lang w:val="en-US"/>
        </w:rPr>
        <w:t>Har du laget en graf kan du ved å klikke på den med høyre musetast og velg "copy as a metafile" kan grafen limes inn i word.</w:t>
      </w:r>
    </w:p>
    <w:p w:rsidR="00453FFA" w:rsidRPr="00357097" w:rsidRDefault="00453FFA" w:rsidP="003C4953">
      <w:pPr>
        <w:rPr>
          <w:rFonts w:ascii="Courier New" w:hAnsi="Courier New" w:cs="Courier New"/>
          <w:lang w:val="en-US"/>
        </w:rPr>
      </w:pPr>
    </w:p>
    <w:p w:rsidR="00453FFA" w:rsidRDefault="00453FFA" w:rsidP="003C4953">
      <w:pPr>
        <w:rPr>
          <w:rFonts w:ascii="Courier New" w:hAnsi="Courier New" w:cs="Courier New"/>
        </w:rPr>
      </w:pPr>
      <w:r>
        <w:rPr>
          <w:rFonts w:ascii="Courier New" w:hAnsi="Courier New" w:cs="Courier New"/>
        </w:rPr>
        <w:t xml:space="preserve">Man kan kopiere innholdet i en variabel for eksempel variabelen y inn i en tekstfil som blir lagret i det direktoriet du befinner deg med kommandoen </w:t>
      </w:r>
      <w:r w:rsidRPr="00453FFA">
        <w:rPr>
          <w:rFonts w:ascii="Courier New" w:hAnsi="Courier New" w:cs="Courier New"/>
          <w:b/>
        </w:rPr>
        <w:t>dump(”y”,”filnavn.txt”)</w:t>
      </w:r>
      <w:r>
        <w:rPr>
          <w:rFonts w:ascii="Courier New" w:hAnsi="Courier New" w:cs="Courier New"/>
        </w:rPr>
        <w:t xml:space="preserve">. I hvilken mappe dette er finner du med kommandoen </w:t>
      </w:r>
      <w:r w:rsidRPr="00453FFA">
        <w:rPr>
          <w:rFonts w:ascii="Courier New" w:hAnsi="Courier New" w:cs="Courier New"/>
          <w:b/>
        </w:rPr>
        <w:t>getwd()</w:t>
      </w:r>
    </w:p>
    <w:p w:rsidR="00453FFA" w:rsidRDefault="00453FFA" w:rsidP="003C4953">
      <w:pPr>
        <w:rPr>
          <w:rFonts w:ascii="Courier New" w:hAnsi="Courier New" w:cs="Courier New"/>
        </w:rPr>
      </w:pPr>
      <w:r>
        <w:rPr>
          <w:rFonts w:ascii="Courier New" w:hAnsi="Courier New" w:cs="Courier New"/>
        </w:rPr>
        <w:t xml:space="preserve">Kommandoen </w:t>
      </w:r>
      <w:r w:rsidRPr="00453FFA">
        <w:rPr>
          <w:rFonts w:ascii="Courier New" w:hAnsi="Courier New" w:cs="Courier New"/>
          <w:b/>
        </w:rPr>
        <w:t>source()</w:t>
      </w:r>
      <w:r>
        <w:rPr>
          <w:rFonts w:ascii="Courier New" w:hAnsi="Courier New" w:cs="Courier New"/>
        </w:rPr>
        <w:t xml:space="preserve"> leser inn en fil med R-kommandoer.</w:t>
      </w:r>
    </w:p>
    <w:p w:rsidR="00453FFA" w:rsidRPr="00453FFA" w:rsidRDefault="00453FFA" w:rsidP="003C4953">
      <w:pPr>
        <w:rPr>
          <w:rFonts w:ascii="Courier New" w:hAnsi="Courier New" w:cs="Courier New"/>
        </w:rPr>
      </w:pPr>
      <w:r w:rsidRPr="00453FFA">
        <w:rPr>
          <w:rFonts w:ascii="Courier New" w:hAnsi="Courier New" w:cs="Courier New"/>
        </w:rPr>
        <w:t xml:space="preserve">Med kommandoene </w:t>
      </w:r>
      <w:r w:rsidRPr="00453FFA">
        <w:rPr>
          <w:rFonts w:ascii="Courier New" w:hAnsi="Courier New" w:cs="Courier New"/>
          <w:b/>
        </w:rPr>
        <w:t>read.table()</w:t>
      </w:r>
      <w:r w:rsidRPr="00453FFA">
        <w:rPr>
          <w:rFonts w:ascii="Courier New" w:hAnsi="Courier New" w:cs="Courier New"/>
        </w:rPr>
        <w:t xml:space="preserve">, </w:t>
      </w:r>
      <w:r w:rsidRPr="00453FFA">
        <w:rPr>
          <w:rFonts w:ascii="Courier New" w:hAnsi="Courier New" w:cs="Courier New"/>
          <w:b/>
        </w:rPr>
        <w:t>scan()</w:t>
      </w:r>
      <w:r w:rsidRPr="00453FFA">
        <w:rPr>
          <w:rFonts w:ascii="Courier New" w:hAnsi="Courier New" w:cs="Courier New"/>
        </w:rPr>
        <w:t xml:space="preserve">, </w:t>
      </w:r>
      <w:r w:rsidRPr="00453FFA">
        <w:rPr>
          <w:rFonts w:ascii="Courier New" w:hAnsi="Courier New" w:cs="Courier New"/>
          <w:b/>
        </w:rPr>
        <w:t>source()</w:t>
      </w:r>
      <w:r w:rsidRPr="00453FFA">
        <w:rPr>
          <w:rFonts w:ascii="Courier New" w:hAnsi="Courier New" w:cs="Courier New"/>
        </w:rPr>
        <w:t xml:space="preserve">, </w:t>
      </w:r>
      <w:r w:rsidRPr="00453FFA">
        <w:rPr>
          <w:rFonts w:ascii="Courier New" w:hAnsi="Courier New" w:cs="Courier New"/>
          <w:b/>
        </w:rPr>
        <w:t>read.csv()</w:t>
      </w:r>
      <w:r w:rsidRPr="00453FFA">
        <w:rPr>
          <w:rFonts w:ascii="Courier New" w:hAnsi="Courier New" w:cs="Courier New"/>
        </w:rPr>
        <w:t xml:space="preserve"> brukes file= for å spesifisere filnavnet, men filnamet kan også bestemmes interaktivt med kommandoen </w:t>
      </w:r>
      <w:r w:rsidRPr="00453FFA">
        <w:rPr>
          <w:rFonts w:ascii="Courier New" w:hAnsi="Courier New" w:cs="Courier New"/>
          <w:b/>
        </w:rPr>
        <w:t>file.choose</w:t>
      </w:r>
      <w:r w:rsidRPr="00453FFA">
        <w:rPr>
          <w:rFonts w:ascii="Courier New" w:hAnsi="Courier New" w:cs="Courier New"/>
        </w:rPr>
        <w:t>()</w:t>
      </w:r>
    </w:p>
    <w:p w:rsidR="003C4953" w:rsidRDefault="003C4953" w:rsidP="003C4953">
      <w:pPr>
        <w:rPr>
          <w:rFonts w:ascii="Courier New" w:hAnsi="Courier New" w:cs="Courier New"/>
          <w:b/>
          <w:color w:val="FF0000"/>
        </w:rPr>
      </w:pPr>
    </w:p>
    <w:p w:rsidR="00453FFA" w:rsidRDefault="00453FFA" w:rsidP="003C4953">
      <w:pPr>
        <w:rPr>
          <w:rFonts w:ascii="Courier New" w:hAnsi="Courier New" w:cs="Courier New"/>
        </w:rPr>
      </w:pPr>
      <w:r>
        <w:rPr>
          <w:rFonts w:ascii="Courier New" w:hAnsi="Courier New" w:cs="Courier New"/>
        </w:rPr>
        <w:t xml:space="preserve">Du kan også hente datafiler fra internett med kommandoen </w:t>
      </w:r>
      <w:r w:rsidRPr="00CE16E3">
        <w:rPr>
          <w:rFonts w:ascii="Courier New" w:hAnsi="Courier New" w:cs="Courier New"/>
          <w:b/>
        </w:rPr>
        <w:t>url()</w:t>
      </w:r>
    </w:p>
    <w:p w:rsidR="00CE16E3" w:rsidRPr="00CE16E3" w:rsidRDefault="00CE16E3" w:rsidP="003C4953">
      <w:pPr>
        <w:rPr>
          <w:rFonts w:ascii="Courier New" w:hAnsi="Courier New" w:cs="Courier New"/>
          <w:b/>
        </w:rPr>
      </w:pPr>
      <w:r w:rsidRPr="00CE16E3">
        <w:rPr>
          <w:rFonts w:ascii="Courier New" w:hAnsi="Courier New" w:cs="Courier New"/>
          <w:b/>
        </w:rPr>
        <w:t>site=”http://www.osv/data/datanavn.txt”</w:t>
      </w:r>
    </w:p>
    <w:p w:rsidR="00CE16E3" w:rsidRPr="00357097" w:rsidRDefault="00CE16E3" w:rsidP="003C4953">
      <w:pPr>
        <w:rPr>
          <w:rFonts w:ascii="Courier New" w:hAnsi="Courier New" w:cs="Courier New"/>
          <w:b/>
        </w:rPr>
      </w:pPr>
      <w:r w:rsidRPr="00357097">
        <w:rPr>
          <w:rFonts w:ascii="Courier New" w:hAnsi="Courier New" w:cs="Courier New"/>
          <w:b/>
        </w:rPr>
        <w:t>read.table(file=url(site),header=TRUE)</w:t>
      </w:r>
    </w:p>
    <w:p w:rsidR="00CE16E3" w:rsidRPr="00357097" w:rsidRDefault="00CE16E3" w:rsidP="003C4953">
      <w:pPr>
        <w:rPr>
          <w:rFonts w:ascii="Courier New" w:hAnsi="Courier New" w:cs="Courier New"/>
        </w:rPr>
      </w:pPr>
    </w:p>
    <w:p w:rsidR="00CE16E3" w:rsidRPr="00357097" w:rsidRDefault="00CE16E3" w:rsidP="003C4953">
      <w:pPr>
        <w:rPr>
          <w:rFonts w:ascii="Courier New" w:hAnsi="Courier New" w:cs="Courier New"/>
        </w:rPr>
      </w:pPr>
    </w:p>
    <w:p w:rsidR="003C4953" w:rsidRPr="00DC3C14" w:rsidRDefault="003C4953" w:rsidP="003C4953">
      <w:pPr>
        <w:rPr>
          <w:rFonts w:ascii="Courier New" w:hAnsi="Courier New" w:cs="Courier New"/>
        </w:rPr>
      </w:pPr>
      <w:r w:rsidRPr="00DC3C14">
        <w:rPr>
          <w:rFonts w:ascii="Courier New" w:hAnsi="Courier New" w:cs="Courier New"/>
        </w:rPr>
        <w:t>Hjelp får det ved å skrive</w:t>
      </w:r>
      <w:r>
        <w:rPr>
          <w:rFonts w:ascii="Courier New" w:hAnsi="Courier New" w:cs="Courier New"/>
        </w:rPr>
        <w:t xml:space="preserve"> </w:t>
      </w:r>
      <w:r w:rsidRPr="00453FFA">
        <w:rPr>
          <w:rFonts w:ascii="Courier New" w:hAnsi="Courier New" w:cs="Courier New"/>
          <w:b/>
        </w:rPr>
        <w:t>help</w:t>
      </w:r>
      <w:r>
        <w:rPr>
          <w:rFonts w:ascii="Courier New" w:hAnsi="Courier New" w:cs="Courier New"/>
        </w:rPr>
        <w:t xml:space="preserve"> etterfulgt av navnet på kommandoen du ønsker å vite mer om:</w:t>
      </w:r>
    </w:p>
    <w:p w:rsidR="003C4953" w:rsidRPr="00DC3C14" w:rsidRDefault="003C4953" w:rsidP="003C4953">
      <w:pPr>
        <w:rPr>
          <w:rFonts w:ascii="Courier New" w:hAnsi="Courier New" w:cs="Courier New"/>
          <w:b/>
          <w:color w:val="FF0000"/>
        </w:rPr>
      </w:pPr>
      <w:r w:rsidRPr="00DC3C14">
        <w:rPr>
          <w:rFonts w:ascii="Courier New" w:hAnsi="Courier New" w:cs="Courier New"/>
          <w:b/>
          <w:color w:val="FF0000"/>
        </w:rPr>
        <w:t>help(kommando)</w:t>
      </w:r>
    </w:p>
    <w:p w:rsidR="003C4953" w:rsidRPr="00DC3C14" w:rsidRDefault="003C4953" w:rsidP="003C4953">
      <w:pPr>
        <w:rPr>
          <w:rFonts w:ascii="Courier New" w:hAnsi="Courier New" w:cs="Courier New"/>
        </w:rPr>
      </w:pPr>
      <w:r w:rsidRPr="00DC3C14">
        <w:rPr>
          <w:rFonts w:ascii="Courier New" w:hAnsi="Courier New" w:cs="Courier New"/>
        </w:rPr>
        <w:t>eller</w:t>
      </w:r>
    </w:p>
    <w:p w:rsidR="003C4953" w:rsidRPr="00DC3C14" w:rsidRDefault="003C4953" w:rsidP="003C4953">
      <w:pPr>
        <w:rPr>
          <w:rFonts w:ascii="Courier New" w:hAnsi="Courier New" w:cs="Courier New"/>
          <w:b/>
          <w:color w:val="FF0000"/>
        </w:rPr>
      </w:pPr>
      <w:r w:rsidRPr="00DC3C14">
        <w:rPr>
          <w:rFonts w:ascii="Courier New" w:hAnsi="Courier New" w:cs="Courier New"/>
          <w:b/>
          <w:color w:val="FF0000"/>
        </w:rPr>
        <w:t>?kommando</w:t>
      </w:r>
    </w:p>
    <w:p w:rsidR="003C4953" w:rsidRPr="00DC3C14" w:rsidRDefault="003C4953" w:rsidP="003C4953">
      <w:pPr>
        <w:rPr>
          <w:rFonts w:ascii="Courier New" w:hAnsi="Courier New" w:cs="Courier New"/>
        </w:rPr>
      </w:pPr>
    </w:p>
    <w:p w:rsidR="003C4953" w:rsidRPr="00DC3C14" w:rsidRDefault="003C4953" w:rsidP="003C4953">
      <w:pPr>
        <w:rPr>
          <w:rFonts w:ascii="Courier New" w:hAnsi="Courier New" w:cs="Courier New"/>
        </w:rPr>
      </w:pPr>
      <w:r w:rsidRPr="00DC3C14">
        <w:rPr>
          <w:rFonts w:ascii="Courier New" w:hAnsi="Courier New" w:cs="Courier New"/>
        </w:rPr>
        <w:lastRenderedPageBreak/>
        <w:t>Kommandoer atskilles med semikolon (;) eller ny linje</w:t>
      </w:r>
    </w:p>
    <w:p w:rsidR="003C4953" w:rsidRPr="00DC3C14" w:rsidRDefault="003C4953" w:rsidP="003C4953">
      <w:pPr>
        <w:rPr>
          <w:rFonts w:ascii="Courier New" w:hAnsi="Courier New" w:cs="Courier New"/>
        </w:rPr>
      </w:pPr>
      <w:r w:rsidRPr="00DC3C14">
        <w:rPr>
          <w:rFonts w:ascii="Courier New" w:hAnsi="Courier New" w:cs="Courier New"/>
        </w:rPr>
        <w:t>Kommentarer kan settes inn ved å starte med #</w:t>
      </w:r>
    </w:p>
    <w:p w:rsidR="003C4953" w:rsidRPr="00DC3C14" w:rsidRDefault="003C4953" w:rsidP="003C4953">
      <w:pPr>
        <w:rPr>
          <w:rFonts w:ascii="Courier New" w:hAnsi="Courier New" w:cs="Courier New"/>
        </w:rPr>
      </w:pPr>
      <w:r w:rsidRPr="00DC3C14">
        <w:rPr>
          <w:rFonts w:ascii="Courier New" w:hAnsi="Courier New" w:cs="Courier New"/>
        </w:rPr>
        <w:t>Hvis en kommando ikke er fullført ved slutten av linjen gir R prompt +</w:t>
      </w:r>
    </w:p>
    <w:p w:rsidR="003C4953" w:rsidRPr="00DC3C14" w:rsidRDefault="003C4953" w:rsidP="003C4953">
      <w:pPr>
        <w:rPr>
          <w:rFonts w:ascii="Courier New" w:hAnsi="Courier New" w:cs="Courier New"/>
        </w:rPr>
      </w:pPr>
      <w:r w:rsidRPr="00DC3C14">
        <w:rPr>
          <w:rFonts w:ascii="Courier New" w:hAnsi="Courier New" w:cs="Courier New"/>
        </w:rPr>
        <w:t>Vertikale piler på tastbordet kan brukes til å bevege seg gjennom tidligere kommandoer.</w:t>
      </w:r>
    </w:p>
    <w:p w:rsidR="003C4953" w:rsidRPr="00DC3C14" w:rsidRDefault="003C4953" w:rsidP="003C4953">
      <w:pPr>
        <w:rPr>
          <w:rFonts w:ascii="Courier New" w:hAnsi="Courier New" w:cs="Courier New"/>
        </w:rPr>
      </w:pPr>
      <w:r w:rsidRPr="00DC3C14">
        <w:rPr>
          <w:rFonts w:ascii="Courier New" w:hAnsi="Courier New" w:cs="Courier New"/>
        </w:rPr>
        <w:t>Gamle kommendoer kan redigeres med del-tasten og ved å skrive inn nye bokstaver.</w:t>
      </w:r>
    </w:p>
    <w:p w:rsidR="003C4953" w:rsidRPr="00DC3C14" w:rsidRDefault="003C4953" w:rsidP="003C4953">
      <w:pPr>
        <w:rPr>
          <w:rFonts w:ascii="Courier New" w:hAnsi="Courier New" w:cs="Courier New"/>
        </w:rPr>
      </w:pPr>
      <w:r w:rsidRPr="00DC3C14">
        <w:rPr>
          <w:rFonts w:ascii="Courier New" w:hAnsi="Courier New" w:cs="Courier New"/>
        </w:rPr>
        <w:t>Arbeidsdirektoriet  er "work"</w:t>
      </w:r>
    </w:p>
    <w:p w:rsidR="003C4953" w:rsidRPr="00DC3C14" w:rsidRDefault="003C4953" w:rsidP="003C4953">
      <w:pPr>
        <w:rPr>
          <w:rFonts w:ascii="Courier New" w:hAnsi="Courier New" w:cs="Courier New"/>
        </w:rPr>
      </w:pPr>
      <w:r w:rsidRPr="00DC3C14">
        <w:rPr>
          <w:rFonts w:ascii="Courier New" w:hAnsi="Courier New" w:cs="Courier New"/>
        </w:rPr>
        <w:t>Oversikt over objektene som R har brukt får du med:</w:t>
      </w:r>
    </w:p>
    <w:p w:rsidR="003C4953" w:rsidRPr="00DC3C14" w:rsidRDefault="003C4953" w:rsidP="003C4953">
      <w:pPr>
        <w:rPr>
          <w:rFonts w:ascii="Courier New" w:hAnsi="Courier New" w:cs="Courier New"/>
          <w:b/>
          <w:color w:val="FF0000"/>
        </w:rPr>
      </w:pPr>
      <w:r w:rsidRPr="00DC3C14">
        <w:rPr>
          <w:rFonts w:ascii="Courier New" w:hAnsi="Courier New" w:cs="Courier New"/>
          <w:b/>
          <w:color w:val="FF0000"/>
        </w:rPr>
        <w:t>objects()</w:t>
      </w:r>
    </w:p>
    <w:p w:rsidR="00606F09" w:rsidRDefault="00606F09" w:rsidP="003C4953">
      <w:pPr>
        <w:rPr>
          <w:rFonts w:ascii="Courier New" w:hAnsi="Courier New" w:cs="Courier New"/>
        </w:rPr>
      </w:pPr>
      <w:r>
        <w:rPr>
          <w:rFonts w:ascii="Courier New" w:hAnsi="Courier New" w:cs="Courier New"/>
        </w:rPr>
        <w:t xml:space="preserve">Eller du kan liste opp </w:t>
      </w:r>
      <w:r w:rsidR="00C508AA">
        <w:rPr>
          <w:rFonts w:ascii="Courier New" w:hAnsi="Courier New" w:cs="Courier New"/>
        </w:rPr>
        <w:t xml:space="preserve">objektene </w:t>
      </w:r>
      <w:r>
        <w:rPr>
          <w:rFonts w:ascii="Courier New" w:hAnsi="Courier New" w:cs="Courier New"/>
        </w:rPr>
        <w:t>med:</w:t>
      </w:r>
    </w:p>
    <w:p w:rsidR="00606F09" w:rsidRPr="00606F09" w:rsidRDefault="00606F09" w:rsidP="003C4953">
      <w:pPr>
        <w:rPr>
          <w:rFonts w:ascii="Courier New" w:hAnsi="Courier New" w:cs="Courier New"/>
          <w:b/>
          <w:color w:val="FF0000"/>
        </w:rPr>
      </w:pPr>
      <w:r w:rsidRPr="00606F09">
        <w:rPr>
          <w:rFonts w:ascii="Courier New" w:hAnsi="Courier New" w:cs="Courier New"/>
          <w:b/>
          <w:color w:val="FF0000"/>
        </w:rPr>
        <w:t xml:space="preserve"> ls()</w:t>
      </w:r>
    </w:p>
    <w:p w:rsidR="00606F09" w:rsidRDefault="00606F09" w:rsidP="003C4953">
      <w:pPr>
        <w:rPr>
          <w:rFonts w:ascii="Courier New" w:hAnsi="Courier New" w:cs="Courier New"/>
        </w:rPr>
      </w:pPr>
      <w:r>
        <w:rPr>
          <w:rFonts w:ascii="Courier New" w:hAnsi="Courier New" w:cs="Courier New"/>
        </w:rPr>
        <w:t>Du kan også vise en liste presentert i en nettleser (”browser”):</w:t>
      </w:r>
    </w:p>
    <w:p w:rsidR="00606F09" w:rsidRPr="00606F09" w:rsidRDefault="00606F09" w:rsidP="003C4953">
      <w:pPr>
        <w:rPr>
          <w:rFonts w:ascii="Courier New" w:hAnsi="Courier New" w:cs="Courier New"/>
          <w:b/>
          <w:color w:val="FF0000"/>
        </w:rPr>
      </w:pPr>
      <w:r w:rsidRPr="00606F09">
        <w:rPr>
          <w:rFonts w:ascii="Courier New" w:hAnsi="Courier New" w:cs="Courier New"/>
          <w:b/>
          <w:color w:val="FF0000"/>
        </w:rPr>
        <w:t>browseEnv()</w:t>
      </w:r>
    </w:p>
    <w:p w:rsidR="00606F09" w:rsidRPr="00606F09" w:rsidRDefault="00606F09" w:rsidP="003C4953">
      <w:pPr>
        <w:rPr>
          <w:rFonts w:ascii="Courier New" w:hAnsi="Courier New" w:cs="Courier New"/>
        </w:rPr>
      </w:pPr>
    </w:p>
    <w:p w:rsidR="003C4953" w:rsidRPr="00DC3C14" w:rsidRDefault="003C4953" w:rsidP="003C4953">
      <w:pPr>
        <w:rPr>
          <w:rFonts w:ascii="Courier New" w:hAnsi="Courier New" w:cs="Courier New"/>
        </w:rPr>
      </w:pPr>
      <w:r w:rsidRPr="00DC3C14">
        <w:rPr>
          <w:rFonts w:ascii="Courier New" w:hAnsi="Courier New" w:cs="Courier New"/>
        </w:rPr>
        <w:t>Samlingen av objekter som er lagret kalles "workspace"</w:t>
      </w:r>
    </w:p>
    <w:p w:rsidR="003C4953" w:rsidRPr="00DC3C14" w:rsidRDefault="003C4953" w:rsidP="003C4953">
      <w:pPr>
        <w:rPr>
          <w:rFonts w:ascii="Courier New" w:hAnsi="Courier New" w:cs="Courier New"/>
        </w:rPr>
      </w:pPr>
      <w:r w:rsidRPr="00DC3C14">
        <w:rPr>
          <w:rFonts w:ascii="Courier New" w:hAnsi="Courier New" w:cs="Courier New"/>
        </w:rPr>
        <w:t>Objekter kan fjernes med kommandoen</w:t>
      </w:r>
      <w:r>
        <w:rPr>
          <w:rFonts w:ascii="Courier New" w:hAnsi="Courier New" w:cs="Courier New"/>
        </w:rPr>
        <w:t xml:space="preserve"> </w:t>
      </w:r>
      <w:r w:rsidRPr="00180521">
        <w:rPr>
          <w:rFonts w:ascii="Courier New" w:hAnsi="Courier New" w:cs="Courier New"/>
          <w:b/>
        </w:rPr>
        <w:t>rm</w:t>
      </w:r>
      <w:r>
        <w:rPr>
          <w:rFonts w:ascii="Courier New" w:hAnsi="Courier New" w:cs="Courier New"/>
        </w:rPr>
        <w:t>:</w:t>
      </w:r>
    </w:p>
    <w:p w:rsidR="003C4953" w:rsidRPr="00DC3C14" w:rsidRDefault="003C4953" w:rsidP="003C4953">
      <w:pPr>
        <w:rPr>
          <w:rFonts w:ascii="Courier New" w:hAnsi="Courier New" w:cs="Courier New"/>
        </w:rPr>
      </w:pPr>
      <w:r w:rsidRPr="000B7AD4">
        <w:rPr>
          <w:rFonts w:ascii="Courier New" w:hAnsi="Courier New" w:cs="Courier New"/>
          <w:b/>
          <w:color w:val="FF0000"/>
        </w:rPr>
        <w:t>rm</w:t>
      </w:r>
      <w:r w:rsidRPr="00DC3C14">
        <w:rPr>
          <w:rFonts w:ascii="Courier New" w:hAnsi="Courier New" w:cs="Courier New"/>
        </w:rPr>
        <w:t>(navnpåobjektet, eventuelt, atskilt, med, komma, hvis</w:t>
      </w:r>
      <w:r w:rsidR="00FE7946">
        <w:rPr>
          <w:rFonts w:ascii="Courier New" w:hAnsi="Courier New" w:cs="Courier New"/>
        </w:rPr>
        <w:t xml:space="preserve"> </w:t>
      </w:r>
      <w:r w:rsidRPr="00DC3C14">
        <w:rPr>
          <w:rFonts w:ascii="Courier New" w:hAnsi="Courier New" w:cs="Courier New"/>
        </w:rPr>
        <w:t>flere</w:t>
      </w:r>
      <w:r w:rsidR="00FE7946">
        <w:rPr>
          <w:rFonts w:ascii="Courier New" w:hAnsi="Courier New" w:cs="Courier New"/>
        </w:rPr>
        <w:t xml:space="preserve"> </w:t>
      </w:r>
      <w:r w:rsidRPr="00DC3C14">
        <w:rPr>
          <w:rFonts w:ascii="Courier New" w:hAnsi="Courier New" w:cs="Courier New"/>
        </w:rPr>
        <w:t>objekter)</w:t>
      </w:r>
    </w:p>
    <w:p w:rsidR="003C4953" w:rsidRDefault="003C4953" w:rsidP="003C4953">
      <w:pPr>
        <w:rPr>
          <w:rFonts w:ascii="Courier New" w:hAnsi="Courier New" w:cs="Courier New"/>
        </w:rPr>
      </w:pPr>
      <w:r w:rsidRPr="00DC3C14">
        <w:rPr>
          <w:rFonts w:ascii="Courier New" w:hAnsi="Courier New" w:cs="Courier New"/>
        </w:rPr>
        <w:t>Objekter kan lagres permanent, og du blir spurt om dette når du avslutter R.</w:t>
      </w:r>
    </w:p>
    <w:p w:rsidR="003C4953" w:rsidRDefault="003C4953" w:rsidP="003C4953">
      <w:pPr>
        <w:rPr>
          <w:rFonts w:ascii="Courier New" w:hAnsi="Courier New" w:cs="Courier New"/>
        </w:rPr>
      </w:pPr>
      <w:r>
        <w:rPr>
          <w:rFonts w:ascii="Courier New" w:hAnsi="Courier New" w:cs="Courier New"/>
        </w:rPr>
        <w:t>Kommando som fjerner alt:</w:t>
      </w:r>
    </w:p>
    <w:p w:rsidR="003C4953" w:rsidRPr="00E126A0" w:rsidRDefault="003C4953" w:rsidP="003C4953">
      <w:pPr>
        <w:rPr>
          <w:rFonts w:ascii="Courier New" w:hAnsi="Courier New" w:cs="Courier New"/>
        </w:rPr>
      </w:pPr>
      <w:r w:rsidRPr="00E126A0">
        <w:rPr>
          <w:rFonts w:ascii="Courier New" w:hAnsi="Courier New" w:cs="Courier New"/>
          <w:b/>
          <w:color w:val="FF0000"/>
        </w:rPr>
        <w:t xml:space="preserve"> rm(list=ls())</w:t>
      </w:r>
      <w:r>
        <w:rPr>
          <w:rFonts w:ascii="Courier New" w:hAnsi="Courier New" w:cs="Courier New"/>
          <w:b/>
          <w:color w:val="FF0000"/>
        </w:rPr>
        <w:t xml:space="preserve"> </w:t>
      </w:r>
    </w:p>
    <w:p w:rsidR="003C4953" w:rsidRDefault="003C4953" w:rsidP="003C4953">
      <w:pPr>
        <w:rPr>
          <w:rFonts w:ascii="Courier New" w:hAnsi="Courier New" w:cs="Courier New"/>
        </w:rPr>
      </w:pPr>
      <w:r w:rsidRPr="00DC3C14">
        <w:rPr>
          <w:rFonts w:ascii="Courier New" w:hAnsi="Courier New" w:cs="Courier New"/>
        </w:rPr>
        <w:t>Hvis du lagrer blir objektene skrevet inn i en fil .RData i direktoriet du befinner deg og kommandoene du har brukt blir lagret som .Rhistory</w:t>
      </w:r>
    </w:p>
    <w:p w:rsidR="00617E03" w:rsidRDefault="00617E03" w:rsidP="003C4953">
      <w:pPr>
        <w:rPr>
          <w:rFonts w:ascii="Courier New" w:hAnsi="Courier New" w:cs="Courier New"/>
        </w:rPr>
      </w:pPr>
      <w:r>
        <w:rPr>
          <w:rFonts w:ascii="Courier New" w:hAnsi="Courier New" w:cs="Courier New"/>
        </w:rPr>
        <w:t xml:space="preserve">Kommandoen </w:t>
      </w:r>
      <w:r w:rsidRPr="00617E03">
        <w:rPr>
          <w:rFonts w:ascii="Courier New" w:hAnsi="Courier New" w:cs="Courier New"/>
          <w:b/>
        </w:rPr>
        <w:t>history</w:t>
      </w:r>
      <w:r>
        <w:rPr>
          <w:rFonts w:ascii="Courier New" w:hAnsi="Courier New" w:cs="Courier New"/>
        </w:rPr>
        <w:t xml:space="preserve"> gir en oversikt over de siste 25 kommandoene du har gitt:</w:t>
      </w:r>
    </w:p>
    <w:p w:rsidR="00617E03" w:rsidRPr="00617E03" w:rsidRDefault="00617E03" w:rsidP="003C4953">
      <w:pPr>
        <w:rPr>
          <w:rFonts w:ascii="Courier New" w:hAnsi="Courier New" w:cs="Courier New"/>
          <w:b/>
          <w:color w:val="FF0000"/>
        </w:rPr>
      </w:pPr>
      <w:r w:rsidRPr="00617E03">
        <w:rPr>
          <w:rFonts w:ascii="Courier New" w:hAnsi="Courier New" w:cs="Courier New"/>
          <w:b/>
          <w:color w:val="FF0000"/>
        </w:rPr>
        <w:t xml:space="preserve"> history()</w:t>
      </w:r>
    </w:p>
    <w:p w:rsidR="003C4953" w:rsidRPr="00DC3C14" w:rsidRDefault="003C4953" w:rsidP="003C4953">
      <w:pPr>
        <w:rPr>
          <w:rFonts w:ascii="Courier New" w:hAnsi="Courier New" w:cs="Courier New"/>
        </w:rPr>
      </w:pPr>
    </w:p>
    <w:p w:rsidR="003C4953" w:rsidRPr="00357097" w:rsidRDefault="003C4953" w:rsidP="003C4953">
      <w:pPr>
        <w:rPr>
          <w:rFonts w:ascii="Courier New" w:hAnsi="Courier New" w:cs="Courier New"/>
        </w:rPr>
      </w:pPr>
      <w:r w:rsidRPr="00DC3C14">
        <w:rPr>
          <w:rFonts w:ascii="Courier New" w:hAnsi="Courier New" w:cs="Courier New"/>
        </w:rPr>
        <w:t xml:space="preserve">Kommandoen </w:t>
      </w:r>
      <w:r w:rsidRPr="00180521">
        <w:rPr>
          <w:rFonts w:ascii="Courier New" w:hAnsi="Courier New" w:cs="Courier New"/>
          <w:b/>
        </w:rPr>
        <w:t>search</w:t>
      </w:r>
      <w:r w:rsidRPr="00DC3C14">
        <w:rPr>
          <w:rFonts w:ascii="Courier New" w:hAnsi="Courier New" w:cs="Courier New"/>
        </w:rPr>
        <w:t xml:space="preserve"> gir en oversikt over objekter og pakker som er lastet opp. .</w:t>
      </w:r>
      <w:r w:rsidR="00477256" w:rsidRPr="00357097">
        <w:rPr>
          <w:rFonts w:ascii="Courier New" w:hAnsi="Courier New" w:cs="Courier New"/>
        </w:rPr>
        <w:t>GlobalEnv er arbeidsrommet "workspace"</w:t>
      </w:r>
    </w:p>
    <w:p w:rsidR="003C4953" w:rsidRPr="00357097" w:rsidRDefault="00477256" w:rsidP="003C4953">
      <w:pPr>
        <w:rPr>
          <w:rFonts w:ascii="Courier New" w:hAnsi="Courier New" w:cs="Courier New"/>
          <w:b/>
          <w:color w:val="FF0000"/>
        </w:rPr>
      </w:pPr>
      <w:r w:rsidRPr="00357097">
        <w:rPr>
          <w:rFonts w:ascii="Courier New" w:hAnsi="Courier New" w:cs="Courier New"/>
          <w:b/>
          <w:color w:val="FF0000"/>
        </w:rPr>
        <w:t xml:space="preserve"> search()</w:t>
      </w:r>
    </w:p>
    <w:p w:rsidR="003C4953" w:rsidRPr="00357097" w:rsidRDefault="00477256" w:rsidP="003C4953">
      <w:pPr>
        <w:rPr>
          <w:rFonts w:ascii="Courier New" w:hAnsi="Courier New" w:cs="Courier New"/>
          <w:color w:val="0000FF"/>
          <w:sz w:val="20"/>
          <w:szCs w:val="20"/>
        </w:rPr>
      </w:pPr>
      <w:r w:rsidRPr="00357097">
        <w:rPr>
          <w:rFonts w:ascii="Courier New" w:hAnsi="Courier New" w:cs="Courier New"/>
          <w:color w:val="0000FF"/>
          <w:sz w:val="20"/>
          <w:szCs w:val="20"/>
        </w:rPr>
        <w:t xml:space="preserve"> [1] ".GlobalEnv"        "oppg1"             "package:methods"  </w:t>
      </w:r>
    </w:p>
    <w:p w:rsidR="003C4953" w:rsidRPr="00357097" w:rsidRDefault="00477256" w:rsidP="003C4953">
      <w:pPr>
        <w:rPr>
          <w:rFonts w:ascii="Courier New" w:hAnsi="Courier New" w:cs="Courier New"/>
          <w:color w:val="0000FF"/>
          <w:sz w:val="20"/>
          <w:szCs w:val="20"/>
          <w:lang w:val="fr-FR"/>
        </w:rPr>
      </w:pPr>
      <w:r w:rsidRPr="00357097">
        <w:rPr>
          <w:rFonts w:ascii="Courier New" w:hAnsi="Courier New" w:cs="Courier New"/>
          <w:color w:val="0000FF"/>
          <w:sz w:val="20"/>
          <w:szCs w:val="20"/>
        </w:rPr>
        <w:t xml:space="preserve"> </w:t>
      </w:r>
      <w:r w:rsidRPr="00357097">
        <w:rPr>
          <w:rFonts w:ascii="Courier New" w:hAnsi="Courier New" w:cs="Courier New"/>
          <w:color w:val="0000FF"/>
          <w:sz w:val="20"/>
          <w:szCs w:val="20"/>
          <w:lang w:val="fr-FR"/>
        </w:rPr>
        <w:t>[4] "package:stats"     "package:graphics"  "package:grDevices"</w:t>
      </w:r>
    </w:p>
    <w:p w:rsidR="003C4953" w:rsidRPr="00357097" w:rsidRDefault="00477256" w:rsidP="003C495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 xml:space="preserve"> [7] "package:utils"     "package:datasets"  "Autoloads"        </w:t>
      </w:r>
    </w:p>
    <w:p w:rsidR="003C4953" w:rsidRPr="00316B5C" w:rsidRDefault="003C4953" w:rsidP="003C4953">
      <w:pPr>
        <w:rPr>
          <w:rFonts w:ascii="Courier New" w:hAnsi="Courier New" w:cs="Courier New"/>
        </w:rPr>
      </w:pPr>
      <w:r w:rsidRPr="00316B5C">
        <w:rPr>
          <w:rFonts w:ascii="Courier New" w:hAnsi="Courier New" w:cs="Courier New"/>
          <w:color w:val="0000FF"/>
          <w:sz w:val="20"/>
          <w:szCs w:val="20"/>
        </w:rPr>
        <w:t xml:space="preserve">[10] "package:base"    </w:t>
      </w:r>
      <w:r w:rsidR="00790941">
        <w:rPr>
          <w:rFonts w:ascii="Courier New" w:hAnsi="Courier New" w:cs="Courier New"/>
        </w:rPr>
        <w:t xml:space="preserve"> </w:t>
      </w:r>
    </w:p>
    <w:p w:rsidR="003C4953" w:rsidRPr="00316B5C" w:rsidRDefault="003C4953" w:rsidP="003C4953">
      <w:pPr>
        <w:rPr>
          <w:rFonts w:ascii="Courier New" w:hAnsi="Courier New" w:cs="Courier New"/>
        </w:rPr>
      </w:pPr>
    </w:p>
    <w:p w:rsidR="003C4953" w:rsidRDefault="003C4953" w:rsidP="003C4953">
      <w:pPr>
        <w:rPr>
          <w:rFonts w:ascii="Courier New" w:hAnsi="Courier New" w:cs="Courier New"/>
        </w:rPr>
      </w:pPr>
      <w:r w:rsidRPr="00DC3C14">
        <w:rPr>
          <w:rFonts w:ascii="Courier New" w:hAnsi="Courier New" w:cs="Courier New"/>
        </w:rPr>
        <w:t xml:space="preserve">R opererer med navngitte datastrukturer, hvorav den enkleste er en vektor som består av en ordnet rekke med tall. </w:t>
      </w:r>
    </w:p>
    <w:p w:rsidR="00617E03" w:rsidRDefault="00617E03" w:rsidP="003C4953">
      <w:pPr>
        <w:rPr>
          <w:rFonts w:ascii="Courier New" w:hAnsi="Courier New" w:cs="Courier New"/>
        </w:rPr>
      </w:pPr>
    </w:p>
    <w:p w:rsidR="00617E03" w:rsidRDefault="00617E03" w:rsidP="003C4953">
      <w:pPr>
        <w:rPr>
          <w:rFonts w:ascii="Courier New" w:hAnsi="Courier New" w:cs="Courier New"/>
        </w:rPr>
      </w:pPr>
      <w:r>
        <w:rPr>
          <w:rFonts w:ascii="Courier New" w:hAnsi="Courier New" w:cs="Courier New"/>
        </w:rPr>
        <w:t>Har man skrevet inn en vektor eller datamatriske kan man</w:t>
      </w:r>
      <w:r w:rsidR="00E467B1">
        <w:rPr>
          <w:rFonts w:ascii="Courier New" w:hAnsi="Courier New" w:cs="Courier New"/>
        </w:rPr>
        <w:t xml:space="preserve"> bruke et enkelt editeringsvindu med kommandoen </w:t>
      </w:r>
      <w:r w:rsidR="00E467B1" w:rsidRPr="00CE16E3">
        <w:rPr>
          <w:rFonts w:ascii="Courier New" w:hAnsi="Courier New" w:cs="Courier New"/>
          <w:b/>
        </w:rPr>
        <w:t>data.entry()</w:t>
      </w:r>
      <w:r w:rsidR="00E467B1">
        <w:rPr>
          <w:rFonts w:ascii="Courier New" w:hAnsi="Courier New" w:cs="Courier New"/>
        </w:rPr>
        <w:t xml:space="preserve"> og i parentesen angis navnet på vektoren eller datamatrisen. For eksempel for datavektoren x:</w:t>
      </w:r>
    </w:p>
    <w:p w:rsidR="00E467B1" w:rsidRPr="00E467B1" w:rsidRDefault="00E467B1" w:rsidP="003C4953">
      <w:pPr>
        <w:rPr>
          <w:rFonts w:ascii="Courier New" w:hAnsi="Courier New" w:cs="Courier New"/>
          <w:b/>
          <w:color w:val="FF0000"/>
        </w:rPr>
      </w:pPr>
      <w:r w:rsidRPr="00E467B1">
        <w:rPr>
          <w:rFonts w:ascii="Courier New" w:hAnsi="Courier New" w:cs="Courier New"/>
          <w:b/>
          <w:color w:val="FF0000"/>
        </w:rPr>
        <w:t xml:space="preserve"> data.entry(x)</w:t>
      </w:r>
    </w:p>
    <w:p w:rsidR="003C4953" w:rsidRDefault="003C4953" w:rsidP="006205BF">
      <w:pPr>
        <w:rPr>
          <w:rFonts w:ascii="Courier New" w:hAnsi="Courier New" w:cs="Courier New"/>
        </w:rPr>
      </w:pPr>
    </w:p>
    <w:p w:rsidR="00C508AA" w:rsidRDefault="00C508AA" w:rsidP="006205BF">
      <w:pPr>
        <w:rPr>
          <w:rFonts w:ascii="Courier New" w:hAnsi="Courier New" w:cs="Courier New"/>
        </w:rPr>
      </w:pPr>
    </w:p>
    <w:p w:rsidR="00C508AA" w:rsidRDefault="00C508AA" w:rsidP="006205BF">
      <w:pPr>
        <w:rPr>
          <w:rFonts w:ascii="Courier New" w:hAnsi="Courier New" w:cs="Courier New"/>
        </w:rPr>
      </w:pPr>
    </w:p>
    <w:p w:rsidR="00C508AA" w:rsidRDefault="00C508AA" w:rsidP="009B2687">
      <w:pPr>
        <w:rPr>
          <w:rFonts w:ascii="Courier New" w:hAnsi="Courier New" w:cs="Courier New"/>
        </w:rPr>
      </w:pPr>
    </w:p>
    <w:p w:rsidR="006205BF" w:rsidRDefault="00BB6538" w:rsidP="009B2687">
      <w:pPr>
        <w:rPr>
          <w:rFonts w:ascii="Courier New" w:hAnsi="Courier New" w:cs="Courier New"/>
        </w:rPr>
      </w:pPr>
      <w:r w:rsidRPr="00BB6538">
        <w:rPr>
          <w:rFonts w:ascii="Courier New" w:hAnsi="Courier New" w:cs="Courier New"/>
        </w:rPr>
        <w:lastRenderedPageBreak/>
        <w:t>Alle variable i R blir betraktet som objekter.</w:t>
      </w:r>
    </w:p>
    <w:p w:rsidR="00A6525C" w:rsidRDefault="006205BF" w:rsidP="009B2687">
      <w:pPr>
        <w:rPr>
          <w:rFonts w:ascii="Courier New" w:hAnsi="Courier New" w:cs="Courier New"/>
        </w:rPr>
      </w:pPr>
      <w:r>
        <w:rPr>
          <w:rFonts w:ascii="Courier New" w:hAnsi="Courier New" w:cs="Courier New"/>
        </w:rPr>
        <w:t xml:space="preserve">Regneoperasjonene regnes ut i rekkefølgen: potenser, kvadratrøtter, multiplikasjon, divisjon, addisjon og subtraksjon. Ønsker man en annen rekkefølge må det angis i parenteser () hva som skal regnes ut først. </w:t>
      </w:r>
    </w:p>
    <w:p w:rsidR="002C3C5B" w:rsidRDefault="002C3C5B" w:rsidP="009B2687">
      <w:pPr>
        <w:rPr>
          <w:rFonts w:ascii="Courier New" w:hAnsi="Courier New" w:cs="Courier New"/>
        </w:rPr>
      </w:pPr>
    </w:p>
    <w:p w:rsidR="002C3C5B" w:rsidRDefault="002C3C5B" w:rsidP="009B2687">
      <w:pPr>
        <w:rPr>
          <w:rFonts w:ascii="Courier New" w:hAnsi="Courier New" w:cs="Courier New"/>
        </w:rPr>
      </w:pPr>
    </w:p>
    <w:p w:rsidR="002C3C5B" w:rsidRDefault="002C3C5B" w:rsidP="009B2687">
      <w:pPr>
        <w:rPr>
          <w:rFonts w:ascii="Courier New" w:hAnsi="Courier New" w:cs="Courier New"/>
        </w:rPr>
      </w:pPr>
    </w:p>
    <w:p w:rsidR="002C3C5B" w:rsidRDefault="002C3C5B" w:rsidP="009B2687">
      <w:pPr>
        <w:rPr>
          <w:rFonts w:ascii="Courier New" w:hAnsi="Courier New" w:cs="Courier New"/>
        </w:rPr>
      </w:pPr>
    </w:p>
    <w:p w:rsidR="002C3C5B" w:rsidRDefault="002C3C5B" w:rsidP="009B2687">
      <w:pPr>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9"/>
        <w:gridCol w:w="5757"/>
      </w:tblGrid>
      <w:tr w:rsidR="00A6525C" w:rsidRPr="00FB34DD" w:rsidTr="0047302D">
        <w:tc>
          <w:tcPr>
            <w:tcW w:w="3529" w:type="dxa"/>
            <w:shd w:val="clear" w:color="auto" w:fill="FF6600"/>
          </w:tcPr>
          <w:p w:rsidR="00A6525C" w:rsidRPr="00FB34DD" w:rsidRDefault="00A6525C" w:rsidP="009B2687">
            <w:pPr>
              <w:rPr>
                <w:rFonts w:ascii="Courier New" w:hAnsi="Courier New" w:cs="Courier New"/>
                <w:b/>
              </w:rPr>
            </w:pPr>
            <w:r w:rsidRPr="00FB34DD">
              <w:rPr>
                <w:rFonts w:ascii="Courier New" w:hAnsi="Courier New" w:cs="Courier New"/>
                <w:b/>
              </w:rPr>
              <w:t>Funksjon</w:t>
            </w:r>
          </w:p>
        </w:tc>
        <w:tc>
          <w:tcPr>
            <w:tcW w:w="5757" w:type="dxa"/>
            <w:shd w:val="clear" w:color="auto" w:fill="FF6600"/>
          </w:tcPr>
          <w:p w:rsidR="00A6525C" w:rsidRPr="00FB34DD" w:rsidRDefault="00A6525C" w:rsidP="009B2687">
            <w:pPr>
              <w:rPr>
                <w:rFonts w:ascii="Courier New" w:hAnsi="Courier New" w:cs="Courier New"/>
                <w:b/>
              </w:rPr>
            </w:pPr>
            <w:r w:rsidRPr="00FB34DD">
              <w:rPr>
                <w:rFonts w:ascii="Courier New" w:hAnsi="Courier New" w:cs="Courier New"/>
                <w:b/>
              </w:rPr>
              <w:t>Betydning</w:t>
            </w:r>
          </w:p>
        </w:tc>
      </w:tr>
      <w:tr w:rsidR="00A6525C" w:rsidRPr="00FB34DD" w:rsidTr="0047302D">
        <w:tc>
          <w:tcPr>
            <w:tcW w:w="3529" w:type="dxa"/>
          </w:tcPr>
          <w:p w:rsidR="00A6525C" w:rsidRPr="00FB34DD" w:rsidRDefault="00A6525C" w:rsidP="009B2687">
            <w:pPr>
              <w:rPr>
                <w:rFonts w:ascii="Courier New" w:hAnsi="Courier New" w:cs="Courier New"/>
                <w:b/>
                <w:color w:val="FF0000"/>
              </w:rPr>
            </w:pPr>
            <w:r w:rsidRPr="00FB34DD">
              <w:rPr>
                <w:rFonts w:ascii="Courier New" w:hAnsi="Courier New" w:cs="Courier New"/>
                <w:b/>
                <w:color w:val="FF0000"/>
              </w:rPr>
              <w:t>log(x)</w:t>
            </w:r>
          </w:p>
        </w:tc>
        <w:tc>
          <w:tcPr>
            <w:tcW w:w="5757" w:type="dxa"/>
          </w:tcPr>
          <w:p w:rsidR="00A6525C" w:rsidRPr="00FB34DD" w:rsidRDefault="00A6525C" w:rsidP="009B2687">
            <w:pPr>
              <w:rPr>
                <w:rFonts w:ascii="Courier New" w:hAnsi="Courier New" w:cs="Courier New"/>
              </w:rPr>
            </w:pPr>
            <w:r w:rsidRPr="00FB34DD">
              <w:rPr>
                <w:rFonts w:ascii="Courier New" w:hAnsi="Courier New" w:cs="Courier New"/>
              </w:rPr>
              <w:t>Logaritmen til x med grunntall e</w:t>
            </w:r>
          </w:p>
        </w:tc>
      </w:tr>
      <w:tr w:rsidR="00A6525C" w:rsidRPr="00FB34DD" w:rsidTr="0047302D">
        <w:tc>
          <w:tcPr>
            <w:tcW w:w="3529" w:type="dxa"/>
          </w:tcPr>
          <w:p w:rsidR="00A6525C" w:rsidRPr="00FB34DD" w:rsidRDefault="00A6525C" w:rsidP="009B2687">
            <w:pPr>
              <w:rPr>
                <w:rFonts w:ascii="Courier New" w:hAnsi="Courier New" w:cs="Courier New"/>
                <w:b/>
                <w:color w:val="FF0000"/>
              </w:rPr>
            </w:pPr>
            <w:r w:rsidRPr="00FB34DD">
              <w:rPr>
                <w:rFonts w:ascii="Courier New" w:hAnsi="Courier New" w:cs="Courier New"/>
                <w:b/>
                <w:color w:val="FF0000"/>
              </w:rPr>
              <w:t>exp(x)</w:t>
            </w:r>
          </w:p>
        </w:tc>
        <w:tc>
          <w:tcPr>
            <w:tcW w:w="5757" w:type="dxa"/>
          </w:tcPr>
          <w:p w:rsidR="00A6525C" w:rsidRPr="00FB34DD" w:rsidRDefault="00A6525C" w:rsidP="009B2687">
            <w:pPr>
              <w:rPr>
                <w:rFonts w:ascii="Courier New" w:hAnsi="Courier New" w:cs="Courier New"/>
              </w:rPr>
            </w:pPr>
            <w:r w:rsidRPr="00FB34DD">
              <w:rPr>
                <w:rFonts w:ascii="Courier New" w:hAnsi="Courier New" w:cs="Courier New"/>
              </w:rPr>
              <w:t>Eksponensialfunksjon. Antilog x (e^x)</w:t>
            </w:r>
          </w:p>
        </w:tc>
      </w:tr>
      <w:tr w:rsidR="00A6525C" w:rsidRPr="00FB34DD" w:rsidTr="0047302D">
        <w:tc>
          <w:tcPr>
            <w:tcW w:w="3529" w:type="dxa"/>
          </w:tcPr>
          <w:p w:rsidR="00A6525C" w:rsidRPr="00FB34DD" w:rsidRDefault="00A6525C" w:rsidP="009B2687">
            <w:pPr>
              <w:rPr>
                <w:rFonts w:ascii="Courier New" w:hAnsi="Courier New" w:cs="Courier New"/>
                <w:b/>
                <w:color w:val="FF0000"/>
              </w:rPr>
            </w:pPr>
            <w:r w:rsidRPr="00FB34DD">
              <w:rPr>
                <w:rFonts w:ascii="Courier New" w:hAnsi="Courier New" w:cs="Courier New"/>
                <w:b/>
                <w:color w:val="FF0000"/>
              </w:rPr>
              <w:t>log10(x)</w:t>
            </w:r>
          </w:p>
        </w:tc>
        <w:tc>
          <w:tcPr>
            <w:tcW w:w="5757" w:type="dxa"/>
          </w:tcPr>
          <w:p w:rsidR="00A6525C" w:rsidRPr="00FB34DD" w:rsidRDefault="00A6525C" w:rsidP="009B2687">
            <w:pPr>
              <w:rPr>
                <w:rFonts w:ascii="Courier New" w:hAnsi="Courier New" w:cs="Courier New"/>
              </w:rPr>
            </w:pPr>
            <w:r w:rsidRPr="00FB34DD">
              <w:rPr>
                <w:rFonts w:ascii="Courier New" w:hAnsi="Courier New" w:cs="Courier New"/>
              </w:rPr>
              <w:t>Logaritmen til x med grunntall 10</w:t>
            </w:r>
          </w:p>
        </w:tc>
      </w:tr>
      <w:tr w:rsidR="00A6525C" w:rsidRPr="00FB34DD" w:rsidTr="0047302D">
        <w:tc>
          <w:tcPr>
            <w:tcW w:w="3529" w:type="dxa"/>
          </w:tcPr>
          <w:p w:rsidR="00A6525C" w:rsidRPr="00FB34DD" w:rsidRDefault="00A6525C" w:rsidP="009B2687">
            <w:pPr>
              <w:rPr>
                <w:rFonts w:ascii="Courier New" w:hAnsi="Courier New" w:cs="Courier New"/>
                <w:b/>
                <w:color w:val="FF0000"/>
              </w:rPr>
            </w:pPr>
            <w:r w:rsidRPr="00FB34DD">
              <w:rPr>
                <w:rFonts w:ascii="Courier New" w:hAnsi="Courier New" w:cs="Courier New"/>
                <w:b/>
                <w:color w:val="FF0000"/>
              </w:rPr>
              <w:t>sqrt(x)</w:t>
            </w:r>
          </w:p>
        </w:tc>
        <w:tc>
          <w:tcPr>
            <w:tcW w:w="5757" w:type="dxa"/>
          </w:tcPr>
          <w:p w:rsidR="00A6525C" w:rsidRPr="00FB34DD" w:rsidRDefault="00A6525C" w:rsidP="009B2687">
            <w:pPr>
              <w:rPr>
                <w:rFonts w:ascii="Courier New" w:hAnsi="Courier New" w:cs="Courier New"/>
              </w:rPr>
            </w:pPr>
            <w:r w:rsidRPr="00FB34DD">
              <w:rPr>
                <w:rFonts w:ascii="Courier New" w:hAnsi="Courier New" w:cs="Courier New"/>
              </w:rPr>
              <w:t>Kvadratroten til x</w:t>
            </w:r>
          </w:p>
        </w:tc>
      </w:tr>
      <w:tr w:rsidR="00A6525C" w:rsidRPr="00FB34DD" w:rsidTr="0047302D">
        <w:tc>
          <w:tcPr>
            <w:tcW w:w="3529" w:type="dxa"/>
          </w:tcPr>
          <w:p w:rsidR="00A6525C" w:rsidRPr="00FB34DD" w:rsidRDefault="00A6525C" w:rsidP="009B2687">
            <w:pPr>
              <w:rPr>
                <w:rFonts w:ascii="Courier New" w:hAnsi="Courier New" w:cs="Courier New"/>
                <w:b/>
                <w:color w:val="FF0000"/>
              </w:rPr>
            </w:pPr>
            <w:r w:rsidRPr="00FB34DD">
              <w:rPr>
                <w:rFonts w:ascii="Courier New" w:hAnsi="Courier New" w:cs="Courier New"/>
                <w:b/>
                <w:color w:val="FF0000"/>
              </w:rPr>
              <w:t>abs(x)</w:t>
            </w:r>
          </w:p>
        </w:tc>
        <w:tc>
          <w:tcPr>
            <w:tcW w:w="5757" w:type="dxa"/>
          </w:tcPr>
          <w:p w:rsidR="00A6525C" w:rsidRPr="00FB34DD" w:rsidRDefault="00A6525C" w:rsidP="009B2687">
            <w:pPr>
              <w:rPr>
                <w:rFonts w:ascii="Courier New" w:hAnsi="Courier New" w:cs="Courier New"/>
              </w:rPr>
            </w:pPr>
            <w:r w:rsidRPr="00FB34DD">
              <w:rPr>
                <w:rFonts w:ascii="Courier New" w:hAnsi="Courier New" w:cs="Courier New"/>
              </w:rPr>
              <w:t>Absoluttveriden til x</w:t>
            </w:r>
          </w:p>
        </w:tc>
      </w:tr>
      <w:tr w:rsidR="00A6525C" w:rsidRPr="00FB34DD" w:rsidTr="0047302D">
        <w:tc>
          <w:tcPr>
            <w:tcW w:w="3529" w:type="dxa"/>
          </w:tcPr>
          <w:p w:rsidR="00A6525C" w:rsidRPr="00FB34DD" w:rsidRDefault="00A6525C" w:rsidP="009B2687">
            <w:pPr>
              <w:rPr>
                <w:rFonts w:ascii="Courier New" w:hAnsi="Courier New" w:cs="Courier New"/>
                <w:b/>
                <w:color w:val="FF0000"/>
              </w:rPr>
            </w:pPr>
            <w:r w:rsidRPr="00FB34DD">
              <w:rPr>
                <w:rFonts w:ascii="Courier New" w:hAnsi="Courier New" w:cs="Courier New"/>
                <w:b/>
                <w:color w:val="FF0000"/>
              </w:rPr>
              <w:t>factorial (x)</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x</w:t>
            </w:r>
            <w:r w:rsidR="00A6525C" w:rsidRPr="00FB34DD">
              <w:rPr>
                <w:rFonts w:ascii="Courier New" w:hAnsi="Courier New" w:cs="Courier New"/>
              </w:rPr>
              <w:t>-fakultet (x!) (1∙2∙3∙4∙5…x</w:t>
            </w:r>
          </w:p>
        </w:tc>
      </w:tr>
      <w:tr w:rsidR="00A6525C" w:rsidRPr="00357097" w:rsidTr="0047302D">
        <w:tc>
          <w:tcPr>
            <w:tcW w:w="3529" w:type="dxa"/>
          </w:tcPr>
          <w:p w:rsidR="00A6525C" w:rsidRPr="00FB34DD" w:rsidRDefault="00BD4F83" w:rsidP="009B2687">
            <w:pPr>
              <w:rPr>
                <w:rFonts w:ascii="Courier New" w:hAnsi="Courier New" w:cs="Courier New"/>
                <w:b/>
                <w:color w:val="FF0000"/>
              </w:rPr>
            </w:pPr>
            <w:r w:rsidRPr="00FB34DD">
              <w:rPr>
                <w:rFonts w:ascii="Courier New" w:hAnsi="Courier New" w:cs="Courier New"/>
                <w:b/>
                <w:color w:val="FF0000"/>
              </w:rPr>
              <w:t>c</w:t>
            </w:r>
            <w:r w:rsidR="0099172B" w:rsidRPr="00FB34DD">
              <w:rPr>
                <w:rFonts w:ascii="Courier New" w:hAnsi="Courier New" w:cs="Courier New"/>
                <w:b/>
                <w:color w:val="FF0000"/>
              </w:rPr>
              <w:t>os(x)</w:t>
            </w:r>
          </w:p>
        </w:tc>
        <w:tc>
          <w:tcPr>
            <w:tcW w:w="5757" w:type="dxa"/>
          </w:tcPr>
          <w:p w:rsidR="00A6525C" w:rsidRPr="00357097" w:rsidRDefault="0099172B" w:rsidP="009B2687">
            <w:pPr>
              <w:rPr>
                <w:rFonts w:ascii="Courier New" w:hAnsi="Courier New" w:cs="Courier New"/>
                <w:lang w:val="nn-NO"/>
              </w:rPr>
            </w:pPr>
            <w:r w:rsidRPr="00357097">
              <w:rPr>
                <w:rFonts w:ascii="Courier New" w:hAnsi="Courier New" w:cs="Courier New"/>
                <w:lang w:val="nn-NO"/>
              </w:rPr>
              <w:t>Cosinus til x (i radianer)</w:t>
            </w:r>
          </w:p>
        </w:tc>
      </w:tr>
      <w:tr w:rsidR="00A6525C" w:rsidRPr="00FB34DD" w:rsidTr="0047302D">
        <w:tc>
          <w:tcPr>
            <w:tcW w:w="3529" w:type="dxa"/>
          </w:tcPr>
          <w:p w:rsidR="00A6525C" w:rsidRPr="00FB34DD" w:rsidRDefault="00BD4F83" w:rsidP="009B2687">
            <w:pPr>
              <w:rPr>
                <w:rFonts w:ascii="Courier New" w:hAnsi="Courier New" w:cs="Courier New"/>
                <w:b/>
                <w:color w:val="FF0000"/>
              </w:rPr>
            </w:pPr>
            <w:r w:rsidRPr="00FB34DD">
              <w:rPr>
                <w:rFonts w:ascii="Courier New" w:hAnsi="Courier New" w:cs="Courier New"/>
                <w:b/>
                <w:color w:val="FF0000"/>
              </w:rPr>
              <w:t>s</w:t>
            </w:r>
            <w:r w:rsidR="0099172B" w:rsidRPr="00FB34DD">
              <w:rPr>
                <w:rFonts w:ascii="Courier New" w:hAnsi="Courier New" w:cs="Courier New"/>
                <w:b/>
                <w:color w:val="FF0000"/>
              </w:rPr>
              <w:t>in(x)</w:t>
            </w:r>
          </w:p>
        </w:tc>
        <w:tc>
          <w:tcPr>
            <w:tcW w:w="5757" w:type="dxa"/>
          </w:tcPr>
          <w:p w:rsidR="00A6525C" w:rsidRPr="00FB34DD" w:rsidRDefault="0099172B" w:rsidP="009B2687">
            <w:pPr>
              <w:rPr>
                <w:rFonts w:ascii="Courier New" w:hAnsi="Courier New" w:cs="Courier New"/>
              </w:rPr>
            </w:pPr>
            <w:r w:rsidRPr="00FB34DD">
              <w:rPr>
                <w:rFonts w:ascii="Courier New" w:hAnsi="Courier New" w:cs="Courier New"/>
              </w:rPr>
              <w:t>Sinus til x (i radianer)</w:t>
            </w:r>
          </w:p>
        </w:tc>
      </w:tr>
      <w:tr w:rsidR="00A6525C" w:rsidRPr="00FB34DD" w:rsidTr="0047302D">
        <w:tc>
          <w:tcPr>
            <w:tcW w:w="3529" w:type="dxa"/>
          </w:tcPr>
          <w:p w:rsidR="00A6525C" w:rsidRPr="00FB34DD" w:rsidRDefault="00BD4F83" w:rsidP="009B2687">
            <w:pPr>
              <w:rPr>
                <w:rFonts w:ascii="Courier New" w:hAnsi="Courier New" w:cs="Courier New"/>
                <w:b/>
                <w:color w:val="FF0000"/>
              </w:rPr>
            </w:pPr>
            <w:r w:rsidRPr="00FB34DD">
              <w:rPr>
                <w:rFonts w:ascii="Courier New" w:hAnsi="Courier New" w:cs="Courier New"/>
                <w:b/>
                <w:color w:val="FF0000"/>
              </w:rPr>
              <w:t>t</w:t>
            </w:r>
            <w:r w:rsidR="0099172B" w:rsidRPr="00FB34DD">
              <w:rPr>
                <w:rFonts w:ascii="Courier New" w:hAnsi="Courier New" w:cs="Courier New"/>
                <w:b/>
                <w:color w:val="FF0000"/>
              </w:rPr>
              <w:t>an(x)</w:t>
            </w:r>
          </w:p>
        </w:tc>
        <w:tc>
          <w:tcPr>
            <w:tcW w:w="5757" w:type="dxa"/>
          </w:tcPr>
          <w:p w:rsidR="00A6525C" w:rsidRPr="00FB34DD" w:rsidRDefault="0099172B" w:rsidP="009B2687">
            <w:pPr>
              <w:rPr>
                <w:rFonts w:ascii="Courier New" w:hAnsi="Courier New" w:cs="Courier New"/>
              </w:rPr>
            </w:pPr>
            <w:r w:rsidRPr="00FB34DD">
              <w:rPr>
                <w:rFonts w:ascii="Courier New" w:hAnsi="Courier New" w:cs="Courier New"/>
              </w:rPr>
              <w:t>Tangens til x (i radianer)</w:t>
            </w:r>
          </w:p>
        </w:tc>
      </w:tr>
      <w:tr w:rsidR="00A6525C" w:rsidRPr="00FB34DD" w:rsidTr="0047302D">
        <w:tc>
          <w:tcPr>
            <w:tcW w:w="3529" w:type="dxa"/>
          </w:tcPr>
          <w:p w:rsidR="00A6525C" w:rsidRPr="00FB34DD" w:rsidRDefault="00BD4F83" w:rsidP="009B2687">
            <w:pPr>
              <w:rPr>
                <w:rFonts w:ascii="Courier New" w:hAnsi="Courier New" w:cs="Courier New"/>
                <w:b/>
                <w:color w:val="FF0000"/>
                <w:lang w:val="es-ES"/>
              </w:rPr>
            </w:pPr>
            <w:r w:rsidRPr="00FB34DD">
              <w:rPr>
                <w:rFonts w:ascii="Courier New" w:hAnsi="Courier New" w:cs="Courier New"/>
                <w:b/>
                <w:color w:val="FF0000"/>
                <w:lang w:val="es-ES"/>
              </w:rPr>
              <w:t>acos(x),asin(x),atan(x)</w:t>
            </w:r>
          </w:p>
        </w:tc>
        <w:tc>
          <w:tcPr>
            <w:tcW w:w="5757" w:type="dxa"/>
          </w:tcPr>
          <w:p w:rsidR="00A6525C" w:rsidRPr="00FB34DD" w:rsidRDefault="00BD4F83" w:rsidP="009B2687">
            <w:pPr>
              <w:rPr>
                <w:rFonts w:ascii="Courier New" w:hAnsi="Courier New" w:cs="Courier New"/>
                <w:lang w:val="en-GB"/>
              </w:rPr>
            </w:pPr>
            <w:r w:rsidRPr="00FB34DD">
              <w:rPr>
                <w:rFonts w:ascii="Courier New" w:hAnsi="Courier New" w:cs="Courier New"/>
                <w:lang w:val="en-GB"/>
              </w:rPr>
              <w:t>Inverse trigonometriske funksjoner</w:t>
            </w:r>
          </w:p>
        </w:tc>
      </w:tr>
      <w:tr w:rsidR="00A6525C" w:rsidRPr="00FB34DD" w:rsidTr="0047302D">
        <w:tc>
          <w:tcPr>
            <w:tcW w:w="3529" w:type="dxa"/>
          </w:tcPr>
          <w:p w:rsidR="00A6525C" w:rsidRPr="00FB34DD" w:rsidRDefault="00BD4F83" w:rsidP="009B2687">
            <w:pPr>
              <w:rPr>
                <w:rFonts w:ascii="Courier New" w:hAnsi="Courier New" w:cs="Courier New"/>
                <w:b/>
                <w:color w:val="FF0000"/>
                <w:lang w:val="en-GB"/>
              </w:rPr>
            </w:pPr>
            <w:r w:rsidRPr="00FB34DD">
              <w:rPr>
                <w:rFonts w:ascii="Courier New" w:hAnsi="Courier New" w:cs="Courier New"/>
                <w:b/>
                <w:color w:val="FF0000"/>
                <w:lang w:val="en-GB"/>
              </w:rPr>
              <w:t>acosh(x),asinh(x)</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 xml:space="preserve">Inverse hyperbolske trigenometriske f. </w:t>
            </w:r>
          </w:p>
        </w:tc>
      </w:tr>
      <w:tr w:rsidR="00A6525C" w:rsidRPr="00FB34DD" w:rsidTr="0047302D">
        <w:tc>
          <w:tcPr>
            <w:tcW w:w="3529" w:type="dxa"/>
          </w:tcPr>
          <w:p w:rsidR="00A6525C" w:rsidRPr="00FB34DD" w:rsidRDefault="00BD4F83" w:rsidP="009B2687">
            <w:pPr>
              <w:rPr>
                <w:rFonts w:ascii="Courier New" w:hAnsi="Courier New" w:cs="Courier New"/>
                <w:b/>
                <w:color w:val="FF0000"/>
              </w:rPr>
            </w:pPr>
            <w:r w:rsidRPr="00FB34DD">
              <w:rPr>
                <w:rFonts w:ascii="Courier New" w:hAnsi="Courier New" w:cs="Courier New"/>
                <w:b/>
                <w:color w:val="FF0000"/>
              </w:rPr>
              <w:t>floor(x)</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Største integer &lt;x</w:t>
            </w:r>
          </w:p>
        </w:tc>
      </w:tr>
      <w:tr w:rsidR="00A6525C" w:rsidRPr="00FB34DD" w:rsidTr="0047302D">
        <w:tc>
          <w:tcPr>
            <w:tcW w:w="3529" w:type="dxa"/>
          </w:tcPr>
          <w:p w:rsidR="00A6525C" w:rsidRPr="00FB34DD" w:rsidRDefault="00BD4F83" w:rsidP="009B2687">
            <w:pPr>
              <w:rPr>
                <w:rFonts w:ascii="Courier New" w:hAnsi="Courier New" w:cs="Courier New"/>
                <w:b/>
                <w:color w:val="FF0000"/>
              </w:rPr>
            </w:pPr>
            <w:r w:rsidRPr="00FB34DD">
              <w:rPr>
                <w:rFonts w:ascii="Courier New" w:hAnsi="Courier New" w:cs="Courier New"/>
                <w:b/>
                <w:color w:val="FF0000"/>
              </w:rPr>
              <w:t>ceiling(x)</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Minste integer &gt;x</w:t>
            </w:r>
          </w:p>
        </w:tc>
      </w:tr>
      <w:tr w:rsidR="00A6525C" w:rsidRPr="00FB34DD" w:rsidTr="0047302D">
        <w:tc>
          <w:tcPr>
            <w:tcW w:w="3529" w:type="dxa"/>
          </w:tcPr>
          <w:p w:rsidR="00A6525C" w:rsidRPr="00FB34DD" w:rsidRDefault="00BD4F83" w:rsidP="009B2687">
            <w:pPr>
              <w:rPr>
                <w:rFonts w:ascii="Courier New" w:hAnsi="Courier New" w:cs="Courier New"/>
                <w:b/>
                <w:color w:val="FF0000"/>
              </w:rPr>
            </w:pPr>
            <w:r w:rsidRPr="00FB34DD">
              <w:rPr>
                <w:rFonts w:ascii="Courier New" w:hAnsi="Courier New" w:cs="Courier New"/>
                <w:b/>
                <w:color w:val="FF0000"/>
              </w:rPr>
              <w:t>choose(n,x)</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Binomialkoffisienter n!/x!(n-x)!)</w:t>
            </w:r>
          </w:p>
        </w:tc>
      </w:tr>
      <w:tr w:rsidR="00A6525C" w:rsidRPr="00FB34DD" w:rsidTr="0047302D">
        <w:tc>
          <w:tcPr>
            <w:tcW w:w="3529" w:type="dxa"/>
          </w:tcPr>
          <w:p w:rsidR="00A6525C" w:rsidRPr="00FB34DD" w:rsidRDefault="00BD4F83" w:rsidP="009B2687">
            <w:pPr>
              <w:rPr>
                <w:rFonts w:ascii="Courier New" w:hAnsi="Courier New" w:cs="Courier New"/>
                <w:b/>
                <w:color w:val="FF0000"/>
              </w:rPr>
            </w:pPr>
            <w:r w:rsidRPr="00FB34DD">
              <w:rPr>
                <w:rFonts w:ascii="Courier New" w:hAnsi="Courier New" w:cs="Courier New"/>
                <w:b/>
                <w:color w:val="FF0000"/>
              </w:rPr>
              <w:t>gamma(x)</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(x-1)! for integer x (Γx)</w:t>
            </w:r>
          </w:p>
        </w:tc>
      </w:tr>
      <w:tr w:rsidR="00A6525C" w:rsidRPr="00357097" w:rsidTr="0047302D">
        <w:tc>
          <w:tcPr>
            <w:tcW w:w="3529" w:type="dxa"/>
          </w:tcPr>
          <w:p w:rsidR="00A6525C" w:rsidRPr="00FB34DD" w:rsidRDefault="00B029F5" w:rsidP="009B2687">
            <w:pPr>
              <w:rPr>
                <w:rFonts w:ascii="Courier New" w:hAnsi="Courier New" w:cs="Courier New"/>
                <w:b/>
                <w:color w:val="FF0000"/>
              </w:rPr>
            </w:pPr>
            <w:r w:rsidRPr="00FB34DD">
              <w:rPr>
                <w:rFonts w:ascii="Courier New" w:hAnsi="Courier New" w:cs="Courier New"/>
                <w:b/>
                <w:color w:val="FF0000"/>
              </w:rPr>
              <w:t>l</w:t>
            </w:r>
            <w:r w:rsidR="00BD4F83" w:rsidRPr="00FB34DD">
              <w:rPr>
                <w:rFonts w:ascii="Courier New" w:hAnsi="Courier New" w:cs="Courier New"/>
                <w:b/>
                <w:color w:val="FF0000"/>
              </w:rPr>
              <w:t>gamme(x)</w:t>
            </w:r>
          </w:p>
        </w:tc>
        <w:tc>
          <w:tcPr>
            <w:tcW w:w="5757" w:type="dxa"/>
          </w:tcPr>
          <w:p w:rsidR="00A6525C" w:rsidRPr="00357097" w:rsidRDefault="00BD4F83" w:rsidP="009B2687">
            <w:pPr>
              <w:rPr>
                <w:rFonts w:ascii="Courier New" w:hAnsi="Courier New" w:cs="Courier New"/>
                <w:lang w:val="nn-NO"/>
              </w:rPr>
            </w:pPr>
            <w:r w:rsidRPr="00357097">
              <w:rPr>
                <w:rFonts w:ascii="Courier New" w:hAnsi="Courier New" w:cs="Courier New"/>
                <w:lang w:val="nn-NO"/>
              </w:rPr>
              <w:t>Naturlig logaritme til gamma x</w:t>
            </w:r>
          </w:p>
        </w:tc>
      </w:tr>
      <w:tr w:rsidR="00A6525C" w:rsidRPr="00FB34DD" w:rsidTr="0047302D">
        <w:tc>
          <w:tcPr>
            <w:tcW w:w="3529" w:type="dxa"/>
          </w:tcPr>
          <w:p w:rsidR="00A6525C" w:rsidRPr="00FB34DD" w:rsidRDefault="00B029F5" w:rsidP="009B2687">
            <w:pPr>
              <w:rPr>
                <w:rFonts w:ascii="Courier New" w:hAnsi="Courier New" w:cs="Courier New"/>
                <w:b/>
                <w:color w:val="FF0000"/>
              </w:rPr>
            </w:pPr>
            <w:r w:rsidRPr="00FB34DD">
              <w:rPr>
                <w:rFonts w:ascii="Courier New" w:hAnsi="Courier New" w:cs="Courier New"/>
                <w:b/>
                <w:color w:val="FF0000"/>
              </w:rPr>
              <w:t>r</w:t>
            </w:r>
            <w:r w:rsidR="00BD4F83" w:rsidRPr="00FB34DD">
              <w:rPr>
                <w:rFonts w:ascii="Courier New" w:hAnsi="Courier New" w:cs="Courier New"/>
                <w:b/>
                <w:color w:val="FF0000"/>
              </w:rPr>
              <w:t>ound(x,digits=0)</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Avrunder verdien til x til en integer</w:t>
            </w:r>
          </w:p>
        </w:tc>
      </w:tr>
      <w:tr w:rsidR="00A6525C" w:rsidRPr="00FB34DD" w:rsidTr="0047302D">
        <w:tc>
          <w:tcPr>
            <w:tcW w:w="3529" w:type="dxa"/>
          </w:tcPr>
          <w:p w:rsidR="00A6525C" w:rsidRPr="00FB34DD" w:rsidRDefault="00B029F5" w:rsidP="009B2687">
            <w:pPr>
              <w:rPr>
                <w:rFonts w:ascii="Courier New" w:hAnsi="Courier New" w:cs="Courier New"/>
                <w:b/>
                <w:color w:val="FF0000"/>
              </w:rPr>
            </w:pPr>
            <w:r w:rsidRPr="00FB34DD">
              <w:rPr>
                <w:rFonts w:ascii="Courier New" w:hAnsi="Courier New" w:cs="Courier New"/>
                <w:b/>
                <w:color w:val="FF0000"/>
              </w:rPr>
              <w:t>t</w:t>
            </w:r>
            <w:r w:rsidR="00BD4F83" w:rsidRPr="00FB34DD">
              <w:rPr>
                <w:rFonts w:ascii="Courier New" w:hAnsi="Courier New" w:cs="Courier New"/>
                <w:b/>
                <w:color w:val="FF0000"/>
              </w:rPr>
              <w:t>runc(x)</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Nærmeste integer til x mellom x og 0</w:t>
            </w:r>
          </w:p>
        </w:tc>
      </w:tr>
      <w:tr w:rsidR="00A6525C" w:rsidRPr="00FB34DD" w:rsidTr="0047302D">
        <w:tc>
          <w:tcPr>
            <w:tcW w:w="3529" w:type="dxa"/>
          </w:tcPr>
          <w:p w:rsidR="00A6525C" w:rsidRPr="00FB34DD" w:rsidRDefault="00B029F5" w:rsidP="009B2687">
            <w:pPr>
              <w:rPr>
                <w:rFonts w:ascii="Courier New" w:hAnsi="Courier New" w:cs="Courier New"/>
                <w:b/>
                <w:color w:val="FF0000"/>
              </w:rPr>
            </w:pPr>
            <w:r w:rsidRPr="00FB34DD">
              <w:rPr>
                <w:rFonts w:ascii="Courier New" w:hAnsi="Courier New" w:cs="Courier New"/>
                <w:b/>
                <w:color w:val="FF0000"/>
              </w:rPr>
              <w:t>r</w:t>
            </w:r>
            <w:r w:rsidR="00BD4F83" w:rsidRPr="00FB34DD">
              <w:rPr>
                <w:rFonts w:ascii="Courier New" w:hAnsi="Courier New" w:cs="Courier New"/>
                <w:b/>
                <w:color w:val="FF0000"/>
              </w:rPr>
              <w:t>unif(n)</w:t>
            </w:r>
          </w:p>
        </w:tc>
        <w:tc>
          <w:tcPr>
            <w:tcW w:w="5757" w:type="dxa"/>
          </w:tcPr>
          <w:p w:rsidR="00A6525C" w:rsidRPr="00FB34DD" w:rsidRDefault="00BD4F83" w:rsidP="009B2687">
            <w:pPr>
              <w:rPr>
                <w:rFonts w:ascii="Courier New" w:hAnsi="Courier New" w:cs="Courier New"/>
              </w:rPr>
            </w:pPr>
            <w:r w:rsidRPr="00FB34DD">
              <w:rPr>
                <w:rFonts w:ascii="Courier New" w:hAnsi="Courier New" w:cs="Courier New"/>
              </w:rPr>
              <w:t>Lager n tilfeldige tall mellom 0 og 1</w:t>
            </w:r>
          </w:p>
        </w:tc>
      </w:tr>
      <w:tr w:rsidR="00A6525C" w:rsidRPr="00FB34DD" w:rsidTr="0047302D">
        <w:tc>
          <w:tcPr>
            <w:tcW w:w="3529" w:type="dxa"/>
          </w:tcPr>
          <w:p w:rsidR="00A6525C" w:rsidRPr="00FB34DD" w:rsidRDefault="00B029F5" w:rsidP="009B2687">
            <w:pPr>
              <w:rPr>
                <w:rFonts w:ascii="Courier New" w:hAnsi="Courier New" w:cs="Courier New"/>
                <w:b/>
                <w:color w:val="FF0000"/>
              </w:rPr>
            </w:pPr>
            <w:r w:rsidRPr="00FB34DD">
              <w:rPr>
                <w:rFonts w:ascii="Courier New" w:hAnsi="Courier New" w:cs="Courier New"/>
                <w:b/>
                <w:color w:val="FF0000"/>
              </w:rPr>
              <w:t>signif(x,digits=6)</w:t>
            </w:r>
          </w:p>
        </w:tc>
        <w:tc>
          <w:tcPr>
            <w:tcW w:w="5757" w:type="dxa"/>
          </w:tcPr>
          <w:p w:rsidR="00A6525C" w:rsidRPr="00FB34DD" w:rsidRDefault="00B029F5" w:rsidP="009B2687">
            <w:pPr>
              <w:rPr>
                <w:rFonts w:ascii="Courier New" w:hAnsi="Courier New" w:cs="Courier New"/>
              </w:rPr>
            </w:pPr>
            <w:r w:rsidRPr="00FB34DD">
              <w:rPr>
                <w:rFonts w:ascii="Courier New" w:hAnsi="Courier New" w:cs="Courier New"/>
              </w:rPr>
              <w:t>Gir x med 6 signifikante tall</w:t>
            </w:r>
          </w:p>
        </w:tc>
      </w:tr>
      <w:tr w:rsidR="00A6525C" w:rsidRPr="00FB34DD" w:rsidTr="0047302D">
        <w:tc>
          <w:tcPr>
            <w:tcW w:w="3529" w:type="dxa"/>
          </w:tcPr>
          <w:p w:rsidR="00A6525C" w:rsidRPr="00FB34DD" w:rsidRDefault="00A6525C" w:rsidP="009B2687">
            <w:pPr>
              <w:rPr>
                <w:rFonts w:ascii="Courier New" w:hAnsi="Courier New" w:cs="Courier New"/>
              </w:rPr>
            </w:pPr>
          </w:p>
        </w:tc>
        <w:tc>
          <w:tcPr>
            <w:tcW w:w="5757" w:type="dxa"/>
          </w:tcPr>
          <w:p w:rsidR="00A6525C" w:rsidRPr="00FB34DD" w:rsidRDefault="00A6525C" w:rsidP="009B2687">
            <w:pPr>
              <w:rPr>
                <w:rFonts w:ascii="Courier New" w:hAnsi="Courier New" w:cs="Courier New"/>
              </w:rPr>
            </w:pPr>
          </w:p>
        </w:tc>
      </w:tr>
    </w:tbl>
    <w:p w:rsidR="00BB6538" w:rsidRDefault="00BB6538" w:rsidP="009B2687">
      <w:pPr>
        <w:rPr>
          <w:rFonts w:ascii="Courier New" w:hAnsi="Courier New" w:cs="Courier New"/>
        </w:rPr>
      </w:pPr>
      <w:r w:rsidRPr="00BD4F83">
        <w:rPr>
          <w:rFonts w:ascii="Courier New" w:hAnsi="Courier New" w:cs="Courier New"/>
        </w:rPr>
        <w:t xml:space="preserve"> </w:t>
      </w:r>
    </w:p>
    <w:p w:rsidR="00E8669A" w:rsidRPr="009A255A" w:rsidRDefault="00E8669A" w:rsidP="009B2687">
      <w:pPr>
        <w:rPr>
          <w:rFonts w:ascii="Courier New" w:hAnsi="Courier New" w:cs="Courier New"/>
        </w:rPr>
      </w:pPr>
    </w:p>
    <w:p w:rsidR="00E8669A" w:rsidRDefault="00E8669A" w:rsidP="009B2687">
      <w:pPr>
        <w:rPr>
          <w:rFonts w:ascii="Courier New" w:hAnsi="Courier New" w:cs="Courier New"/>
        </w:rPr>
      </w:pPr>
    </w:p>
    <w:p w:rsidR="00646280" w:rsidRDefault="00646280" w:rsidP="009B2687">
      <w:pPr>
        <w:rPr>
          <w:rFonts w:ascii="Courier New" w:hAnsi="Courier New" w:cs="Courier New"/>
        </w:rPr>
      </w:pPr>
    </w:p>
    <w:p w:rsidR="00646280" w:rsidRPr="009A255A" w:rsidRDefault="00646280" w:rsidP="009B2687">
      <w:pPr>
        <w:rPr>
          <w:rFonts w:ascii="Courier New" w:hAnsi="Courier New" w:cs="Courier New"/>
        </w:rPr>
      </w:pPr>
    </w:p>
    <w:p w:rsidR="00E8669A" w:rsidRPr="009A255A" w:rsidRDefault="00E8669A" w:rsidP="009B2687">
      <w:pPr>
        <w:rPr>
          <w:rFonts w:ascii="Courier New" w:hAnsi="Courier New" w:cs="Courier New"/>
        </w:rPr>
      </w:pPr>
    </w:p>
    <w:p w:rsidR="00E8669A" w:rsidRPr="009A255A" w:rsidRDefault="00E8669A" w:rsidP="009B2687">
      <w:pPr>
        <w:rPr>
          <w:rFonts w:ascii="Courier New" w:hAnsi="Courier New" w:cs="Courier New"/>
        </w:rPr>
      </w:pPr>
    </w:p>
    <w:p w:rsidR="00E8669A" w:rsidRPr="009A255A" w:rsidRDefault="00E8669A"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2C3C5B" w:rsidRPr="009A255A" w:rsidRDefault="002C3C5B" w:rsidP="009B2687">
      <w:pPr>
        <w:rPr>
          <w:rFonts w:ascii="Courier New" w:hAnsi="Courier New" w:cs="Courier New"/>
        </w:rPr>
      </w:pPr>
    </w:p>
    <w:p w:rsidR="005E0597" w:rsidRPr="009A255A" w:rsidRDefault="005E0597" w:rsidP="009B2687">
      <w:pPr>
        <w:rPr>
          <w:rFonts w:ascii="Courier New" w:hAnsi="Courier New" w:cs="Courier New"/>
        </w:rPr>
      </w:pPr>
    </w:p>
    <w:p w:rsidR="005E0597" w:rsidRPr="009A255A" w:rsidRDefault="005E0597" w:rsidP="009B2687">
      <w:pPr>
        <w:rPr>
          <w:rFonts w:ascii="Courier New" w:hAnsi="Courier New" w:cs="Courier New"/>
        </w:rPr>
      </w:pPr>
    </w:p>
    <w:p w:rsidR="002C3C5B" w:rsidRPr="009A255A" w:rsidRDefault="002C3C5B" w:rsidP="009B2687">
      <w:pPr>
        <w:rPr>
          <w:rFonts w:ascii="Courier New" w:hAnsi="Courier New" w:cs="Courier New"/>
        </w:rPr>
      </w:pPr>
    </w:p>
    <w:p w:rsidR="00E8669A" w:rsidRPr="009A255A" w:rsidRDefault="00E8669A" w:rsidP="009B2687">
      <w:pPr>
        <w:rPr>
          <w:rFonts w:ascii="Courier New" w:hAnsi="Courier New"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7304"/>
      </w:tblGrid>
      <w:tr w:rsidR="0055547B" w:rsidRPr="00FB34DD" w:rsidTr="00FB34DD">
        <w:tc>
          <w:tcPr>
            <w:tcW w:w="1908" w:type="dxa"/>
            <w:shd w:val="clear" w:color="auto" w:fill="FF6600"/>
          </w:tcPr>
          <w:p w:rsidR="0055547B" w:rsidRPr="00FB34DD" w:rsidRDefault="0055547B" w:rsidP="009B2687">
            <w:pPr>
              <w:rPr>
                <w:rFonts w:ascii="Courier New" w:hAnsi="Courier New" w:cs="Courier New"/>
                <w:b/>
              </w:rPr>
            </w:pPr>
            <w:r w:rsidRPr="00FB34DD">
              <w:rPr>
                <w:rFonts w:ascii="Courier New" w:hAnsi="Courier New" w:cs="Courier New"/>
                <w:b/>
              </w:rPr>
              <w:t>Operasjon</w:t>
            </w:r>
          </w:p>
        </w:tc>
        <w:tc>
          <w:tcPr>
            <w:tcW w:w="7304" w:type="dxa"/>
            <w:shd w:val="clear" w:color="auto" w:fill="FF6600"/>
          </w:tcPr>
          <w:p w:rsidR="0055547B" w:rsidRPr="00FB34DD" w:rsidRDefault="0055547B" w:rsidP="009B2687">
            <w:pPr>
              <w:rPr>
                <w:rFonts w:ascii="Courier New" w:hAnsi="Courier New" w:cs="Courier New"/>
                <w:b/>
              </w:rPr>
            </w:pPr>
            <w:r w:rsidRPr="00FB34DD">
              <w:rPr>
                <w:rFonts w:ascii="Courier New" w:hAnsi="Courier New" w:cs="Courier New"/>
                <w:b/>
              </w:rPr>
              <w:t>Betydning</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m</w:t>
            </w:r>
            <w:r w:rsidR="0055547B" w:rsidRPr="00FB34DD">
              <w:rPr>
                <w:rFonts w:ascii="Courier New" w:hAnsi="Courier New" w:cs="Courier New"/>
                <w:b/>
                <w:color w:val="FF0000"/>
              </w:rPr>
              <w:t>ax(x)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Maksimumsverdien i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m</w:t>
            </w:r>
            <w:r w:rsidR="0055547B" w:rsidRPr="00FB34DD">
              <w:rPr>
                <w:rFonts w:ascii="Courier New" w:hAnsi="Courier New" w:cs="Courier New"/>
                <w:b/>
                <w:color w:val="FF0000"/>
              </w:rPr>
              <w:t>in(x)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Minimumsverdien i x</w:t>
            </w:r>
          </w:p>
        </w:tc>
      </w:tr>
      <w:tr w:rsidR="0055547B" w:rsidRPr="00FB34DD" w:rsidTr="00FB34DD">
        <w:tc>
          <w:tcPr>
            <w:tcW w:w="1908" w:type="dxa"/>
          </w:tcPr>
          <w:p w:rsidR="0055547B" w:rsidRPr="00FB34DD" w:rsidRDefault="005608A0" w:rsidP="009B2687">
            <w:pPr>
              <w:rPr>
                <w:rFonts w:ascii="Courier New" w:hAnsi="Courier New" w:cs="Courier New"/>
                <w:b/>
                <w:color w:val="FF0000"/>
              </w:rPr>
            </w:pPr>
            <w:r w:rsidRPr="00FB34DD">
              <w:rPr>
                <w:rFonts w:ascii="Courier New" w:hAnsi="Courier New" w:cs="Courier New"/>
                <w:b/>
                <w:color w:val="FF0000"/>
              </w:rPr>
              <w:t>s</w:t>
            </w:r>
            <w:r w:rsidR="0055547B" w:rsidRPr="00FB34DD">
              <w:rPr>
                <w:rFonts w:ascii="Courier New" w:hAnsi="Courier New" w:cs="Courier New"/>
                <w:b/>
                <w:color w:val="FF0000"/>
              </w:rPr>
              <w:t>um(x)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Summerer alle tallene i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m</w:t>
            </w:r>
            <w:r w:rsidR="0055547B" w:rsidRPr="00FB34DD">
              <w:rPr>
                <w:rFonts w:ascii="Courier New" w:hAnsi="Courier New" w:cs="Courier New"/>
                <w:b/>
                <w:color w:val="FF0000"/>
              </w:rPr>
              <w:t>ean(x)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Beregner aritmetisk middeltall i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m</w:t>
            </w:r>
            <w:r w:rsidR="0055547B" w:rsidRPr="00FB34DD">
              <w:rPr>
                <w:rFonts w:ascii="Courier New" w:hAnsi="Courier New" w:cs="Courier New"/>
                <w:b/>
                <w:color w:val="FF0000"/>
              </w:rPr>
              <w:t>edian(x)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Medianverdien i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r</w:t>
            </w:r>
            <w:r w:rsidR="0055547B" w:rsidRPr="00FB34DD">
              <w:rPr>
                <w:rFonts w:ascii="Courier New" w:hAnsi="Courier New" w:cs="Courier New"/>
                <w:b/>
                <w:color w:val="FF0000"/>
              </w:rPr>
              <w:t>ange(x)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Vektoren min(x) og max(x)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v</w:t>
            </w:r>
            <w:r w:rsidR="0055547B" w:rsidRPr="00FB34DD">
              <w:rPr>
                <w:rFonts w:ascii="Courier New" w:hAnsi="Courier New" w:cs="Courier New"/>
                <w:b/>
                <w:color w:val="FF0000"/>
              </w:rPr>
              <w:t>ar(x)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Variansen til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s</w:t>
            </w:r>
            <w:r w:rsidR="0055547B" w:rsidRPr="00FB34DD">
              <w:rPr>
                <w:rFonts w:ascii="Courier New" w:hAnsi="Courier New" w:cs="Courier New"/>
                <w:b/>
                <w:color w:val="FF0000"/>
              </w:rPr>
              <w:t>ort(x)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Sorterer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r</w:t>
            </w:r>
            <w:r w:rsidR="0055547B" w:rsidRPr="00FB34DD">
              <w:rPr>
                <w:rFonts w:ascii="Courier New" w:hAnsi="Courier New" w:cs="Courier New"/>
                <w:b/>
                <w:color w:val="FF0000"/>
              </w:rPr>
              <w:t>ank(x)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Rangerer verdiene i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o</w:t>
            </w:r>
            <w:r w:rsidR="0055547B" w:rsidRPr="00FB34DD">
              <w:rPr>
                <w:rFonts w:ascii="Courier New" w:hAnsi="Courier New" w:cs="Courier New"/>
                <w:b/>
                <w:color w:val="FF0000"/>
              </w:rPr>
              <w:t>rder(x)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Heltallsvektor inneholder permutasjon av sortert x i stigende orden</w:t>
            </w:r>
          </w:p>
        </w:tc>
      </w:tr>
      <w:tr w:rsidR="0055547B" w:rsidRPr="00357097"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q</w:t>
            </w:r>
            <w:r w:rsidR="0055547B" w:rsidRPr="00FB34DD">
              <w:rPr>
                <w:rFonts w:ascii="Courier New" w:hAnsi="Courier New" w:cs="Courier New"/>
                <w:b/>
                <w:color w:val="FF0000"/>
              </w:rPr>
              <w:t>uantile(x)</w:t>
            </w:r>
          </w:p>
        </w:tc>
        <w:tc>
          <w:tcPr>
            <w:tcW w:w="7304" w:type="dxa"/>
          </w:tcPr>
          <w:p w:rsidR="0055547B" w:rsidRPr="00357097" w:rsidRDefault="0055547B" w:rsidP="009B2687">
            <w:pPr>
              <w:rPr>
                <w:rFonts w:ascii="Courier New" w:hAnsi="Courier New" w:cs="Courier New"/>
                <w:lang w:val="nn-NO"/>
              </w:rPr>
            </w:pPr>
            <w:r w:rsidRPr="00357097">
              <w:rPr>
                <w:rFonts w:ascii="Courier New" w:hAnsi="Courier New" w:cs="Courier New"/>
                <w:lang w:val="nn-NO"/>
              </w:rPr>
              <w:t>Minimum, 1.kv,median, 3.kv., maksimum</w:t>
            </w:r>
          </w:p>
        </w:tc>
      </w:tr>
      <w:tr w:rsidR="0055547B" w:rsidRPr="00FB34DD" w:rsidTr="00FB34DD">
        <w:tc>
          <w:tcPr>
            <w:tcW w:w="1908" w:type="dxa"/>
          </w:tcPr>
          <w:p w:rsidR="0055547B" w:rsidRPr="00FB34DD" w:rsidRDefault="0055547B" w:rsidP="009B2687">
            <w:pPr>
              <w:rPr>
                <w:rFonts w:ascii="Courier New" w:hAnsi="Courier New" w:cs="Courier New"/>
                <w:b/>
                <w:color w:val="FF0000"/>
              </w:rPr>
            </w:pPr>
            <w:r w:rsidRPr="00FB34DD">
              <w:rPr>
                <w:rFonts w:ascii="Courier New" w:hAnsi="Courier New" w:cs="Courier New"/>
                <w:b/>
                <w:color w:val="FF0000"/>
              </w:rPr>
              <w:t>colMeans(x)</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Kolonnemiddeltall av data i matrisen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c</w:t>
            </w:r>
            <w:r w:rsidR="0055547B" w:rsidRPr="00FB34DD">
              <w:rPr>
                <w:rFonts w:ascii="Courier New" w:hAnsi="Courier New" w:cs="Courier New"/>
                <w:b/>
                <w:color w:val="FF0000"/>
              </w:rPr>
              <w:t>olSums</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Kolonnesummen av data i matrisen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c</w:t>
            </w:r>
            <w:r w:rsidR="0055547B" w:rsidRPr="00FB34DD">
              <w:rPr>
                <w:rFonts w:ascii="Courier New" w:hAnsi="Courier New" w:cs="Courier New"/>
                <w:b/>
                <w:color w:val="FF0000"/>
              </w:rPr>
              <w:t>olVars</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Kolonnevariansen av data i matrisen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r</w:t>
            </w:r>
            <w:r w:rsidR="0055547B" w:rsidRPr="00FB34DD">
              <w:rPr>
                <w:rFonts w:ascii="Courier New" w:hAnsi="Courier New" w:cs="Courier New"/>
                <w:b/>
                <w:color w:val="FF0000"/>
              </w:rPr>
              <w:t>owSums</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Radsummene av data i matrisen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r</w:t>
            </w:r>
            <w:r w:rsidR="0055547B" w:rsidRPr="00FB34DD">
              <w:rPr>
                <w:rFonts w:ascii="Courier New" w:hAnsi="Courier New" w:cs="Courier New"/>
                <w:b/>
                <w:color w:val="FF0000"/>
              </w:rPr>
              <w:t>owMeans</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Radmiddeltallene av data i matrisen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r</w:t>
            </w:r>
            <w:r w:rsidR="0055547B" w:rsidRPr="00FB34DD">
              <w:rPr>
                <w:rFonts w:ascii="Courier New" w:hAnsi="Courier New" w:cs="Courier New"/>
                <w:b/>
                <w:color w:val="FF0000"/>
              </w:rPr>
              <w:t>owVars</w:t>
            </w:r>
          </w:p>
        </w:tc>
        <w:tc>
          <w:tcPr>
            <w:tcW w:w="7304" w:type="dxa"/>
          </w:tcPr>
          <w:p w:rsidR="0055547B" w:rsidRPr="00FB34DD" w:rsidRDefault="0055547B" w:rsidP="009B2687">
            <w:pPr>
              <w:rPr>
                <w:rFonts w:ascii="Courier New" w:hAnsi="Courier New" w:cs="Courier New"/>
              </w:rPr>
            </w:pPr>
            <w:r w:rsidRPr="00FB34DD">
              <w:rPr>
                <w:rFonts w:ascii="Courier New" w:hAnsi="Courier New" w:cs="Courier New"/>
              </w:rPr>
              <w:t>Radvariansen av data i matrisen x</w:t>
            </w:r>
          </w:p>
        </w:tc>
      </w:tr>
      <w:tr w:rsidR="0055547B" w:rsidRPr="00FB34DD" w:rsidTr="00FB34DD">
        <w:tc>
          <w:tcPr>
            <w:tcW w:w="1908" w:type="dxa"/>
          </w:tcPr>
          <w:p w:rsidR="0055547B" w:rsidRPr="00FB34DD" w:rsidRDefault="00082816" w:rsidP="009B2687">
            <w:pPr>
              <w:rPr>
                <w:rFonts w:ascii="Courier New" w:hAnsi="Courier New" w:cs="Courier New"/>
                <w:b/>
                <w:color w:val="FF0000"/>
              </w:rPr>
            </w:pPr>
            <w:r w:rsidRPr="00FB34DD">
              <w:rPr>
                <w:rFonts w:ascii="Courier New" w:hAnsi="Courier New" w:cs="Courier New"/>
                <w:b/>
                <w:color w:val="FF0000"/>
              </w:rPr>
              <w:t>cor(x,y)</w:t>
            </w:r>
          </w:p>
        </w:tc>
        <w:tc>
          <w:tcPr>
            <w:tcW w:w="7304" w:type="dxa"/>
          </w:tcPr>
          <w:p w:rsidR="0055547B" w:rsidRPr="00FB34DD" w:rsidRDefault="00082816" w:rsidP="009B2687">
            <w:pPr>
              <w:rPr>
                <w:rFonts w:ascii="Courier New" w:hAnsi="Courier New" w:cs="Courier New"/>
              </w:rPr>
            </w:pPr>
            <w:r w:rsidRPr="00FB34DD">
              <w:rPr>
                <w:rFonts w:ascii="Courier New" w:hAnsi="Courier New" w:cs="Courier New"/>
              </w:rPr>
              <w:t>Korrelasjon mellom vektor x og y</w:t>
            </w: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r w:rsidR="0055547B" w:rsidRPr="00FB34DD" w:rsidTr="00FB34DD">
        <w:tc>
          <w:tcPr>
            <w:tcW w:w="1908" w:type="dxa"/>
          </w:tcPr>
          <w:p w:rsidR="0055547B" w:rsidRPr="00FB34DD" w:rsidRDefault="0055547B" w:rsidP="009B2687">
            <w:pPr>
              <w:rPr>
                <w:rFonts w:ascii="Courier New" w:hAnsi="Courier New" w:cs="Courier New"/>
              </w:rPr>
            </w:pPr>
          </w:p>
        </w:tc>
        <w:tc>
          <w:tcPr>
            <w:tcW w:w="7304" w:type="dxa"/>
          </w:tcPr>
          <w:p w:rsidR="0055547B" w:rsidRPr="00FB34DD" w:rsidRDefault="0055547B" w:rsidP="009B2687">
            <w:pPr>
              <w:rPr>
                <w:rFonts w:ascii="Courier New" w:hAnsi="Courier New" w:cs="Courier New"/>
              </w:rPr>
            </w:pPr>
          </w:p>
        </w:tc>
      </w:tr>
    </w:tbl>
    <w:p w:rsidR="00E8669A" w:rsidRDefault="00E8669A" w:rsidP="009B2687">
      <w:pPr>
        <w:rPr>
          <w:rFonts w:ascii="Courier New" w:hAnsi="Courier New" w:cs="Courier New"/>
        </w:rPr>
      </w:pPr>
    </w:p>
    <w:p w:rsidR="00A97B43" w:rsidRDefault="00554E26" w:rsidP="009B2687">
      <w:pPr>
        <w:rPr>
          <w:rFonts w:ascii="Courier New" w:hAnsi="Courier New" w:cs="Courier New"/>
        </w:rPr>
      </w:pPr>
      <w:r>
        <w:rPr>
          <w:rFonts w:ascii="Courier New" w:hAnsi="Courier New" w:cs="Courier New"/>
        </w:rPr>
        <w:t xml:space="preserve">Det er forkjellige måter å beregne </w:t>
      </w:r>
      <w:r w:rsidR="00DF0FFE">
        <w:rPr>
          <w:rFonts w:ascii="Courier New" w:hAnsi="Courier New" w:cs="Courier New"/>
        </w:rPr>
        <w:t>sentrum</w:t>
      </w:r>
      <w:r>
        <w:rPr>
          <w:rFonts w:ascii="Courier New" w:hAnsi="Courier New" w:cs="Courier New"/>
        </w:rPr>
        <w:t xml:space="preserve"> av en prøve med måleverdier</w:t>
      </w:r>
      <w:r w:rsidR="00A97B43">
        <w:rPr>
          <w:rFonts w:ascii="Courier New" w:hAnsi="Courier New" w:cs="Courier New"/>
        </w:rPr>
        <w:t xml:space="preserve">. Hovedtendensen er gjenomsnittet også kalt </w:t>
      </w:r>
      <w:r>
        <w:rPr>
          <w:rFonts w:ascii="Courier New" w:hAnsi="Courier New" w:cs="Courier New"/>
        </w:rPr>
        <w:t xml:space="preserve"> </w:t>
      </w:r>
      <w:r w:rsidRPr="00DF0FFE">
        <w:rPr>
          <w:rFonts w:ascii="Courier New" w:hAnsi="Courier New" w:cs="Courier New"/>
          <w:b/>
        </w:rPr>
        <w:t>middelverdien</w:t>
      </w:r>
      <w:r>
        <w:rPr>
          <w:rFonts w:ascii="Courier New" w:hAnsi="Courier New" w:cs="Courier New"/>
        </w:rPr>
        <w:t xml:space="preserve"> (</w:t>
      </w:r>
      <w:r w:rsidR="00DF0FFE">
        <w:rPr>
          <w:rFonts w:ascii="Courier New" w:hAnsi="Courier New" w:cs="Courier New"/>
        </w:rPr>
        <w:t>aritmetisk middeltall</w:t>
      </w:r>
      <w:r w:rsidR="00A97B43">
        <w:rPr>
          <w:rFonts w:ascii="Courier New" w:hAnsi="Courier New" w:cs="Courier New"/>
        </w:rPr>
        <w:t xml:space="preserve"> eller aritmetisk gjennomsnitt</w:t>
      </w:r>
      <w:r>
        <w:rPr>
          <w:rFonts w:ascii="Courier New" w:hAnsi="Courier New" w:cs="Courier New"/>
        </w:rPr>
        <w:t>)</w:t>
      </w:r>
      <w:r w:rsidR="00DF0FFE">
        <w:rPr>
          <w:rFonts w:ascii="Courier New" w:hAnsi="Courier New" w:cs="Courier New"/>
        </w:rPr>
        <w:t xml:space="preserve"> som er summen av alle målingene dividert på antall observasjoner</w:t>
      </w:r>
      <w:r w:rsidR="00EC43DC">
        <w:rPr>
          <w:rFonts w:ascii="Courier New" w:hAnsi="Courier New" w:cs="Courier New"/>
        </w:rPr>
        <w:t xml:space="preserve"> eller måleverdier(</w:t>
      </w:r>
      <w:r w:rsidR="00477256" w:rsidRPr="009A255A">
        <w:rPr>
          <w:rFonts w:ascii="Courier New" w:hAnsi="Courier New" w:cs="Courier New"/>
          <w:i/>
        </w:rPr>
        <w:t>n</w:t>
      </w:r>
      <w:r w:rsidR="00EC43DC">
        <w:rPr>
          <w:rFonts w:ascii="Courier New" w:hAnsi="Courier New" w:cs="Courier New"/>
        </w:rPr>
        <w:t>)</w:t>
      </w:r>
      <w:r w:rsidR="0062107D">
        <w:rPr>
          <w:rFonts w:ascii="Courier New" w:hAnsi="Courier New" w:cs="Courier New"/>
        </w:rPr>
        <w:t>. Σ er summetegnet Sigma:</w:t>
      </w:r>
    </w:p>
    <w:p w:rsidR="00A97B43" w:rsidRDefault="00477256" w:rsidP="009B2687">
      <w:pPr>
        <w:rPr>
          <w:rFonts w:ascii="Courier New" w:hAnsi="Courier New" w:cs="Courier New"/>
        </w:rPr>
      </w:pPr>
      <m:oMathPara>
        <m:oMath>
          <m:r>
            <w:rPr>
              <w:rFonts w:ascii="Cambria Math" w:hAnsi="Cambria Math" w:cs="Courier New"/>
              <w:highlight w:val="yellow"/>
            </w:rPr>
            <m:t>μ=</m:t>
          </m:r>
          <m:bar>
            <m:barPr>
              <m:pos m:val="top"/>
              <m:ctrlPr>
                <w:rPr>
                  <w:rFonts w:ascii="Cambria Math" w:hAnsi="Cambria Math" w:cs="Courier New"/>
                  <w:i/>
                  <w:highlight w:val="yellow"/>
                </w:rPr>
              </m:ctrlPr>
            </m:barPr>
            <m:e>
              <m:r>
                <w:rPr>
                  <w:rFonts w:ascii="Cambria Math" w:hAnsi="Cambria Math" w:cs="Courier New"/>
                  <w:highlight w:val="yellow"/>
                </w:rPr>
                <m:t>x</m:t>
              </m:r>
            </m:e>
          </m:bar>
          <m:r>
            <w:rPr>
              <w:rFonts w:ascii="Cambria Math" w:hAnsi="Cambria Math" w:cs="Courier New"/>
              <w:highlight w:val="yellow"/>
            </w:rPr>
            <m:t>=</m:t>
          </m:r>
          <m:f>
            <m:fPr>
              <m:ctrlPr>
                <w:rPr>
                  <w:rFonts w:ascii="Cambria Math" w:hAnsi="Cambria Math" w:cs="Courier New"/>
                  <w:i/>
                  <w:highlight w:val="yellow"/>
                </w:rPr>
              </m:ctrlPr>
            </m:fPr>
            <m:num>
              <m:nary>
                <m:naryPr>
                  <m:chr m:val="∑"/>
                  <m:limLoc m:val="undOvr"/>
                  <m:ctrlPr>
                    <w:rPr>
                      <w:rFonts w:ascii="Cambria Math" w:hAnsi="Cambria Math" w:cs="Courier New"/>
                      <w:i/>
                      <w:highlight w:val="yellow"/>
                    </w:rPr>
                  </m:ctrlPr>
                </m:naryPr>
                <m:sub>
                  <m:r>
                    <w:rPr>
                      <w:rFonts w:ascii="Cambria Math" w:hAnsi="Cambria Math" w:cs="Courier New"/>
                      <w:highlight w:val="yellow"/>
                    </w:rPr>
                    <m:t>i=1</m:t>
                  </m:r>
                </m:sub>
                <m:sup>
                  <m:r>
                    <w:rPr>
                      <w:rFonts w:ascii="Cambria Math" w:hAnsi="Cambria Math" w:cs="Courier New"/>
                      <w:highlight w:val="yellow"/>
                    </w:rPr>
                    <m:t>n</m:t>
                  </m:r>
                </m:sup>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i</m:t>
                      </m:r>
                    </m:sub>
                  </m:sSub>
                </m:e>
              </m:nary>
            </m:num>
            <m:den>
              <m:r>
                <w:rPr>
                  <w:rFonts w:ascii="Cambria Math" w:hAnsi="Cambria Math" w:cs="Courier New"/>
                  <w:highlight w:val="yellow"/>
                </w:rPr>
                <m:t>n</m:t>
              </m:r>
            </m:den>
          </m:f>
          <m:r>
            <w:rPr>
              <w:rFonts w:ascii="Cambria Math" w:hAnsi="Cambria Math" w:cs="Courier New"/>
              <w:highlight w:val="yellow"/>
            </w:rPr>
            <m:t>=</m:t>
          </m:r>
          <m:f>
            <m:fPr>
              <m:ctrlPr>
                <w:rPr>
                  <w:rFonts w:ascii="Cambria Math" w:hAnsi="Cambria Math" w:cs="Courier New"/>
                  <w:i/>
                  <w:highlight w:val="yellow"/>
                </w:rPr>
              </m:ctrlPr>
            </m:fPr>
            <m:num>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1</m:t>
                  </m:r>
                </m:sub>
              </m:sSub>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2</m:t>
                  </m:r>
                </m:sub>
              </m:sSub>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3</m:t>
                  </m:r>
                </m:sub>
              </m:sSub>
              <m:r>
                <w:rPr>
                  <w:rFonts w:ascii="Cambria Math" w:hAnsi="Cambria Math" w:cs="Courier New"/>
                  <w:highlight w:val="yellow"/>
                </w:rPr>
                <m:t>+</m:t>
              </m:r>
              <m:r>
                <w:rPr>
                  <w:rFonts w:ascii="Cambria Math" w:hAnsi="Cambria Math" w:cs="Courier New" w:hint="eastAsia"/>
                  <w:highlight w:val="yellow"/>
                </w:rPr>
                <m:t>…</m:t>
              </m:r>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n</m:t>
                  </m:r>
                </m:sub>
              </m:sSub>
            </m:num>
            <m:den>
              <m:r>
                <w:rPr>
                  <w:rFonts w:ascii="Cambria Math" w:hAnsi="Cambria Math" w:cs="Courier New"/>
                  <w:highlight w:val="yellow"/>
                </w:rPr>
                <m:t>n</m:t>
              </m:r>
            </m:den>
          </m:f>
        </m:oMath>
      </m:oMathPara>
    </w:p>
    <w:p w:rsidR="00A97B43" w:rsidRDefault="00A97B43" w:rsidP="009B2687">
      <w:pPr>
        <w:rPr>
          <w:rFonts w:ascii="Courier New" w:hAnsi="Courier New" w:cs="Courier New"/>
        </w:rPr>
      </w:pPr>
    </w:p>
    <w:p w:rsidR="00A97B43" w:rsidRDefault="00A97B43" w:rsidP="009B2687">
      <w:pPr>
        <w:rPr>
          <w:rFonts w:ascii="Courier New" w:hAnsi="Courier New" w:cs="Courier New"/>
        </w:rPr>
      </w:pPr>
    </w:p>
    <w:p w:rsidR="0062107D" w:rsidRDefault="004453CB" w:rsidP="009B2687">
      <w:pPr>
        <w:rPr>
          <w:rFonts w:ascii="Courier New" w:hAnsi="Courier New" w:cs="Courier New"/>
        </w:rPr>
      </w:pPr>
      <w:r>
        <w:rPr>
          <w:rFonts w:ascii="Courier New" w:hAnsi="Courier New" w:cs="Courier New"/>
        </w:rPr>
        <w:lastRenderedPageBreak/>
        <w:t>En annen måte å beregne hovedtendensen er</w:t>
      </w:r>
      <w:r w:rsidR="00554E26">
        <w:rPr>
          <w:rFonts w:ascii="Courier New" w:hAnsi="Courier New" w:cs="Courier New"/>
        </w:rPr>
        <w:t xml:space="preserve"> </w:t>
      </w:r>
      <w:r w:rsidR="00DF0FFE" w:rsidRPr="00DF0FFE">
        <w:rPr>
          <w:rFonts w:ascii="Courier New" w:hAnsi="Courier New" w:cs="Courier New"/>
          <w:b/>
        </w:rPr>
        <w:t>median</w:t>
      </w:r>
      <w:r w:rsidR="00DF0FFE">
        <w:rPr>
          <w:rFonts w:ascii="Courier New" w:hAnsi="Courier New" w:cs="Courier New"/>
        </w:rPr>
        <w:t xml:space="preserve"> (midtverdien), den verdi hvor halvparten av målingene ligger under og den andre halvparten over, samt </w:t>
      </w:r>
      <w:r w:rsidR="00DF0FFE" w:rsidRPr="00DF0FFE">
        <w:rPr>
          <w:rFonts w:ascii="Courier New" w:hAnsi="Courier New" w:cs="Courier New"/>
          <w:b/>
        </w:rPr>
        <w:t>mode</w:t>
      </w:r>
      <w:r w:rsidR="00DF0FFE">
        <w:rPr>
          <w:rFonts w:ascii="Courier New" w:hAnsi="Courier New" w:cs="Courier New"/>
        </w:rPr>
        <w:t xml:space="preserve"> (modalverdi) som er det tallet </w:t>
      </w:r>
      <w:r>
        <w:rPr>
          <w:rFonts w:ascii="Courier New" w:hAnsi="Courier New" w:cs="Courier New"/>
        </w:rPr>
        <w:t xml:space="preserve">i prøven </w:t>
      </w:r>
      <w:r w:rsidR="00DF0FFE">
        <w:rPr>
          <w:rFonts w:ascii="Courier New" w:hAnsi="Courier New" w:cs="Courier New"/>
        </w:rPr>
        <w:t xml:space="preserve">som forekommer med størst frekvens. </w:t>
      </w:r>
      <w:r w:rsidR="007C69C0">
        <w:rPr>
          <w:rFonts w:ascii="Courier New" w:hAnsi="Courier New" w:cs="Courier New"/>
        </w:rPr>
        <w:t xml:space="preserve">Median splitter dataene i to halvdeler, halvparten er mindre enn midtverdien og den andre halvparten er større enn midtverdien. </w:t>
      </w:r>
    </w:p>
    <w:p w:rsidR="0062107D" w:rsidRDefault="0062107D" w:rsidP="009B2687">
      <w:pPr>
        <w:rPr>
          <w:rFonts w:ascii="Courier New" w:hAnsi="Courier New" w:cs="Courier New"/>
        </w:rPr>
      </w:pPr>
    </w:p>
    <w:p w:rsidR="0062107D" w:rsidRDefault="0062107D" w:rsidP="009B2687">
      <w:pPr>
        <w:rPr>
          <w:rFonts w:ascii="Courier New" w:hAnsi="Courier New" w:cs="Courier New"/>
        </w:rPr>
      </w:pPr>
    </w:p>
    <w:p w:rsidR="0062107D" w:rsidRDefault="00477256" w:rsidP="009B2687">
      <w:pPr>
        <w:rPr>
          <w:rFonts w:ascii="Courier New" w:hAnsi="Courier New" w:cs="Courier New"/>
        </w:rPr>
      </w:pPr>
      <w:r w:rsidRPr="009A255A">
        <w:rPr>
          <w:rFonts w:ascii="Courier New" w:hAnsi="Courier New" w:cs="Courier New"/>
          <w:b/>
        </w:rPr>
        <w:t>Kvadratsummen</w:t>
      </w:r>
      <w:r w:rsidR="0062107D">
        <w:rPr>
          <w:rFonts w:ascii="Courier New" w:hAnsi="Courier New" w:cs="Courier New"/>
        </w:rPr>
        <w:t xml:space="preserve"> SS (”sum of square”) er kvadrerte avvik fra middeltallet:</w:t>
      </w:r>
    </w:p>
    <w:p w:rsidR="0062107D" w:rsidRDefault="00477256" w:rsidP="009B2687">
      <w:pPr>
        <w:rPr>
          <w:rFonts w:ascii="Courier New" w:hAnsi="Courier New" w:cs="Courier New"/>
        </w:rPr>
      </w:pPr>
      <m:oMathPara>
        <m:oMath>
          <m:r>
            <w:rPr>
              <w:rFonts w:ascii="Cambria Math" w:hAnsi="Cambria Math" w:cs="Courier New"/>
              <w:highlight w:val="yellow"/>
            </w:rPr>
            <m:t>SS=</m:t>
          </m:r>
          <m:nary>
            <m:naryPr>
              <m:chr m:val="∑"/>
              <m:limLoc m:val="undOvr"/>
              <m:ctrlPr>
                <w:rPr>
                  <w:rFonts w:ascii="Cambria Math" w:hAnsi="Cambria Math" w:cs="Courier New"/>
                  <w:i/>
                  <w:highlight w:val="yellow"/>
                </w:rPr>
              </m:ctrlPr>
            </m:naryPr>
            <m:sub>
              <m:r>
                <w:rPr>
                  <w:rFonts w:ascii="Cambria Math" w:hAnsi="Cambria Math" w:cs="Courier New"/>
                  <w:highlight w:val="yellow"/>
                </w:rPr>
                <m:t>i=1</m:t>
              </m:r>
            </m:sub>
            <m:sup>
              <m:r>
                <w:rPr>
                  <w:rFonts w:ascii="Cambria Math" w:hAnsi="Cambria Math" w:cs="Courier New"/>
                  <w:highlight w:val="yellow"/>
                </w:rPr>
                <m:t>n</m:t>
              </m:r>
            </m:sup>
            <m:e>
              <m:sSup>
                <m:sSupPr>
                  <m:ctrlPr>
                    <w:rPr>
                      <w:rFonts w:ascii="Cambria Math" w:hAnsi="Cambria Math" w:cs="Courier New"/>
                      <w:i/>
                      <w:highlight w:val="yellow"/>
                    </w:rPr>
                  </m:ctrlPr>
                </m:sSupPr>
                <m:e>
                  <m:d>
                    <m:dPr>
                      <m:ctrlPr>
                        <w:rPr>
                          <w:rFonts w:ascii="Cambria Math" w:hAnsi="Cambria Math" w:cs="Courier New"/>
                          <w:i/>
                          <w:highlight w:val="yellow"/>
                        </w:rPr>
                      </m:ctrlPr>
                    </m:d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i</m:t>
                          </m:r>
                        </m:sub>
                      </m:sSub>
                      <m:r>
                        <w:rPr>
                          <w:rFonts w:ascii="Cambria Math" w:hAnsi="Cambria Math" w:cs="Courier New"/>
                          <w:highlight w:val="yellow"/>
                        </w:rPr>
                        <m:t>-</m:t>
                      </m:r>
                      <m:bar>
                        <m:barPr>
                          <m:pos m:val="top"/>
                          <m:ctrlPr>
                            <w:rPr>
                              <w:rFonts w:ascii="Cambria Math" w:hAnsi="Cambria Math" w:cs="Courier New"/>
                              <w:i/>
                              <w:highlight w:val="yellow"/>
                            </w:rPr>
                          </m:ctrlPr>
                        </m:barPr>
                        <m:e>
                          <m:r>
                            <w:rPr>
                              <w:rFonts w:ascii="Cambria Math" w:hAnsi="Cambria Math" w:cs="Courier New"/>
                              <w:highlight w:val="yellow"/>
                            </w:rPr>
                            <m:t>x</m:t>
                          </m:r>
                        </m:e>
                      </m:bar>
                    </m:e>
                  </m:d>
                </m:e>
                <m:sup>
                  <m:r>
                    <w:rPr>
                      <w:rFonts w:ascii="Cambria Math" w:hAnsi="Cambria Math" w:cs="Courier New"/>
                      <w:highlight w:val="yellow"/>
                    </w:rPr>
                    <m:t>2</m:t>
                  </m:r>
                </m:sup>
              </m:sSup>
            </m:e>
          </m:nary>
        </m:oMath>
      </m:oMathPara>
    </w:p>
    <w:p w:rsidR="0062107D" w:rsidRDefault="0062107D" w:rsidP="009B2687">
      <w:pPr>
        <w:rPr>
          <w:rFonts w:ascii="Courier New" w:hAnsi="Courier New" w:cs="Courier New"/>
        </w:rPr>
      </w:pPr>
      <w:r>
        <w:rPr>
          <w:rFonts w:ascii="Courier New" w:hAnsi="Courier New" w:cs="Courier New"/>
        </w:rPr>
        <w:t>Variasjonen</w:t>
      </w:r>
      <w:r w:rsidR="00EC43DC">
        <w:rPr>
          <w:rFonts w:ascii="Courier New" w:hAnsi="Courier New" w:cs="Courier New"/>
        </w:rPr>
        <w:t xml:space="preserve"> beskrives som </w:t>
      </w:r>
      <w:r w:rsidR="00477256" w:rsidRPr="009A255A">
        <w:rPr>
          <w:rFonts w:ascii="Courier New" w:hAnsi="Courier New" w:cs="Courier New"/>
          <w:b/>
        </w:rPr>
        <w:t>varianse</w:t>
      </w:r>
      <w:r w:rsidR="00EC43DC">
        <w:rPr>
          <w:rFonts w:ascii="Courier New" w:hAnsi="Courier New" w:cs="Courier New"/>
        </w:rPr>
        <w:t xml:space="preserve"> (s</w:t>
      </w:r>
      <w:r w:rsidR="00477256" w:rsidRPr="009A255A">
        <w:rPr>
          <w:rFonts w:ascii="Courier New" w:hAnsi="Courier New" w:cs="Courier New"/>
          <w:vertAlign w:val="superscript"/>
        </w:rPr>
        <w:t>2</w:t>
      </w:r>
      <w:r w:rsidR="00EC43DC">
        <w:rPr>
          <w:rFonts w:ascii="Courier New" w:hAnsi="Courier New" w:cs="Courier New"/>
        </w:rPr>
        <w:t>)som er kvadratsummen dividert på antall frihetsgrader (</w:t>
      </w:r>
      <w:r w:rsidR="00477256" w:rsidRPr="009A255A">
        <w:rPr>
          <w:rFonts w:ascii="Courier New" w:hAnsi="Courier New" w:cs="Courier New"/>
          <w:i/>
        </w:rPr>
        <w:t>n-1</w:t>
      </w:r>
      <w:r w:rsidR="00EC43DC">
        <w:rPr>
          <w:rFonts w:ascii="Courier New" w:hAnsi="Courier New" w:cs="Courier New"/>
        </w:rPr>
        <w:t>).</w:t>
      </w:r>
    </w:p>
    <w:p w:rsidR="00EC43DC" w:rsidRDefault="00357097" w:rsidP="009B2687">
      <w:pPr>
        <w:rPr>
          <w:rFonts w:ascii="Courier New" w:hAnsi="Courier New" w:cs="Courier New"/>
        </w:rPr>
      </w:pPr>
      <m:oMathPara>
        <m:oMath>
          <m:sSup>
            <m:sSupPr>
              <m:ctrlPr>
                <w:rPr>
                  <w:rFonts w:ascii="Cambria Math" w:hAnsi="Cambria Math" w:cs="Courier New"/>
                  <w:i/>
                  <w:highlight w:val="yellow"/>
                </w:rPr>
              </m:ctrlPr>
            </m:sSupPr>
            <m:e>
              <m:r>
                <w:rPr>
                  <w:rFonts w:ascii="Cambria Math" w:hAnsi="Cambria Math" w:cs="Courier New"/>
                  <w:highlight w:val="yellow"/>
                </w:rPr>
                <m:t>s</m:t>
              </m:r>
            </m:e>
            <m:sup>
              <m:r>
                <w:rPr>
                  <w:rFonts w:ascii="Cambria Math" w:hAnsi="Cambria Math" w:cs="Courier New"/>
                  <w:highlight w:val="yellow"/>
                </w:rPr>
                <m:t>2</m:t>
              </m:r>
            </m:sup>
          </m:sSup>
          <m:r>
            <w:rPr>
              <w:rFonts w:ascii="Cambria Math" w:hAnsi="Cambria Math" w:cs="Courier New"/>
              <w:highlight w:val="yellow"/>
            </w:rPr>
            <m:t>=</m:t>
          </m:r>
          <m:f>
            <m:fPr>
              <m:ctrlPr>
                <w:rPr>
                  <w:rFonts w:ascii="Cambria Math" w:hAnsi="Cambria Math" w:cs="Courier New"/>
                  <w:i/>
                  <w:highlight w:val="yellow"/>
                </w:rPr>
              </m:ctrlPr>
            </m:fPr>
            <m:num>
              <m:nary>
                <m:naryPr>
                  <m:chr m:val="∑"/>
                  <m:limLoc m:val="undOvr"/>
                  <m:ctrlPr>
                    <w:rPr>
                      <w:rFonts w:ascii="Cambria Math" w:hAnsi="Cambria Math" w:cs="Courier New"/>
                      <w:i/>
                      <w:highlight w:val="yellow"/>
                    </w:rPr>
                  </m:ctrlPr>
                </m:naryPr>
                <m:sub>
                  <m:r>
                    <w:rPr>
                      <w:rFonts w:ascii="Cambria Math" w:hAnsi="Cambria Math" w:cs="Courier New"/>
                      <w:highlight w:val="yellow"/>
                    </w:rPr>
                    <m:t>i=1</m:t>
                  </m:r>
                </m:sub>
                <m:sup>
                  <m:r>
                    <w:rPr>
                      <w:rFonts w:ascii="Cambria Math" w:hAnsi="Cambria Math" w:cs="Courier New"/>
                      <w:highlight w:val="yellow"/>
                    </w:rPr>
                    <m:t>n</m:t>
                  </m:r>
                </m:sup>
                <m:e>
                  <m:sSup>
                    <m:sSupPr>
                      <m:ctrlPr>
                        <w:rPr>
                          <w:rFonts w:ascii="Cambria Math" w:hAnsi="Cambria Math" w:cs="Courier New"/>
                          <w:i/>
                          <w:highlight w:val="yellow"/>
                        </w:rPr>
                      </m:ctrlPr>
                    </m:sSupPr>
                    <m:e>
                      <m:d>
                        <m:dPr>
                          <m:ctrlPr>
                            <w:rPr>
                              <w:rFonts w:ascii="Cambria Math" w:hAnsi="Cambria Math" w:cs="Courier New"/>
                              <w:i/>
                              <w:highlight w:val="yellow"/>
                            </w:rPr>
                          </m:ctrlPr>
                        </m:d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i</m:t>
                              </m:r>
                            </m:sub>
                          </m:sSub>
                          <m:r>
                            <w:rPr>
                              <w:rFonts w:ascii="Cambria Math" w:hAnsi="Cambria Math" w:cs="Courier New"/>
                              <w:highlight w:val="yellow"/>
                            </w:rPr>
                            <m:t>-</m:t>
                          </m:r>
                          <m:bar>
                            <m:barPr>
                              <m:pos m:val="top"/>
                              <m:ctrlPr>
                                <w:rPr>
                                  <w:rFonts w:ascii="Cambria Math" w:hAnsi="Cambria Math" w:cs="Courier New"/>
                                  <w:i/>
                                  <w:highlight w:val="yellow"/>
                                </w:rPr>
                              </m:ctrlPr>
                            </m:barPr>
                            <m:e>
                              <m:r>
                                <w:rPr>
                                  <w:rFonts w:ascii="Cambria Math" w:hAnsi="Cambria Math" w:cs="Courier New"/>
                                  <w:highlight w:val="yellow"/>
                                </w:rPr>
                                <m:t>x</m:t>
                              </m:r>
                            </m:e>
                          </m:bar>
                        </m:e>
                      </m:d>
                    </m:e>
                    <m:sup>
                      <m:r>
                        <w:rPr>
                          <w:rFonts w:ascii="Cambria Math" w:hAnsi="Cambria Math" w:cs="Courier New"/>
                          <w:highlight w:val="yellow"/>
                        </w:rPr>
                        <m:t>2</m:t>
                      </m:r>
                    </m:sup>
                  </m:sSup>
                </m:e>
              </m:nary>
            </m:num>
            <m:den>
              <m:r>
                <w:rPr>
                  <w:rFonts w:ascii="Cambria Math" w:hAnsi="Cambria Math" w:cs="Courier New"/>
                  <w:highlight w:val="yellow"/>
                </w:rPr>
                <m:t>n-1</m:t>
              </m:r>
            </m:den>
          </m:f>
        </m:oMath>
      </m:oMathPara>
    </w:p>
    <w:p w:rsidR="00EC43DC" w:rsidRDefault="00477256" w:rsidP="009B2687">
      <w:pPr>
        <w:rPr>
          <w:rFonts w:ascii="Courier New" w:hAnsi="Courier New" w:cs="Courier New"/>
        </w:rPr>
      </w:pPr>
      <w:r w:rsidRPr="009A255A">
        <w:rPr>
          <w:rFonts w:ascii="Courier New" w:hAnsi="Courier New" w:cs="Courier New"/>
          <w:b/>
        </w:rPr>
        <w:t>Standardavvik</w:t>
      </w:r>
      <w:r w:rsidR="00EC43DC">
        <w:rPr>
          <w:rFonts w:ascii="Courier New" w:hAnsi="Courier New" w:cs="Courier New"/>
        </w:rPr>
        <w:t xml:space="preserve"> (s</w:t>
      </w:r>
      <w:r w:rsidR="00B72544">
        <w:rPr>
          <w:rFonts w:ascii="Courier New" w:hAnsi="Courier New" w:cs="Courier New"/>
        </w:rPr>
        <w:t xml:space="preserve"> eller SD</w:t>
      </w:r>
      <w:r w:rsidR="00EC43DC">
        <w:rPr>
          <w:rFonts w:ascii="Courier New" w:hAnsi="Courier New" w:cs="Courier New"/>
        </w:rPr>
        <w:t>) er et mål på spredningen av dataene</w:t>
      </w:r>
      <w:r w:rsidR="00B72544">
        <w:rPr>
          <w:rFonts w:ascii="Courier New" w:hAnsi="Courier New" w:cs="Courier New"/>
        </w:rPr>
        <w:t xml:space="preserve"> eller observasjonene</w:t>
      </w:r>
      <w:r w:rsidR="00EC43DC">
        <w:rPr>
          <w:rFonts w:ascii="Courier New" w:hAnsi="Courier New" w:cs="Courier New"/>
        </w:rPr>
        <w:t xml:space="preserve"> rundt det sanne middeltallet (μ) eller et estimat av middeltallet (</w:t>
      </w:r>
      <w:r w:rsidR="00B72544">
        <w:rPr>
          <w:rFonts w:ascii="Courier New" w:hAnsi="Courier New" w:cs="Courier New"/>
        </w:rPr>
        <w:t xml:space="preserve">x med strek over </w:t>
      </w:r>
      <w:r w:rsidR="00EC43DC">
        <w:rPr>
          <w:rFonts w:ascii="Courier New" w:hAnsi="Courier New" w:cs="Courier New"/>
        </w:rPr>
        <w:t>¯)</w:t>
      </w:r>
    </w:p>
    <w:p w:rsidR="00B72544" w:rsidRDefault="00477256" w:rsidP="009B2687">
      <w:pPr>
        <w:rPr>
          <w:rFonts w:ascii="Courier New" w:hAnsi="Courier New" w:cs="Courier New"/>
        </w:rPr>
      </w:pPr>
      <m:oMathPara>
        <m:oMath>
          <m:r>
            <w:rPr>
              <w:rFonts w:ascii="Cambria Math" w:hAnsi="Cambria Math" w:cs="Courier New"/>
              <w:highlight w:val="yellow"/>
            </w:rPr>
            <m:t>s=</m:t>
          </m:r>
          <m:rad>
            <m:radPr>
              <m:degHide m:val="1"/>
              <m:ctrlPr>
                <w:rPr>
                  <w:rFonts w:ascii="Cambria Math" w:hAnsi="Cambria Math" w:cs="Courier New"/>
                  <w:i/>
                </w:rPr>
              </m:ctrlPr>
            </m:radPr>
            <m:deg/>
            <m:e>
              <m:sSup>
                <m:sSupPr>
                  <m:ctrlPr>
                    <w:rPr>
                      <w:rFonts w:ascii="Cambria Math" w:hAnsi="Cambria Math" w:cs="Courier New"/>
                      <w:i/>
                    </w:rPr>
                  </m:ctrlPr>
                </m:sSupPr>
                <m:e>
                  <m:r>
                    <w:rPr>
                      <w:rFonts w:ascii="Cambria Math" w:hAnsi="Cambria Math" w:cs="Courier New"/>
                    </w:rPr>
                    <m:t>s</m:t>
                  </m:r>
                </m:e>
                <m:sup>
                  <m:r>
                    <w:rPr>
                      <w:rFonts w:ascii="Cambria Math" w:hAnsi="Cambria Math" w:cs="Courier New"/>
                    </w:rPr>
                    <m:t>2</m:t>
                  </m:r>
                </m:sup>
              </m:sSup>
            </m:e>
          </m:rad>
        </m:oMath>
      </m:oMathPara>
    </w:p>
    <w:p w:rsidR="00EC43DC" w:rsidRDefault="00477256" w:rsidP="009B2687">
      <w:pPr>
        <w:rPr>
          <w:rFonts w:ascii="Courier New" w:hAnsi="Courier New" w:cs="Courier New"/>
        </w:rPr>
      </w:pPr>
      <w:r w:rsidRPr="009A255A">
        <w:rPr>
          <w:rFonts w:ascii="Courier New" w:hAnsi="Courier New" w:cs="Courier New"/>
          <w:b/>
        </w:rPr>
        <w:t>Standardfeil</w:t>
      </w:r>
      <w:r w:rsidR="00B72544">
        <w:rPr>
          <w:rFonts w:ascii="Courier New" w:hAnsi="Courier New" w:cs="Courier New"/>
        </w:rPr>
        <w:t xml:space="preserve"> (SE)er et mål på spredning av middeltall rundt det sanne middeltallet μ:</w:t>
      </w:r>
    </w:p>
    <w:p w:rsidR="00B72544" w:rsidRDefault="00477256" w:rsidP="009B2687">
      <w:pPr>
        <w:rPr>
          <w:rFonts w:ascii="Courier New" w:hAnsi="Courier New" w:cs="Courier New"/>
        </w:rPr>
      </w:pPr>
      <m:oMathPara>
        <m:oMath>
          <m:r>
            <w:rPr>
              <w:rFonts w:ascii="Cambria Math" w:hAnsi="Cambria Math" w:cs="Courier New"/>
              <w:highlight w:val="yellow"/>
            </w:rPr>
            <m:t>SE=</m:t>
          </m:r>
          <m:f>
            <m:fPr>
              <m:ctrlPr>
                <w:rPr>
                  <w:rFonts w:ascii="Cambria Math" w:hAnsi="Cambria Math" w:cs="Courier New"/>
                  <w:i/>
                  <w:highlight w:val="yellow"/>
                </w:rPr>
              </m:ctrlPr>
            </m:fPr>
            <m:num>
              <m:r>
                <w:rPr>
                  <w:rFonts w:ascii="Cambria Math" w:hAnsi="Cambria Math" w:cs="Courier New"/>
                  <w:highlight w:val="yellow"/>
                </w:rPr>
                <m:t>s</m:t>
              </m:r>
            </m:num>
            <m:den>
              <m:rad>
                <m:radPr>
                  <m:degHide m:val="1"/>
                  <m:ctrlPr>
                    <w:rPr>
                      <w:rFonts w:ascii="Cambria Math" w:hAnsi="Cambria Math" w:cs="Courier New"/>
                      <w:i/>
                      <w:highlight w:val="yellow"/>
                    </w:rPr>
                  </m:ctrlPr>
                </m:radPr>
                <m:deg/>
                <m:e>
                  <m:r>
                    <w:rPr>
                      <w:rFonts w:ascii="Cambria Math" w:hAnsi="Cambria Math" w:cs="Courier New"/>
                      <w:highlight w:val="yellow"/>
                    </w:rPr>
                    <m:t>n</m:t>
                  </m:r>
                </m:e>
              </m:rad>
            </m:den>
          </m:f>
        </m:oMath>
      </m:oMathPara>
    </w:p>
    <w:p w:rsidR="00B72544" w:rsidRDefault="00477256" w:rsidP="009B2687">
      <w:pPr>
        <w:rPr>
          <w:rFonts w:ascii="Courier New" w:hAnsi="Courier New" w:cs="Courier New"/>
        </w:rPr>
      </w:pPr>
      <w:r w:rsidRPr="009A255A">
        <w:rPr>
          <w:rFonts w:ascii="Courier New" w:hAnsi="Courier New" w:cs="Courier New"/>
          <w:b/>
        </w:rPr>
        <w:t>Sentralgrenseteoremet</w:t>
      </w:r>
      <w:r w:rsidR="00B72544">
        <w:rPr>
          <w:rFonts w:ascii="Courier New" w:hAnsi="Courier New" w:cs="Courier New"/>
        </w:rPr>
        <w:t xml:space="preserve"> sier at hvis observasjonene eller dataene fra et forsøk er normalfordelte så vil også middelverdiene fra en rekke tilsvarende like forsøk også bli normalfordelte. </w:t>
      </w:r>
    </w:p>
    <w:p w:rsidR="00B72544" w:rsidRDefault="00B72544" w:rsidP="009B2687">
      <w:pPr>
        <w:rPr>
          <w:rFonts w:ascii="Courier New" w:hAnsi="Courier New" w:cs="Courier New"/>
        </w:rPr>
      </w:pPr>
    </w:p>
    <w:p w:rsidR="001D45FD" w:rsidRDefault="00DF0FFE" w:rsidP="009B2687">
      <w:pPr>
        <w:rPr>
          <w:rFonts w:ascii="Courier New" w:hAnsi="Courier New" w:cs="Courier New"/>
        </w:rPr>
      </w:pPr>
      <w:r>
        <w:rPr>
          <w:rFonts w:ascii="Courier New" w:hAnsi="Courier New" w:cs="Courier New"/>
        </w:rPr>
        <w:t>Middelverdien av en tallrekke kan beregnes slik:</w:t>
      </w:r>
    </w:p>
    <w:p w:rsidR="00DF0FFE" w:rsidRPr="00DF0FFE" w:rsidRDefault="00DF0FFE" w:rsidP="00DF0FFE">
      <w:pPr>
        <w:rPr>
          <w:rFonts w:ascii="Courier New" w:hAnsi="Courier New" w:cs="Courier New"/>
          <w:b/>
          <w:color w:val="FF0000"/>
        </w:rPr>
      </w:pPr>
      <w:r w:rsidRPr="00DF0FFE">
        <w:rPr>
          <w:rFonts w:ascii="Courier New" w:hAnsi="Courier New" w:cs="Courier New"/>
          <w:b/>
          <w:color w:val="FF0000"/>
        </w:rPr>
        <w:t xml:space="preserve"> x=scan()</w:t>
      </w:r>
    </w:p>
    <w:p w:rsidR="00DF0FFE" w:rsidRPr="00DF0FFE" w:rsidRDefault="00DF0FFE" w:rsidP="00DF0FFE">
      <w:pPr>
        <w:rPr>
          <w:rFonts w:ascii="Courier New" w:hAnsi="Courier New" w:cs="Courier New"/>
          <w:color w:val="0000FF"/>
          <w:sz w:val="20"/>
          <w:szCs w:val="20"/>
        </w:rPr>
      </w:pPr>
      <w:r w:rsidRPr="00DF0FFE">
        <w:rPr>
          <w:rFonts w:ascii="Courier New" w:hAnsi="Courier New" w:cs="Courier New"/>
          <w:color w:val="0000FF"/>
          <w:sz w:val="20"/>
          <w:szCs w:val="20"/>
        </w:rPr>
        <w:t>1: 26 8 6 5 4 3 2 2</w:t>
      </w:r>
    </w:p>
    <w:p w:rsidR="00DF0FFE" w:rsidRPr="00DF0FFE" w:rsidRDefault="00DF0FFE" w:rsidP="00DF0FFE">
      <w:pPr>
        <w:rPr>
          <w:rFonts w:ascii="Courier New" w:hAnsi="Courier New" w:cs="Courier New"/>
          <w:color w:val="0000FF"/>
          <w:sz w:val="20"/>
          <w:szCs w:val="20"/>
        </w:rPr>
      </w:pPr>
      <w:r w:rsidRPr="00DF0FFE">
        <w:rPr>
          <w:rFonts w:ascii="Courier New" w:hAnsi="Courier New" w:cs="Courier New"/>
          <w:color w:val="0000FF"/>
          <w:sz w:val="20"/>
          <w:szCs w:val="20"/>
        </w:rPr>
        <w:t xml:space="preserve">9: </w:t>
      </w:r>
    </w:p>
    <w:p w:rsidR="00DF0FFE" w:rsidRDefault="00DF0FFE" w:rsidP="00DF0FFE">
      <w:pPr>
        <w:rPr>
          <w:rFonts w:ascii="Courier New" w:hAnsi="Courier New" w:cs="Courier New"/>
          <w:color w:val="0000FF"/>
          <w:sz w:val="20"/>
          <w:szCs w:val="20"/>
        </w:rPr>
      </w:pPr>
      <w:r w:rsidRPr="00DF0FFE">
        <w:rPr>
          <w:rFonts w:ascii="Courier New" w:hAnsi="Courier New" w:cs="Courier New"/>
          <w:color w:val="0000FF"/>
          <w:sz w:val="20"/>
          <w:szCs w:val="20"/>
        </w:rPr>
        <w:t>Read 8 items</w:t>
      </w:r>
    </w:p>
    <w:p w:rsidR="004453CB" w:rsidRPr="009A255A" w:rsidRDefault="004453CB" w:rsidP="00DF0FFE">
      <w:pPr>
        <w:rPr>
          <w:rFonts w:ascii="Courier New" w:hAnsi="Courier New" w:cs="Courier New"/>
        </w:rPr>
      </w:pPr>
      <w:r>
        <w:rPr>
          <w:rFonts w:ascii="Courier New" w:hAnsi="Courier New" w:cs="Courier New"/>
        </w:rPr>
        <w:t xml:space="preserve">Eller </w:t>
      </w:r>
      <w:r w:rsidR="00477256" w:rsidRPr="009A255A">
        <w:rPr>
          <w:rFonts w:ascii="Courier New" w:hAnsi="Courier New" w:cs="Courier New"/>
          <w:i/>
        </w:rPr>
        <w:t>x</w:t>
      </w:r>
      <w:r>
        <w:rPr>
          <w:rFonts w:ascii="Courier New" w:hAnsi="Courier New" w:cs="Courier New"/>
        </w:rPr>
        <w:t xml:space="preserve"> kan også bestemmes slik:</w:t>
      </w:r>
    </w:p>
    <w:p w:rsidR="004453CB" w:rsidRPr="009A255A" w:rsidRDefault="00477256" w:rsidP="004453CB">
      <w:pPr>
        <w:rPr>
          <w:rFonts w:ascii="Courier New" w:hAnsi="Courier New" w:cs="Courier New"/>
          <w:b/>
          <w:color w:val="FF0000"/>
        </w:rPr>
      </w:pPr>
      <w:r w:rsidRPr="009A255A">
        <w:rPr>
          <w:rFonts w:ascii="Courier New" w:hAnsi="Courier New" w:cs="Courier New"/>
          <w:b/>
          <w:color w:val="FF0000"/>
        </w:rPr>
        <w:t xml:space="preserve"> x&lt;-c(26,8,6,5,4,3,2,2);x</w:t>
      </w:r>
    </w:p>
    <w:p w:rsidR="004453CB" w:rsidRPr="009A255A" w:rsidRDefault="00477256" w:rsidP="004453CB">
      <w:pPr>
        <w:rPr>
          <w:rFonts w:ascii="Courier New" w:hAnsi="Courier New" w:cs="Courier New"/>
          <w:color w:val="0000FF"/>
          <w:sz w:val="20"/>
          <w:szCs w:val="20"/>
        </w:rPr>
      </w:pPr>
      <w:r w:rsidRPr="009A255A">
        <w:rPr>
          <w:rFonts w:ascii="Courier New" w:hAnsi="Courier New" w:cs="Courier New"/>
          <w:color w:val="0000FF"/>
          <w:sz w:val="20"/>
          <w:szCs w:val="20"/>
        </w:rPr>
        <w:t>[1] 26  8  6  5  4  3  2  2</w:t>
      </w:r>
    </w:p>
    <w:p w:rsidR="004453CB" w:rsidRPr="009A255A" w:rsidRDefault="00477256" w:rsidP="004453CB">
      <w:pPr>
        <w:rPr>
          <w:rFonts w:ascii="Courier New" w:hAnsi="Courier New" w:cs="Courier New"/>
        </w:rPr>
      </w:pPr>
      <w:r w:rsidRPr="009A255A">
        <w:rPr>
          <w:rFonts w:ascii="Courier New" w:hAnsi="Courier New" w:cs="Courier New"/>
        </w:rPr>
        <w:t>Det aritmetiske gjenomsnitt:</w:t>
      </w:r>
    </w:p>
    <w:p w:rsidR="00DF0FFE" w:rsidRPr="00357097" w:rsidRDefault="001905BD" w:rsidP="00DF0FFE">
      <w:pPr>
        <w:rPr>
          <w:rFonts w:ascii="Courier New" w:hAnsi="Courier New" w:cs="Courier New"/>
          <w:b/>
          <w:color w:val="FF0000"/>
        </w:rPr>
      </w:pPr>
      <w:r>
        <w:rPr>
          <w:rFonts w:ascii="Courier New" w:hAnsi="Courier New" w:cs="Courier New"/>
          <w:b/>
          <w:color w:val="FF0000"/>
        </w:rPr>
        <w:t xml:space="preserve"> </w:t>
      </w:r>
      <w:r w:rsidR="00477256" w:rsidRPr="00357097">
        <w:rPr>
          <w:rFonts w:ascii="Courier New" w:hAnsi="Courier New" w:cs="Courier New"/>
          <w:b/>
          <w:color w:val="FF0000"/>
        </w:rPr>
        <w:t>sum(x)/length(x)</w:t>
      </w:r>
    </w:p>
    <w:p w:rsidR="00DF0FFE" w:rsidRPr="00DF0FFE" w:rsidRDefault="00DF0FFE" w:rsidP="00DF0FFE">
      <w:pPr>
        <w:rPr>
          <w:rFonts w:ascii="Courier New" w:hAnsi="Courier New" w:cs="Courier New"/>
          <w:color w:val="0000FF"/>
          <w:sz w:val="20"/>
          <w:szCs w:val="20"/>
        </w:rPr>
      </w:pPr>
      <w:r w:rsidRPr="00DF0FFE">
        <w:rPr>
          <w:rFonts w:ascii="Courier New" w:hAnsi="Courier New" w:cs="Courier New"/>
          <w:color w:val="0000FF"/>
          <w:sz w:val="20"/>
          <w:szCs w:val="20"/>
        </w:rPr>
        <w:t>[1] 7</w:t>
      </w:r>
    </w:p>
    <w:p w:rsidR="00DF0FFE" w:rsidRDefault="00DF0FFE" w:rsidP="00DF0FFE">
      <w:pPr>
        <w:rPr>
          <w:rFonts w:ascii="Courier New" w:hAnsi="Courier New" w:cs="Courier New"/>
        </w:rPr>
      </w:pPr>
      <w:r>
        <w:rPr>
          <w:rFonts w:ascii="Courier New" w:hAnsi="Courier New" w:cs="Courier New"/>
        </w:rPr>
        <w:t>Eller enklere</w:t>
      </w:r>
      <w:r w:rsidR="00A97B43">
        <w:rPr>
          <w:rFonts w:ascii="Courier New" w:hAnsi="Courier New" w:cs="Courier New"/>
        </w:rPr>
        <w:t xml:space="preserve"> kan gjennomsnittsverdien bestemmes</w:t>
      </w:r>
      <w:r>
        <w:rPr>
          <w:rFonts w:ascii="Courier New" w:hAnsi="Courier New" w:cs="Courier New"/>
        </w:rPr>
        <w:t>:</w:t>
      </w:r>
    </w:p>
    <w:p w:rsidR="00DF0FFE" w:rsidRPr="00357097" w:rsidRDefault="00DF0FFE" w:rsidP="00DF0FFE">
      <w:pPr>
        <w:rPr>
          <w:rFonts w:ascii="Courier New" w:hAnsi="Courier New" w:cs="Courier New"/>
          <w:b/>
          <w:color w:val="FF0000"/>
          <w:lang w:val="nn-NO"/>
        </w:rPr>
      </w:pPr>
      <w:r w:rsidRPr="00DF0FFE">
        <w:rPr>
          <w:rFonts w:ascii="Courier New" w:hAnsi="Courier New" w:cs="Courier New"/>
          <w:b/>
          <w:color w:val="FF0000"/>
        </w:rPr>
        <w:t xml:space="preserve"> </w:t>
      </w:r>
      <w:r w:rsidRPr="00357097">
        <w:rPr>
          <w:rFonts w:ascii="Courier New" w:hAnsi="Courier New" w:cs="Courier New"/>
          <w:b/>
          <w:color w:val="FF0000"/>
          <w:lang w:val="nn-NO"/>
        </w:rPr>
        <w:t>mean(x)</w:t>
      </w:r>
    </w:p>
    <w:p w:rsidR="00DF0FFE" w:rsidRPr="00357097" w:rsidRDefault="00DF0FFE" w:rsidP="00DF0FFE">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[1] 7</w:t>
      </w:r>
    </w:p>
    <w:p w:rsidR="004453CB" w:rsidRPr="00357097" w:rsidRDefault="004453CB" w:rsidP="00DF0FFE">
      <w:pPr>
        <w:rPr>
          <w:rFonts w:ascii="Courier New" w:hAnsi="Courier New" w:cs="Courier New"/>
          <w:lang w:val="nn-NO"/>
        </w:rPr>
      </w:pPr>
      <w:r w:rsidRPr="00357097">
        <w:rPr>
          <w:rFonts w:ascii="Courier New" w:hAnsi="Courier New" w:cs="Courier New"/>
          <w:lang w:val="nn-NO"/>
        </w:rPr>
        <w:t>Median-verdi:</w:t>
      </w:r>
    </w:p>
    <w:p w:rsidR="000E2B3E" w:rsidRPr="00357097" w:rsidRDefault="000E2B3E" w:rsidP="000E2B3E">
      <w:pPr>
        <w:rPr>
          <w:rFonts w:ascii="Courier New" w:hAnsi="Courier New" w:cs="Courier New"/>
          <w:b/>
          <w:color w:val="FF0000"/>
          <w:lang w:val="nn-NO"/>
        </w:rPr>
      </w:pPr>
      <w:r w:rsidRPr="00357097">
        <w:rPr>
          <w:lang w:val="nn-NO"/>
        </w:rPr>
        <w:t xml:space="preserve"> </w:t>
      </w:r>
      <w:r w:rsidRPr="00357097">
        <w:rPr>
          <w:rFonts w:ascii="Courier New" w:hAnsi="Courier New" w:cs="Courier New"/>
          <w:b/>
          <w:color w:val="FF0000"/>
          <w:lang w:val="nn-NO"/>
        </w:rPr>
        <w:t xml:space="preserve"> median(x)</w:t>
      </w:r>
    </w:p>
    <w:p w:rsidR="00DF0FFE" w:rsidRPr="000E2B3E" w:rsidRDefault="000E2B3E" w:rsidP="000E2B3E">
      <w:pPr>
        <w:rPr>
          <w:rFonts w:ascii="Courier New" w:hAnsi="Courier New" w:cs="Courier New"/>
          <w:color w:val="0000FF"/>
        </w:rPr>
      </w:pPr>
      <w:r w:rsidRPr="000E2B3E">
        <w:rPr>
          <w:rFonts w:ascii="Courier New" w:hAnsi="Courier New" w:cs="Courier New"/>
          <w:color w:val="0000FF"/>
        </w:rPr>
        <w:t>[1] 4.5</w:t>
      </w:r>
    </w:p>
    <w:p w:rsidR="000E2B3E" w:rsidRDefault="00477256" w:rsidP="000E2B3E">
      <w:pPr>
        <w:rPr>
          <w:rFonts w:ascii="Courier New" w:hAnsi="Courier New" w:cs="Courier New"/>
        </w:rPr>
      </w:pPr>
      <w:r w:rsidRPr="009A255A">
        <w:rPr>
          <w:rFonts w:ascii="Courier New" w:hAnsi="Courier New" w:cs="Courier New"/>
          <w:b/>
        </w:rPr>
        <w:t>Mode</w:t>
      </w:r>
      <w:r w:rsidR="000F02E8">
        <w:rPr>
          <w:rFonts w:ascii="Courier New" w:hAnsi="Courier New" w:cs="Courier New"/>
        </w:rPr>
        <w:t xml:space="preserve"> kan finnes på følgende måte:</w:t>
      </w:r>
    </w:p>
    <w:p w:rsidR="000F02E8" w:rsidRPr="00CB6A5E" w:rsidRDefault="00477256" w:rsidP="000F02E8">
      <w:pPr>
        <w:rPr>
          <w:rFonts w:ascii="Courier New" w:hAnsi="Courier New" w:cs="Courier New"/>
          <w:b/>
          <w:color w:val="FF0000"/>
          <w:lang w:val="en-GB"/>
        </w:rPr>
      </w:pPr>
      <w:r w:rsidRPr="00357097">
        <w:rPr>
          <w:rFonts w:ascii="Courier New" w:hAnsi="Courier New" w:cs="Courier New"/>
          <w:b/>
          <w:color w:val="FF0000"/>
        </w:rPr>
        <w:t xml:space="preserve"> </w:t>
      </w:r>
      <w:r w:rsidR="000F02E8" w:rsidRPr="00CB6A5E">
        <w:rPr>
          <w:rFonts w:ascii="Courier New" w:hAnsi="Courier New" w:cs="Courier New"/>
          <w:b/>
          <w:color w:val="FF0000"/>
          <w:lang w:val="en-GB"/>
        </w:rPr>
        <w:t>which(table(x)==max(table(x)))</w:t>
      </w:r>
    </w:p>
    <w:p w:rsidR="000F02E8" w:rsidRPr="00CB6A5E" w:rsidRDefault="000F02E8" w:rsidP="000F02E8">
      <w:pPr>
        <w:rPr>
          <w:rFonts w:ascii="Courier New" w:hAnsi="Courier New" w:cs="Courier New"/>
          <w:color w:val="0000FF"/>
          <w:sz w:val="20"/>
          <w:szCs w:val="20"/>
          <w:lang w:val="en-GB"/>
        </w:rPr>
      </w:pPr>
      <w:r w:rsidRPr="00CB6A5E">
        <w:rPr>
          <w:rFonts w:ascii="Courier New" w:hAnsi="Courier New" w:cs="Courier New"/>
          <w:color w:val="0000FF"/>
          <w:sz w:val="20"/>
          <w:szCs w:val="20"/>
          <w:lang w:val="en-GB"/>
        </w:rPr>
        <w:t xml:space="preserve">2 </w:t>
      </w:r>
    </w:p>
    <w:p w:rsidR="000F02E8" w:rsidRPr="00CB6A5E" w:rsidRDefault="000F02E8" w:rsidP="000F02E8">
      <w:pPr>
        <w:rPr>
          <w:rFonts w:ascii="Courier New" w:hAnsi="Courier New" w:cs="Courier New"/>
          <w:lang w:val="en-GB"/>
        </w:rPr>
      </w:pPr>
      <w:r w:rsidRPr="00CB6A5E">
        <w:rPr>
          <w:rFonts w:ascii="Courier New" w:hAnsi="Courier New" w:cs="Courier New"/>
          <w:color w:val="0000FF"/>
          <w:sz w:val="20"/>
          <w:szCs w:val="20"/>
          <w:lang w:val="en-GB"/>
        </w:rPr>
        <w:t>1</w:t>
      </w:r>
    </w:p>
    <w:p w:rsidR="00D94B09" w:rsidRPr="00CB6A5E" w:rsidRDefault="00D94B09" w:rsidP="009B2687">
      <w:pPr>
        <w:rPr>
          <w:rFonts w:ascii="Courier New" w:hAnsi="Courier New" w:cs="Courier New"/>
          <w:lang w:val="en-GB"/>
        </w:rPr>
      </w:pPr>
      <w:r w:rsidRPr="00CB6A5E">
        <w:rPr>
          <w:rFonts w:ascii="Courier New" w:hAnsi="Courier New" w:cs="Courier New"/>
          <w:lang w:val="en-GB"/>
        </w:rPr>
        <w:lastRenderedPageBreak/>
        <w:t>Eller:</w:t>
      </w:r>
    </w:p>
    <w:p w:rsidR="00D94B09" w:rsidRPr="00CB6A5E" w:rsidRDefault="00D94B09" w:rsidP="00D94B09">
      <w:pPr>
        <w:rPr>
          <w:rFonts w:ascii="Courier New" w:hAnsi="Courier New" w:cs="Courier New"/>
          <w:b/>
          <w:color w:val="FF0000"/>
          <w:lang w:val="en-GB"/>
        </w:rPr>
      </w:pPr>
      <w:r w:rsidRPr="00CB6A5E">
        <w:rPr>
          <w:rFonts w:ascii="Courier New" w:hAnsi="Courier New" w:cs="Courier New"/>
          <w:b/>
          <w:color w:val="FF0000"/>
          <w:lang w:val="en-GB"/>
        </w:rPr>
        <w:t xml:space="preserve"> which.max(table(x))</w:t>
      </w:r>
    </w:p>
    <w:p w:rsidR="00D94B09" w:rsidRPr="00ED13BE" w:rsidRDefault="00D94B09" w:rsidP="00D94B09">
      <w:pPr>
        <w:rPr>
          <w:rFonts w:ascii="Courier New" w:hAnsi="Courier New" w:cs="Courier New"/>
          <w:color w:val="0000FF"/>
          <w:sz w:val="20"/>
          <w:szCs w:val="20"/>
        </w:rPr>
      </w:pPr>
      <w:r w:rsidRPr="00ED13BE">
        <w:rPr>
          <w:rFonts w:ascii="Courier New" w:hAnsi="Courier New" w:cs="Courier New"/>
          <w:color w:val="0000FF"/>
          <w:sz w:val="20"/>
          <w:szCs w:val="20"/>
        </w:rPr>
        <w:t xml:space="preserve">2 </w:t>
      </w:r>
    </w:p>
    <w:p w:rsidR="00D94B09" w:rsidRPr="00D94B09" w:rsidRDefault="00D94B09" w:rsidP="00D94B09">
      <w:pPr>
        <w:rPr>
          <w:rFonts w:ascii="Courier New" w:hAnsi="Courier New" w:cs="Courier New"/>
        </w:rPr>
      </w:pPr>
      <w:r w:rsidRPr="00D94B09">
        <w:rPr>
          <w:rFonts w:ascii="Courier New" w:hAnsi="Courier New" w:cs="Courier New"/>
          <w:color w:val="0000FF"/>
          <w:sz w:val="20"/>
          <w:szCs w:val="20"/>
        </w:rPr>
        <w:t>1</w:t>
      </w:r>
    </w:p>
    <w:p w:rsidR="00DF0FFE" w:rsidRDefault="00D94B09" w:rsidP="009B2687">
      <w:pPr>
        <w:rPr>
          <w:rFonts w:ascii="Courier New" w:hAnsi="Courier New" w:cs="Courier New"/>
        </w:rPr>
      </w:pPr>
      <w:r>
        <w:rPr>
          <w:rFonts w:ascii="Courier New" w:hAnsi="Courier New" w:cs="Courier New"/>
        </w:rPr>
        <w:t>Som betyr at 2 er mode og det er det første tallet i rekken hvis tallrekken blir sortert.</w:t>
      </w:r>
    </w:p>
    <w:p w:rsidR="00D94B09" w:rsidRDefault="00D94B09" w:rsidP="009B2687">
      <w:pPr>
        <w:rPr>
          <w:rFonts w:ascii="Courier New" w:hAnsi="Courier New" w:cs="Courier New"/>
        </w:rPr>
      </w:pPr>
    </w:p>
    <w:p w:rsidR="00D94B09" w:rsidRDefault="00D94B09" w:rsidP="009B2687">
      <w:pPr>
        <w:rPr>
          <w:rFonts w:ascii="Courier New" w:hAnsi="Courier New" w:cs="Courier New"/>
        </w:rPr>
      </w:pPr>
      <w:r>
        <w:rPr>
          <w:rFonts w:ascii="Courier New" w:hAnsi="Courier New" w:cs="Courier New"/>
        </w:rPr>
        <w:t xml:space="preserve">Altså, for tallrekken </w:t>
      </w:r>
      <w:r w:rsidR="00477256" w:rsidRPr="009A255A">
        <w:rPr>
          <w:rFonts w:ascii="Courier New" w:hAnsi="Courier New" w:cs="Courier New"/>
          <w:i/>
        </w:rPr>
        <w:t>x</w:t>
      </w:r>
      <w:r w:rsidR="004453CB">
        <w:rPr>
          <w:rFonts w:ascii="Courier New" w:hAnsi="Courier New" w:cs="Courier New"/>
        </w:rPr>
        <w:t xml:space="preserve"> </w:t>
      </w:r>
      <w:r>
        <w:rPr>
          <w:rFonts w:ascii="Courier New" w:hAnsi="Courier New" w:cs="Courier New"/>
        </w:rPr>
        <w:t>foran er middeltall =7, medianverdi=4.5 og mode=2.</w:t>
      </w:r>
    </w:p>
    <w:p w:rsidR="007C69C0" w:rsidRDefault="007C69C0" w:rsidP="009B2687">
      <w:pPr>
        <w:rPr>
          <w:rFonts w:ascii="Courier New" w:hAnsi="Courier New" w:cs="Courier New"/>
        </w:rPr>
      </w:pPr>
    </w:p>
    <w:p w:rsidR="007C69C0" w:rsidRDefault="007C69C0" w:rsidP="009B2687">
      <w:pPr>
        <w:rPr>
          <w:rFonts w:ascii="Courier New" w:hAnsi="Courier New" w:cs="Courier New"/>
        </w:rPr>
      </w:pPr>
      <w:r>
        <w:rPr>
          <w:rFonts w:ascii="Courier New" w:hAnsi="Courier New" w:cs="Courier New"/>
        </w:rPr>
        <w:t xml:space="preserve">Hvis vi har en tallrekke z så kan vi finne spredningen av verdiene med kommandoen </w:t>
      </w:r>
      <w:r w:rsidRPr="007C69C0">
        <w:rPr>
          <w:rFonts w:ascii="Courier New" w:hAnsi="Courier New" w:cs="Courier New"/>
          <w:b/>
        </w:rPr>
        <w:t>range()</w:t>
      </w:r>
      <w:r>
        <w:rPr>
          <w:rFonts w:ascii="Courier New" w:hAnsi="Courier New" w:cs="Courier New"/>
        </w:rPr>
        <w:t xml:space="preserve"> og forskjellen mellom største og minste tall med kommandoen </w:t>
      </w:r>
      <w:r w:rsidRPr="007C69C0">
        <w:rPr>
          <w:rFonts w:ascii="Courier New" w:hAnsi="Courier New" w:cs="Courier New"/>
          <w:b/>
        </w:rPr>
        <w:t>diff(range())</w:t>
      </w:r>
      <w:r>
        <w:rPr>
          <w:rFonts w:ascii="Courier New" w:hAnsi="Courier New" w:cs="Courier New"/>
        </w:rPr>
        <w:t xml:space="preserve">. </w:t>
      </w:r>
    </w:p>
    <w:p w:rsidR="007C69C0" w:rsidRPr="009A255A" w:rsidRDefault="00477256" w:rsidP="007C69C0">
      <w:pPr>
        <w:rPr>
          <w:rFonts w:ascii="Courier New" w:hAnsi="Courier New" w:cs="Courier New"/>
          <w:b/>
          <w:color w:val="FF0000"/>
        </w:rPr>
      </w:pPr>
      <w:r w:rsidRPr="009A255A">
        <w:rPr>
          <w:rFonts w:ascii="Courier New" w:hAnsi="Courier New" w:cs="Courier New"/>
          <w:b/>
          <w:color w:val="FF0000"/>
        </w:rPr>
        <w:t xml:space="preserve"> z=scan()</w:t>
      </w:r>
    </w:p>
    <w:p w:rsidR="007C69C0" w:rsidRPr="009A255A" w:rsidRDefault="00477256" w:rsidP="007C69C0">
      <w:pPr>
        <w:rPr>
          <w:rFonts w:ascii="Courier New" w:hAnsi="Courier New" w:cs="Courier New"/>
          <w:color w:val="0000FF"/>
          <w:sz w:val="20"/>
          <w:szCs w:val="20"/>
        </w:rPr>
      </w:pPr>
      <w:r w:rsidRPr="009A255A">
        <w:rPr>
          <w:rFonts w:ascii="Courier New" w:hAnsi="Courier New" w:cs="Courier New"/>
          <w:color w:val="0000FF"/>
          <w:sz w:val="20"/>
          <w:szCs w:val="20"/>
        </w:rPr>
        <w:t>1: 4 6 9 12 15 5 31 56 66 5 3 7 26 11</w:t>
      </w:r>
    </w:p>
    <w:p w:rsidR="007C69C0" w:rsidRPr="009A255A" w:rsidRDefault="00477256" w:rsidP="007C69C0">
      <w:pPr>
        <w:rPr>
          <w:rFonts w:ascii="Courier New" w:hAnsi="Courier New" w:cs="Courier New"/>
          <w:color w:val="0000FF"/>
          <w:sz w:val="20"/>
          <w:szCs w:val="20"/>
        </w:rPr>
      </w:pPr>
      <w:r w:rsidRPr="009A255A">
        <w:rPr>
          <w:rFonts w:ascii="Courier New" w:hAnsi="Courier New" w:cs="Courier New"/>
          <w:color w:val="0000FF"/>
          <w:sz w:val="20"/>
          <w:szCs w:val="20"/>
        </w:rPr>
        <w:t xml:space="preserve">15: </w:t>
      </w:r>
    </w:p>
    <w:p w:rsidR="007C69C0" w:rsidRPr="009A255A" w:rsidRDefault="00477256" w:rsidP="007C69C0">
      <w:pPr>
        <w:rPr>
          <w:rFonts w:ascii="Courier New" w:hAnsi="Courier New" w:cs="Courier New"/>
          <w:color w:val="0000FF"/>
          <w:sz w:val="20"/>
          <w:szCs w:val="20"/>
        </w:rPr>
      </w:pPr>
      <w:r w:rsidRPr="009A255A">
        <w:rPr>
          <w:rFonts w:ascii="Courier New" w:hAnsi="Courier New" w:cs="Courier New"/>
          <w:color w:val="0000FF"/>
          <w:sz w:val="20"/>
          <w:szCs w:val="20"/>
        </w:rPr>
        <w:t>Read 14 items</w:t>
      </w:r>
    </w:p>
    <w:p w:rsidR="0062107D" w:rsidRDefault="00477256" w:rsidP="007C69C0">
      <w:pPr>
        <w:rPr>
          <w:rFonts w:ascii="Courier New" w:hAnsi="Courier New" w:cs="Courier New"/>
        </w:rPr>
      </w:pPr>
      <w:r w:rsidRPr="009A255A">
        <w:rPr>
          <w:rFonts w:ascii="Courier New" w:hAnsi="Courier New" w:cs="Courier New"/>
        </w:rPr>
        <w:t>Tallvektoren kan også leses inn på denne måten:</w:t>
      </w:r>
    </w:p>
    <w:p w:rsidR="0062107D" w:rsidRPr="00357097" w:rsidRDefault="0062107D" w:rsidP="007C69C0">
      <w:pPr>
        <w:rPr>
          <w:rFonts w:ascii="Courier New" w:hAnsi="Courier New" w:cs="Courier New"/>
          <w:b/>
          <w:color w:val="FF0000"/>
        </w:rPr>
      </w:pPr>
      <w:r>
        <w:rPr>
          <w:rFonts w:ascii="Courier New" w:hAnsi="Courier New" w:cs="Courier New"/>
          <w:b/>
          <w:color w:val="FF0000"/>
        </w:rPr>
        <w:t xml:space="preserve"> </w:t>
      </w:r>
      <w:r w:rsidR="00477256" w:rsidRPr="00357097">
        <w:rPr>
          <w:rFonts w:ascii="Courier New" w:hAnsi="Courier New" w:cs="Courier New"/>
          <w:b/>
          <w:color w:val="FF0000"/>
        </w:rPr>
        <w:t>z&lt;-c(4,6,9,12,15,5,31,56,66,5,3,7,26,11);z</w:t>
      </w:r>
    </w:p>
    <w:p w:rsidR="007C69C0" w:rsidRPr="00357097" w:rsidRDefault="007C69C0" w:rsidP="007C69C0">
      <w:pPr>
        <w:rPr>
          <w:rFonts w:ascii="Courier New" w:hAnsi="Courier New" w:cs="Courier New"/>
          <w:b/>
          <w:color w:val="FF0000"/>
        </w:rPr>
      </w:pPr>
      <w:r w:rsidRPr="00357097">
        <w:rPr>
          <w:rFonts w:ascii="Courier New" w:hAnsi="Courier New" w:cs="Courier New"/>
          <w:b/>
          <w:color w:val="FF0000"/>
        </w:rPr>
        <w:t xml:space="preserve"> range(z)</w:t>
      </w:r>
    </w:p>
    <w:p w:rsidR="007C69C0" w:rsidRPr="00357097" w:rsidRDefault="00477256" w:rsidP="007C69C0">
      <w:pPr>
        <w:rPr>
          <w:rFonts w:ascii="Courier New" w:hAnsi="Courier New" w:cs="Courier New"/>
          <w:color w:val="0000FF"/>
          <w:sz w:val="20"/>
          <w:szCs w:val="20"/>
        </w:rPr>
      </w:pPr>
      <w:r w:rsidRPr="00357097">
        <w:rPr>
          <w:rFonts w:ascii="Courier New" w:hAnsi="Courier New" w:cs="Courier New"/>
          <w:color w:val="0000FF"/>
          <w:sz w:val="20"/>
          <w:szCs w:val="20"/>
        </w:rPr>
        <w:t>[1]  3 66</w:t>
      </w:r>
    </w:p>
    <w:p w:rsidR="007C69C0" w:rsidRPr="00357097" w:rsidRDefault="00477256" w:rsidP="007C69C0">
      <w:pPr>
        <w:rPr>
          <w:rFonts w:ascii="Courier New" w:hAnsi="Courier New" w:cs="Courier New"/>
          <w:b/>
          <w:color w:val="FF0000"/>
        </w:rPr>
      </w:pPr>
      <w:r w:rsidRPr="00357097">
        <w:rPr>
          <w:rFonts w:ascii="Courier New" w:hAnsi="Courier New" w:cs="Courier New"/>
          <w:b/>
          <w:color w:val="FF0000"/>
        </w:rPr>
        <w:t xml:space="preserve"> diff(range(z))</w:t>
      </w:r>
    </w:p>
    <w:p w:rsidR="007C69C0" w:rsidRPr="007C69C0" w:rsidRDefault="007C69C0" w:rsidP="007C69C0">
      <w:pPr>
        <w:rPr>
          <w:rFonts w:ascii="Courier New" w:hAnsi="Courier New" w:cs="Courier New"/>
          <w:color w:val="0000FF"/>
          <w:sz w:val="20"/>
          <w:szCs w:val="20"/>
        </w:rPr>
      </w:pPr>
      <w:r w:rsidRPr="007C69C0">
        <w:rPr>
          <w:rFonts w:ascii="Courier New" w:hAnsi="Courier New" w:cs="Courier New"/>
          <w:color w:val="0000FF"/>
          <w:sz w:val="20"/>
          <w:szCs w:val="20"/>
        </w:rPr>
        <w:t>[1] 63</w:t>
      </w:r>
    </w:p>
    <w:p w:rsidR="007C69C0" w:rsidRDefault="007C69C0" w:rsidP="007C69C0">
      <w:pPr>
        <w:rPr>
          <w:rFonts w:ascii="Courier New" w:hAnsi="Courier New" w:cs="Courier New"/>
        </w:rPr>
      </w:pPr>
      <w:r>
        <w:rPr>
          <w:rFonts w:ascii="Courier New" w:hAnsi="Courier New" w:cs="Courier New"/>
        </w:rPr>
        <w:t>I den samme tallrekken z kan vi finne variansen og standardavviket (sd):</w:t>
      </w:r>
    </w:p>
    <w:p w:rsidR="007C69C0" w:rsidRPr="007C69C0" w:rsidRDefault="007C69C0" w:rsidP="007C69C0">
      <w:pPr>
        <w:rPr>
          <w:rFonts w:ascii="Courier New" w:hAnsi="Courier New" w:cs="Courier New"/>
          <w:b/>
          <w:color w:val="FF0000"/>
        </w:rPr>
      </w:pPr>
      <w:r w:rsidRPr="007C69C0">
        <w:rPr>
          <w:rFonts w:ascii="Courier New" w:hAnsi="Courier New" w:cs="Courier New"/>
          <w:b/>
          <w:color w:val="FF0000"/>
        </w:rPr>
        <w:t xml:space="preserve"> var(z)</w:t>
      </w:r>
    </w:p>
    <w:p w:rsidR="007C69C0" w:rsidRPr="007C69C0" w:rsidRDefault="007C69C0" w:rsidP="007C69C0">
      <w:pPr>
        <w:rPr>
          <w:rFonts w:ascii="Courier New" w:hAnsi="Courier New" w:cs="Courier New"/>
          <w:color w:val="0000FF"/>
          <w:sz w:val="20"/>
          <w:szCs w:val="20"/>
        </w:rPr>
      </w:pPr>
      <w:r w:rsidRPr="007C69C0">
        <w:rPr>
          <w:rFonts w:ascii="Courier New" w:hAnsi="Courier New" w:cs="Courier New"/>
          <w:color w:val="0000FF"/>
          <w:sz w:val="20"/>
          <w:szCs w:val="20"/>
        </w:rPr>
        <w:t>[1] 398.3736</w:t>
      </w:r>
    </w:p>
    <w:p w:rsidR="007C69C0" w:rsidRPr="007C69C0" w:rsidRDefault="007C69C0" w:rsidP="007C69C0">
      <w:pPr>
        <w:rPr>
          <w:rFonts w:ascii="Courier New" w:hAnsi="Courier New" w:cs="Courier New"/>
          <w:b/>
          <w:color w:val="FF0000"/>
        </w:rPr>
      </w:pPr>
      <w:r w:rsidRPr="007C69C0">
        <w:rPr>
          <w:rFonts w:ascii="Courier New" w:hAnsi="Courier New" w:cs="Courier New"/>
          <w:b/>
          <w:color w:val="FF0000"/>
        </w:rPr>
        <w:t xml:space="preserve"> sd(z)</w:t>
      </w:r>
    </w:p>
    <w:p w:rsidR="007C69C0" w:rsidRPr="007C69C0" w:rsidRDefault="007C69C0" w:rsidP="007C69C0">
      <w:pPr>
        <w:rPr>
          <w:rFonts w:ascii="Courier New" w:hAnsi="Courier New" w:cs="Courier New"/>
          <w:color w:val="0000FF"/>
          <w:sz w:val="20"/>
          <w:szCs w:val="20"/>
        </w:rPr>
      </w:pPr>
      <w:r w:rsidRPr="007C69C0">
        <w:rPr>
          <w:rFonts w:ascii="Courier New" w:hAnsi="Courier New" w:cs="Courier New"/>
          <w:color w:val="0000FF"/>
          <w:sz w:val="20"/>
          <w:szCs w:val="20"/>
        </w:rPr>
        <w:t>[1] 19.9593</w:t>
      </w:r>
    </w:p>
    <w:p w:rsidR="007C69C0" w:rsidRDefault="007C69C0" w:rsidP="007C69C0">
      <w:pPr>
        <w:rPr>
          <w:rFonts w:ascii="Courier New" w:hAnsi="Courier New" w:cs="Courier New"/>
        </w:rPr>
      </w:pPr>
    </w:p>
    <w:p w:rsidR="002275E5" w:rsidRDefault="007C69C0" w:rsidP="007C69C0">
      <w:pPr>
        <w:rPr>
          <w:rFonts w:ascii="Courier New" w:hAnsi="Courier New" w:cs="Courier New"/>
        </w:rPr>
      </w:pPr>
      <w:r w:rsidRPr="002275E5">
        <w:rPr>
          <w:rFonts w:ascii="Courier New" w:hAnsi="Courier New" w:cs="Courier New"/>
          <w:b/>
        </w:rPr>
        <w:t>Kvantiler</w:t>
      </w:r>
      <w:r>
        <w:rPr>
          <w:rFonts w:ascii="Courier New" w:hAnsi="Courier New" w:cs="Courier New"/>
        </w:rPr>
        <w:t xml:space="preserve"> gir et mål på spredningen</w:t>
      </w:r>
      <w:r w:rsidR="002275E5">
        <w:rPr>
          <w:rFonts w:ascii="Courier New" w:hAnsi="Courier New" w:cs="Courier New"/>
        </w:rPr>
        <w:t xml:space="preserve"> av et datasett, hvor </w:t>
      </w:r>
      <w:r w:rsidR="002275E5" w:rsidRPr="008D5240">
        <w:rPr>
          <w:rFonts w:ascii="Courier New" w:hAnsi="Courier New" w:cs="Courier New"/>
          <w:b/>
        </w:rPr>
        <w:t>p-te kvantil</w:t>
      </w:r>
      <w:r w:rsidR="002275E5">
        <w:rPr>
          <w:rFonts w:ascii="Courier New" w:hAnsi="Courier New" w:cs="Courier New"/>
        </w:rPr>
        <w:t xml:space="preserve"> i det etter størrelse sorterte datasettet er:</w:t>
      </w:r>
    </w:p>
    <w:p w:rsidR="002275E5" w:rsidRDefault="002275E5" w:rsidP="007C69C0">
      <w:pPr>
        <w:rPr>
          <w:rFonts w:ascii="Courier New" w:hAnsi="Courier New" w:cs="Courier New"/>
        </w:rPr>
      </w:pPr>
      <w:r>
        <w:rPr>
          <w:rFonts w:ascii="Courier New" w:hAnsi="Courier New" w:cs="Courier New"/>
        </w:rPr>
        <w:t xml:space="preserve"> </w:t>
      </w:r>
      <w:r w:rsidRPr="002275E5">
        <w:rPr>
          <w:rFonts w:ascii="Courier New" w:hAnsi="Courier New" w:cs="Courier New"/>
          <w:i/>
        </w:rPr>
        <w:t>1 + p(n-1)</w:t>
      </w:r>
      <w:r>
        <w:rPr>
          <w:rFonts w:ascii="Courier New" w:hAnsi="Courier New" w:cs="Courier New"/>
        </w:rPr>
        <w:t xml:space="preserve"> </w:t>
      </w:r>
    </w:p>
    <w:p w:rsidR="007C69C0" w:rsidRDefault="002275E5" w:rsidP="007C69C0">
      <w:pPr>
        <w:rPr>
          <w:rFonts w:ascii="Courier New" w:hAnsi="Courier New" w:cs="Courier New"/>
        </w:rPr>
      </w:pPr>
      <w:r>
        <w:rPr>
          <w:rFonts w:ascii="Courier New" w:hAnsi="Courier New" w:cs="Courier New"/>
        </w:rPr>
        <w:t xml:space="preserve">hvor </w:t>
      </w:r>
      <w:r w:rsidRPr="002275E5">
        <w:rPr>
          <w:rFonts w:ascii="Courier New" w:hAnsi="Courier New" w:cs="Courier New"/>
          <w:i/>
        </w:rPr>
        <w:t>p</w:t>
      </w:r>
      <w:r>
        <w:rPr>
          <w:rFonts w:ascii="Courier New" w:hAnsi="Courier New" w:cs="Courier New"/>
        </w:rPr>
        <w:t xml:space="preserve"> har verdier fra 0-1.</w:t>
      </w:r>
      <w:r w:rsidR="008D5240">
        <w:rPr>
          <w:rFonts w:ascii="Courier New" w:hAnsi="Courier New" w:cs="Courier New"/>
        </w:rPr>
        <w:t xml:space="preserve"> p-te kvantil deler datasettet slik at 100p% av datasettet er mindre enn denne og 100(1-p)% er større enn denne. Kvantilen 0.5 er det samme som midtverdien (median). </w:t>
      </w:r>
      <w:r w:rsidR="008D5240" w:rsidRPr="008D5240">
        <w:rPr>
          <w:rFonts w:ascii="Courier New" w:hAnsi="Courier New" w:cs="Courier New"/>
          <w:b/>
        </w:rPr>
        <w:t>Persentiler</w:t>
      </w:r>
      <w:r w:rsidR="008D5240">
        <w:rPr>
          <w:rFonts w:ascii="Courier New" w:hAnsi="Courier New" w:cs="Courier New"/>
        </w:rPr>
        <w:t xml:space="preserve"> er egentlig det samme som kvantiler, men hvor verdiene oppgis i %, p-persentilverdien til en fordeling er verdien slik at p% av observasjonene faller under denne. Det vil si at median er lik 50. persentil. </w:t>
      </w:r>
      <w:r>
        <w:rPr>
          <w:rFonts w:ascii="Courier New" w:hAnsi="Courier New" w:cs="Courier New"/>
        </w:rPr>
        <w:t xml:space="preserve"> </w:t>
      </w:r>
      <w:r w:rsidR="008D5240" w:rsidRPr="005641C8">
        <w:rPr>
          <w:rFonts w:ascii="Courier New" w:hAnsi="Courier New" w:cs="Courier New"/>
          <w:b/>
        </w:rPr>
        <w:t>K</w:t>
      </w:r>
      <w:r w:rsidR="007C69C0" w:rsidRPr="005641C8">
        <w:rPr>
          <w:rFonts w:ascii="Courier New" w:hAnsi="Courier New" w:cs="Courier New"/>
          <w:b/>
        </w:rPr>
        <w:t>vartilene</w:t>
      </w:r>
      <w:r w:rsidR="008D5240">
        <w:rPr>
          <w:rFonts w:ascii="Courier New" w:hAnsi="Courier New" w:cs="Courier New"/>
        </w:rPr>
        <w:t xml:space="preserve"> </w:t>
      </w:r>
      <w:r w:rsidR="007C69C0">
        <w:rPr>
          <w:rFonts w:ascii="Courier New" w:hAnsi="Courier New" w:cs="Courier New"/>
        </w:rPr>
        <w:t xml:space="preserve"> Q</w:t>
      </w:r>
      <w:r w:rsidR="007C69C0" w:rsidRPr="007C69C0">
        <w:rPr>
          <w:rFonts w:ascii="Courier New" w:hAnsi="Courier New" w:cs="Courier New"/>
          <w:vertAlign w:val="subscript"/>
        </w:rPr>
        <w:t>1</w:t>
      </w:r>
      <w:r w:rsidR="007C69C0">
        <w:rPr>
          <w:rFonts w:ascii="Courier New" w:hAnsi="Courier New" w:cs="Courier New"/>
        </w:rPr>
        <w:t>,  Q</w:t>
      </w:r>
      <w:r w:rsidR="007C69C0" w:rsidRPr="007C69C0">
        <w:rPr>
          <w:rFonts w:ascii="Courier New" w:hAnsi="Courier New" w:cs="Courier New"/>
          <w:vertAlign w:val="subscript"/>
        </w:rPr>
        <w:t>2</w:t>
      </w:r>
      <w:r w:rsidR="007C69C0">
        <w:rPr>
          <w:rFonts w:ascii="Courier New" w:hAnsi="Courier New" w:cs="Courier New"/>
        </w:rPr>
        <w:t xml:space="preserve"> og Q</w:t>
      </w:r>
      <w:r w:rsidR="007C69C0" w:rsidRPr="007C69C0">
        <w:rPr>
          <w:rFonts w:ascii="Courier New" w:hAnsi="Courier New" w:cs="Courier New"/>
          <w:vertAlign w:val="subscript"/>
        </w:rPr>
        <w:t>3</w:t>
      </w:r>
      <w:r w:rsidR="007C69C0">
        <w:rPr>
          <w:rFonts w:ascii="Courier New" w:hAnsi="Courier New" w:cs="Courier New"/>
        </w:rPr>
        <w:t xml:space="preserve"> deler de sorterte verdiene i 4 like store deler</w:t>
      </w:r>
      <w:r w:rsidR="008D5240">
        <w:rPr>
          <w:rFonts w:ascii="Courier New" w:hAnsi="Courier New" w:cs="Courier New"/>
        </w:rPr>
        <w:t xml:space="preserve"> og tilsvarer persentilene 0, 25, 50, 75 og 100 persentilen</w:t>
      </w:r>
      <w:r w:rsidR="007C69C0">
        <w:rPr>
          <w:rFonts w:ascii="Courier New" w:hAnsi="Courier New" w:cs="Courier New"/>
        </w:rPr>
        <w:t xml:space="preserve">.  Vi har tidligere sett at median angir midtverdien. </w:t>
      </w:r>
      <w:r w:rsidR="008D5240">
        <w:rPr>
          <w:rFonts w:ascii="Courier New" w:hAnsi="Courier New" w:cs="Courier New"/>
        </w:rPr>
        <w:t>Første kvartil (Q</w:t>
      </w:r>
      <w:r w:rsidR="008D5240" w:rsidRPr="008D5240">
        <w:rPr>
          <w:rFonts w:ascii="Courier New" w:hAnsi="Courier New" w:cs="Courier New"/>
          <w:vertAlign w:val="subscript"/>
        </w:rPr>
        <w:t>1</w:t>
      </w:r>
      <w:r w:rsidR="008D5240">
        <w:rPr>
          <w:rFonts w:ascii="Courier New" w:hAnsi="Courier New" w:cs="Courier New"/>
        </w:rPr>
        <w:t>) har ¼ av observasjonene under seg og ¾ av observasjonene over seg</w:t>
      </w:r>
      <w:r w:rsidR="009A57E6">
        <w:rPr>
          <w:rFonts w:ascii="Courier New" w:hAnsi="Courier New" w:cs="Courier New"/>
        </w:rPr>
        <w:t>. Andre kvartil (Q</w:t>
      </w:r>
      <w:r w:rsidR="009A57E6" w:rsidRPr="009A57E6">
        <w:rPr>
          <w:rFonts w:ascii="Courier New" w:hAnsi="Courier New" w:cs="Courier New"/>
          <w:vertAlign w:val="subscript"/>
        </w:rPr>
        <w:t>2</w:t>
      </w:r>
      <w:r w:rsidR="009A57E6">
        <w:rPr>
          <w:rFonts w:ascii="Courier New" w:hAnsi="Courier New" w:cs="Courier New"/>
        </w:rPr>
        <w:t>) er median og skiller de nedre 50% fra de øvre 50%. Tredje kvartil (Q</w:t>
      </w:r>
      <w:r w:rsidR="009A57E6" w:rsidRPr="009A57E6">
        <w:rPr>
          <w:rFonts w:ascii="Courier New" w:hAnsi="Courier New" w:cs="Courier New"/>
          <w:vertAlign w:val="subscript"/>
        </w:rPr>
        <w:t>3</w:t>
      </w:r>
      <w:r w:rsidR="009A57E6">
        <w:rPr>
          <w:rFonts w:ascii="Courier New" w:hAnsi="Courier New" w:cs="Courier New"/>
        </w:rPr>
        <w:t xml:space="preserve">) skiller de nedre 7%5 av verdiene fra de øvre 25%. </w:t>
      </w:r>
      <w:r w:rsidR="005641C8" w:rsidRPr="005641C8">
        <w:rPr>
          <w:rFonts w:ascii="Courier New" w:hAnsi="Courier New" w:cs="Courier New"/>
          <w:b/>
        </w:rPr>
        <w:t>Kvintiler</w:t>
      </w:r>
      <w:r w:rsidR="005641C8">
        <w:rPr>
          <w:rFonts w:ascii="Courier New" w:hAnsi="Courier New" w:cs="Courier New"/>
        </w:rPr>
        <w:t xml:space="preserve"> tilsvarer persentilene 0, 20, 40, 60, 80 og 100.</w:t>
      </w:r>
    </w:p>
    <w:p w:rsidR="005641C8" w:rsidRDefault="005641C8" w:rsidP="007C69C0">
      <w:pPr>
        <w:rPr>
          <w:rFonts w:ascii="Courier New" w:hAnsi="Courier New" w:cs="Courier New"/>
        </w:rPr>
      </w:pPr>
      <w:r>
        <w:rPr>
          <w:rFonts w:ascii="Courier New" w:hAnsi="Courier New" w:cs="Courier New"/>
        </w:rPr>
        <w:t xml:space="preserve">Vi lager et datasett med tallene fra 0-50, og vi finner kvantil-verdien med kommandoen </w:t>
      </w:r>
      <w:r w:rsidRPr="005641C8">
        <w:rPr>
          <w:rFonts w:ascii="Courier New" w:hAnsi="Courier New" w:cs="Courier New"/>
          <w:b/>
        </w:rPr>
        <w:t>quantile()</w:t>
      </w:r>
      <w:r>
        <w:rPr>
          <w:rFonts w:ascii="Courier New" w:hAnsi="Courier New" w:cs="Courier New"/>
        </w:rPr>
        <w:t xml:space="preserve">. </w:t>
      </w:r>
    </w:p>
    <w:p w:rsidR="005641C8" w:rsidRPr="009A255A" w:rsidRDefault="00477256" w:rsidP="005641C8">
      <w:pPr>
        <w:rPr>
          <w:rFonts w:ascii="Courier New" w:hAnsi="Courier New" w:cs="Courier New"/>
          <w:b/>
          <w:color w:val="FF0000"/>
          <w:lang w:val="it-IT"/>
        </w:rPr>
      </w:pPr>
      <w:r w:rsidRPr="009A255A">
        <w:rPr>
          <w:rFonts w:ascii="Courier New" w:hAnsi="Courier New" w:cs="Courier New"/>
          <w:b/>
          <w:color w:val="FF0000"/>
          <w:lang w:val="it-IT"/>
        </w:rPr>
        <w:t xml:space="preserve"> x=0:50</w:t>
      </w:r>
    </w:p>
    <w:p w:rsidR="005641C8" w:rsidRPr="009A255A" w:rsidRDefault="00477256" w:rsidP="005641C8">
      <w:pPr>
        <w:rPr>
          <w:rFonts w:ascii="Courier New" w:hAnsi="Courier New" w:cs="Courier New"/>
          <w:b/>
          <w:color w:val="FF0000"/>
          <w:lang w:val="it-IT"/>
        </w:rPr>
      </w:pPr>
      <w:r w:rsidRPr="009A255A">
        <w:rPr>
          <w:rFonts w:ascii="Courier New" w:hAnsi="Courier New" w:cs="Courier New"/>
          <w:b/>
          <w:color w:val="FF0000"/>
          <w:lang w:val="it-IT"/>
        </w:rPr>
        <w:t xml:space="preserve"> median(x)</w:t>
      </w:r>
    </w:p>
    <w:p w:rsidR="005641C8" w:rsidRPr="009A255A" w:rsidRDefault="00477256" w:rsidP="005641C8">
      <w:pPr>
        <w:rPr>
          <w:rFonts w:ascii="Courier New" w:hAnsi="Courier New" w:cs="Courier New"/>
          <w:color w:val="0000FF"/>
          <w:sz w:val="20"/>
          <w:szCs w:val="20"/>
          <w:lang w:val="it-IT"/>
        </w:rPr>
      </w:pPr>
      <w:r w:rsidRPr="009A255A">
        <w:rPr>
          <w:rFonts w:ascii="Courier New" w:hAnsi="Courier New" w:cs="Courier New"/>
          <w:color w:val="0000FF"/>
          <w:sz w:val="20"/>
          <w:szCs w:val="20"/>
          <w:lang w:val="it-IT"/>
        </w:rPr>
        <w:t>[1] 25</w:t>
      </w:r>
    </w:p>
    <w:p w:rsidR="005641C8" w:rsidRPr="009A255A" w:rsidRDefault="00477256" w:rsidP="005641C8">
      <w:pPr>
        <w:rPr>
          <w:rFonts w:ascii="Courier New" w:hAnsi="Courier New" w:cs="Courier New"/>
          <w:b/>
          <w:color w:val="FF0000"/>
          <w:lang w:val="it-IT"/>
        </w:rPr>
      </w:pPr>
      <w:r w:rsidRPr="009A255A">
        <w:rPr>
          <w:rFonts w:ascii="Courier New" w:hAnsi="Courier New" w:cs="Courier New"/>
          <w:b/>
          <w:color w:val="FF0000"/>
          <w:lang w:val="it-IT"/>
        </w:rPr>
        <w:lastRenderedPageBreak/>
        <w:t xml:space="preserve"> quantile(x)</w:t>
      </w:r>
    </w:p>
    <w:p w:rsidR="005641C8" w:rsidRPr="00357097" w:rsidRDefault="00477256" w:rsidP="005641C8">
      <w:pPr>
        <w:rPr>
          <w:rFonts w:ascii="Courier New" w:hAnsi="Courier New" w:cs="Courier New"/>
          <w:color w:val="0000FF"/>
          <w:sz w:val="20"/>
          <w:szCs w:val="20"/>
          <w:lang w:val="fr-FR"/>
        </w:rPr>
      </w:pPr>
      <w:r w:rsidRPr="009A255A">
        <w:rPr>
          <w:rFonts w:ascii="Courier New" w:hAnsi="Courier New" w:cs="Courier New"/>
          <w:b/>
          <w:color w:val="FF0000"/>
          <w:lang w:val="it-IT"/>
        </w:rPr>
        <w:t xml:space="preserve"> </w:t>
      </w:r>
      <w:r w:rsidRPr="009A255A">
        <w:rPr>
          <w:rFonts w:ascii="Courier New" w:hAnsi="Courier New" w:cs="Courier New"/>
          <w:color w:val="0000FF"/>
          <w:sz w:val="20"/>
          <w:szCs w:val="20"/>
          <w:lang w:val="it-IT"/>
        </w:rPr>
        <w:t xml:space="preserve"> </w:t>
      </w:r>
      <w:r w:rsidR="005641C8" w:rsidRPr="00357097">
        <w:rPr>
          <w:rFonts w:ascii="Courier New" w:hAnsi="Courier New" w:cs="Courier New"/>
          <w:color w:val="0000FF"/>
          <w:sz w:val="20"/>
          <w:szCs w:val="20"/>
          <w:lang w:val="fr-FR"/>
        </w:rPr>
        <w:t xml:space="preserve">0%  25%  50%  75% 100% </w:t>
      </w:r>
    </w:p>
    <w:p w:rsidR="005641C8" w:rsidRPr="00357097" w:rsidRDefault="005641C8" w:rsidP="005641C8">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 xml:space="preserve"> 0.0 12.5 25.0 37.5 50.0</w:t>
      </w:r>
    </w:p>
    <w:p w:rsidR="005641C8" w:rsidRPr="00357097" w:rsidRDefault="005641C8" w:rsidP="005641C8">
      <w:pPr>
        <w:rPr>
          <w:rFonts w:ascii="Courier New" w:hAnsi="Courier New" w:cs="Courier New"/>
          <w:b/>
          <w:color w:val="FF0000"/>
          <w:lang w:val="fr-FR"/>
        </w:rPr>
      </w:pPr>
      <w:r w:rsidRPr="00357097">
        <w:rPr>
          <w:rFonts w:ascii="Courier New" w:hAnsi="Courier New" w:cs="Courier New"/>
          <w:b/>
          <w:color w:val="FF0000"/>
          <w:lang w:val="fr-FR"/>
        </w:rPr>
        <w:t xml:space="preserve"> quantile(x,0.25)</w:t>
      </w:r>
    </w:p>
    <w:p w:rsidR="005641C8" w:rsidRPr="00357097" w:rsidRDefault="005641C8" w:rsidP="005641C8">
      <w:pPr>
        <w:rPr>
          <w:rFonts w:ascii="Courier New" w:hAnsi="Courier New" w:cs="Courier New"/>
          <w:color w:val="0000FF"/>
          <w:sz w:val="20"/>
          <w:szCs w:val="20"/>
          <w:lang w:val="fr-FR"/>
        </w:rPr>
      </w:pPr>
      <w:r w:rsidRPr="00357097">
        <w:rPr>
          <w:rFonts w:ascii="Courier New" w:hAnsi="Courier New" w:cs="Courier New"/>
          <w:lang w:val="fr-FR"/>
        </w:rPr>
        <w:t xml:space="preserve"> </w:t>
      </w:r>
      <w:r w:rsidRPr="00357097">
        <w:rPr>
          <w:rFonts w:ascii="Courier New" w:hAnsi="Courier New" w:cs="Courier New"/>
          <w:color w:val="0000FF"/>
          <w:sz w:val="20"/>
          <w:szCs w:val="20"/>
          <w:lang w:val="fr-FR"/>
        </w:rPr>
        <w:t xml:space="preserve">25% </w:t>
      </w:r>
    </w:p>
    <w:p w:rsidR="005641C8" w:rsidRPr="00357097" w:rsidRDefault="005641C8" w:rsidP="005641C8">
      <w:pPr>
        <w:rPr>
          <w:rFonts w:ascii="Courier New" w:hAnsi="Courier New" w:cs="Courier New"/>
          <w:lang w:val="fr-FR"/>
        </w:rPr>
      </w:pPr>
      <w:r w:rsidRPr="00357097">
        <w:rPr>
          <w:rFonts w:ascii="Courier New" w:hAnsi="Courier New" w:cs="Courier New"/>
          <w:color w:val="0000FF"/>
          <w:sz w:val="20"/>
          <w:szCs w:val="20"/>
          <w:lang w:val="fr-FR"/>
        </w:rPr>
        <w:t>12.5</w:t>
      </w:r>
      <w:r w:rsidRPr="00357097">
        <w:rPr>
          <w:rFonts w:ascii="Courier New" w:hAnsi="Courier New" w:cs="Courier New"/>
          <w:lang w:val="fr-FR"/>
        </w:rPr>
        <w:t xml:space="preserve"> </w:t>
      </w:r>
    </w:p>
    <w:p w:rsidR="00AA75E5" w:rsidRPr="00357097" w:rsidRDefault="00AA75E5" w:rsidP="005641C8">
      <w:pPr>
        <w:rPr>
          <w:rFonts w:ascii="Courier New" w:hAnsi="Courier New" w:cs="Courier New"/>
          <w:lang w:val="fr-FR"/>
        </w:rPr>
      </w:pPr>
    </w:p>
    <w:p w:rsidR="00AA75E5" w:rsidRPr="00357097" w:rsidRDefault="00AA75E5" w:rsidP="005641C8">
      <w:pPr>
        <w:rPr>
          <w:rFonts w:ascii="Courier New" w:hAnsi="Courier New" w:cs="Courier New"/>
          <w:lang w:val="fr-FR"/>
        </w:rPr>
      </w:pPr>
      <w:r w:rsidRPr="00357097">
        <w:rPr>
          <w:rFonts w:ascii="Courier New" w:hAnsi="Courier New" w:cs="Courier New"/>
          <w:lang w:val="fr-FR"/>
        </w:rPr>
        <w:t xml:space="preserve">Men kan få denne fem-inndelingen også med kommandoen </w:t>
      </w:r>
      <w:r w:rsidRPr="00357097">
        <w:rPr>
          <w:rFonts w:ascii="Courier New" w:hAnsi="Courier New" w:cs="Courier New"/>
          <w:b/>
          <w:lang w:val="fr-FR"/>
        </w:rPr>
        <w:t>fivenum()</w:t>
      </w:r>
    </w:p>
    <w:p w:rsidR="00AA75E5" w:rsidRPr="00357097" w:rsidRDefault="00AA75E5" w:rsidP="00AA75E5">
      <w:pPr>
        <w:rPr>
          <w:rFonts w:ascii="Courier New" w:hAnsi="Courier New" w:cs="Courier New"/>
          <w:color w:val="FF0000"/>
          <w:lang w:val="fr-FR"/>
        </w:rPr>
      </w:pPr>
      <w:r w:rsidRPr="00357097">
        <w:rPr>
          <w:rFonts w:ascii="Courier New" w:hAnsi="Courier New" w:cs="Courier New"/>
          <w:color w:val="FF0000"/>
          <w:lang w:val="fr-FR"/>
        </w:rPr>
        <w:t xml:space="preserve"> fivenum(x)</w:t>
      </w:r>
    </w:p>
    <w:p w:rsidR="00AA75E5" w:rsidRPr="00357097" w:rsidRDefault="00AA75E5" w:rsidP="00AA75E5">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0.0 12.5 25.0 37.5 50.0</w:t>
      </w:r>
    </w:p>
    <w:p w:rsidR="00AA75E5" w:rsidRPr="00357097" w:rsidRDefault="00AA75E5" w:rsidP="00AA75E5">
      <w:pPr>
        <w:rPr>
          <w:rFonts w:ascii="Courier New" w:hAnsi="Courier New" w:cs="Courier New"/>
          <w:lang w:val="fr-FR"/>
        </w:rPr>
      </w:pPr>
    </w:p>
    <w:p w:rsidR="005641C8" w:rsidRPr="00357097" w:rsidRDefault="005641C8" w:rsidP="005641C8">
      <w:pPr>
        <w:rPr>
          <w:rFonts w:ascii="Courier New" w:hAnsi="Courier New" w:cs="Courier New"/>
          <w:lang w:val="fr-FR"/>
        </w:rPr>
      </w:pPr>
      <w:r w:rsidRPr="00357097">
        <w:rPr>
          <w:rFonts w:ascii="Courier New" w:hAnsi="Courier New" w:cs="Courier New"/>
          <w:b/>
          <w:lang w:val="fr-FR"/>
        </w:rPr>
        <w:t>Interkvartilområdet</w:t>
      </w:r>
      <w:r w:rsidRPr="00357097">
        <w:rPr>
          <w:rFonts w:ascii="Courier New" w:hAnsi="Courier New" w:cs="Courier New"/>
          <w:lang w:val="fr-FR"/>
        </w:rPr>
        <w:t xml:space="preserve"> er forskjellen mellom første og tredje kvartil og inkluderer median og 25% av verdiene over og under median. Bestemmes i R med kommandoen </w:t>
      </w:r>
      <w:r w:rsidRPr="00357097">
        <w:rPr>
          <w:rFonts w:ascii="Courier New" w:hAnsi="Courier New" w:cs="Courier New"/>
          <w:b/>
          <w:lang w:val="fr-FR"/>
        </w:rPr>
        <w:t>IQR()</w:t>
      </w:r>
    </w:p>
    <w:p w:rsidR="005641C8" w:rsidRPr="00357097" w:rsidRDefault="005641C8" w:rsidP="005641C8">
      <w:pPr>
        <w:rPr>
          <w:rFonts w:ascii="Courier New" w:hAnsi="Courier New" w:cs="Courier New"/>
          <w:b/>
          <w:color w:val="FF0000"/>
          <w:lang w:val="fr-FR"/>
        </w:rPr>
      </w:pPr>
      <w:r w:rsidRPr="00357097">
        <w:rPr>
          <w:rFonts w:ascii="Courier New" w:hAnsi="Courier New" w:cs="Courier New"/>
          <w:b/>
          <w:color w:val="FF0000"/>
          <w:lang w:val="fr-FR"/>
        </w:rPr>
        <w:t xml:space="preserve"> IQR(x)</w:t>
      </w:r>
    </w:p>
    <w:p w:rsidR="005641C8" w:rsidRPr="00357097" w:rsidRDefault="005641C8" w:rsidP="005641C8">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25</w:t>
      </w:r>
    </w:p>
    <w:p w:rsidR="005641C8" w:rsidRPr="00357097" w:rsidRDefault="005641C8" w:rsidP="005641C8">
      <w:pPr>
        <w:rPr>
          <w:rFonts w:ascii="Courier New" w:hAnsi="Courier New" w:cs="Courier New"/>
          <w:lang w:val="fr-FR"/>
        </w:rPr>
      </w:pPr>
    </w:p>
    <w:p w:rsidR="000A0D48" w:rsidRPr="00357097" w:rsidRDefault="000A0D48" w:rsidP="005641C8">
      <w:pPr>
        <w:rPr>
          <w:rFonts w:ascii="Courier New" w:hAnsi="Courier New" w:cs="Courier New"/>
          <w:lang w:val="fr-FR"/>
        </w:rPr>
      </w:pPr>
      <w:r w:rsidRPr="00357097">
        <w:rPr>
          <w:rFonts w:ascii="Courier New" w:hAnsi="Courier New" w:cs="Courier New"/>
          <w:lang w:val="fr-FR"/>
        </w:rPr>
        <w:t xml:space="preserve">Med kommandoen </w:t>
      </w:r>
      <w:r w:rsidRPr="00357097">
        <w:rPr>
          <w:rFonts w:ascii="Courier New" w:hAnsi="Courier New" w:cs="Courier New"/>
          <w:b/>
          <w:lang w:val="fr-FR"/>
        </w:rPr>
        <w:t xml:space="preserve">summary() </w:t>
      </w:r>
      <w:r w:rsidRPr="00357097">
        <w:rPr>
          <w:rFonts w:ascii="Courier New" w:hAnsi="Courier New" w:cs="Courier New"/>
          <w:lang w:val="fr-FR"/>
        </w:rPr>
        <w:t>får vi minimums-og maksimumsverdi, kvartiler, middelverdi og midtverdi:</w:t>
      </w:r>
    </w:p>
    <w:p w:rsidR="000A0D48" w:rsidRPr="00CB6A5E" w:rsidRDefault="00477256" w:rsidP="000A0D48">
      <w:pPr>
        <w:rPr>
          <w:rFonts w:ascii="Courier New" w:hAnsi="Courier New" w:cs="Courier New"/>
          <w:b/>
          <w:color w:val="FF0000"/>
          <w:lang w:val="en-GB"/>
        </w:rPr>
      </w:pPr>
      <w:r w:rsidRPr="00357097">
        <w:rPr>
          <w:rFonts w:ascii="Courier New" w:hAnsi="Courier New" w:cs="Courier New"/>
          <w:b/>
          <w:color w:val="FF0000"/>
          <w:lang w:val="fr-FR"/>
        </w:rPr>
        <w:t xml:space="preserve"> </w:t>
      </w:r>
      <w:r w:rsidR="000A0D48" w:rsidRPr="00CB6A5E">
        <w:rPr>
          <w:rFonts w:ascii="Courier New" w:hAnsi="Courier New" w:cs="Courier New"/>
          <w:b/>
          <w:color w:val="FF0000"/>
          <w:lang w:val="en-GB"/>
        </w:rPr>
        <w:t>summary(x)</w:t>
      </w:r>
    </w:p>
    <w:p w:rsidR="000A0D48" w:rsidRPr="00CB6A5E" w:rsidRDefault="000A0D48" w:rsidP="000A0D48">
      <w:pPr>
        <w:rPr>
          <w:rFonts w:ascii="Courier New" w:hAnsi="Courier New" w:cs="Courier New"/>
          <w:color w:val="0000FF"/>
          <w:sz w:val="20"/>
          <w:szCs w:val="20"/>
          <w:lang w:val="en-GB"/>
        </w:rPr>
      </w:pPr>
      <w:r w:rsidRPr="00CB6A5E">
        <w:rPr>
          <w:rFonts w:ascii="Courier New" w:hAnsi="Courier New" w:cs="Courier New"/>
          <w:color w:val="0000FF"/>
          <w:sz w:val="20"/>
          <w:szCs w:val="20"/>
          <w:lang w:val="en-GB"/>
        </w:rPr>
        <w:t xml:space="preserve">   Min. 1st Qu.  Median    Mean 3rd Qu.    Max. </w:t>
      </w:r>
    </w:p>
    <w:p w:rsidR="000A0D48" w:rsidRPr="000A0D48" w:rsidRDefault="000A0D48" w:rsidP="000A0D48">
      <w:pPr>
        <w:rPr>
          <w:rFonts w:ascii="Courier New" w:hAnsi="Courier New" w:cs="Courier New"/>
          <w:color w:val="0000FF"/>
          <w:sz w:val="20"/>
          <w:szCs w:val="20"/>
        </w:rPr>
      </w:pPr>
      <w:r w:rsidRPr="00CB6A5E">
        <w:rPr>
          <w:rFonts w:ascii="Courier New" w:hAnsi="Courier New" w:cs="Courier New"/>
          <w:color w:val="0000FF"/>
          <w:sz w:val="20"/>
          <w:szCs w:val="20"/>
          <w:lang w:val="en-GB"/>
        </w:rPr>
        <w:t xml:space="preserve">    </w:t>
      </w:r>
      <w:r w:rsidRPr="000A0D48">
        <w:rPr>
          <w:rFonts w:ascii="Courier New" w:hAnsi="Courier New" w:cs="Courier New"/>
          <w:color w:val="0000FF"/>
          <w:sz w:val="20"/>
          <w:szCs w:val="20"/>
        </w:rPr>
        <w:t xml:space="preserve">0.0    12.5    25.0    25.0    37.5    50.0 </w:t>
      </w:r>
    </w:p>
    <w:p w:rsidR="000A0D48" w:rsidRPr="000A0D48" w:rsidRDefault="000A0D48" w:rsidP="000A0D48">
      <w:pPr>
        <w:rPr>
          <w:rFonts w:ascii="Courier New" w:hAnsi="Courier New" w:cs="Courier New"/>
        </w:rPr>
      </w:pPr>
    </w:p>
    <w:p w:rsidR="000A0D48" w:rsidRPr="005641C8" w:rsidRDefault="000A0D48" w:rsidP="005641C8">
      <w:pPr>
        <w:rPr>
          <w:rFonts w:ascii="Courier New" w:hAnsi="Courier New" w:cs="Courier New"/>
        </w:rPr>
      </w:pPr>
    </w:p>
    <w:p w:rsidR="004063DE" w:rsidRDefault="004063DE" w:rsidP="004063DE">
      <w:pPr>
        <w:rPr>
          <w:rFonts w:ascii="Courier New" w:hAnsi="Courier New" w:cs="Courier New"/>
        </w:rPr>
      </w:pPr>
    </w:p>
    <w:p w:rsidR="00557F5B" w:rsidRPr="00557F5B" w:rsidRDefault="00557F5B" w:rsidP="00126E85">
      <w:pPr>
        <w:outlineLvl w:val="0"/>
        <w:rPr>
          <w:rFonts w:ascii="Courier New" w:hAnsi="Courier New" w:cs="Courier New"/>
          <w:b/>
          <w:color w:val="008000"/>
          <w:sz w:val="40"/>
          <w:szCs w:val="40"/>
        </w:rPr>
      </w:pPr>
      <w:bookmarkStart w:id="7" w:name="_Toc279929889"/>
      <w:r w:rsidRPr="00557F5B">
        <w:rPr>
          <w:rFonts w:ascii="Courier New" w:hAnsi="Courier New" w:cs="Courier New"/>
          <w:b/>
          <w:color w:val="008000"/>
          <w:sz w:val="40"/>
          <w:szCs w:val="40"/>
        </w:rPr>
        <w:t>Matriser og matriseoperatorer</w:t>
      </w:r>
      <w:bookmarkEnd w:id="7"/>
    </w:p>
    <w:p w:rsidR="009C4702" w:rsidRDefault="009C4702" w:rsidP="004063DE">
      <w:pPr>
        <w:rPr>
          <w:rFonts w:ascii="Courier New" w:hAnsi="Courier New" w:cs="Courier New"/>
        </w:rPr>
      </w:pPr>
      <w:r>
        <w:rPr>
          <w:rFonts w:ascii="Courier New" w:hAnsi="Courier New" w:cs="Courier New"/>
        </w:rPr>
        <w:t>En matrise er en firkantet tabell med tall ordnet i rader og kolonner.</w:t>
      </w:r>
      <w:r w:rsidR="00AF136C">
        <w:rPr>
          <w:rFonts w:ascii="Courier New" w:hAnsi="Courier New" w:cs="Courier New"/>
        </w:rPr>
        <w:t xml:space="preserve"> </w:t>
      </w:r>
      <w:r w:rsidR="002F4E53">
        <w:rPr>
          <w:rFonts w:ascii="Courier New" w:hAnsi="Courier New" w:cs="Courier New"/>
        </w:rPr>
        <w:t xml:space="preserve">En </w:t>
      </w:r>
      <w:r w:rsidR="00477256" w:rsidRPr="009A255A">
        <w:rPr>
          <w:rFonts w:ascii="Courier New" w:hAnsi="Courier New" w:cs="Courier New"/>
          <w:i/>
        </w:rPr>
        <w:t>m x n</w:t>
      </w:r>
      <w:r w:rsidR="002F4E53">
        <w:rPr>
          <w:rFonts w:ascii="Courier New" w:hAnsi="Courier New" w:cs="Courier New"/>
        </w:rPr>
        <w:t xml:space="preserve"> matrise har </w:t>
      </w:r>
      <w:r w:rsidR="00477256" w:rsidRPr="009A255A">
        <w:rPr>
          <w:rFonts w:ascii="Courier New" w:hAnsi="Courier New" w:cs="Courier New"/>
          <w:i/>
        </w:rPr>
        <w:t>m</w:t>
      </w:r>
      <w:r w:rsidR="002F4E53">
        <w:rPr>
          <w:rFonts w:ascii="Courier New" w:hAnsi="Courier New" w:cs="Courier New"/>
        </w:rPr>
        <w:t xml:space="preserve"> rader og </w:t>
      </w:r>
      <w:r w:rsidR="00477256" w:rsidRPr="009A255A">
        <w:rPr>
          <w:rFonts w:ascii="Courier New" w:hAnsi="Courier New" w:cs="Courier New"/>
          <w:i/>
        </w:rPr>
        <w:t>n</w:t>
      </w:r>
      <w:r w:rsidR="002F4E53">
        <w:rPr>
          <w:rFonts w:ascii="Courier New" w:hAnsi="Courier New" w:cs="Courier New"/>
        </w:rPr>
        <w:t xml:space="preserve"> kolonner. </w:t>
      </w:r>
      <w:r w:rsidR="002F4E53" w:rsidRPr="0048148B">
        <w:rPr>
          <w:rFonts w:ascii="Courier New" w:hAnsi="Courier New" w:cs="Courier New"/>
        </w:rPr>
        <w:t>Matriser med bare en kolonne eller en rad kalles en vektor</w:t>
      </w:r>
      <w:r w:rsidR="002F4E53">
        <w:rPr>
          <w:rFonts w:ascii="Courier New" w:hAnsi="Courier New" w:cs="Courier New"/>
        </w:rPr>
        <w:t xml:space="preserve"> En vektor er en </w:t>
      </w:r>
      <w:r w:rsidR="00477256" w:rsidRPr="009A255A">
        <w:rPr>
          <w:rFonts w:ascii="Courier New" w:hAnsi="Courier New" w:cs="Courier New"/>
          <w:i/>
        </w:rPr>
        <w:t>1 x n</w:t>
      </w:r>
      <w:r w:rsidR="002F4E53">
        <w:rPr>
          <w:rFonts w:ascii="Courier New" w:hAnsi="Courier New" w:cs="Courier New"/>
        </w:rPr>
        <w:t xml:space="preserve"> matrise og en kolonnevektor er en </w:t>
      </w:r>
      <w:r w:rsidR="00477256" w:rsidRPr="009A255A">
        <w:rPr>
          <w:rFonts w:ascii="Courier New" w:hAnsi="Courier New" w:cs="Courier New"/>
          <w:i/>
        </w:rPr>
        <w:t>n x 1</w:t>
      </w:r>
      <w:r w:rsidR="002F4E53">
        <w:rPr>
          <w:rFonts w:ascii="Courier New" w:hAnsi="Courier New" w:cs="Courier New"/>
        </w:rPr>
        <w:t xml:space="preserve"> matrise. </w:t>
      </w:r>
    </w:p>
    <w:p w:rsidR="00DB388E" w:rsidRDefault="00DB388E" w:rsidP="00DB388E">
      <w:pPr>
        <w:rPr>
          <w:rFonts w:ascii="Courier New" w:hAnsi="Courier New" w:cs="Courier New"/>
        </w:rPr>
      </w:pPr>
      <w:r w:rsidRPr="0048148B">
        <w:rPr>
          <w:rFonts w:ascii="Courier New" w:hAnsi="Courier New" w:cs="Courier New"/>
        </w:rPr>
        <w:t xml:space="preserve">En 1x1 matrise er bare et tall, en </w:t>
      </w:r>
      <w:r w:rsidR="00477256" w:rsidRPr="009A255A">
        <w:rPr>
          <w:rFonts w:ascii="Courier New" w:hAnsi="Courier New" w:cs="Courier New"/>
          <w:b/>
        </w:rPr>
        <w:t>skalar</w:t>
      </w:r>
      <w:r w:rsidRPr="0048148B">
        <w:rPr>
          <w:rFonts w:ascii="Courier New" w:hAnsi="Courier New" w:cs="Courier New"/>
        </w:rPr>
        <w:t xml:space="preserve">. </w:t>
      </w:r>
    </w:p>
    <w:p w:rsidR="00BA1005" w:rsidRDefault="00BA1005" w:rsidP="00DB388E">
      <w:pPr>
        <w:rPr>
          <w:rFonts w:ascii="Courier New" w:hAnsi="Courier New" w:cs="Courier New"/>
        </w:rPr>
      </w:pPr>
      <w:r>
        <w:rPr>
          <w:rFonts w:ascii="Courier New" w:hAnsi="Courier New" w:cs="Courier New"/>
        </w:rPr>
        <w:t xml:space="preserve">Vi har en </w:t>
      </w:r>
      <w:r w:rsidR="00477256" w:rsidRPr="009A255A">
        <w:rPr>
          <w:rFonts w:ascii="Courier New" w:hAnsi="Courier New" w:cs="Courier New"/>
          <w:i/>
        </w:rPr>
        <w:t>mxn</w:t>
      </w:r>
      <w:r w:rsidR="00DE0EA0">
        <w:rPr>
          <w:rFonts w:ascii="Courier New" w:hAnsi="Courier New" w:cs="Courier New"/>
        </w:rPr>
        <w:t xml:space="preserve"> matrise</w:t>
      </w:r>
      <w:r w:rsidR="002B2A41">
        <w:rPr>
          <w:rFonts w:ascii="Courier New" w:hAnsi="Courier New" w:cs="Courier New"/>
        </w:rPr>
        <w:t xml:space="preserve"> kalt A</w:t>
      </w:r>
      <w:r w:rsidR="00DE0EA0">
        <w:rPr>
          <w:rFonts w:ascii="Courier New" w:hAnsi="Courier New" w:cs="Courier New"/>
        </w:rPr>
        <w:t xml:space="preserve"> med </w:t>
      </w:r>
      <w:r w:rsidR="00477256" w:rsidRPr="009A255A">
        <w:rPr>
          <w:rFonts w:ascii="Courier New" w:hAnsi="Courier New" w:cs="Courier New"/>
          <w:i/>
        </w:rPr>
        <w:t>m</w:t>
      </w:r>
      <w:r w:rsidR="00DE0EA0">
        <w:rPr>
          <w:rFonts w:ascii="Courier New" w:hAnsi="Courier New" w:cs="Courier New"/>
        </w:rPr>
        <w:t xml:space="preserve"> rader og </w:t>
      </w:r>
      <w:r w:rsidR="00477256" w:rsidRPr="009A255A">
        <w:rPr>
          <w:rFonts w:ascii="Courier New" w:hAnsi="Courier New" w:cs="Courier New"/>
          <w:i/>
        </w:rPr>
        <w:t>n</w:t>
      </w:r>
      <w:r w:rsidR="00DE0EA0">
        <w:rPr>
          <w:rFonts w:ascii="Courier New" w:hAnsi="Courier New" w:cs="Courier New"/>
        </w:rPr>
        <w:t xml:space="preserve"> kolonner</w:t>
      </w:r>
      <w:r w:rsidR="00DC5FA9">
        <w:rPr>
          <w:rFonts w:ascii="Courier New" w:hAnsi="Courier New" w:cs="Courier New"/>
        </w:rPr>
        <w:t>:</w:t>
      </w:r>
    </w:p>
    <w:p w:rsidR="00BA1005" w:rsidRDefault="00BA1005" w:rsidP="00DB388E">
      <w:pPr>
        <w:rPr>
          <w:rFonts w:ascii="Courier New" w:hAnsi="Courier New" w:cs="Courier New"/>
        </w:rPr>
      </w:pPr>
    </w:p>
    <w:p w:rsidR="00BA1005" w:rsidRDefault="00357097" w:rsidP="00DB388E">
      <w:pPr>
        <w:rPr>
          <w:rFonts w:ascii="Courier New" w:hAnsi="Courier New" w:cs="Courier New"/>
        </w:rPr>
      </w:pPr>
      <m:oMathPara>
        <m:oMath>
          <m:d>
            <m:dPr>
              <m:ctrlPr>
                <w:rPr>
                  <w:rFonts w:ascii="Cambria Math" w:hAnsi="Cambria Math" w:cs="Courier New"/>
                  <w:i/>
                  <w:highlight w:val="yellow"/>
                </w:rPr>
              </m:ctrlPr>
            </m:dPr>
            <m:e>
              <m:m>
                <m:mPr>
                  <m:mcs>
                    <m:mc>
                      <m:mcPr>
                        <m:count m:val="3"/>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11</m:t>
                        </m:r>
                      </m:sub>
                    </m:sSub>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12</m:t>
                        </m:r>
                      </m:sub>
                    </m:sSub>
                  </m:e>
                  <m:e>
                    <m:m>
                      <m:mPr>
                        <m:mcs>
                          <m:mc>
                            <m:mcPr>
                              <m:count m:val="2"/>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13</m:t>
                              </m:r>
                            </m:sub>
                          </m:sSub>
                        </m:e>
                        <m:e>
                          <m:m>
                            <m:mPr>
                              <m:mcs>
                                <m:mc>
                                  <m:mcPr>
                                    <m:count m:val="2"/>
                                    <m:mcJc m:val="center"/>
                                  </m:mcPr>
                                </m:mc>
                              </m:mcs>
                              <m:ctrlPr>
                                <w:rPr>
                                  <w:rFonts w:ascii="Cambria Math" w:hAnsi="Cambria Math" w:cs="Courier New"/>
                                  <w:i/>
                                  <w:highlight w:val="yellow"/>
                                </w:rPr>
                              </m:ctrlPr>
                            </m:mPr>
                            <m:mr>
                              <m:e>
                                <m:r>
                                  <w:rPr>
                                    <w:rFonts w:ascii="Cambria Math" w:hAnsi="Cambria Math" w:cs="Courier New" w:hint="eastAsia"/>
                                    <w:highlight w:val="yellow"/>
                                  </w:rPr>
                                  <m:t>…</m:t>
                                </m:r>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1n</m:t>
                                    </m:r>
                                  </m:sub>
                                </m:sSub>
                              </m:e>
                            </m:mr>
                          </m:m>
                        </m:e>
                      </m:mr>
                    </m:m>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21</m:t>
                        </m:r>
                      </m:sub>
                    </m:sSub>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22</m:t>
                        </m:r>
                      </m:sub>
                    </m:sSub>
                  </m:e>
                  <m:e>
                    <m:m>
                      <m:mPr>
                        <m:mcs>
                          <m:mc>
                            <m:mcPr>
                              <m:count m:val="2"/>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23</m:t>
                              </m:r>
                            </m:sub>
                          </m:sSub>
                        </m:e>
                        <m:e>
                          <m:m>
                            <m:mPr>
                              <m:mcs>
                                <m:mc>
                                  <m:mcPr>
                                    <m:count m:val="2"/>
                                    <m:mcJc m:val="center"/>
                                  </m:mcPr>
                                </m:mc>
                              </m:mcs>
                              <m:ctrlPr>
                                <w:rPr>
                                  <w:rFonts w:ascii="Cambria Math" w:hAnsi="Cambria Math" w:cs="Courier New"/>
                                  <w:i/>
                                  <w:highlight w:val="yellow"/>
                                </w:rPr>
                              </m:ctrlPr>
                            </m:mPr>
                            <m:mr>
                              <m:e>
                                <m:r>
                                  <w:rPr>
                                    <w:rFonts w:ascii="Cambria Math" w:hAnsi="Cambria Math" w:cs="Courier New" w:hint="eastAsia"/>
                                    <w:highlight w:val="yellow"/>
                                  </w:rPr>
                                  <m:t>…</m:t>
                                </m:r>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2n</m:t>
                                    </m:r>
                                  </m:sub>
                                </m:sSub>
                              </m:e>
                            </m:mr>
                          </m:m>
                        </m:e>
                      </m:mr>
                    </m:m>
                  </m:e>
                </m:mr>
                <m:m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m:t>
                          </m:r>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m1</m:t>
                              </m:r>
                            </m:sub>
                          </m:sSub>
                        </m:e>
                      </m:mr>
                    </m:m>
                  </m:e>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m:t>
                          </m:r>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m2</m:t>
                              </m:r>
                            </m:sub>
                          </m:sSub>
                        </m:e>
                      </m:mr>
                    </m:m>
                  </m:e>
                  <m:e>
                    <m:m>
                      <m:mPr>
                        <m:mcs>
                          <m:mc>
                            <m:mcPr>
                              <m:count m:val="2"/>
                              <m:mcJc m:val="center"/>
                            </m:mcPr>
                          </m:mc>
                        </m:mcs>
                        <m:ctrlPr>
                          <w:rPr>
                            <w:rFonts w:ascii="Cambria Math" w:hAnsi="Cambria Math" w:cs="Courier New"/>
                            <w:i/>
                            <w:highlight w:val="yellow"/>
                          </w:rPr>
                        </m:ctrlPr>
                      </m:mPr>
                      <m:m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m:t>
                                </m:r>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m3</m:t>
                                    </m:r>
                                  </m:sub>
                                </m:sSub>
                              </m:e>
                            </m:mr>
                          </m:m>
                        </m:e>
                        <m:e>
                          <m:m>
                            <m:mPr>
                              <m:mcs>
                                <m:mc>
                                  <m:mcPr>
                                    <m:count m:val="1"/>
                                    <m:mcJc m:val="center"/>
                                  </m:mcPr>
                                </m:mc>
                              </m:mcs>
                              <m:ctrlPr>
                                <w:rPr>
                                  <w:rFonts w:ascii="Cambria Math" w:hAnsi="Cambria Math" w:cs="Courier New"/>
                                  <w:i/>
                                  <w:highlight w:val="yellow"/>
                                </w:rPr>
                              </m:ctrlPr>
                            </m:mPr>
                            <m:mr>
                              <m:e>
                                <m:m>
                                  <m:mPr>
                                    <m:mcs>
                                      <m:mc>
                                        <m:mcPr>
                                          <m:count m:val="2"/>
                                          <m:mcJc m:val="center"/>
                                        </m:mcPr>
                                      </m:mc>
                                    </m:mcs>
                                    <m:ctrlPr>
                                      <w:rPr>
                                        <w:rFonts w:ascii="Cambria Math" w:hAnsi="Cambria Math" w:cs="Courier New"/>
                                        <w:i/>
                                        <w:highlight w:val="yellow"/>
                                      </w:rPr>
                                    </m:ctrlPr>
                                  </m:mPr>
                                  <m:mr>
                                    <m:e>
                                      <m:r>
                                        <w:rPr>
                                          <w:rFonts w:ascii="Cambria Math" w:hAnsi="Cambria Math" w:cs="Courier New"/>
                                          <w:highlight w:val="yellow"/>
                                        </w:rPr>
                                        <m:t>⋱</m:t>
                                      </m:r>
                                    </m:e>
                                    <m:e>
                                      <m:r>
                                        <w:rPr>
                                          <w:rFonts w:ascii="Cambria Math" w:hAnsi="Cambria Math" w:cs="Courier New"/>
                                          <w:highlight w:val="yellow"/>
                                        </w:rPr>
                                        <m:t>⋮</m:t>
                                      </m:r>
                                    </m:e>
                                  </m:mr>
                                </m:m>
                              </m:e>
                            </m:mr>
                            <m:mr>
                              <m:e>
                                <m:m>
                                  <m:mPr>
                                    <m:mcs>
                                      <m:mc>
                                        <m:mcPr>
                                          <m:count m:val="2"/>
                                          <m:mcJc m:val="center"/>
                                        </m:mcPr>
                                      </m:mc>
                                    </m:mcs>
                                    <m:ctrlPr>
                                      <w:rPr>
                                        <w:rFonts w:ascii="Cambria Math" w:hAnsi="Cambria Math" w:cs="Courier New"/>
                                        <w:i/>
                                        <w:highlight w:val="yellow"/>
                                      </w:rPr>
                                    </m:ctrlPr>
                                  </m:mPr>
                                  <m:mr>
                                    <m:e>
                                      <m:r>
                                        <w:rPr>
                                          <w:rFonts w:ascii="Cambria Math" w:hAnsi="Cambria Math" w:cs="Courier New" w:hint="eastAsia"/>
                                          <w:highlight w:val="yellow"/>
                                        </w:rPr>
                                        <m:t>…</m:t>
                                      </m:r>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mn</m:t>
                                          </m:r>
                                        </m:sub>
                                      </m:sSub>
                                    </m:e>
                                  </m:mr>
                                </m:m>
                              </m:e>
                            </m:mr>
                          </m:m>
                        </m:e>
                      </m:mr>
                    </m:m>
                  </m:e>
                </m:mr>
              </m:m>
            </m:e>
          </m:d>
        </m:oMath>
      </m:oMathPara>
    </w:p>
    <w:p w:rsidR="00BA1005" w:rsidRDefault="00BA1005" w:rsidP="00DB388E">
      <w:pPr>
        <w:rPr>
          <w:rFonts w:ascii="Courier New" w:hAnsi="Courier New" w:cs="Courier New"/>
        </w:rPr>
      </w:pPr>
    </w:p>
    <w:p w:rsidR="00915DB8" w:rsidRDefault="00915DB8" w:rsidP="002F4E53">
      <w:pPr>
        <w:rPr>
          <w:rFonts w:ascii="Courier New" w:hAnsi="Courier New" w:cs="Courier New"/>
        </w:rPr>
      </w:pPr>
    </w:p>
    <w:p w:rsidR="00736803" w:rsidRDefault="00736803" w:rsidP="002F4E53">
      <w:pPr>
        <w:rPr>
          <w:rFonts w:ascii="Courier New" w:hAnsi="Courier New" w:cs="Courier New"/>
        </w:rPr>
      </w:pPr>
      <w:r>
        <w:rPr>
          <w:rFonts w:ascii="Courier New" w:hAnsi="Courier New" w:cs="Courier New"/>
        </w:rPr>
        <w:t xml:space="preserve">Hvis det er like mange rader som kolonner (m=n) så har vi en nxn </w:t>
      </w:r>
      <w:r w:rsidR="00477256" w:rsidRPr="009A255A">
        <w:rPr>
          <w:rFonts w:ascii="Courier New" w:hAnsi="Courier New" w:cs="Courier New"/>
          <w:b/>
        </w:rPr>
        <w:t>kvadratmatrise</w:t>
      </w:r>
      <w:r>
        <w:rPr>
          <w:rFonts w:ascii="Courier New" w:hAnsi="Courier New" w:cs="Courier New"/>
        </w:rPr>
        <w:t xml:space="preserve">. </w:t>
      </w:r>
    </w:p>
    <w:p w:rsidR="00736803" w:rsidRDefault="00736803" w:rsidP="002F4E53">
      <w:pPr>
        <w:rPr>
          <w:rFonts w:ascii="Courier New" w:hAnsi="Courier New" w:cs="Courier New"/>
        </w:rPr>
      </w:pPr>
    </w:p>
    <w:p w:rsidR="00915DB8" w:rsidRDefault="00915DB8" w:rsidP="002F4E53">
      <w:pPr>
        <w:rPr>
          <w:rFonts w:ascii="Courier New" w:hAnsi="Courier New" w:cs="Courier New"/>
        </w:rPr>
      </w:pPr>
      <w:r>
        <w:rPr>
          <w:rFonts w:ascii="Courier New" w:hAnsi="Courier New" w:cs="Courier New"/>
        </w:rPr>
        <w:t>En vektor (x</w:t>
      </w:r>
      <w:r w:rsidR="00477256" w:rsidRPr="009A255A">
        <w:rPr>
          <w:rFonts w:ascii="Courier New" w:hAnsi="Courier New" w:cs="Courier New"/>
          <w:vertAlign w:val="subscript"/>
        </w:rPr>
        <w:t>1</w:t>
      </w:r>
      <w:r>
        <w:rPr>
          <w:rFonts w:ascii="Courier New" w:hAnsi="Courier New" w:cs="Courier New"/>
        </w:rPr>
        <w:t>, x</w:t>
      </w:r>
      <w:r w:rsidR="00477256" w:rsidRPr="009A255A">
        <w:rPr>
          <w:rFonts w:ascii="Courier New" w:hAnsi="Courier New" w:cs="Courier New"/>
          <w:vertAlign w:val="subscript"/>
        </w:rPr>
        <w:t>2</w:t>
      </w:r>
      <w:r>
        <w:rPr>
          <w:rFonts w:ascii="Courier New" w:hAnsi="Courier New" w:cs="Courier New"/>
        </w:rPr>
        <w:t>,..,x</w:t>
      </w:r>
      <w:r w:rsidR="00477256" w:rsidRPr="009A255A">
        <w:rPr>
          <w:rFonts w:ascii="Courier New" w:hAnsi="Courier New" w:cs="Courier New"/>
          <w:vertAlign w:val="subscript"/>
        </w:rPr>
        <w:t>n</w:t>
      </w:r>
      <w:r>
        <w:rPr>
          <w:rFonts w:ascii="Courier New" w:hAnsi="Courier New" w:cs="Courier New"/>
        </w:rPr>
        <w:t xml:space="preserve">) er en </w:t>
      </w:r>
      <w:r w:rsidR="00477256" w:rsidRPr="009A255A">
        <w:rPr>
          <w:rFonts w:ascii="Courier New" w:hAnsi="Courier New" w:cs="Courier New"/>
          <w:i/>
        </w:rPr>
        <w:t>1xn</w:t>
      </w:r>
      <w:r>
        <w:rPr>
          <w:rFonts w:ascii="Courier New" w:hAnsi="Courier New" w:cs="Courier New"/>
        </w:rPr>
        <w:t xml:space="preserve"> matrise (radmatrise)</w:t>
      </w:r>
    </w:p>
    <w:p w:rsidR="00915DB8" w:rsidRDefault="00915DB8" w:rsidP="002F4E53">
      <w:pPr>
        <w:rPr>
          <w:rFonts w:ascii="Courier New" w:hAnsi="Courier New" w:cs="Courier New"/>
        </w:rPr>
      </w:pPr>
      <w:r>
        <w:rPr>
          <w:rFonts w:ascii="Courier New" w:hAnsi="Courier New" w:cs="Courier New"/>
        </w:rPr>
        <w:t>En kolonnevektor:</w:t>
      </w:r>
    </w:p>
    <w:p w:rsidR="00915DB8" w:rsidRDefault="00357097" w:rsidP="002F4E53">
      <w:pPr>
        <w:rPr>
          <w:rFonts w:ascii="Courier New" w:hAnsi="Courier New" w:cs="Courier New"/>
        </w:rPr>
      </w:pPr>
      <m:oMathPara>
        <m:oMath>
          <m:d>
            <m:dPr>
              <m:ctrlPr>
                <w:rPr>
                  <w:rFonts w:ascii="Cambria Math" w:hAnsi="Cambria Math" w:cs="Courier New"/>
                  <w:i/>
                </w:rPr>
              </m:ctrlPr>
            </m:dP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e>
                </m:mr>
                <m:m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2</m:t>
                        </m:r>
                      </m:sub>
                    </m:sSub>
                  </m:e>
                </m:mr>
                <m:mr>
                  <m:e>
                    <m:m>
                      <m:mPr>
                        <m:mcs>
                          <m:mc>
                            <m:mcPr>
                              <m:count m:val="1"/>
                              <m:mcJc m:val="center"/>
                            </m:mcPr>
                          </m:mc>
                        </m:mcs>
                        <m:ctrlPr>
                          <w:rPr>
                            <w:rFonts w:ascii="Cambria Math" w:hAnsi="Cambria Math" w:cs="Courier New"/>
                            <w:i/>
                          </w:rPr>
                        </m:ctrlPr>
                      </m:mPr>
                      <m:mr>
                        <m:e>
                          <m:r>
                            <w:rPr>
                              <w:rFonts w:ascii="Cambria Math" w:hAnsi="Cambria Math" w:cs="Courier New"/>
                            </w:rPr>
                            <m:t>⋮</m:t>
                          </m:r>
                        </m:e>
                      </m:mr>
                      <m:m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e>
                      </m:mr>
                    </m:m>
                  </m:e>
                </m:mr>
              </m:m>
            </m:e>
          </m:d>
        </m:oMath>
      </m:oMathPara>
    </w:p>
    <w:p w:rsidR="00915DB8" w:rsidRDefault="00915DB8" w:rsidP="002F4E53">
      <w:pPr>
        <w:rPr>
          <w:rFonts w:ascii="Courier New" w:hAnsi="Courier New" w:cs="Courier New"/>
        </w:rPr>
      </w:pPr>
      <w:r>
        <w:rPr>
          <w:rFonts w:ascii="Courier New" w:hAnsi="Courier New" w:cs="Courier New"/>
        </w:rPr>
        <w:t xml:space="preserve">er en </w:t>
      </w:r>
      <w:r w:rsidR="00477256" w:rsidRPr="009A255A">
        <w:rPr>
          <w:rFonts w:ascii="Courier New" w:hAnsi="Courier New" w:cs="Courier New"/>
          <w:i/>
        </w:rPr>
        <w:t>nx1</w:t>
      </w:r>
      <w:r>
        <w:rPr>
          <w:rFonts w:ascii="Courier New" w:hAnsi="Courier New" w:cs="Courier New"/>
        </w:rPr>
        <w:t xml:space="preserve"> matrise (kolonnematrise). </w:t>
      </w:r>
    </w:p>
    <w:p w:rsidR="00291A3B" w:rsidRDefault="00291A3B" w:rsidP="002F4E53">
      <w:pPr>
        <w:rPr>
          <w:rFonts w:ascii="Courier New" w:hAnsi="Courier New" w:cs="Courier New"/>
        </w:rPr>
      </w:pPr>
    </w:p>
    <w:p w:rsidR="00915DB8" w:rsidRDefault="002B2A41" w:rsidP="002F4E53">
      <w:pPr>
        <w:rPr>
          <w:rFonts w:ascii="Courier New" w:hAnsi="Courier New" w:cs="Courier New"/>
        </w:rPr>
      </w:pPr>
      <w:r>
        <w:rPr>
          <w:rFonts w:ascii="Courier New" w:hAnsi="Courier New" w:cs="Courier New"/>
        </w:rPr>
        <w:t xml:space="preserve">Vi kan </w:t>
      </w:r>
      <w:r w:rsidR="00477256" w:rsidRPr="009A255A">
        <w:rPr>
          <w:rFonts w:ascii="Courier New" w:hAnsi="Courier New" w:cs="Courier New"/>
          <w:b/>
        </w:rPr>
        <w:t xml:space="preserve">transposere </w:t>
      </w:r>
      <w:r>
        <w:rPr>
          <w:rFonts w:ascii="Courier New" w:hAnsi="Courier New" w:cs="Courier New"/>
        </w:rPr>
        <w:t xml:space="preserve">matrisen A vi startet med ved å bytte rader og kolonner og får den tranposerte matrisen </w:t>
      </w:r>
      <w:r w:rsidR="00477256" w:rsidRPr="009A255A">
        <w:rPr>
          <w:rFonts w:ascii="Courier New" w:hAnsi="Courier New" w:cs="Courier New"/>
          <w:b/>
          <w:vertAlign w:val="superscript"/>
        </w:rPr>
        <w:t>t</w:t>
      </w:r>
      <w:r w:rsidR="00477256" w:rsidRPr="009A255A">
        <w:rPr>
          <w:rFonts w:ascii="Courier New" w:hAnsi="Courier New" w:cs="Courier New"/>
          <w:b/>
        </w:rPr>
        <w:t>A</w:t>
      </w:r>
      <w:r w:rsidR="00291A3B">
        <w:rPr>
          <w:rFonts w:ascii="Courier New" w:hAnsi="Courier New" w:cs="Courier New"/>
        </w:rPr>
        <w:t>:</w:t>
      </w:r>
    </w:p>
    <w:p w:rsidR="00291A3B" w:rsidRDefault="00291A3B" w:rsidP="002F4E53">
      <w:pPr>
        <w:rPr>
          <w:rFonts w:ascii="Courier New" w:hAnsi="Courier New" w:cs="Courier New"/>
        </w:rPr>
      </w:pPr>
    </w:p>
    <w:p w:rsidR="00291A3B" w:rsidRDefault="00357097" w:rsidP="00291A3B">
      <w:pPr>
        <w:rPr>
          <w:rFonts w:ascii="Courier New" w:hAnsi="Courier New" w:cs="Courier New"/>
        </w:rPr>
      </w:pPr>
      <m:oMathPara>
        <m:oMath>
          <m:d>
            <m:dPr>
              <m:ctrlPr>
                <w:rPr>
                  <w:rFonts w:ascii="Cambria Math" w:hAnsi="Cambria Math" w:cs="Courier New"/>
                  <w:i/>
                  <w:highlight w:val="yellow"/>
                </w:rPr>
              </m:ctrlPr>
            </m:dPr>
            <m:e>
              <m:m>
                <m:mPr>
                  <m:mcs>
                    <m:mc>
                      <m:mcPr>
                        <m:count m:val="3"/>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11</m:t>
                        </m:r>
                      </m:sub>
                    </m:sSub>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21</m:t>
                        </m:r>
                      </m:sub>
                    </m:sSub>
                  </m:e>
                  <m:e>
                    <m:m>
                      <m:mPr>
                        <m:mcs>
                          <m:mc>
                            <m:mcPr>
                              <m:count m:val="2"/>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31</m:t>
                              </m:r>
                            </m:sub>
                          </m:sSub>
                        </m:e>
                        <m:e>
                          <m:m>
                            <m:mPr>
                              <m:mcs>
                                <m:mc>
                                  <m:mcPr>
                                    <m:count m:val="2"/>
                                    <m:mcJc m:val="center"/>
                                  </m:mcPr>
                                </m:mc>
                              </m:mcs>
                              <m:ctrlPr>
                                <w:rPr>
                                  <w:rFonts w:ascii="Cambria Math" w:hAnsi="Cambria Math" w:cs="Courier New"/>
                                  <w:i/>
                                  <w:highlight w:val="yellow"/>
                                </w:rPr>
                              </m:ctrlPr>
                            </m:mPr>
                            <m:mr>
                              <m:e>
                                <m:r>
                                  <w:rPr>
                                    <w:rFonts w:ascii="Cambria Math" w:hAnsi="Cambria Math" w:cs="Courier New" w:hint="eastAsia"/>
                                    <w:highlight w:val="yellow"/>
                                  </w:rPr>
                                  <m:t>…</m:t>
                                </m:r>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m1</m:t>
                                    </m:r>
                                  </m:sub>
                                </m:sSub>
                              </m:e>
                            </m:mr>
                          </m:m>
                        </m:e>
                      </m:mr>
                    </m:m>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12</m:t>
                        </m:r>
                      </m:sub>
                    </m:sSub>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22</m:t>
                        </m:r>
                      </m:sub>
                    </m:sSub>
                  </m:e>
                  <m:e>
                    <m:m>
                      <m:mPr>
                        <m:mcs>
                          <m:mc>
                            <m:mcPr>
                              <m:count m:val="2"/>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32</m:t>
                              </m:r>
                            </m:sub>
                          </m:sSub>
                        </m:e>
                        <m:e>
                          <m:m>
                            <m:mPr>
                              <m:mcs>
                                <m:mc>
                                  <m:mcPr>
                                    <m:count m:val="2"/>
                                    <m:mcJc m:val="center"/>
                                  </m:mcPr>
                                </m:mc>
                              </m:mcs>
                              <m:ctrlPr>
                                <w:rPr>
                                  <w:rFonts w:ascii="Cambria Math" w:hAnsi="Cambria Math" w:cs="Courier New"/>
                                  <w:i/>
                                  <w:highlight w:val="yellow"/>
                                </w:rPr>
                              </m:ctrlPr>
                            </m:mPr>
                            <m:mr>
                              <m:e>
                                <m:r>
                                  <w:rPr>
                                    <w:rFonts w:ascii="Cambria Math" w:hAnsi="Cambria Math" w:cs="Courier New" w:hint="eastAsia"/>
                                    <w:highlight w:val="yellow"/>
                                  </w:rPr>
                                  <m:t>…</m:t>
                                </m:r>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m2</m:t>
                                    </m:r>
                                  </m:sub>
                                </m:sSub>
                              </m:e>
                            </m:mr>
                          </m:m>
                        </m:e>
                      </m:mr>
                    </m:m>
                  </m:e>
                </m:mr>
                <m:m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m:t>
                          </m:r>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1n</m:t>
                              </m:r>
                            </m:sub>
                          </m:sSub>
                        </m:e>
                      </m:mr>
                    </m:m>
                  </m:e>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m:t>
                          </m:r>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2n</m:t>
                              </m:r>
                            </m:sub>
                          </m:sSub>
                        </m:e>
                      </m:mr>
                    </m:m>
                  </m:e>
                  <m:e>
                    <m:m>
                      <m:mPr>
                        <m:mcs>
                          <m:mc>
                            <m:mcPr>
                              <m:count m:val="2"/>
                              <m:mcJc m:val="center"/>
                            </m:mcPr>
                          </m:mc>
                        </m:mcs>
                        <m:ctrlPr>
                          <w:rPr>
                            <w:rFonts w:ascii="Cambria Math" w:hAnsi="Cambria Math" w:cs="Courier New"/>
                            <w:i/>
                            <w:highlight w:val="yellow"/>
                          </w:rPr>
                        </m:ctrlPr>
                      </m:mPr>
                      <m:m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m:t>
                                </m:r>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3n</m:t>
                                    </m:r>
                                  </m:sub>
                                </m:sSub>
                              </m:e>
                            </m:mr>
                          </m:m>
                        </m:e>
                        <m:e>
                          <m:m>
                            <m:mPr>
                              <m:mcs>
                                <m:mc>
                                  <m:mcPr>
                                    <m:count m:val="1"/>
                                    <m:mcJc m:val="center"/>
                                  </m:mcPr>
                                </m:mc>
                              </m:mcs>
                              <m:ctrlPr>
                                <w:rPr>
                                  <w:rFonts w:ascii="Cambria Math" w:hAnsi="Cambria Math" w:cs="Courier New"/>
                                  <w:i/>
                                  <w:highlight w:val="yellow"/>
                                </w:rPr>
                              </m:ctrlPr>
                            </m:mPr>
                            <m:mr>
                              <m:e>
                                <m:m>
                                  <m:mPr>
                                    <m:mcs>
                                      <m:mc>
                                        <m:mcPr>
                                          <m:count m:val="2"/>
                                          <m:mcJc m:val="center"/>
                                        </m:mcPr>
                                      </m:mc>
                                    </m:mcs>
                                    <m:ctrlPr>
                                      <w:rPr>
                                        <w:rFonts w:ascii="Cambria Math" w:hAnsi="Cambria Math" w:cs="Courier New"/>
                                        <w:i/>
                                        <w:highlight w:val="yellow"/>
                                      </w:rPr>
                                    </m:ctrlPr>
                                  </m:mPr>
                                  <m:mr>
                                    <m:e>
                                      <m:r>
                                        <w:rPr>
                                          <w:rFonts w:ascii="Cambria Math" w:hAnsi="Cambria Math" w:cs="Courier New"/>
                                          <w:highlight w:val="yellow"/>
                                        </w:rPr>
                                        <m:t>⋱</m:t>
                                      </m:r>
                                    </m:e>
                                    <m:e>
                                      <m:r>
                                        <w:rPr>
                                          <w:rFonts w:ascii="Cambria Math" w:hAnsi="Cambria Math" w:cs="Courier New"/>
                                          <w:highlight w:val="yellow"/>
                                        </w:rPr>
                                        <m:t>⋮</m:t>
                                      </m:r>
                                    </m:e>
                                  </m:mr>
                                </m:m>
                              </m:e>
                            </m:mr>
                            <m:mr>
                              <m:e>
                                <m:m>
                                  <m:mPr>
                                    <m:mcs>
                                      <m:mc>
                                        <m:mcPr>
                                          <m:count m:val="2"/>
                                          <m:mcJc m:val="center"/>
                                        </m:mcPr>
                                      </m:mc>
                                    </m:mcs>
                                    <m:ctrlPr>
                                      <w:rPr>
                                        <w:rFonts w:ascii="Cambria Math" w:hAnsi="Cambria Math" w:cs="Courier New"/>
                                        <w:i/>
                                        <w:highlight w:val="yellow"/>
                                      </w:rPr>
                                    </m:ctrlPr>
                                  </m:mPr>
                                  <m:mr>
                                    <m:e>
                                      <m:r>
                                        <w:rPr>
                                          <w:rFonts w:ascii="Cambria Math" w:hAnsi="Cambria Math" w:cs="Courier New" w:hint="eastAsia"/>
                                          <w:highlight w:val="yellow"/>
                                        </w:rPr>
                                        <m:t>…</m:t>
                                      </m:r>
                                    </m:e>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mn</m:t>
                                          </m:r>
                                        </m:sub>
                                      </m:sSub>
                                    </m:e>
                                  </m:mr>
                                </m:m>
                              </m:e>
                            </m:mr>
                          </m:m>
                        </m:e>
                      </m:mr>
                    </m:m>
                  </m:e>
                </m:mr>
              </m:m>
            </m:e>
          </m:d>
        </m:oMath>
      </m:oMathPara>
    </w:p>
    <w:p w:rsidR="00291A3B" w:rsidRDefault="00291A3B" w:rsidP="002F4E53">
      <w:pPr>
        <w:rPr>
          <w:rFonts w:ascii="Courier New" w:hAnsi="Courier New" w:cs="Courier New"/>
        </w:rPr>
      </w:pPr>
    </w:p>
    <w:p w:rsidR="00F301CB" w:rsidRDefault="00F301CB" w:rsidP="002F4E53">
      <w:pPr>
        <w:rPr>
          <w:rFonts w:ascii="Courier New" w:hAnsi="Courier New" w:cs="Courier New"/>
        </w:rPr>
      </w:pPr>
      <w:r>
        <w:rPr>
          <w:rFonts w:ascii="Courier New" w:hAnsi="Courier New" w:cs="Courier New"/>
        </w:rPr>
        <w:t>Transposering av en radvektor gir en kolonnevektor, og transposering av en kolonnevektor gir en radvektor.</w:t>
      </w:r>
    </w:p>
    <w:p w:rsidR="007B1684" w:rsidRDefault="007B1684" w:rsidP="002F4E53">
      <w:pPr>
        <w:rPr>
          <w:rFonts w:ascii="Courier New" w:hAnsi="Courier New" w:cs="Courier New"/>
        </w:rPr>
      </w:pPr>
    </w:p>
    <w:p w:rsidR="007B1684" w:rsidRDefault="007B1684" w:rsidP="002F4E53">
      <w:pPr>
        <w:rPr>
          <w:rFonts w:ascii="Courier New" w:hAnsi="Courier New" w:cs="Courier New"/>
        </w:rPr>
      </w:pPr>
      <w:r>
        <w:rPr>
          <w:rFonts w:ascii="Courier New" w:hAnsi="Courier New" w:cs="Courier New"/>
        </w:rPr>
        <w:t>Hvis vi multipliserer en radvektor med den transposerte kolonnevektoren får vi et skalar</w:t>
      </w:r>
      <w:r w:rsidR="00D73EC6">
        <w:rPr>
          <w:rFonts w:ascii="Courier New" w:hAnsi="Courier New" w:cs="Courier New"/>
        </w:rPr>
        <w:t>t kvadrat</w:t>
      </w:r>
      <w:r>
        <w:rPr>
          <w:rFonts w:ascii="Courier New" w:hAnsi="Courier New" w:cs="Courier New"/>
        </w:rPr>
        <w:t>produkt:</w:t>
      </w:r>
    </w:p>
    <w:p w:rsidR="00D73EC6" w:rsidRDefault="00D73EC6" w:rsidP="002F4E53">
      <w:pPr>
        <w:rPr>
          <w:rFonts w:ascii="Courier New" w:hAnsi="Courier New" w:cs="Courier New"/>
        </w:rPr>
      </w:pPr>
    </w:p>
    <w:p w:rsidR="007B1684" w:rsidRDefault="00357097" w:rsidP="002F4E53">
      <w:pPr>
        <w:rPr>
          <w:rFonts w:ascii="Courier New" w:hAnsi="Courier New" w:cs="Courier New"/>
        </w:rPr>
      </w:pPr>
      <m:oMathPara>
        <m:oMath>
          <m:sSup>
            <m:sSupPr>
              <m:ctrlPr>
                <w:rPr>
                  <w:rFonts w:ascii="Cambria Math" w:hAnsi="Cambria Math" w:cs="Courier New"/>
                  <w:i/>
                </w:rPr>
              </m:ctrlPr>
            </m:sSupPr>
            <m:e/>
            <m:sup>
              <m:r>
                <w:rPr>
                  <w:rFonts w:ascii="Cambria Math" w:hAnsi="Cambria Math" w:cs="Courier New"/>
                </w:rPr>
                <m:t>t</m:t>
              </m:r>
            </m:sup>
          </m:sSup>
          <m:r>
            <w:rPr>
              <w:rFonts w:ascii="Cambria Math" w:hAnsi="Cambria Math" w:cs="Courier New"/>
            </w:rPr>
            <m:t>B∙B=</m:t>
          </m:r>
          <m:d>
            <m:dPr>
              <m:ctrlPr>
                <w:rPr>
                  <w:rFonts w:ascii="Cambria Math" w:hAnsi="Cambria Math" w:cs="Courier New"/>
                  <w:i/>
                </w:rPr>
              </m:ctrlPr>
            </m:dPr>
            <m:e>
              <m:m>
                <m:mPr>
                  <m:mcs>
                    <m:mc>
                      <m:mcPr>
                        <m:count m:val="3"/>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1</m:t>
                        </m:r>
                      </m:sub>
                    </m:sSub>
                  </m:e>
                  <m:e>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2</m:t>
                        </m:r>
                      </m:sub>
                    </m:sSub>
                  </m:e>
                  <m:e>
                    <m:m>
                      <m:mPr>
                        <m:mcs>
                          <m:mc>
                            <m:mcPr>
                              <m:count m:val="2"/>
                              <m:mcJc m:val="center"/>
                            </m:mcPr>
                          </m:mc>
                        </m:mcs>
                        <m:ctrlPr>
                          <w:rPr>
                            <w:rFonts w:ascii="Cambria Math" w:hAnsi="Cambria Math" w:cs="Courier New"/>
                            <w:i/>
                          </w:rPr>
                        </m:ctrlPr>
                      </m:mPr>
                      <m:mr>
                        <m:e>
                          <m:r>
                            <w:rPr>
                              <w:rFonts w:ascii="Cambria Math" w:hAnsi="Cambria Math" w:cs="Courier New"/>
                            </w:rPr>
                            <m:t>…</m:t>
                          </m:r>
                        </m:e>
                        <m:e>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n</m:t>
                              </m:r>
                            </m:sub>
                          </m:sSub>
                        </m:e>
                      </m:mr>
                    </m:m>
                  </m:e>
                </m:mr>
              </m:m>
            </m:e>
          </m:d>
          <m:r>
            <w:rPr>
              <w:rFonts w:ascii="Cambria Math" w:hAnsi="Cambria Math" w:cs="Courier New"/>
            </w:rPr>
            <m:t>∙</m:t>
          </m:r>
          <m:d>
            <m:dPr>
              <m:ctrlPr>
                <w:rPr>
                  <w:rFonts w:ascii="Cambria Math" w:hAnsi="Cambria Math" w:cs="Courier New"/>
                  <w:i/>
                </w:rPr>
              </m:ctrlPr>
            </m:dP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1</m:t>
                        </m:r>
                      </m:sub>
                    </m:sSub>
                  </m:e>
                </m:mr>
                <m:mr>
                  <m:e>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2</m:t>
                        </m:r>
                      </m:sub>
                    </m:sSub>
                  </m:e>
                </m:mr>
                <m:mr>
                  <m:e>
                    <m:m>
                      <m:mPr>
                        <m:mcs>
                          <m:mc>
                            <m:mcPr>
                              <m:count m:val="1"/>
                              <m:mcJc m:val="center"/>
                            </m:mcPr>
                          </m:mc>
                        </m:mcs>
                        <m:ctrlPr>
                          <w:rPr>
                            <w:rFonts w:ascii="Cambria Math" w:hAnsi="Cambria Math" w:cs="Courier New"/>
                            <w:i/>
                          </w:rPr>
                        </m:ctrlPr>
                      </m:mPr>
                      <m:mr>
                        <m:e>
                          <m:r>
                            <w:rPr>
                              <w:rFonts w:ascii="Cambria Math" w:hAnsi="Cambria Math" w:cs="Courier New"/>
                            </w:rPr>
                            <m:t>⋮</m:t>
                          </m:r>
                        </m:e>
                      </m:mr>
                      <m:mr>
                        <m:e>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n</m:t>
                              </m:r>
                            </m:sub>
                          </m:sSub>
                        </m:e>
                      </m:mr>
                    </m:m>
                  </m:e>
                </m:mr>
              </m:m>
            </m:e>
          </m:d>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b</m:t>
              </m:r>
            </m:e>
            <m:sub>
              <m:r>
                <w:rPr>
                  <w:rFonts w:ascii="Cambria Math" w:hAnsi="Cambria Math" w:cs="Courier New"/>
                </w:rPr>
                <m:t>1</m:t>
              </m:r>
            </m:sub>
            <m:sup>
              <m:r>
                <w:rPr>
                  <w:rFonts w:ascii="Cambria Math" w:hAnsi="Cambria Math" w:cs="Courier New"/>
                </w:rPr>
                <m:t>2</m:t>
              </m:r>
            </m:sup>
          </m:sSubSup>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b</m:t>
              </m:r>
            </m:e>
            <m:sub>
              <m:r>
                <w:rPr>
                  <w:rFonts w:ascii="Cambria Math" w:hAnsi="Cambria Math" w:cs="Courier New"/>
                </w:rPr>
                <m:t>2</m:t>
              </m:r>
            </m:sub>
            <m:sup>
              <m:r>
                <w:rPr>
                  <w:rFonts w:ascii="Cambria Math" w:hAnsi="Cambria Math" w:cs="Courier New"/>
                </w:rPr>
                <m:t>2</m:t>
              </m:r>
            </m:sup>
          </m:sSubSup>
          <m:r>
            <w:rPr>
              <w:rFonts w:ascii="Cambria Math" w:hAnsi="Cambria Math" w:cs="Courier New"/>
            </w:rPr>
            <m:t>+…+</m:t>
          </m:r>
          <m:sSubSup>
            <m:sSubSupPr>
              <m:ctrlPr>
                <w:rPr>
                  <w:rFonts w:ascii="Cambria Math" w:hAnsi="Cambria Math" w:cs="Courier New"/>
                  <w:i/>
                </w:rPr>
              </m:ctrlPr>
            </m:sSubSupPr>
            <m:e>
              <m:r>
                <w:rPr>
                  <w:rFonts w:ascii="Cambria Math" w:hAnsi="Cambria Math" w:cs="Courier New"/>
                </w:rPr>
                <m:t>b</m:t>
              </m:r>
            </m:e>
            <m:sub>
              <m:r>
                <w:rPr>
                  <w:rFonts w:ascii="Cambria Math" w:hAnsi="Cambria Math" w:cs="Courier New"/>
                </w:rPr>
                <m:t>n</m:t>
              </m:r>
            </m:sub>
            <m:sup>
              <m:r>
                <w:rPr>
                  <w:rFonts w:ascii="Cambria Math" w:hAnsi="Cambria Math" w:cs="Courier New"/>
                </w:rPr>
                <m:t>2</m:t>
              </m:r>
            </m:sup>
          </m:sSubSup>
        </m:oMath>
      </m:oMathPara>
    </w:p>
    <w:p w:rsidR="00D73EC6" w:rsidRDefault="00D73EC6" w:rsidP="002F4E53">
      <w:pPr>
        <w:rPr>
          <w:rFonts w:ascii="Courier New" w:hAnsi="Courier New" w:cs="Courier New"/>
        </w:rPr>
      </w:pPr>
    </w:p>
    <w:p w:rsidR="00F301CB" w:rsidRDefault="00DF3426" w:rsidP="002F4E53">
      <w:pPr>
        <w:rPr>
          <w:rFonts w:ascii="Courier New" w:hAnsi="Courier New" w:cs="Courier New"/>
        </w:rPr>
      </w:pPr>
      <w:r>
        <w:rPr>
          <w:rFonts w:ascii="Courier New" w:hAnsi="Courier New" w:cs="Courier New"/>
        </w:rPr>
        <w:t xml:space="preserve">En matrise kalles </w:t>
      </w:r>
      <w:r w:rsidR="00477256" w:rsidRPr="009A255A">
        <w:rPr>
          <w:rFonts w:ascii="Courier New" w:hAnsi="Courier New" w:cs="Courier New"/>
          <w:b/>
        </w:rPr>
        <w:t>symmetrisk</w:t>
      </w:r>
      <w:r>
        <w:rPr>
          <w:rFonts w:ascii="Courier New" w:hAnsi="Courier New" w:cs="Courier New"/>
        </w:rPr>
        <w:t xml:space="preserve"> hvis den er lik den transposerte matrisen: </w:t>
      </w:r>
      <w:r w:rsidR="00477256" w:rsidRPr="009A255A">
        <w:rPr>
          <w:rFonts w:ascii="Courier New" w:hAnsi="Courier New" w:cs="Courier New"/>
          <w:vertAlign w:val="superscript"/>
        </w:rPr>
        <w:t>t</w:t>
      </w:r>
      <w:r>
        <w:rPr>
          <w:rFonts w:ascii="Courier New" w:hAnsi="Courier New" w:cs="Courier New"/>
        </w:rPr>
        <w:t>A=A.</w:t>
      </w:r>
    </w:p>
    <w:p w:rsidR="00DF3426" w:rsidRDefault="00DF3426" w:rsidP="002F4E53">
      <w:pPr>
        <w:rPr>
          <w:rFonts w:ascii="Courier New" w:hAnsi="Courier New" w:cs="Courier New"/>
        </w:rPr>
      </w:pPr>
    </w:p>
    <w:p w:rsidR="00DF3426" w:rsidRDefault="00DF3426" w:rsidP="002F4E53">
      <w:pPr>
        <w:rPr>
          <w:rFonts w:ascii="Courier New" w:hAnsi="Courier New" w:cs="Courier New"/>
        </w:rPr>
      </w:pPr>
      <w:r>
        <w:rPr>
          <w:rFonts w:ascii="Courier New" w:hAnsi="Courier New" w:cs="Courier New"/>
        </w:rPr>
        <w:t>For eksempel er følgende matrise symmetrisk:</w:t>
      </w:r>
    </w:p>
    <w:p w:rsidR="00DF3426" w:rsidRDefault="00DF3426" w:rsidP="002F4E53">
      <w:pPr>
        <w:rPr>
          <w:rFonts w:ascii="Courier New" w:hAnsi="Courier New" w:cs="Courier New"/>
        </w:rPr>
      </w:pPr>
    </w:p>
    <w:p w:rsidR="00DF3426" w:rsidRDefault="00357097" w:rsidP="002F4E53">
      <w:pPr>
        <w:rPr>
          <w:rFonts w:ascii="Courier New" w:hAnsi="Courier New" w:cs="Courier New"/>
        </w:rPr>
      </w:pPr>
      <m:oMathPara>
        <m:oMath>
          <m:d>
            <m:dPr>
              <m:ctrlPr>
                <w:rPr>
                  <w:rFonts w:ascii="Cambria Math" w:hAnsi="Cambria Math" w:cs="Courier New"/>
                  <w:i/>
                </w:rPr>
              </m:ctrlPr>
            </m:dPr>
            <m:e>
              <m:m>
                <m:mPr>
                  <m:mcs>
                    <m:mc>
                      <m:mcPr>
                        <m:count m:val="3"/>
                        <m:mcJc m:val="center"/>
                      </m:mcPr>
                    </m:mc>
                  </m:mcs>
                  <m:ctrlPr>
                    <w:rPr>
                      <w:rFonts w:ascii="Cambria Math" w:hAnsi="Cambria Math" w:cs="Courier New"/>
                      <w:i/>
                    </w:rPr>
                  </m:ctrlPr>
                </m:mPr>
                <m:mr>
                  <m:e>
                    <m:r>
                      <w:rPr>
                        <w:rFonts w:ascii="Cambria Math" w:hAnsi="Cambria Math" w:cs="Courier New"/>
                      </w:rPr>
                      <m:t>1</m:t>
                    </m:r>
                  </m:e>
                  <m:e>
                    <m:r>
                      <w:rPr>
                        <w:rFonts w:ascii="Cambria Math" w:hAnsi="Cambria Math" w:cs="Courier New"/>
                      </w:rPr>
                      <m:t>-1</m:t>
                    </m:r>
                  </m:e>
                  <m:e>
                    <m:r>
                      <w:rPr>
                        <w:rFonts w:ascii="Cambria Math" w:hAnsi="Cambria Math" w:cs="Courier New"/>
                      </w:rPr>
                      <m:t>2</m:t>
                    </m:r>
                  </m:e>
                </m:mr>
                <m:mr>
                  <m:e>
                    <m:r>
                      <w:rPr>
                        <w:rFonts w:ascii="Cambria Math" w:hAnsi="Cambria Math" w:cs="Courier New"/>
                      </w:rPr>
                      <m:t>-1</m:t>
                    </m:r>
                  </m:e>
                  <m:e>
                    <m:r>
                      <w:rPr>
                        <w:rFonts w:ascii="Cambria Math" w:hAnsi="Cambria Math" w:cs="Courier New"/>
                      </w:rPr>
                      <m:t>0</m:t>
                    </m:r>
                  </m:e>
                  <m:e>
                    <m:r>
                      <w:rPr>
                        <w:rFonts w:ascii="Cambria Math" w:hAnsi="Cambria Math" w:cs="Courier New"/>
                      </w:rPr>
                      <m:t>3</m:t>
                    </m:r>
                  </m:e>
                </m:mr>
                <m:mr>
                  <m:e>
                    <m:r>
                      <w:rPr>
                        <w:rFonts w:ascii="Cambria Math" w:hAnsi="Cambria Math" w:cs="Courier New"/>
                      </w:rPr>
                      <m:t>2</m:t>
                    </m:r>
                  </m:e>
                  <m:e>
                    <m:r>
                      <w:rPr>
                        <w:rFonts w:ascii="Cambria Math" w:hAnsi="Cambria Math" w:cs="Courier New"/>
                      </w:rPr>
                      <m:t>3</m:t>
                    </m:r>
                  </m:e>
                  <m:e>
                    <m:r>
                      <w:rPr>
                        <w:rFonts w:ascii="Cambria Math" w:hAnsi="Cambria Math" w:cs="Courier New"/>
                      </w:rPr>
                      <m:t>7</m:t>
                    </m:r>
                  </m:e>
                </m:mr>
              </m:m>
            </m:e>
          </m:d>
        </m:oMath>
      </m:oMathPara>
    </w:p>
    <w:p w:rsidR="00DF3426" w:rsidRDefault="00DF3426" w:rsidP="002F4E53">
      <w:pPr>
        <w:rPr>
          <w:rFonts w:ascii="Courier New" w:hAnsi="Courier New" w:cs="Courier New"/>
        </w:rPr>
      </w:pPr>
    </w:p>
    <w:p w:rsidR="00DF3426" w:rsidRPr="00357097" w:rsidRDefault="00477256" w:rsidP="00DF3426">
      <w:pPr>
        <w:rPr>
          <w:rFonts w:ascii="Courier New" w:hAnsi="Courier New" w:cs="Courier New"/>
          <w:b/>
          <w:color w:val="FF0000"/>
          <w:lang w:val="fr-FR"/>
        </w:rPr>
      </w:pPr>
      <w:r w:rsidRPr="00357097">
        <w:rPr>
          <w:rFonts w:ascii="Courier New" w:hAnsi="Courier New" w:cs="Courier New"/>
          <w:b/>
          <w:color w:val="FF0000"/>
          <w:lang w:val="fr-FR"/>
        </w:rPr>
        <w:t xml:space="preserve"> A&lt;-matrix(c(1,-1,2,-1,0,3,2,3,7),ncol=3);A</w:t>
      </w:r>
    </w:p>
    <w:p w:rsidR="00DF3426" w:rsidRPr="00357097" w:rsidRDefault="00477256" w:rsidP="00DF3426">
      <w:pPr>
        <w:rPr>
          <w:rFonts w:ascii="Courier New" w:hAnsi="Courier New" w:cs="Courier New"/>
          <w:color w:val="3333FF"/>
          <w:sz w:val="20"/>
          <w:szCs w:val="20"/>
          <w:lang w:val="fr-FR"/>
        </w:rPr>
      </w:pPr>
      <w:r w:rsidRPr="00357097">
        <w:rPr>
          <w:rFonts w:ascii="Courier New" w:hAnsi="Courier New" w:cs="Courier New"/>
          <w:color w:val="3333FF"/>
          <w:sz w:val="20"/>
          <w:szCs w:val="20"/>
          <w:lang w:val="fr-FR"/>
        </w:rPr>
        <w:t xml:space="preserve">     [,1] [,2] [,3]</w:t>
      </w:r>
    </w:p>
    <w:p w:rsidR="00DF3426" w:rsidRPr="00357097" w:rsidRDefault="00477256" w:rsidP="00DF3426">
      <w:pPr>
        <w:rPr>
          <w:rFonts w:ascii="Courier New" w:hAnsi="Courier New" w:cs="Courier New"/>
          <w:color w:val="3333FF"/>
          <w:sz w:val="20"/>
          <w:szCs w:val="20"/>
          <w:lang w:val="fr-FR"/>
        </w:rPr>
      </w:pPr>
      <w:r w:rsidRPr="00357097">
        <w:rPr>
          <w:rFonts w:ascii="Courier New" w:hAnsi="Courier New" w:cs="Courier New"/>
          <w:color w:val="3333FF"/>
          <w:sz w:val="20"/>
          <w:szCs w:val="20"/>
          <w:lang w:val="fr-FR"/>
        </w:rPr>
        <w:t>[1,]    1   -1    2</w:t>
      </w:r>
    </w:p>
    <w:p w:rsidR="00DF3426" w:rsidRPr="00357097" w:rsidRDefault="00477256" w:rsidP="00DF3426">
      <w:pPr>
        <w:rPr>
          <w:rFonts w:ascii="Courier New" w:hAnsi="Courier New" w:cs="Courier New"/>
          <w:color w:val="3333FF"/>
          <w:sz w:val="20"/>
          <w:szCs w:val="20"/>
          <w:lang w:val="fr-FR"/>
        </w:rPr>
      </w:pPr>
      <w:r w:rsidRPr="00357097">
        <w:rPr>
          <w:rFonts w:ascii="Courier New" w:hAnsi="Courier New" w:cs="Courier New"/>
          <w:color w:val="3333FF"/>
          <w:sz w:val="20"/>
          <w:szCs w:val="20"/>
          <w:lang w:val="fr-FR"/>
        </w:rPr>
        <w:t>[2,]   -1    0    3</w:t>
      </w:r>
    </w:p>
    <w:p w:rsidR="00DF3426" w:rsidRPr="00357097" w:rsidRDefault="00477256" w:rsidP="00DF3426">
      <w:pPr>
        <w:rPr>
          <w:rFonts w:ascii="Courier New" w:hAnsi="Courier New" w:cs="Courier New"/>
          <w:color w:val="3333FF"/>
          <w:sz w:val="20"/>
          <w:szCs w:val="20"/>
          <w:lang w:val="fr-FR"/>
        </w:rPr>
      </w:pPr>
      <w:r w:rsidRPr="00357097">
        <w:rPr>
          <w:rFonts w:ascii="Courier New" w:hAnsi="Courier New" w:cs="Courier New"/>
          <w:color w:val="3333FF"/>
          <w:sz w:val="20"/>
          <w:szCs w:val="20"/>
          <w:lang w:val="fr-FR"/>
        </w:rPr>
        <w:t>[3,]    2    3    7</w:t>
      </w:r>
    </w:p>
    <w:p w:rsidR="00DF3426" w:rsidRPr="00357097" w:rsidRDefault="00477256" w:rsidP="00DF3426">
      <w:pPr>
        <w:rPr>
          <w:rFonts w:ascii="Courier New" w:hAnsi="Courier New" w:cs="Courier New"/>
          <w:b/>
          <w:color w:val="FF0000"/>
          <w:lang w:val="fr-FR"/>
        </w:rPr>
      </w:pPr>
      <w:r w:rsidRPr="00357097">
        <w:rPr>
          <w:rFonts w:ascii="Courier New" w:hAnsi="Courier New" w:cs="Courier New"/>
          <w:b/>
          <w:color w:val="FF0000"/>
          <w:lang w:val="fr-FR"/>
        </w:rPr>
        <w:t xml:space="preserve"> t(A)</w:t>
      </w:r>
    </w:p>
    <w:p w:rsidR="00DF3426" w:rsidRPr="009A255A" w:rsidRDefault="00477256" w:rsidP="00DF3426">
      <w:pPr>
        <w:rPr>
          <w:rFonts w:ascii="Courier New" w:hAnsi="Courier New" w:cs="Courier New"/>
          <w:color w:val="3333FF"/>
          <w:sz w:val="20"/>
          <w:szCs w:val="20"/>
        </w:rPr>
      </w:pPr>
      <w:r w:rsidRPr="00357097">
        <w:rPr>
          <w:rFonts w:ascii="Courier New" w:hAnsi="Courier New" w:cs="Courier New"/>
          <w:color w:val="3333FF"/>
          <w:sz w:val="20"/>
          <w:szCs w:val="20"/>
          <w:lang w:val="fr-FR"/>
        </w:rPr>
        <w:t xml:space="preserve">     </w:t>
      </w:r>
      <w:r w:rsidRPr="009A255A">
        <w:rPr>
          <w:rFonts w:ascii="Courier New" w:hAnsi="Courier New" w:cs="Courier New"/>
          <w:color w:val="3333FF"/>
          <w:sz w:val="20"/>
          <w:szCs w:val="20"/>
        </w:rPr>
        <w:t>[,1] [,2] [,3]</w:t>
      </w:r>
    </w:p>
    <w:p w:rsidR="00DF3426" w:rsidRPr="009A255A" w:rsidRDefault="00477256" w:rsidP="00DF3426">
      <w:pPr>
        <w:rPr>
          <w:rFonts w:ascii="Courier New" w:hAnsi="Courier New" w:cs="Courier New"/>
          <w:color w:val="3333FF"/>
          <w:sz w:val="20"/>
          <w:szCs w:val="20"/>
        </w:rPr>
      </w:pPr>
      <w:r w:rsidRPr="009A255A">
        <w:rPr>
          <w:rFonts w:ascii="Courier New" w:hAnsi="Courier New" w:cs="Courier New"/>
          <w:color w:val="3333FF"/>
          <w:sz w:val="20"/>
          <w:szCs w:val="20"/>
        </w:rPr>
        <w:t>[1,]    1   -1    2</w:t>
      </w:r>
    </w:p>
    <w:p w:rsidR="00DF3426" w:rsidRPr="009A255A" w:rsidRDefault="00477256" w:rsidP="00DF3426">
      <w:pPr>
        <w:rPr>
          <w:rFonts w:ascii="Courier New" w:hAnsi="Courier New" w:cs="Courier New"/>
          <w:color w:val="3333FF"/>
          <w:sz w:val="20"/>
          <w:szCs w:val="20"/>
        </w:rPr>
      </w:pPr>
      <w:r w:rsidRPr="009A255A">
        <w:rPr>
          <w:rFonts w:ascii="Courier New" w:hAnsi="Courier New" w:cs="Courier New"/>
          <w:color w:val="3333FF"/>
          <w:sz w:val="20"/>
          <w:szCs w:val="20"/>
        </w:rPr>
        <w:t>[2,]   -1    0    3</w:t>
      </w:r>
    </w:p>
    <w:p w:rsidR="00DF3426" w:rsidRPr="009A255A" w:rsidRDefault="00477256" w:rsidP="00DF3426">
      <w:pPr>
        <w:rPr>
          <w:rFonts w:ascii="Courier New" w:hAnsi="Courier New" w:cs="Courier New"/>
          <w:color w:val="3333FF"/>
          <w:sz w:val="20"/>
          <w:szCs w:val="20"/>
        </w:rPr>
      </w:pPr>
      <w:r w:rsidRPr="009A255A">
        <w:rPr>
          <w:rFonts w:ascii="Courier New" w:hAnsi="Courier New" w:cs="Courier New"/>
          <w:color w:val="3333FF"/>
          <w:sz w:val="20"/>
          <w:szCs w:val="20"/>
        </w:rPr>
        <w:t>[3,]    2    3    7</w:t>
      </w:r>
    </w:p>
    <w:p w:rsidR="00DF3426" w:rsidRDefault="00DF3426" w:rsidP="002F4E53">
      <w:pPr>
        <w:rPr>
          <w:rFonts w:ascii="Courier New" w:hAnsi="Courier New" w:cs="Courier New"/>
        </w:rPr>
      </w:pPr>
    </w:p>
    <w:p w:rsidR="000A54E1" w:rsidRDefault="000A54E1" w:rsidP="002F4E53">
      <w:pPr>
        <w:rPr>
          <w:rFonts w:ascii="Courier New" w:hAnsi="Courier New" w:cs="Courier New"/>
        </w:rPr>
      </w:pPr>
      <w:r>
        <w:rPr>
          <w:rFonts w:ascii="Courier New" w:hAnsi="Courier New" w:cs="Courier New"/>
        </w:rPr>
        <w:t xml:space="preserve">En kvadratmatrise kalles en </w:t>
      </w:r>
      <w:r w:rsidR="00477256" w:rsidRPr="009A255A">
        <w:rPr>
          <w:rFonts w:ascii="Courier New" w:hAnsi="Courier New" w:cs="Courier New"/>
          <w:b/>
        </w:rPr>
        <w:t>diagonalmatrise</w:t>
      </w:r>
      <w:r>
        <w:rPr>
          <w:rFonts w:ascii="Courier New" w:hAnsi="Courier New" w:cs="Courier New"/>
        </w:rPr>
        <w:t xml:space="preserve"> hvis alle komponentene er lik 0 bortsett fra diagonalen:</w:t>
      </w:r>
    </w:p>
    <w:p w:rsidR="008161BA" w:rsidRDefault="008161BA" w:rsidP="002F4E53">
      <w:pPr>
        <w:rPr>
          <w:rFonts w:ascii="Courier New" w:hAnsi="Courier New" w:cs="Courier New"/>
        </w:rPr>
      </w:pPr>
    </w:p>
    <w:p w:rsidR="008161BA" w:rsidRDefault="00357097" w:rsidP="002F4E53">
      <w:pPr>
        <w:rPr>
          <w:rFonts w:ascii="Courier New" w:hAnsi="Courier New" w:cs="Courier New"/>
        </w:rPr>
      </w:pPr>
      <m:oMathPara>
        <m:oMath>
          <m:d>
            <m:dPr>
              <m:ctrlPr>
                <w:rPr>
                  <w:rFonts w:ascii="Cambria Math" w:hAnsi="Cambria Math" w:cs="Courier New"/>
                  <w:i/>
                  <w:highlight w:val="yellow"/>
                </w:rPr>
              </m:ctrlPr>
            </m:dPr>
            <m:e>
              <m:m>
                <m:mPr>
                  <m:mcs>
                    <m:mc>
                      <m:mcPr>
                        <m:count m:val="3"/>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m:t>
                        </m:r>
                      </m:sub>
                    </m:sSub>
                  </m:e>
                  <m:e>
                    <m:r>
                      <w:rPr>
                        <w:rFonts w:ascii="Cambria Math" w:hAnsi="Cambria Math" w:cs="Courier New"/>
                        <w:highlight w:val="yellow"/>
                      </w:rPr>
                      <m:t>0</m:t>
                    </m:r>
                  </m:e>
                  <m:e>
                    <m:m>
                      <m:mPr>
                        <m:mcs>
                          <m:mc>
                            <m:mcPr>
                              <m:count m:val="2"/>
                              <m:mcJc m:val="center"/>
                            </m:mcPr>
                          </m:mc>
                        </m:mcs>
                        <m:ctrlPr>
                          <w:rPr>
                            <w:rFonts w:ascii="Cambria Math" w:hAnsi="Cambria Math" w:cs="Courier New"/>
                            <w:i/>
                            <w:highlight w:val="yellow"/>
                          </w:rPr>
                        </m:ctrlPr>
                      </m:mPr>
                      <m:mr>
                        <m:e>
                          <m:r>
                            <w:rPr>
                              <w:rFonts w:ascii="Cambria Math" w:hAnsi="Cambria Math" w:cs="Courier New" w:hint="eastAsia"/>
                              <w:highlight w:val="yellow"/>
                            </w:rPr>
                            <m:t>…</m:t>
                          </m:r>
                        </m:e>
                        <m:e>
                          <m:r>
                            <w:rPr>
                              <w:rFonts w:ascii="Cambria Math" w:hAnsi="Cambria Math" w:cs="Courier New"/>
                              <w:highlight w:val="yellow"/>
                            </w:rPr>
                            <m:t>0</m:t>
                          </m:r>
                        </m:e>
                      </m:mr>
                    </m:m>
                  </m:e>
                </m:mr>
                <m:m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0</m:t>
                          </m:r>
                        </m:e>
                      </m:mr>
                      <m:mr>
                        <m:e>
                          <m:r>
                            <w:rPr>
                              <w:rFonts w:ascii="Cambria Math" w:hAnsi="Cambria Math" w:cs="Courier New"/>
                              <w:highlight w:val="yellow"/>
                            </w:rPr>
                            <m:t>⋮</m:t>
                          </m:r>
                        </m:e>
                      </m:mr>
                      <m:mr>
                        <m:e>
                          <m:r>
                            <w:rPr>
                              <w:rFonts w:ascii="Cambria Math" w:hAnsi="Cambria Math" w:cs="Courier New"/>
                              <w:highlight w:val="yellow"/>
                            </w:rPr>
                            <m:t>0</m:t>
                          </m:r>
                        </m:e>
                      </m:mr>
                    </m:m>
                  </m:e>
                  <m:e>
                    <m:m>
                      <m:mPr>
                        <m:mcs>
                          <m:mc>
                            <m:mcPr>
                              <m:count m:val="1"/>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m:t>
                              </m:r>
                            </m:sub>
                          </m:sSub>
                        </m:e>
                      </m:mr>
                      <m:mr>
                        <m:e>
                          <m:r>
                            <w:rPr>
                              <w:rFonts w:ascii="Cambria Math" w:hAnsi="Cambria Math" w:cs="Courier New"/>
                              <w:highlight w:val="yellow"/>
                            </w:rPr>
                            <m:t>⋮</m:t>
                          </m:r>
                        </m:e>
                      </m:mr>
                      <m:mr>
                        <m:e>
                          <m:r>
                            <w:rPr>
                              <w:rFonts w:ascii="Cambria Math" w:hAnsi="Cambria Math" w:cs="Courier New"/>
                              <w:highlight w:val="yellow"/>
                            </w:rPr>
                            <m:t>0</m:t>
                          </m:r>
                        </m:e>
                      </m:mr>
                    </m:m>
                  </m:e>
                  <m:e>
                    <m:m>
                      <m:mPr>
                        <m:mcs>
                          <m:mc>
                            <m:mcPr>
                              <m:count m:val="2"/>
                              <m:mcJc m:val="center"/>
                            </m:mcPr>
                          </m:mc>
                        </m:mcs>
                        <m:ctrlPr>
                          <w:rPr>
                            <w:rFonts w:ascii="Cambria Math" w:hAnsi="Cambria Math" w:cs="Courier New"/>
                            <w:i/>
                            <w:highlight w:val="yellow"/>
                          </w:rPr>
                        </m:ctrlPr>
                      </m:mPr>
                      <m:mr>
                        <m:e>
                          <m:m>
                            <m:mPr>
                              <m:mcs>
                                <m:mc>
                                  <m:mcPr>
                                    <m:count m:val="1"/>
                                    <m:mcJc m:val="center"/>
                                  </m:mcPr>
                                </m:mc>
                              </m:mcs>
                              <m:ctrlPr>
                                <w:rPr>
                                  <w:rFonts w:ascii="Cambria Math" w:hAnsi="Cambria Math" w:cs="Courier New"/>
                                  <w:i/>
                                  <w:highlight w:val="yellow"/>
                                </w:rPr>
                              </m:ctrlPr>
                            </m:mPr>
                            <m:mr>
                              <m:e>
                                <m:r>
                                  <w:rPr>
                                    <w:rFonts w:ascii="Cambria Math" w:hAnsi="Cambria Math" w:cs="Courier New" w:hint="eastAsia"/>
                                    <w:highlight w:val="yellow"/>
                                  </w:rPr>
                                  <m:t>…</m:t>
                                </m:r>
                              </m:e>
                            </m:mr>
                            <m:mr>
                              <m:e>
                                <m:r>
                                  <w:rPr>
                                    <w:rFonts w:ascii="Cambria Math" w:hAnsi="Cambria Math" w:cs="Courier New"/>
                                    <w:highlight w:val="yellow"/>
                                  </w:rPr>
                                  <m:t>⋱</m:t>
                                </m:r>
                              </m:e>
                            </m:mr>
                            <m:mr>
                              <m:e>
                                <m:r>
                                  <w:rPr>
                                    <w:rFonts w:ascii="Cambria Math" w:hAnsi="Cambria Math" w:cs="Courier New" w:hint="eastAsia"/>
                                    <w:highlight w:val="yellow"/>
                                  </w:rPr>
                                  <m:t>…</m:t>
                                </m:r>
                              </m:e>
                            </m:mr>
                          </m:m>
                        </m:e>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0</m:t>
                                </m:r>
                              </m:e>
                            </m:mr>
                            <m:mr>
                              <m:e>
                                <m:r>
                                  <w:rPr>
                                    <w:rFonts w:ascii="Cambria Math" w:hAnsi="Cambria Math" w:cs="Courier New"/>
                                    <w:highlight w:val="yellow"/>
                                  </w:rPr>
                                  <m:t>⋮</m:t>
                                </m:r>
                              </m:e>
                            </m:mr>
                            <m:mr>
                              <m:e>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n</m:t>
                                    </m:r>
                                  </m:sub>
                                </m:sSub>
                              </m:e>
                            </m:mr>
                          </m:m>
                        </m:e>
                      </m:mr>
                    </m:m>
                  </m:e>
                </m:mr>
              </m:m>
            </m:e>
          </m:d>
        </m:oMath>
      </m:oMathPara>
    </w:p>
    <w:p w:rsidR="000A54E1" w:rsidRDefault="000A54E1" w:rsidP="002F4E53">
      <w:pPr>
        <w:rPr>
          <w:rFonts w:ascii="Courier New" w:hAnsi="Courier New" w:cs="Courier New"/>
        </w:rPr>
      </w:pPr>
    </w:p>
    <w:p w:rsidR="00915DB8" w:rsidRDefault="00C967EF" w:rsidP="002F4E53">
      <w:pPr>
        <w:rPr>
          <w:rFonts w:ascii="Courier New" w:hAnsi="Courier New" w:cs="Courier New"/>
        </w:rPr>
      </w:pPr>
      <w:r>
        <w:rPr>
          <w:rFonts w:ascii="Courier New" w:hAnsi="Courier New" w:cs="Courier New"/>
        </w:rPr>
        <w:t xml:space="preserve">Hvis alle tallene i diagonalen er lik 1 og resten av komponentene er lik 0 har vi en </w:t>
      </w:r>
      <w:r w:rsidR="00477256" w:rsidRPr="009A255A">
        <w:rPr>
          <w:rFonts w:ascii="Courier New" w:hAnsi="Courier New" w:cs="Courier New"/>
          <w:b/>
        </w:rPr>
        <w:t>identitetsmatrise</w:t>
      </w:r>
      <w:r>
        <w:rPr>
          <w:rFonts w:ascii="Courier New" w:hAnsi="Courier New" w:cs="Courier New"/>
        </w:rPr>
        <w:t xml:space="preserve"> (</w:t>
      </w:r>
      <w:r w:rsidR="00477256" w:rsidRPr="009A255A">
        <w:rPr>
          <w:rFonts w:ascii="Courier New" w:hAnsi="Courier New" w:cs="Courier New"/>
          <w:i/>
        </w:rPr>
        <w:t>I</w:t>
      </w:r>
      <w:r>
        <w:rPr>
          <w:rFonts w:ascii="Courier New" w:hAnsi="Courier New" w:cs="Courier New"/>
        </w:rPr>
        <w:t xml:space="preserve">) eller </w:t>
      </w:r>
      <w:r w:rsidR="00477256" w:rsidRPr="009A255A">
        <w:rPr>
          <w:rFonts w:ascii="Courier New" w:hAnsi="Courier New" w:cs="Courier New"/>
          <w:i/>
        </w:rPr>
        <w:t>I</w:t>
      </w:r>
      <w:r w:rsidR="00477256" w:rsidRPr="009A255A">
        <w:rPr>
          <w:rFonts w:ascii="Courier New" w:hAnsi="Courier New" w:cs="Courier New"/>
          <w:i/>
          <w:vertAlign w:val="subscript"/>
        </w:rPr>
        <w:t>n</w:t>
      </w:r>
      <w:r>
        <w:rPr>
          <w:rFonts w:ascii="Courier New" w:hAnsi="Courier New" w:cs="Courier New"/>
        </w:rPr>
        <w:t>:</w:t>
      </w:r>
    </w:p>
    <w:p w:rsidR="00C967EF" w:rsidRDefault="00C967EF" w:rsidP="002F4E53">
      <w:pPr>
        <w:rPr>
          <w:rFonts w:ascii="Courier New" w:hAnsi="Courier New" w:cs="Courier New"/>
        </w:rPr>
      </w:pPr>
    </w:p>
    <w:p w:rsidR="00C967EF" w:rsidRDefault="00357097" w:rsidP="00C967EF">
      <w:pPr>
        <w:rPr>
          <w:rFonts w:ascii="Courier New" w:hAnsi="Courier New" w:cs="Courier New"/>
        </w:rPr>
      </w:pPr>
      <m:oMathPara>
        <m:oMath>
          <m:sSub>
            <m:sSubPr>
              <m:ctrlPr>
                <w:rPr>
                  <w:rFonts w:ascii="Cambria Math" w:hAnsi="Cambria Math" w:cs="Courier New"/>
                  <w:i/>
                  <w:highlight w:val="yellow"/>
                </w:rPr>
              </m:ctrlPr>
            </m:sSubPr>
            <m:e>
              <m:r>
                <w:rPr>
                  <w:rFonts w:ascii="Cambria Math" w:hAnsi="Cambria Math" w:cs="Courier New"/>
                  <w:highlight w:val="yellow"/>
                </w:rPr>
                <m:t>I</m:t>
              </m:r>
            </m:e>
            <m:sub>
              <m:r>
                <w:rPr>
                  <w:rFonts w:ascii="Cambria Math" w:hAnsi="Cambria Math" w:cs="Courier New"/>
                  <w:highlight w:val="yellow"/>
                </w:rPr>
                <m:t>n</m:t>
              </m:r>
            </m:sub>
          </m:sSub>
          <m:r>
            <w:rPr>
              <w:rFonts w:ascii="Cambria Math" w:hAnsi="Cambria Math" w:cs="Courier New"/>
              <w:highlight w:val="yellow"/>
            </w:rPr>
            <m:t>=</m:t>
          </m:r>
          <m:d>
            <m:dPr>
              <m:ctrlPr>
                <w:rPr>
                  <w:rFonts w:ascii="Cambria Math" w:hAnsi="Cambria Math" w:cs="Courier New"/>
                  <w:i/>
                  <w:highlight w:val="yellow"/>
                </w:rPr>
              </m:ctrlPr>
            </m:dPr>
            <m:e>
              <m:m>
                <m:mPr>
                  <m:mcs>
                    <m:mc>
                      <m:mcPr>
                        <m:count m:val="3"/>
                        <m:mcJc m:val="center"/>
                      </m:mcPr>
                    </m:mc>
                  </m:mcs>
                  <m:ctrlPr>
                    <w:rPr>
                      <w:rFonts w:ascii="Cambria Math" w:hAnsi="Cambria Math" w:cs="Courier New"/>
                      <w:i/>
                      <w:highlight w:val="yellow"/>
                    </w:rPr>
                  </m:ctrlPr>
                </m:mPr>
                <m:mr>
                  <m:e>
                    <m:r>
                      <w:rPr>
                        <w:rFonts w:ascii="Cambria Math" w:hAnsi="Cambria Math" w:cs="Courier New"/>
                        <w:highlight w:val="yellow"/>
                      </w:rPr>
                      <m:t>|1</m:t>
                    </m:r>
                  </m:e>
                  <m:e>
                    <m:r>
                      <w:rPr>
                        <w:rFonts w:ascii="Cambria Math" w:hAnsi="Cambria Math" w:cs="Courier New"/>
                        <w:highlight w:val="yellow"/>
                      </w:rPr>
                      <m:t>0</m:t>
                    </m:r>
                  </m:e>
                  <m:e>
                    <m:m>
                      <m:mPr>
                        <m:mcs>
                          <m:mc>
                            <m:mcPr>
                              <m:count m:val="2"/>
                              <m:mcJc m:val="center"/>
                            </m:mcPr>
                          </m:mc>
                        </m:mcs>
                        <m:ctrlPr>
                          <w:rPr>
                            <w:rFonts w:ascii="Cambria Math" w:hAnsi="Cambria Math" w:cs="Courier New"/>
                            <w:i/>
                            <w:highlight w:val="yellow"/>
                          </w:rPr>
                        </m:ctrlPr>
                      </m:mPr>
                      <m:mr>
                        <m:e>
                          <m:r>
                            <w:rPr>
                              <w:rFonts w:ascii="Cambria Math" w:hAnsi="Cambria Math" w:cs="Courier New" w:hint="eastAsia"/>
                              <w:highlight w:val="yellow"/>
                            </w:rPr>
                            <m:t>…</m:t>
                          </m:r>
                        </m:e>
                        <m:e>
                          <m:r>
                            <w:rPr>
                              <w:rFonts w:ascii="Cambria Math" w:hAnsi="Cambria Math" w:cs="Courier New"/>
                              <w:highlight w:val="yellow"/>
                            </w:rPr>
                            <m:t>0</m:t>
                          </m:r>
                        </m:e>
                      </m:mr>
                    </m:m>
                  </m:e>
                </m:mr>
                <m:m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0</m:t>
                          </m:r>
                        </m:e>
                      </m:mr>
                      <m:mr>
                        <m:e>
                          <m:r>
                            <w:rPr>
                              <w:rFonts w:ascii="Cambria Math" w:hAnsi="Cambria Math" w:cs="Courier New"/>
                              <w:highlight w:val="yellow"/>
                            </w:rPr>
                            <m:t>⋮</m:t>
                          </m:r>
                        </m:e>
                      </m:mr>
                      <m:mr>
                        <m:e>
                          <m:r>
                            <w:rPr>
                              <w:rFonts w:ascii="Cambria Math" w:hAnsi="Cambria Math" w:cs="Courier New"/>
                              <w:highlight w:val="yellow"/>
                            </w:rPr>
                            <m:t>0</m:t>
                          </m:r>
                        </m:e>
                      </m:mr>
                    </m:m>
                  </m:e>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1</m:t>
                          </m:r>
                        </m:e>
                      </m:mr>
                      <m:mr>
                        <m:e>
                          <m:r>
                            <w:rPr>
                              <w:rFonts w:ascii="Cambria Math" w:hAnsi="Cambria Math" w:cs="Courier New"/>
                              <w:highlight w:val="yellow"/>
                            </w:rPr>
                            <m:t>⋮</m:t>
                          </m:r>
                        </m:e>
                      </m:mr>
                      <m:mr>
                        <m:e>
                          <m:r>
                            <w:rPr>
                              <w:rFonts w:ascii="Cambria Math" w:hAnsi="Cambria Math" w:cs="Courier New"/>
                              <w:highlight w:val="yellow"/>
                            </w:rPr>
                            <m:t>0</m:t>
                          </m:r>
                        </m:e>
                      </m:mr>
                    </m:m>
                  </m:e>
                  <m:e>
                    <m:m>
                      <m:mPr>
                        <m:mcs>
                          <m:mc>
                            <m:mcPr>
                              <m:count m:val="2"/>
                              <m:mcJc m:val="center"/>
                            </m:mcPr>
                          </m:mc>
                        </m:mcs>
                        <m:ctrlPr>
                          <w:rPr>
                            <w:rFonts w:ascii="Cambria Math" w:hAnsi="Cambria Math" w:cs="Courier New"/>
                            <w:i/>
                            <w:highlight w:val="yellow"/>
                          </w:rPr>
                        </m:ctrlPr>
                      </m:mPr>
                      <m:mr>
                        <m:e>
                          <m:m>
                            <m:mPr>
                              <m:mcs>
                                <m:mc>
                                  <m:mcPr>
                                    <m:count m:val="1"/>
                                    <m:mcJc m:val="center"/>
                                  </m:mcPr>
                                </m:mc>
                              </m:mcs>
                              <m:ctrlPr>
                                <w:rPr>
                                  <w:rFonts w:ascii="Cambria Math" w:hAnsi="Cambria Math" w:cs="Courier New"/>
                                  <w:i/>
                                  <w:highlight w:val="yellow"/>
                                </w:rPr>
                              </m:ctrlPr>
                            </m:mPr>
                            <m:mr>
                              <m:e>
                                <m:r>
                                  <w:rPr>
                                    <w:rFonts w:ascii="Cambria Math" w:hAnsi="Cambria Math" w:cs="Courier New" w:hint="eastAsia"/>
                                    <w:highlight w:val="yellow"/>
                                  </w:rPr>
                                  <m:t>…</m:t>
                                </m:r>
                              </m:e>
                            </m:mr>
                            <m:mr>
                              <m:e>
                                <m:r>
                                  <w:rPr>
                                    <w:rFonts w:ascii="Cambria Math" w:hAnsi="Cambria Math" w:cs="Courier New"/>
                                    <w:highlight w:val="yellow"/>
                                  </w:rPr>
                                  <m:t>⋱</m:t>
                                </m:r>
                              </m:e>
                            </m:mr>
                            <m:mr>
                              <m:e>
                                <m:r>
                                  <w:rPr>
                                    <w:rFonts w:ascii="Cambria Math" w:hAnsi="Cambria Math" w:cs="Courier New" w:hint="eastAsia"/>
                                    <w:highlight w:val="yellow"/>
                                  </w:rPr>
                                  <m:t>…</m:t>
                                </m:r>
                              </m:e>
                            </m:mr>
                          </m:m>
                        </m:e>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0</m:t>
                                </m:r>
                              </m:e>
                            </m:mr>
                            <m:mr>
                              <m:e>
                                <m:r>
                                  <w:rPr>
                                    <w:rFonts w:ascii="Cambria Math" w:hAnsi="Cambria Math" w:cs="Courier New"/>
                                    <w:highlight w:val="yellow"/>
                                  </w:rPr>
                                  <m:t>⋮</m:t>
                                </m:r>
                              </m:e>
                            </m:mr>
                            <m:mr>
                              <m:e>
                                <m:r>
                                  <w:rPr>
                                    <w:rFonts w:ascii="Cambria Math" w:hAnsi="Cambria Math" w:cs="Courier New"/>
                                    <w:highlight w:val="yellow"/>
                                  </w:rPr>
                                  <m:t>1</m:t>
                                </m:r>
                              </m:e>
                            </m:mr>
                          </m:m>
                        </m:e>
                      </m:mr>
                    </m:m>
                  </m:e>
                </m:mr>
              </m:m>
            </m:e>
          </m:d>
        </m:oMath>
      </m:oMathPara>
    </w:p>
    <w:p w:rsidR="00C967EF" w:rsidRDefault="00C967EF" w:rsidP="002F4E53">
      <w:pPr>
        <w:rPr>
          <w:rFonts w:ascii="Courier New" w:hAnsi="Courier New" w:cs="Courier New"/>
        </w:rPr>
      </w:pPr>
    </w:p>
    <w:p w:rsidR="00C967EF" w:rsidRDefault="00C967EF" w:rsidP="002F4E53">
      <w:pPr>
        <w:rPr>
          <w:rFonts w:ascii="Courier New" w:hAnsi="Courier New" w:cs="Courier New"/>
        </w:rPr>
      </w:pPr>
    </w:p>
    <w:p w:rsidR="00C967EF" w:rsidRDefault="00C967EF" w:rsidP="00DB388E">
      <w:pPr>
        <w:rPr>
          <w:rFonts w:ascii="Courier New" w:hAnsi="Courier New" w:cs="Courier New"/>
        </w:rPr>
      </w:pPr>
      <w:r>
        <w:rPr>
          <w:rFonts w:ascii="Courier New" w:hAnsi="Courier New" w:cs="Courier New"/>
        </w:rPr>
        <w:t xml:space="preserve">Hvis </w:t>
      </w:r>
      <w:r w:rsidR="00477256" w:rsidRPr="009A255A">
        <w:rPr>
          <w:rFonts w:ascii="Courier New" w:hAnsi="Courier New" w:cs="Courier New"/>
          <w:i/>
        </w:rPr>
        <w:t>A</w:t>
      </w:r>
      <w:r>
        <w:rPr>
          <w:rFonts w:ascii="Courier New" w:hAnsi="Courier New" w:cs="Courier New"/>
        </w:rPr>
        <w:t xml:space="preserve"> er en </w:t>
      </w:r>
      <w:r w:rsidR="00477256" w:rsidRPr="009A255A">
        <w:rPr>
          <w:rFonts w:ascii="Courier New" w:hAnsi="Courier New" w:cs="Courier New"/>
          <w:i/>
        </w:rPr>
        <w:t>nxn</w:t>
      </w:r>
      <w:r>
        <w:rPr>
          <w:rFonts w:ascii="Courier New" w:hAnsi="Courier New" w:cs="Courier New"/>
        </w:rPr>
        <w:t xml:space="preserve"> kvadratmatrise så kalles </w:t>
      </w:r>
      <w:r w:rsidR="00477256" w:rsidRPr="009A255A">
        <w:rPr>
          <w:rFonts w:ascii="Courier New" w:hAnsi="Courier New" w:cs="Courier New"/>
          <w:i/>
        </w:rPr>
        <w:t>A</w:t>
      </w:r>
      <w:r>
        <w:rPr>
          <w:rFonts w:ascii="Courier New" w:hAnsi="Courier New" w:cs="Courier New"/>
        </w:rPr>
        <w:t xml:space="preserve"> </w:t>
      </w:r>
      <w:r w:rsidR="00477256" w:rsidRPr="009A255A">
        <w:rPr>
          <w:rFonts w:ascii="Courier New" w:hAnsi="Courier New" w:cs="Courier New"/>
          <w:b/>
        </w:rPr>
        <w:t>inverterbar</w:t>
      </w:r>
      <w:r>
        <w:rPr>
          <w:rFonts w:ascii="Courier New" w:hAnsi="Courier New" w:cs="Courier New"/>
        </w:rPr>
        <w:t xml:space="preserve"> eller </w:t>
      </w:r>
      <w:r w:rsidR="00477256" w:rsidRPr="009A255A">
        <w:rPr>
          <w:rFonts w:ascii="Courier New" w:hAnsi="Courier New" w:cs="Courier New"/>
          <w:b/>
        </w:rPr>
        <w:t>ikke-singulær</w:t>
      </w:r>
      <w:r>
        <w:rPr>
          <w:rFonts w:ascii="Courier New" w:hAnsi="Courier New" w:cs="Courier New"/>
        </w:rPr>
        <w:t xml:space="preserve"> hvis det finnes en </w:t>
      </w:r>
      <w:r w:rsidR="00477256" w:rsidRPr="009A255A">
        <w:rPr>
          <w:rFonts w:ascii="Courier New" w:hAnsi="Courier New" w:cs="Courier New"/>
          <w:b/>
        </w:rPr>
        <w:t>invers matrise</w:t>
      </w:r>
      <w:r>
        <w:rPr>
          <w:rFonts w:ascii="Courier New" w:hAnsi="Courier New" w:cs="Courier New"/>
        </w:rPr>
        <w:t xml:space="preserve"> A</w:t>
      </w:r>
      <w:r w:rsidR="00477256" w:rsidRPr="009A255A">
        <w:rPr>
          <w:rFonts w:ascii="Courier New" w:hAnsi="Courier New" w:cs="Courier New"/>
          <w:vertAlign w:val="superscript"/>
        </w:rPr>
        <w:t>-1</w:t>
      </w:r>
      <w:r>
        <w:rPr>
          <w:rFonts w:ascii="Courier New" w:hAnsi="Courier New" w:cs="Courier New"/>
        </w:rPr>
        <w:t xml:space="preserve"> slik at A ganger A</w:t>
      </w:r>
      <w:r w:rsidR="00477256" w:rsidRPr="009A255A">
        <w:rPr>
          <w:rFonts w:ascii="Courier New" w:hAnsi="Courier New" w:cs="Courier New"/>
          <w:vertAlign w:val="superscript"/>
        </w:rPr>
        <w:t>-1</w:t>
      </w:r>
      <w:r>
        <w:rPr>
          <w:rFonts w:ascii="Courier New" w:hAnsi="Courier New" w:cs="Courier New"/>
        </w:rPr>
        <w:t xml:space="preserve"> er lik identitetsmatrisen:</w:t>
      </w:r>
    </w:p>
    <w:p w:rsidR="00F301CB" w:rsidRDefault="00F301CB" w:rsidP="00DB388E">
      <w:pPr>
        <w:rPr>
          <w:rFonts w:ascii="Courier New" w:hAnsi="Courier New" w:cs="Courier New"/>
        </w:rPr>
      </w:pPr>
    </w:p>
    <w:p w:rsidR="00F301CB" w:rsidRDefault="00477256" w:rsidP="00DB388E">
      <w:pPr>
        <w:rPr>
          <w:rFonts w:ascii="Courier New" w:hAnsi="Courier New" w:cs="Courier New"/>
        </w:rPr>
      </w:pPr>
      <m:oMathPara>
        <m:oMath>
          <m:r>
            <w:rPr>
              <w:rFonts w:ascii="Cambria Math" w:hAnsi="Cambria Math" w:cs="Courier New"/>
              <w:highlight w:val="yellow"/>
            </w:rPr>
            <m:t>A∙</m:t>
          </m:r>
          <m:sSup>
            <m:sSupPr>
              <m:ctrlPr>
                <w:rPr>
                  <w:rFonts w:ascii="Cambria Math" w:hAnsi="Cambria Math" w:cs="Courier New"/>
                  <w:i/>
                  <w:highlight w:val="yellow"/>
                </w:rPr>
              </m:ctrlPr>
            </m:sSupPr>
            <m:e>
              <m:r>
                <w:rPr>
                  <w:rFonts w:ascii="Cambria Math" w:hAnsi="Cambria Math" w:cs="Courier New"/>
                  <w:highlight w:val="yellow"/>
                </w:rPr>
                <m:t>A</m:t>
              </m:r>
            </m:e>
            <m:sup>
              <m:r>
                <w:rPr>
                  <w:rFonts w:ascii="Cambria Math" w:hAnsi="Cambria Math" w:cs="Courier New"/>
                  <w:highlight w:val="yellow"/>
                </w:rPr>
                <m:t>-1</m:t>
              </m:r>
            </m:sup>
          </m:sSup>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I</m:t>
              </m:r>
            </m:e>
            <m:sub>
              <m:r>
                <w:rPr>
                  <w:rFonts w:ascii="Cambria Math" w:hAnsi="Cambria Math" w:cs="Courier New"/>
                  <w:highlight w:val="yellow"/>
                </w:rPr>
                <m:t>n</m:t>
              </m:r>
            </m:sub>
          </m:sSub>
        </m:oMath>
      </m:oMathPara>
    </w:p>
    <w:p w:rsidR="00C967EF" w:rsidRDefault="00C967EF" w:rsidP="00DB388E">
      <w:pPr>
        <w:rPr>
          <w:rFonts w:ascii="Courier New" w:hAnsi="Courier New" w:cs="Courier New"/>
        </w:rPr>
      </w:pPr>
    </w:p>
    <w:p w:rsidR="00FB25EF" w:rsidRDefault="00372472" w:rsidP="00DB388E">
      <w:pPr>
        <w:rPr>
          <w:rFonts w:ascii="Courier New" w:hAnsi="Courier New" w:cs="Courier New"/>
        </w:rPr>
      </w:pPr>
      <w:r>
        <w:rPr>
          <w:rFonts w:ascii="Courier New" w:hAnsi="Courier New" w:cs="Courier New"/>
        </w:rPr>
        <w:t xml:space="preserve">Hvis </w:t>
      </w:r>
      <w:r w:rsidR="00477256" w:rsidRPr="009A255A">
        <w:rPr>
          <w:rFonts w:ascii="Courier New" w:hAnsi="Courier New" w:cs="Courier New"/>
          <w:i/>
        </w:rPr>
        <w:t>A=(a</w:t>
      </w:r>
      <w:r w:rsidR="00477256" w:rsidRPr="009A255A">
        <w:rPr>
          <w:rFonts w:ascii="Courier New" w:hAnsi="Courier New" w:cs="Courier New"/>
          <w:i/>
          <w:vertAlign w:val="subscript"/>
        </w:rPr>
        <w:t>ij</w:t>
      </w:r>
      <w:r w:rsidR="00477256" w:rsidRPr="009A255A">
        <w:rPr>
          <w:rFonts w:ascii="Courier New" w:hAnsi="Courier New" w:cs="Courier New"/>
          <w:i/>
        </w:rPr>
        <w:t>)</w:t>
      </w:r>
      <w:r>
        <w:rPr>
          <w:rFonts w:ascii="Courier New" w:hAnsi="Courier New" w:cs="Courier New"/>
        </w:rPr>
        <w:t xml:space="preserve"> er en </w:t>
      </w:r>
      <w:r w:rsidR="00477256" w:rsidRPr="009A255A">
        <w:rPr>
          <w:rFonts w:ascii="Courier New" w:hAnsi="Courier New" w:cs="Courier New"/>
          <w:i/>
        </w:rPr>
        <w:t>nxn</w:t>
      </w:r>
      <w:r>
        <w:rPr>
          <w:rFonts w:ascii="Courier New" w:hAnsi="Courier New" w:cs="Courier New"/>
        </w:rPr>
        <w:t xml:space="preserve"> kvadratmatrise  så er </w:t>
      </w:r>
      <w:r w:rsidR="00477256" w:rsidRPr="009A255A">
        <w:rPr>
          <w:rFonts w:ascii="Courier New" w:hAnsi="Courier New" w:cs="Courier New"/>
          <w:b/>
        </w:rPr>
        <w:t>trace A</w:t>
      </w:r>
      <w:r>
        <w:rPr>
          <w:rFonts w:ascii="Courier New" w:hAnsi="Courier New" w:cs="Courier New"/>
        </w:rPr>
        <w:t xml:space="preserve"> (tr(A)) lik summen av diagonalelementene:</w:t>
      </w:r>
    </w:p>
    <w:p w:rsidR="00372472" w:rsidRDefault="00372472" w:rsidP="00DB388E">
      <w:pPr>
        <w:rPr>
          <w:rFonts w:ascii="Courier New" w:hAnsi="Courier New" w:cs="Courier New"/>
        </w:rPr>
      </w:pPr>
    </w:p>
    <w:p w:rsidR="00372472" w:rsidRDefault="00477256" w:rsidP="00DB388E">
      <w:pPr>
        <w:rPr>
          <w:rFonts w:ascii="Courier New" w:hAnsi="Courier New" w:cs="Courier New"/>
        </w:rPr>
      </w:pPr>
      <m:oMathPara>
        <m:oMath>
          <m:r>
            <w:rPr>
              <w:rFonts w:ascii="Cambria Math" w:hAnsi="Cambria Math" w:cs="Courier New"/>
              <w:highlight w:val="yellow"/>
            </w:rPr>
            <m:t>tr</m:t>
          </m:r>
          <m:d>
            <m:dPr>
              <m:ctrlPr>
                <w:rPr>
                  <w:rFonts w:ascii="Cambria Math" w:hAnsi="Cambria Math" w:cs="Courier New"/>
                  <w:i/>
                  <w:highlight w:val="yellow"/>
                </w:rPr>
              </m:ctrlPr>
            </m:dPr>
            <m:e>
              <m:r>
                <w:rPr>
                  <w:rFonts w:ascii="Cambria Math" w:hAnsi="Cambria Math" w:cs="Courier New"/>
                  <w:highlight w:val="yellow"/>
                </w:rPr>
                <m:t>A</m:t>
              </m:r>
            </m:e>
          </m:d>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11</m:t>
              </m:r>
            </m:sub>
          </m:sSub>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22</m:t>
              </m:r>
            </m:sub>
          </m:sSub>
          <m:r>
            <w:rPr>
              <w:rFonts w:ascii="Cambria Math" w:hAnsi="Cambria Math" w:cs="Courier New"/>
              <w:highlight w:val="yellow"/>
            </w:rPr>
            <m:t>+</m:t>
          </m:r>
          <m:r>
            <w:rPr>
              <w:rFonts w:ascii="Cambria Math" w:hAnsi="Cambria Math" w:cs="Courier New" w:hint="eastAsia"/>
              <w:highlight w:val="yellow"/>
            </w:rPr>
            <m:t>…</m:t>
          </m:r>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a</m:t>
              </m:r>
            </m:e>
            <m:sub>
              <m:r>
                <w:rPr>
                  <w:rFonts w:ascii="Cambria Math" w:hAnsi="Cambria Math" w:cs="Courier New"/>
                  <w:highlight w:val="yellow"/>
                </w:rPr>
                <m:t>nn</m:t>
              </m:r>
            </m:sub>
          </m:sSub>
        </m:oMath>
      </m:oMathPara>
    </w:p>
    <w:p w:rsidR="00372472" w:rsidRDefault="00372472" w:rsidP="00DB388E">
      <w:pPr>
        <w:rPr>
          <w:rFonts w:ascii="Courier New" w:hAnsi="Courier New" w:cs="Courier New"/>
        </w:rPr>
      </w:pPr>
    </w:p>
    <w:p w:rsidR="00372472" w:rsidRDefault="00372472" w:rsidP="00DB388E">
      <w:pPr>
        <w:rPr>
          <w:rFonts w:ascii="Courier New" w:hAnsi="Courier New" w:cs="Courier New"/>
        </w:rPr>
      </w:pPr>
    </w:p>
    <w:p w:rsidR="00C967EF" w:rsidRDefault="00C967EF" w:rsidP="00DB388E">
      <w:pPr>
        <w:rPr>
          <w:rFonts w:ascii="Courier New" w:hAnsi="Courier New" w:cs="Courier New"/>
        </w:rPr>
      </w:pPr>
    </w:p>
    <w:p w:rsidR="00DB388E" w:rsidRDefault="002F4E53" w:rsidP="00DB388E">
      <w:pPr>
        <w:rPr>
          <w:rFonts w:ascii="Courier New" w:hAnsi="Courier New" w:cs="Courier New"/>
        </w:rPr>
      </w:pPr>
      <w:r>
        <w:rPr>
          <w:rFonts w:ascii="Courier New" w:hAnsi="Courier New" w:cs="Courier New"/>
        </w:rPr>
        <w:t>Lag en ”magisk” matrise</w:t>
      </w:r>
      <w:r w:rsidR="00291A3B">
        <w:rPr>
          <w:rFonts w:ascii="Courier New" w:hAnsi="Courier New" w:cs="Courier New"/>
        </w:rPr>
        <w:t xml:space="preserve"> j</w:t>
      </w:r>
      <w:r w:rsidR="00DB388E" w:rsidRPr="0048148B">
        <w:rPr>
          <w:rFonts w:ascii="Courier New" w:hAnsi="Courier New" w:cs="Courier New"/>
        </w:rPr>
        <w:t xml:space="preserve">fr. Albrecht Düreres </w:t>
      </w:r>
      <w:r w:rsidR="00477256" w:rsidRPr="009A255A">
        <w:rPr>
          <w:rFonts w:ascii="Courier New" w:hAnsi="Courier New" w:cs="Courier New"/>
          <w:i/>
        </w:rPr>
        <w:t>Melencolia I</w:t>
      </w:r>
      <w:r w:rsidR="00DB388E" w:rsidRPr="0048148B">
        <w:rPr>
          <w:rFonts w:ascii="Courier New" w:hAnsi="Courier New" w:cs="Courier New"/>
        </w:rPr>
        <w:t xml:space="preserve"> med et magisk kvadrat</w:t>
      </w:r>
      <w:r w:rsidR="00EC7254">
        <w:rPr>
          <w:rFonts w:ascii="Courier New" w:hAnsi="Courier New" w:cs="Courier New"/>
        </w:rPr>
        <w:t>, med innslag av alkymistenes mystikk</w:t>
      </w:r>
      <w:r w:rsidR="00DB388E">
        <w:rPr>
          <w:rFonts w:ascii="Courier New" w:hAnsi="Courier New" w:cs="Courier New"/>
        </w:rPr>
        <w:t>.</w:t>
      </w:r>
    </w:p>
    <w:p w:rsidR="00DB388E" w:rsidRPr="008C6A31" w:rsidRDefault="00DB388E" w:rsidP="00DB388E">
      <w:pPr>
        <w:rPr>
          <w:rFonts w:ascii="Courier New" w:hAnsi="Courier New" w:cs="Courier New"/>
        </w:rPr>
      </w:pPr>
    </w:p>
    <w:p w:rsidR="00DB388E" w:rsidRPr="0048148B" w:rsidRDefault="008A345E" w:rsidP="00DB388E">
      <w:pPr>
        <w:rPr>
          <w:rFonts w:ascii="Courier New" w:hAnsi="Courier New" w:cs="Courier New"/>
        </w:rPr>
      </w:pPr>
      <w:r>
        <w:rPr>
          <w:rFonts w:ascii="Courier New" w:hAnsi="Courier New" w:cs="Courier New"/>
          <w:noProof/>
          <w:lang w:eastAsia="zh-CN"/>
        </w:rPr>
        <w:drawing>
          <wp:inline distT="0" distB="0" distL="0" distR="0" wp14:anchorId="635735D0" wp14:editId="23B84667">
            <wp:extent cx="2162175" cy="2752725"/>
            <wp:effectExtent l="19050" t="0" r="9525" b="0"/>
            <wp:docPr id="19" name="Picture 19" descr="melencoli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lencoliab"/>
                    <pic:cNvPicPr>
                      <a:picLocks noChangeAspect="1" noChangeArrowheads="1"/>
                    </pic:cNvPicPr>
                  </pic:nvPicPr>
                  <pic:blipFill>
                    <a:blip r:embed="rId39" cstate="print"/>
                    <a:srcRect/>
                    <a:stretch>
                      <a:fillRect/>
                    </a:stretch>
                  </pic:blipFill>
                  <pic:spPr bwMode="auto">
                    <a:xfrm>
                      <a:off x="0" y="0"/>
                      <a:ext cx="2162175" cy="2752725"/>
                    </a:xfrm>
                    <a:prstGeom prst="rect">
                      <a:avLst/>
                    </a:prstGeom>
                    <a:noFill/>
                    <a:ln w="9525">
                      <a:noFill/>
                      <a:miter lim="800000"/>
                      <a:headEnd/>
                      <a:tailEnd/>
                    </a:ln>
                  </pic:spPr>
                </pic:pic>
              </a:graphicData>
            </a:graphic>
          </wp:inline>
        </w:drawing>
      </w:r>
      <w:r>
        <w:rPr>
          <w:rFonts w:ascii="Courier New" w:hAnsi="Courier New" w:cs="Courier New"/>
          <w:noProof/>
          <w:lang w:eastAsia="zh-CN"/>
        </w:rPr>
        <w:drawing>
          <wp:inline distT="0" distB="0" distL="0" distR="0" wp14:anchorId="6F71AF16" wp14:editId="7756DEBE">
            <wp:extent cx="1590675" cy="1562100"/>
            <wp:effectExtent l="19050" t="0" r="9525" b="0"/>
            <wp:docPr id="20" name="Picture 20" descr="melen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lench2"/>
                    <pic:cNvPicPr>
                      <a:picLocks noChangeAspect="1" noChangeArrowheads="1"/>
                    </pic:cNvPicPr>
                  </pic:nvPicPr>
                  <pic:blipFill>
                    <a:blip r:embed="rId40" cstate="print"/>
                    <a:srcRect/>
                    <a:stretch>
                      <a:fillRect/>
                    </a:stretch>
                  </pic:blipFill>
                  <pic:spPr bwMode="auto">
                    <a:xfrm>
                      <a:off x="0" y="0"/>
                      <a:ext cx="1590675" cy="1562100"/>
                    </a:xfrm>
                    <a:prstGeom prst="rect">
                      <a:avLst/>
                    </a:prstGeom>
                    <a:noFill/>
                    <a:ln w="9525">
                      <a:noFill/>
                      <a:miter lim="800000"/>
                      <a:headEnd/>
                      <a:tailEnd/>
                    </a:ln>
                  </pic:spPr>
                </pic:pic>
              </a:graphicData>
            </a:graphic>
          </wp:inline>
        </w:drawing>
      </w:r>
    </w:p>
    <w:p w:rsidR="00DB388E" w:rsidRDefault="00DB388E" w:rsidP="00DB388E">
      <w:pPr>
        <w:rPr>
          <w:rFonts w:ascii="Courier New" w:hAnsi="Courier New" w:cs="Courier New"/>
        </w:rPr>
      </w:pPr>
    </w:p>
    <w:p w:rsidR="00DB388E" w:rsidRDefault="00DB388E" w:rsidP="00DB388E">
      <w:pPr>
        <w:rPr>
          <w:rFonts w:ascii="Courier New" w:hAnsi="Courier New" w:cs="Courier New"/>
        </w:rPr>
      </w:pPr>
      <w:r>
        <w:rPr>
          <w:rFonts w:ascii="Courier New" w:hAnsi="Courier New" w:cs="Courier New"/>
        </w:rPr>
        <w:t>Det finnes ikke noe magisk i kvadratet, men har den interessante egenskapen at tallet 34 går igjen i flere av summeringen</w:t>
      </w:r>
      <w:r w:rsidR="00BA1005">
        <w:rPr>
          <w:rFonts w:ascii="Courier New" w:hAnsi="Courier New" w:cs="Courier New"/>
        </w:rPr>
        <w:t>e</w:t>
      </w:r>
      <w:r>
        <w:rPr>
          <w:rFonts w:ascii="Courier New" w:hAnsi="Courier New" w:cs="Courier New"/>
        </w:rPr>
        <w:t>.</w:t>
      </w:r>
    </w:p>
    <w:p w:rsidR="00DB388E" w:rsidRDefault="00DB388E" w:rsidP="00DB388E">
      <w:pPr>
        <w:rPr>
          <w:rFonts w:ascii="Courier New" w:hAnsi="Courier New" w:cs="Courier New"/>
        </w:rPr>
      </w:pPr>
    </w:p>
    <w:p w:rsidR="00760389" w:rsidRDefault="00760389" w:rsidP="00CE16E3">
      <w:pPr>
        <w:rPr>
          <w:rFonts w:ascii="Courier New" w:hAnsi="Courier New" w:cs="Courier New"/>
        </w:rPr>
      </w:pPr>
    </w:p>
    <w:p w:rsidR="00CE16E3" w:rsidRDefault="00CE16E3" w:rsidP="00CE16E3">
      <w:pPr>
        <w:rPr>
          <w:rFonts w:ascii="Courier New" w:hAnsi="Courier New" w:cs="Courier New"/>
        </w:rPr>
      </w:pPr>
    </w:p>
    <w:p w:rsidR="00DB388E" w:rsidRDefault="008A345E" w:rsidP="00DB388E">
      <w:pPr>
        <w:rPr>
          <w:rFonts w:ascii="Courier New" w:hAnsi="Courier New" w:cs="Courier New"/>
        </w:rPr>
      </w:pPr>
      <w:r>
        <w:rPr>
          <w:rFonts w:ascii="Courier New" w:hAnsi="Courier New" w:cs="Courier New"/>
          <w:noProof/>
          <w:lang w:eastAsia="zh-CN"/>
        </w:rPr>
        <w:drawing>
          <wp:inline distT="0" distB="0" distL="0" distR="0" wp14:anchorId="5AAC13AF" wp14:editId="167C19BC">
            <wp:extent cx="2695575" cy="1790700"/>
            <wp:effectExtent l="19050" t="0" r="9525" b="0"/>
            <wp:docPr id="21" name="Picture 21" descr="magis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giskb"/>
                    <pic:cNvPicPr>
                      <a:picLocks noChangeAspect="1" noChangeArrowheads="1"/>
                    </pic:cNvPicPr>
                  </pic:nvPicPr>
                  <pic:blipFill>
                    <a:blip r:embed="rId41" cstate="print"/>
                    <a:srcRect/>
                    <a:stretch>
                      <a:fillRect/>
                    </a:stretch>
                  </pic:blipFill>
                  <pic:spPr bwMode="auto">
                    <a:xfrm>
                      <a:off x="0" y="0"/>
                      <a:ext cx="2695575" cy="1790700"/>
                    </a:xfrm>
                    <a:prstGeom prst="rect">
                      <a:avLst/>
                    </a:prstGeom>
                    <a:noFill/>
                    <a:ln w="9525">
                      <a:noFill/>
                      <a:miter lim="800000"/>
                      <a:headEnd/>
                      <a:tailEnd/>
                    </a:ln>
                  </pic:spPr>
                </pic:pic>
              </a:graphicData>
            </a:graphic>
          </wp:inline>
        </w:drawing>
      </w:r>
    </w:p>
    <w:p w:rsidR="00DB388E" w:rsidRDefault="001F3FEF" w:rsidP="00DB388E">
      <w:pPr>
        <w:rPr>
          <w:rFonts w:ascii="Courier New" w:hAnsi="Courier New" w:cs="Courier New"/>
        </w:rPr>
      </w:pPr>
      <w:r>
        <w:rPr>
          <w:rFonts w:ascii="Courier New" w:hAnsi="Courier New" w:cs="Courier New"/>
        </w:rPr>
        <w:lastRenderedPageBreak/>
        <w:t>Fra Donald Duck nr. 10/1995</w:t>
      </w:r>
    </w:p>
    <w:p w:rsidR="001F3FEF" w:rsidRDefault="001F3FEF" w:rsidP="00DB388E">
      <w:pPr>
        <w:rPr>
          <w:rFonts w:ascii="Courier New" w:hAnsi="Courier New" w:cs="Courier New"/>
        </w:rPr>
      </w:pPr>
    </w:p>
    <w:p w:rsidR="00DB388E" w:rsidRDefault="00DB388E" w:rsidP="00DB388E">
      <w:pPr>
        <w:rPr>
          <w:rFonts w:ascii="Courier New" w:hAnsi="Courier New" w:cs="Courier New"/>
        </w:rPr>
      </w:pPr>
      <w:r>
        <w:rPr>
          <w:rFonts w:ascii="Courier New" w:hAnsi="Courier New" w:cs="Courier New"/>
        </w:rPr>
        <w:t>- Alle hjørnene summeres til 34</w:t>
      </w:r>
    </w:p>
    <w:p w:rsidR="00DB388E" w:rsidRDefault="00DB388E" w:rsidP="00DB388E">
      <w:pPr>
        <w:rPr>
          <w:rFonts w:ascii="Courier New" w:hAnsi="Courier New" w:cs="Courier New"/>
        </w:rPr>
      </w:pPr>
      <w:r>
        <w:rPr>
          <w:rFonts w:ascii="Courier New" w:hAnsi="Courier New" w:cs="Courier New"/>
        </w:rPr>
        <w:t>- De fire tallene i midten summeres til 34</w:t>
      </w:r>
    </w:p>
    <w:p w:rsidR="00DB388E" w:rsidRDefault="00DB388E" w:rsidP="00DB388E">
      <w:pPr>
        <w:rPr>
          <w:rFonts w:ascii="Courier New" w:hAnsi="Courier New" w:cs="Courier New"/>
        </w:rPr>
      </w:pPr>
      <w:r>
        <w:rPr>
          <w:rFonts w:ascii="Courier New" w:hAnsi="Courier New" w:cs="Courier New"/>
        </w:rPr>
        <w:t>- 3 og 2 i første rad som vender mot 15 og 14 i fjerde                     rad summeres til 34</w:t>
      </w:r>
    </w:p>
    <w:p w:rsidR="00DB388E" w:rsidRDefault="00DB388E" w:rsidP="00DB388E">
      <w:pPr>
        <w:rPr>
          <w:rFonts w:ascii="Courier New" w:hAnsi="Courier New" w:cs="Courier New"/>
        </w:rPr>
      </w:pPr>
      <w:r>
        <w:rPr>
          <w:rFonts w:ascii="Courier New" w:hAnsi="Courier New" w:cs="Courier New"/>
        </w:rPr>
        <w:t>- 5 og 9 i første kolonne som vender mot 8 og 12 i fjerde                    kolonne summeres til 34</w:t>
      </w:r>
    </w:p>
    <w:p w:rsidR="00DB388E" w:rsidRDefault="00DB388E" w:rsidP="00DB388E">
      <w:pPr>
        <w:rPr>
          <w:rFonts w:ascii="Courier New" w:hAnsi="Courier New" w:cs="Courier New"/>
        </w:rPr>
      </w:pPr>
      <w:r>
        <w:rPr>
          <w:rFonts w:ascii="Courier New" w:hAnsi="Courier New" w:cs="Courier New"/>
        </w:rPr>
        <w:t>- De fire kvadratene i hvert hjørne adderes til 34</w:t>
      </w:r>
    </w:p>
    <w:p w:rsidR="00DB388E" w:rsidRDefault="00DB388E" w:rsidP="00DB388E">
      <w:pPr>
        <w:rPr>
          <w:rFonts w:ascii="Courier New" w:hAnsi="Courier New" w:cs="Courier New"/>
        </w:rPr>
      </w:pPr>
      <w:r>
        <w:rPr>
          <w:rFonts w:ascii="Courier New" w:hAnsi="Courier New" w:cs="Courier New"/>
        </w:rPr>
        <w:t>- Summeres kolonnene blir dette 34</w:t>
      </w:r>
    </w:p>
    <w:p w:rsidR="00DB388E" w:rsidRDefault="00DB388E" w:rsidP="00DB388E">
      <w:pPr>
        <w:rPr>
          <w:rFonts w:ascii="Courier New" w:hAnsi="Courier New" w:cs="Courier New"/>
        </w:rPr>
      </w:pPr>
      <w:r>
        <w:rPr>
          <w:rFonts w:ascii="Courier New" w:hAnsi="Courier New" w:cs="Courier New"/>
        </w:rPr>
        <w:t>- 15+9+2+8 = 34</w:t>
      </w:r>
    </w:p>
    <w:p w:rsidR="00DB388E" w:rsidRDefault="00DB388E" w:rsidP="00DB388E">
      <w:pPr>
        <w:rPr>
          <w:rFonts w:ascii="Courier New" w:hAnsi="Courier New" w:cs="Courier New"/>
        </w:rPr>
      </w:pPr>
      <w:r>
        <w:rPr>
          <w:rFonts w:ascii="Courier New" w:hAnsi="Courier New" w:cs="Courier New"/>
        </w:rPr>
        <w:t>- Summen av diagonalene blir 34</w:t>
      </w:r>
    </w:p>
    <w:p w:rsidR="00DB388E" w:rsidRPr="0048148B" w:rsidRDefault="00DB388E" w:rsidP="00DB388E">
      <w:pPr>
        <w:rPr>
          <w:rFonts w:ascii="Courier New" w:hAnsi="Courier New" w:cs="Courier New"/>
          <w:b/>
          <w:bCs/>
        </w:rPr>
      </w:pPr>
    </w:p>
    <w:p w:rsidR="00DB388E" w:rsidRPr="0048148B" w:rsidRDefault="00DB388E" w:rsidP="00DB388E">
      <w:pPr>
        <w:rPr>
          <w:rFonts w:ascii="Courier New" w:hAnsi="Courier New" w:cs="Courier New"/>
        </w:rPr>
      </w:pPr>
      <w:r w:rsidRPr="0048148B">
        <w:rPr>
          <w:rFonts w:ascii="Courier New" w:hAnsi="Courier New" w:cs="Courier New"/>
        </w:rPr>
        <w:t xml:space="preserve">16 </w:t>
      </w:r>
      <w:r>
        <w:rPr>
          <w:rFonts w:ascii="Courier New" w:hAnsi="Courier New" w:cs="Courier New"/>
        </w:rPr>
        <w:t xml:space="preserve">   </w:t>
      </w:r>
      <w:r w:rsidRPr="0048148B">
        <w:rPr>
          <w:rFonts w:ascii="Courier New" w:hAnsi="Courier New" w:cs="Courier New"/>
        </w:rPr>
        <w:t xml:space="preserve"> 3 </w:t>
      </w:r>
      <w:r>
        <w:rPr>
          <w:rFonts w:ascii="Courier New" w:hAnsi="Courier New" w:cs="Courier New"/>
        </w:rPr>
        <w:t xml:space="preserve">  </w:t>
      </w:r>
      <w:r w:rsidRPr="0048148B">
        <w:rPr>
          <w:rFonts w:ascii="Courier New" w:hAnsi="Courier New" w:cs="Courier New"/>
        </w:rPr>
        <w:t xml:space="preserve"> 2 </w:t>
      </w:r>
      <w:r>
        <w:rPr>
          <w:rFonts w:ascii="Courier New" w:hAnsi="Courier New" w:cs="Courier New"/>
        </w:rPr>
        <w:t xml:space="preserve"> </w:t>
      </w:r>
      <w:r w:rsidRPr="0048148B">
        <w:rPr>
          <w:rFonts w:ascii="Courier New" w:hAnsi="Courier New" w:cs="Courier New"/>
        </w:rPr>
        <w:t xml:space="preserve"> 13</w:t>
      </w:r>
    </w:p>
    <w:p w:rsidR="00DB388E" w:rsidRPr="0048148B" w:rsidRDefault="00DB388E" w:rsidP="00DB388E">
      <w:pPr>
        <w:rPr>
          <w:rFonts w:ascii="Courier New" w:hAnsi="Courier New" w:cs="Courier New"/>
        </w:rPr>
      </w:pPr>
      <w:r>
        <w:rPr>
          <w:rFonts w:ascii="Courier New" w:hAnsi="Courier New" w:cs="Courier New"/>
        </w:rPr>
        <w:t xml:space="preserve"> </w:t>
      </w:r>
      <w:r w:rsidRPr="0048148B">
        <w:rPr>
          <w:rFonts w:ascii="Courier New" w:hAnsi="Courier New" w:cs="Courier New"/>
        </w:rPr>
        <w:t xml:space="preserve">5    10   11 </w:t>
      </w:r>
      <w:r>
        <w:rPr>
          <w:rFonts w:ascii="Courier New" w:hAnsi="Courier New" w:cs="Courier New"/>
        </w:rPr>
        <w:t xml:space="preserve">  </w:t>
      </w:r>
      <w:r w:rsidRPr="0048148B">
        <w:rPr>
          <w:rFonts w:ascii="Courier New" w:hAnsi="Courier New" w:cs="Courier New"/>
        </w:rPr>
        <w:t xml:space="preserve"> 8</w:t>
      </w:r>
    </w:p>
    <w:p w:rsidR="00DB388E" w:rsidRPr="0048148B" w:rsidRDefault="00DB388E" w:rsidP="00DB388E">
      <w:pPr>
        <w:rPr>
          <w:rFonts w:ascii="Courier New" w:hAnsi="Courier New" w:cs="Courier New"/>
        </w:rPr>
      </w:pPr>
      <w:r>
        <w:rPr>
          <w:rFonts w:ascii="Courier New" w:hAnsi="Courier New" w:cs="Courier New"/>
        </w:rPr>
        <w:t xml:space="preserve"> </w:t>
      </w:r>
      <w:r w:rsidR="005A3C98">
        <w:rPr>
          <w:rFonts w:ascii="Courier New" w:hAnsi="Courier New" w:cs="Courier New"/>
        </w:rPr>
        <w:t>9</w:t>
      </w:r>
      <w:r w:rsidRPr="0048148B">
        <w:rPr>
          <w:rFonts w:ascii="Courier New" w:hAnsi="Courier New" w:cs="Courier New"/>
        </w:rPr>
        <w:t xml:space="preserve">  </w:t>
      </w:r>
      <w:r>
        <w:rPr>
          <w:rFonts w:ascii="Courier New" w:hAnsi="Courier New" w:cs="Courier New"/>
        </w:rPr>
        <w:t xml:space="preserve">   </w:t>
      </w:r>
      <w:r w:rsidRPr="0048148B">
        <w:rPr>
          <w:rFonts w:ascii="Courier New" w:hAnsi="Courier New" w:cs="Courier New"/>
        </w:rPr>
        <w:t xml:space="preserve">6 </w:t>
      </w:r>
      <w:r>
        <w:rPr>
          <w:rFonts w:ascii="Courier New" w:hAnsi="Courier New" w:cs="Courier New"/>
        </w:rPr>
        <w:t xml:space="preserve">  </w:t>
      </w:r>
      <w:r w:rsidRPr="0048148B">
        <w:rPr>
          <w:rFonts w:ascii="Courier New" w:hAnsi="Courier New" w:cs="Courier New"/>
        </w:rPr>
        <w:t xml:space="preserve"> 7 </w:t>
      </w:r>
      <w:r>
        <w:rPr>
          <w:rFonts w:ascii="Courier New" w:hAnsi="Courier New" w:cs="Courier New"/>
        </w:rPr>
        <w:t xml:space="preserve"> </w:t>
      </w:r>
      <w:r w:rsidRPr="0048148B">
        <w:rPr>
          <w:rFonts w:ascii="Courier New" w:hAnsi="Courier New" w:cs="Courier New"/>
        </w:rPr>
        <w:t xml:space="preserve"> 12 </w:t>
      </w:r>
    </w:p>
    <w:p w:rsidR="00DB388E" w:rsidRDefault="00DB388E" w:rsidP="00DB388E">
      <w:pPr>
        <w:rPr>
          <w:rFonts w:ascii="Courier New" w:hAnsi="Courier New" w:cs="Courier New"/>
        </w:rPr>
      </w:pPr>
      <w:r>
        <w:rPr>
          <w:rFonts w:ascii="Courier New" w:hAnsi="Courier New" w:cs="Courier New"/>
        </w:rPr>
        <w:t xml:space="preserve"> </w:t>
      </w:r>
      <w:r w:rsidRPr="0048148B">
        <w:rPr>
          <w:rFonts w:ascii="Courier New" w:hAnsi="Courier New" w:cs="Courier New"/>
        </w:rPr>
        <w:t xml:space="preserve">4 </w:t>
      </w:r>
      <w:r>
        <w:rPr>
          <w:rFonts w:ascii="Courier New" w:hAnsi="Courier New" w:cs="Courier New"/>
        </w:rPr>
        <w:t xml:space="preserve">  </w:t>
      </w:r>
      <w:r w:rsidRPr="0048148B">
        <w:rPr>
          <w:rFonts w:ascii="Courier New" w:hAnsi="Courier New" w:cs="Courier New"/>
        </w:rPr>
        <w:t xml:space="preserve"> 15  </w:t>
      </w:r>
      <w:r>
        <w:rPr>
          <w:rFonts w:ascii="Courier New" w:hAnsi="Courier New" w:cs="Courier New"/>
        </w:rPr>
        <w:t xml:space="preserve"> </w:t>
      </w:r>
      <w:r w:rsidRPr="0048148B">
        <w:rPr>
          <w:rFonts w:ascii="Courier New" w:hAnsi="Courier New" w:cs="Courier New"/>
        </w:rPr>
        <w:t xml:space="preserve">14  </w:t>
      </w:r>
      <w:r>
        <w:rPr>
          <w:rFonts w:ascii="Courier New" w:hAnsi="Courier New" w:cs="Courier New"/>
        </w:rPr>
        <w:t xml:space="preserve">  </w:t>
      </w:r>
      <w:r w:rsidRPr="0048148B">
        <w:rPr>
          <w:rFonts w:ascii="Courier New" w:hAnsi="Courier New" w:cs="Courier New"/>
        </w:rPr>
        <w:t>1</w:t>
      </w:r>
    </w:p>
    <w:p w:rsidR="00DB388E" w:rsidRDefault="00DB388E" w:rsidP="004063DE">
      <w:pPr>
        <w:rPr>
          <w:rFonts w:ascii="Courier New" w:hAnsi="Courier New" w:cs="Courier New"/>
        </w:rPr>
      </w:pPr>
    </w:p>
    <w:p w:rsidR="00ED2AE3" w:rsidRDefault="00ED2AE3" w:rsidP="004063DE">
      <w:pPr>
        <w:rPr>
          <w:rFonts w:ascii="Courier New" w:hAnsi="Courier New" w:cs="Courier New"/>
        </w:rPr>
      </w:pPr>
    </w:p>
    <w:p w:rsidR="00ED2AE3" w:rsidRPr="00BA6521" w:rsidRDefault="00ED2AE3" w:rsidP="00ED2AE3">
      <w:pPr>
        <w:rPr>
          <w:rFonts w:ascii="Courier New" w:hAnsi="Courier New" w:cs="Courier New"/>
          <w:b/>
          <w:color w:val="FF0000"/>
        </w:rPr>
      </w:pPr>
      <w:r w:rsidRPr="00BA6521">
        <w:rPr>
          <w:rFonts w:ascii="Courier New" w:hAnsi="Courier New" w:cs="Courier New"/>
          <w:b/>
          <w:color w:val="FF0000"/>
        </w:rPr>
        <w:t xml:space="preserve"> v&lt;-c(16,5,9,4,3,10,6,15,2,11,7,14,13,8,12,1)</w:t>
      </w:r>
    </w:p>
    <w:p w:rsidR="00ED2AE3" w:rsidRPr="00BA6521" w:rsidRDefault="00ED2AE3" w:rsidP="00ED2AE3">
      <w:pPr>
        <w:rPr>
          <w:rFonts w:ascii="Courier New" w:hAnsi="Courier New" w:cs="Courier New"/>
          <w:b/>
          <w:color w:val="FF0000"/>
        </w:rPr>
      </w:pPr>
      <w:r w:rsidRPr="00BA6521">
        <w:rPr>
          <w:rFonts w:ascii="Courier New" w:hAnsi="Courier New" w:cs="Courier New"/>
          <w:b/>
          <w:color w:val="FF0000"/>
        </w:rPr>
        <w:t xml:space="preserve"> magisk&lt;-matrix(v,nrow=4)</w:t>
      </w:r>
    </w:p>
    <w:p w:rsidR="00ED2AE3" w:rsidRPr="00BA6521" w:rsidRDefault="00ED2AE3" w:rsidP="00ED2AE3">
      <w:pPr>
        <w:rPr>
          <w:rFonts w:ascii="Courier New" w:hAnsi="Courier New" w:cs="Courier New"/>
          <w:b/>
          <w:color w:val="FF0000"/>
        </w:rPr>
      </w:pPr>
      <w:r w:rsidRPr="00BA6521">
        <w:rPr>
          <w:rFonts w:ascii="Courier New" w:hAnsi="Courier New" w:cs="Courier New"/>
          <w:b/>
          <w:color w:val="FF0000"/>
        </w:rPr>
        <w:t xml:space="preserve"> magisk</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 xml:space="preserve">     [,1] [,2] [,3] [,4]</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[1,]   16    3    2   13</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[2,]    5   10   11    8</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[3,]    9    6    7   12</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[4,]    4   15   14    1</w:t>
      </w:r>
    </w:p>
    <w:p w:rsidR="00BA6521" w:rsidRPr="00ED2AE3" w:rsidRDefault="00BA6521" w:rsidP="00ED2AE3">
      <w:pPr>
        <w:rPr>
          <w:rFonts w:ascii="Courier New" w:hAnsi="Courier New" w:cs="Courier New"/>
        </w:rPr>
      </w:pPr>
    </w:p>
    <w:p w:rsidR="00ED2AE3" w:rsidRDefault="00BA6521" w:rsidP="00ED2AE3">
      <w:pPr>
        <w:rPr>
          <w:rFonts w:ascii="Courier New" w:hAnsi="Courier New" w:cs="Courier New"/>
        </w:rPr>
      </w:pPr>
      <w:r>
        <w:rPr>
          <w:rFonts w:ascii="Courier New" w:hAnsi="Courier New" w:cs="Courier New"/>
        </w:rPr>
        <w:t>Summer kolonner og rader i matrisen</w:t>
      </w:r>
    </w:p>
    <w:p w:rsidR="00ED2AE3" w:rsidRPr="00BA6521" w:rsidRDefault="00ED2AE3" w:rsidP="00ED2AE3">
      <w:pPr>
        <w:rPr>
          <w:rFonts w:ascii="Courier New" w:hAnsi="Courier New" w:cs="Courier New"/>
          <w:b/>
          <w:color w:val="FF0000"/>
        </w:rPr>
      </w:pPr>
      <w:r w:rsidRPr="00BA6521">
        <w:rPr>
          <w:rFonts w:ascii="Courier New" w:hAnsi="Courier New" w:cs="Courier New"/>
          <w:b/>
          <w:color w:val="FF0000"/>
        </w:rPr>
        <w:t xml:space="preserve"> colSums(magisk)</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[1] 34 34 34 34</w:t>
      </w:r>
    </w:p>
    <w:p w:rsidR="00ED2AE3" w:rsidRPr="00BA6521" w:rsidRDefault="00ED2AE3" w:rsidP="00ED2AE3">
      <w:pPr>
        <w:rPr>
          <w:rFonts w:ascii="Courier New" w:hAnsi="Courier New" w:cs="Courier New"/>
          <w:b/>
          <w:color w:val="FF0000"/>
        </w:rPr>
      </w:pPr>
      <w:r w:rsidRPr="00BA6521">
        <w:rPr>
          <w:rFonts w:ascii="Courier New" w:hAnsi="Courier New" w:cs="Courier New"/>
          <w:b/>
          <w:color w:val="FF0000"/>
        </w:rPr>
        <w:t xml:space="preserve"> rowSums(magisk)</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[1] 34 34 34 34</w:t>
      </w:r>
    </w:p>
    <w:p w:rsidR="00ED2AE3" w:rsidRDefault="00ED2AE3" w:rsidP="00ED2AE3">
      <w:pPr>
        <w:rPr>
          <w:rFonts w:ascii="Courier New" w:hAnsi="Courier New" w:cs="Courier New"/>
        </w:rPr>
      </w:pPr>
    </w:p>
    <w:p w:rsidR="00BA6521" w:rsidRDefault="00BA6521" w:rsidP="00ED2AE3">
      <w:pPr>
        <w:rPr>
          <w:rFonts w:ascii="Courier New" w:hAnsi="Courier New" w:cs="Courier New"/>
        </w:rPr>
      </w:pPr>
      <w:r>
        <w:rPr>
          <w:rFonts w:ascii="Courier New" w:hAnsi="Courier New" w:cs="Courier New"/>
        </w:rPr>
        <w:t>Diagonalen til matrisen:</w:t>
      </w:r>
    </w:p>
    <w:p w:rsidR="00ED2AE3" w:rsidRPr="00BA6521" w:rsidRDefault="00ED2AE3" w:rsidP="00ED2AE3">
      <w:pPr>
        <w:rPr>
          <w:rFonts w:ascii="Courier New" w:hAnsi="Courier New" w:cs="Courier New"/>
          <w:b/>
          <w:color w:val="FF0000"/>
        </w:rPr>
      </w:pPr>
      <w:r w:rsidRPr="00BA6521">
        <w:rPr>
          <w:rFonts w:ascii="Courier New" w:hAnsi="Courier New" w:cs="Courier New"/>
          <w:b/>
          <w:color w:val="FF0000"/>
        </w:rPr>
        <w:t xml:space="preserve"> diag(magisk)</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[1] 16 10  7  1</w:t>
      </w:r>
    </w:p>
    <w:p w:rsidR="00BA6521" w:rsidRDefault="00BA6521" w:rsidP="00ED2AE3">
      <w:pPr>
        <w:rPr>
          <w:rFonts w:ascii="Courier New" w:hAnsi="Courier New" w:cs="Courier New"/>
        </w:rPr>
      </w:pPr>
    </w:p>
    <w:p w:rsidR="00BA6521" w:rsidRPr="00ED2AE3" w:rsidRDefault="00BA6521" w:rsidP="00ED2AE3">
      <w:pPr>
        <w:rPr>
          <w:rFonts w:ascii="Courier New" w:hAnsi="Courier New" w:cs="Courier New"/>
        </w:rPr>
      </w:pPr>
      <w:r>
        <w:rPr>
          <w:rFonts w:ascii="Courier New" w:hAnsi="Courier New" w:cs="Courier New"/>
        </w:rPr>
        <w:t>Summer diagonalen:</w:t>
      </w:r>
    </w:p>
    <w:p w:rsidR="00ED2AE3" w:rsidRPr="00BA6521" w:rsidRDefault="00ED2AE3" w:rsidP="00ED2AE3">
      <w:pPr>
        <w:rPr>
          <w:rFonts w:ascii="Courier New" w:hAnsi="Courier New" w:cs="Courier New"/>
          <w:b/>
          <w:color w:val="FF0000"/>
        </w:rPr>
      </w:pPr>
      <w:r w:rsidRPr="00BA6521">
        <w:rPr>
          <w:rFonts w:ascii="Courier New" w:hAnsi="Courier New" w:cs="Courier New"/>
          <w:b/>
          <w:color w:val="FF0000"/>
        </w:rPr>
        <w:t xml:space="preserve"> sum(diag(magisk))</w:t>
      </w:r>
    </w:p>
    <w:p w:rsidR="00ED2AE3" w:rsidRPr="00BA6521" w:rsidRDefault="00ED2AE3" w:rsidP="00ED2AE3">
      <w:pPr>
        <w:rPr>
          <w:rFonts w:ascii="Courier New" w:hAnsi="Courier New" w:cs="Courier New"/>
          <w:color w:val="0000FF"/>
          <w:sz w:val="20"/>
          <w:szCs w:val="20"/>
        </w:rPr>
      </w:pPr>
      <w:r w:rsidRPr="00BA6521">
        <w:rPr>
          <w:rFonts w:ascii="Courier New" w:hAnsi="Courier New" w:cs="Courier New"/>
          <w:color w:val="0000FF"/>
          <w:sz w:val="20"/>
          <w:szCs w:val="20"/>
        </w:rPr>
        <w:t>[1] 34</w:t>
      </w:r>
    </w:p>
    <w:p w:rsidR="00E8669A" w:rsidRPr="00ED2AE3" w:rsidRDefault="00E8669A" w:rsidP="00ED2AE3">
      <w:pPr>
        <w:rPr>
          <w:rFonts w:ascii="Courier New" w:hAnsi="Courier New" w:cs="Courier New"/>
        </w:rPr>
      </w:pPr>
    </w:p>
    <w:p w:rsidR="004F1655" w:rsidRDefault="004F1655" w:rsidP="009B2687">
      <w:pPr>
        <w:rPr>
          <w:rFonts w:ascii="Courier New" w:hAnsi="Courier New" w:cs="Courier New"/>
        </w:rPr>
      </w:pPr>
    </w:p>
    <w:p w:rsidR="00BA6521" w:rsidRDefault="00BA1005" w:rsidP="009B2687">
      <w:pPr>
        <w:rPr>
          <w:rFonts w:ascii="Courier New" w:hAnsi="Courier New" w:cs="Courier New"/>
        </w:rPr>
      </w:pPr>
      <w:r>
        <w:rPr>
          <w:rFonts w:ascii="Courier New" w:hAnsi="Courier New" w:cs="Courier New"/>
        </w:rPr>
        <w:t>Transposering av en matrise forandrer rader til kolonner og kolonner til rader:</w:t>
      </w:r>
    </w:p>
    <w:p w:rsidR="00BA6521" w:rsidRDefault="00BA6521" w:rsidP="009B2687">
      <w:pPr>
        <w:rPr>
          <w:rFonts w:ascii="Courier New" w:hAnsi="Courier New" w:cs="Courier New"/>
        </w:rPr>
      </w:pPr>
      <w:r>
        <w:rPr>
          <w:rFonts w:ascii="Courier New" w:hAnsi="Courier New" w:cs="Courier New"/>
        </w:rPr>
        <w:t>Transposer matrisen:</w:t>
      </w:r>
    </w:p>
    <w:p w:rsidR="00BA6521" w:rsidRDefault="00BA6521" w:rsidP="009B2687">
      <w:pPr>
        <w:rPr>
          <w:rFonts w:ascii="Courier New" w:hAnsi="Courier New" w:cs="Courier New"/>
        </w:rPr>
      </w:pPr>
    </w:p>
    <w:p w:rsidR="00BA6521" w:rsidRPr="00557F5B" w:rsidRDefault="00BA6521" w:rsidP="00BA6521">
      <w:pPr>
        <w:rPr>
          <w:rFonts w:ascii="Courier New" w:hAnsi="Courier New" w:cs="Courier New"/>
          <w:b/>
          <w:color w:val="FF0000"/>
        </w:rPr>
      </w:pPr>
      <w:r w:rsidRPr="00557F5B">
        <w:rPr>
          <w:rFonts w:ascii="Courier New" w:hAnsi="Courier New" w:cs="Courier New"/>
          <w:b/>
          <w:color w:val="FF0000"/>
        </w:rPr>
        <w:t xml:space="preserve"> t(magisk)</w:t>
      </w:r>
    </w:p>
    <w:p w:rsidR="00BA6521" w:rsidRPr="00557F5B" w:rsidRDefault="00BA6521" w:rsidP="00BA6521">
      <w:pPr>
        <w:rPr>
          <w:rFonts w:ascii="Courier New" w:hAnsi="Courier New" w:cs="Courier New"/>
          <w:color w:val="0000FF"/>
          <w:sz w:val="20"/>
          <w:szCs w:val="20"/>
        </w:rPr>
      </w:pPr>
      <w:r w:rsidRPr="00557F5B">
        <w:rPr>
          <w:rFonts w:ascii="Courier New" w:hAnsi="Courier New" w:cs="Courier New"/>
          <w:color w:val="0000FF"/>
          <w:sz w:val="20"/>
          <w:szCs w:val="20"/>
        </w:rPr>
        <w:t xml:space="preserve">     [,1] [,2] [,3] [,4]</w:t>
      </w:r>
    </w:p>
    <w:p w:rsidR="00BA6521" w:rsidRPr="00557F5B" w:rsidRDefault="00BA6521" w:rsidP="00BA6521">
      <w:pPr>
        <w:rPr>
          <w:rFonts w:ascii="Courier New" w:hAnsi="Courier New" w:cs="Courier New"/>
          <w:color w:val="0000FF"/>
          <w:sz w:val="20"/>
          <w:szCs w:val="20"/>
        </w:rPr>
      </w:pPr>
      <w:r w:rsidRPr="00557F5B">
        <w:rPr>
          <w:rFonts w:ascii="Courier New" w:hAnsi="Courier New" w:cs="Courier New"/>
          <w:color w:val="0000FF"/>
          <w:sz w:val="20"/>
          <w:szCs w:val="20"/>
        </w:rPr>
        <w:t>[1,]   16    5    9    4</w:t>
      </w:r>
    </w:p>
    <w:p w:rsidR="00BA6521" w:rsidRPr="00557F5B" w:rsidRDefault="00BA6521" w:rsidP="00BA6521">
      <w:pPr>
        <w:rPr>
          <w:rFonts w:ascii="Courier New" w:hAnsi="Courier New" w:cs="Courier New"/>
          <w:color w:val="0000FF"/>
          <w:sz w:val="20"/>
          <w:szCs w:val="20"/>
        </w:rPr>
      </w:pPr>
      <w:r w:rsidRPr="00557F5B">
        <w:rPr>
          <w:rFonts w:ascii="Courier New" w:hAnsi="Courier New" w:cs="Courier New"/>
          <w:color w:val="0000FF"/>
          <w:sz w:val="20"/>
          <w:szCs w:val="20"/>
        </w:rPr>
        <w:t>[2,]    3   10    6   15</w:t>
      </w:r>
    </w:p>
    <w:p w:rsidR="00BA6521" w:rsidRPr="00557F5B" w:rsidRDefault="00BA6521" w:rsidP="00BA6521">
      <w:pPr>
        <w:rPr>
          <w:rFonts w:ascii="Courier New" w:hAnsi="Courier New" w:cs="Courier New"/>
          <w:color w:val="0000FF"/>
          <w:sz w:val="20"/>
          <w:szCs w:val="20"/>
        </w:rPr>
      </w:pPr>
      <w:r w:rsidRPr="00557F5B">
        <w:rPr>
          <w:rFonts w:ascii="Courier New" w:hAnsi="Courier New" w:cs="Courier New"/>
          <w:color w:val="0000FF"/>
          <w:sz w:val="20"/>
          <w:szCs w:val="20"/>
        </w:rPr>
        <w:t>[3,]    2   11    7   14</w:t>
      </w:r>
    </w:p>
    <w:p w:rsidR="00BA6521" w:rsidRPr="00557F5B" w:rsidRDefault="00BA6521" w:rsidP="00BA6521">
      <w:pPr>
        <w:rPr>
          <w:rFonts w:ascii="Courier New" w:hAnsi="Courier New" w:cs="Courier New"/>
          <w:color w:val="0000FF"/>
          <w:sz w:val="20"/>
          <w:szCs w:val="20"/>
        </w:rPr>
      </w:pPr>
      <w:r w:rsidRPr="00557F5B">
        <w:rPr>
          <w:rFonts w:ascii="Courier New" w:hAnsi="Courier New" w:cs="Courier New"/>
          <w:color w:val="0000FF"/>
          <w:sz w:val="20"/>
          <w:szCs w:val="20"/>
        </w:rPr>
        <w:t>[4,]   13    8   12    1</w:t>
      </w:r>
    </w:p>
    <w:p w:rsidR="00BA6521" w:rsidRDefault="00BA6521" w:rsidP="00BA6521">
      <w:pPr>
        <w:rPr>
          <w:rFonts w:ascii="Courier New" w:hAnsi="Courier New" w:cs="Courier New"/>
        </w:rPr>
      </w:pPr>
    </w:p>
    <w:p w:rsidR="0064521C" w:rsidRDefault="0064521C" w:rsidP="0064521C">
      <w:pPr>
        <w:rPr>
          <w:rFonts w:ascii="Courier New" w:hAnsi="Courier New" w:cs="Courier New"/>
        </w:rPr>
      </w:pPr>
      <w:r>
        <w:rPr>
          <w:rFonts w:ascii="Courier New" w:hAnsi="Courier New" w:cs="Courier New"/>
        </w:rPr>
        <w:t xml:space="preserve">En alternativ måte å lage den magiske matrisen er ved kommandoen </w:t>
      </w:r>
      <w:r w:rsidRPr="00127418">
        <w:rPr>
          <w:rFonts w:ascii="Courier New" w:hAnsi="Courier New" w:cs="Courier New"/>
          <w:b/>
        </w:rPr>
        <w:t>rbind()</w:t>
      </w:r>
      <w:r>
        <w:rPr>
          <w:rFonts w:ascii="Courier New" w:hAnsi="Courier New" w:cs="Courier New"/>
        </w:rPr>
        <w:t xml:space="preserve"> som kombinerer datavektorer i rader:</w:t>
      </w:r>
    </w:p>
    <w:p w:rsidR="0064521C" w:rsidRPr="00357097" w:rsidRDefault="0064521C" w:rsidP="0064521C">
      <w:pPr>
        <w:rPr>
          <w:rFonts w:ascii="Courier New" w:hAnsi="Courier New" w:cs="Courier New"/>
          <w:b/>
          <w:color w:val="FF0000"/>
          <w:sz w:val="20"/>
          <w:szCs w:val="20"/>
          <w:lang w:val="da-DK"/>
        </w:rPr>
      </w:pPr>
      <w:r w:rsidRPr="005A3C98">
        <w:rPr>
          <w:rFonts w:ascii="Courier New" w:hAnsi="Courier New" w:cs="Courier New"/>
          <w:b/>
          <w:color w:val="FF0000"/>
          <w:sz w:val="20"/>
          <w:szCs w:val="20"/>
        </w:rPr>
        <w:t xml:space="preserve"> </w:t>
      </w:r>
      <w:r w:rsidRPr="00357097">
        <w:rPr>
          <w:rFonts w:ascii="Courier New" w:hAnsi="Courier New" w:cs="Courier New"/>
          <w:b/>
          <w:color w:val="FF0000"/>
          <w:sz w:val="20"/>
          <w:szCs w:val="20"/>
          <w:lang w:val="da-DK"/>
        </w:rPr>
        <w:t>magisk2&lt;-rbind(c(16,3,2,13),c(5,10,11,8),c(9,6,7,12),c(4,15,14,1))</w:t>
      </w:r>
    </w:p>
    <w:p w:rsidR="0064521C" w:rsidRPr="00357097" w:rsidRDefault="0064521C" w:rsidP="0064521C">
      <w:pPr>
        <w:rPr>
          <w:rFonts w:ascii="Courier New" w:hAnsi="Courier New" w:cs="Courier New"/>
          <w:b/>
          <w:color w:val="FF0000"/>
          <w:sz w:val="20"/>
          <w:szCs w:val="20"/>
          <w:lang w:val="da-DK"/>
        </w:rPr>
      </w:pPr>
      <w:r w:rsidRPr="00357097">
        <w:rPr>
          <w:rFonts w:ascii="Courier New" w:hAnsi="Courier New" w:cs="Courier New"/>
          <w:b/>
          <w:color w:val="FF0000"/>
          <w:sz w:val="20"/>
          <w:szCs w:val="20"/>
          <w:lang w:val="da-DK"/>
        </w:rPr>
        <w:t xml:space="preserve"> magisk2</w:t>
      </w:r>
    </w:p>
    <w:p w:rsidR="0064521C" w:rsidRPr="00357097" w:rsidRDefault="0064521C" w:rsidP="0064521C">
      <w:pPr>
        <w:rPr>
          <w:rFonts w:ascii="Courier New" w:hAnsi="Courier New" w:cs="Courier New"/>
          <w:color w:val="0000FF"/>
          <w:sz w:val="20"/>
          <w:szCs w:val="20"/>
          <w:lang w:val="da-DK"/>
        </w:rPr>
      </w:pPr>
      <w:r w:rsidRPr="00357097">
        <w:rPr>
          <w:rFonts w:ascii="Courier New" w:hAnsi="Courier New" w:cs="Courier New"/>
          <w:lang w:val="da-DK"/>
        </w:rPr>
        <w:t xml:space="preserve"> </w:t>
      </w:r>
      <w:r w:rsidRPr="00357097">
        <w:rPr>
          <w:rFonts w:ascii="Courier New" w:hAnsi="Courier New" w:cs="Courier New"/>
          <w:color w:val="0000FF"/>
          <w:sz w:val="20"/>
          <w:szCs w:val="20"/>
          <w:lang w:val="da-DK"/>
        </w:rPr>
        <w:t xml:space="preserve">    [,1] [,2] [,3] [,4]</w:t>
      </w:r>
    </w:p>
    <w:p w:rsidR="0064521C" w:rsidRPr="00357097" w:rsidRDefault="0064521C" w:rsidP="0064521C">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[1,]   16    3    2   13</w:t>
      </w:r>
    </w:p>
    <w:p w:rsidR="0064521C" w:rsidRPr="00357097" w:rsidRDefault="0064521C" w:rsidP="0064521C">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[2,]    5   10   11    8</w:t>
      </w:r>
    </w:p>
    <w:p w:rsidR="0064521C" w:rsidRPr="00357097" w:rsidRDefault="0064521C" w:rsidP="0064521C">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[3,]    9    6    7   12</w:t>
      </w:r>
    </w:p>
    <w:p w:rsidR="0064521C" w:rsidRPr="00357097" w:rsidRDefault="0064521C" w:rsidP="0064521C">
      <w:pPr>
        <w:rPr>
          <w:rFonts w:ascii="Courier New" w:hAnsi="Courier New" w:cs="Courier New"/>
          <w:color w:val="0000FF"/>
          <w:sz w:val="20"/>
          <w:szCs w:val="20"/>
          <w:lang w:val="da-DK"/>
        </w:rPr>
      </w:pPr>
      <w:r w:rsidRPr="00357097">
        <w:rPr>
          <w:rFonts w:ascii="Courier New" w:hAnsi="Courier New" w:cs="Courier New"/>
          <w:color w:val="0000FF"/>
          <w:sz w:val="20"/>
          <w:szCs w:val="20"/>
          <w:lang w:val="da-DK"/>
        </w:rPr>
        <w:t>[4,]    4   15   14    1</w:t>
      </w:r>
    </w:p>
    <w:p w:rsidR="0064521C" w:rsidRPr="00357097" w:rsidRDefault="0064521C" w:rsidP="0064521C">
      <w:pPr>
        <w:rPr>
          <w:rFonts w:ascii="Courier New" w:hAnsi="Courier New" w:cs="Courier New"/>
          <w:lang w:val="da-DK"/>
        </w:rPr>
      </w:pPr>
    </w:p>
    <w:p w:rsidR="0064521C" w:rsidRPr="00357097" w:rsidRDefault="0064521C" w:rsidP="00BA6521">
      <w:pPr>
        <w:rPr>
          <w:rFonts w:ascii="Courier New" w:hAnsi="Courier New" w:cs="Courier New"/>
          <w:lang w:val="da-DK"/>
        </w:rPr>
      </w:pPr>
    </w:p>
    <w:p w:rsidR="003E387E" w:rsidRPr="00357097" w:rsidRDefault="003E387E" w:rsidP="00BA6521">
      <w:pPr>
        <w:rPr>
          <w:rFonts w:ascii="Courier New" w:hAnsi="Courier New" w:cs="Courier New"/>
          <w:lang w:val="da-DK"/>
        </w:rPr>
      </w:pPr>
      <w:r w:rsidRPr="00357097">
        <w:rPr>
          <w:rFonts w:ascii="Courier New" w:hAnsi="Courier New" w:cs="Courier New"/>
          <w:lang w:val="da-DK"/>
        </w:rPr>
        <w:t>Man kan adressere til en matrise akkurat som en vektor, men man må oppgi hvilke rad(er) eller kolonne(r)det er snakk om:</w:t>
      </w:r>
    </w:p>
    <w:p w:rsidR="003E387E" w:rsidRPr="00357097" w:rsidRDefault="00477256" w:rsidP="003E387E">
      <w:pPr>
        <w:rPr>
          <w:rFonts w:ascii="Courier New" w:hAnsi="Courier New" w:cs="Courier New"/>
          <w:b/>
          <w:color w:val="FF0000"/>
          <w:lang w:val="nn-NO"/>
        </w:rPr>
      </w:pPr>
      <w:r w:rsidRPr="00357097">
        <w:rPr>
          <w:rFonts w:ascii="Courier New" w:hAnsi="Courier New" w:cs="Courier New"/>
          <w:b/>
          <w:color w:val="FF0000"/>
          <w:lang w:val="da-DK"/>
        </w:rPr>
        <w:t xml:space="preserve"> </w:t>
      </w:r>
      <w:r w:rsidRPr="00357097">
        <w:rPr>
          <w:rFonts w:ascii="Courier New" w:hAnsi="Courier New" w:cs="Courier New"/>
          <w:b/>
          <w:color w:val="FF0000"/>
          <w:lang w:val="nn-NO"/>
        </w:rPr>
        <w:t>rad1&lt;-magisk[1,];rad1</w:t>
      </w:r>
    </w:p>
    <w:p w:rsidR="003E387E" w:rsidRPr="00357097" w:rsidRDefault="00477256" w:rsidP="003E387E">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[1] 16  3  2 13</w:t>
      </w:r>
    </w:p>
    <w:p w:rsidR="003E387E" w:rsidRPr="00357097" w:rsidRDefault="00477256" w:rsidP="003E387E">
      <w:pPr>
        <w:rPr>
          <w:rFonts w:ascii="Courier New" w:hAnsi="Courier New" w:cs="Courier New"/>
          <w:b/>
          <w:color w:val="FF0000"/>
          <w:lang w:val="nn-NO"/>
        </w:rPr>
      </w:pPr>
      <w:r w:rsidRPr="00357097">
        <w:rPr>
          <w:rFonts w:ascii="Courier New" w:hAnsi="Courier New" w:cs="Courier New"/>
          <w:b/>
          <w:color w:val="FF0000"/>
          <w:lang w:val="nn-NO"/>
        </w:rPr>
        <w:t xml:space="preserve"> kolonne2&lt;-magisk[,2];kolonne2</w:t>
      </w:r>
    </w:p>
    <w:p w:rsidR="003E387E" w:rsidRPr="00357097" w:rsidRDefault="00477256" w:rsidP="003E387E">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[1]  3 10  6 15</w:t>
      </w:r>
    </w:p>
    <w:p w:rsidR="003E387E" w:rsidRPr="00357097" w:rsidRDefault="003E387E" w:rsidP="00BA6521">
      <w:pPr>
        <w:rPr>
          <w:rFonts w:ascii="Courier New" w:hAnsi="Courier New" w:cs="Courier New"/>
          <w:lang w:val="nn-NO"/>
        </w:rPr>
      </w:pPr>
    </w:p>
    <w:p w:rsidR="00BA6521" w:rsidRPr="00357097" w:rsidRDefault="00CE1970" w:rsidP="00BA6521">
      <w:pPr>
        <w:rPr>
          <w:rFonts w:ascii="Courier New" w:hAnsi="Courier New" w:cs="Courier New"/>
          <w:lang w:val="nn-NO"/>
        </w:rPr>
      </w:pPr>
      <w:r w:rsidRPr="00357097">
        <w:rPr>
          <w:rFonts w:ascii="Courier New" w:hAnsi="Courier New" w:cs="Courier New"/>
          <w:lang w:val="nn-NO"/>
        </w:rPr>
        <w:t xml:space="preserve">To matriser kan multipliseres med hverandre </w:t>
      </w:r>
      <w:r w:rsidRPr="00357097">
        <w:rPr>
          <w:rFonts w:ascii="Courier New" w:hAnsi="Courier New" w:cs="Courier New"/>
          <w:b/>
          <w:lang w:val="nn-NO"/>
        </w:rPr>
        <w:t>%*%</w:t>
      </w:r>
    </w:p>
    <w:p w:rsidR="00CE1970" w:rsidRPr="00357097" w:rsidRDefault="00CE1970" w:rsidP="00CE1970">
      <w:pPr>
        <w:rPr>
          <w:rFonts w:ascii="Courier New" w:hAnsi="Courier New" w:cs="Courier New"/>
          <w:b/>
          <w:color w:val="FF0000"/>
          <w:lang w:val="nn-NO"/>
        </w:rPr>
      </w:pPr>
      <w:r w:rsidRPr="00357097">
        <w:rPr>
          <w:rFonts w:ascii="Courier New" w:hAnsi="Courier New" w:cs="Courier New"/>
          <w:b/>
          <w:color w:val="FF0000"/>
          <w:lang w:val="nn-NO"/>
        </w:rPr>
        <w:t xml:space="preserve"> magisk%*%magisk</w:t>
      </w:r>
    </w:p>
    <w:p w:rsidR="00CE1970" w:rsidRPr="00357097" w:rsidRDefault="00CE1970" w:rsidP="00CE1970">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 xml:space="preserve">     [,1] [,2] [,3] [,4]</w:t>
      </w:r>
    </w:p>
    <w:p w:rsidR="00CE1970" w:rsidRPr="00357097" w:rsidRDefault="00CE1970" w:rsidP="00CE1970">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[1,]  341  285  261  269</w:t>
      </w:r>
    </w:p>
    <w:p w:rsidR="00CE1970" w:rsidRPr="00357097" w:rsidRDefault="00CE1970" w:rsidP="00CE1970">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[2,]  261  301  309  285</w:t>
      </w:r>
    </w:p>
    <w:p w:rsidR="00CE1970" w:rsidRPr="00357097" w:rsidRDefault="00CE1970" w:rsidP="00CE1970">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[3,]  285  309  301  261</w:t>
      </w:r>
    </w:p>
    <w:p w:rsidR="00CE1970" w:rsidRPr="00357097" w:rsidRDefault="00CE1970" w:rsidP="00CE1970">
      <w:pPr>
        <w:rPr>
          <w:rFonts w:ascii="Courier New" w:hAnsi="Courier New" w:cs="Courier New"/>
          <w:color w:val="0000FF"/>
          <w:sz w:val="20"/>
          <w:szCs w:val="20"/>
          <w:lang w:val="nn-NO"/>
        </w:rPr>
      </w:pPr>
      <w:r w:rsidRPr="00357097">
        <w:rPr>
          <w:rFonts w:ascii="Courier New" w:hAnsi="Courier New" w:cs="Courier New"/>
          <w:color w:val="0000FF"/>
          <w:sz w:val="20"/>
          <w:szCs w:val="20"/>
          <w:lang w:val="nn-NO"/>
        </w:rPr>
        <w:t>[4,]  269  261  285  341</w:t>
      </w:r>
    </w:p>
    <w:p w:rsidR="00CE1970" w:rsidRPr="00357097" w:rsidRDefault="00CE1970" w:rsidP="00CE1970">
      <w:pPr>
        <w:rPr>
          <w:rFonts w:ascii="Courier New" w:hAnsi="Courier New" w:cs="Courier New"/>
          <w:color w:val="0000FF"/>
          <w:sz w:val="20"/>
          <w:szCs w:val="20"/>
          <w:lang w:val="nn-NO"/>
        </w:rPr>
      </w:pPr>
    </w:p>
    <w:p w:rsidR="00755BF9" w:rsidRPr="00357097" w:rsidRDefault="00755BF9" w:rsidP="00CE1970">
      <w:pPr>
        <w:rPr>
          <w:rFonts w:ascii="Courier New" w:hAnsi="Courier New" w:cs="Courier New"/>
          <w:color w:val="0000FF"/>
          <w:sz w:val="20"/>
          <w:szCs w:val="20"/>
          <w:lang w:val="nn-NO"/>
        </w:rPr>
      </w:pPr>
    </w:p>
    <w:p w:rsidR="00547476" w:rsidRPr="00357097" w:rsidRDefault="00547476" w:rsidP="00CE1970">
      <w:pPr>
        <w:rPr>
          <w:rFonts w:ascii="Courier New" w:hAnsi="Courier New" w:cs="Courier New"/>
          <w:lang w:val="nn-NO"/>
        </w:rPr>
      </w:pPr>
      <w:r w:rsidRPr="00357097">
        <w:rPr>
          <w:rFonts w:ascii="Courier New" w:hAnsi="Courier New" w:cs="Courier New"/>
          <w:lang w:val="nn-NO"/>
        </w:rPr>
        <w:t>Vi lager to enkle matriser A og B:</w:t>
      </w:r>
    </w:p>
    <w:p w:rsidR="00547476" w:rsidRPr="00357097" w:rsidRDefault="00477256" w:rsidP="00547476">
      <w:pPr>
        <w:rPr>
          <w:rFonts w:ascii="Courier New" w:hAnsi="Courier New" w:cs="Courier New"/>
          <w:b/>
          <w:color w:val="FF0000"/>
          <w:lang w:val="nn-NO"/>
        </w:rPr>
      </w:pPr>
      <w:r w:rsidRPr="00357097">
        <w:rPr>
          <w:rFonts w:ascii="Courier New" w:hAnsi="Courier New" w:cs="Courier New"/>
          <w:b/>
          <w:color w:val="FF0000"/>
          <w:lang w:val="nn-NO"/>
        </w:rPr>
        <w:t xml:space="preserve"> A&lt;-rbind(c(2,3,4),c(1,4,6));A</w:t>
      </w:r>
    </w:p>
    <w:p w:rsidR="00547476" w:rsidRPr="009A255A" w:rsidRDefault="00477256" w:rsidP="00547476">
      <w:pPr>
        <w:rPr>
          <w:rFonts w:ascii="Courier New" w:hAnsi="Courier New" w:cs="Courier New"/>
          <w:color w:val="0000FF"/>
          <w:sz w:val="20"/>
          <w:szCs w:val="20"/>
          <w:lang w:val="en-GB"/>
        </w:rPr>
      </w:pPr>
      <w:r w:rsidRPr="00357097">
        <w:rPr>
          <w:rFonts w:ascii="Courier New" w:hAnsi="Courier New" w:cs="Courier New"/>
          <w:color w:val="0000FF"/>
          <w:sz w:val="20"/>
          <w:szCs w:val="20"/>
          <w:lang w:val="nn-NO"/>
        </w:rPr>
        <w:t xml:space="preserve">     </w:t>
      </w:r>
      <w:r w:rsidRPr="009A255A">
        <w:rPr>
          <w:rFonts w:ascii="Courier New" w:hAnsi="Courier New" w:cs="Courier New"/>
          <w:color w:val="0000FF"/>
          <w:sz w:val="20"/>
          <w:szCs w:val="20"/>
          <w:lang w:val="en-GB"/>
        </w:rPr>
        <w:t>[,1] [,2] [,3]</w:t>
      </w:r>
    </w:p>
    <w:p w:rsidR="00547476" w:rsidRPr="009A255A" w:rsidRDefault="00477256" w:rsidP="00547476">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[1,]    2    3    4</w:t>
      </w:r>
    </w:p>
    <w:p w:rsidR="00547476" w:rsidRPr="009A255A" w:rsidRDefault="00477256" w:rsidP="00547476">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[2,]    1    4    6</w:t>
      </w:r>
    </w:p>
    <w:p w:rsidR="00547476" w:rsidRPr="009A255A" w:rsidRDefault="00477256" w:rsidP="00547476">
      <w:pPr>
        <w:rPr>
          <w:rFonts w:ascii="Courier New" w:hAnsi="Courier New" w:cs="Courier New"/>
          <w:b/>
          <w:color w:val="FF0000"/>
          <w:lang w:val="en-GB"/>
        </w:rPr>
      </w:pPr>
      <w:r w:rsidRPr="009A255A">
        <w:rPr>
          <w:rFonts w:ascii="Courier New" w:hAnsi="Courier New" w:cs="Courier New"/>
          <w:b/>
          <w:color w:val="FF0000"/>
          <w:lang w:val="en-GB"/>
        </w:rPr>
        <w:t xml:space="preserve"> B&lt;-rbind(1,2,1);B</w:t>
      </w:r>
    </w:p>
    <w:p w:rsidR="00547476" w:rsidRPr="009A255A" w:rsidRDefault="00477256" w:rsidP="00547476">
      <w:pPr>
        <w:rPr>
          <w:rFonts w:ascii="Courier New" w:hAnsi="Courier New" w:cs="Courier New"/>
          <w:color w:val="0000FF"/>
          <w:sz w:val="20"/>
          <w:szCs w:val="20"/>
        </w:rPr>
      </w:pPr>
      <w:r w:rsidRPr="009A255A">
        <w:rPr>
          <w:rFonts w:ascii="Courier New" w:hAnsi="Courier New" w:cs="Courier New"/>
          <w:lang w:val="en-GB"/>
        </w:rPr>
        <w:t xml:space="preserve">  </w:t>
      </w:r>
      <w:r w:rsidRPr="009A255A">
        <w:rPr>
          <w:rFonts w:ascii="Courier New" w:hAnsi="Courier New" w:cs="Courier New"/>
          <w:color w:val="0000FF"/>
          <w:sz w:val="20"/>
          <w:szCs w:val="20"/>
          <w:lang w:val="en-GB"/>
        </w:rPr>
        <w:t xml:space="preserve">   </w:t>
      </w:r>
      <w:r w:rsidRPr="009A255A">
        <w:rPr>
          <w:rFonts w:ascii="Courier New" w:hAnsi="Courier New" w:cs="Courier New"/>
          <w:color w:val="0000FF"/>
          <w:sz w:val="20"/>
          <w:szCs w:val="20"/>
        </w:rPr>
        <w:t>[,1]</w:t>
      </w:r>
    </w:p>
    <w:p w:rsidR="00547476" w:rsidRPr="009A255A" w:rsidRDefault="00477256" w:rsidP="00547476">
      <w:pPr>
        <w:rPr>
          <w:rFonts w:ascii="Courier New" w:hAnsi="Courier New" w:cs="Courier New"/>
          <w:color w:val="0000FF"/>
          <w:sz w:val="20"/>
          <w:szCs w:val="20"/>
        </w:rPr>
      </w:pPr>
      <w:r w:rsidRPr="009A255A">
        <w:rPr>
          <w:rFonts w:ascii="Courier New" w:hAnsi="Courier New" w:cs="Courier New"/>
          <w:color w:val="0000FF"/>
          <w:sz w:val="20"/>
          <w:szCs w:val="20"/>
        </w:rPr>
        <w:t>[1,]    1</w:t>
      </w:r>
    </w:p>
    <w:p w:rsidR="00547476" w:rsidRPr="009A255A" w:rsidRDefault="00477256" w:rsidP="00547476">
      <w:pPr>
        <w:rPr>
          <w:rFonts w:ascii="Courier New" w:hAnsi="Courier New" w:cs="Courier New"/>
          <w:color w:val="0000FF"/>
          <w:sz w:val="20"/>
          <w:szCs w:val="20"/>
        </w:rPr>
      </w:pPr>
      <w:r w:rsidRPr="009A255A">
        <w:rPr>
          <w:rFonts w:ascii="Courier New" w:hAnsi="Courier New" w:cs="Courier New"/>
          <w:color w:val="0000FF"/>
          <w:sz w:val="20"/>
          <w:szCs w:val="20"/>
        </w:rPr>
        <w:t>[2,]    2</w:t>
      </w:r>
    </w:p>
    <w:p w:rsidR="00547476" w:rsidRPr="009A255A" w:rsidRDefault="00477256" w:rsidP="00547476">
      <w:pPr>
        <w:rPr>
          <w:rFonts w:ascii="Courier New" w:hAnsi="Courier New" w:cs="Courier New"/>
          <w:color w:val="0000FF"/>
          <w:sz w:val="20"/>
          <w:szCs w:val="20"/>
        </w:rPr>
      </w:pPr>
      <w:r w:rsidRPr="009A255A">
        <w:rPr>
          <w:rFonts w:ascii="Courier New" w:hAnsi="Courier New" w:cs="Courier New"/>
          <w:color w:val="0000FF"/>
          <w:sz w:val="20"/>
          <w:szCs w:val="20"/>
        </w:rPr>
        <w:t>[3,]    1</w:t>
      </w:r>
    </w:p>
    <w:p w:rsidR="00547476" w:rsidRPr="009A255A" w:rsidRDefault="00477256" w:rsidP="00547476">
      <w:pPr>
        <w:rPr>
          <w:rFonts w:ascii="Courier New" w:hAnsi="Courier New" w:cs="Courier New"/>
          <w:b/>
          <w:color w:val="FF0000"/>
        </w:rPr>
      </w:pPr>
      <w:r w:rsidRPr="009A255A">
        <w:rPr>
          <w:rFonts w:ascii="Courier New" w:hAnsi="Courier New" w:cs="Courier New"/>
          <w:b/>
          <w:color w:val="FF0000"/>
        </w:rPr>
        <w:t xml:space="preserve"> A%*%B</w:t>
      </w:r>
    </w:p>
    <w:p w:rsidR="00547476" w:rsidRPr="009A255A" w:rsidRDefault="00547476" w:rsidP="00547476">
      <w:pPr>
        <w:rPr>
          <w:rFonts w:ascii="Courier New" w:hAnsi="Courier New" w:cs="Courier New"/>
          <w:color w:val="0000FF"/>
          <w:sz w:val="20"/>
          <w:szCs w:val="20"/>
        </w:rPr>
      </w:pPr>
      <w:r w:rsidRPr="00547476">
        <w:rPr>
          <w:rFonts w:ascii="Courier New" w:hAnsi="Courier New" w:cs="Courier New"/>
        </w:rPr>
        <w:t xml:space="preserve"> </w:t>
      </w:r>
      <w:r w:rsidR="00477256" w:rsidRPr="009A255A">
        <w:rPr>
          <w:rFonts w:ascii="Courier New" w:hAnsi="Courier New" w:cs="Courier New"/>
          <w:color w:val="0000FF"/>
          <w:sz w:val="20"/>
          <w:szCs w:val="20"/>
        </w:rPr>
        <w:t xml:space="preserve">    [,1]</w:t>
      </w:r>
    </w:p>
    <w:p w:rsidR="00547476" w:rsidRPr="009A255A" w:rsidRDefault="00477256" w:rsidP="00547476">
      <w:pPr>
        <w:rPr>
          <w:rFonts w:ascii="Courier New" w:hAnsi="Courier New" w:cs="Courier New"/>
          <w:color w:val="0000FF"/>
          <w:sz w:val="20"/>
          <w:szCs w:val="20"/>
        </w:rPr>
      </w:pPr>
      <w:r w:rsidRPr="009A255A">
        <w:rPr>
          <w:rFonts w:ascii="Courier New" w:hAnsi="Courier New" w:cs="Courier New"/>
          <w:color w:val="0000FF"/>
          <w:sz w:val="20"/>
          <w:szCs w:val="20"/>
        </w:rPr>
        <w:t>[1,]   12</w:t>
      </w:r>
    </w:p>
    <w:p w:rsidR="00547476" w:rsidRPr="009A255A" w:rsidRDefault="00477256" w:rsidP="00547476">
      <w:pPr>
        <w:rPr>
          <w:rFonts w:ascii="Courier New" w:hAnsi="Courier New" w:cs="Courier New"/>
          <w:color w:val="0000FF"/>
          <w:sz w:val="20"/>
          <w:szCs w:val="20"/>
        </w:rPr>
      </w:pPr>
      <w:r w:rsidRPr="009A255A">
        <w:rPr>
          <w:rFonts w:ascii="Courier New" w:hAnsi="Courier New" w:cs="Courier New"/>
          <w:color w:val="0000FF"/>
          <w:sz w:val="20"/>
          <w:szCs w:val="20"/>
        </w:rPr>
        <w:t>[2,]   15</w:t>
      </w:r>
    </w:p>
    <w:p w:rsidR="00547476" w:rsidRDefault="00547476" w:rsidP="00547476">
      <w:pPr>
        <w:rPr>
          <w:rFonts w:ascii="Courier New" w:hAnsi="Courier New" w:cs="Courier New"/>
        </w:rPr>
      </w:pPr>
    </w:p>
    <w:p w:rsidR="00547476" w:rsidRDefault="00547476" w:rsidP="00547476">
      <w:pPr>
        <w:rPr>
          <w:rFonts w:ascii="Courier New" w:hAnsi="Courier New" w:cs="Courier New"/>
        </w:rPr>
      </w:pPr>
      <w:r>
        <w:rPr>
          <w:rFonts w:ascii="Courier New" w:hAnsi="Courier New" w:cs="Courier New"/>
        </w:rPr>
        <w:t>Det som skjer er følgende:</w:t>
      </w:r>
    </w:p>
    <w:p w:rsidR="00547476" w:rsidRPr="00547476" w:rsidRDefault="00547476" w:rsidP="00547476">
      <w:pPr>
        <w:rPr>
          <w:rFonts w:ascii="Courier New" w:hAnsi="Courier New" w:cs="Courier New"/>
        </w:rPr>
      </w:pPr>
      <w:r w:rsidRPr="009A255A">
        <w:rPr>
          <w:rFonts w:ascii="Courier New" w:hAnsi="Courier New" w:cs="Courier New"/>
          <w:position w:val="-10"/>
        </w:rPr>
        <w:object w:dxaOrig="218"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pt;height:15.55pt" o:ole="">
            <v:imagedata r:id="rId42" o:title=""/>
          </v:shape>
          <o:OLEObject Type="Embed" ProgID="Equation.COEE2" ShapeID="_x0000_i1025" DrawAspect="Content" ObjectID="_1548486038" r:id="rId43"/>
        </w:object>
      </w:r>
      <w:r w:rsidRPr="009A255A">
        <w:rPr>
          <w:rFonts w:ascii="Courier New" w:hAnsi="Courier New" w:cs="Courier New"/>
          <w:position w:val="-48"/>
        </w:rPr>
        <w:object w:dxaOrig="4959" w:dyaOrig="1140">
          <v:shape id="_x0000_i1026" type="#_x0000_t75" style="width:248.45pt;height:57.2pt" o:ole="">
            <v:imagedata r:id="rId44" o:title=""/>
          </v:shape>
          <o:OLEObject Type="Embed" ProgID="Equation.COEE2" ShapeID="_x0000_i1026" DrawAspect="Content" ObjectID="_1548486039" r:id="rId45"/>
        </w:object>
      </w:r>
    </w:p>
    <w:p w:rsidR="00755BF9" w:rsidRPr="009A255A" w:rsidRDefault="00755BF9" w:rsidP="00CE1970">
      <w:pPr>
        <w:rPr>
          <w:rFonts w:ascii="Courier New" w:hAnsi="Courier New" w:cs="Courier New"/>
          <w:lang w:val="en-US"/>
        </w:rPr>
      </w:pPr>
      <w:r>
        <w:rPr>
          <w:rFonts w:ascii="Courier New" w:hAnsi="Courier New" w:cs="Courier New"/>
        </w:rPr>
        <w:t>Generelt kan to matriser A og B av samme størrelse</w:t>
      </w:r>
      <w:r w:rsidR="0064521C">
        <w:rPr>
          <w:rFonts w:ascii="Courier New" w:hAnsi="Courier New" w:cs="Courier New"/>
        </w:rPr>
        <w:t xml:space="preserve"> (NB!)</w:t>
      </w:r>
      <w:r>
        <w:rPr>
          <w:rFonts w:ascii="Courier New" w:hAnsi="Courier New" w:cs="Courier New"/>
        </w:rPr>
        <w:t xml:space="preserve">  </w:t>
      </w:r>
      <w:r w:rsidR="00477256" w:rsidRPr="009A255A">
        <w:rPr>
          <w:rFonts w:ascii="Courier New" w:hAnsi="Courier New" w:cs="Courier New"/>
          <w:lang w:val="en-US"/>
        </w:rPr>
        <w:t xml:space="preserve">adderes (A+B), subtraheres (A-B), multipliseres (A*B), divideres (A/B) og opphøyes (A^B) ledd for ledd. </w:t>
      </w:r>
    </w:p>
    <w:p w:rsidR="00AD3EF8" w:rsidRPr="009A255A" w:rsidRDefault="00477256" w:rsidP="00AD3EF8">
      <w:pPr>
        <w:rPr>
          <w:rFonts w:ascii="Courier New" w:hAnsi="Courier New" w:cs="Courier New"/>
          <w:b/>
          <w:color w:val="FF0000"/>
          <w:lang w:val="en-US"/>
        </w:rPr>
      </w:pPr>
      <w:r w:rsidRPr="009A255A">
        <w:rPr>
          <w:rFonts w:ascii="Courier New" w:hAnsi="Courier New" w:cs="Courier New"/>
          <w:b/>
          <w:color w:val="FF0000"/>
          <w:lang w:val="en-US"/>
        </w:rPr>
        <w:t xml:space="preserve"> A&lt;-rbind(c(1,1,1),c(2,4,9),c(16,25,36))</w:t>
      </w:r>
    </w:p>
    <w:p w:rsidR="00AD3EF8" w:rsidRPr="009A255A" w:rsidRDefault="00477256" w:rsidP="00AD3EF8">
      <w:pPr>
        <w:rPr>
          <w:rFonts w:ascii="Courier New" w:hAnsi="Courier New" w:cs="Courier New"/>
          <w:b/>
          <w:color w:val="FF0000"/>
          <w:lang w:val="en-US"/>
        </w:rPr>
      </w:pPr>
      <w:r w:rsidRPr="009A255A">
        <w:rPr>
          <w:rFonts w:ascii="Courier New" w:hAnsi="Courier New" w:cs="Courier New"/>
          <w:b/>
          <w:color w:val="FF0000"/>
          <w:lang w:val="en-US"/>
        </w:rPr>
        <w:t xml:space="preserve"> A</w:t>
      </w:r>
    </w:p>
    <w:p w:rsidR="00AD3EF8" w:rsidRPr="009A255A" w:rsidRDefault="00477256" w:rsidP="00AD3EF8">
      <w:pPr>
        <w:rPr>
          <w:rFonts w:ascii="Courier New" w:hAnsi="Courier New" w:cs="Courier New"/>
          <w:color w:val="0000FF"/>
          <w:sz w:val="20"/>
          <w:szCs w:val="20"/>
          <w:lang w:val="en-US"/>
        </w:rPr>
      </w:pPr>
      <w:r w:rsidRPr="009A255A">
        <w:rPr>
          <w:rFonts w:ascii="Courier New" w:hAnsi="Courier New" w:cs="Courier New"/>
          <w:lang w:val="en-US"/>
        </w:rPr>
        <w:t xml:space="preserve">  </w:t>
      </w:r>
      <w:r w:rsidRPr="009A255A">
        <w:rPr>
          <w:rFonts w:ascii="Courier New" w:hAnsi="Courier New" w:cs="Courier New"/>
          <w:color w:val="0000FF"/>
          <w:sz w:val="20"/>
          <w:szCs w:val="20"/>
          <w:lang w:val="en-US"/>
        </w:rPr>
        <w:t xml:space="preserve">   [,1] [,2] [,3]</w:t>
      </w:r>
    </w:p>
    <w:p w:rsidR="00AD3EF8" w:rsidRPr="009A255A" w:rsidRDefault="00477256" w:rsidP="00AD3EF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[1,]    1    1    1</w:t>
      </w:r>
    </w:p>
    <w:p w:rsidR="00AD3EF8" w:rsidRPr="009A255A" w:rsidRDefault="00477256" w:rsidP="00AD3EF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[2,]    2    4    9</w:t>
      </w:r>
    </w:p>
    <w:p w:rsidR="00AD3EF8" w:rsidRPr="009A255A" w:rsidRDefault="00477256" w:rsidP="00AD3EF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lastRenderedPageBreak/>
        <w:t>[3,]   16   25   36</w:t>
      </w:r>
    </w:p>
    <w:p w:rsidR="00AD3EF8" w:rsidRPr="009A255A" w:rsidRDefault="00477256" w:rsidP="00AD3EF8">
      <w:pPr>
        <w:rPr>
          <w:rFonts w:ascii="Courier New" w:hAnsi="Courier New" w:cs="Courier New"/>
          <w:b/>
          <w:color w:val="FF0000"/>
          <w:lang w:val="en-US"/>
        </w:rPr>
      </w:pPr>
      <w:r w:rsidRPr="009A255A">
        <w:rPr>
          <w:rFonts w:ascii="Courier New" w:hAnsi="Courier New" w:cs="Courier New"/>
          <w:b/>
          <w:color w:val="FF0000"/>
          <w:lang w:val="en-US"/>
        </w:rPr>
        <w:t xml:space="preserve"> B&lt;-rbind(c(1,1,1),c(2,2,2),c(3,3,3))</w:t>
      </w:r>
    </w:p>
    <w:p w:rsidR="00AD3EF8" w:rsidRPr="009A255A" w:rsidRDefault="00477256" w:rsidP="00AD3EF8">
      <w:pPr>
        <w:rPr>
          <w:rFonts w:ascii="Courier New" w:hAnsi="Courier New" w:cs="Courier New"/>
          <w:b/>
          <w:color w:val="FF0000"/>
        </w:rPr>
      </w:pPr>
      <w:r w:rsidRPr="009A255A">
        <w:rPr>
          <w:rFonts w:ascii="Courier New" w:hAnsi="Courier New" w:cs="Courier New"/>
          <w:b/>
          <w:color w:val="FF0000"/>
          <w:lang w:val="en-US"/>
        </w:rPr>
        <w:t xml:space="preserve"> </w:t>
      </w:r>
      <w:r w:rsidRPr="009A255A">
        <w:rPr>
          <w:rFonts w:ascii="Courier New" w:hAnsi="Courier New" w:cs="Courier New"/>
          <w:b/>
          <w:color w:val="FF0000"/>
        </w:rPr>
        <w:t>B</w:t>
      </w:r>
    </w:p>
    <w:p w:rsidR="00AD3EF8" w:rsidRPr="009A255A" w:rsidRDefault="00AD3EF8" w:rsidP="00AD3EF8">
      <w:pPr>
        <w:rPr>
          <w:rFonts w:ascii="Courier New" w:hAnsi="Courier New" w:cs="Courier New"/>
          <w:color w:val="0000FF"/>
          <w:sz w:val="20"/>
          <w:szCs w:val="20"/>
        </w:rPr>
      </w:pPr>
      <w:r w:rsidRPr="00AD3EF8">
        <w:rPr>
          <w:rFonts w:ascii="Courier New" w:hAnsi="Courier New" w:cs="Courier New"/>
        </w:rPr>
        <w:t xml:space="preserve"> </w:t>
      </w:r>
      <w:r w:rsidR="00477256" w:rsidRPr="009A255A">
        <w:rPr>
          <w:rFonts w:ascii="Courier New" w:hAnsi="Courier New" w:cs="Courier New"/>
          <w:color w:val="0000FF"/>
          <w:sz w:val="20"/>
          <w:szCs w:val="20"/>
        </w:rPr>
        <w:t xml:space="preserve">    [,1] [,2] [,3]</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[1,]    1    1    1</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[2,]    2    2    2</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[3,]    3    3    3</w:t>
      </w:r>
    </w:p>
    <w:p w:rsidR="00AD3EF8" w:rsidRDefault="00AD3EF8" w:rsidP="00AD3EF8">
      <w:pPr>
        <w:rPr>
          <w:rFonts w:ascii="Courier New" w:hAnsi="Courier New" w:cs="Courier New"/>
          <w:b/>
        </w:rPr>
      </w:pPr>
    </w:p>
    <w:p w:rsidR="00AD3EF8" w:rsidRPr="009A255A" w:rsidRDefault="00477256" w:rsidP="00AD3EF8">
      <w:pPr>
        <w:rPr>
          <w:rFonts w:ascii="Courier New" w:hAnsi="Courier New" w:cs="Courier New"/>
          <w:b/>
          <w:color w:val="FF0000"/>
        </w:rPr>
      </w:pPr>
      <w:r w:rsidRPr="009A255A">
        <w:rPr>
          <w:rFonts w:ascii="Courier New" w:hAnsi="Courier New" w:cs="Courier New"/>
          <w:b/>
          <w:color w:val="FF0000"/>
        </w:rPr>
        <w:t xml:space="preserve"> A*B</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 xml:space="preserve">     [,1] [,2] [,3]</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[1,]    1    1    1</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[2,]    4    8   18</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[3,]   48   75  108</w:t>
      </w:r>
    </w:p>
    <w:p w:rsidR="00AD3EF8" w:rsidRDefault="00AD3EF8" w:rsidP="00AD3EF8">
      <w:pPr>
        <w:rPr>
          <w:rFonts w:ascii="Courier New" w:hAnsi="Courier New" w:cs="Courier New"/>
        </w:rPr>
      </w:pPr>
    </w:p>
    <w:p w:rsidR="00AD3EF8" w:rsidRPr="009A255A" w:rsidRDefault="00477256" w:rsidP="00AD3EF8">
      <w:pPr>
        <w:rPr>
          <w:rFonts w:ascii="Courier New" w:hAnsi="Courier New" w:cs="Courier New"/>
          <w:b/>
          <w:color w:val="FF0000"/>
        </w:rPr>
      </w:pPr>
      <w:r w:rsidRPr="009A255A">
        <w:rPr>
          <w:rFonts w:ascii="Courier New" w:hAnsi="Courier New" w:cs="Courier New"/>
          <w:b/>
          <w:color w:val="FF0000"/>
        </w:rPr>
        <w:t xml:space="preserve"> A+B</w:t>
      </w:r>
    </w:p>
    <w:p w:rsidR="00AD3EF8" w:rsidRPr="009A255A" w:rsidRDefault="00AD3EF8" w:rsidP="00AD3EF8">
      <w:pPr>
        <w:rPr>
          <w:rFonts w:ascii="Courier New" w:hAnsi="Courier New" w:cs="Courier New"/>
          <w:color w:val="0000FF"/>
          <w:sz w:val="20"/>
          <w:szCs w:val="20"/>
        </w:rPr>
      </w:pPr>
      <w:r w:rsidRPr="00AD3EF8">
        <w:rPr>
          <w:rFonts w:ascii="Courier New" w:hAnsi="Courier New" w:cs="Courier New"/>
        </w:rPr>
        <w:t xml:space="preserve"> </w:t>
      </w:r>
      <w:r w:rsidR="00477256" w:rsidRPr="009A255A">
        <w:rPr>
          <w:rFonts w:ascii="Courier New" w:hAnsi="Courier New" w:cs="Courier New"/>
          <w:color w:val="0000FF"/>
          <w:sz w:val="20"/>
          <w:szCs w:val="20"/>
        </w:rPr>
        <w:t xml:space="preserve">    [,1] [,2] [,3]</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[1,]    2    2    2</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[2,]    4    6   11</w:t>
      </w:r>
    </w:p>
    <w:p w:rsidR="00AD3EF8" w:rsidRPr="009A255A" w:rsidRDefault="00477256" w:rsidP="00AD3EF8">
      <w:pPr>
        <w:rPr>
          <w:rFonts w:ascii="Courier New" w:hAnsi="Courier New" w:cs="Courier New"/>
          <w:color w:val="0000FF"/>
          <w:sz w:val="20"/>
          <w:szCs w:val="20"/>
        </w:rPr>
      </w:pPr>
      <w:r w:rsidRPr="009A255A">
        <w:rPr>
          <w:rFonts w:ascii="Courier New" w:hAnsi="Courier New" w:cs="Courier New"/>
          <w:color w:val="0000FF"/>
          <w:sz w:val="20"/>
          <w:szCs w:val="20"/>
        </w:rPr>
        <w:t>[3,]   19   28   39</w:t>
      </w:r>
    </w:p>
    <w:p w:rsidR="00AD3EF8" w:rsidRPr="00AD3EF8" w:rsidRDefault="00AD3EF8" w:rsidP="00AD3EF8">
      <w:pPr>
        <w:rPr>
          <w:rFonts w:ascii="Courier New" w:hAnsi="Courier New" w:cs="Courier New"/>
        </w:rPr>
      </w:pPr>
    </w:p>
    <w:p w:rsidR="00755BF9" w:rsidRDefault="00EC7254" w:rsidP="00CE1970">
      <w:pPr>
        <w:rPr>
          <w:rFonts w:ascii="Courier New" w:hAnsi="Courier New" w:cs="Courier New"/>
        </w:rPr>
      </w:pPr>
      <w:r>
        <w:rPr>
          <w:rFonts w:ascii="Courier New" w:hAnsi="Courier New" w:cs="Courier New"/>
        </w:rPr>
        <w:t>Vi kan multiplisere matrisene A og B med hverandre:</w:t>
      </w:r>
    </w:p>
    <w:p w:rsidR="00EC7254" w:rsidRDefault="00EC7254" w:rsidP="00CE1970">
      <w:pPr>
        <w:rPr>
          <w:rFonts w:ascii="Courier New" w:hAnsi="Courier New" w:cs="Courier New"/>
        </w:rPr>
      </w:pPr>
      <m:oMathPara>
        <m:oMath>
          <m:r>
            <w:rPr>
              <w:rFonts w:ascii="Cambria Math" w:hAnsi="Cambria Math" w:cs="Courier New"/>
            </w:rPr>
            <m:t>A=</m:t>
          </m:r>
          <m:d>
            <m:dPr>
              <m:ctrlPr>
                <w:rPr>
                  <w:rFonts w:ascii="Cambria Math" w:hAnsi="Cambria Math" w:cs="Courier New"/>
                  <w:i/>
                </w:rPr>
              </m:ctrlPr>
            </m:dPr>
            <m:e>
              <m:m>
                <m:mPr>
                  <m:mcs>
                    <m:mc>
                      <m:mcPr>
                        <m:count m:val="3"/>
                        <m:mcJc m:val="center"/>
                      </m:mcPr>
                    </m:mc>
                  </m:mcs>
                  <m:ctrlPr>
                    <w:rPr>
                      <w:rFonts w:ascii="Cambria Math" w:hAnsi="Cambria Math" w:cs="Courier New"/>
                      <w:i/>
                    </w:rPr>
                  </m:ctrlPr>
                </m:mPr>
                <m:mr>
                  <m:e>
                    <m:r>
                      <w:rPr>
                        <w:rFonts w:ascii="Cambria Math" w:hAnsi="Cambria Math" w:cs="Courier New"/>
                      </w:rPr>
                      <m:t>2</m:t>
                    </m:r>
                  </m:e>
                  <m:e>
                    <m:r>
                      <w:rPr>
                        <w:rFonts w:ascii="Cambria Math" w:hAnsi="Cambria Math" w:cs="Courier New"/>
                      </w:rPr>
                      <m:t>1</m:t>
                    </m:r>
                  </m:e>
                  <m:e>
                    <m:r>
                      <w:rPr>
                        <w:rFonts w:ascii="Cambria Math" w:hAnsi="Cambria Math" w:cs="Courier New"/>
                      </w:rPr>
                      <m:t>5</m:t>
                    </m:r>
                  </m:e>
                </m:mr>
                <m:mr>
                  <m:e>
                    <m:r>
                      <w:rPr>
                        <w:rFonts w:ascii="Cambria Math" w:hAnsi="Cambria Math" w:cs="Courier New"/>
                      </w:rPr>
                      <m:t>1</m:t>
                    </m:r>
                  </m:e>
                  <m:e>
                    <m:r>
                      <w:rPr>
                        <w:rFonts w:ascii="Cambria Math" w:hAnsi="Cambria Math" w:cs="Courier New"/>
                      </w:rPr>
                      <m:t>3</m:t>
                    </m:r>
                  </m:e>
                  <m:e>
                    <m:r>
                      <w:rPr>
                        <w:rFonts w:ascii="Cambria Math" w:hAnsi="Cambria Math" w:cs="Courier New"/>
                      </w:rPr>
                      <m:t>2</m:t>
                    </m:r>
                  </m:e>
                </m:mr>
              </m:m>
            </m:e>
          </m:d>
          <m:r>
            <w:rPr>
              <w:rFonts w:ascii="Cambria Math" w:hAnsi="Cambria Math" w:cs="Courier New"/>
            </w:rPr>
            <m:t xml:space="preserve"> *  B=</m:t>
          </m:r>
          <m:d>
            <m:dPr>
              <m:ctrlPr>
                <w:rPr>
                  <w:rFonts w:ascii="Cambria Math" w:hAnsi="Cambria Math" w:cs="Courier New"/>
                  <w:i/>
                </w:rPr>
              </m:ctrlPr>
            </m:dPr>
            <m:e>
              <m:m>
                <m:mPr>
                  <m:mcs>
                    <m:mc>
                      <m:mcPr>
                        <m:count m:val="2"/>
                        <m:mcJc m:val="center"/>
                      </m:mcPr>
                    </m:mc>
                  </m:mcs>
                  <m:ctrlPr>
                    <w:rPr>
                      <w:rFonts w:ascii="Cambria Math" w:hAnsi="Cambria Math" w:cs="Courier New"/>
                      <w:i/>
                    </w:rPr>
                  </m:ctrlPr>
                </m:mPr>
                <m:mr>
                  <m:e>
                    <m:r>
                      <w:rPr>
                        <w:rFonts w:ascii="Cambria Math" w:hAnsi="Cambria Math" w:cs="Courier New"/>
                      </w:rPr>
                      <m:t>3</m:t>
                    </m:r>
                  </m:e>
                  <m:e>
                    <m:r>
                      <w:rPr>
                        <w:rFonts w:ascii="Cambria Math" w:hAnsi="Cambria Math" w:cs="Courier New"/>
                      </w:rPr>
                      <m:t>4</m:t>
                    </m:r>
                  </m:e>
                </m:mr>
                <m:mr>
                  <m:e>
                    <m:r>
                      <w:rPr>
                        <w:rFonts w:ascii="Cambria Math" w:hAnsi="Cambria Math" w:cs="Courier New"/>
                      </w:rPr>
                      <m:t>-1</m:t>
                    </m:r>
                  </m:e>
                  <m:e>
                    <m:r>
                      <w:rPr>
                        <w:rFonts w:ascii="Cambria Math" w:hAnsi="Cambria Math" w:cs="Courier New"/>
                      </w:rPr>
                      <m:t>2</m:t>
                    </m:r>
                  </m:e>
                </m:mr>
                <m:mr>
                  <m:e>
                    <m:r>
                      <w:rPr>
                        <w:rFonts w:ascii="Cambria Math" w:hAnsi="Cambria Math" w:cs="Courier New"/>
                      </w:rPr>
                      <m:t>2</m:t>
                    </m:r>
                  </m:e>
                  <m:e>
                    <m:r>
                      <w:rPr>
                        <w:rFonts w:ascii="Cambria Math" w:hAnsi="Cambria Math" w:cs="Courier New"/>
                      </w:rPr>
                      <m:t>1</m:t>
                    </m:r>
                  </m:e>
                </m:mr>
              </m:m>
            </m:e>
          </m:d>
          <m:r>
            <w:rPr>
              <w:rFonts w:ascii="Cambria Math" w:hAnsi="Cambria Math" w:cs="Courier New"/>
            </w:rPr>
            <m:t>=</m:t>
          </m:r>
          <m:d>
            <m:dPr>
              <m:ctrlPr>
                <w:rPr>
                  <w:rFonts w:ascii="Cambria Math" w:hAnsi="Cambria Math" w:cs="Courier New"/>
                  <w:i/>
                </w:rPr>
              </m:ctrlPr>
            </m:dPr>
            <m:e>
              <m:m>
                <m:mPr>
                  <m:mcs>
                    <m:mc>
                      <m:mcPr>
                        <m:count m:val="2"/>
                        <m:mcJc m:val="center"/>
                      </m:mcPr>
                    </m:mc>
                  </m:mcs>
                  <m:ctrlPr>
                    <w:rPr>
                      <w:rFonts w:ascii="Cambria Math" w:hAnsi="Cambria Math" w:cs="Courier New"/>
                      <w:i/>
                    </w:rPr>
                  </m:ctrlPr>
                </m:mPr>
                <m:mr>
                  <m:e>
                    <m:r>
                      <w:rPr>
                        <w:rFonts w:ascii="Cambria Math" w:hAnsi="Cambria Math" w:cs="Courier New"/>
                      </w:rPr>
                      <m:t>15</m:t>
                    </m:r>
                  </m:e>
                  <m:e>
                    <m:r>
                      <w:rPr>
                        <w:rFonts w:ascii="Cambria Math" w:hAnsi="Cambria Math" w:cs="Courier New"/>
                      </w:rPr>
                      <m:t>15</m:t>
                    </m:r>
                  </m:e>
                </m:mr>
                <m:mr>
                  <m:e>
                    <m:r>
                      <w:rPr>
                        <w:rFonts w:ascii="Cambria Math" w:hAnsi="Cambria Math" w:cs="Courier New"/>
                      </w:rPr>
                      <m:t>4</m:t>
                    </m:r>
                  </m:e>
                  <m:e>
                    <m:r>
                      <w:rPr>
                        <w:rFonts w:ascii="Cambria Math" w:hAnsi="Cambria Math" w:cs="Courier New"/>
                      </w:rPr>
                      <m:t>12</m:t>
                    </m:r>
                  </m:e>
                </m:mr>
              </m:m>
            </m:e>
          </m:d>
        </m:oMath>
      </m:oMathPara>
    </w:p>
    <w:p w:rsidR="00755BF9" w:rsidRDefault="00755BF9" w:rsidP="00CE1970">
      <w:pPr>
        <w:rPr>
          <w:rFonts w:ascii="Courier New" w:hAnsi="Courier New" w:cs="Courier New"/>
        </w:rPr>
      </w:pPr>
    </w:p>
    <w:p w:rsidR="00777D9B" w:rsidRPr="009A255A" w:rsidRDefault="00477256" w:rsidP="00777D9B">
      <w:pPr>
        <w:rPr>
          <w:rFonts w:ascii="Courier New" w:hAnsi="Courier New" w:cs="Courier New"/>
          <w:b/>
          <w:color w:val="FF0000"/>
          <w:lang w:val="en-US"/>
        </w:rPr>
      </w:pPr>
      <w:r w:rsidRPr="009A255A">
        <w:rPr>
          <w:rFonts w:ascii="Courier New" w:hAnsi="Courier New" w:cs="Courier New"/>
          <w:b/>
          <w:color w:val="FF0000"/>
          <w:lang w:val="en-US"/>
        </w:rPr>
        <w:t xml:space="preserve"> A&lt;-rbind(c(2,1,5),c(1,3,2));A</w:t>
      </w:r>
    </w:p>
    <w:p w:rsidR="00777D9B" w:rsidRPr="009A255A" w:rsidRDefault="00477256" w:rsidP="00777D9B">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     [,1] [,2] [,3]</w:t>
      </w:r>
    </w:p>
    <w:p w:rsidR="00777D9B" w:rsidRPr="009A255A" w:rsidRDefault="00477256" w:rsidP="00777D9B">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[1,]    2    1    5</w:t>
      </w:r>
    </w:p>
    <w:p w:rsidR="00777D9B" w:rsidRPr="009A255A" w:rsidRDefault="00477256" w:rsidP="00777D9B">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[2,]    1    3    2</w:t>
      </w:r>
    </w:p>
    <w:p w:rsidR="00777D9B" w:rsidRPr="009A255A" w:rsidRDefault="00477256" w:rsidP="00777D9B">
      <w:pPr>
        <w:rPr>
          <w:rFonts w:ascii="Courier New" w:hAnsi="Courier New" w:cs="Courier New"/>
          <w:b/>
          <w:color w:val="FF0000"/>
          <w:lang w:val="en-US"/>
        </w:rPr>
      </w:pPr>
      <w:r w:rsidRPr="009A255A">
        <w:rPr>
          <w:rFonts w:ascii="Courier New" w:hAnsi="Courier New" w:cs="Courier New"/>
          <w:b/>
          <w:color w:val="FF0000"/>
          <w:lang w:val="en-US"/>
        </w:rPr>
        <w:t xml:space="preserve"> B&lt;-rbind(c(3,4),c(-1,2),c(2,1));B</w:t>
      </w:r>
    </w:p>
    <w:p w:rsidR="00777D9B" w:rsidRPr="00357097" w:rsidRDefault="00477256" w:rsidP="00777D9B">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     </w:t>
      </w:r>
      <w:r w:rsidRPr="00357097">
        <w:rPr>
          <w:rFonts w:ascii="Courier New" w:hAnsi="Courier New" w:cs="Courier New"/>
          <w:color w:val="3333FF"/>
          <w:sz w:val="20"/>
          <w:szCs w:val="20"/>
          <w:lang w:val="en-US"/>
        </w:rPr>
        <w:t>[,1] [,2]</w:t>
      </w:r>
    </w:p>
    <w:p w:rsidR="00777D9B" w:rsidRPr="00357097" w:rsidRDefault="00477256" w:rsidP="00777D9B">
      <w:pPr>
        <w:rPr>
          <w:rFonts w:ascii="Courier New" w:hAnsi="Courier New" w:cs="Courier New"/>
          <w:color w:val="3333FF"/>
          <w:sz w:val="20"/>
          <w:szCs w:val="20"/>
          <w:lang w:val="en-US"/>
        </w:rPr>
      </w:pPr>
      <w:r w:rsidRPr="00357097">
        <w:rPr>
          <w:rFonts w:ascii="Courier New" w:hAnsi="Courier New" w:cs="Courier New"/>
          <w:color w:val="3333FF"/>
          <w:sz w:val="20"/>
          <w:szCs w:val="20"/>
          <w:lang w:val="en-US"/>
        </w:rPr>
        <w:t>[1,]    3    4</w:t>
      </w:r>
    </w:p>
    <w:p w:rsidR="00777D9B" w:rsidRPr="00357097" w:rsidRDefault="00477256" w:rsidP="00777D9B">
      <w:pPr>
        <w:rPr>
          <w:rFonts w:ascii="Courier New" w:hAnsi="Courier New" w:cs="Courier New"/>
          <w:color w:val="3333FF"/>
          <w:sz w:val="20"/>
          <w:szCs w:val="20"/>
          <w:lang w:val="en-US"/>
        </w:rPr>
      </w:pPr>
      <w:r w:rsidRPr="00357097">
        <w:rPr>
          <w:rFonts w:ascii="Courier New" w:hAnsi="Courier New" w:cs="Courier New"/>
          <w:color w:val="3333FF"/>
          <w:sz w:val="20"/>
          <w:szCs w:val="20"/>
          <w:lang w:val="en-US"/>
        </w:rPr>
        <w:t>[2,]   -1    2</w:t>
      </w:r>
    </w:p>
    <w:p w:rsidR="00777D9B" w:rsidRPr="00357097" w:rsidRDefault="00477256" w:rsidP="00777D9B">
      <w:pPr>
        <w:rPr>
          <w:rFonts w:ascii="Courier New" w:hAnsi="Courier New" w:cs="Courier New"/>
          <w:color w:val="3333FF"/>
          <w:sz w:val="20"/>
          <w:szCs w:val="20"/>
          <w:lang w:val="en-US"/>
        </w:rPr>
      </w:pPr>
      <w:r w:rsidRPr="00357097">
        <w:rPr>
          <w:rFonts w:ascii="Courier New" w:hAnsi="Courier New" w:cs="Courier New"/>
          <w:color w:val="3333FF"/>
          <w:sz w:val="20"/>
          <w:szCs w:val="20"/>
          <w:lang w:val="en-US"/>
        </w:rPr>
        <w:t>[3,]    2    1</w:t>
      </w:r>
    </w:p>
    <w:p w:rsidR="00777D9B" w:rsidRPr="00357097" w:rsidRDefault="00477256" w:rsidP="00777D9B">
      <w:pPr>
        <w:rPr>
          <w:rFonts w:ascii="Courier New" w:hAnsi="Courier New" w:cs="Courier New"/>
          <w:b/>
          <w:color w:val="FF0000"/>
          <w:lang w:val="en-US"/>
        </w:rPr>
      </w:pPr>
      <w:r w:rsidRPr="00357097">
        <w:rPr>
          <w:rFonts w:ascii="Courier New" w:hAnsi="Courier New" w:cs="Courier New"/>
          <w:b/>
          <w:color w:val="FF0000"/>
          <w:lang w:val="en-US"/>
        </w:rPr>
        <w:t xml:space="preserve"> A%*%B</w:t>
      </w:r>
    </w:p>
    <w:p w:rsidR="00777D9B" w:rsidRPr="009A255A" w:rsidRDefault="00477256" w:rsidP="00777D9B">
      <w:pPr>
        <w:rPr>
          <w:rFonts w:ascii="Courier New" w:hAnsi="Courier New" w:cs="Courier New"/>
          <w:color w:val="3333FF"/>
          <w:sz w:val="20"/>
          <w:szCs w:val="20"/>
        </w:rPr>
      </w:pPr>
      <w:r w:rsidRPr="00357097">
        <w:rPr>
          <w:rFonts w:ascii="Courier New" w:hAnsi="Courier New" w:cs="Courier New"/>
          <w:color w:val="3333FF"/>
          <w:sz w:val="20"/>
          <w:szCs w:val="20"/>
          <w:lang w:val="en-US"/>
        </w:rPr>
        <w:t xml:space="preserve">     </w:t>
      </w:r>
      <w:r w:rsidRPr="009A255A">
        <w:rPr>
          <w:rFonts w:ascii="Courier New" w:hAnsi="Courier New" w:cs="Courier New"/>
          <w:color w:val="3333FF"/>
          <w:sz w:val="20"/>
          <w:szCs w:val="20"/>
        </w:rPr>
        <w:t>[,1] [,2]</w:t>
      </w:r>
    </w:p>
    <w:p w:rsidR="00777D9B" w:rsidRPr="009A255A" w:rsidRDefault="00477256" w:rsidP="00777D9B">
      <w:pPr>
        <w:rPr>
          <w:rFonts w:ascii="Courier New" w:hAnsi="Courier New" w:cs="Courier New"/>
          <w:color w:val="3333FF"/>
          <w:sz w:val="20"/>
          <w:szCs w:val="20"/>
        </w:rPr>
      </w:pPr>
      <w:r w:rsidRPr="009A255A">
        <w:rPr>
          <w:rFonts w:ascii="Courier New" w:hAnsi="Courier New" w:cs="Courier New"/>
          <w:color w:val="3333FF"/>
          <w:sz w:val="20"/>
          <w:szCs w:val="20"/>
        </w:rPr>
        <w:t>[1,]   15   15</w:t>
      </w:r>
    </w:p>
    <w:p w:rsidR="00777D9B" w:rsidRPr="009A255A" w:rsidRDefault="00477256" w:rsidP="00777D9B">
      <w:pPr>
        <w:rPr>
          <w:rFonts w:ascii="Courier New" w:hAnsi="Courier New" w:cs="Courier New"/>
          <w:color w:val="3333FF"/>
          <w:sz w:val="20"/>
          <w:szCs w:val="20"/>
        </w:rPr>
      </w:pPr>
      <w:r w:rsidRPr="009A255A">
        <w:rPr>
          <w:rFonts w:ascii="Courier New" w:hAnsi="Courier New" w:cs="Courier New"/>
          <w:color w:val="3333FF"/>
          <w:sz w:val="20"/>
          <w:szCs w:val="20"/>
        </w:rPr>
        <w:t>[2,]    4   12</w:t>
      </w:r>
    </w:p>
    <w:p w:rsidR="00EC7254" w:rsidRDefault="00EC7254" w:rsidP="00777D9B">
      <w:pPr>
        <w:rPr>
          <w:rFonts w:ascii="Courier New" w:hAnsi="Courier New" w:cs="Courier New"/>
        </w:rPr>
      </w:pPr>
    </w:p>
    <w:p w:rsidR="00755BF9" w:rsidRDefault="00736803" w:rsidP="00CE1970">
      <w:pPr>
        <w:rPr>
          <w:rFonts w:ascii="Courier New" w:hAnsi="Courier New" w:cs="Courier New"/>
        </w:rPr>
      </w:pPr>
      <w:r>
        <w:rPr>
          <w:rFonts w:ascii="Courier New" w:hAnsi="Courier New" w:cs="Courier New"/>
        </w:rPr>
        <w:t>Vi kan summere to matriser:</w:t>
      </w:r>
    </w:p>
    <w:p w:rsidR="00736803" w:rsidRDefault="009C2C7E" w:rsidP="00CE1970">
      <w:pPr>
        <w:rPr>
          <w:rFonts w:ascii="Courier New" w:hAnsi="Courier New" w:cs="Courier New"/>
        </w:rPr>
      </w:pPr>
      <m:oMathPara>
        <m:oMath>
          <m:r>
            <w:rPr>
              <w:rFonts w:ascii="Cambria Math" w:hAnsi="Cambria Math" w:cs="Courier New"/>
            </w:rPr>
            <m:t>A=</m:t>
          </m:r>
          <m:d>
            <m:dPr>
              <m:ctrlPr>
                <w:rPr>
                  <w:rFonts w:ascii="Cambria Math" w:hAnsi="Cambria Math" w:cs="Courier New"/>
                  <w:i/>
                </w:rPr>
              </m:ctrlPr>
            </m:dPr>
            <m:e>
              <m:m>
                <m:mPr>
                  <m:mcs>
                    <m:mc>
                      <m:mcPr>
                        <m:count m:val="3"/>
                        <m:mcJc m:val="center"/>
                      </m:mcPr>
                    </m:mc>
                  </m:mcs>
                  <m:ctrlPr>
                    <w:rPr>
                      <w:rFonts w:ascii="Cambria Math" w:hAnsi="Cambria Math" w:cs="Courier New"/>
                      <w:i/>
                    </w:rPr>
                  </m:ctrlPr>
                </m:mPr>
                <m:mr>
                  <m:e>
                    <m:r>
                      <w:rPr>
                        <w:rFonts w:ascii="Cambria Math" w:hAnsi="Cambria Math" w:cs="Courier New"/>
                      </w:rPr>
                      <m:t>1</m:t>
                    </m:r>
                  </m:e>
                  <m:e>
                    <m:r>
                      <w:rPr>
                        <w:rFonts w:ascii="Cambria Math" w:hAnsi="Cambria Math" w:cs="Courier New"/>
                      </w:rPr>
                      <m:t>-1</m:t>
                    </m:r>
                  </m:e>
                  <m:e>
                    <m:r>
                      <w:rPr>
                        <w:rFonts w:ascii="Cambria Math" w:hAnsi="Cambria Math" w:cs="Courier New"/>
                      </w:rPr>
                      <m:t>0</m:t>
                    </m:r>
                  </m:e>
                </m:mr>
                <m:mr>
                  <m:e>
                    <m:r>
                      <w:rPr>
                        <w:rFonts w:ascii="Cambria Math" w:hAnsi="Cambria Math" w:cs="Courier New"/>
                      </w:rPr>
                      <m:t>2</m:t>
                    </m:r>
                  </m:e>
                  <m:e>
                    <m:r>
                      <w:rPr>
                        <w:rFonts w:ascii="Cambria Math" w:hAnsi="Cambria Math" w:cs="Courier New"/>
                      </w:rPr>
                      <m:t>3</m:t>
                    </m:r>
                  </m:e>
                  <m:e>
                    <m:r>
                      <w:rPr>
                        <w:rFonts w:ascii="Cambria Math" w:hAnsi="Cambria Math" w:cs="Courier New"/>
                      </w:rPr>
                      <m:t>4</m:t>
                    </m:r>
                  </m:e>
                </m:mr>
              </m:m>
            </m:e>
          </m:d>
          <m:r>
            <w:rPr>
              <w:rFonts w:ascii="Cambria Math" w:hAnsi="Cambria Math" w:cs="Courier New"/>
            </w:rPr>
            <m:t>+B=</m:t>
          </m:r>
          <m:d>
            <m:dPr>
              <m:ctrlPr>
                <w:rPr>
                  <w:rFonts w:ascii="Cambria Math" w:hAnsi="Cambria Math" w:cs="Courier New"/>
                  <w:i/>
                </w:rPr>
              </m:ctrlPr>
            </m:dPr>
            <m:e>
              <m:m>
                <m:mPr>
                  <m:mcs>
                    <m:mc>
                      <m:mcPr>
                        <m:count m:val="3"/>
                        <m:mcJc m:val="center"/>
                      </m:mcPr>
                    </m:mc>
                  </m:mcs>
                  <m:ctrlPr>
                    <w:rPr>
                      <w:rFonts w:ascii="Cambria Math" w:hAnsi="Cambria Math" w:cs="Courier New"/>
                      <w:i/>
                    </w:rPr>
                  </m:ctrlPr>
                </m:mPr>
                <m:mr>
                  <m:e>
                    <m:r>
                      <w:rPr>
                        <w:rFonts w:ascii="Cambria Math" w:hAnsi="Cambria Math" w:cs="Courier New"/>
                      </w:rPr>
                      <m:t>5</m:t>
                    </m:r>
                  </m:e>
                  <m:e>
                    <m:r>
                      <w:rPr>
                        <w:rFonts w:ascii="Cambria Math" w:hAnsi="Cambria Math" w:cs="Courier New"/>
                      </w:rPr>
                      <m:t>1</m:t>
                    </m:r>
                  </m:e>
                  <m:e>
                    <m:r>
                      <w:rPr>
                        <w:rFonts w:ascii="Cambria Math" w:hAnsi="Cambria Math" w:cs="Courier New"/>
                      </w:rPr>
                      <m:t>-1</m:t>
                    </m:r>
                  </m:e>
                </m:mr>
                <m:mr>
                  <m:e>
                    <m:r>
                      <w:rPr>
                        <w:rFonts w:ascii="Cambria Math" w:hAnsi="Cambria Math" w:cs="Courier New"/>
                      </w:rPr>
                      <m:t>2</m:t>
                    </m:r>
                  </m:e>
                  <m:e>
                    <m:r>
                      <w:rPr>
                        <w:rFonts w:ascii="Cambria Math" w:hAnsi="Cambria Math" w:cs="Courier New"/>
                      </w:rPr>
                      <m:t>1</m:t>
                    </m:r>
                  </m:e>
                  <m:e>
                    <m:r>
                      <w:rPr>
                        <w:rFonts w:ascii="Cambria Math" w:hAnsi="Cambria Math" w:cs="Courier New"/>
                      </w:rPr>
                      <m:t>-1</m:t>
                    </m:r>
                  </m:e>
                </m:mr>
              </m:m>
            </m:e>
          </m:d>
          <m:r>
            <w:rPr>
              <w:rFonts w:ascii="Cambria Math" w:hAnsi="Cambria Math" w:cs="Courier New"/>
            </w:rPr>
            <m:t>=</m:t>
          </m:r>
          <m:d>
            <m:dPr>
              <m:ctrlPr>
                <w:rPr>
                  <w:rFonts w:ascii="Cambria Math" w:hAnsi="Cambria Math" w:cs="Courier New"/>
                  <w:i/>
                </w:rPr>
              </m:ctrlPr>
            </m:dPr>
            <m:e>
              <m:m>
                <m:mPr>
                  <m:mcs>
                    <m:mc>
                      <m:mcPr>
                        <m:count m:val="3"/>
                        <m:mcJc m:val="center"/>
                      </m:mcPr>
                    </m:mc>
                  </m:mcs>
                  <m:ctrlPr>
                    <w:rPr>
                      <w:rFonts w:ascii="Cambria Math" w:hAnsi="Cambria Math" w:cs="Courier New"/>
                      <w:i/>
                    </w:rPr>
                  </m:ctrlPr>
                </m:mPr>
                <m:mr>
                  <m:e>
                    <m:r>
                      <w:rPr>
                        <w:rFonts w:ascii="Cambria Math" w:hAnsi="Cambria Math" w:cs="Courier New"/>
                      </w:rPr>
                      <m:t>6</m:t>
                    </m:r>
                  </m:e>
                  <m:e>
                    <m:r>
                      <w:rPr>
                        <w:rFonts w:ascii="Cambria Math" w:hAnsi="Cambria Math" w:cs="Courier New"/>
                      </w:rPr>
                      <m:t>0</m:t>
                    </m:r>
                  </m:e>
                  <m:e>
                    <m:r>
                      <w:rPr>
                        <w:rFonts w:ascii="Cambria Math" w:hAnsi="Cambria Math" w:cs="Courier New"/>
                      </w:rPr>
                      <m:t>-1</m:t>
                    </m:r>
                  </m:e>
                </m:mr>
                <m:mr>
                  <m:e>
                    <m:r>
                      <w:rPr>
                        <w:rFonts w:ascii="Cambria Math" w:hAnsi="Cambria Math" w:cs="Courier New"/>
                      </w:rPr>
                      <m:t>4</m:t>
                    </m:r>
                  </m:e>
                  <m:e>
                    <m:r>
                      <w:rPr>
                        <w:rFonts w:ascii="Cambria Math" w:hAnsi="Cambria Math" w:cs="Courier New"/>
                      </w:rPr>
                      <m:t>4</m:t>
                    </m:r>
                  </m:e>
                  <m:e>
                    <m:r>
                      <w:rPr>
                        <w:rFonts w:ascii="Cambria Math" w:hAnsi="Cambria Math" w:cs="Courier New"/>
                      </w:rPr>
                      <m:t>3</m:t>
                    </m:r>
                  </m:e>
                </m:mr>
              </m:m>
            </m:e>
          </m:d>
        </m:oMath>
      </m:oMathPara>
    </w:p>
    <w:p w:rsidR="009C2C7E" w:rsidRDefault="009C2C7E" w:rsidP="00CE1970">
      <w:pPr>
        <w:rPr>
          <w:rFonts w:ascii="Courier New" w:hAnsi="Courier New" w:cs="Courier New"/>
        </w:rPr>
      </w:pPr>
    </w:p>
    <w:p w:rsidR="00F7062D" w:rsidRPr="00357097" w:rsidRDefault="00477256" w:rsidP="00F7062D">
      <w:pPr>
        <w:rPr>
          <w:rFonts w:ascii="Courier New" w:hAnsi="Courier New" w:cs="Courier New"/>
          <w:b/>
          <w:color w:val="FF0000"/>
          <w:lang w:val="fr-FR"/>
        </w:rPr>
      </w:pPr>
      <w:r w:rsidRPr="00357097">
        <w:rPr>
          <w:rFonts w:ascii="Courier New" w:hAnsi="Courier New" w:cs="Courier New"/>
          <w:b/>
          <w:color w:val="FF0000"/>
          <w:lang w:val="fr-FR"/>
        </w:rPr>
        <w:t xml:space="preserve"> A&lt;-matrix(c(1,2,-1,3,0,4),ncol=3);A</w:t>
      </w:r>
    </w:p>
    <w:p w:rsidR="00F7062D" w:rsidRPr="00357097" w:rsidRDefault="00477256" w:rsidP="00F7062D">
      <w:pPr>
        <w:rPr>
          <w:rFonts w:ascii="Courier New" w:hAnsi="Courier New" w:cs="Courier New"/>
          <w:color w:val="3333FF"/>
          <w:sz w:val="20"/>
          <w:szCs w:val="20"/>
          <w:lang w:val="fr-FR"/>
        </w:rPr>
      </w:pPr>
      <w:r w:rsidRPr="00357097">
        <w:rPr>
          <w:rFonts w:ascii="Courier New" w:hAnsi="Courier New" w:cs="Courier New"/>
          <w:color w:val="3333FF"/>
          <w:sz w:val="20"/>
          <w:szCs w:val="20"/>
          <w:lang w:val="fr-FR"/>
        </w:rPr>
        <w:t xml:space="preserve">     [,1] [,2] [,3]</w:t>
      </w:r>
    </w:p>
    <w:p w:rsidR="00F7062D" w:rsidRPr="00357097" w:rsidRDefault="00477256" w:rsidP="00F7062D">
      <w:pPr>
        <w:rPr>
          <w:rFonts w:ascii="Courier New" w:hAnsi="Courier New" w:cs="Courier New"/>
          <w:color w:val="3333FF"/>
          <w:sz w:val="20"/>
          <w:szCs w:val="20"/>
          <w:lang w:val="fr-FR"/>
        </w:rPr>
      </w:pPr>
      <w:r w:rsidRPr="00357097">
        <w:rPr>
          <w:rFonts w:ascii="Courier New" w:hAnsi="Courier New" w:cs="Courier New"/>
          <w:color w:val="3333FF"/>
          <w:sz w:val="20"/>
          <w:szCs w:val="20"/>
          <w:lang w:val="fr-FR"/>
        </w:rPr>
        <w:t>[1,]    1   -1    0</w:t>
      </w:r>
    </w:p>
    <w:p w:rsidR="00F7062D" w:rsidRPr="00357097" w:rsidRDefault="00477256" w:rsidP="00F7062D">
      <w:pPr>
        <w:rPr>
          <w:rFonts w:ascii="Courier New" w:hAnsi="Courier New" w:cs="Courier New"/>
          <w:color w:val="3333FF"/>
          <w:sz w:val="20"/>
          <w:szCs w:val="20"/>
          <w:lang w:val="fr-FR"/>
        </w:rPr>
      </w:pPr>
      <w:r w:rsidRPr="00357097">
        <w:rPr>
          <w:rFonts w:ascii="Courier New" w:hAnsi="Courier New" w:cs="Courier New"/>
          <w:color w:val="3333FF"/>
          <w:sz w:val="20"/>
          <w:szCs w:val="20"/>
          <w:lang w:val="fr-FR"/>
        </w:rPr>
        <w:t>[2,]    2    3    4</w:t>
      </w:r>
    </w:p>
    <w:p w:rsidR="00F7062D" w:rsidRPr="00357097" w:rsidRDefault="00477256" w:rsidP="00F7062D">
      <w:pPr>
        <w:rPr>
          <w:rFonts w:ascii="Courier New" w:hAnsi="Courier New" w:cs="Courier New"/>
          <w:b/>
          <w:color w:val="FF0000"/>
          <w:lang w:val="fr-FR"/>
        </w:rPr>
      </w:pPr>
      <w:r w:rsidRPr="00357097">
        <w:rPr>
          <w:rFonts w:ascii="Courier New" w:hAnsi="Courier New" w:cs="Courier New"/>
          <w:b/>
          <w:color w:val="FF0000"/>
          <w:lang w:val="fr-FR"/>
        </w:rPr>
        <w:t xml:space="preserve"> B&lt;-matrix(c(5,2,1,1,-1,-1),ncol=3);B</w:t>
      </w:r>
    </w:p>
    <w:p w:rsidR="00F7062D" w:rsidRPr="00357097" w:rsidRDefault="00477256" w:rsidP="00F7062D">
      <w:pPr>
        <w:rPr>
          <w:rFonts w:ascii="Courier New" w:hAnsi="Courier New" w:cs="Courier New"/>
          <w:color w:val="3333FF"/>
          <w:sz w:val="20"/>
          <w:szCs w:val="20"/>
        </w:rPr>
      </w:pPr>
      <w:r w:rsidRPr="00357097">
        <w:rPr>
          <w:rFonts w:ascii="Courier New" w:hAnsi="Courier New" w:cs="Courier New"/>
          <w:color w:val="3333FF"/>
          <w:sz w:val="20"/>
          <w:szCs w:val="20"/>
          <w:lang w:val="fr-FR"/>
        </w:rPr>
        <w:t xml:space="preserve">     </w:t>
      </w:r>
      <w:r w:rsidRPr="00357097">
        <w:rPr>
          <w:rFonts w:ascii="Courier New" w:hAnsi="Courier New" w:cs="Courier New"/>
          <w:color w:val="3333FF"/>
          <w:sz w:val="20"/>
          <w:szCs w:val="20"/>
        </w:rPr>
        <w:t>[,1] [,2] [,3]</w:t>
      </w:r>
    </w:p>
    <w:p w:rsidR="00F7062D" w:rsidRPr="009A255A" w:rsidRDefault="00477256" w:rsidP="00F7062D">
      <w:pPr>
        <w:rPr>
          <w:rFonts w:ascii="Courier New" w:hAnsi="Courier New" w:cs="Courier New"/>
          <w:color w:val="3333FF"/>
          <w:sz w:val="20"/>
          <w:szCs w:val="20"/>
        </w:rPr>
      </w:pPr>
      <w:r w:rsidRPr="009A255A">
        <w:rPr>
          <w:rFonts w:ascii="Courier New" w:hAnsi="Courier New" w:cs="Courier New"/>
          <w:color w:val="3333FF"/>
          <w:sz w:val="20"/>
          <w:szCs w:val="20"/>
        </w:rPr>
        <w:t>[1,]    5    1   -1</w:t>
      </w:r>
    </w:p>
    <w:p w:rsidR="00F7062D" w:rsidRPr="009A255A" w:rsidRDefault="00477256" w:rsidP="00F7062D">
      <w:pPr>
        <w:rPr>
          <w:rFonts w:ascii="Courier New" w:hAnsi="Courier New" w:cs="Courier New"/>
          <w:color w:val="3333FF"/>
          <w:sz w:val="20"/>
          <w:szCs w:val="20"/>
        </w:rPr>
      </w:pPr>
      <w:r w:rsidRPr="009A255A">
        <w:rPr>
          <w:rFonts w:ascii="Courier New" w:hAnsi="Courier New" w:cs="Courier New"/>
          <w:color w:val="3333FF"/>
          <w:sz w:val="20"/>
          <w:szCs w:val="20"/>
        </w:rPr>
        <w:t>[2,]    2    1   -1</w:t>
      </w:r>
    </w:p>
    <w:p w:rsidR="00F7062D" w:rsidRPr="009A255A" w:rsidRDefault="00477256" w:rsidP="00F7062D">
      <w:pPr>
        <w:rPr>
          <w:rFonts w:ascii="Courier New" w:hAnsi="Courier New" w:cs="Courier New"/>
          <w:b/>
          <w:color w:val="FF0000"/>
        </w:rPr>
      </w:pPr>
      <w:r w:rsidRPr="009A255A">
        <w:rPr>
          <w:rFonts w:ascii="Courier New" w:hAnsi="Courier New" w:cs="Courier New"/>
          <w:b/>
          <w:color w:val="FF0000"/>
        </w:rPr>
        <w:t xml:space="preserve"> A+B</w:t>
      </w:r>
    </w:p>
    <w:p w:rsidR="00F7062D" w:rsidRPr="009A255A" w:rsidRDefault="00477256" w:rsidP="00F7062D">
      <w:pPr>
        <w:rPr>
          <w:rFonts w:ascii="Courier New" w:hAnsi="Courier New" w:cs="Courier New"/>
          <w:color w:val="3333FF"/>
          <w:sz w:val="20"/>
          <w:szCs w:val="20"/>
        </w:rPr>
      </w:pPr>
      <w:r w:rsidRPr="009A255A">
        <w:rPr>
          <w:rFonts w:ascii="Courier New" w:hAnsi="Courier New" w:cs="Courier New"/>
          <w:color w:val="3333FF"/>
          <w:sz w:val="20"/>
          <w:szCs w:val="20"/>
        </w:rPr>
        <w:t xml:space="preserve">     [,1] [,2] [,3]</w:t>
      </w:r>
    </w:p>
    <w:p w:rsidR="00F7062D" w:rsidRPr="009A255A" w:rsidRDefault="00477256" w:rsidP="00F7062D">
      <w:pPr>
        <w:rPr>
          <w:rFonts w:ascii="Courier New" w:hAnsi="Courier New" w:cs="Courier New"/>
          <w:color w:val="3333FF"/>
          <w:sz w:val="20"/>
          <w:szCs w:val="20"/>
        </w:rPr>
      </w:pPr>
      <w:r w:rsidRPr="009A255A">
        <w:rPr>
          <w:rFonts w:ascii="Courier New" w:hAnsi="Courier New" w:cs="Courier New"/>
          <w:color w:val="3333FF"/>
          <w:sz w:val="20"/>
          <w:szCs w:val="20"/>
        </w:rPr>
        <w:t>[1,]    6    0   -1</w:t>
      </w:r>
    </w:p>
    <w:p w:rsidR="00F7062D" w:rsidRPr="009A255A" w:rsidRDefault="00477256" w:rsidP="00F7062D">
      <w:pPr>
        <w:rPr>
          <w:rFonts w:ascii="Courier New" w:hAnsi="Courier New" w:cs="Courier New"/>
          <w:color w:val="3333FF"/>
          <w:sz w:val="20"/>
          <w:szCs w:val="20"/>
        </w:rPr>
      </w:pPr>
      <w:r w:rsidRPr="009A255A">
        <w:rPr>
          <w:rFonts w:ascii="Courier New" w:hAnsi="Courier New" w:cs="Courier New"/>
          <w:color w:val="3333FF"/>
          <w:sz w:val="20"/>
          <w:szCs w:val="20"/>
        </w:rPr>
        <w:t>[2,]    4    4    3</w:t>
      </w:r>
    </w:p>
    <w:p w:rsidR="009C2C7E" w:rsidRDefault="009C2C7E" w:rsidP="00F7062D">
      <w:pPr>
        <w:rPr>
          <w:rFonts w:ascii="Courier New" w:hAnsi="Courier New" w:cs="Courier New"/>
        </w:rPr>
      </w:pPr>
    </w:p>
    <w:p w:rsidR="006D0112" w:rsidRDefault="006D0112" w:rsidP="00CE1970">
      <w:pPr>
        <w:rPr>
          <w:rFonts w:ascii="Courier New" w:hAnsi="Courier New" w:cs="Courier New"/>
        </w:rPr>
      </w:pPr>
      <w:r>
        <w:rPr>
          <w:rFonts w:ascii="Courier New" w:hAnsi="Courier New" w:cs="Courier New"/>
        </w:rPr>
        <w:lastRenderedPageBreak/>
        <w:t>Man kan l</w:t>
      </w:r>
      <w:r w:rsidR="007F2322">
        <w:rPr>
          <w:rFonts w:ascii="Courier New" w:hAnsi="Courier New" w:cs="Courier New"/>
        </w:rPr>
        <w:t xml:space="preserve">age en matrise av en tallvektor. Kommandoen </w:t>
      </w:r>
      <w:r w:rsidR="00477256" w:rsidRPr="009A255A">
        <w:rPr>
          <w:rFonts w:ascii="Courier New" w:hAnsi="Courier New" w:cs="Courier New"/>
          <w:b/>
        </w:rPr>
        <w:t>dim()</w:t>
      </w:r>
      <w:r w:rsidR="007F2322">
        <w:rPr>
          <w:rFonts w:ascii="Courier New" w:hAnsi="Courier New" w:cs="Courier New"/>
        </w:rPr>
        <w:t xml:space="preserve"> endrer dimensjonen på vektoren:</w:t>
      </w:r>
    </w:p>
    <w:p w:rsidR="007F2322" w:rsidRPr="009A255A" w:rsidRDefault="00477256" w:rsidP="007F2322">
      <w:pPr>
        <w:rPr>
          <w:rFonts w:ascii="Courier New" w:hAnsi="Courier New" w:cs="Courier New"/>
          <w:b/>
          <w:color w:val="FF0000"/>
        </w:rPr>
      </w:pPr>
      <w:r w:rsidRPr="009A255A">
        <w:rPr>
          <w:rFonts w:ascii="Courier New" w:hAnsi="Courier New" w:cs="Courier New"/>
          <w:b/>
          <w:color w:val="FF0000"/>
        </w:rPr>
        <w:t>y&lt;-1:16;dim(y)&lt;-c(4,4);y</w:t>
      </w:r>
    </w:p>
    <w:p w:rsidR="007F2322" w:rsidRPr="009A255A" w:rsidRDefault="00477256" w:rsidP="007F2322">
      <w:pPr>
        <w:rPr>
          <w:rFonts w:ascii="Courier New" w:hAnsi="Courier New" w:cs="Courier New"/>
          <w:color w:val="0000FF"/>
          <w:sz w:val="20"/>
          <w:szCs w:val="20"/>
        </w:rPr>
      </w:pPr>
      <w:r w:rsidRPr="009A255A">
        <w:rPr>
          <w:rFonts w:ascii="Courier New" w:hAnsi="Courier New" w:cs="Courier New"/>
          <w:color w:val="0000FF"/>
          <w:sz w:val="20"/>
          <w:szCs w:val="20"/>
        </w:rPr>
        <w:t xml:space="preserve">     [,1] [,2] [,3] [,4]</w:t>
      </w:r>
    </w:p>
    <w:p w:rsidR="007F2322" w:rsidRPr="009A255A" w:rsidRDefault="00477256" w:rsidP="007F2322">
      <w:pPr>
        <w:rPr>
          <w:rFonts w:ascii="Courier New" w:hAnsi="Courier New" w:cs="Courier New"/>
          <w:color w:val="0000FF"/>
          <w:sz w:val="20"/>
          <w:szCs w:val="20"/>
        </w:rPr>
      </w:pPr>
      <w:r w:rsidRPr="009A255A">
        <w:rPr>
          <w:rFonts w:ascii="Courier New" w:hAnsi="Courier New" w:cs="Courier New"/>
          <w:color w:val="0000FF"/>
          <w:sz w:val="20"/>
          <w:szCs w:val="20"/>
        </w:rPr>
        <w:t>[1,]    1    5    9   13</w:t>
      </w:r>
    </w:p>
    <w:p w:rsidR="007F2322" w:rsidRPr="009A255A" w:rsidRDefault="00477256" w:rsidP="007F2322">
      <w:pPr>
        <w:rPr>
          <w:rFonts w:ascii="Courier New" w:hAnsi="Courier New" w:cs="Courier New"/>
          <w:color w:val="0000FF"/>
          <w:sz w:val="20"/>
          <w:szCs w:val="20"/>
        </w:rPr>
      </w:pPr>
      <w:r w:rsidRPr="009A255A">
        <w:rPr>
          <w:rFonts w:ascii="Courier New" w:hAnsi="Courier New" w:cs="Courier New"/>
          <w:color w:val="0000FF"/>
          <w:sz w:val="20"/>
          <w:szCs w:val="20"/>
        </w:rPr>
        <w:t>[2,]    2    6   10   14</w:t>
      </w:r>
    </w:p>
    <w:p w:rsidR="007F2322" w:rsidRPr="009A255A" w:rsidRDefault="00477256" w:rsidP="007F2322">
      <w:pPr>
        <w:rPr>
          <w:rFonts w:ascii="Courier New" w:hAnsi="Courier New" w:cs="Courier New"/>
          <w:color w:val="0000FF"/>
          <w:sz w:val="20"/>
          <w:szCs w:val="20"/>
        </w:rPr>
      </w:pPr>
      <w:r w:rsidRPr="009A255A">
        <w:rPr>
          <w:rFonts w:ascii="Courier New" w:hAnsi="Courier New" w:cs="Courier New"/>
          <w:color w:val="0000FF"/>
          <w:sz w:val="20"/>
          <w:szCs w:val="20"/>
        </w:rPr>
        <w:t>[3,]    3    7   11   15</w:t>
      </w:r>
    </w:p>
    <w:p w:rsidR="007F2322" w:rsidRPr="009A255A" w:rsidRDefault="00477256" w:rsidP="007F2322">
      <w:pPr>
        <w:rPr>
          <w:rFonts w:ascii="Courier New" w:hAnsi="Courier New" w:cs="Courier New"/>
          <w:color w:val="0000FF"/>
          <w:sz w:val="20"/>
          <w:szCs w:val="20"/>
        </w:rPr>
      </w:pPr>
      <w:r w:rsidRPr="009A255A">
        <w:rPr>
          <w:rFonts w:ascii="Courier New" w:hAnsi="Courier New" w:cs="Courier New"/>
          <w:color w:val="0000FF"/>
          <w:sz w:val="20"/>
          <w:szCs w:val="20"/>
        </w:rPr>
        <w:t>[4,]    4    8   12   16</w:t>
      </w:r>
    </w:p>
    <w:p w:rsidR="006D0112" w:rsidRDefault="006D0112" w:rsidP="00CE1970">
      <w:pPr>
        <w:rPr>
          <w:rFonts w:ascii="Courier New" w:hAnsi="Courier New" w:cs="Courier New"/>
        </w:rPr>
      </w:pPr>
    </w:p>
    <w:p w:rsidR="005A3C98" w:rsidRDefault="00127418" w:rsidP="00CE1970">
      <w:pPr>
        <w:rPr>
          <w:rFonts w:ascii="Courier New" w:hAnsi="Courier New" w:cs="Courier New"/>
        </w:rPr>
      </w:pPr>
      <w:r>
        <w:rPr>
          <w:rFonts w:ascii="Courier New" w:hAnsi="Courier New" w:cs="Courier New"/>
        </w:rPr>
        <w:t xml:space="preserve">Kommandoen </w:t>
      </w:r>
      <w:r w:rsidRPr="00127418">
        <w:rPr>
          <w:rFonts w:ascii="Courier New" w:hAnsi="Courier New" w:cs="Courier New"/>
          <w:b/>
        </w:rPr>
        <w:t>table()</w:t>
      </w:r>
      <w:r>
        <w:rPr>
          <w:rFonts w:ascii="Courier New" w:hAnsi="Courier New" w:cs="Courier New"/>
        </w:rPr>
        <w:t>brukes til å lage tabeller (kontingenstabeller) ved å kombinere andre datasett.</w:t>
      </w:r>
    </w:p>
    <w:p w:rsidR="00661518" w:rsidRDefault="00661518" w:rsidP="00CE1970">
      <w:pPr>
        <w:rPr>
          <w:rFonts w:ascii="Courier New" w:hAnsi="Courier New" w:cs="Courier New"/>
        </w:rPr>
      </w:pPr>
    </w:p>
    <w:p w:rsidR="003066CA" w:rsidRDefault="003066CA" w:rsidP="00CE1970">
      <w:pPr>
        <w:rPr>
          <w:rFonts w:ascii="Courier New" w:hAnsi="Courier New" w:cs="Courier New"/>
        </w:rPr>
      </w:pPr>
      <w:r>
        <w:rPr>
          <w:rFonts w:ascii="Courier New" w:hAnsi="Courier New" w:cs="Courier New"/>
        </w:rPr>
        <w:t>Lag</w:t>
      </w:r>
      <w:r w:rsidR="006D0112">
        <w:rPr>
          <w:rFonts w:ascii="Courier New" w:hAnsi="Courier New" w:cs="Courier New"/>
        </w:rPr>
        <w:t>e</w:t>
      </w:r>
      <w:r>
        <w:rPr>
          <w:rFonts w:ascii="Courier New" w:hAnsi="Courier New" w:cs="Courier New"/>
        </w:rPr>
        <w:t xml:space="preserve"> en matrise med tallene 1-16 ordnet rekk</w:t>
      </w:r>
      <w:r w:rsidR="003E344E">
        <w:rPr>
          <w:rFonts w:ascii="Courier New" w:hAnsi="Courier New" w:cs="Courier New"/>
        </w:rPr>
        <w:t>evis, og sett</w:t>
      </w:r>
      <w:r w:rsidR="006D0112">
        <w:rPr>
          <w:rFonts w:ascii="Courier New" w:hAnsi="Courier New" w:cs="Courier New"/>
        </w:rPr>
        <w:t>e</w:t>
      </w:r>
      <w:r w:rsidR="003E344E">
        <w:rPr>
          <w:rFonts w:ascii="Courier New" w:hAnsi="Courier New" w:cs="Courier New"/>
        </w:rPr>
        <w:t xml:space="preserve"> små og store bokstaver som kolonne</w:t>
      </w:r>
      <w:r w:rsidR="006D0112">
        <w:rPr>
          <w:rFonts w:ascii="Courier New" w:hAnsi="Courier New" w:cs="Courier New"/>
        </w:rPr>
        <w:t>-</w:t>
      </w:r>
      <w:r w:rsidR="003E344E">
        <w:rPr>
          <w:rFonts w:ascii="Courier New" w:hAnsi="Courier New" w:cs="Courier New"/>
        </w:rPr>
        <w:t xml:space="preserve"> og radnavn</w:t>
      </w:r>
      <w:r w:rsidR="00BA1399">
        <w:rPr>
          <w:rFonts w:ascii="Courier New" w:hAnsi="Courier New" w:cs="Courier New"/>
        </w:rPr>
        <w:t>:</w:t>
      </w:r>
    </w:p>
    <w:p w:rsidR="003E344E" w:rsidRDefault="003E344E" w:rsidP="00CE1970">
      <w:pPr>
        <w:rPr>
          <w:rFonts w:ascii="Courier New" w:hAnsi="Courier New" w:cs="Courier New"/>
        </w:rPr>
      </w:pPr>
    </w:p>
    <w:p w:rsidR="003E344E" w:rsidRDefault="00477256" w:rsidP="003066CA">
      <w:pPr>
        <w:rPr>
          <w:rFonts w:ascii="Courier New" w:hAnsi="Courier New" w:cs="Courier New"/>
          <w:b/>
          <w:color w:val="FF0000"/>
          <w:lang w:val="fr-FR"/>
        </w:rPr>
      </w:pPr>
      <w:r w:rsidRPr="00357097">
        <w:rPr>
          <w:rFonts w:ascii="Courier New" w:hAnsi="Courier New" w:cs="Courier New"/>
          <w:b/>
          <w:color w:val="FF0000"/>
        </w:rPr>
        <w:t xml:space="preserve"> </w:t>
      </w:r>
      <w:r w:rsidRPr="009A255A">
        <w:rPr>
          <w:rFonts w:ascii="Courier New" w:hAnsi="Courier New" w:cs="Courier New"/>
          <w:b/>
          <w:color w:val="FF0000"/>
          <w:lang w:val="fr-FR"/>
        </w:rPr>
        <w:t>matrise&lt;-matrix(1:16,nrow=4,byrow=T)</w:t>
      </w:r>
    </w:p>
    <w:p w:rsidR="003E344E" w:rsidRDefault="003E344E" w:rsidP="003066CA">
      <w:pPr>
        <w:rPr>
          <w:rFonts w:ascii="Courier New" w:hAnsi="Courier New" w:cs="Courier New"/>
          <w:b/>
          <w:color w:val="FF0000"/>
          <w:lang w:val="fr-FR"/>
        </w:rPr>
      </w:pPr>
      <w:r w:rsidRPr="003E344E">
        <w:rPr>
          <w:rFonts w:ascii="Courier New" w:hAnsi="Courier New" w:cs="Courier New"/>
          <w:b/>
          <w:color w:val="FF0000"/>
          <w:lang w:val="fr-FR"/>
        </w:rPr>
        <w:t xml:space="preserve"> rownames(matrise)&lt;-LETTERS[1:4]</w:t>
      </w:r>
    </w:p>
    <w:p w:rsidR="003E344E" w:rsidRDefault="003E344E" w:rsidP="003066CA">
      <w:pPr>
        <w:rPr>
          <w:rFonts w:ascii="Courier New" w:hAnsi="Courier New" w:cs="Courier New"/>
          <w:b/>
          <w:color w:val="FF0000"/>
          <w:lang w:val="fr-FR"/>
        </w:rPr>
      </w:pPr>
      <w:r w:rsidRPr="003E344E">
        <w:rPr>
          <w:rFonts w:ascii="Courier New" w:hAnsi="Courier New" w:cs="Courier New"/>
          <w:b/>
          <w:color w:val="FF0000"/>
          <w:lang w:val="fr-FR"/>
        </w:rPr>
        <w:t xml:space="preserve"> colnames(matrise)&lt;-letters[1:4]</w:t>
      </w:r>
    </w:p>
    <w:p w:rsidR="003066CA" w:rsidRPr="009A255A" w:rsidRDefault="00477256" w:rsidP="003066CA">
      <w:pPr>
        <w:rPr>
          <w:rFonts w:ascii="Courier New" w:hAnsi="Courier New" w:cs="Courier New"/>
          <w:b/>
          <w:color w:val="FF0000"/>
          <w:lang w:val="pt-BR"/>
        </w:rPr>
      </w:pPr>
      <w:r w:rsidRPr="009A255A">
        <w:rPr>
          <w:rFonts w:ascii="Courier New" w:hAnsi="Courier New" w:cs="Courier New"/>
          <w:b/>
          <w:color w:val="FF0000"/>
          <w:lang w:val="pt-BR"/>
        </w:rPr>
        <w:t xml:space="preserve"> matrise </w:t>
      </w:r>
    </w:p>
    <w:p w:rsidR="003E344E" w:rsidRPr="009A255A" w:rsidRDefault="00477256" w:rsidP="003E344E">
      <w:pPr>
        <w:rPr>
          <w:rFonts w:ascii="Courier New" w:hAnsi="Courier New" w:cs="Courier New"/>
          <w:color w:val="0000FF"/>
          <w:sz w:val="20"/>
          <w:szCs w:val="20"/>
          <w:lang w:val="pt-BR"/>
        </w:rPr>
      </w:pPr>
      <w:r w:rsidRPr="009A255A">
        <w:rPr>
          <w:rFonts w:ascii="Courier New" w:hAnsi="Courier New" w:cs="Courier New"/>
          <w:color w:val="0000FF"/>
          <w:sz w:val="20"/>
          <w:szCs w:val="20"/>
          <w:lang w:val="pt-BR"/>
        </w:rPr>
        <w:t xml:space="preserve">    a  b  c  d</w:t>
      </w:r>
    </w:p>
    <w:p w:rsidR="003E344E" w:rsidRPr="009A255A" w:rsidRDefault="00477256" w:rsidP="003E344E">
      <w:pPr>
        <w:rPr>
          <w:rFonts w:ascii="Courier New" w:hAnsi="Courier New" w:cs="Courier New"/>
          <w:color w:val="0000FF"/>
          <w:sz w:val="20"/>
          <w:szCs w:val="20"/>
          <w:lang w:val="pt-BR"/>
        </w:rPr>
      </w:pPr>
      <w:r w:rsidRPr="009A255A">
        <w:rPr>
          <w:rFonts w:ascii="Courier New" w:hAnsi="Courier New" w:cs="Courier New"/>
          <w:color w:val="0000FF"/>
          <w:sz w:val="20"/>
          <w:szCs w:val="20"/>
          <w:lang w:val="pt-BR"/>
        </w:rPr>
        <w:t>A  1  2  3  4</w:t>
      </w:r>
    </w:p>
    <w:p w:rsidR="003E344E" w:rsidRPr="00357097" w:rsidRDefault="001905BD" w:rsidP="003E344E">
      <w:pPr>
        <w:rPr>
          <w:rFonts w:ascii="Courier New" w:hAnsi="Courier New" w:cs="Courier New"/>
          <w:color w:val="0000FF"/>
          <w:sz w:val="20"/>
          <w:szCs w:val="20"/>
        </w:rPr>
      </w:pPr>
      <w:r w:rsidRPr="00357097">
        <w:rPr>
          <w:rFonts w:ascii="Courier New" w:hAnsi="Courier New" w:cs="Courier New"/>
          <w:color w:val="0000FF"/>
          <w:sz w:val="20"/>
          <w:szCs w:val="20"/>
        </w:rPr>
        <w:t>B  5  6  7  8</w:t>
      </w:r>
    </w:p>
    <w:p w:rsidR="003E344E" w:rsidRPr="00357097" w:rsidRDefault="001905BD" w:rsidP="003E344E">
      <w:pPr>
        <w:rPr>
          <w:rFonts w:ascii="Courier New" w:hAnsi="Courier New" w:cs="Courier New"/>
          <w:color w:val="0000FF"/>
          <w:sz w:val="20"/>
          <w:szCs w:val="20"/>
        </w:rPr>
      </w:pPr>
      <w:r w:rsidRPr="00357097">
        <w:rPr>
          <w:rFonts w:ascii="Courier New" w:hAnsi="Courier New" w:cs="Courier New"/>
          <w:color w:val="0000FF"/>
          <w:sz w:val="20"/>
          <w:szCs w:val="20"/>
        </w:rPr>
        <w:t>C  9 10 11 12</w:t>
      </w:r>
    </w:p>
    <w:p w:rsidR="003E344E" w:rsidRPr="00357097" w:rsidRDefault="001905BD" w:rsidP="003E344E">
      <w:pPr>
        <w:rPr>
          <w:rFonts w:ascii="Courier New" w:hAnsi="Courier New" w:cs="Courier New"/>
          <w:color w:val="0000FF"/>
          <w:sz w:val="20"/>
          <w:szCs w:val="20"/>
        </w:rPr>
      </w:pPr>
      <w:r w:rsidRPr="00357097">
        <w:rPr>
          <w:rFonts w:ascii="Courier New" w:hAnsi="Courier New" w:cs="Courier New"/>
          <w:color w:val="0000FF"/>
          <w:sz w:val="20"/>
          <w:szCs w:val="20"/>
        </w:rPr>
        <w:t>D 13 14 15 16</w:t>
      </w:r>
    </w:p>
    <w:p w:rsidR="003066CA" w:rsidRPr="00357097" w:rsidRDefault="003066CA" w:rsidP="003066CA">
      <w:pPr>
        <w:rPr>
          <w:rFonts w:ascii="Courier New" w:hAnsi="Courier New" w:cs="Courier New"/>
        </w:rPr>
      </w:pPr>
    </w:p>
    <w:p w:rsidR="00BA1399" w:rsidRDefault="00BA1399" w:rsidP="003066CA">
      <w:pPr>
        <w:rPr>
          <w:rFonts w:ascii="Courier New" w:hAnsi="Courier New" w:cs="Courier New"/>
        </w:rPr>
      </w:pPr>
      <w:r>
        <w:rPr>
          <w:rFonts w:ascii="Courier New" w:hAnsi="Courier New" w:cs="Courier New"/>
        </w:rPr>
        <w:t>Lage en 10x10 matrise med bare 1-tall:</w:t>
      </w:r>
    </w:p>
    <w:p w:rsidR="00BA1399" w:rsidRPr="009A255A" w:rsidRDefault="00477256" w:rsidP="003066CA">
      <w:pPr>
        <w:rPr>
          <w:rFonts w:ascii="Courier New" w:hAnsi="Courier New" w:cs="Courier New"/>
          <w:b/>
          <w:color w:val="FF0000"/>
        </w:rPr>
      </w:pPr>
      <w:r w:rsidRPr="009A255A">
        <w:rPr>
          <w:rFonts w:ascii="Courier New" w:hAnsi="Courier New" w:cs="Courier New"/>
          <w:b/>
          <w:color w:val="FF0000"/>
        </w:rPr>
        <w:t xml:space="preserve"> matrix(1,10,10)</w:t>
      </w:r>
    </w:p>
    <w:p w:rsidR="000E2FB9" w:rsidRDefault="000E2FB9" w:rsidP="003066CA">
      <w:pPr>
        <w:rPr>
          <w:rFonts w:ascii="Courier New" w:hAnsi="Courier New" w:cs="Courier New"/>
        </w:rPr>
      </w:pPr>
    </w:p>
    <w:p w:rsidR="000E2FB9" w:rsidRDefault="000E2FB9" w:rsidP="003066CA">
      <w:pPr>
        <w:rPr>
          <w:rFonts w:ascii="Courier New" w:hAnsi="Courier New" w:cs="Courier New"/>
        </w:rPr>
      </w:pPr>
      <w:r>
        <w:rPr>
          <w:rFonts w:ascii="Courier New" w:hAnsi="Courier New" w:cs="Courier New"/>
        </w:rPr>
        <w:t xml:space="preserve">Kommandoen </w:t>
      </w:r>
      <w:r w:rsidR="00477256" w:rsidRPr="009A255A">
        <w:rPr>
          <w:rFonts w:ascii="Courier New" w:hAnsi="Courier New" w:cs="Courier New"/>
          <w:b/>
        </w:rPr>
        <w:t>diag(x,n)</w:t>
      </w:r>
      <w:r>
        <w:rPr>
          <w:rFonts w:ascii="Courier New" w:hAnsi="Courier New" w:cs="Courier New"/>
        </w:rPr>
        <w:t xml:space="preserve"> lager en </w:t>
      </w:r>
      <w:r w:rsidR="00477256" w:rsidRPr="009A255A">
        <w:rPr>
          <w:rFonts w:ascii="Courier New" w:hAnsi="Courier New" w:cs="Courier New"/>
          <w:i/>
        </w:rPr>
        <w:t>n x n</w:t>
      </w:r>
      <w:r>
        <w:rPr>
          <w:rFonts w:ascii="Courier New" w:hAnsi="Courier New" w:cs="Courier New"/>
        </w:rPr>
        <w:t xml:space="preserve">-matrise med vektoren </w:t>
      </w:r>
      <w:r w:rsidR="00477256" w:rsidRPr="009A255A">
        <w:rPr>
          <w:rFonts w:ascii="Courier New" w:hAnsi="Courier New" w:cs="Courier New"/>
          <w:i/>
        </w:rPr>
        <w:t>x</w:t>
      </w:r>
      <w:r>
        <w:rPr>
          <w:rFonts w:ascii="Courier New" w:hAnsi="Courier New" w:cs="Courier New"/>
        </w:rPr>
        <w:t xml:space="preserve"> på diagonalen. For eksempel en </w:t>
      </w:r>
      <w:r w:rsidR="00477256" w:rsidRPr="009A255A">
        <w:rPr>
          <w:rFonts w:ascii="Courier New" w:hAnsi="Courier New" w:cs="Courier New"/>
          <w:b/>
        </w:rPr>
        <w:t>identitetsmatrise</w:t>
      </w:r>
      <w:r>
        <w:rPr>
          <w:rFonts w:ascii="Courier New" w:hAnsi="Courier New" w:cs="Courier New"/>
        </w:rPr>
        <w:t xml:space="preserve"> A med 1 på diagonalen, for øvrig 0:</w:t>
      </w:r>
    </w:p>
    <w:p w:rsidR="000E2FB9" w:rsidRPr="009A255A" w:rsidRDefault="000E2FB9" w:rsidP="003066CA">
      <w:pPr>
        <w:rPr>
          <w:rFonts w:ascii="Courier New" w:hAnsi="Courier New" w:cs="Courier New"/>
          <w:b/>
          <w:color w:val="FF0000"/>
        </w:rPr>
      </w:pPr>
      <w:r>
        <w:rPr>
          <w:rFonts w:ascii="Courier New" w:hAnsi="Courier New" w:cs="Courier New"/>
          <w:b/>
          <w:color w:val="FF0000"/>
        </w:rPr>
        <w:t xml:space="preserve"> </w:t>
      </w:r>
      <w:r w:rsidRPr="000E2FB9">
        <w:rPr>
          <w:rFonts w:ascii="Courier New" w:hAnsi="Courier New" w:cs="Courier New"/>
          <w:b/>
          <w:color w:val="FF0000"/>
        </w:rPr>
        <w:t xml:space="preserve"> A&lt;-diag(1,8);A</w:t>
      </w:r>
    </w:p>
    <w:p w:rsidR="000E2FB9" w:rsidRPr="009A255A" w:rsidRDefault="000E2FB9" w:rsidP="000E2FB9">
      <w:pPr>
        <w:rPr>
          <w:rFonts w:ascii="Courier New" w:hAnsi="Courier New" w:cs="Courier New"/>
          <w:color w:val="0000FF"/>
          <w:sz w:val="16"/>
          <w:szCs w:val="16"/>
        </w:rPr>
      </w:pPr>
      <w:r w:rsidRPr="000E2FB9">
        <w:rPr>
          <w:rFonts w:ascii="Courier New" w:hAnsi="Courier New" w:cs="Courier New"/>
        </w:rPr>
        <w:t xml:space="preserve">  </w:t>
      </w:r>
      <w:r w:rsidR="00477256" w:rsidRPr="009A255A">
        <w:rPr>
          <w:rFonts w:ascii="Courier New" w:hAnsi="Courier New" w:cs="Courier New"/>
          <w:color w:val="0000FF"/>
          <w:sz w:val="16"/>
          <w:szCs w:val="16"/>
        </w:rPr>
        <w:t>[,1] [,2] [,3] [,4] [,5] [,6] [,7] [,8]</w:t>
      </w:r>
    </w:p>
    <w:p w:rsidR="000E2FB9" w:rsidRPr="009A255A" w:rsidRDefault="00477256" w:rsidP="000E2FB9">
      <w:pPr>
        <w:rPr>
          <w:rFonts w:ascii="Courier New" w:hAnsi="Courier New" w:cs="Courier New"/>
          <w:color w:val="0000FF"/>
          <w:sz w:val="16"/>
          <w:szCs w:val="16"/>
        </w:rPr>
      </w:pPr>
      <w:r w:rsidRPr="009A255A">
        <w:rPr>
          <w:rFonts w:ascii="Courier New" w:hAnsi="Courier New" w:cs="Courier New"/>
          <w:color w:val="0000FF"/>
          <w:sz w:val="16"/>
          <w:szCs w:val="16"/>
        </w:rPr>
        <w:t>[1,]    1    0    0    0    0    0    0    0</w:t>
      </w:r>
    </w:p>
    <w:p w:rsidR="000E2FB9" w:rsidRPr="009A255A" w:rsidRDefault="00477256" w:rsidP="000E2FB9">
      <w:pPr>
        <w:rPr>
          <w:rFonts w:ascii="Courier New" w:hAnsi="Courier New" w:cs="Courier New"/>
          <w:color w:val="0000FF"/>
          <w:sz w:val="16"/>
          <w:szCs w:val="16"/>
        </w:rPr>
      </w:pPr>
      <w:r w:rsidRPr="009A255A">
        <w:rPr>
          <w:rFonts w:ascii="Courier New" w:hAnsi="Courier New" w:cs="Courier New"/>
          <w:color w:val="0000FF"/>
          <w:sz w:val="16"/>
          <w:szCs w:val="16"/>
        </w:rPr>
        <w:t>[2,]    0    1    0    0    0    0    0    0</w:t>
      </w:r>
    </w:p>
    <w:p w:rsidR="000E2FB9" w:rsidRPr="009A255A" w:rsidRDefault="00477256" w:rsidP="000E2FB9">
      <w:pPr>
        <w:rPr>
          <w:rFonts w:ascii="Courier New" w:hAnsi="Courier New" w:cs="Courier New"/>
          <w:color w:val="0000FF"/>
          <w:sz w:val="16"/>
          <w:szCs w:val="16"/>
        </w:rPr>
      </w:pPr>
      <w:r w:rsidRPr="009A255A">
        <w:rPr>
          <w:rFonts w:ascii="Courier New" w:hAnsi="Courier New" w:cs="Courier New"/>
          <w:color w:val="0000FF"/>
          <w:sz w:val="16"/>
          <w:szCs w:val="16"/>
        </w:rPr>
        <w:t>[3,]    0    0    1    0    0    0    0    0</w:t>
      </w:r>
    </w:p>
    <w:p w:rsidR="000E2FB9" w:rsidRPr="009A255A" w:rsidRDefault="00477256" w:rsidP="000E2FB9">
      <w:pPr>
        <w:rPr>
          <w:rFonts w:ascii="Courier New" w:hAnsi="Courier New" w:cs="Courier New"/>
          <w:color w:val="0000FF"/>
          <w:sz w:val="16"/>
          <w:szCs w:val="16"/>
        </w:rPr>
      </w:pPr>
      <w:r w:rsidRPr="009A255A">
        <w:rPr>
          <w:rFonts w:ascii="Courier New" w:hAnsi="Courier New" w:cs="Courier New"/>
          <w:color w:val="0000FF"/>
          <w:sz w:val="16"/>
          <w:szCs w:val="16"/>
        </w:rPr>
        <w:t>[4,]    0    0    0    1    0    0    0    0</w:t>
      </w:r>
    </w:p>
    <w:p w:rsidR="000E2FB9" w:rsidRPr="009A255A" w:rsidRDefault="00477256" w:rsidP="000E2FB9">
      <w:pPr>
        <w:rPr>
          <w:rFonts w:ascii="Courier New" w:hAnsi="Courier New" w:cs="Courier New"/>
          <w:color w:val="0000FF"/>
          <w:sz w:val="16"/>
          <w:szCs w:val="16"/>
        </w:rPr>
      </w:pPr>
      <w:r w:rsidRPr="009A255A">
        <w:rPr>
          <w:rFonts w:ascii="Courier New" w:hAnsi="Courier New" w:cs="Courier New"/>
          <w:color w:val="0000FF"/>
          <w:sz w:val="16"/>
          <w:szCs w:val="16"/>
        </w:rPr>
        <w:t>[5,]    0    0    0    0    1    0    0    0</w:t>
      </w:r>
    </w:p>
    <w:p w:rsidR="000E2FB9" w:rsidRPr="009A255A" w:rsidRDefault="00477256" w:rsidP="000E2FB9">
      <w:pPr>
        <w:rPr>
          <w:rFonts w:ascii="Courier New" w:hAnsi="Courier New" w:cs="Courier New"/>
          <w:color w:val="0000FF"/>
          <w:sz w:val="16"/>
          <w:szCs w:val="16"/>
        </w:rPr>
      </w:pPr>
      <w:r w:rsidRPr="009A255A">
        <w:rPr>
          <w:rFonts w:ascii="Courier New" w:hAnsi="Courier New" w:cs="Courier New"/>
          <w:color w:val="0000FF"/>
          <w:sz w:val="16"/>
          <w:szCs w:val="16"/>
        </w:rPr>
        <w:t>[6,]    0    0    0    0    0    1    0    0</w:t>
      </w:r>
    </w:p>
    <w:p w:rsidR="000E2FB9" w:rsidRPr="009A255A" w:rsidRDefault="00477256" w:rsidP="000E2FB9">
      <w:pPr>
        <w:rPr>
          <w:rFonts w:ascii="Courier New" w:hAnsi="Courier New" w:cs="Courier New"/>
          <w:color w:val="0000FF"/>
          <w:sz w:val="16"/>
          <w:szCs w:val="16"/>
        </w:rPr>
      </w:pPr>
      <w:r w:rsidRPr="009A255A">
        <w:rPr>
          <w:rFonts w:ascii="Courier New" w:hAnsi="Courier New" w:cs="Courier New"/>
          <w:color w:val="0000FF"/>
          <w:sz w:val="16"/>
          <w:szCs w:val="16"/>
        </w:rPr>
        <w:t>[7,]    0    0    0    0    0    0    1    0</w:t>
      </w:r>
    </w:p>
    <w:p w:rsidR="000E2FB9" w:rsidRPr="009A255A" w:rsidRDefault="00477256" w:rsidP="000E2FB9">
      <w:pPr>
        <w:rPr>
          <w:rFonts w:ascii="Courier New" w:hAnsi="Courier New" w:cs="Courier New"/>
          <w:color w:val="0000FF"/>
          <w:sz w:val="16"/>
          <w:szCs w:val="16"/>
        </w:rPr>
      </w:pPr>
      <w:r w:rsidRPr="009A255A">
        <w:rPr>
          <w:rFonts w:ascii="Courier New" w:hAnsi="Courier New" w:cs="Courier New"/>
          <w:color w:val="0000FF"/>
          <w:sz w:val="16"/>
          <w:szCs w:val="16"/>
        </w:rPr>
        <w:t>[8,]    0    0    0    0    0    0    0    1</w:t>
      </w:r>
    </w:p>
    <w:p w:rsidR="000E2FB9" w:rsidRPr="00BA1399" w:rsidRDefault="000E2FB9" w:rsidP="003066CA">
      <w:pPr>
        <w:rPr>
          <w:rFonts w:ascii="Courier New" w:hAnsi="Courier New" w:cs="Courier New"/>
        </w:rPr>
      </w:pPr>
    </w:p>
    <w:p w:rsidR="00661518" w:rsidRDefault="00014EF9" w:rsidP="00CE1970">
      <w:pPr>
        <w:rPr>
          <w:rFonts w:ascii="Courier New" w:hAnsi="Courier New" w:cs="Courier New"/>
        </w:rPr>
      </w:pPr>
      <w:r>
        <w:rPr>
          <w:rFonts w:ascii="Courier New" w:hAnsi="Courier New" w:cs="Courier New"/>
        </w:rPr>
        <w:t>Hvis du skal edit</w:t>
      </w:r>
      <w:r w:rsidR="000E2FB9">
        <w:rPr>
          <w:rFonts w:ascii="Courier New" w:hAnsi="Courier New" w:cs="Courier New"/>
        </w:rPr>
        <w:t>ere matrisen kan man bruke data.entry</w:t>
      </w:r>
    </w:p>
    <w:p w:rsidR="000E2FB9" w:rsidRPr="009A255A" w:rsidRDefault="00477256" w:rsidP="00CE1970">
      <w:pPr>
        <w:rPr>
          <w:rFonts w:ascii="Courier New" w:hAnsi="Courier New" w:cs="Courier New"/>
          <w:b/>
          <w:color w:val="FF0000"/>
        </w:rPr>
      </w:pPr>
      <w:r w:rsidRPr="009A255A">
        <w:rPr>
          <w:rFonts w:ascii="Courier New" w:hAnsi="Courier New" w:cs="Courier New"/>
          <w:b/>
          <w:color w:val="FF0000"/>
        </w:rPr>
        <w:t>data.entry(A)</w:t>
      </w:r>
    </w:p>
    <w:p w:rsidR="000E2FB9" w:rsidRDefault="000E2FB9" w:rsidP="00CE1970">
      <w:pPr>
        <w:rPr>
          <w:rFonts w:ascii="Courier New" w:hAnsi="Courier New" w:cs="Courier New"/>
        </w:rPr>
      </w:pPr>
    </w:p>
    <w:p w:rsidR="00517DAC" w:rsidRDefault="00517DAC" w:rsidP="00517DAC">
      <w:pPr>
        <w:rPr>
          <w:rFonts w:ascii="Courier New" w:eastAsiaTheme="minorEastAsia" w:hAnsi="Courier New" w:cs="Courier New"/>
        </w:rPr>
      </w:pPr>
    </w:p>
    <w:p w:rsidR="00517DAC" w:rsidRDefault="00517DAC" w:rsidP="00517DAC">
      <w:pPr>
        <w:rPr>
          <w:rFonts w:ascii="Courier New" w:eastAsiaTheme="minorEastAsia" w:hAnsi="Courier New" w:cs="Courier New"/>
        </w:rPr>
      </w:pPr>
      <w:r w:rsidRPr="001A5EDA">
        <w:rPr>
          <w:rFonts w:ascii="Courier New" w:eastAsiaTheme="minorEastAsia" w:hAnsi="Courier New" w:cs="Courier New"/>
        </w:rPr>
        <w:t xml:space="preserve">Hvis vi har 3 variable hver med 3 observasjoner ordnet </w:t>
      </w:r>
      <w:r>
        <w:rPr>
          <w:rFonts w:ascii="Courier New" w:eastAsiaTheme="minorEastAsia" w:hAnsi="Courier New" w:cs="Courier New"/>
        </w:rPr>
        <w:t>i</w:t>
      </w:r>
      <w:r w:rsidRPr="001A5EDA">
        <w:rPr>
          <w:rFonts w:ascii="Courier New" w:eastAsiaTheme="minorEastAsia" w:hAnsi="Courier New" w:cs="Courier New"/>
        </w:rPr>
        <w:t xml:space="preserve"> kolonner </w:t>
      </w:r>
      <w:r>
        <w:rPr>
          <w:rFonts w:ascii="Courier New" w:eastAsiaTheme="minorEastAsia" w:hAnsi="Courier New" w:cs="Courier New"/>
        </w:rPr>
        <w:t>i</w:t>
      </w:r>
      <w:r w:rsidRPr="001A5EDA">
        <w:rPr>
          <w:rFonts w:ascii="Courier New" w:eastAsiaTheme="minorEastAsia" w:hAnsi="Courier New" w:cs="Courier New"/>
        </w:rPr>
        <w:t xml:space="preserve"> en matrise</w:t>
      </w:r>
      <w:r>
        <w:rPr>
          <w:rFonts w:ascii="Courier New" w:eastAsiaTheme="minorEastAsia" w:hAnsi="Courier New" w:cs="Courier New"/>
        </w:rPr>
        <w:t xml:space="preserve"> A:</w:t>
      </w:r>
    </w:p>
    <w:p w:rsidR="00517DAC" w:rsidRPr="00357097" w:rsidRDefault="00477256" w:rsidP="00517DAC">
      <w:pPr>
        <w:rPr>
          <w:rFonts w:ascii="Courier New" w:eastAsiaTheme="minorEastAsia" w:hAnsi="Courier New" w:cs="Courier New"/>
          <w:b/>
          <w:color w:val="FF0000"/>
        </w:rPr>
      </w:pPr>
      <w:r w:rsidRPr="009A255A">
        <w:rPr>
          <w:rFonts w:ascii="Courier New" w:eastAsiaTheme="minorEastAsia" w:hAnsi="Courier New" w:cs="Courier New"/>
          <w:b/>
          <w:color w:val="FF0000"/>
        </w:rPr>
        <w:t xml:space="preserve"> </w:t>
      </w:r>
      <w:r w:rsidR="00517DAC" w:rsidRPr="00357097">
        <w:rPr>
          <w:rFonts w:ascii="Courier New" w:eastAsiaTheme="minorEastAsia" w:hAnsi="Courier New" w:cs="Courier New"/>
          <w:b/>
          <w:color w:val="FF0000"/>
        </w:rPr>
        <w:t>A&lt;-matrix(c(-3,-5,4,1,3,2,2,1,4),ncol=3);A</w:t>
      </w:r>
    </w:p>
    <w:p w:rsidR="00517DAC" w:rsidRPr="00357097" w:rsidRDefault="00517DAC" w:rsidP="00517DAC">
      <w:pPr>
        <w:rPr>
          <w:rFonts w:ascii="Courier New" w:eastAsiaTheme="minorEastAsia" w:hAnsi="Courier New" w:cs="Courier New"/>
          <w:color w:val="0000FF"/>
          <w:sz w:val="20"/>
          <w:szCs w:val="20"/>
        </w:rPr>
      </w:pPr>
      <w:r w:rsidRPr="00357097">
        <w:rPr>
          <w:rFonts w:ascii="Courier New" w:eastAsiaTheme="minorEastAsia" w:hAnsi="Courier New" w:cs="Courier New"/>
          <w:color w:val="0000FF"/>
          <w:sz w:val="20"/>
          <w:szCs w:val="20"/>
        </w:rPr>
        <w:t xml:space="preserve">       [,1] [,2] [,3]</w:t>
      </w:r>
    </w:p>
    <w:p w:rsidR="00517DAC" w:rsidRPr="003608A1" w:rsidRDefault="00517DAC" w:rsidP="00517DAC">
      <w:pPr>
        <w:rPr>
          <w:rFonts w:ascii="Courier New" w:eastAsiaTheme="minorEastAsia" w:hAnsi="Courier New" w:cs="Courier New"/>
          <w:color w:val="0000FF"/>
          <w:sz w:val="20"/>
          <w:szCs w:val="20"/>
        </w:rPr>
      </w:pPr>
      <w:r w:rsidRPr="003608A1">
        <w:rPr>
          <w:rFonts w:ascii="Courier New" w:eastAsiaTheme="minorEastAsia" w:hAnsi="Courier New" w:cs="Courier New"/>
          <w:color w:val="0000FF"/>
          <w:sz w:val="20"/>
          <w:szCs w:val="20"/>
        </w:rPr>
        <w:t>[1,]   -3    1    2</w:t>
      </w:r>
    </w:p>
    <w:p w:rsidR="00517DAC" w:rsidRPr="003608A1" w:rsidRDefault="00517DAC" w:rsidP="00517DAC">
      <w:pPr>
        <w:rPr>
          <w:rFonts w:ascii="Courier New" w:eastAsiaTheme="minorEastAsia" w:hAnsi="Courier New" w:cs="Courier New"/>
          <w:color w:val="0000FF"/>
          <w:sz w:val="20"/>
          <w:szCs w:val="20"/>
        </w:rPr>
      </w:pPr>
      <w:r w:rsidRPr="003608A1">
        <w:rPr>
          <w:rFonts w:ascii="Courier New" w:eastAsiaTheme="minorEastAsia" w:hAnsi="Courier New" w:cs="Courier New"/>
          <w:color w:val="0000FF"/>
          <w:sz w:val="20"/>
          <w:szCs w:val="20"/>
        </w:rPr>
        <w:t>[2,]   -5    3    1</w:t>
      </w:r>
    </w:p>
    <w:p w:rsidR="00517DAC" w:rsidRPr="003608A1" w:rsidRDefault="00517DAC" w:rsidP="00517DAC">
      <w:pPr>
        <w:rPr>
          <w:rFonts w:ascii="Courier New" w:eastAsiaTheme="minorEastAsia" w:hAnsi="Courier New" w:cs="Courier New"/>
          <w:color w:val="0000FF"/>
          <w:sz w:val="20"/>
          <w:szCs w:val="20"/>
        </w:rPr>
      </w:pPr>
      <w:r w:rsidRPr="003608A1">
        <w:rPr>
          <w:rFonts w:ascii="Courier New" w:eastAsiaTheme="minorEastAsia" w:hAnsi="Courier New" w:cs="Courier New"/>
          <w:color w:val="0000FF"/>
          <w:sz w:val="20"/>
          <w:szCs w:val="20"/>
        </w:rPr>
        <w:t>[3,]    4    2    4</w:t>
      </w:r>
    </w:p>
    <w:p w:rsidR="00517DAC" w:rsidRPr="003608A1" w:rsidRDefault="00517DAC" w:rsidP="00517DAC">
      <w:pPr>
        <w:rPr>
          <w:rFonts w:ascii="Courier New" w:eastAsiaTheme="minorEastAsia" w:hAnsi="Courier New" w:cs="Courier New"/>
        </w:rPr>
      </w:pPr>
    </w:p>
    <w:p w:rsidR="00637F22" w:rsidRDefault="00517DAC" w:rsidP="00637F22">
      <w:pPr>
        <w:rPr>
          <w:rFonts w:ascii="Courier New" w:eastAsiaTheme="minorEastAsia" w:hAnsi="Courier New" w:cs="Courier New"/>
        </w:rPr>
      </w:pPr>
      <w:r>
        <w:rPr>
          <w:rFonts w:ascii="Courier New" w:eastAsiaTheme="minorEastAsia" w:hAnsi="Courier New" w:cs="Courier New"/>
        </w:rPr>
        <w:t xml:space="preserve">Vi kan finne </w:t>
      </w:r>
      <w:r w:rsidRPr="00387748">
        <w:rPr>
          <w:rFonts w:ascii="Courier New" w:eastAsiaTheme="minorEastAsia" w:hAnsi="Courier New" w:cs="Courier New"/>
          <w:b/>
        </w:rPr>
        <w:t>kovariansematrisen</w:t>
      </w:r>
      <w:r>
        <w:rPr>
          <w:rFonts w:ascii="Courier New" w:eastAsiaTheme="minorEastAsia" w:hAnsi="Courier New" w:cs="Courier New"/>
        </w:rPr>
        <w:t xml:space="preserve"> til A som vi ser er en matrise med variansene plassert i diagonalen. Matrisen som blir </w:t>
      </w:r>
      <w:r>
        <w:rPr>
          <w:rFonts w:ascii="Courier New" w:eastAsiaTheme="minorEastAsia" w:hAnsi="Courier New" w:cs="Courier New"/>
        </w:rPr>
        <w:lastRenderedPageBreak/>
        <w:t xml:space="preserve">symmetrisk omkring diagonalen kalles også </w:t>
      </w:r>
      <w:r w:rsidRPr="00387748">
        <w:rPr>
          <w:rFonts w:ascii="Courier New" w:eastAsiaTheme="minorEastAsia" w:hAnsi="Courier New" w:cs="Courier New"/>
          <w:b/>
        </w:rPr>
        <w:t>varianse-kovariansematrise</w:t>
      </w:r>
      <w:r>
        <w:rPr>
          <w:rFonts w:ascii="Courier New" w:eastAsiaTheme="minorEastAsia" w:hAnsi="Courier New" w:cs="Courier New"/>
        </w:rPr>
        <w:t>. Kovariansene mellom hvert par med variable står utenfor diagonalen.</w:t>
      </w:r>
    </w:p>
    <w:p w:rsidR="00FA2051" w:rsidRDefault="00FA2051" w:rsidP="00637F22">
      <w:pPr>
        <w:rPr>
          <w:rFonts w:ascii="Courier New" w:eastAsiaTheme="minorEastAsia" w:hAnsi="Courier New" w:cs="Courier New"/>
        </w:rPr>
      </w:pPr>
    </w:p>
    <w:p w:rsidR="00FA2051" w:rsidRDefault="00FA2051" w:rsidP="00637F22">
      <w:pPr>
        <w:rPr>
          <w:rFonts w:ascii="Courier New" w:eastAsiaTheme="minorEastAsia" w:hAnsi="Courier New" w:cs="Courier New"/>
        </w:rPr>
      </w:pPr>
    </w:p>
    <w:p w:rsidR="00FA2051" w:rsidRDefault="00FA2051" w:rsidP="00637F22">
      <w:pPr>
        <w:rPr>
          <w:rFonts w:ascii="Courier New" w:eastAsiaTheme="minorEastAsia" w:hAnsi="Courier New" w:cs="Courier New"/>
        </w:rPr>
      </w:pPr>
    </w:p>
    <w:p w:rsidR="00FA2051" w:rsidRDefault="00FA2051" w:rsidP="00637F22">
      <w:pPr>
        <w:rPr>
          <w:rFonts w:ascii="Courier New" w:eastAsiaTheme="minorEastAsia" w:hAnsi="Courier New" w:cs="Courier New"/>
        </w:rPr>
      </w:pPr>
    </w:p>
    <w:p w:rsidR="00637F22" w:rsidRDefault="00637F22" w:rsidP="00637F22">
      <w:pPr>
        <w:rPr>
          <w:rFonts w:ascii="Courier New" w:eastAsiaTheme="minorEastAsia" w:hAnsi="Courier New" w:cs="Courier New"/>
        </w:rPr>
      </w:pPr>
    </w:p>
    <w:tbl>
      <w:tblPr>
        <w:tblStyle w:val="TableGrid"/>
        <w:tblW w:w="0" w:type="auto"/>
        <w:tblLook w:val="04A0" w:firstRow="1" w:lastRow="0" w:firstColumn="1" w:lastColumn="0" w:noHBand="0" w:noVBand="1"/>
      </w:tblPr>
      <w:tblGrid>
        <w:gridCol w:w="654"/>
        <w:gridCol w:w="1561"/>
        <w:gridCol w:w="1561"/>
        <w:gridCol w:w="1561"/>
        <w:gridCol w:w="1561"/>
      </w:tblGrid>
      <w:tr w:rsidR="00637F22" w:rsidTr="00371347">
        <w:trPr>
          <w:trHeight w:val="467"/>
        </w:trPr>
        <w:tc>
          <w:tcPr>
            <w:tcW w:w="654" w:type="dxa"/>
            <w:tcBorders>
              <w:bottom w:val="single" w:sz="4" w:space="0" w:color="000000" w:themeColor="text1"/>
            </w:tcBorders>
            <w:shd w:val="clear" w:color="auto" w:fill="FFC000"/>
          </w:tcPr>
          <w:p w:rsidR="00637F22" w:rsidRDefault="00637F22" w:rsidP="00371347">
            <w:pPr>
              <w:rPr>
                <w:rFonts w:ascii="Courier New" w:eastAsiaTheme="minorEastAsia" w:hAnsi="Courier New" w:cs="Courier New"/>
              </w:rPr>
            </w:pPr>
          </w:p>
        </w:tc>
        <w:tc>
          <w:tcPr>
            <w:tcW w:w="654" w:type="dxa"/>
            <w:tcBorders>
              <w:bottom w:val="single" w:sz="4" w:space="0" w:color="000000" w:themeColor="text1"/>
            </w:tcBorders>
            <w:shd w:val="clear" w:color="auto" w:fill="FFC000"/>
          </w:tcPr>
          <w:p w:rsidR="00637F22" w:rsidRDefault="00637F22" w:rsidP="00371347">
            <w:pPr>
              <w:rPr>
                <w:rFonts w:ascii="Courier New" w:eastAsiaTheme="minorEastAsia" w:hAnsi="Courier New" w:cs="Courier New"/>
              </w:rPr>
            </w:pPr>
            <w:r>
              <w:rPr>
                <w:rFonts w:ascii="Courier New" w:eastAsiaTheme="minorEastAsia" w:hAnsi="Courier New" w:cs="Courier New"/>
              </w:rPr>
              <w:t>x</w:t>
            </w:r>
            <w:r w:rsidRPr="00F668AC">
              <w:rPr>
                <w:rFonts w:ascii="Courier New" w:eastAsiaTheme="minorEastAsia" w:hAnsi="Courier New" w:cs="Courier New"/>
                <w:vertAlign w:val="subscript"/>
              </w:rPr>
              <w:t>1</w:t>
            </w:r>
          </w:p>
        </w:tc>
        <w:tc>
          <w:tcPr>
            <w:tcW w:w="654" w:type="dxa"/>
            <w:tcBorders>
              <w:bottom w:val="single" w:sz="4" w:space="0" w:color="000000" w:themeColor="text1"/>
            </w:tcBorders>
            <w:shd w:val="clear" w:color="auto" w:fill="FFC000"/>
          </w:tcPr>
          <w:p w:rsidR="00637F22" w:rsidRDefault="00637F22" w:rsidP="00371347">
            <w:pPr>
              <w:rPr>
                <w:rFonts w:ascii="Courier New" w:eastAsiaTheme="minorEastAsia" w:hAnsi="Courier New" w:cs="Courier New"/>
              </w:rPr>
            </w:pPr>
            <w:r>
              <w:rPr>
                <w:rFonts w:ascii="Courier New" w:eastAsiaTheme="minorEastAsia" w:hAnsi="Courier New" w:cs="Courier New"/>
              </w:rPr>
              <w:t>x</w:t>
            </w:r>
            <w:r w:rsidRPr="00F668AC">
              <w:rPr>
                <w:rFonts w:ascii="Courier New" w:eastAsiaTheme="minorEastAsia" w:hAnsi="Courier New" w:cs="Courier New"/>
                <w:vertAlign w:val="subscript"/>
              </w:rPr>
              <w:t>2</w:t>
            </w:r>
          </w:p>
        </w:tc>
        <w:tc>
          <w:tcPr>
            <w:tcW w:w="654" w:type="dxa"/>
            <w:tcBorders>
              <w:bottom w:val="single" w:sz="4" w:space="0" w:color="000000" w:themeColor="text1"/>
            </w:tcBorders>
            <w:shd w:val="clear" w:color="auto" w:fill="FFC000"/>
          </w:tcPr>
          <w:p w:rsidR="00637F22" w:rsidRDefault="00637F22" w:rsidP="00371347">
            <w:pPr>
              <w:rPr>
                <w:rFonts w:ascii="Courier New" w:eastAsiaTheme="minorEastAsia" w:hAnsi="Courier New" w:cs="Courier New"/>
              </w:rPr>
            </w:pPr>
            <w:r>
              <w:rPr>
                <w:rFonts w:ascii="Courier New" w:eastAsiaTheme="minorEastAsia" w:hAnsi="Courier New" w:cs="Courier New"/>
              </w:rPr>
              <w:t>x</w:t>
            </w:r>
            <w:r w:rsidRPr="00F668AC">
              <w:rPr>
                <w:rFonts w:ascii="Courier New" w:eastAsiaTheme="minorEastAsia" w:hAnsi="Courier New" w:cs="Courier New"/>
                <w:vertAlign w:val="subscript"/>
              </w:rPr>
              <w:t>3</w:t>
            </w:r>
          </w:p>
        </w:tc>
        <w:tc>
          <w:tcPr>
            <w:tcW w:w="654" w:type="dxa"/>
            <w:tcBorders>
              <w:bottom w:val="single" w:sz="4" w:space="0" w:color="000000" w:themeColor="text1"/>
            </w:tcBorders>
            <w:shd w:val="clear" w:color="auto" w:fill="FFC000"/>
          </w:tcPr>
          <w:p w:rsidR="00637F22" w:rsidRDefault="00637F22" w:rsidP="00371347">
            <w:pPr>
              <w:rPr>
                <w:rFonts w:ascii="Courier New" w:eastAsiaTheme="minorEastAsia" w:hAnsi="Courier New" w:cs="Courier New"/>
              </w:rPr>
            </w:pPr>
            <w:r>
              <w:rPr>
                <w:rFonts w:ascii="Courier New" w:eastAsiaTheme="minorEastAsia" w:hAnsi="Courier New" w:cs="Courier New"/>
              </w:rPr>
              <w:t>x</w:t>
            </w:r>
            <w:r w:rsidRPr="00F668AC">
              <w:rPr>
                <w:rFonts w:ascii="Courier New" w:eastAsiaTheme="minorEastAsia" w:hAnsi="Courier New" w:cs="Courier New"/>
                <w:vertAlign w:val="subscript"/>
              </w:rPr>
              <w:t>4</w:t>
            </w:r>
          </w:p>
        </w:tc>
      </w:tr>
      <w:tr w:rsidR="00637F22" w:rsidTr="00371347">
        <w:trPr>
          <w:trHeight w:val="467"/>
        </w:trPr>
        <w:tc>
          <w:tcPr>
            <w:tcW w:w="654" w:type="dxa"/>
            <w:shd w:val="clear" w:color="auto" w:fill="FFC000"/>
          </w:tcPr>
          <w:p w:rsidR="00637F22" w:rsidRDefault="00637F22" w:rsidP="00371347">
            <w:pPr>
              <w:rPr>
                <w:rFonts w:ascii="Courier New" w:eastAsiaTheme="minorEastAsia" w:hAnsi="Courier New" w:cs="Courier New"/>
              </w:rPr>
            </w:pPr>
            <w:r>
              <w:rPr>
                <w:rFonts w:ascii="Courier New" w:eastAsiaTheme="minorEastAsia" w:hAnsi="Courier New" w:cs="Courier New"/>
              </w:rPr>
              <w:t>x</w:t>
            </w:r>
            <w:r w:rsidRPr="00F668AC">
              <w:rPr>
                <w:rFonts w:ascii="Courier New" w:eastAsiaTheme="minorEastAsia" w:hAnsi="Courier New" w:cs="Courier New"/>
                <w:vertAlign w:val="subscript"/>
              </w:rPr>
              <w:t>1</w:t>
            </w:r>
          </w:p>
        </w:tc>
        <w:tc>
          <w:tcPr>
            <w:tcW w:w="654" w:type="dxa"/>
            <w:shd w:val="clear" w:color="auto" w:fill="92D050"/>
          </w:tcPr>
          <w:p w:rsidR="00637F22" w:rsidRDefault="00637F22" w:rsidP="00371347">
            <w:pPr>
              <w:rPr>
                <w:rFonts w:ascii="Courier New" w:eastAsiaTheme="minorEastAsia" w:hAnsi="Courier New" w:cs="Courier New"/>
              </w:rPr>
            </w:pPr>
            <w:r>
              <w:rPr>
                <w:rFonts w:ascii="Courier New" w:eastAsiaTheme="minorEastAsia" w:hAnsi="Courier New" w:cs="Courier New"/>
              </w:rPr>
              <w:t>var(x</w:t>
            </w:r>
            <w:r w:rsidRPr="00F668AC">
              <w:rPr>
                <w:rFonts w:ascii="Courier New" w:eastAsiaTheme="minorEastAsia" w:hAnsi="Courier New" w:cs="Courier New"/>
                <w:vertAlign w:val="subscript"/>
              </w:rPr>
              <w:t>1</w:t>
            </w:r>
            <w:r>
              <w:rPr>
                <w:rFonts w:ascii="Courier New" w:eastAsiaTheme="minorEastAsia" w:hAnsi="Courier New" w:cs="Courier New"/>
              </w:rPr>
              <w:t>)</w:t>
            </w:r>
          </w:p>
        </w:tc>
        <w:tc>
          <w:tcPr>
            <w:tcW w:w="654" w:type="dxa"/>
            <w:tcBorders>
              <w:bottom w:val="single" w:sz="4" w:space="0" w:color="000000" w:themeColor="text1"/>
            </w:tcBorders>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sidRPr="00F668AC">
              <w:rPr>
                <w:rFonts w:ascii="Courier New" w:eastAsiaTheme="minorEastAsia" w:hAnsi="Courier New" w:cs="Courier New"/>
                <w:vertAlign w:val="subscript"/>
              </w:rPr>
              <w:t>1</w:t>
            </w:r>
            <w:r>
              <w:rPr>
                <w:rFonts w:ascii="Courier New" w:eastAsiaTheme="minorEastAsia" w:hAnsi="Courier New" w:cs="Courier New"/>
              </w:rPr>
              <w:t>,x</w:t>
            </w:r>
            <w:r w:rsidRPr="00F668AC">
              <w:rPr>
                <w:rFonts w:ascii="Courier New" w:eastAsiaTheme="minorEastAsia" w:hAnsi="Courier New" w:cs="Courier New"/>
                <w:vertAlign w:val="subscript"/>
              </w:rPr>
              <w:t>2</w:t>
            </w:r>
            <w:r>
              <w:rPr>
                <w:rFonts w:ascii="Courier New" w:eastAsiaTheme="minorEastAsia" w:hAnsi="Courier New" w:cs="Courier New"/>
              </w:rPr>
              <w:t>)</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sidRPr="00F668AC">
              <w:rPr>
                <w:rFonts w:ascii="Courier New" w:eastAsiaTheme="minorEastAsia" w:hAnsi="Courier New" w:cs="Courier New"/>
                <w:vertAlign w:val="subscript"/>
              </w:rPr>
              <w:t>1</w:t>
            </w:r>
            <w:r>
              <w:rPr>
                <w:rFonts w:ascii="Courier New" w:eastAsiaTheme="minorEastAsia" w:hAnsi="Courier New" w:cs="Courier New"/>
              </w:rPr>
              <w:t>,x</w:t>
            </w:r>
            <w:r>
              <w:rPr>
                <w:rFonts w:ascii="Courier New" w:eastAsiaTheme="minorEastAsia" w:hAnsi="Courier New" w:cs="Courier New"/>
                <w:vertAlign w:val="subscript"/>
              </w:rPr>
              <w:t>3</w:t>
            </w:r>
            <w:r>
              <w:rPr>
                <w:rFonts w:ascii="Courier New" w:eastAsiaTheme="minorEastAsia" w:hAnsi="Courier New" w:cs="Courier New"/>
              </w:rPr>
              <w:t>)</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sidRPr="00F668AC">
              <w:rPr>
                <w:rFonts w:ascii="Courier New" w:eastAsiaTheme="minorEastAsia" w:hAnsi="Courier New" w:cs="Courier New"/>
                <w:vertAlign w:val="subscript"/>
              </w:rPr>
              <w:t>1</w:t>
            </w:r>
            <w:r>
              <w:rPr>
                <w:rFonts w:ascii="Courier New" w:eastAsiaTheme="minorEastAsia" w:hAnsi="Courier New" w:cs="Courier New"/>
              </w:rPr>
              <w:t>,x</w:t>
            </w:r>
            <w:r>
              <w:rPr>
                <w:rFonts w:ascii="Courier New" w:eastAsiaTheme="minorEastAsia" w:hAnsi="Courier New" w:cs="Courier New"/>
                <w:vertAlign w:val="subscript"/>
              </w:rPr>
              <w:t>4</w:t>
            </w:r>
            <w:r>
              <w:rPr>
                <w:rFonts w:ascii="Courier New" w:eastAsiaTheme="minorEastAsia" w:hAnsi="Courier New" w:cs="Courier New"/>
              </w:rPr>
              <w:t>)</w:t>
            </w:r>
          </w:p>
        </w:tc>
      </w:tr>
      <w:tr w:rsidR="00637F22" w:rsidTr="00371347">
        <w:trPr>
          <w:trHeight w:val="467"/>
        </w:trPr>
        <w:tc>
          <w:tcPr>
            <w:tcW w:w="654" w:type="dxa"/>
            <w:shd w:val="clear" w:color="auto" w:fill="FFC000"/>
          </w:tcPr>
          <w:p w:rsidR="00637F22" w:rsidRDefault="00637F22" w:rsidP="00371347">
            <w:pPr>
              <w:rPr>
                <w:rFonts w:ascii="Courier New" w:eastAsiaTheme="minorEastAsia" w:hAnsi="Courier New" w:cs="Courier New"/>
              </w:rPr>
            </w:pPr>
            <w:r>
              <w:rPr>
                <w:rFonts w:ascii="Courier New" w:eastAsiaTheme="minorEastAsia" w:hAnsi="Courier New" w:cs="Courier New"/>
              </w:rPr>
              <w:t>x</w:t>
            </w:r>
            <w:r w:rsidRPr="00F668AC">
              <w:rPr>
                <w:rFonts w:ascii="Courier New" w:eastAsiaTheme="minorEastAsia" w:hAnsi="Courier New" w:cs="Courier New"/>
                <w:vertAlign w:val="subscript"/>
              </w:rPr>
              <w:t>2</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2</w:t>
            </w:r>
            <w:r>
              <w:rPr>
                <w:rFonts w:ascii="Courier New" w:eastAsiaTheme="minorEastAsia" w:hAnsi="Courier New" w:cs="Courier New"/>
              </w:rPr>
              <w:t>,x</w:t>
            </w:r>
            <w:r>
              <w:rPr>
                <w:rFonts w:ascii="Courier New" w:eastAsiaTheme="minorEastAsia" w:hAnsi="Courier New" w:cs="Courier New"/>
                <w:vertAlign w:val="subscript"/>
              </w:rPr>
              <w:t>1</w:t>
            </w:r>
            <w:r>
              <w:rPr>
                <w:rFonts w:ascii="Courier New" w:eastAsiaTheme="minorEastAsia" w:hAnsi="Courier New" w:cs="Courier New"/>
              </w:rPr>
              <w:t>)</w:t>
            </w:r>
          </w:p>
        </w:tc>
        <w:tc>
          <w:tcPr>
            <w:tcW w:w="654" w:type="dxa"/>
            <w:shd w:val="clear" w:color="auto" w:fill="92D050"/>
          </w:tcPr>
          <w:p w:rsidR="00637F22" w:rsidRDefault="00637F22" w:rsidP="00371347">
            <w:pPr>
              <w:rPr>
                <w:rFonts w:ascii="Courier New" w:eastAsiaTheme="minorEastAsia" w:hAnsi="Courier New" w:cs="Courier New"/>
              </w:rPr>
            </w:pPr>
            <w:r>
              <w:rPr>
                <w:rFonts w:ascii="Courier New" w:eastAsiaTheme="minorEastAsia" w:hAnsi="Courier New" w:cs="Courier New"/>
              </w:rPr>
              <w:t>var(x</w:t>
            </w:r>
            <w:r w:rsidRPr="00F668AC">
              <w:rPr>
                <w:rFonts w:ascii="Courier New" w:eastAsiaTheme="minorEastAsia" w:hAnsi="Courier New" w:cs="Courier New"/>
                <w:vertAlign w:val="subscript"/>
              </w:rPr>
              <w:t>2</w:t>
            </w:r>
            <w:r>
              <w:rPr>
                <w:rFonts w:ascii="Courier New" w:eastAsiaTheme="minorEastAsia" w:hAnsi="Courier New" w:cs="Courier New"/>
              </w:rPr>
              <w:t>)</w:t>
            </w:r>
          </w:p>
        </w:tc>
        <w:tc>
          <w:tcPr>
            <w:tcW w:w="654" w:type="dxa"/>
            <w:tcBorders>
              <w:bottom w:val="single" w:sz="4" w:space="0" w:color="000000" w:themeColor="text1"/>
            </w:tcBorders>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2</w:t>
            </w:r>
            <w:r>
              <w:rPr>
                <w:rFonts w:ascii="Courier New" w:eastAsiaTheme="minorEastAsia" w:hAnsi="Courier New" w:cs="Courier New"/>
              </w:rPr>
              <w:t>,x</w:t>
            </w:r>
            <w:r>
              <w:rPr>
                <w:rFonts w:ascii="Courier New" w:eastAsiaTheme="minorEastAsia" w:hAnsi="Courier New" w:cs="Courier New"/>
                <w:vertAlign w:val="subscript"/>
              </w:rPr>
              <w:t>3</w:t>
            </w:r>
            <w:r>
              <w:rPr>
                <w:rFonts w:ascii="Courier New" w:eastAsiaTheme="minorEastAsia" w:hAnsi="Courier New" w:cs="Courier New"/>
              </w:rPr>
              <w:t>)</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2</w:t>
            </w:r>
            <w:r>
              <w:rPr>
                <w:rFonts w:ascii="Courier New" w:eastAsiaTheme="minorEastAsia" w:hAnsi="Courier New" w:cs="Courier New"/>
              </w:rPr>
              <w:t>,x</w:t>
            </w:r>
            <w:r>
              <w:rPr>
                <w:rFonts w:ascii="Courier New" w:eastAsiaTheme="minorEastAsia" w:hAnsi="Courier New" w:cs="Courier New"/>
                <w:vertAlign w:val="subscript"/>
              </w:rPr>
              <w:t>4</w:t>
            </w:r>
            <w:r>
              <w:rPr>
                <w:rFonts w:ascii="Courier New" w:eastAsiaTheme="minorEastAsia" w:hAnsi="Courier New" w:cs="Courier New"/>
              </w:rPr>
              <w:t>)</w:t>
            </w:r>
          </w:p>
        </w:tc>
      </w:tr>
      <w:tr w:rsidR="00637F22" w:rsidTr="00371347">
        <w:trPr>
          <w:trHeight w:val="467"/>
        </w:trPr>
        <w:tc>
          <w:tcPr>
            <w:tcW w:w="654" w:type="dxa"/>
            <w:shd w:val="clear" w:color="auto" w:fill="FFC000"/>
          </w:tcPr>
          <w:p w:rsidR="00637F22" w:rsidRDefault="00637F22" w:rsidP="00371347">
            <w:pPr>
              <w:rPr>
                <w:rFonts w:ascii="Courier New" w:eastAsiaTheme="minorEastAsia" w:hAnsi="Courier New" w:cs="Courier New"/>
              </w:rPr>
            </w:pPr>
            <w:r>
              <w:rPr>
                <w:rFonts w:ascii="Courier New" w:eastAsiaTheme="minorEastAsia" w:hAnsi="Courier New" w:cs="Courier New"/>
              </w:rPr>
              <w:t>x</w:t>
            </w:r>
            <w:r w:rsidRPr="00F668AC">
              <w:rPr>
                <w:rFonts w:ascii="Courier New" w:eastAsiaTheme="minorEastAsia" w:hAnsi="Courier New" w:cs="Courier New"/>
                <w:vertAlign w:val="subscript"/>
              </w:rPr>
              <w:t>3</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3</w:t>
            </w:r>
            <w:r>
              <w:rPr>
                <w:rFonts w:ascii="Courier New" w:eastAsiaTheme="minorEastAsia" w:hAnsi="Courier New" w:cs="Courier New"/>
              </w:rPr>
              <w:t>,x</w:t>
            </w:r>
            <w:r>
              <w:rPr>
                <w:rFonts w:ascii="Courier New" w:eastAsiaTheme="minorEastAsia" w:hAnsi="Courier New" w:cs="Courier New"/>
                <w:vertAlign w:val="subscript"/>
              </w:rPr>
              <w:t>1</w:t>
            </w:r>
            <w:r>
              <w:rPr>
                <w:rFonts w:ascii="Courier New" w:eastAsiaTheme="minorEastAsia" w:hAnsi="Courier New" w:cs="Courier New"/>
              </w:rPr>
              <w:t>)</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3</w:t>
            </w:r>
            <w:r>
              <w:rPr>
                <w:rFonts w:ascii="Courier New" w:eastAsiaTheme="minorEastAsia" w:hAnsi="Courier New" w:cs="Courier New"/>
              </w:rPr>
              <w:t>,x</w:t>
            </w:r>
            <w:r w:rsidRPr="00F668AC">
              <w:rPr>
                <w:rFonts w:ascii="Courier New" w:eastAsiaTheme="minorEastAsia" w:hAnsi="Courier New" w:cs="Courier New"/>
                <w:vertAlign w:val="subscript"/>
              </w:rPr>
              <w:t>2</w:t>
            </w:r>
            <w:r>
              <w:rPr>
                <w:rFonts w:ascii="Courier New" w:eastAsiaTheme="minorEastAsia" w:hAnsi="Courier New" w:cs="Courier New"/>
              </w:rPr>
              <w:t>)</w:t>
            </w:r>
          </w:p>
        </w:tc>
        <w:tc>
          <w:tcPr>
            <w:tcW w:w="654" w:type="dxa"/>
            <w:shd w:val="clear" w:color="auto" w:fill="92D050"/>
          </w:tcPr>
          <w:p w:rsidR="00637F22" w:rsidRDefault="00637F22" w:rsidP="00371347">
            <w:pPr>
              <w:rPr>
                <w:rFonts w:ascii="Courier New" w:eastAsiaTheme="minorEastAsia" w:hAnsi="Courier New" w:cs="Courier New"/>
              </w:rPr>
            </w:pPr>
            <w:r>
              <w:rPr>
                <w:rFonts w:ascii="Courier New" w:eastAsiaTheme="minorEastAsia" w:hAnsi="Courier New" w:cs="Courier New"/>
              </w:rPr>
              <w:t>var(x</w:t>
            </w:r>
            <w:r w:rsidRPr="00F668AC">
              <w:rPr>
                <w:rFonts w:ascii="Courier New" w:eastAsiaTheme="minorEastAsia" w:hAnsi="Courier New" w:cs="Courier New"/>
                <w:vertAlign w:val="subscript"/>
              </w:rPr>
              <w:t>3</w:t>
            </w:r>
            <w:r>
              <w:rPr>
                <w:rFonts w:ascii="Courier New" w:eastAsiaTheme="minorEastAsia" w:hAnsi="Courier New" w:cs="Courier New"/>
              </w:rPr>
              <w:t>)</w:t>
            </w:r>
          </w:p>
        </w:tc>
        <w:tc>
          <w:tcPr>
            <w:tcW w:w="654" w:type="dxa"/>
            <w:tcBorders>
              <w:bottom w:val="single" w:sz="4" w:space="0" w:color="000000" w:themeColor="text1"/>
            </w:tcBorders>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3</w:t>
            </w:r>
            <w:r>
              <w:rPr>
                <w:rFonts w:ascii="Courier New" w:eastAsiaTheme="minorEastAsia" w:hAnsi="Courier New" w:cs="Courier New"/>
              </w:rPr>
              <w:t>,x</w:t>
            </w:r>
            <w:r>
              <w:rPr>
                <w:rFonts w:ascii="Courier New" w:eastAsiaTheme="minorEastAsia" w:hAnsi="Courier New" w:cs="Courier New"/>
                <w:vertAlign w:val="subscript"/>
              </w:rPr>
              <w:t>4</w:t>
            </w:r>
            <w:r>
              <w:rPr>
                <w:rFonts w:ascii="Courier New" w:eastAsiaTheme="minorEastAsia" w:hAnsi="Courier New" w:cs="Courier New"/>
              </w:rPr>
              <w:t>)</w:t>
            </w:r>
          </w:p>
        </w:tc>
      </w:tr>
      <w:tr w:rsidR="00637F22" w:rsidTr="00371347">
        <w:trPr>
          <w:trHeight w:val="493"/>
        </w:trPr>
        <w:tc>
          <w:tcPr>
            <w:tcW w:w="654" w:type="dxa"/>
            <w:shd w:val="clear" w:color="auto" w:fill="FFC000"/>
          </w:tcPr>
          <w:p w:rsidR="00637F22" w:rsidRDefault="00637F22" w:rsidP="00371347">
            <w:pPr>
              <w:rPr>
                <w:rFonts w:ascii="Courier New" w:eastAsiaTheme="minorEastAsia" w:hAnsi="Courier New" w:cs="Courier New"/>
              </w:rPr>
            </w:pPr>
            <w:r>
              <w:rPr>
                <w:rFonts w:ascii="Courier New" w:eastAsiaTheme="minorEastAsia" w:hAnsi="Courier New" w:cs="Courier New"/>
              </w:rPr>
              <w:t>x</w:t>
            </w:r>
            <w:r w:rsidRPr="00F668AC">
              <w:rPr>
                <w:rFonts w:ascii="Courier New" w:eastAsiaTheme="minorEastAsia" w:hAnsi="Courier New" w:cs="Courier New"/>
                <w:vertAlign w:val="subscript"/>
              </w:rPr>
              <w:t>4</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4</w:t>
            </w:r>
            <w:r>
              <w:rPr>
                <w:rFonts w:ascii="Courier New" w:eastAsiaTheme="minorEastAsia" w:hAnsi="Courier New" w:cs="Courier New"/>
              </w:rPr>
              <w:t>,x</w:t>
            </w:r>
            <w:r>
              <w:rPr>
                <w:rFonts w:ascii="Courier New" w:eastAsiaTheme="minorEastAsia" w:hAnsi="Courier New" w:cs="Courier New"/>
                <w:vertAlign w:val="subscript"/>
              </w:rPr>
              <w:t>1</w:t>
            </w:r>
            <w:r>
              <w:rPr>
                <w:rFonts w:ascii="Courier New" w:eastAsiaTheme="minorEastAsia" w:hAnsi="Courier New" w:cs="Courier New"/>
              </w:rPr>
              <w:t>)</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4</w:t>
            </w:r>
            <w:r>
              <w:rPr>
                <w:rFonts w:ascii="Courier New" w:eastAsiaTheme="minorEastAsia" w:hAnsi="Courier New" w:cs="Courier New"/>
              </w:rPr>
              <w:t>,x</w:t>
            </w:r>
            <w:r w:rsidRPr="00F668AC">
              <w:rPr>
                <w:rFonts w:ascii="Courier New" w:eastAsiaTheme="minorEastAsia" w:hAnsi="Courier New" w:cs="Courier New"/>
                <w:vertAlign w:val="subscript"/>
              </w:rPr>
              <w:t>2</w:t>
            </w:r>
            <w:r>
              <w:rPr>
                <w:rFonts w:ascii="Courier New" w:eastAsiaTheme="minorEastAsia" w:hAnsi="Courier New" w:cs="Courier New"/>
              </w:rPr>
              <w:t>)</w:t>
            </w:r>
          </w:p>
        </w:tc>
        <w:tc>
          <w:tcPr>
            <w:tcW w:w="654" w:type="dxa"/>
            <w:shd w:val="clear" w:color="auto" w:fill="FFFF00"/>
          </w:tcPr>
          <w:p w:rsidR="00637F22" w:rsidRDefault="00637F22" w:rsidP="00371347">
            <w:pPr>
              <w:rPr>
                <w:rFonts w:ascii="Courier New" w:eastAsiaTheme="minorEastAsia" w:hAnsi="Courier New" w:cs="Courier New"/>
              </w:rPr>
            </w:pPr>
            <w:r>
              <w:rPr>
                <w:rFonts w:ascii="Courier New" w:eastAsiaTheme="minorEastAsia" w:hAnsi="Courier New" w:cs="Courier New"/>
              </w:rPr>
              <w:t>cov(x</w:t>
            </w:r>
            <w:r>
              <w:rPr>
                <w:rFonts w:ascii="Courier New" w:eastAsiaTheme="minorEastAsia" w:hAnsi="Courier New" w:cs="Courier New"/>
                <w:vertAlign w:val="subscript"/>
              </w:rPr>
              <w:t>4</w:t>
            </w:r>
            <w:r>
              <w:rPr>
                <w:rFonts w:ascii="Courier New" w:eastAsiaTheme="minorEastAsia" w:hAnsi="Courier New" w:cs="Courier New"/>
              </w:rPr>
              <w:t>,x</w:t>
            </w:r>
            <w:r>
              <w:rPr>
                <w:rFonts w:ascii="Courier New" w:eastAsiaTheme="minorEastAsia" w:hAnsi="Courier New" w:cs="Courier New"/>
                <w:vertAlign w:val="subscript"/>
              </w:rPr>
              <w:t>3</w:t>
            </w:r>
            <w:r>
              <w:rPr>
                <w:rFonts w:ascii="Courier New" w:eastAsiaTheme="minorEastAsia" w:hAnsi="Courier New" w:cs="Courier New"/>
              </w:rPr>
              <w:t>)</w:t>
            </w:r>
          </w:p>
        </w:tc>
        <w:tc>
          <w:tcPr>
            <w:tcW w:w="654" w:type="dxa"/>
            <w:shd w:val="clear" w:color="auto" w:fill="92D050"/>
          </w:tcPr>
          <w:p w:rsidR="00637F22" w:rsidRDefault="00637F22" w:rsidP="00371347">
            <w:pPr>
              <w:rPr>
                <w:rFonts w:ascii="Courier New" w:eastAsiaTheme="minorEastAsia" w:hAnsi="Courier New" w:cs="Courier New"/>
              </w:rPr>
            </w:pPr>
            <w:r>
              <w:rPr>
                <w:rFonts w:ascii="Courier New" w:eastAsiaTheme="minorEastAsia" w:hAnsi="Courier New" w:cs="Courier New"/>
              </w:rPr>
              <w:t>var(x</w:t>
            </w:r>
            <w:r w:rsidRPr="00F668AC">
              <w:rPr>
                <w:rFonts w:ascii="Courier New" w:eastAsiaTheme="minorEastAsia" w:hAnsi="Courier New" w:cs="Courier New"/>
                <w:vertAlign w:val="subscript"/>
              </w:rPr>
              <w:t>4</w:t>
            </w:r>
            <w:r>
              <w:rPr>
                <w:rFonts w:ascii="Courier New" w:eastAsiaTheme="minorEastAsia" w:hAnsi="Courier New" w:cs="Courier New"/>
              </w:rPr>
              <w:t>)</w:t>
            </w:r>
          </w:p>
        </w:tc>
      </w:tr>
    </w:tbl>
    <w:p w:rsidR="00637F22" w:rsidRPr="00A22947" w:rsidRDefault="00637F22" w:rsidP="00637F22">
      <w:pPr>
        <w:rPr>
          <w:rFonts w:ascii="Courier New" w:eastAsiaTheme="minorEastAsia" w:hAnsi="Courier New" w:cs="Courier New"/>
        </w:rPr>
      </w:pPr>
    </w:p>
    <w:p w:rsidR="00637F22" w:rsidRDefault="00517DAC" w:rsidP="00517DAC">
      <w:pPr>
        <w:rPr>
          <w:rFonts w:ascii="Courier New" w:eastAsiaTheme="minorEastAsia" w:hAnsi="Courier New" w:cs="Courier New"/>
        </w:rPr>
      </w:pPr>
      <w:r>
        <w:rPr>
          <w:rFonts w:ascii="Courier New" w:eastAsiaTheme="minorEastAsia" w:hAnsi="Courier New" w:cs="Courier New"/>
        </w:rPr>
        <w:t>En kovariansematrise kan betegnes</w:t>
      </w:r>
      <w:r w:rsidR="00637F22">
        <w:rPr>
          <w:rFonts w:ascii="Courier New" w:eastAsiaTheme="minorEastAsia" w:hAnsi="Courier New" w:cs="Courier New"/>
        </w:rPr>
        <w:t xml:space="preserve"> </w:t>
      </w:r>
      <w:r w:rsidRPr="00581B05">
        <w:rPr>
          <w:rFonts w:ascii="Courier New" w:eastAsiaTheme="minorEastAsia" w:hAnsi="Courier New" w:cs="Courier New"/>
        </w:rPr>
        <w:t>som cov(x</w:t>
      </w:r>
      <w:r w:rsidRPr="00581B05">
        <w:rPr>
          <w:rFonts w:ascii="Courier New" w:eastAsiaTheme="minorEastAsia" w:hAnsi="Courier New" w:cs="Courier New"/>
          <w:vertAlign w:val="subscript"/>
        </w:rPr>
        <w:t>i</w:t>
      </w:r>
      <w:r w:rsidRPr="00581B05">
        <w:rPr>
          <w:rFonts w:ascii="Courier New" w:eastAsiaTheme="minorEastAsia" w:hAnsi="Courier New" w:cs="Courier New"/>
        </w:rPr>
        <w:t>,x</w:t>
      </w:r>
      <w:r w:rsidRPr="00581B05">
        <w:rPr>
          <w:rFonts w:ascii="Courier New" w:eastAsiaTheme="minorEastAsia" w:hAnsi="Courier New" w:cs="Courier New"/>
          <w:vertAlign w:val="subscript"/>
        </w:rPr>
        <w:t>j</w:t>
      </w:r>
      <w:r w:rsidRPr="00581B05">
        <w:rPr>
          <w:rFonts w:ascii="Courier New" w:eastAsiaTheme="minorEastAsia" w:hAnsi="Courier New" w:cs="Courier New"/>
        </w:rPr>
        <w:t>)=∑, og den inverse kovariansematrisen ∑-1.</w:t>
      </w:r>
      <w:r>
        <w:rPr>
          <w:rFonts w:ascii="Courier New" w:eastAsiaTheme="minorEastAsia" w:hAnsi="Courier New" w:cs="Courier New"/>
        </w:rPr>
        <w:t xml:space="preserve"> Produktet av kovariansematrise og invers kovariansematrise blir lik identitetsmatrisen: </w:t>
      </w:r>
    </w:p>
    <w:p w:rsidR="00517DAC" w:rsidRDefault="00517DAC" w:rsidP="00517DAC">
      <w:pPr>
        <w:rPr>
          <w:rFonts w:ascii="Courier New" w:eastAsiaTheme="minorEastAsia" w:hAnsi="Courier New" w:cs="Courier New"/>
        </w:rPr>
      </w:pPr>
      <w:r w:rsidRPr="00581B05">
        <w:rPr>
          <w:rFonts w:ascii="Courier New" w:eastAsiaTheme="minorEastAsia" w:hAnsi="Courier New" w:cs="Courier New"/>
          <w:i/>
        </w:rPr>
        <w:t>∑∙∑</w:t>
      </w:r>
      <w:r w:rsidRPr="00581B05">
        <w:rPr>
          <w:rFonts w:ascii="Courier New" w:eastAsiaTheme="minorEastAsia" w:hAnsi="Courier New" w:cs="Courier New"/>
          <w:i/>
          <w:vertAlign w:val="superscript"/>
        </w:rPr>
        <w:t>-1</w:t>
      </w:r>
      <w:r w:rsidRPr="00581B05">
        <w:rPr>
          <w:rFonts w:ascii="Courier New" w:eastAsiaTheme="minorEastAsia" w:hAnsi="Courier New" w:cs="Courier New"/>
          <w:i/>
        </w:rPr>
        <w:t>=I</w:t>
      </w:r>
      <w:r>
        <w:rPr>
          <w:rFonts w:ascii="Courier New" w:eastAsiaTheme="minorEastAsia" w:hAnsi="Courier New" w:cs="Courier New"/>
        </w:rPr>
        <w:t>.</w:t>
      </w:r>
      <w:r w:rsidRPr="00581B05">
        <w:rPr>
          <w:rFonts w:ascii="Courier New" w:eastAsiaTheme="minorEastAsia" w:hAnsi="Courier New" w:cs="Courier New"/>
        </w:rPr>
        <w:t xml:space="preserve"> </w:t>
      </w:r>
    </w:p>
    <w:p w:rsidR="00F81AAE" w:rsidRDefault="00F81AAE" w:rsidP="00F81AAE">
      <w:pPr>
        <w:rPr>
          <w:rFonts w:ascii="Courier New" w:eastAsiaTheme="minorEastAsia" w:hAnsi="Courier New" w:cs="Courier New"/>
        </w:rPr>
      </w:pPr>
    </w:p>
    <w:p w:rsidR="00517DAC" w:rsidRDefault="00517DAC" w:rsidP="00517DAC">
      <w:pPr>
        <w:rPr>
          <w:rFonts w:ascii="Courier New" w:eastAsiaTheme="minorEastAsia" w:hAnsi="Courier New" w:cs="Courier New"/>
        </w:rPr>
      </w:pPr>
      <w:r>
        <w:rPr>
          <w:rFonts w:ascii="Courier New" w:eastAsiaTheme="minorEastAsia" w:hAnsi="Courier New" w:cs="Courier New"/>
        </w:rPr>
        <w:t>Hvis X og Y er tilfeldige variable så vil variansen til summen være lik:</w:t>
      </w:r>
    </w:p>
    <w:p w:rsidR="00517DAC" w:rsidRDefault="00517DAC" w:rsidP="00517DAC">
      <w:pPr>
        <w:rPr>
          <w:rFonts w:ascii="Courier New" w:eastAsiaTheme="minorEastAsia" w:hAnsi="Courier New" w:cs="Courier New"/>
          <w:lang w:eastAsia="en-US"/>
        </w:rPr>
      </w:pPr>
      <m:oMathPara>
        <m:oMath>
          <m:r>
            <w:rPr>
              <w:rFonts w:ascii="Cambria Math" w:eastAsiaTheme="minorEastAsia" w:hAnsi="Cambria Math" w:cs="Courier New"/>
            </w:rPr>
            <m:t>var</m:t>
          </m:r>
          <m:d>
            <m:dPr>
              <m:ctrlPr>
                <w:rPr>
                  <w:rFonts w:ascii="Cambria Math" w:eastAsiaTheme="minorEastAsia" w:hAnsi="Cambria Math" w:cs="Courier New"/>
                  <w:i/>
                  <w:lang w:eastAsia="en-US"/>
                </w:rPr>
              </m:ctrlPr>
            </m:dPr>
            <m:e>
              <m:r>
                <w:rPr>
                  <w:rFonts w:ascii="Cambria Math" w:eastAsiaTheme="minorEastAsia" w:hAnsi="Cambria Math" w:cs="Courier New"/>
                </w:rPr>
                <m:t>X+Y</m:t>
              </m:r>
            </m:e>
          </m:d>
          <m:r>
            <w:rPr>
              <w:rFonts w:ascii="Cambria Math" w:eastAsiaTheme="minorEastAsia" w:hAnsi="Cambria Math" w:cs="Courier New"/>
            </w:rPr>
            <m:t>=var</m:t>
          </m:r>
          <m:d>
            <m:dPr>
              <m:ctrlPr>
                <w:rPr>
                  <w:rFonts w:ascii="Cambria Math" w:eastAsiaTheme="minorEastAsia" w:hAnsi="Cambria Math" w:cs="Courier New"/>
                  <w:i/>
                  <w:lang w:eastAsia="en-US"/>
                </w:rPr>
              </m:ctrlPr>
            </m:dPr>
            <m:e>
              <m:r>
                <w:rPr>
                  <w:rFonts w:ascii="Cambria Math" w:eastAsiaTheme="minorEastAsia" w:hAnsi="Cambria Math" w:cs="Courier New"/>
                </w:rPr>
                <m:t>X</m:t>
              </m:r>
            </m:e>
          </m:d>
          <m:r>
            <w:rPr>
              <w:rFonts w:ascii="Cambria Math" w:eastAsiaTheme="minorEastAsia" w:hAnsi="Cambria Math" w:cs="Courier New"/>
            </w:rPr>
            <m:t>+var</m:t>
          </m:r>
          <m:d>
            <m:dPr>
              <m:ctrlPr>
                <w:rPr>
                  <w:rFonts w:ascii="Cambria Math" w:eastAsiaTheme="minorEastAsia" w:hAnsi="Cambria Math" w:cs="Courier New"/>
                  <w:i/>
                  <w:lang w:eastAsia="en-US"/>
                </w:rPr>
              </m:ctrlPr>
            </m:dPr>
            <m:e>
              <m:r>
                <w:rPr>
                  <w:rFonts w:ascii="Cambria Math" w:eastAsiaTheme="minorEastAsia" w:hAnsi="Cambria Math" w:cs="Courier New"/>
                </w:rPr>
                <m:t>Y</m:t>
              </m:r>
            </m:e>
          </m:d>
          <m:r>
            <w:rPr>
              <w:rFonts w:ascii="Cambria Math" w:eastAsiaTheme="minorEastAsia" w:hAnsi="Cambria Math" w:cs="Courier New"/>
            </w:rPr>
            <m:t>+2∙cov</m:t>
          </m:r>
          <m:d>
            <m:dPr>
              <m:ctrlPr>
                <w:rPr>
                  <w:rFonts w:ascii="Cambria Math" w:eastAsiaTheme="minorEastAsia" w:hAnsi="Cambria Math" w:cs="Courier New"/>
                  <w:i/>
                  <w:lang w:eastAsia="en-US"/>
                </w:rPr>
              </m:ctrlPr>
            </m:dPr>
            <m:e>
              <m:r>
                <w:rPr>
                  <w:rFonts w:ascii="Cambria Math" w:eastAsiaTheme="minorEastAsia" w:hAnsi="Cambria Math" w:cs="Courier New"/>
                </w:rPr>
                <m:t>X,Y</m:t>
              </m:r>
            </m:e>
          </m:d>
        </m:oMath>
      </m:oMathPara>
    </w:p>
    <w:p w:rsidR="0053798E" w:rsidRDefault="0053798E" w:rsidP="0053798E">
      <w:pPr>
        <w:rPr>
          <w:rFonts w:ascii="Courier New" w:eastAsiaTheme="minorEastAsia" w:hAnsi="Courier New" w:cs="Courier New"/>
        </w:rPr>
      </w:pPr>
      <w:r>
        <w:rPr>
          <w:rFonts w:ascii="Courier New" w:eastAsiaTheme="minorEastAsia" w:hAnsi="Courier New" w:cs="Courier New"/>
        </w:rPr>
        <w:t>Kovariansen er et forventet (</w:t>
      </w:r>
      <w:r w:rsidRPr="00B800C8">
        <w:rPr>
          <w:rFonts w:ascii="Courier New" w:eastAsiaTheme="minorEastAsia" w:hAnsi="Courier New" w:cs="Courier New"/>
          <w:i/>
        </w:rPr>
        <w:t>E</w:t>
      </w:r>
      <w:r>
        <w:rPr>
          <w:rFonts w:ascii="Courier New" w:eastAsiaTheme="minorEastAsia" w:hAnsi="Courier New" w:cs="Courier New"/>
        </w:rPr>
        <w:t>) produkt:</w:t>
      </w:r>
    </w:p>
    <w:p w:rsidR="0053798E" w:rsidRPr="00B800C8" w:rsidRDefault="0053798E" w:rsidP="0053798E">
      <w:pPr>
        <w:rPr>
          <w:rFonts w:ascii="Courier New" w:eastAsiaTheme="minorEastAsia" w:hAnsi="Courier New" w:cs="Courier New"/>
          <w:highlight w:val="yellow"/>
        </w:rPr>
      </w:pPr>
      <m:oMathPara>
        <m:oMath>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x,y</m:t>
              </m:r>
            </m:e>
          </m:d>
          <m:r>
            <w:rPr>
              <w:rFonts w:ascii="Cambria Math" w:eastAsiaTheme="minorEastAsia" w:hAnsi="Cambria Math" w:cs="Courier New"/>
              <w:highlight w:val="yellow"/>
            </w:rPr>
            <m:t>=E</m:t>
          </m:r>
          <m:d>
            <m:dPr>
              <m:begChr m:val="["/>
              <m:endChr m:val="]"/>
              <m:ctrlPr>
                <w:rPr>
                  <w:rFonts w:ascii="Cambria Math" w:eastAsiaTheme="minorEastAsia" w:hAnsi="Cambria Math" w:cs="Courier New"/>
                  <w:i/>
                </w:rPr>
              </m:ctrlPr>
            </m:dPr>
            <m:e>
              <m:d>
                <m:dPr>
                  <m:ctrlPr>
                    <w:rPr>
                      <w:rFonts w:ascii="Cambria Math" w:eastAsiaTheme="minorEastAsia" w:hAnsi="Cambria Math" w:cs="Courier New"/>
                      <w:i/>
                    </w:rPr>
                  </m:ctrlPr>
                </m:dPr>
                <m:e>
                  <m:r>
                    <w:rPr>
                      <w:rFonts w:ascii="Cambria Math" w:eastAsiaTheme="minorEastAsia" w:hAnsi="Cambria Math" w:cs="Courier New"/>
                      <w:highlight w:val="yellow"/>
                    </w:rPr>
                    <m:t>x-</m:t>
                  </m:r>
                  <m:acc>
                    <m:accPr>
                      <m:chr m:val="̅"/>
                      <m:ctrlPr>
                        <w:rPr>
                          <w:rFonts w:ascii="Cambria Math" w:eastAsiaTheme="minorEastAsia" w:hAnsi="Cambria Math" w:cs="Courier New"/>
                          <w:i/>
                        </w:rPr>
                      </m:ctrlPr>
                    </m:accPr>
                    <m:e>
                      <m:r>
                        <w:rPr>
                          <w:rFonts w:ascii="Cambria Math" w:eastAsiaTheme="minorEastAsia" w:hAnsi="Cambria Math" w:cs="Courier New"/>
                          <w:highlight w:val="yellow"/>
                        </w:rPr>
                        <m:t>x</m:t>
                      </m:r>
                    </m:e>
                  </m:acc>
                </m:e>
              </m:d>
              <m:r>
                <w:rPr>
                  <w:rFonts w:ascii="Cambria Math" w:eastAsiaTheme="minorEastAsia" w:hAnsi="Cambria Math" w:cs="Courier New"/>
                  <w:highlight w:val="yellow"/>
                </w:rPr>
                <m:t>∙</m:t>
              </m:r>
              <m:d>
                <m:dPr>
                  <m:ctrlPr>
                    <w:rPr>
                      <w:rFonts w:ascii="Cambria Math" w:eastAsiaTheme="minorEastAsia" w:hAnsi="Cambria Math" w:cs="Courier New"/>
                      <w:i/>
                    </w:rPr>
                  </m:ctrlPr>
                </m:dPr>
                <m:e>
                  <m:r>
                    <w:rPr>
                      <w:rFonts w:ascii="Cambria Math" w:eastAsiaTheme="minorEastAsia" w:hAnsi="Cambria Math" w:cs="Courier New"/>
                      <w:highlight w:val="yellow"/>
                    </w:rPr>
                    <m:t>y-</m:t>
                  </m:r>
                  <m:acc>
                    <m:accPr>
                      <m:chr m:val="̅"/>
                      <m:ctrlPr>
                        <w:rPr>
                          <w:rFonts w:ascii="Cambria Math" w:eastAsiaTheme="minorEastAsia" w:hAnsi="Cambria Math" w:cs="Courier New"/>
                          <w:i/>
                        </w:rPr>
                      </m:ctrlPr>
                    </m:accPr>
                    <m:e>
                      <m:r>
                        <w:rPr>
                          <w:rFonts w:ascii="Cambria Math" w:eastAsiaTheme="minorEastAsia" w:hAnsi="Cambria Math" w:cs="Courier New"/>
                          <w:highlight w:val="yellow"/>
                        </w:rPr>
                        <m:t>y</m:t>
                      </m:r>
                    </m:e>
                  </m:acc>
                </m:e>
              </m:d>
            </m:e>
          </m:d>
        </m:oMath>
      </m:oMathPara>
    </w:p>
    <w:p w:rsidR="0053798E" w:rsidRDefault="0053798E" w:rsidP="0053798E">
      <w:pPr>
        <w:rPr>
          <w:rFonts w:ascii="Courier New" w:eastAsiaTheme="minorEastAsia" w:hAnsi="Courier New" w:cs="Courier New"/>
        </w:rPr>
      </w:pPr>
      <m:oMathPara>
        <m:oMath>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x,y</m:t>
              </m:r>
            </m:e>
          </m:d>
          <m:r>
            <w:rPr>
              <w:rFonts w:ascii="Cambria Math" w:eastAsiaTheme="minorEastAsia" w:hAnsi="Cambria Math" w:cs="Courier New"/>
              <w:highlight w:val="yellow"/>
            </w:rPr>
            <m:t>=E</m:t>
          </m:r>
          <m:d>
            <m:dPr>
              <m:ctrlPr>
                <w:rPr>
                  <w:rFonts w:ascii="Cambria Math" w:eastAsiaTheme="minorEastAsia" w:hAnsi="Cambria Math" w:cs="Courier New"/>
                  <w:i/>
                </w:rPr>
              </m:ctrlPr>
            </m:dPr>
            <m:e>
              <m:r>
                <w:rPr>
                  <w:rFonts w:ascii="Cambria Math" w:eastAsiaTheme="minorEastAsia" w:hAnsi="Cambria Math" w:cs="Courier New"/>
                  <w:highlight w:val="yellow"/>
                </w:rPr>
                <m:t>xy</m:t>
              </m:r>
            </m:e>
          </m:d>
          <m:r>
            <w:rPr>
              <w:rFonts w:ascii="Cambria Math" w:eastAsiaTheme="minorEastAsia" w:hAnsi="Cambria Math" w:cs="Courier New"/>
              <w:highlight w:val="yellow"/>
            </w:rPr>
            <m:t>-E</m:t>
          </m:r>
          <m:d>
            <m:dPr>
              <m:ctrlPr>
                <w:rPr>
                  <w:rFonts w:ascii="Cambria Math" w:eastAsiaTheme="minorEastAsia" w:hAnsi="Cambria Math" w:cs="Courier New"/>
                  <w:i/>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∙E</m:t>
          </m:r>
          <m:d>
            <m:dPr>
              <m:ctrlPr>
                <w:rPr>
                  <w:rFonts w:ascii="Cambria Math" w:eastAsiaTheme="minorEastAsia" w:hAnsi="Cambria Math" w:cs="Courier New"/>
                  <w:i/>
                </w:rPr>
              </m:ctrlPr>
            </m:dPr>
            <m:e>
              <m:r>
                <w:rPr>
                  <w:rFonts w:ascii="Cambria Math" w:eastAsiaTheme="minorEastAsia" w:hAnsi="Cambria Math" w:cs="Courier New"/>
                  <w:highlight w:val="yellow"/>
                </w:rPr>
                <m:t>y</m:t>
              </m:r>
            </m:e>
          </m:d>
        </m:oMath>
      </m:oMathPara>
    </w:p>
    <w:p w:rsidR="0053798E" w:rsidRDefault="0053798E" w:rsidP="0053798E">
      <w:pPr>
        <w:rPr>
          <w:rFonts w:ascii="Courier New" w:eastAsiaTheme="minorEastAsia" w:hAnsi="Courier New" w:cs="Courier New"/>
        </w:rPr>
      </w:pPr>
    </w:p>
    <w:p w:rsidR="0053798E" w:rsidRDefault="0053798E" w:rsidP="0053798E">
      <w:pPr>
        <w:rPr>
          <w:rFonts w:ascii="Courier New" w:eastAsiaTheme="minorEastAsia" w:hAnsi="Courier New" w:cs="Courier New"/>
        </w:rPr>
      </w:pPr>
      <w:r>
        <w:rPr>
          <w:rFonts w:ascii="Courier New" w:eastAsiaTheme="minorEastAsia" w:hAnsi="Courier New" w:cs="Courier New"/>
        </w:rPr>
        <w:t xml:space="preserve">Når </w:t>
      </w:r>
      <w:r w:rsidRPr="00B800C8">
        <w:rPr>
          <w:rFonts w:ascii="Courier New" w:eastAsiaTheme="minorEastAsia" w:hAnsi="Courier New" w:cs="Courier New"/>
          <w:i/>
        </w:rPr>
        <w:t>x</w:t>
      </w:r>
      <w:r>
        <w:rPr>
          <w:rFonts w:ascii="Courier New" w:eastAsiaTheme="minorEastAsia" w:hAnsi="Courier New" w:cs="Courier New"/>
        </w:rPr>
        <w:t xml:space="preserve"> og </w:t>
      </w:r>
      <w:r w:rsidRPr="00B800C8">
        <w:rPr>
          <w:rFonts w:ascii="Courier New" w:eastAsiaTheme="minorEastAsia" w:hAnsi="Courier New" w:cs="Courier New"/>
          <w:i/>
        </w:rPr>
        <w:t>y</w:t>
      </w:r>
      <w:r>
        <w:rPr>
          <w:rFonts w:ascii="Courier New" w:eastAsiaTheme="minorEastAsia" w:hAnsi="Courier New" w:cs="Courier New"/>
        </w:rPr>
        <w:t xml:space="preserve"> er ikke-korrelert er </w:t>
      </w:r>
      <w:r w:rsidRPr="00B800C8">
        <w:rPr>
          <w:rFonts w:ascii="Courier New" w:eastAsiaTheme="minorEastAsia" w:hAnsi="Courier New" w:cs="Courier New"/>
          <w:i/>
        </w:rPr>
        <w:t>E(xy)=E(x)E(y)</w:t>
      </w:r>
      <w:r>
        <w:rPr>
          <w:rFonts w:ascii="Courier New" w:eastAsiaTheme="minorEastAsia" w:hAnsi="Courier New" w:cs="Courier New"/>
        </w:rPr>
        <w:t xml:space="preserve"> blir kovariansen lik 0. </w:t>
      </w:r>
    </w:p>
    <w:p w:rsidR="0053798E" w:rsidRDefault="0053798E" w:rsidP="00517DAC">
      <w:pPr>
        <w:rPr>
          <w:rFonts w:ascii="Courier New" w:eastAsiaTheme="minorEastAsia" w:hAnsi="Courier New" w:cs="Courier New"/>
        </w:rPr>
      </w:pPr>
    </w:p>
    <w:p w:rsidR="00517DAC" w:rsidRPr="00581B05" w:rsidRDefault="0053798E" w:rsidP="00517DAC">
      <w:pPr>
        <w:rPr>
          <w:rFonts w:ascii="Courier New" w:eastAsiaTheme="minorEastAsia" w:hAnsi="Courier New" w:cs="Courier New"/>
        </w:rPr>
      </w:pPr>
      <w:r>
        <w:rPr>
          <w:rFonts w:ascii="Courier New" w:eastAsiaTheme="minorEastAsia" w:hAnsi="Courier New" w:cs="Courier New"/>
        </w:rPr>
        <w:t>Kovarianse til matrise A ovenfor:</w:t>
      </w:r>
    </w:p>
    <w:p w:rsidR="00517DAC" w:rsidRPr="00357097" w:rsidRDefault="00517DAC" w:rsidP="00517DAC">
      <w:pPr>
        <w:rPr>
          <w:rFonts w:ascii="Courier New" w:eastAsiaTheme="minorEastAsia" w:hAnsi="Courier New" w:cs="Courier New"/>
          <w:b/>
          <w:color w:val="FF0000"/>
          <w:lang w:val="nn-NO"/>
        </w:rPr>
      </w:pPr>
      <w:r w:rsidRPr="00357097">
        <w:rPr>
          <w:rFonts w:ascii="Courier New" w:eastAsiaTheme="minorEastAsia" w:hAnsi="Courier New" w:cs="Courier New"/>
          <w:b/>
          <w:color w:val="FF0000"/>
          <w:lang w:val="nn-NO"/>
        </w:rPr>
        <w:t>kovA&gt; cov(A);kovA</w:t>
      </w:r>
    </w:p>
    <w:p w:rsidR="00517DAC" w:rsidRPr="00357097" w:rsidRDefault="00517DAC" w:rsidP="00517DAC">
      <w:pPr>
        <w:rPr>
          <w:rFonts w:ascii="Courier New" w:eastAsiaTheme="minorEastAsia" w:hAnsi="Courier New" w:cs="Courier New"/>
          <w:color w:val="0000FF"/>
          <w:sz w:val="20"/>
          <w:szCs w:val="20"/>
          <w:lang w:val="nn-NO"/>
        </w:rPr>
      </w:pPr>
      <w:r w:rsidRPr="00357097">
        <w:rPr>
          <w:rFonts w:ascii="Courier New" w:eastAsiaTheme="minorEastAsia" w:hAnsi="Courier New" w:cs="Courier New"/>
          <w:color w:val="0000FF"/>
          <w:sz w:val="20"/>
          <w:szCs w:val="20"/>
          <w:lang w:val="nn-NO"/>
        </w:rPr>
        <w:t xml:space="preserve">        [,1] [,2]      [,3]</w:t>
      </w:r>
    </w:p>
    <w:p w:rsidR="00517DAC" w:rsidRPr="00357097" w:rsidRDefault="00517DAC" w:rsidP="00517DAC">
      <w:pPr>
        <w:rPr>
          <w:rFonts w:ascii="Courier New" w:eastAsiaTheme="minorEastAsia" w:hAnsi="Courier New" w:cs="Courier New"/>
          <w:color w:val="0000FF"/>
          <w:sz w:val="20"/>
          <w:szCs w:val="20"/>
          <w:lang w:val="nn-NO"/>
        </w:rPr>
      </w:pPr>
      <w:r w:rsidRPr="00357097">
        <w:rPr>
          <w:rFonts w:ascii="Courier New" w:eastAsiaTheme="minorEastAsia" w:hAnsi="Courier New" w:cs="Courier New"/>
          <w:color w:val="0000FF"/>
          <w:sz w:val="20"/>
          <w:szCs w:val="20"/>
          <w:lang w:val="nn-NO"/>
        </w:rPr>
        <w:t>[1,] 22.333333 -1.0  7.166667</w:t>
      </w:r>
    </w:p>
    <w:p w:rsidR="00517DAC" w:rsidRPr="00357097" w:rsidRDefault="00517DAC" w:rsidP="00517DAC">
      <w:pPr>
        <w:rPr>
          <w:rFonts w:ascii="Courier New" w:eastAsiaTheme="minorEastAsia" w:hAnsi="Courier New" w:cs="Courier New"/>
          <w:color w:val="0000FF"/>
          <w:sz w:val="20"/>
          <w:szCs w:val="20"/>
          <w:lang w:val="nn-NO"/>
        </w:rPr>
      </w:pPr>
      <w:r w:rsidRPr="00357097">
        <w:rPr>
          <w:rFonts w:ascii="Courier New" w:eastAsiaTheme="minorEastAsia" w:hAnsi="Courier New" w:cs="Courier New"/>
          <w:color w:val="0000FF"/>
          <w:sz w:val="20"/>
          <w:szCs w:val="20"/>
          <w:lang w:val="nn-NO"/>
        </w:rPr>
        <w:t>[2,] -1.000000  1.0 -0.500000</w:t>
      </w:r>
    </w:p>
    <w:p w:rsidR="00517DAC" w:rsidRPr="00357097" w:rsidRDefault="00517DAC" w:rsidP="00517DAC">
      <w:pPr>
        <w:rPr>
          <w:rFonts w:ascii="Courier New" w:eastAsiaTheme="minorEastAsia" w:hAnsi="Courier New" w:cs="Courier New"/>
          <w:color w:val="0000FF"/>
          <w:sz w:val="20"/>
          <w:szCs w:val="20"/>
          <w:lang w:val="nn-NO"/>
        </w:rPr>
      </w:pPr>
      <w:r w:rsidRPr="00357097">
        <w:rPr>
          <w:rFonts w:ascii="Courier New" w:eastAsiaTheme="minorEastAsia" w:hAnsi="Courier New" w:cs="Courier New"/>
          <w:color w:val="0000FF"/>
          <w:sz w:val="20"/>
          <w:szCs w:val="20"/>
          <w:lang w:val="nn-NO"/>
        </w:rPr>
        <w:t xml:space="preserve">[3,]  7.166667 -0.5  </w:t>
      </w:r>
      <w:r w:rsidR="00477256" w:rsidRPr="00357097">
        <w:rPr>
          <w:rFonts w:ascii="Courier New" w:eastAsiaTheme="minorEastAsia" w:hAnsi="Courier New" w:cs="Courier New"/>
          <w:color w:val="0000FF"/>
          <w:sz w:val="20"/>
          <w:szCs w:val="20"/>
          <w:lang w:val="nn-NO"/>
        </w:rPr>
        <w:t>2.333333</w:t>
      </w:r>
    </w:p>
    <w:p w:rsidR="00517DAC" w:rsidRPr="00357097" w:rsidRDefault="00517DAC" w:rsidP="00517DAC">
      <w:pPr>
        <w:rPr>
          <w:rFonts w:ascii="Courier New" w:eastAsiaTheme="minorEastAsia" w:hAnsi="Courier New" w:cs="Courier New"/>
          <w:lang w:val="nn-NO"/>
        </w:rPr>
      </w:pPr>
      <w:r w:rsidRPr="00357097">
        <w:rPr>
          <w:rFonts w:ascii="Courier New" w:eastAsiaTheme="minorEastAsia" w:hAnsi="Courier New" w:cs="Courier New"/>
          <w:lang w:val="nn-NO"/>
        </w:rPr>
        <w:t>Variansene står i diagonalen:</w:t>
      </w:r>
    </w:p>
    <w:p w:rsidR="00517DAC" w:rsidRPr="00357097" w:rsidRDefault="00517DAC" w:rsidP="00517DAC">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nn-NO"/>
        </w:rPr>
        <w:t xml:space="preserve"> </w:t>
      </w:r>
      <w:r w:rsidRPr="00357097">
        <w:rPr>
          <w:rFonts w:ascii="Courier New" w:eastAsiaTheme="minorEastAsia" w:hAnsi="Courier New" w:cs="Courier New"/>
          <w:b/>
          <w:color w:val="FF0000"/>
          <w:lang w:val="da-DK"/>
        </w:rPr>
        <w:t>var&lt;-diag(cov(A));var</w:t>
      </w:r>
    </w:p>
    <w:p w:rsidR="00517DAC" w:rsidRPr="00357097" w:rsidRDefault="00517DAC" w:rsidP="00517DAC">
      <w:pPr>
        <w:rPr>
          <w:rFonts w:ascii="Courier New" w:eastAsiaTheme="minorEastAsia" w:hAnsi="Courier New" w:cs="Courier New"/>
          <w:color w:val="0000FF"/>
          <w:sz w:val="20"/>
          <w:szCs w:val="20"/>
          <w:lang w:val="da-DK"/>
        </w:rPr>
      </w:pPr>
      <w:r w:rsidRPr="00357097">
        <w:rPr>
          <w:rFonts w:ascii="Courier New" w:eastAsiaTheme="minorEastAsia" w:hAnsi="Courier New" w:cs="Courier New"/>
          <w:color w:val="0000FF"/>
          <w:sz w:val="20"/>
          <w:szCs w:val="20"/>
          <w:lang w:val="da-DK"/>
        </w:rPr>
        <w:t>[1] 22.333333  1.000000  2.333333</w:t>
      </w:r>
    </w:p>
    <w:p w:rsidR="00517DAC" w:rsidRDefault="00517DAC" w:rsidP="00517DAC">
      <w:pPr>
        <w:rPr>
          <w:rFonts w:ascii="Courier New" w:eastAsiaTheme="minorEastAsia" w:hAnsi="Courier New" w:cs="Courier New"/>
        </w:rPr>
      </w:pPr>
      <w:r>
        <w:rPr>
          <w:rFonts w:ascii="Courier New" w:eastAsiaTheme="minorEastAsia" w:hAnsi="Courier New" w:cs="Courier New"/>
        </w:rPr>
        <w:t xml:space="preserve">Vi kan finne variansen for den første kolonnen i matrisen </w:t>
      </w:r>
      <w:r w:rsidRPr="00387748">
        <w:rPr>
          <w:rFonts w:ascii="Courier New" w:eastAsiaTheme="minorEastAsia" w:hAnsi="Courier New" w:cs="Courier New"/>
          <w:i/>
        </w:rPr>
        <w:t>A</w:t>
      </w:r>
      <w:r>
        <w:rPr>
          <w:rFonts w:ascii="Courier New" w:eastAsiaTheme="minorEastAsia" w:hAnsi="Courier New" w:cs="Courier New"/>
        </w:rPr>
        <w:t>:</w:t>
      </w:r>
    </w:p>
    <w:p w:rsidR="00517DAC" w:rsidRPr="00387748" w:rsidRDefault="00517DAC" w:rsidP="00517DAC">
      <w:pPr>
        <w:rPr>
          <w:rFonts w:ascii="Courier New" w:eastAsiaTheme="minorEastAsia" w:hAnsi="Courier New" w:cs="Courier New"/>
          <w:b/>
          <w:color w:val="FF0000"/>
        </w:rPr>
      </w:pPr>
      <w:r w:rsidRPr="00387748">
        <w:rPr>
          <w:rFonts w:ascii="Courier New" w:eastAsiaTheme="minorEastAsia" w:hAnsi="Courier New" w:cs="Courier New"/>
          <w:b/>
          <w:color w:val="FF0000"/>
        </w:rPr>
        <w:t xml:space="preserve"> var1&lt;-var(A[,1]);var1</w:t>
      </w:r>
    </w:p>
    <w:p w:rsidR="00517DAC" w:rsidRPr="00387748" w:rsidRDefault="00517DAC" w:rsidP="00517DAC">
      <w:pPr>
        <w:rPr>
          <w:rFonts w:ascii="Courier New" w:eastAsiaTheme="minorEastAsia" w:hAnsi="Courier New" w:cs="Courier New"/>
          <w:color w:val="0000FF"/>
          <w:sz w:val="20"/>
          <w:szCs w:val="20"/>
        </w:rPr>
      </w:pPr>
      <w:r w:rsidRPr="003608A1">
        <w:rPr>
          <w:rFonts w:ascii="Courier New" w:eastAsiaTheme="minorEastAsia" w:hAnsi="Courier New" w:cs="Courier New"/>
          <w:color w:val="0000FF"/>
          <w:sz w:val="20"/>
          <w:szCs w:val="20"/>
        </w:rPr>
        <w:t>[1] 22.33333</w:t>
      </w:r>
    </w:p>
    <w:p w:rsidR="00517DAC" w:rsidRDefault="00517DAC" w:rsidP="00517DAC">
      <w:pPr>
        <w:rPr>
          <w:rFonts w:ascii="Courier New" w:eastAsiaTheme="minorEastAsia" w:hAnsi="Courier New" w:cs="Courier New"/>
        </w:rPr>
      </w:pPr>
      <w:r>
        <w:rPr>
          <w:rFonts w:ascii="Courier New" w:eastAsiaTheme="minorEastAsia" w:hAnsi="Courier New" w:cs="Courier New"/>
        </w:rPr>
        <w:t>Eller vi kan alternativt finne alle variansene samtidig:</w:t>
      </w:r>
    </w:p>
    <w:p w:rsidR="00517DAC" w:rsidRPr="00357097" w:rsidRDefault="00477256" w:rsidP="00517DAC">
      <w:pPr>
        <w:rPr>
          <w:rFonts w:ascii="Courier New" w:eastAsiaTheme="minorEastAsia" w:hAnsi="Courier New" w:cs="Courier New"/>
          <w:b/>
          <w:color w:val="FF0000"/>
        </w:rPr>
      </w:pPr>
      <w:r w:rsidRPr="009A255A">
        <w:rPr>
          <w:rFonts w:ascii="Courier New" w:eastAsiaTheme="minorEastAsia" w:hAnsi="Courier New" w:cs="Courier New"/>
          <w:b/>
          <w:color w:val="FF0000"/>
        </w:rPr>
        <w:t xml:space="preserve"> </w:t>
      </w:r>
      <w:r w:rsidR="00517DAC" w:rsidRPr="00357097">
        <w:rPr>
          <w:rFonts w:ascii="Courier New" w:eastAsiaTheme="minorEastAsia" w:hAnsi="Courier New" w:cs="Courier New"/>
          <w:b/>
          <w:color w:val="FF0000"/>
        </w:rPr>
        <w:t>varb&lt;-apply(A,2,var);varb</w:t>
      </w:r>
    </w:p>
    <w:p w:rsidR="00517DAC" w:rsidRPr="00357097" w:rsidRDefault="00517DAC" w:rsidP="00517DAC">
      <w:pPr>
        <w:rPr>
          <w:rFonts w:ascii="Courier New" w:eastAsiaTheme="minorEastAsia" w:hAnsi="Courier New" w:cs="Courier New"/>
          <w:color w:val="0000FF"/>
          <w:sz w:val="20"/>
          <w:szCs w:val="20"/>
        </w:rPr>
      </w:pPr>
      <w:r w:rsidRPr="00357097">
        <w:rPr>
          <w:rFonts w:ascii="Courier New" w:eastAsiaTheme="minorEastAsia" w:hAnsi="Courier New" w:cs="Courier New"/>
          <w:color w:val="0000FF"/>
          <w:sz w:val="20"/>
          <w:szCs w:val="20"/>
        </w:rPr>
        <w:t>[1] 22.333333  1.000000  2.333333</w:t>
      </w:r>
    </w:p>
    <w:p w:rsidR="00517DAC" w:rsidRDefault="00517DAC" w:rsidP="00517DAC">
      <w:pPr>
        <w:rPr>
          <w:rFonts w:ascii="Courier New" w:eastAsiaTheme="minorEastAsia" w:hAnsi="Courier New" w:cs="Courier New"/>
        </w:rPr>
      </w:pPr>
      <w:r>
        <w:rPr>
          <w:rFonts w:ascii="Courier New" w:eastAsiaTheme="minorEastAsia" w:hAnsi="Courier New" w:cs="Courier New"/>
        </w:rPr>
        <w:t>En radmatrise med alle middelverdiene:</w:t>
      </w:r>
    </w:p>
    <w:p w:rsidR="00517DAC" w:rsidRPr="00B95558" w:rsidRDefault="00477256" w:rsidP="00517DAC">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517DAC" w:rsidRPr="00B95558">
        <w:rPr>
          <w:rFonts w:ascii="Courier New" w:eastAsiaTheme="minorEastAsia" w:hAnsi="Courier New" w:cs="Courier New"/>
          <w:b/>
          <w:color w:val="FF0000"/>
          <w:lang w:val="en-US"/>
        </w:rPr>
        <w:t>m&lt;-apply(A,2,mean);m</w:t>
      </w:r>
    </w:p>
    <w:p w:rsidR="00517DAC" w:rsidRDefault="00517DAC" w:rsidP="00517DAC">
      <w:pPr>
        <w:rPr>
          <w:rFonts w:ascii="Courier New" w:eastAsiaTheme="minorEastAsia" w:hAnsi="Courier New" w:cs="Courier New"/>
          <w:color w:val="0000FF"/>
          <w:sz w:val="20"/>
          <w:szCs w:val="20"/>
          <w:lang w:val="en-US"/>
        </w:rPr>
      </w:pPr>
      <w:r w:rsidRPr="00B95558">
        <w:rPr>
          <w:rFonts w:ascii="Courier New" w:eastAsiaTheme="minorEastAsia" w:hAnsi="Courier New" w:cs="Courier New"/>
          <w:color w:val="0000FF"/>
          <w:sz w:val="20"/>
          <w:szCs w:val="20"/>
          <w:lang w:val="en-US"/>
        </w:rPr>
        <w:t>[1] -1.333333  2.000000  2.333333</w:t>
      </w:r>
    </w:p>
    <w:p w:rsidR="00517DAC" w:rsidRPr="00B95558" w:rsidRDefault="00517DAC" w:rsidP="00517DAC">
      <w:pPr>
        <w:rPr>
          <w:rFonts w:ascii="Courier New" w:eastAsiaTheme="minorEastAsia" w:hAnsi="Courier New" w:cs="Courier New"/>
          <w:lang w:val="en-US"/>
        </w:rPr>
      </w:pPr>
    </w:p>
    <w:p w:rsidR="00517DAC" w:rsidRDefault="00517DAC" w:rsidP="00517DAC">
      <w:pPr>
        <w:rPr>
          <w:rFonts w:ascii="Courier New" w:eastAsiaTheme="minorEastAsia" w:hAnsi="Courier New" w:cs="Courier New"/>
        </w:rPr>
      </w:pPr>
      <w:r>
        <w:rPr>
          <w:rFonts w:ascii="Courier New" w:eastAsiaTheme="minorEastAsia" w:hAnsi="Courier New" w:cs="Courier New"/>
        </w:rPr>
        <w:lastRenderedPageBreak/>
        <w:t xml:space="preserve">Korrelasjonskoeffisienten </w:t>
      </w:r>
      <w:r w:rsidRPr="007465F0">
        <w:rPr>
          <w:rFonts w:ascii="Courier New" w:eastAsiaTheme="minorEastAsia" w:hAnsi="Courier New" w:cs="Courier New"/>
          <w:i/>
        </w:rPr>
        <w:t>r</w:t>
      </w:r>
      <w:r>
        <w:rPr>
          <w:rFonts w:ascii="Courier New" w:eastAsiaTheme="minorEastAsia" w:hAnsi="Courier New" w:cs="Courier New"/>
        </w:rPr>
        <w:t xml:space="preserve"> er lik:</w:t>
      </w:r>
    </w:p>
    <w:p w:rsidR="00517DAC" w:rsidRDefault="00517DAC" w:rsidP="00517DAC">
      <w:pPr>
        <w:rPr>
          <w:rFonts w:ascii="Courier New" w:eastAsiaTheme="minorEastAsia" w:hAnsi="Courier New" w:cs="Courier New"/>
        </w:rPr>
      </w:pPr>
    </w:p>
    <w:p w:rsidR="00517DAC" w:rsidRDefault="00517DAC" w:rsidP="00517DAC">
      <w:pPr>
        <w:rPr>
          <w:rFonts w:ascii="Courier New" w:eastAsiaTheme="minorEastAsia" w:hAnsi="Courier New" w:cs="Courier New"/>
          <w:highlight w:val="yellow"/>
        </w:rPr>
      </w:pPr>
      <m:oMathPara>
        <m:oMath>
          <m:r>
            <w:rPr>
              <w:rFonts w:ascii="Cambria Math" w:eastAsiaTheme="minorEastAsia" w:hAnsi="Cambria Math" w:cs="Courier New"/>
              <w:highlight w:val="yellow"/>
            </w:rPr>
            <m:t>r=</m:t>
          </m:r>
          <m:f>
            <m:fPr>
              <m:ctrlPr>
                <w:rPr>
                  <w:rFonts w:ascii="Cambria Math" w:eastAsiaTheme="minorEastAsia" w:hAnsi="Cambria Math" w:cs="Courier New"/>
                  <w:i/>
                  <w:lang w:eastAsia="en-US"/>
                </w:rPr>
              </m:ctrlPr>
            </m:fPr>
            <m:num>
              <m:r>
                <w:rPr>
                  <w:rFonts w:ascii="Cambria Math" w:eastAsiaTheme="minorEastAsia" w:hAnsi="Cambria Math" w:cs="Courier New"/>
                  <w:highlight w:val="yellow"/>
                </w:rPr>
                <m:t>cov(x,y)</m:t>
              </m:r>
            </m:num>
            <m:den>
              <m:rad>
                <m:radPr>
                  <m:degHide m:val="1"/>
                  <m:ctrlPr>
                    <w:rPr>
                      <w:rFonts w:ascii="Cambria Math" w:eastAsiaTheme="minorEastAsia" w:hAnsi="Cambria Math" w:cs="Courier New"/>
                      <w:i/>
                      <w:lang w:eastAsia="en-US"/>
                    </w:rPr>
                  </m:ctrlPr>
                </m:radPr>
                <m:deg/>
                <m:e>
                  <m:sSubSup>
                    <m:sSubSupPr>
                      <m:ctrlPr>
                        <w:rPr>
                          <w:rFonts w:ascii="Cambria Math" w:eastAsiaTheme="minorEastAsia" w:hAnsi="Cambria Math" w:cs="Courier New"/>
                          <w:i/>
                          <w:lang w:eastAsia="en-US"/>
                        </w:rPr>
                      </m:ctrlPr>
                    </m:sSubSupPr>
                    <m:e>
                      <m:r>
                        <w:rPr>
                          <w:rFonts w:ascii="Cambria Math" w:eastAsiaTheme="minorEastAsia" w:hAnsi="Cambria Math" w:cs="Courier New"/>
                          <w:highlight w:val="yellow"/>
                        </w:rPr>
                        <m:t>s</m:t>
                      </m:r>
                    </m:e>
                    <m:sub>
                      <m:r>
                        <w:rPr>
                          <w:rFonts w:ascii="Cambria Math" w:eastAsiaTheme="minorEastAsia" w:hAnsi="Cambria Math" w:cs="Courier New"/>
                          <w:highlight w:val="yellow"/>
                        </w:rPr>
                        <m:t>x</m:t>
                      </m:r>
                    </m:sub>
                    <m:sup>
                      <m:r>
                        <w:rPr>
                          <w:rFonts w:ascii="Cambria Math" w:eastAsiaTheme="minorEastAsia" w:hAnsi="Cambria Math" w:cs="Courier New"/>
                          <w:highlight w:val="yellow"/>
                        </w:rPr>
                        <m:t>2</m:t>
                      </m:r>
                    </m:sup>
                  </m:sSubSup>
                  <m:sSubSup>
                    <m:sSubSupPr>
                      <m:ctrlPr>
                        <w:rPr>
                          <w:rFonts w:ascii="Cambria Math" w:eastAsiaTheme="minorEastAsia" w:hAnsi="Cambria Math" w:cs="Courier New"/>
                          <w:i/>
                          <w:lang w:eastAsia="en-US"/>
                        </w:rPr>
                      </m:ctrlPr>
                    </m:sSubSupPr>
                    <m:e>
                      <m:r>
                        <w:rPr>
                          <w:rFonts w:ascii="Cambria Math" w:eastAsiaTheme="minorEastAsia" w:hAnsi="Cambria Math" w:cs="Courier New"/>
                          <w:highlight w:val="yellow"/>
                        </w:rPr>
                        <m:t>∙s</m:t>
                      </m:r>
                    </m:e>
                    <m:sub>
                      <m:r>
                        <w:rPr>
                          <w:rFonts w:ascii="Cambria Math" w:eastAsiaTheme="minorEastAsia" w:hAnsi="Cambria Math" w:cs="Courier New"/>
                          <w:highlight w:val="yellow"/>
                        </w:rPr>
                        <m:t>y</m:t>
                      </m:r>
                    </m:sub>
                    <m:sup>
                      <m:r>
                        <w:rPr>
                          <w:rFonts w:ascii="Cambria Math" w:eastAsiaTheme="minorEastAsia" w:hAnsi="Cambria Math" w:cs="Courier New"/>
                          <w:highlight w:val="yellow"/>
                        </w:rPr>
                        <m:t>2</m:t>
                      </m:r>
                    </m:sup>
                  </m:sSubSup>
                </m:e>
              </m:rad>
            </m:den>
          </m:f>
        </m:oMath>
      </m:oMathPara>
    </w:p>
    <w:p w:rsidR="00517DAC" w:rsidRDefault="00517DAC" w:rsidP="00517DAC">
      <w:pPr>
        <w:rPr>
          <w:rFonts w:ascii="Courier New" w:eastAsiaTheme="minorEastAsia" w:hAnsi="Courier New" w:cs="Courier New"/>
          <w:highlight w:val="yellow"/>
        </w:rPr>
      </w:pPr>
    </w:p>
    <w:p w:rsidR="00F81AAE" w:rsidRDefault="00517DAC" w:rsidP="00517DAC">
      <w:pPr>
        <w:rPr>
          <w:rFonts w:ascii="Courier New" w:eastAsiaTheme="minorEastAsia" w:hAnsi="Courier New" w:cs="Courier New"/>
        </w:rPr>
      </w:pPr>
      <w:r>
        <w:rPr>
          <w:rFonts w:ascii="Courier New" w:eastAsiaTheme="minorEastAsia" w:hAnsi="Courier New" w:cs="Courier New"/>
        </w:rPr>
        <w:t xml:space="preserve">I en </w:t>
      </w:r>
      <w:r w:rsidRPr="00020C1C">
        <w:rPr>
          <w:rFonts w:ascii="Courier New" w:eastAsiaTheme="minorEastAsia" w:hAnsi="Courier New" w:cs="Courier New"/>
          <w:b/>
        </w:rPr>
        <w:t>korrelasjonsmatrise</w:t>
      </w:r>
      <w:r>
        <w:rPr>
          <w:rFonts w:ascii="Courier New" w:eastAsiaTheme="minorEastAsia" w:hAnsi="Courier New" w:cs="Courier New"/>
        </w:rPr>
        <w:t xml:space="preserve"> har man korrelasjonskoeffisientene</w:t>
      </w:r>
      <w:r w:rsidR="00637F22">
        <w:rPr>
          <w:rFonts w:ascii="Courier New" w:eastAsiaTheme="minorEastAsia" w:hAnsi="Courier New" w:cs="Courier New"/>
        </w:rPr>
        <w:t xml:space="preserve"> (ρ)</w:t>
      </w:r>
      <w:r>
        <w:rPr>
          <w:rFonts w:ascii="Courier New" w:eastAsiaTheme="minorEastAsia" w:hAnsi="Courier New" w:cs="Courier New"/>
        </w:rPr>
        <w:t xml:space="preserve"> i stedet </w:t>
      </w:r>
      <w:r w:rsidR="00637F22">
        <w:rPr>
          <w:rFonts w:ascii="Courier New" w:eastAsiaTheme="minorEastAsia" w:hAnsi="Courier New" w:cs="Courier New"/>
        </w:rPr>
        <w:t xml:space="preserve">for kovarianse, og tallene i diagonalen blir lik 1. </w:t>
      </w:r>
      <w:r>
        <w:rPr>
          <w:rFonts w:ascii="Courier New" w:eastAsiaTheme="minorEastAsia" w:hAnsi="Courier New" w:cs="Courier New"/>
        </w:rPr>
        <w:t xml:space="preserve"> </w:t>
      </w:r>
    </w:p>
    <w:p w:rsidR="00517DAC" w:rsidRDefault="00517DAC" w:rsidP="00517DAC">
      <w:pPr>
        <w:rPr>
          <w:rFonts w:ascii="Courier New" w:eastAsiaTheme="minorEastAsia" w:hAnsi="Courier New" w:cs="Courier New"/>
        </w:rPr>
      </w:pPr>
      <w:r>
        <w:rPr>
          <w:rFonts w:ascii="Courier New" w:eastAsiaTheme="minorEastAsia" w:hAnsi="Courier New" w:cs="Courier New"/>
        </w:rPr>
        <w:t xml:space="preserve">Hvis alle variablene i en kovariansematrise er i form av enhetsvarianse så blir kovariansematrisen lik korrelasjonsmatrisen. </w:t>
      </w:r>
    </w:p>
    <w:p w:rsidR="00517DAC" w:rsidRDefault="00517DAC" w:rsidP="00517DAC">
      <w:pPr>
        <w:rPr>
          <w:rFonts w:ascii="Courier New" w:eastAsiaTheme="minorEastAsia" w:hAnsi="Courier New" w:cs="Courier New"/>
        </w:rPr>
      </w:pPr>
      <w:r>
        <w:rPr>
          <w:rFonts w:ascii="Courier New" w:eastAsiaTheme="minorEastAsia" w:hAnsi="Courier New" w:cs="Courier New"/>
        </w:rPr>
        <w:t>Egenvektorene til en kovariansematrise er lik prinsipalkomponentene til fordelingen.</w:t>
      </w:r>
    </w:p>
    <w:p w:rsidR="00517DAC" w:rsidRDefault="00517DAC" w:rsidP="00517DAC">
      <w:pPr>
        <w:rPr>
          <w:rFonts w:ascii="Courier New" w:eastAsiaTheme="minorEastAsia" w:hAnsi="Courier New" w:cs="Courier New"/>
        </w:rPr>
      </w:pPr>
      <w:r>
        <w:rPr>
          <w:rFonts w:ascii="Courier New" w:eastAsiaTheme="minorEastAsia" w:hAnsi="Courier New" w:cs="Courier New"/>
        </w:rPr>
        <w:t>Vi kan finne egenverdiene og egenvektoren til kovarianse matrisen:</w:t>
      </w:r>
    </w:p>
    <w:p w:rsidR="00517DAC" w:rsidRPr="00357097" w:rsidRDefault="00517DAC" w:rsidP="00517DAC">
      <w:pPr>
        <w:rPr>
          <w:rFonts w:ascii="Courier New" w:eastAsiaTheme="minorEastAsia" w:hAnsi="Courier New" w:cs="Courier New"/>
          <w:b/>
          <w:color w:val="FF0000"/>
          <w:lang w:val="es-ES"/>
        </w:rPr>
      </w:pPr>
      <w:r w:rsidRPr="0041516C">
        <w:rPr>
          <w:rFonts w:ascii="Courier New" w:eastAsiaTheme="minorEastAsia" w:hAnsi="Courier New" w:cs="Courier New"/>
          <w:b/>
          <w:color w:val="FF0000"/>
        </w:rPr>
        <w:t xml:space="preserve"> </w:t>
      </w:r>
      <w:r w:rsidRPr="00357097">
        <w:rPr>
          <w:rFonts w:ascii="Courier New" w:eastAsiaTheme="minorEastAsia" w:hAnsi="Courier New" w:cs="Courier New"/>
          <w:b/>
          <w:color w:val="FF0000"/>
          <w:lang w:val="es-ES"/>
        </w:rPr>
        <w:t>eigen(kovA)</w:t>
      </w:r>
    </w:p>
    <w:p w:rsidR="00517DAC" w:rsidRPr="00357097" w:rsidRDefault="00517DAC" w:rsidP="00517DAC">
      <w:pPr>
        <w:rPr>
          <w:rFonts w:ascii="Courier New" w:eastAsiaTheme="minorEastAsia" w:hAnsi="Courier New" w:cs="Courier New"/>
          <w:color w:val="0000FF"/>
          <w:sz w:val="20"/>
          <w:szCs w:val="20"/>
          <w:lang w:val="es-ES"/>
        </w:rPr>
      </w:pPr>
      <w:r w:rsidRPr="00357097">
        <w:rPr>
          <w:rFonts w:ascii="Courier New" w:eastAsiaTheme="minorEastAsia" w:hAnsi="Courier New" w:cs="Courier New"/>
          <w:color w:val="0000FF"/>
          <w:sz w:val="20"/>
          <w:szCs w:val="20"/>
          <w:lang w:val="es-ES"/>
        </w:rPr>
        <w:t>$values</w:t>
      </w:r>
    </w:p>
    <w:p w:rsidR="00517DAC" w:rsidRPr="00357097" w:rsidRDefault="00517DAC" w:rsidP="00517DAC">
      <w:pPr>
        <w:rPr>
          <w:rFonts w:ascii="Courier New" w:eastAsiaTheme="minorEastAsia" w:hAnsi="Courier New" w:cs="Courier New"/>
          <w:color w:val="0000FF"/>
          <w:sz w:val="20"/>
          <w:szCs w:val="20"/>
          <w:lang w:val="es-ES"/>
        </w:rPr>
      </w:pPr>
      <w:r w:rsidRPr="00357097">
        <w:rPr>
          <w:rFonts w:ascii="Courier New" w:eastAsiaTheme="minorEastAsia" w:hAnsi="Courier New" w:cs="Courier New"/>
          <w:color w:val="0000FF"/>
          <w:sz w:val="20"/>
          <w:szCs w:val="20"/>
          <w:lang w:val="es-ES"/>
        </w:rPr>
        <w:t>[1] 2.468777e+01 9.788921e-01 3.424937e-16</w:t>
      </w:r>
    </w:p>
    <w:p w:rsidR="00517DAC" w:rsidRPr="00357097" w:rsidRDefault="00517DAC" w:rsidP="00517DAC">
      <w:pPr>
        <w:rPr>
          <w:rFonts w:ascii="Courier New" w:eastAsiaTheme="minorEastAsia" w:hAnsi="Courier New" w:cs="Courier New"/>
          <w:color w:val="0000FF"/>
          <w:sz w:val="20"/>
          <w:szCs w:val="20"/>
          <w:lang w:val="es-ES"/>
        </w:rPr>
      </w:pPr>
    </w:p>
    <w:p w:rsidR="00517DAC" w:rsidRPr="00357097" w:rsidRDefault="00477256" w:rsidP="00517DAC">
      <w:pPr>
        <w:rPr>
          <w:rFonts w:ascii="Courier New" w:eastAsiaTheme="minorEastAsia" w:hAnsi="Courier New" w:cs="Courier New"/>
          <w:color w:val="0000FF"/>
          <w:sz w:val="20"/>
          <w:szCs w:val="20"/>
          <w:lang w:val="es-ES"/>
        </w:rPr>
      </w:pPr>
      <w:r w:rsidRPr="00357097">
        <w:rPr>
          <w:rFonts w:ascii="Courier New" w:eastAsiaTheme="minorEastAsia" w:hAnsi="Courier New" w:cs="Courier New"/>
          <w:color w:val="0000FF"/>
          <w:sz w:val="20"/>
          <w:szCs w:val="20"/>
          <w:lang w:val="es-ES"/>
        </w:rPr>
        <w:t>$vectors</w:t>
      </w:r>
    </w:p>
    <w:p w:rsidR="00517DAC" w:rsidRPr="009A255A" w:rsidRDefault="00477256" w:rsidP="00517DAC">
      <w:pPr>
        <w:rPr>
          <w:rFonts w:ascii="Courier New" w:eastAsiaTheme="minorEastAsia" w:hAnsi="Courier New" w:cs="Courier New"/>
          <w:color w:val="0000FF"/>
          <w:sz w:val="20"/>
          <w:szCs w:val="20"/>
        </w:rPr>
      </w:pPr>
      <w:r w:rsidRPr="00357097">
        <w:rPr>
          <w:rFonts w:ascii="Courier New" w:eastAsiaTheme="minorEastAsia" w:hAnsi="Courier New" w:cs="Courier New"/>
          <w:color w:val="0000FF"/>
          <w:sz w:val="20"/>
          <w:szCs w:val="20"/>
          <w:lang w:val="es-ES"/>
        </w:rPr>
        <w:t xml:space="preserve">            </w:t>
      </w:r>
      <w:r w:rsidRPr="009A255A">
        <w:rPr>
          <w:rFonts w:ascii="Courier New" w:eastAsiaTheme="minorEastAsia" w:hAnsi="Courier New" w:cs="Courier New"/>
          <w:color w:val="0000FF"/>
          <w:sz w:val="20"/>
          <w:szCs w:val="20"/>
        </w:rPr>
        <w:t>[,1]        [,2]       [,3]</w:t>
      </w:r>
    </w:p>
    <w:p w:rsidR="00517DAC" w:rsidRPr="009A255A" w:rsidRDefault="00477256" w:rsidP="00517DAC">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[1,]  0.95092219  0.09767338 -0.2936101</w:t>
      </w:r>
    </w:p>
    <w:p w:rsidR="00517DAC" w:rsidRPr="009A255A" w:rsidRDefault="00477256" w:rsidP="00517DAC">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[2,] -0.04660094  0.98325677  0.1761661</w:t>
      </w:r>
    </w:p>
    <w:p w:rsidR="00517DAC" w:rsidRPr="009A255A" w:rsidRDefault="00477256" w:rsidP="00517DAC">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[3,]  0.30590086 -0.15383771  0.9395524</w:t>
      </w:r>
    </w:p>
    <w:p w:rsidR="00517DAC" w:rsidRPr="00A22947" w:rsidRDefault="00517DAC" w:rsidP="00517DAC">
      <w:pPr>
        <w:rPr>
          <w:rFonts w:ascii="Courier New" w:eastAsiaTheme="minorEastAsia" w:hAnsi="Courier New" w:cs="Courier New"/>
        </w:rPr>
      </w:pPr>
      <w:r w:rsidRPr="00A22947">
        <w:rPr>
          <w:rFonts w:ascii="Courier New" w:eastAsiaTheme="minorEastAsia" w:hAnsi="Courier New" w:cs="Courier New"/>
        </w:rPr>
        <w:t>Vi kan sammenligne egenvektorene til kovariansematrisen med prinsipalkomp</w:t>
      </w:r>
      <w:r>
        <w:rPr>
          <w:rFonts w:ascii="Courier New" w:eastAsiaTheme="minorEastAsia" w:hAnsi="Courier New" w:cs="Courier New"/>
        </w:rPr>
        <w:t>o</w:t>
      </w:r>
      <w:r w:rsidRPr="00A22947">
        <w:rPr>
          <w:rFonts w:ascii="Courier New" w:eastAsiaTheme="minorEastAsia" w:hAnsi="Courier New" w:cs="Courier New"/>
        </w:rPr>
        <w:t>nentene</w:t>
      </w:r>
      <w:r>
        <w:rPr>
          <w:rFonts w:ascii="Courier New" w:eastAsiaTheme="minorEastAsia" w:hAnsi="Courier New" w:cs="Courier New"/>
        </w:rPr>
        <w:t xml:space="preserve"> (PC)</w:t>
      </w:r>
      <w:r w:rsidRPr="00A22947">
        <w:rPr>
          <w:rFonts w:ascii="Courier New" w:eastAsiaTheme="minorEastAsia" w:hAnsi="Courier New" w:cs="Courier New"/>
        </w:rPr>
        <w:t xml:space="preserve"> til matrise A og ser at de blir like:</w:t>
      </w:r>
    </w:p>
    <w:p w:rsidR="00517DAC" w:rsidRDefault="00517DAC" w:rsidP="00517DAC">
      <w:pPr>
        <w:rPr>
          <w:rFonts w:ascii="Courier New" w:eastAsiaTheme="minorEastAsia" w:hAnsi="Courier New" w:cs="Courier New"/>
        </w:rPr>
      </w:pPr>
    </w:p>
    <w:p w:rsidR="00517DAC" w:rsidRPr="00357097" w:rsidRDefault="00477256" w:rsidP="00517DAC">
      <w:pPr>
        <w:rPr>
          <w:rFonts w:ascii="Courier New" w:eastAsiaTheme="minorEastAsia" w:hAnsi="Courier New" w:cs="Courier New"/>
          <w:b/>
          <w:color w:val="FF0000"/>
          <w:lang w:val="de-DE"/>
        </w:rPr>
      </w:pPr>
      <w:r w:rsidRPr="009A255A">
        <w:rPr>
          <w:rFonts w:ascii="Courier New" w:eastAsiaTheme="minorEastAsia" w:hAnsi="Courier New" w:cs="Courier New"/>
          <w:b/>
          <w:color w:val="FF0000"/>
        </w:rPr>
        <w:t xml:space="preserve"> </w:t>
      </w:r>
      <w:r w:rsidR="00517DAC" w:rsidRPr="00357097">
        <w:rPr>
          <w:rFonts w:ascii="Courier New" w:eastAsiaTheme="minorEastAsia" w:hAnsi="Courier New" w:cs="Courier New"/>
          <w:b/>
          <w:color w:val="FF0000"/>
          <w:lang w:val="de-DE"/>
        </w:rPr>
        <w:t>prcomp(A)</w:t>
      </w:r>
    </w:p>
    <w:p w:rsidR="00517DAC" w:rsidRPr="00357097" w:rsidRDefault="00517DAC" w:rsidP="00517DAC">
      <w:pPr>
        <w:rPr>
          <w:rFonts w:ascii="Courier New" w:eastAsiaTheme="minorEastAsia" w:hAnsi="Courier New" w:cs="Courier New"/>
          <w:color w:val="0000FF"/>
          <w:sz w:val="20"/>
          <w:szCs w:val="20"/>
          <w:lang w:val="de-DE"/>
        </w:rPr>
      </w:pPr>
      <w:r w:rsidRPr="00357097">
        <w:rPr>
          <w:rFonts w:ascii="Courier New" w:eastAsiaTheme="minorEastAsia" w:hAnsi="Courier New" w:cs="Courier New"/>
          <w:color w:val="0000FF"/>
          <w:sz w:val="20"/>
          <w:szCs w:val="20"/>
          <w:lang w:val="de-DE"/>
        </w:rPr>
        <w:t>Standard deviations:</w:t>
      </w:r>
    </w:p>
    <w:p w:rsidR="00517DAC" w:rsidRPr="00357097" w:rsidRDefault="00517DAC" w:rsidP="00517DAC">
      <w:pPr>
        <w:rPr>
          <w:rFonts w:ascii="Courier New" w:eastAsiaTheme="minorEastAsia" w:hAnsi="Courier New" w:cs="Courier New"/>
          <w:color w:val="0000FF"/>
          <w:sz w:val="20"/>
          <w:szCs w:val="20"/>
          <w:lang w:val="de-DE"/>
        </w:rPr>
      </w:pPr>
      <w:r w:rsidRPr="00357097">
        <w:rPr>
          <w:rFonts w:ascii="Courier New" w:eastAsiaTheme="minorEastAsia" w:hAnsi="Courier New" w:cs="Courier New"/>
          <w:color w:val="0000FF"/>
          <w:sz w:val="20"/>
          <w:szCs w:val="20"/>
          <w:lang w:val="de-DE"/>
        </w:rPr>
        <w:t>[1] 4.968679e+00 9.893897e-01 6.957723e-17</w:t>
      </w:r>
    </w:p>
    <w:p w:rsidR="00517DAC" w:rsidRPr="00357097" w:rsidRDefault="00517DAC" w:rsidP="00517DAC">
      <w:pPr>
        <w:rPr>
          <w:rFonts w:ascii="Courier New" w:eastAsiaTheme="minorEastAsia" w:hAnsi="Courier New" w:cs="Courier New"/>
          <w:color w:val="0000FF"/>
          <w:sz w:val="20"/>
          <w:szCs w:val="20"/>
          <w:lang w:val="de-DE"/>
        </w:rPr>
      </w:pPr>
    </w:p>
    <w:p w:rsidR="00517DAC" w:rsidRPr="00A22947" w:rsidRDefault="00517DAC" w:rsidP="00517DAC">
      <w:pPr>
        <w:rPr>
          <w:rFonts w:ascii="Courier New" w:eastAsiaTheme="minorEastAsia" w:hAnsi="Courier New" w:cs="Courier New"/>
          <w:color w:val="0000FF"/>
          <w:sz w:val="20"/>
          <w:szCs w:val="20"/>
        </w:rPr>
      </w:pPr>
      <w:r w:rsidRPr="00A22947">
        <w:rPr>
          <w:rFonts w:ascii="Courier New" w:eastAsiaTheme="minorEastAsia" w:hAnsi="Courier New" w:cs="Courier New"/>
          <w:color w:val="0000FF"/>
          <w:sz w:val="20"/>
          <w:szCs w:val="20"/>
        </w:rPr>
        <w:t>Rotation:</w:t>
      </w:r>
    </w:p>
    <w:p w:rsidR="00517DAC" w:rsidRPr="00A22947" w:rsidRDefault="00517DAC" w:rsidP="00517DAC">
      <w:pPr>
        <w:rPr>
          <w:rFonts w:ascii="Courier New" w:eastAsiaTheme="minorEastAsia" w:hAnsi="Courier New" w:cs="Courier New"/>
          <w:color w:val="0000FF"/>
          <w:sz w:val="20"/>
          <w:szCs w:val="20"/>
        </w:rPr>
      </w:pPr>
      <w:r w:rsidRPr="00A22947">
        <w:rPr>
          <w:rFonts w:ascii="Courier New" w:eastAsiaTheme="minorEastAsia" w:hAnsi="Courier New" w:cs="Courier New"/>
          <w:color w:val="0000FF"/>
          <w:sz w:val="20"/>
          <w:szCs w:val="20"/>
        </w:rPr>
        <w:t xml:space="preserve">             PC1         PC2        PC3</w:t>
      </w:r>
    </w:p>
    <w:p w:rsidR="00517DAC" w:rsidRPr="00A22947" w:rsidRDefault="00517DAC" w:rsidP="00517DAC">
      <w:pPr>
        <w:rPr>
          <w:rFonts w:ascii="Courier New" w:eastAsiaTheme="minorEastAsia" w:hAnsi="Courier New" w:cs="Courier New"/>
          <w:color w:val="0000FF"/>
          <w:sz w:val="20"/>
          <w:szCs w:val="20"/>
        </w:rPr>
      </w:pPr>
      <w:r w:rsidRPr="00A22947">
        <w:rPr>
          <w:rFonts w:ascii="Courier New" w:eastAsiaTheme="minorEastAsia" w:hAnsi="Courier New" w:cs="Courier New"/>
          <w:color w:val="0000FF"/>
          <w:sz w:val="20"/>
          <w:szCs w:val="20"/>
        </w:rPr>
        <w:t>[1,]  0.95092219 -0.09767338  0.2936101</w:t>
      </w:r>
    </w:p>
    <w:p w:rsidR="00517DAC" w:rsidRPr="00A22947" w:rsidRDefault="00517DAC" w:rsidP="00517DAC">
      <w:pPr>
        <w:rPr>
          <w:rFonts w:ascii="Courier New" w:eastAsiaTheme="minorEastAsia" w:hAnsi="Courier New" w:cs="Courier New"/>
          <w:color w:val="0000FF"/>
          <w:sz w:val="20"/>
          <w:szCs w:val="20"/>
        </w:rPr>
      </w:pPr>
      <w:r w:rsidRPr="00A22947">
        <w:rPr>
          <w:rFonts w:ascii="Courier New" w:eastAsiaTheme="minorEastAsia" w:hAnsi="Courier New" w:cs="Courier New"/>
          <w:color w:val="0000FF"/>
          <w:sz w:val="20"/>
          <w:szCs w:val="20"/>
        </w:rPr>
        <w:t>[2,] -0.04660094 -0.98325677 -0.1761661</w:t>
      </w:r>
    </w:p>
    <w:p w:rsidR="00517DAC" w:rsidRPr="00A22947" w:rsidRDefault="00517DAC" w:rsidP="00517DAC">
      <w:pPr>
        <w:rPr>
          <w:rFonts w:ascii="Courier New" w:eastAsiaTheme="minorEastAsia" w:hAnsi="Courier New" w:cs="Courier New"/>
          <w:color w:val="0000FF"/>
          <w:sz w:val="20"/>
          <w:szCs w:val="20"/>
        </w:rPr>
      </w:pPr>
      <w:r w:rsidRPr="00A22947">
        <w:rPr>
          <w:rFonts w:ascii="Courier New" w:eastAsiaTheme="minorEastAsia" w:hAnsi="Courier New" w:cs="Courier New"/>
          <w:color w:val="0000FF"/>
          <w:sz w:val="20"/>
          <w:szCs w:val="20"/>
        </w:rPr>
        <w:t>[3,]  0.30590086  0.15383771 -0.9395524</w:t>
      </w:r>
    </w:p>
    <w:p w:rsidR="00517DAC" w:rsidRPr="00A22947" w:rsidRDefault="00517DAC" w:rsidP="00517DAC">
      <w:pPr>
        <w:rPr>
          <w:rFonts w:ascii="Courier New" w:eastAsiaTheme="minorEastAsia" w:hAnsi="Courier New" w:cs="Courier New"/>
        </w:rPr>
      </w:pPr>
      <w:r>
        <w:rPr>
          <w:rFonts w:ascii="Courier New" w:eastAsiaTheme="minorEastAsia" w:hAnsi="Courier New" w:cs="Courier New"/>
        </w:rPr>
        <w:t xml:space="preserve">Første prinsipalkomponent viser retningen (vektoren) gjennom datasettet som forklarer det meste av variasjonen. </w:t>
      </w:r>
    </w:p>
    <w:p w:rsidR="00517DAC" w:rsidRDefault="00517DAC" w:rsidP="00CE1970">
      <w:pPr>
        <w:rPr>
          <w:rFonts w:ascii="Courier New" w:hAnsi="Courier New" w:cs="Courier New"/>
        </w:rPr>
      </w:pPr>
    </w:p>
    <w:p w:rsidR="00014EF9" w:rsidRDefault="00014EF9" w:rsidP="00CE1970">
      <w:pPr>
        <w:rPr>
          <w:rFonts w:ascii="Courier New" w:hAnsi="Courier New" w:cs="Courier New"/>
        </w:rPr>
      </w:pPr>
    </w:p>
    <w:p w:rsidR="00014EF9" w:rsidRDefault="00014EF9" w:rsidP="00CE1970">
      <w:pPr>
        <w:rPr>
          <w:rFonts w:ascii="Courier New" w:hAnsi="Courier New" w:cs="Courier New"/>
        </w:rPr>
      </w:pPr>
      <w:r>
        <w:rPr>
          <w:rFonts w:ascii="Courier New" w:hAnsi="Courier New" w:cs="Courier New"/>
        </w:rPr>
        <w:t xml:space="preserve">Hvis man har en </w:t>
      </w:r>
      <w:r w:rsidR="00477256" w:rsidRPr="009A255A">
        <w:rPr>
          <w:rFonts w:ascii="Courier New" w:hAnsi="Courier New" w:cs="Courier New"/>
          <w:b/>
        </w:rPr>
        <w:t>kvadratmatrise</w:t>
      </w:r>
      <w:r>
        <w:rPr>
          <w:rFonts w:ascii="Courier New" w:hAnsi="Courier New" w:cs="Courier New"/>
        </w:rPr>
        <w:t xml:space="preserve"> </w:t>
      </w:r>
      <w:r w:rsidR="00477256" w:rsidRPr="009A255A">
        <w:rPr>
          <w:rFonts w:ascii="Courier New" w:hAnsi="Courier New" w:cs="Courier New"/>
          <w:i/>
        </w:rPr>
        <w:t>A</w:t>
      </w:r>
      <w:r>
        <w:rPr>
          <w:rFonts w:ascii="Courier New" w:hAnsi="Courier New" w:cs="Courier New"/>
        </w:rPr>
        <w:t xml:space="preserve"> så har vi følgende sammenheng:</w:t>
      </w:r>
    </w:p>
    <w:p w:rsidR="00DF3426" w:rsidRDefault="00DF3426" w:rsidP="00CE1970">
      <w:pPr>
        <w:rPr>
          <w:rFonts w:ascii="Courier New" w:hAnsi="Courier New" w:cs="Courier New"/>
        </w:rPr>
      </w:pPr>
      <m:oMathPara>
        <m:oMath>
          <m:r>
            <w:rPr>
              <w:rFonts w:ascii="Cambria Math" w:hAnsi="Cambria Math" w:cs="Courier New"/>
            </w:rPr>
            <m:t>A∙ν=λ∙ν</m:t>
          </m:r>
        </m:oMath>
      </m:oMathPara>
    </w:p>
    <w:p w:rsidR="00014EF9" w:rsidRDefault="00DF3426" w:rsidP="00CE1970">
      <w:pPr>
        <w:rPr>
          <w:rFonts w:ascii="Courier New" w:hAnsi="Courier New" w:cs="Courier New"/>
        </w:rPr>
      </w:pPr>
      <w:r>
        <w:rPr>
          <w:rFonts w:ascii="Courier New" w:hAnsi="Courier New" w:cs="Courier New"/>
        </w:rPr>
        <w:t>h</w:t>
      </w:r>
      <w:r w:rsidR="00014EF9">
        <w:rPr>
          <w:rFonts w:ascii="Courier New" w:hAnsi="Courier New" w:cs="Courier New"/>
        </w:rPr>
        <w:t xml:space="preserve">vor </w:t>
      </w:r>
      <w:r w:rsidR="00477256" w:rsidRPr="009A255A">
        <w:rPr>
          <w:rFonts w:ascii="Courier New" w:hAnsi="Courier New" w:cs="Courier New"/>
          <w:i/>
        </w:rPr>
        <w:t>v</w:t>
      </w:r>
      <w:r w:rsidR="00560ABE">
        <w:rPr>
          <w:rFonts w:ascii="Courier New" w:hAnsi="Courier New" w:cs="Courier New"/>
        </w:rPr>
        <w:t xml:space="preserve"> er </w:t>
      </w:r>
      <w:r w:rsidR="00477256" w:rsidRPr="009A255A">
        <w:rPr>
          <w:rFonts w:ascii="Courier New" w:hAnsi="Courier New" w:cs="Courier New"/>
          <w:b/>
        </w:rPr>
        <w:t>egenvektoren</w:t>
      </w:r>
      <w:r w:rsidR="00560ABE">
        <w:rPr>
          <w:rFonts w:ascii="Courier New" w:hAnsi="Courier New" w:cs="Courier New"/>
        </w:rPr>
        <w:t xml:space="preserve">, og </w:t>
      </w:r>
      <w:r w:rsidR="00477256" w:rsidRPr="009A255A">
        <w:rPr>
          <w:rFonts w:ascii="Courier New" w:hAnsi="Courier New" w:cs="Courier New"/>
          <w:i/>
        </w:rPr>
        <w:t>λ</w:t>
      </w:r>
      <w:r w:rsidR="00560ABE">
        <w:rPr>
          <w:rFonts w:ascii="Courier New" w:hAnsi="Courier New" w:cs="Courier New"/>
        </w:rPr>
        <w:t xml:space="preserve"> er en skalar kalt </w:t>
      </w:r>
      <w:r w:rsidR="00477256" w:rsidRPr="009A255A">
        <w:rPr>
          <w:rFonts w:ascii="Courier New" w:hAnsi="Courier New" w:cs="Courier New"/>
          <w:b/>
        </w:rPr>
        <w:t>egenverdi</w:t>
      </w:r>
    </w:p>
    <w:p w:rsidR="00560ABE" w:rsidRDefault="00560ABE" w:rsidP="00CE1970">
      <w:pPr>
        <w:rPr>
          <w:rFonts w:ascii="Courier New" w:hAnsi="Courier New" w:cs="Courier New"/>
        </w:rPr>
      </w:pPr>
      <w:r>
        <w:rPr>
          <w:rFonts w:ascii="Courier New" w:hAnsi="Courier New" w:cs="Courier New"/>
        </w:rPr>
        <w:t>matrise ∙egenvektor = skalar ∙ egen</w:t>
      </w:r>
      <w:r w:rsidR="00403114">
        <w:rPr>
          <w:rFonts w:ascii="Courier New" w:hAnsi="Courier New" w:cs="Courier New"/>
        </w:rPr>
        <w:t>vektor</w:t>
      </w:r>
    </w:p>
    <w:p w:rsidR="00560ABE" w:rsidRPr="00403114" w:rsidRDefault="00477256" w:rsidP="00CE1970">
      <w:pPr>
        <w:rPr>
          <w:rFonts w:ascii="Courier New" w:hAnsi="Courier New" w:cs="Courier New"/>
        </w:rPr>
      </w:pPr>
      <w:r w:rsidRPr="009A255A">
        <w:rPr>
          <w:rFonts w:ascii="Courier New" w:hAnsi="Courier New" w:cs="Courier New"/>
          <w:i/>
        </w:rPr>
        <w:t>v</w:t>
      </w:r>
      <w:r w:rsidR="00403114">
        <w:rPr>
          <w:rFonts w:ascii="Courier New" w:hAnsi="Courier New" w:cs="Courier New"/>
        </w:rPr>
        <w:t xml:space="preserve"> er en egenvektor med egenverdi </w:t>
      </w:r>
      <w:r w:rsidR="00403114" w:rsidRPr="00560ABE">
        <w:rPr>
          <w:rFonts w:ascii="Courier New" w:hAnsi="Courier New" w:cs="Courier New"/>
          <w:i/>
        </w:rPr>
        <w:t>λ</w:t>
      </w:r>
      <w:r w:rsidR="003C2EB4">
        <w:rPr>
          <w:rFonts w:ascii="Courier New" w:hAnsi="Courier New" w:cs="Courier New"/>
          <w:i/>
        </w:rPr>
        <w:t>.</w:t>
      </w:r>
      <w:r w:rsidR="00403114">
        <w:rPr>
          <w:rFonts w:ascii="Courier New" w:hAnsi="Courier New" w:cs="Courier New"/>
        </w:rPr>
        <w:t xml:space="preserve"> </w:t>
      </w:r>
    </w:p>
    <w:p w:rsidR="00560ABE" w:rsidRDefault="00560ABE" w:rsidP="00CE1970">
      <w:pPr>
        <w:rPr>
          <w:rFonts w:ascii="Courier New" w:hAnsi="Courier New" w:cs="Courier New"/>
        </w:rPr>
      </w:pPr>
      <w:r>
        <w:rPr>
          <w:rFonts w:ascii="Courier New" w:hAnsi="Courier New" w:cs="Courier New"/>
        </w:rPr>
        <w:t xml:space="preserve">Kommandoen </w:t>
      </w:r>
      <w:r w:rsidR="00477256" w:rsidRPr="009A255A">
        <w:rPr>
          <w:rFonts w:ascii="Courier New" w:hAnsi="Courier New" w:cs="Courier New"/>
          <w:b/>
        </w:rPr>
        <w:t>eigen</w:t>
      </w:r>
      <w:r>
        <w:rPr>
          <w:rFonts w:ascii="Courier New" w:hAnsi="Courier New" w:cs="Courier New"/>
        </w:rPr>
        <w:t xml:space="preserve"> gir sorterte egenverdi</w:t>
      </w:r>
      <w:r w:rsidR="00776733">
        <w:rPr>
          <w:rFonts w:ascii="Courier New" w:hAnsi="Courier New" w:cs="Courier New"/>
        </w:rPr>
        <w:t>er hvor den med størst absolutt</w:t>
      </w:r>
      <w:r>
        <w:rPr>
          <w:rFonts w:ascii="Courier New" w:hAnsi="Courier New" w:cs="Courier New"/>
        </w:rPr>
        <w:t xml:space="preserve">verdi kommer først. </w:t>
      </w:r>
      <w:r w:rsidR="00776733">
        <w:rPr>
          <w:rFonts w:ascii="Courier New" w:hAnsi="Courier New" w:cs="Courier New"/>
        </w:rPr>
        <w:t>Absluttverdien kan også beregnes for komplekse tall a+b</w:t>
      </w:r>
      <w:r w:rsidR="00477256" w:rsidRPr="009A255A">
        <w:rPr>
          <w:rFonts w:ascii="Courier New" w:hAnsi="Courier New" w:cs="Courier New"/>
          <w:i/>
        </w:rPr>
        <w:t>i</w:t>
      </w:r>
      <w:r w:rsidR="00776733">
        <w:rPr>
          <w:rFonts w:ascii="Courier New" w:hAnsi="Courier New" w:cs="Courier New"/>
        </w:rPr>
        <w:t>.</w:t>
      </w:r>
    </w:p>
    <w:p w:rsidR="00095A19" w:rsidRDefault="00357097" w:rsidP="00CE1970">
      <w:pPr>
        <w:rPr>
          <w:rFonts w:ascii="Courier New" w:hAnsi="Courier New" w:cs="Courier New"/>
        </w:rPr>
      </w:pPr>
      <m:oMathPara>
        <m:oMath>
          <m:d>
            <m:dPr>
              <m:begChr m:val="|"/>
              <m:endChr m:val="|"/>
              <m:ctrlPr>
                <w:rPr>
                  <w:rFonts w:ascii="Cambria Math" w:hAnsi="Cambria Math" w:cs="Courier New"/>
                  <w:i/>
                </w:rPr>
              </m:ctrlPr>
            </m:dPr>
            <m:e>
              <m:r>
                <w:rPr>
                  <w:rFonts w:ascii="Cambria Math" w:hAnsi="Cambria Math" w:cs="Courier New"/>
                </w:rPr>
                <m:t>a+bi</m:t>
              </m:r>
            </m:e>
          </m:d>
          <m:r>
            <w:rPr>
              <w:rFonts w:ascii="Cambria Math" w:hAnsi="Cambria Math" w:cs="Courier New"/>
            </w:rPr>
            <m:t>=</m:t>
          </m:r>
          <m:rad>
            <m:radPr>
              <m:degHide m:val="1"/>
              <m:ctrlPr>
                <w:rPr>
                  <w:rFonts w:ascii="Cambria Math" w:hAnsi="Cambria Math" w:cs="Courier New"/>
                  <w:i/>
                </w:rPr>
              </m:ctrlPr>
            </m:radPr>
            <m:deg/>
            <m:e>
              <m:sSup>
                <m:sSupPr>
                  <m:ctrlPr>
                    <w:rPr>
                      <w:rFonts w:ascii="Cambria Math" w:hAnsi="Cambria Math" w:cs="Courier New"/>
                      <w:i/>
                    </w:rPr>
                  </m:ctrlPr>
                </m:sSupPr>
                <m:e>
                  <m:r>
                    <w:rPr>
                      <w:rFonts w:ascii="Cambria Math" w:hAnsi="Cambria Math" w:cs="Courier New"/>
                    </w:rPr>
                    <m:t>a</m:t>
                  </m:r>
                </m:e>
                <m:sup>
                  <m:r>
                    <w:rPr>
                      <w:rFonts w:ascii="Cambria Math" w:hAnsi="Cambria Math" w:cs="Courier New"/>
                    </w:rPr>
                    <m:t>2</m:t>
                  </m:r>
                </m:sup>
              </m:sSup>
              <m:r>
                <w:rPr>
                  <w:rFonts w:ascii="Cambria Math" w:hAnsi="Cambria Math" w:cs="Courier New"/>
                </w:rPr>
                <m:t>+</m:t>
              </m:r>
              <m:sSup>
                <m:sSupPr>
                  <m:ctrlPr>
                    <w:rPr>
                      <w:rFonts w:ascii="Cambria Math" w:hAnsi="Cambria Math" w:cs="Courier New"/>
                      <w:i/>
                    </w:rPr>
                  </m:ctrlPr>
                </m:sSupPr>
                <m:e>
                  <m:r>
                    <w:rPr>
                      <w:rFonts w:ascii="Cambria Math" w:hAnsi="Cambria Math" w:cs="Courier New"/>
                    </w:rPr>
                    <m:t>b</m:t>
                  </m:r>
                </m:e>
                <m:sup>
                  <m:r>
                    <w:rPr>
                      <w:rFonts w:ascii="Cambria Math" w:hAnsi="Cambria Math" w:cs="Courier New"/>
                    </w:rPr>
                    <m:t>2</m:t>
                  </m:r>
                </m:sup>
              </m:sSup>
            </m:e>
          </m:rad>
        </m:oMath>
      </m:oMathPara>
    </w:p>
    <w:p w:rsidR="00C91A07" w:rsidRDefault="00C91A07" w:rsidP="00CE1970">
      <w:pPr>
        <w:rPr>
          <w:rFonts w:ascii="Courier New" w:hAnsi="Courier New" w:cs="Courier New"/>
        </w:rPr>
      </w:pPr>
      <w:r>
        <w:rPr>
          <w:rFonts w:ascii="Courier New" w:hAnsi="Courier New" w:cs="Courier New"/>
        </w:rPr>
        <w:t>Hvis vi har en 2x2 matrise</w:t>
      </w:r>
      <w:r w:rsidR="00131074">
        <w:rPr>
          <w:rFonts w:ascii="Courier New" w:hAnsi="Courier New" w:cs="Courier New"/>
        </w:rPr>
        <w:t xml:space="preserve"> (kvadratmatrise) </w:t>
      </w:r>
      <w:r>
        <w:rPr>
          <w:rFonts w:ascii="Courier New" w:hAnsi="Courier New" w:cs="Courier New"/>
        </w:rPr>
        <w:t xml:space="preserve"> med tallene a,b,c og d:</w:t>
      </w:r>
    </w:p>
    <w:p w:rsidR="00C91A07" w:rsidRDefault="00131074" w:rsidP="00CE1970">
      <w:pPr>
        <w:rPr>
          <w:rFonts w:ascii="Courier New" w:hAnsi="Courier New" w:cs="Courier New"/>
        </w:rPr>
      </w:pPr>
      <m:oMathPara>
        <m:oMath>
          <m:r>
            <w:rPr>
              <w:rFonts w:ascii="Cambria Math" w:hAnsi="Cambria Math" w:cs="Courier New"/>
              <w:shd w:val="clear" w:color="auto" w:fill="FFFF00"/>
            </w:rPr>
            <w:lastRenderedPageBreak/>
            <m:t>A=</m:t>
          </m:r>
          <m:d>
            <m:dPr>
              <m:begChr m:val="["/>
              <m:endChr m:val="]"/>
              <m:ctrlPr>
                <w:rPr>
                  <w:rFonts w:ascii="Cambria Math" w:hAnsi="Cambria Math" w:cs="Courier New"/>
                  <w:i/>
                  <w:shd w:val="clear" w:color="auto" w:fill="FFFF00"/>
                </w:rPr>
              </m:ctrlPr>
            </m:dPr>
            <m:e>
              <m:m>
                <m:mPr>
                  <m:mcs>
                    <m:mc>
                      <m:mcPr>
                        <m:count m:val="2"/>
                        <m:mcJc m:val="center"/>
                      </m:mcPr>
                    </m:mc>
                  </m:mcs>
                  <m:ctrlPr>
                    <w:rPr>
                      <w:rFonts w:ascii="Cambria Math" w:hAnsi="Cambria Math" w:cs="Courier New"/>
                      <w:i/>
                      <w:shd w:val="clear" w:color="auto" w:fill="FFFF00"/>
                    </w:rPr>
                  </m:ctrlPr>
                </m:mPr>
                <m:mr>
                  <m:e>
                    <m:r>
                      <w:rPr>
                        <w:rFonts w:ascii="Cambria Math" w:hAnsi="Cambria Math" w:cs="Courier New"/>
                        <w:shd w:val="clear" w:color="auto" w:fill="FFFF00"/>
                      </w:rPr>
                      <m:t>a</m:t>
                    </m:r>
                  </m:e>
                  <m:e>
                    <m:r>
                      <w:rPr>
                        <w:rFonts w:ascii="Cambria Math" w:hAnsi="Cambria Math" w:cs="Courier New"/>
                        <w:shd w:val="clear" w:color="auto" w:fill="FFFF00"/>
                      </w:rPr>
                      <m:t>b</m:t>
                    </m:r>
                  </m:e>
                </m:mr>
                <m:mr>
                  <m:e>
                    <m:r>
                      <w:rPr>
                        <w:rFonts w:ascii="Cambria Math" w:hAnsi="Cambria Math" w:cs="Courier New"/>
                        <w:shd w:val="clear" w:color="auto" w:fill="FFFF00"/>
                      </w:rPr>
                      <m:t>c</m:t>
                    </m:r>
                  </m:e>
                  <m:e>
                    <m:r>
                      <w:rPr>
                        <w:rFonts w:ascii="Cambria Math" w:hAnsi="Cambria Math" w:cs="Courier New"/>
                        <w:shd w:val="clear" w:color="auto" w:fill="FFFF00"/>
                      </w:rPr>
                      <m:t>d</m:t>
                    </m:r>
                  </m:e>
                </m:mr>
              </m:m>
            </m:e>
          </m:d>
        </m:oMath>
      </m:oMathPara>
    </w:p>
    <w:p w:rsidR="00014EF9" w:rsidRDefault="00C91A07" w:rsidP="00CE1970">
      <w:pPr>
        <w:rPr>
          <w:rFonts w:ascii="Courier New" w:hAnsi="Courier New" w:cs="Courier New"/>
        </w:rPr>
      </w:pPr>
      <w:r>
        <w:rPr>
          <w:rFonts w:ascii="Courier New" w:hAnsi="Courier New" w:cs="Courier New"/>
        </w:rPr>
        <w:t xml:space="preserve">Så vil </w:t>
      </w:r>
      <w:r w:rsidR="00477256" w:rsidRPr="009A255A">
        <w:rPr>
          <w:rFonts w:ascii="Courier New" w:hAnsi="Courier New" w:cs="Courier New"/>
          <w:b/>
        </w:rPr>
        <w:t>determinanten</w:t>
      </w:r>
      <w:r>
        <w:rPr>
          <w:rFonts w:ascii="Courier New" w:hAnsi="Courier New" w:cs="Courier New"/>
        </w:rPr>
        <w:t xml:space="preserve"> for matrisen</w:t>
      </w:r>
      <w:r w:rsidR="00131074">
        <w:rPr>
          <w:rFonts w:ascii="Courier New" w:hAnsi="Courier New" w:cs="Courier New"/>
        </w:rPr>
        <w:t xml:space="preserve"> (det(A))</w:t>
      </w:r>
      <w:r>
        <w:rPr>
          <w:rFonts w:ascii="Courier New" w:hAnsi="Courier New" w:cs="Courier New"/>
        </w:rPr>
        <w:t xml:space="preserve"> være lik:</w:t>
      </w:r>
    </w:p>
    <w:p w:rsidR="00C91A07" w:rsidRDefault="00131074" w:rsidP="00CE1970">
      <w:pPr>
        <w:rPr>
          <w:rFonts w:ascii="Courier New" w:hAnsi="Courier New" w:cs="Courier New"/>
        </w:rPr>
      </w:pPr>
      <m:oMathPara>
        <m:oMath>
          <m:r>
            <w:rPr>
              <w:rFonts w:ascii="Cambria Math" w:hAnsi="Cambria Math" w:cs="Courier New"/>
              <w:shd w:val="clear" w:color="auto" w:fill="FFFF00"/>
            </w:rPr>
            <m:t>det</m:t>
          </m:r>
          <m:d>
            <m:dPr>
              <m:ctrlPr>
                <w:rPr>
                  <w:rFonts w:ascii="Cambria Math" w:hAnsi="Cambria Math" w:cs="Courier New"/>
                  <w:i/>
                  <w:shd w:val="clear" w:color="auto" w:fill="FFFF00"/>
                </w:rPr>
              </m:ctrlPr>
            </m:dPr>
            <m:e>
              <m:r>
                <w:rPr>
                  <w:rFonts w:ascii="Cambria Math" w:hAnsi="Cambria Math" w:cs="Courier New"/>
                  <w:shd w:val="clear" w:color="auto" w:fill="FFFF00"/>
                </w:rPr>
                <m:t>A</m:t>
              </m:r>
            </m:e>
          </m:d>
          <m:r>
            <w:rPr>
              <w:rFonts w:ascii="Cambria Math" w:hAnsi="Cambria Math" w:cs="Courier New"/>
              <w:shd w:val="clear" w:color="auto" w:fill="FFFF00"/>
            </w:rPr>
            <m:t>=</m:t>
          </m:r>
          <m:d>
            <m:dPr>
              <m:begChr m:val="|"/>
              <m:endChr m:val="|"/>
              <m:ctrlPr>
                <w:rPr>
                  <w:rFonts w:ascii="Cambria Math" w:hAnsi="Cambria Math" w:cs="Courier New"/>
                  <w:i/>
                  <w:shd w:val="clear" w:color="auto" w:fill="FFFF00"/>
                </w:rPr>
              </m:ctrlPr>
            </m:dPr>
            <m:e>
              <m:m>
                <m:mPr>
                  <m:mcs>
                    <m:mc>
                      <m:mcPr>
                        <m:count m:val="2"/>
                        <m:mcJc m:val="center"/>
                      </m:mcPr>
                    </m:mc>
                  </m:mcs>
                  <m:ctrlPr>
                    <w:rPr>
                      <w:rFonts w:ascii="Cambria Math" w:hAnsi="Cambria Math" w:cs="Courier New"/>
                      <w:i/>
                      <w:shd w:val="clear" w:color="auto" w:fill="FFFF00"/>
                    </w:rPr>
                  </m:ctrlPr>
                </m:mPr>
                <m:mr>
                  <m:e>
                    <m:r>
                      <w:rPr>
                        <w:rFonts w:ascii="Cambria Math" w:hAnsi="Cambria Math" w:cs="Courier New"/>
                        <w:shd w:val="clear" w:color="auto" w:fill="FFFF00"/>
                      </w:rPr>
                      <m:t>a</m:t>
                    </m:r>
                  </m:e>
                  <m:e>
                    <m:r>
                      <w:rPr>
                        <w:rFonts w:ascii="Cambria Math" w:hAnsi="Cambria Math" w:cs="Courier New"/>
                        <w:shd w:val="clear" w:color="auto" w:fill="FFFF00"/>
                      </w:rPr>
                      <m:t>b</m:t>
                    </m:r>
                  </m:e>
                </m:mr>
                <m:mr>
                  <m:e>
                    <m:r>
                      <w:rPr>
                        <w:rFonts w:ascii="Cambria Math" w:hAnsi="Cambria Math" w:cs="Courier New"/>
                        <w:shd w:val="clear" w:color="auto" w:fill="FFFF00"/>
                      </w:rPr>
                      <m:t>c</m:t>
                    </m:r>
                  </m:e>
                  <m:e>
                    <m:r>
                      <w:rPr>
                        <w:rFonts w:ascii="Cambria Math" w:hAnsi="Cambria Math" w:cs="Courier New"/>
                        <w:shd w:val="clear" w:color="auto" w:fill="FFFF00"/>
                      </w:rPr>
                      <m:t>d</m:t>
                    </m:r>
                  </m:e>
                </m:mr>
              </m:m>
            </m:e>
          </m:d>
          <m:r>
            <w:rPr>
              <w:rFonts w:ascii="Cambria Math" w:hAnsi="Cambria Math" w:cs="Courier New"/>
              <w:shd w:val="clear" w:color="auto" w:fill="FFFF00"/>
            </w:rPr>
            <m:t>=ad-bc</m:t>
          </m:r>
        </m:oMath>
      </m:oMathPara>
    </w:p>
    <w:p w:rsidR="00C91A07" w:rsidRDefault="00131074" w:rsidP="00CE1970">
      <w:pPr>
        <w:rPr>
          <w:rFonts w:ascii="Courier New" w:hAnsi="Courier New" w:cs="Courier New"/>
        </w:rPr>
      </w:pPr>
      <w:r>
        <w:rPr>
          <w:rFonts w:ascii="Courier New" w:hAnsi="Courier New" w:cs="Courier New"/>
        </w:rPr>
        <w:t xml:space="preserve">En kvadratmatrise A har en </w:t>
      </w:r>
      <w:r w:rsidR="00477256" w:rsidRPr="009A255A">
        <w:rPr>
          <w:rFonts w:ascii="Courier New" w:hAnsi="Courier New" w:cs="Courier New"/>
          <w:b/>
        </w:rPr>
        <w:t>invers matrise</w:t>
      </w:r>
      <w:r>
        <w:rPr>
          <w:rFonts w:ascii="Courier New" w:hAnsi="Courier New" w:cs="Courier New"/>
        </w:rPr>
        <w:t xml:space="preserve"> (A</w:t>
      </w:r>
      <w:r w:rsidR="00477256" w:rsidRPr="009A255A">
        <w:rPr>
          <w:rFonts w:ascii="Courier New" w:hAnsi="Courier New" w:cs="Courier New"/>
          <w:vertAlign w:val="superscript"/>
        </w:rPr>
        <w:t>-1</w:t>
      </w:r>
      <w:r>
        <w:rPr>
          <w:rFonts w:ascii="Courier New" w:hAnsi="Courier New" w:cs="Courier New"/>
        </w:rPr>
        <w:t>)</w:t>
      </w:r>
      <w:r w:rsidR="00305233">
        <w:rPr>
          <w:rFonts w:ascii="Courier New" w:hAnsi="Courier New" w:cs="Courier New"/>
        </w:rPr>
        <w:t xml:space="preserve"> slik at</w:t>
      </w:r>
    </w:p>
    <w:p w:rsidR="00305233" w:rsidRDefault="00477256" w:rsidP="00CE1970">
      <w:pPr>
        <w:rPr>
          <w:rFonts w:ascii="Courier New" w:hAnsi="Courier New" w:cs="Courier New"/>
        </w:rPr>
      </w:pPr>
      <m:oMathPara>
        <m:oMath>
          <m:r>
            <w:rPr>
              <w:rFonts w:ascii="Cambria Math" w:hAnsi="Cambria Math" w:cs="Courier New"/>
              <w:shd w:val="clear" w:color="auto" w:fill="FFFF00"/>
            </w:rPr>
            <m:t>A</m:t>
          </m:r>
          <m:sSup>
            <m:sSupPr>
              <m:ctrlPr>
                <w:rPr>
                  <w:rFonts w:ascii="Cambria Math" w:hAnsi="Cambria Math" w:cs="Courier New"/>
                  <w:i/>
                  <w:shd w:val="clear" w:color="auto" w:fill="FFFF00"/>
                </w:rPr>
              </m:ctrlPr>
            </m:sSupPr>
            <m:e>
              <m:r>
                <w:rPr>
                  <w:rFonts w:ascii="Cambria Math" w:hAnsi="Cambria Math" w:cs="Courier New"/>
                  <w:shd w:val="clear" w:color="auto" w:fill="FFFF00"/>
                </w:rPr>
                <m:t>A</m:t>
              </m:r>
            </m:e>
            <m:sup>
              <m:r>
                <w:rPr>
                  <w:rFonts w:ascii="Cambria Math" w:hAnsi="Cambria Math" w:cs="Courier New"/>
                  <w:shd w:val="clear" w:color="auto" w:fill="FFFF00"/>
                </w:rPr>
                <m:t>-1</m:t>
              </m:r>
            </m:sup>
          </m:sSup>
          <m:r>
            <w:rPr>
              <w:rFonts w:ascii="Cambria Math" w:hAnsi="Cambria Math" w:cs="Courier New"/>
              <w:shd w:val="clear" w:color="auto" w:fill="FFFF00"/>
            </w:rPr>
            <m:t>=I</m:t>
          </m:r>
        </m:oMath>
      </m:oMathPara>
    </w:p>
    <w:p w:rsidR="00305233" w:rsidRDefault="00305233" w:rsidP="00CE1970">
      <w:pPr>
        <w:rPr>
          <w:rFonts w:ascii="Courier New" w:hAnsi="Courier New" w:cs="Courier New"/>
        </w:rPr>
      </w:pPr>
      <w:r>
        <w:rPr>
          <w:rFonts w:ascii="Courier New" w:hAnsi="Courier New" w:cs="Courier New"/>
        </w:rPr>
        <w:t xml:space="preserve">Hvor I er en </w:t>
      </w:r>
      <w:r w:rsidR="00477256" w:rsidRPr="009A255A">
        <w:rPr>
          <w:rFonts w:ascii="Courier New" w:hAnsi="Courier New" w:cs="Courier New"/>
          <w:b/>
        </w:rPr>
        <w:t>identitetsmatrise</w:t>
      </w:r>
      <w:r>
        <w:rPr>
          <w:rFonts w:ascii="Courier New" w:hAnsi="Courier New" w:cs="Courier New"/>
        </w:rPr>
        <w:t>.</w:t>
      </w:r>
    </w:p>
    <w:p w:rsidR="00305233" w:rsidRDefault="004A2B33" w:rsidP="00CE1970">
      <w:pPr>
        <w:rPr>
          <w:rFonts w:ascii="Courier New" w:hAnsi="Courier New" w:cs="Courier New"/>
        </w:rPr>
      </w:pPr>
      <w:r>
        <w:rPr>
          <w:rFonts w:ascii="Courier New" w:hAnsi="Courier New" w:cs="Courier New"/>
        </w:rPr>
        <w:t xml:space="preserve">Vi har videre determinanten med egenverdien λ og enhetsmatrisen </w:t>
      </w:r>
      <w:r w:rsidR="00477256" w:rsidRPr="009A255A">
        <w:rPr>
          <w:rFonts w:ascii="Courier New" w:hAnsi="Courier New" w:cs="Courier New"/>
          <w:i/>
        </w:rPr>
        <w:t>I</w:t>
      </w:r>
      <w:r>
        <w:rPr>
          <w:rFonts w:ascii="Courier New" w:hAnsi="Courier New" w:cs="Courier New"/>
        </w:rPr>
        <w:t>:</w:t>
      </w:r>
    </w:p>
    <w:p w:rsidR="004A2B33" w:rsidRDefault="004A2B33" w:rsidP="00CE1970">
      <w:pPr>
        <w:rPr>
          <w:rFonts w:ascii="Courier New" w:hAnsi="Courier New" w:cs="Courier New"/>
        </w:rPr>
      </w:pPr>
      <w:r w:rsidRPr="009A255A">
        <w:rPr>
          <w:rFonts w:ascii="Courier New" w:hAnsi="Courier New" w:cs="Courier New"/>
          <w:position w:val="-8"/>
        </w:rPr>
        <w:object w:dxaOrig="1160" w:dyaOrig="320">
          <v:shape id="_x0000_i1027" type="#_x0000_t75" style="width:57.9pt;height:15.55pt" o:ole="">
            <v:imagedata r:id="rId46" o:title=""/>
          </v:shape>
          <o:OLEObject Type="Embed" ProgID="Equation.COEE2" ShapeID="_x0000_i1027" DrawAspect="Content" ObjectID="_1548486040" r:id="rId47"/>
        </w:object>
      </w:r>
    </w:p>
    <w:p w:rsidR="00936AA3" w:rsidRDefault="00936AA3" w:rsidP="00CE1970">
      <w:pPr>
        <w:rPr>
          <w:rFonts w:ascii="Courier New" w:hAnsi="Courier New" w:cs="Courier New"/>
        </w:rPr>
      </w:pPr>
      <w:r>
        <w:rPr>
          <w:rFonts w:ascii="Courier New" w:hAnsi="Courier New" w:cs="Courier New"/>
        </w:rPr>
        <w:t>Egenverdier og egenvektorer for en matrise:</w:t>
      </w:r>
    </w:p>
    <w:p w:rsidR="00936AA3" w:rsidRPr="00357097" w:rsidRDefault="00477256" w:rsidP="00936AA3">
      <w:pPr>
        <w:rPr>
          <w:rFonts w:ascii="Courier New" w:hAnsi="Courier New" w:cs="Courier New"/>
          <w:b/>
          <w:color w:val="FF0000"/>
          <w:lang w:val="fr-FR"/>
        </w:rPr>
      </w:pPr>
      <w:r w:rsidRPr="009A255A">
        <w:rPr>
          <w:rFonts w:ascii="Courier New" w:hAnsi="Courier New" w:cs="Courier New"/>
          <w:b/>
          <w:color w:val="FF0000"/>
        </w:rPr>
        <w:t xml:space="preserve"> </w:t>
      </w:r>
      <w:r w:rsidRPr="00357097">
        <w:rPr>
          <w:rFonts w:ascii="Courier New" w:hAnsi="Courier New" w:cs="Courier New"/>
          <w:b/>
          <w:color w:val="FF0000"/>
          <w:lang w:val="fr-FR"/>
        </w:rPr>
        <w:t>A&lt;-matrix(c(2,1,3,4),nrow=2);A</w:t>
      </w:r>
    </w:p>
    <w:p w:rsidR="00936AA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 xml:space="preserve">     [,1] [,2]</w:t>
      </w:r>
    </w:p>
    <w:p w:rsidR="00936AA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2    3</w:t>
      </w:r>
    </w:p>
    <w:p w:rsidR="00936AA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[2,]    1    4</w:t>
      </w:r>
    </w:p>
    <w:p w:rsidR="00936AA3" w:rsidRPr="00357097" w:rsidRDefault="00477256" w:rsidP="00936AA3">
      <w:pPr>
        <w:rPr>
          <w:rFonts w:ascii="Courier New" w:hAnsi="Courier New" w:cs="Courier New"/>
          <w:b/>
          <w:color w:val="FF0000"/>
          <w:lang w:val="fr-FR"/>
        </w:rPr>
      </w:pPr>
      <w:r w:rsidRPr="00357097">
        <w:rPr>
          <w:rFonts w:ascii="Courier New" w:hAnsi="Courier New" w:cs="Courier New"/>
          <w:b/>
          <w:color w:val="FF0000"/>
          <w:lang w:val="fr-FR"/>
        </w:rPr>
        <w:t xml:space="preserve"> eigen(A)</w:t>
      </w:r>
    </w:p>
    <w:p w:rsidR="00936AA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$values</w:t>
      </w:r>
    </w:p>
    <w:p w:rsidR="00936AA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5 1</w:t>
      </w:r>
    </w:p>
    <w:p w:rsidR="00936AA3" w:rsidRPr="00357097" w:rsidRDefault="00936AA3" w:rsidP="00936AA3">
      <w:pPr>
        <w:rPr>
          <w:rFonts w:ascii="Courier New" w:hAnsi="Courier New" w:cs="Courier New"/>
          <w:color w:val="0000FF"/>
          <w:sz w:val="20"/>
          <w:szCs w:val="20"/>
          <w:lang w:val="fr-FR"/>
        </w:rPr>
      </w:pPr>
    </w:p>
    <w:p w:rsidR="00936AA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$vectors</w:t>
      </w:r>
    </w:p>
    <w:p w:rsidR="00936AA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 xml:space="preserve">           [,1]       [,2]</w:t>
      </w:r>
    </w:p>
    <w:p w:rsidR="00936AA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[1,] -0.7071068 -0.9486833</w:t>
      </w:r>
    </w:p>
    <w:p w:rsidR="004A2B33" w:rsidRPr="00357097" w:rsidRDefault="00477256" w:rsidP="00936AA3">
      <w:pPr>
        <w:rPr>
          <w:rFonts w:ascii="Courier New" w:hAnsi="Courier New" w:cs="Courier New"/>
          <w:color w:val="0000FF"/>
          <w:sz w:val="20"/>
          <w:szCs w:val="20"/>
          <w:lang w:val="fr-FR"/>
        </w:rPr>
      </w:pPr>
      <w:r w:rsidRPr="00357097">
        <w:rPr>
          <w:rFonts w:ascii="Courier New" w:hAnsi="Courier New" w:cs="Courier New"/>
          <w:color w:val="0000FF"/>
          <w:sz w:val="20"/>
          <w:szCs w:val="20"/>
          <w:lang w:val="fr-FR"/>
        </w:rPr>
        <w:t>[2,] -0.7071068  0.3162278</w:t>
      </w:r>
    </w:p>
    <w:p w:rsidR="00936AA3" w:rsidRPr="00357097" w:rsidRDefault="00936AA3" w:rsidP="00936AA3">
      <w:pPr>
        <w:rPr>
          <w:rFonts w:ascii="Courier New" w:hAnsi="Courier New" w:cs="Courier New"/>
          <w:lang w:val="fr-FR"/>
        </w:rPr>
      </w:pPr>
    </w:p>
    <w:p w:rsidR="00AA4A46" w:rsidRPr="00357097" w:rsidRDefault="00AA4A46" w:rsidP="00AA4A46">
      <w:pPr>
        <w:rPr>
          <w:rFonts w:ascii="Courier New" w:eastAsiaTheme="minorEastAsia" w:hAnsi="Courier New" w:cs="Courier New"/>
          <w:lang w:val="fr-FR"/>
        </w:rPr>
      </w:pPr>
      <w:r w:rsidRPr="00357097">
        <w:rPr>
          <w:rFonts w:ascii="Courier New" w:eastAsiaTheme="minorEastAsia" w:hAnsi="Courier New" w:cs="Courier New"/>
          <w:lang w:val="fr-FR"/>
        </w:rPr>
        <w:t>Vi kan finne determinanten  til A (|A|):</w:t>
      </w:r>
    </w:p>
    <w:p w:rsidR="00AA4A46" w:rsidRPr="00357097" w:rsidRDefault="00AA4A46" w:rsidP="00AA4A46">
      <w:pPr>
        <w:rPr>
          <w:rFonts w:ascii="Courier New" w:eastAsiaTheme="minorEastAsia" w:hAnsi="Courier New" w:cs="Courier New"/>
          <w:b/>
          <w:color w:val="FF0000"/>
          <w:lang w:val="fr-FR"/>
        </w:rPr>
      </w:pPr>
      <w:r w:rsidRPr="00357097">
        <w:rPr>
          <w:rFonts w:ascii="Courier New" w:eastAsiaTheme="minorEastAsia" w:hAnsi="Courier New" w:cs="Courier New"/>
          <w:b/>
          <w:color w:val="FF0000"/>
          <w:lang w:val="fr-FR"/>
        </w:rPr>
        <w:t>prod(eigen(A)$values)</w:t>
      </w:r>
    </w:p>
    <w:p w:rsidR="00AA4A46" w:rsidRPr="00357097" w:rsidRDefault="00AA4A46" w:rsidP="00AA4A46">
      <w:pPr>
        <w:rPr>
          <w:rFonts w:ascii="Courier New" w:eastAsiaTheme="minorEastAsia" w:hAnsi="Courier New" w:cs="Courier New"/>
          <w:color w:val="0000FF"/>
          <w:sz w:val="20"/>
          <w:szCs w:val="20"/>
          <w:lang w:val="fr-FR"/>
        </w:rPr>
      </w:pPr>
      <w:r w:rsidRPr="00357097">
        <w:rPr>
          <w:rFonts w:ascii="Courier New" w:eastAsiaTheme="minorEastAsia" w:hAnsi="Courier New" w:cs="Courier New"/>
          <w:color w:val="0000FF"/>
          <w:sz w:val="20"/>
          <w:szCs w:val="20"/>
          <w:lang w:val="fr-FR"/>
        </w:rPr>
        <w:t>[1] 5</w:t>
      </w:r>
    </w:p>
    <w:p w:rsidR="00AA4A46" w:rsidRPr="00357097" w:rsidRDefault="00AA4A46" w:rsidP="00AA4A46">
      <w:pPr>
        <w:rPr>
          <w:rFonts w:ascii="Courier New" w:eastAsiaTheme="minorEastAsia" w:hAnsi="Courier New" w:cs="Courier New"/>
          <w:lang w:val="fr-FR"/>
        </w:rPr>
      </w:pPr>
      <w:r w:rsidRPr="00357097">
        <w:rPr>
          <w:rFonts w:ascii="Courier New" w:eastAsiaTheme="minorEastAsia" w:hAnsi="Courier New" w:cs="Courier New"/>
          <w:lang w:val="fr-FR"/>
        </w:rPr>
        <w:t>Vi kan lage den inverse matrisen (A</w:t>
      </w:r>
      <w:r w:rsidRPr="00357097">
        <w:rPr>
          <w:rFonts w:ascii="Courier New" w:eastAsiaTheme="minorEastAsia" w:hAnsi="Courier New" w:cs="Courier New"/>
          <w:vertAlign w:val="superscript"/>
          <w:lang w:val="fr-FR"/>
        </w:rPr>
        <w:t>-1</w:t>
      </w:r>
      <w:r w:rsidRPr="00357097">
        <w:rPr>
          <w:rFonts w:ascii="Courier New" w:eastAsiaTheme="minorEastAsia" w:hAnsi="Courier New" w:cs="Courier New"/>
          <w:lang w:val="fr-FR"/>
        </w:rPr>
        <w:t xml:space="preserve">) med kommandoen </w:t>
      </w:r>
      <w:r w:rsidRPr="00357097">
        <w:rPr>
          <w:rFonts w:ascii="Courier New" w:eastAsiaTheme="minorEastAsia" w:hAnsi="Courier New" w:cs="Courier New"/>
          <w:b/>
          <w:lang w:val="fr-FR"/>
        </w:rPr>
        <w:t>ginv</w:t>
      </w:r>
      <w:r w:rsidRPr="00357097">
        <w:rPr>
          <w:rFonts w:ascii="Courier New" w:eastAsiaTheme="minorEastAsia" w:hAnsi="Courier New" w:cs="Courier New"/>
          <w:lang w:val="fr-FR"/>
        </w:rPr>
        <w:t xml:space="preserve"> i pakken MASS:</w:t>
      </w:r>
    </w:p>
    <w:p w:rsidR="00AA4A46" w:rsidRPr="00BF7415" w:rsidRDefault="00AA4A46" w:rsidP="00AA4A46">
      <w:pPr>
        <w:rPr>
          <w:rFonts w:ascii="Courier New" w:eastAsiaTheme="minorEastAsia" w:hAnsi="Courier New" w:cs="Courier New"/>
          <w:b/>
          <w:color w:val="FF0000"/>
          <w:lang w:val="en-US"/>
        </w:rPr>
      </w:pPr>
      <w:r w:rsidRPr="00BF7415">
        <w:rPr>
          <w:rFonts w:ascii="Courier New" w:eastAsiaTheme="minorEastAsia" w:hAnsi="Courier New" w:cs="Courier New"/>
          <w:b/>
          <w:color w:val="FF0000"/>
          <w:lang w:val="en-US"/>
        </w:rPr>
        <w:t>library(MASS)</w:t>
      </w:r>
    </w:p>
    <w:p w:rsidR="00AA4A46" w:rsidRPr="00BF7415" w:rsidRDefault="00AA4A46" w:rsidP="00AA4A46">
      <w:pPr>
        <w:rPr>
          <w:rFonts w:ascii="Courier New" w:eastAsiaTheme="minorEastAsia" w:hAnsi="Courier New" w:cs="Courier New"/>
          <w:b/>
          <w:color w:val="FF0000"/>
          <w:lang w:val="en-US"/>
        </w:rPr>
      </w:pPr>
      <w:r w:rsidRPr="00BF7415">
        <w:rPr>
          <w:rFonts w:ascii="Courier New" w:eastAsiaTheme="minorEastAsia" w:hAnsi="Courier New" w:cs="Courier New"/>
          <w:b/>
          <w:color w:val="FF0000"/>
          <w:lang w:val="en-US"/>
        </w:rPr>
        <w:t>?ginv</w:t>
      </w:r>
    </w:p>
    <w:p w:rsidR="00AA4A46" w:rsidRPr="00BF7415" w:rsidRDefault="00AA4A46" w:rsidP="00AA4A46">
      <w:pPr>
        <w:rPr>
          <w:rFonts w:ascii="Courier New" w:eastAsiaTheme="minorEastAsia" w:hAnsi="Courier New" w:cs="Courier New"/>
          <w:b/>
          <w:color w:val="FF0000"/>
          <w:lang w:val="en-US"/>
        </w:rPr>
      </w:pPr>
      <w:r w:rsidRPr="00BF7415">
        <w:rPr>
          <w:rFonts w:ascii="Courier New" w:eastAsiaTheme="minorEastAsia" w:hAnsi="Courier New" w:cs="Courier New"/>
          <w:b/>
          <w:color w:val="FF0000"/>
          <w:lang w:val="en-US"/>
        </w:rPr>
        <w:t>ginv(A)</w:t>
      </w:r>
    </w:p>
    <w:p w:rsidR="00AA4A46" w:rsidRPr="0030100D" w:rsidRDefault="00AA4A46" w:rsidP="00AA4A46">
      <w:pPr>
        <w:rPr>
          <w:rFonts w:ascii="Courier New" w:eastAsiaTheme="minorEastAsia" w:hAnsi="Courier New" w:cs="Courier New"/>
          <w:color w:val="0000FF"/>
          <w:sz w:val="20"/>
          <w:szCs w:val="20"/>
        </w:rPr>
      </w:pPr>
      <w:r w:rsidRPr="00BF7415">
        <w:rPr>
          <w:rFonts w:ascii="Courier New" w:eastAsiaTheme="minorEastAsia" w:hAnsi="Courier New" w:cs="Courier New"/>
          <w:color w:val="0000FF"/>
          <w:sz w:val="20"/>
          <w:szCs w:val="20"/>
          <w:lang w:val="en-US"/>
        </w:rPr>
        <w:t xml:space="preserve">     </w:t>
      </w:r>
      <w:r w:rsidRPr="0030100D">
        <w:rPr>
          <w:rFonts w:ascii="Courier New" w:eastAsiaTheme="minorEastAsia" w:hAnsi="Courier New" w:cs="Courier New"/>
          <w:color w:val="0000FF"/>
          <w:sz w:val="20"/>
          <w:szCs w:val="20"/>
        </w:rPr>
        <w:t>[,1] [,2]</w:t>
      </w:r>
    </w:p>
    <w:p w:rsidR="00AA4A46" w:rsidRPr="0030100D" w:rsidRDefault="00AA4A46" w:rsidP="00AA4A46">
      <w:pPr>
        <w:rPr>
          <w:rFonts w:ascii="Courier New" w:eastAsiaTheme="minorEastAsia" w:hAnsi="Courier New" w:cs="Courier New"/>
          <w:color w:val="0000FF"/>
          <w:sz w:val="20"/>
          <w:szCs w:val="20"/>
        </w:rPr>
      </w:pPr>
      <w:r w:rsidRPr="0030100D">
        <w:rPr>
          <w:rFonts w:ascii="Courier New" w:eastAsiaTheme="minorEastAsia" w:hAnsi="Courier New" w:cs="Courier New"/>
          <w:color w:val="0000FF"/>
          <w:sz w:val="20"/>
          <w:szCs w:val="20"/>
        </w:rPr>
        <w:t>[1,]  0.8 -0.6</w:t>
      </w:r>
    </w:p>
    <w:p w:rsidR="00AA4A46" w:rsidRPr="0030100D" w:rsidRDefault="00AA4A46" w:rsidP="00AA4A46">
      <w:pPr>
        <w:rPr>
          <w:rFonts w:ascii="Courier New" w:eastAsiaTheme="minorEastAsia" w:hAnsi="Courier New" w:cs="Courier New"/>
          <w:color w:val="0000FF"/>
          <w:sz w:val="20"/>
          <w:szCs w:val="20"/>
        </w:rPr>
      </w:pPr>
      <w:r w:rsidRPr="0030100D">
        <w:rPr>
          <w:rFonts w:ascii="Courier New" w:eastAsiaTheme="minorEastAsia" w:hAnsi="Courier New" w:cs="Courier New"/>
          <w:color w:val="0000FF"/>
          <w:sz w:val="20"/>
          <w:szCs w:val="20"/>
        </w:rPr>
        <w:t>[2,] -0.2  0.4</w:t>
      </w:r>
    </w:p>
    <w:p w:rsidR="00AA4A46" w:rsidRDefault="00AA4A46" w:rsidP="00AA4A46">
      <w:pPr>
        <w:rPr>
          <w:rFonts w:ascii="Courier New" w:eastAsiaTheme="minorEastAsia" w:hAnsi="Courier New" w:cs="Courier New"/>
        </w:rPr>
      </w:pPr>
      <w:r w:rsidRPr="00BF7415">
        <w:rPr>
          <w:rFonts w:ascii="Courier New" w:eastAsiaTheme="minorEastAsia" w:hAnsi="Courier New" w:cs="Courier New"/>
        </w:rPr>
        <w:t>Vi har at</w:t>
      </w:r>
      <w:r>
        <w:rPr>
          <w:rFonts w:ascii="Courier New" w:eastAsiaTheme="minorEastAsia" w:hAnsi="Courier New" w:cs="Courier New"/>
        </w:rPr>
        <w:t xml:space="preserve"> den inverse av inversmatrisen gir den opprinnelige matrisen</w:t>
      </w:r>
      <w:r w:rsidRPr="00BF7415">
        <w:rPr>
          <w:rFonts w:ascii="Courier New" w:eastAsiaTheme="minorEastAsia" w:hAnsi="Courier New" w:cs="Courier New"/>
        </w:rPr>
        <w:t xml:space="preserve"> (A</w:t>
      </w:r>
      <w:r w:rsidRPr="00BF7415">
        <w:rPr>
          <w:rFonts w:ascii="Courier New" w:eastAsiaTheme="minorEastAsia" w:hAnsi="Courier New" w:cs="Courier New"/>
          <w:vertAlign w:val="superscript"/>
        </w:rPr>
        <w:t>-1</w:t>
      </w:r>
      <w:r w:rsidRPr="00BF7415">
        <w:rPr>
          <w:rFonts w:ascii="Courier New" w:eastAsiaTheme="minorEastAsia" w:hAnsi="Courier New" w:cs="Courier New"/>
        </w:rPr>
        <w:t>)</w:t>
      </w:r>
      <w:r w:rsidRPr="00BF7415">
        <w:rPr>
          <w:rFonts w:ascii="Courier New" w:eastAsiaTheme="minorEastAsia" w:hAnsi="Courier New" w:cs="Courier New"/>
          <w:vertAlign w:val="superscript"/>
        </w:rPr>
        <w:t>-1</w:t>
      </w:r>
      <w:r w:rsidRPr="00BF7415">
        <w:rPr>
          <w:rFonts w:ascii="Courier New" w:eastAsiaTheme="minorEastAsia" w:hAnsi="Courier New" w:cs="Courier New"/>
        </w:rPr>
        <w:t xml:space="preserve">=A </w:t>
      </w:r>
    </w:p>
    <w:p w:rsidR="00AA4A46" w:rsidRPr="0030100D" w:rsidRDefault="00AA4A46" w:rsidP="00AA4A46">
      <w:pPr>
        <w:rPr>
          <w:rFonts w:ascii="Courier New" w:eastAsiaTheme="minorEastAsia" w:hAnsi="Courier New" w:cs="Courier New"/>
          <w:b/>
          <w:color w:val="FF0000"/>
        </w:rPr>
      </w:pPr>
      <w:r w:rsidRPr="0030100D">
        <w:rPr>
          <w:rFonts w:ascii="Courier New" w:eastAsiaTheme="minorEastAsia" w:hAnsi="Courier New" w:cs="Courier New"/>
          <w:b/>
          <w:color w:val="FF0000"/>
        </w:rPr>
        <w:t>ginv(ginv(A))</w:t>
      </w:r>
    </w:p>
    <w:p w:rsidR="00AA4A46" w:rsidRPr="0030100D" w:rsidRDefault="00AA4A46" w:rsidP="00AA4A46">
      <w:pPr>
        <w:rPr>
          <w:rFonts w:ascii="Courier New" w:eastAsiaTheme="minorEastAsia" w:hAnsi="Courier New" w:cs="Courier New"/>
          <w:color w:val="0000FF"/>
          <w:sz w:val="20"/>
          <w:szCs w:val="20"/>
        </w:rPr>
      </w:pPr>
      <w:r w:rsidRPr="0030100D">
        <w:rPr>
          <w:rFonts w:ascii="Courier New" w:eastAsiaTheme="minorEastAsia" w:hAnsi="Courier New" w:cs="Courier New"/>
          <w:color w:val="0000FF"/>
          <w:sz w:val="20"/>
          <w:szCs w:val="20"/>
        </w:rPr>
        <w:t xml:space="preserve">     [,1] [,2]</w:t>
      </w:r>
    </w:p>
    <w:p w:rsidR="00AA4A46" w:rsidRPr="0030100D" w:rsidRDefault="00AA4A46" w:rsidP="00AA4A46">
      <w:pPr>
        <w:rPr>
          <w:rFonts w:ascii="Courier New" w:eastAsiaTheme="minorEastAsia" w:hAnsi="Courier New" w:cs="Courier New"/>
          <w:color w:val="0000FF"/>
          <w:sz w:val="20"/>
          <w:szCs w:val="20"/>
        </w:rPr>
      </w:pPr>
      <w:r w:rsidRPr="0030100D">
        <w:rPr>
          <w:rFonts w:ascii="Courier New" w:eastAsiaTheme="minorEastAsia" w:hAnsi="Courier New" w:cs="Courier New"/>
          <w:color w:val="0000FF"/>
          <w:sz w:val="20"/>
          <w:szCs w:val="20"/>
        </w:rPr>
        <w:t>[1,]    2    3</w:t>
      </w:r>
    </w:p>
    <w:p w:rsidR="00AA4A46" w:rsidRPr="0030100D" w:rsidRDefault="00AA4A46" w:rsidP="00AA4A46">
      <w:pPr>
        <w:rPr>
          <w:rFonts w:ascii="Courier New" w:eastAsiaTheme="minorEastAsia" w:hAnsi="Courier New" w:cs="Courier New"/>
        </w:rPr>
      </w:pPr>
      <w:r w:rsidRPr="0030100D">
        <w:rPr>
          <w:rFonts w:ascii="Courier New" w:eastAsiaTheme="minorEastAsia" w:hAnsi="Courier New" w:cs="Courier New"/>
          <w:color w:val="0000FF"/>
          <w:sz w:val="20"/>
          <w:szCs w:val="20"/>
        </w:rPr>
        <w:t>[2,]    1    4</w:t>
      </w:r>
    </w:p>
    <w:p w:rsidR="00AA4A46" w:rsidRDefault="00AA4A46" w:rsidP="00AA4A46">
      <w:pPr>
        <w:rPr>
          <w:rFonts w:ascii="Courier New" w:eastAsiaTheme="minorEastAsia" w:hAnsi="Courier New" w:cs="Courier New"/>
        </w:rPr>
      </w:pPr>
      <w:r>
        <w:rPr>
          <w:rFonts w:ascii="Courier New" w:eastAsiaTheme="minorEastAsia" w:hAnsi="Courier New" w:cs="Courier New"/>
        </w:rPr>
        <w:t>Vi kan også finne determinanten |A| som stemmer med det vi fant tidligere:</w:t>
      </w:r>
    </w:p>
    <w:p w:rsidR="00AA4A46" w:rsidRPr="009A255A" w:rsidRDefault="00477256" w:rsidP="00AA4A46">
      <w:pPr>
        <w:rPr>
          <w:rFonts w:ascii="Courier New" w:eastAsiaTheme="minorEastAsia" w:hAnsi="Courier New" w:cs="Courier New"/>
          <w:b/>
          <w:color w:val="FF0000"/>
        </w:rPr>
      </w:pPr>
      <w:r w:rsidRPr="009A255A">
        <w:rPr>
          <w:rFonts w:ascii="Courier New" w:eastAsiaTheme="minorEastAsia" w:hAnsi="Courier New" w:cs="Courier New"/>
          <w:b/>
          <w:color w:val="FF0000"/>
        </w:rPr>
        <w:t>1/det(ginv(A))</w:t>
      </w:r>
    </w:p>
    <w:p w:rsidR="00AA4A46" w:rsidRPr="009A255A" w:rsidRDefault="00477256" w:rsidP="00AA4A46">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[1] 5</w:t>
      </w:r>
    </w:p>
    <w:p w:rsidR="00AA4A46" w:rsidRDefault="00AA4A46" w:rsidP="00CE1970">
      <w:pPr>
        <w:rPr>
          <w:rFonts w:ascii="Courier New" w:hAnsi="Courier New" w:cs="Courier New"/>
        </w:rPr>
      </w:pPr>
    </w:p>
    <w:p w:rsidR="003E387E" w:rsidRPr="000E2FB9" w:rsidRDefault="003E387E" w:rsidP="00CE1970">
      <w:pPr>
        <w:rPr>
          <w:rFonts w:ascii="Courier New" w:hAnsi="Courier New" w:cs="Courier New"/>
        </w:rPr>
      </w:pPr>
      <w:r>
        <w:rPr>
          <w:rFonts w:ascii="Courier New" w:hAnsi="Courier New" w:cs="Courier New"/>
        </w:rPr>
        <w:t xml:space="preserve">Pakken </w:t>
      </w:r>
      <w:r w:rsidR="00477256" w:rsidRPr="009A255A">
        <w:rPr>
          <w:rFonts w:ascii="Courier New" w:hAnsi="Courier New" w:cs="Courier New"/>
          <w:i/>
        </w:rPr>
        <w:t>boot</w:t>
      </w:r>
      <w:r>
        <w:rPr>
          <w:rFonts w:ascii="Courier New" w:hAnsi="Courier New" w:cs="Courier New"/>
        </w:rPr>
        <w:t xml:space="preserve"> (</w:t>
      </w:r>
      <w:r w:rsidR="00477256" w:rsidRPr="009A255A">
        <w:rPr>
          <w:rFonts w:ascii="Courier New" w:hAnsi="Courier New" w:cs="Courier New"/>
          <w:b/>
        </w:rPr>
        <w:t>library(boot)</w:t>
      </w:r>
      <w:r>
        <w:rPr>
          <w:rFonts w:ascii="Courier New" w:hAnsi="Courier New" w:cs="Courier New"/>
        </w:rPr>
        <w:t xml:space="preserve">) har kommendoen </w:t>
      </w:r>
      <w:r w:rsidR="00477256" w:rsidRPr="009A255A">
        <w:rPr>
          <w:rFonts w:ascii="Courier New" w:hAnsi="Courier New" w:cs="Courier New"/>
          <w:b/>
        </w:rPr>
        <w:t>iden(n)</w:t>
      </w:r>
      <w:r>
        <w:rPr>
          <w:rFonts w:ascii="Courier New" w:hAnsi="Courier New" w:cs="Courier New"/>
        </w:rPr>
        <w:t xml:space="preserve"> for å lage en </w:t>
      </w:r>
      <w:r w:rsidR="00477256" w:rsidRPr="009A255A">
        <w:rPr>
          <w:rFonts w:ascii="Courier New" w:hAnsi="Courier New" w:cs="Courier New"/>
          <w:i/>
        </w:rPr>
        <w:t xml:space="preserve">nxn </w:t>
      </w:r>
      <w:r>
        <w:rPr>
          <w:rFonts w:ascii="Courier New" w:hAnsi="Courier New" w:cs="Courier New"/>
        </w:rPr>
        <w:t xml:space="preserve">identitetsmatrise og </w:t>
      </w:r>
      <w:r w:rsidR="00477256" w:rsidRPr="009A255A">
        <w:rPr>
          <w:rFonts w:ascii="Courier New" w:hAnsi="Courier New" w:cs="Courier New"/>
          <w:b/>
        </w:rPr>
        <w:t>zero(n,m)</w:t>
      </w:r>
      <w:r>
        <w:rPr>
          <w:rFonts w:ascii="Courier New" w:hAnsi="Courier New" w:cs="Courier New"/>
        </w:rPr>
        <w:t xml:space="preserve"> for å lage en </w:t>
      </w:r>
      <w:r w:rsidR="00477256" w:rsidRPr="009A255A">
        <w:rPr>
          <w:rFonts w:ascii="Courier New" w:hAnsi="Courier New" w:cs="Courier New"/>
          <w:i/>
        </w:rPr>
        <w:t>nxm</w:t>
      </w:r>
      <w:r>
        <w:rPr>
          <w:rFonts w:ascii="Courier New" w:hAnsi="Courier New" w:cs="Courier New"/>
        </w:rPr>
        <w:t xml:space="preserve"> matrise med bare 0.  </w:t>
      </w:r>
    </w:p>
    <w:p w:rsidR="00127418" w:rsidRDefault="00127418" w:rsidP="00CE1970">
      <w:pPr>
        <w:rPr>
          <w:rFonts w:ascii="Courier New" w:hAnsi="Courier New" w:cs="Courier New"/>
        </w:rPr>
      </w:pPr>
    </w:p>
    <w:p w:rsidR="00B01AEE" w:rsidRDefault="00B01AEE" w:rsidP="00CE1970">
      <w:pPr>
        <w:rPr>
          <w:rFonts w:ascii="Courier New" w:hAnsi="Courier New" w:cs="Courier New"/>
        </w:rPr>
      </w:pPr>
      <w:r>
        <w:rPr>
          <w:rFonts w:ascii="Courier New" w:hAnsi="Courier New" w:cs="Courier New"/>
        </w:rPr>
        <w:t xml:space="preserve">Generelt kan matriser benyttes til å løse </w:t>
      </w:r>
      <w:r w:rsidR="00477256" w:rsidRPr="009A255A">
        <w:rPr>
          <w:rFonts w:ascii="Courier New" w:hAnsi="Courier New" w:cs="Courier New"/>
          <w:i/>
        </w:rPr>
        <w:t>m</w:t>
      </w:r>
      <w:r>
        <w:rPr>
          <w:rFonts w:ascii="Courier New" w:hAnsi="Courier New" w:cs="Courier New"/>
        </w:rPr>
        <w:t xml:space="preserve"> lineære ligninger med </w:t>
      </w:r>
      <w:r w:rsidR="00477256" w:rsidRPr="009A255A">
        <w:rPr>
          <w:rFonts w:ascii="Courier New" w:hAnsi="Courier New" w:cs="Courier New"/>
          <w:i/>
        </w:rPr>
        <w:t>n</w:t>
      </w:r>
      <w:r>
        <w:rPr>
          <w:rFonts w:ascii="Courier New" w:hAnsi="Courier New" w:cs="Courier New"/>
        </w:rPr>
        <w:t xml:space="preserve"> ukjente:</w:t>
      </w:r>
    </w:p>
    <w:p w:rsidR="00B01AEE" w:rsidRPr="00B01AEE" w:rsidRDefault="00B01AEE" w:rsidP="00CE1970">
      <w:pPr>
        <w:rPr>
          <w:rFonts w:ascii="Courier New" w:hAnsi="Courier New" w:cs="Courier New"/>
        </w:rPr>
      </w:pPr>
    </w:p>
    <w:p w:rsidR="00B01AEE" w:rsidRPr="009A255A" w:rsidRDefault="00357097" w:rsidP="00CE1970">
      <w:pP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11</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12</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1n</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1</m:t>
              </m:r>
            </m:sub>
          </m:sSub>
        </m:oMath>
      </m:oMathPara>
    </w:p>
    <w:p w:rsidR="004008F3" w:rsidRPr="009A255A" w:rsidRDefault="00357097" w:rsidP="00CE1970">
      <w:pP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21</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22</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2n</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2</m:t>
              </m:r>
            </m:sub>
          </m:sSub>
        </m:oMath>
      </m:oMathPara>
    </w:p>
    <w:p w:rsidR="00C25760" w:rsidRDefault="00C25760" w:rsidP="00CE1970">
      <w:pPr>
        <w:rPr>
          <w:rFonts w:ascii="Courier New" w:hAnsi="Courier New" w:cs="Courier New"/>
        </w:rPr>
      </w:pPr>
      <m:oMathPara>
        <m:oMath>
          <m:r>
            <w:rPr>
              <w:rFonts w:ascii="Cambria Math" w:hAnsi="Cambria Math" w:cs="Courier New"/>
            </w:rPr>
            <m:t xml:space="preserve"> ⋮</m:t>
          </m:r>
        </m:oMath>
      </m:oMathPara>
    </w:p>
    <w:p w:rsidR="00C25760" w:rsidRDefault="00357097" w:rsidP="00CE1970">
      <w:pP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m1</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m2</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mn</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n</m:t>
              </m:r>
            </m:sub>
          </m:sSub>
        </m:oMath>
      </m:oMathPara>
    </w:p>
    <w:p w:rsidR="00C25760" w:rsidRDefault="00C25760" w:rsidP="00CE1970">
      <w:pPr>
        <w:rPr>
          <w:rFonts w:ascii="Courier New" w:hAnsi="Courier New" w:cs="Courier New"/>
        </w:rPr>
      </w:pPr>
    </w:p>
    <w:p w:rsidR="00C25760" w:rsidRDefault="00C25760" w:rsidP="00CE1970">
      <w:pPr>
        <w:rPr>
          <w:rFonts w:ascii="Courier New" w:hAnsi="Courier New" w:cs="Courier New"/>
        </w:rPr>
      </w:pPr>
      <w:r>
        <w:rPr>
          <w:rFonts w:ascii="Courier New" w:hAnsi="Courier New" w:cs="Courier New"/>
        </w:rPr>
        <w:t>Som betyr at</w:t>
      </w:r>
      <w:r w:rsidR="00042C64">
        <w:rPr>
          <w:rFonts w:ascii="Courier New" w:hAnsi="Courier New" w:cs="Courier New"/>
        </w:rPr>
        <w:t>:</w:t>
      </w:r>
    </w:p>
    <w:p w:rsidR="00C25760" w:rsidRDefault="00C25760" w:rsidP="00CE1970">
      <w:pPr>
        <w:rPr>
          <w:rFonts w:ascii="Courier New" w:hAnsi="Courier New" w:cs="Courier New"/>
        </w:rPr>
      </w:pPr>
      <m:oMathPara>
        <m:oMath>
          <m:r>
            <w:rPr>
              <w:rFonts w:ascii="Cambria Math" w:hAnsi="Cambria Math" w:cs="Courier New"/>
            </w:rPr>
            <m:t>Ax=</m:t>
          </m:r>
          <m:d>
            <m:dPr>
              <m:ctrlPr>
                <w:rPr>
                  <w:rFonts w:ascii="Cambria Math" w:hAnsi="Cambria Math" w:cs="Courier New"/>
                  <w:i/>
                </w:rPr>
              </m:ctrlPr>
            </m:dPr>
            <m:e>
              <m:m>
                <m:mPr>
                  <m:mcs>
                    <m:mc>
                      <m:mcPr>
                        <m:count m:val="3"/>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11</m:t>
                        </m:r>
                      </m:sub>
                    </m:sSub>
                  </m:e>
                  <m:e>
                    <m:r>
                      <w:rPr>
                        <w:rFonts w:ascii="Cambria Math" w:hAnsi="Cambria Math" w:cs="Courier New"/>
                      </w:rPr>
                      <m:t>…</m:t>
                    </m:r>
                  </m:e>
                  <m:e>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1n</m:t>
                        </m:r>
                      </m:sub>
                    </m:sSub>
                  </m:e>
                </m:mr>
                <m:mr>
                  <m:e>
                    <m:r>
                      <w:rPr>
                        <w:rFonts w:ascii="Cambria Math" w:hAnsi="Cambria Math" w:cs="Courier New"/>
                      </w:rPr>
                      <m:t>⋮</m:t>
                    </m:r>
                  </m:e>
                  <m:e>
                    <m:r>
                      <w:rPr>
                        <w:rFonts w:ascii="Cambria Math" w:hAnsi="Cambria Math" w:cs="Courier New"/>
                      </w:rPr>
                      <m:t>⋮</m:t>
                    </m:r>
                  </m:e>
                  <m:e>
                    <m:r>
                      <w:rPr>
                        <w:rFonts w:ascii="Cambria Math" w:hAnsi="Cambria Math" w:cs="Courier New"/>
                      </w:rPr>
                      <m:t>⋮</m:t>
                    </m:r>
                  </m:e>
                </m:mr>
                <m:mr>
                  <m:e>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m1</m:t>
                        </m:r>
                      </m:sub>
                    </m:sSub>
                  </m:e>
                  <m:e>
                    <m:r>
                      <w:rPr>
                        <w:rFonts w:ascii="Cambria Math" w:hAnsi="Cambria Math" w:cs="Courier New"/>
                      </w:rPr>
                      <m:t>…</m:t>
                    </m:r>
                  </m:e>
                  <m:e>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mn</m:t>
                        </m:r>
                      </m:sub>
                    </m:sSub>
                  </m:e>
                </m:mr>
              </m:m>
            </m:e>
          </m:d>
          <m:d>
            <m:dPr>
              <m:ctrlPr>
                <w:rPr>
                  <w:rFonts w:ascii="Cambria Math" w:hAnsi="Cambria Math" w:cs="Courier New"/>
                  <w:i/>
                </w:rPr>
              </m:ctrlPr>
            </m:dP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e>
                </m:mr>
                <m:mr>
                  <m:e>
                    <m:r>
                      <w:rPr>
                        <w:rFonts w:ascii="Cambria Math" w:hAnsi="Cambria Math" w:cs="Courier New"/>
                      </w:rPr>
                      <m:t>⋮</m:t>
                    </m:r>
                  </m:e>
                </m:mr>
                <m:m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e>
                </m:mr>
              </m:m>
            </m:e>
          </m:d>
          <m:r>
            <w:rPr>
              <w:rFonts w:ascii="Cambria Math" w:hAnsi="Cambria Math" w:cs="Courier New"/>
            </w:rPr>
            <m:t>=</m:t>
          </m:r>
          <m:d>
            <m:dPr>
              <m:ctrlPr>
                <w:rPr>
                  <w:rFonts w:ascii="Cambria Math" w:hAnsi="Cambria Math" w:cs="Courier New"/>
                  <w:i/>
                </w:rPr>
              </m:ctrlPr>
            </m:dP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11</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1n</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e>
                </m:mr>
                <m:mr>
                  <m:e>
                    <m:r>
                      <w:rPr>
                        <w:rFonts w:ascii="Cambria Math" w:hAnsi="Cambria Math" w:cs="Courier New"/>
                      </w:rPr>
                      <m:t>⋮</m:t>
                    </m:r>
                  </m:e>
                </m:mr>
                <m:mr>
                  <m:e>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m1</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a</m:t>
                        </m:r>
                      </m:e>
                      <m:sub>
                        <m:r>
                          <w:rPr>
                            <w:rFonts w:ascii="Cambria Math" w:hAnsi="Cambria Math" w:cs="Courier New"/>
                          </w:rPr>
                          <m:t>mn</m:t>
                        </m:r>
                      </m:sub>
                    </m:sSub>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n</m:t>
                        </m:r>
                      </m:sub>
                    </m:sSub>
                  </m:e>
                </m:mr>
              </m:m>
            </m:e>
          </m:d>
          <m:r>
            <w:rPr>
              <w:rFonts w:ascii="Cambria Math" w:hAnsi="Cambria Math" w:cs="Courier New"/>
            </w:rPr>
            <m:t>=</m:t>
          </m:r>
          <m:d>
            <m:dPr>
              <m:ctrlPr>
                <w:rPr>
                  <w:rFonts w:ascii="Cambria Math" w:hAnsi="Cambria Math" w:cs="Courier New"/>
                  <w:i/>
                </w:rPr>
              </m:ctrlPr>
            </m:dP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1</m:t>
                        </m:r>
                      </m:sub>
                    </m:sSub>
                  </m:e>
                </m:mr>
                <m:mr>
                  <m:e>
                    <m:r>
                      <w:rPr>
                        <w:rFonts w:ascii="Cambria Math" w:hAnsi="Cambria Math" w:cs="Courier New"/>
                      </w:rPr>
                      <m:t>⋮</m:t>
                    </m:r>
                  </m:e>
                </m:mr>
                <m:mr>
                  <m:e>
                    <m:sSub>
                      <m:sSubPr>
                        <m:ctrlPr>
                          <w:rPr>
                            <w:rFonts w:ascii="Cambria Math" w:hAnsi="Cambria Math" w:cs="Courier New"/>
                            <w:i/>
                          </w:rPr>
                        </m:ctrlPr>
                      </m:sSubPr>
                      <m:e>
                        <m:r>
                          <w:rPr>
                            <w:rFonts w:ascii="Cambria Math" w:hAnsi="Cambria Math" w:cs="Courier New"/>
                          </w:rPr>
                          <m:t>b</m:t>
                        </m:r>
                      </m:e>
                      <m:sub>
                        <m:r>
                          <w:rPr>
                            <w:rFonts w:ascii="Cambria Math" w:hAnsi="Cambria Math" w:cs="Courier New"/>
                          </w:rPr>
                          <m:t>n</m:t>
                        </m:r>
                      </m:sub>
                    </m:sSub>
                  </m:e>
                </m:mr>
              </m:m>
            </m:e>
          </m:d>
          <m:r>
            <w:rPr>
              <w:rFonts w:ascii="Cambria Math" w:hAnsi="Cambria Math" w:cs="Courier New"/>
            </w:rPr>
            <m:t>=b</m:t>
          </m:r>
        </m:oMath>
      </m:oMathPara>
    </w:p>
    <w:p w:rsidR="00042C64" w:rsidRDefault="00042C64" w:rsidP="00CE1970">
      <w:pPr>
        <w:rPr>
          <w:rFonts w:ascii="Courier New" w:hAnsi="Courier New" w:cs="Courier New"/>
        </w:rPr>
      </w:pPr>
    </w:p>
    <w:p w:rsidR="00BA1005" w:rsidRDefault="00BA1005" w:rsidP="00CA446D">
      <w:pPr>
        <w:rPr>
          <w:rFonts w:ascii="Courier New" w:hAnsi="Courier New" w:cs="Courier New"/>
        </w:rPr>
      </w:pPr>
      <w:r>
        <w:rPr>
          <w:rFonts w:ascii="Courier New" w:hAnsi="Courier New" w:cs="Courier New"/>
        </w:rPr>
        <w:t>I matriseform blir løsningen x=A</w:t>
      </w:r>
      <w:r w:rsidR="00477256" w:rsidRPr="009A255A">
        <w:rPr>
          <w:rFonts w:ascii="Courier New" w:hAnsi="Courier New" w:cs="Courier New"/>
          <w:vertAlign w:val="superscript"/>
        </w:rPr>
        <w:t>-1</w:t>
      </w:r>
      <w:r>
        <w:rPr>
          <w:rFonts w:ascii="Courier New" w:hAnsi="Courier New" w:cs="Courier New"/>
        </w:rPr>
        <w:t>b</w:t>
      </w:r>
    </w:p>
    <w:p w:rsidR="00BA1005" w:rsidRDefault="00BA1005" w:rsidP="00CA446D">
      <w:pPr>
        <w:rPr>
          <w:rFonts w:ascii="Courier New" w:hAnsi="Courier New" w:cs="Courier New"/>
        </w:rPr>
      </w:pPr>
    </w:p>
    <w:p w:rsidR="00CA446D" w:rsidRPr="00F8706C" w:rsidRDefault="00CA446D" w:rsidP="00CA446D">
      <w:pPr>
        <w:rPr>
          <w:rFonts w:ascii="Courier New" w:hAnsi="Courier New" w:cs="Courier New"/>
        </w:rPr>
      </w:pPr>
      <w:r>
        <w:rPr>
          <w:rFonts w:ascii="Courier New" w:hAnsi="Courier New" w:cs="Courier New"/>
        </w:rPr>
        <w:t>I en matrise (</w:t>
      </w:r>
      <w:r w:rsidRPr="00272FB0">
        <w:rPr>
          <w:rFonts w:ascii="Courier New" w:hAnsi="Courier New" w:cs="Courier New"/>
          <w:b/>
          <w:color w:val="FF0000"/>
        </w:rPr>
        <w:t>matrix()</w:t>
      </w:r>
      <w:r>
        <w:rPr>
          <w:rFonts w:ascii="Courier New" w:hAnsi="Courier New" w:cs="Courier New"/>
        </w:rPr>
        <w:t xml:space="preserve">) er elementer av samme mode ordnet i rader og kolonner, men </w:t>
      </w:r>
      <w:r w:rsidRPr="00272FB0">
        <w:rPr>
          <w:rFonts w:ascii="Courier New" w:hAnsi="Courier New" w:cs="Courier New"/>
          <w:b/>
          <w:color w:val="FF0000"/>
        </w:rPr>
        <w:t>data.frame</w:t>
      </w:r>
      <w:r>
        <w:rPr>
          <w:rFonts w:ascii="Courier New" w:hAnsi="Courier New" w:cs="Courier New"/>
          <w:b/>
          <w:color w:val="FF0000"/>
        </w:rPr>
        <w:t xml:space="preserve"> ()</w:t>
      </w:r>
      <w:r>
        <w:rPr>
          <w:rFonts w:ascii="Courier New" w:hAnsi="Courier New" w:cs="Courier New"/>
        </w:rPr>
        <w:t xml:space="preserve"> er en matrise</w:t>
      </w:r>
      <w:r w:rsidR="00E210D1">
        <w:rPr>
          <w:rFonts w:ascii="Courier New" w:hAnsi="Courier New" w:cs="Courier New"/>
        </w:rPr>
        <w:t xml:space="preserve">, tabell med data i kolonnevektoer, </w:t>
      </w:r>
      <w:r>
        <w:rPr>
          <w:rFonts w:ascii="Courier New" w:hAnsi="Courier New" w:cs="Courier New"/>
        </w:rPr>
        <w:t xml:space="preserve"> hvor kolonnene kan ha forskjellig mode. </w:t>
      </w:r>
    </w:p>
    <w:p w:rsidR="00C300B7" w:rsidRDefault="00C300B7">
      <w:pPr>
        <w:rPr>
          <w:rFonts w:ascii="Courier New" w:hAnsi="Courier New" w:cs="Courier New"/>
          <w:b/>
          <w:color w:val="008000"/>
          <w:sz w:val="32"/>
          <w:szCs w:val="32"/>
        </w:rPr>
      </w:pPr>
    </w:p>
    <w:p w:rsidR="00C300B7" w:rsidRDefault="009C4702">
      <w:pPr>
        <w:rPr>
          <w:rFonts w:ascii="Courier New" w:hAnsi="Courier New" w:cs="Courier New"/>
          <w:b/>
          <w:color w:val="008000"/>
          <w:sz w:val="32"/>
          <w:szCs w:val="32"/>
        </w:rPr>
      </w:pPr>
      <w:r w:rsidRPr="00DB388E">
        <w:rPr>
          <w:rFonts w:ascii="Courier New" w:hAnsi="Courier New" w:cs="Courier New"/>
          <w:b/>
          <w:color w:val="008000"/>
          <w:sz w:val="32"/>
          <w:szCs w:val="32"/>
        </w:rPr>
        <w:t>Løse ligninger med to ukjente</w:t>
      </w:r>
    </w:p>
    <w:p w:rsidR="00173EFC" w:rsidRDefault="00173EFC" w:rsidP="00BA6521">
      <w:pPr>
        <w:rPr>
          <w:rFonts w:ascii="Courier New" w:hAnsi="Courier New" w:cs="Courier New"/>
        </w:rPr>
      </w:pPr>
    </w:p>
    <w:p w:rsidR="00BA6521" w:rsidRPr="00CB6A5E" w:rsidRDefault="00F324CA" w:rsidP="00BA6521">
      <w:pPr>
        <w:rPr>
          <w:rFonts w:ascii="Courier New" w:hAnsi="Courier New" w:cs="Courier New"/>
        </w:rPr>
      </w:pPr>
      <w:r w:rsidRPr="00CB6A5E">
        <w:rPr>
          <w:rFonts w:ascii="Courier New" w:hAnsi="Courier New" w:cs="Courier New"/>
        </w:rPr>
        <w:t>6x + 12y = 20</w:t>
      </w:r>
    </w:p>
    <w:p w:rsidR="00F324CA" w:rsidRPr="00CB6A5E" w:rsidRDefault="00166C8A" w:rsidP="00BA6521">
      <w:pPr>
        <w:rPr>
          <w:rFonts w:ascii="Courier New" w:hAnsi="Courier New" w:cs="Courier New"/>
        </w:rPr>
      </w:pPr>
      <w:r w:rsidRPr="00CB6A5E">
        <w:rPr>
          <w:rFonts w:ascii="Courier New" w:hAnsi="Courier New" w:cs="Courier New"/>
        </w:rPr>
        <w:t>-8</w:t>
      </w:r>
      <w:r w:rsidR="00F324CA" w:rsidRPr="00CB6A5E">
        <w:rPr>
          <w:rFonts w:ascii="Courier New" w:hAnsi="Courier New" w:cs="Courier New"/>
        </w:rPr>
        <w:t>x + 4y = 24</w:t>
      </w:r>
    </w:p>
    <w:p w:rsidR="00563DC6" w:rsidRPr="00563DC6" w:rsidRDefault="00940229" w:rsidP="00BA6521">
      <w:pPr>
        <w:rPr>
          <w:rFonts w:ascii="Courier New" w:hAnsi="Courier New" w:cs="Courier New"/>
        </w:rPr>
      </w:pPr>
      <w:r>
        <w:rPr>
          <w:rFonts w:ascii="Courier New" w:hAnsi="Courier New" w:cs="Courier New"/>
        </w:rPr>
        <w:t>Lager en</w:t>
      </w:r>
      <w:r w:rsidR="00563DC6" w:rsidRPr="00563DC6">
        <w:rPr>
          <w:rFonts w:ascii="Courier New" w:hAnsi="Courier New" w:cs="Courier New"/>
        </w:rPr>
        <w:t xml:space="preserve"> kvadratmatrise</w:t>
      </w:r>
      <w:r w:rsidR="00563DC6">
        <w:rPr>
          <w:rFonts w:ascii="Courier New" w:hAnsi="Courier New" w:cs="Courier New"/>
        </w:rPr>
        <w:t xml:space="preserve"> A</w:t>
      </w:r>
      <w:r w:rsidR="00563DC6" w:rsidRPr="00563DC6">
        <w:rPr>
          <w:rFonts w:ascii="Courier New" w:hAnsi="Courier New" w:cs="Courier New"/>
        </w:rPr>
        <w:t xml:space="preserve"> med koeffisientene 6,-8,12 og 4:</w:t>
      </w:r>
    </w:p>
    <w:p w:rsidR="00166C8A" w:rsidRPr="00357097" w:rsidRDefault="00477256" w:rsidP="00166C8A">
      <w:pPr>
        <w:rPr>
          <w:rFonts w:ascii="Courier New" w:hAnsi="Courier New" w:cs="Courier New"/>
          <w:b/>
          <w:color w:val="FF0000"/>
        </w:rPr>
      </w:pPr>
      <w:r w:rsidRPr="00357097">
        <w:rPr>
          <w:rFonts w:ascii="Courier New" w:hAnsi="Courier New" w:cs="Courier New"/>
          <w:b/>
          <w:color w:val="FF0000"/>
        </w:rPr>
        <w:t xml:space="preserve"> A&lt;-matrix(c(6,-8,12,4),nrow=2)</w:t>
      </w:r>
    </w:p>
    <w:p w:rsidR="00173EFC" w:rsidRPr="00357097" w:rsidRDefault="00477256" w:rsidP="00173EFC">
      <w:pPr>
        <w:rPr>
          <w:rFonts w:ascii="Courier New" w:hAnsi="Courier New" w:cs="Courier New"/>
          <w:b/>
          <w:color w:val="FF0000"/>
        </w:rPr>
      </w:pPr>
      <w:r w:rsidRPr="00357097">
        <w:rPr>
          <w:rFonts w:ascii="Courier New" w:hAnsi="Courier New" w:cs="Courier New"/>
          <w:b/>
          <w:color w:val="FF0000"/>
        </w:rPr>
        <w:t xml:space="preserve"> A</w:t>
      </w:r>
    </w:p>
    <w:p w:rsidR="00166C8A" w:rsidRPr="00357097" w:rsidRDefault="00477256" w:rsidP="00166C8A">
      <w:pPr>
        <w:rPr>
          <w:rFonts w:ascii="Courier New" w:hAnsi="Courier New" w:cs="Courier New"/>
          <w:color w:val="0000FF"/>
          <w:sz w:val="20"/>
          <w:szCs w:val="20"/>
        </w:rPr>
      </w:pPr>
      <w:r w:rsidRPr="00357097">
        <w:rPr>
          <w:rFonts w:ascii="Courier New" w:hAnsi="Courier New" w:cs="Courier New"/>
          <w:color w:val="0000FF"/>
          <w:sz w:val="20"/>
          <w:szCs w:val="20"/>
        </w:rPr>
        <w:t xml:space="preserve">    [,1] [,2]</w:t>
      </w:r>
    </w:p>
    <w:p w:rsidR="00166C8A" w:rsidRPr="00CB6A5E" w:rsidRDefault="00166C8A" w:rsidP="00166C8A">
      <w:pPr>
        <w:rPr>
          <w:rFonts w:ascii="Courier New" w:hAnsi="Courier New" w:cs="Courier New"/>
          <w:color w:val="0000FF"/>
          <w:sz w:val="20"/>
          <w:szCs w:val="20"/>
        </w:rPr>
      </w:pPr>
      <w:r w:rsidRPr="00CB6A5E">
        <w:rPr>
          <w:rFonts w:ascii="Courier New" w:hAnsi="Courier New" w:cs="Courier New"/>
          <w:color w:val="0000FF"/>
          <w:sz w:val="20"/>
          <w:szCs w:val="20"/>
        </w:rPr>
        <w:t>[1,]    6   12</w:t>
      </w:r>
    </w:p>
    <w:p w:rsidR="00173EFC" w:rsidRPr="008022D5" w:rsidRDefault="00166C8A" w:rsidP="00173EFC">
      <w:pPr>
        <w:rPr>
          <w:rFonts w:ascii="Courier New" w:hAnsi="Courier New" w:cs="Courier New"/>
          <w:color w:val="0000FF"/>
          <w:sz w:val="20"/>
          <w:szCs w:val="20"/>
        </w:rPr>
      </w:pPr>
      <w:r w:rsidRPr="00CB6A5E">
        <w:rPr>
          <w:rFonts w:ascii="Courier New" w:hAnsi="Courier New" w:cs="Courier New"/>
          <w:color w:val="0000FF"/>
          <w:sz w:val="20"/>
          <w:szCs w:val="20"/>
        </w:rPr>
        <w:t>[2,]   -8    4</w:t>
      </w:r>
    </w:p>
    <w:p w:rsidR="00563DC6" w:rsidRDefault="00563DC6" w:rsidP="00173EFC">
      <w:pPr>
        <w:rPr>
          <w:rFonts w:ascii="Courier New" w:hAnsi="Courier New" w:cs="Courier New"/>
        </w:rPr>
      </w:pPr>
      <w:r>
        <w:rPr>
          <w:rFonts w:ascii="Courier New" w:hAnsi="Courier New" w:cs="Courier New"/>
        </w:rPr>
        <w:t>Lager en kolonnevektor B:</w:t>
      </w:r>
    </w:p>
    <w:p w:rsidR="00173EFC" w:rsidRPr="00CB6A5E" w:rsidRDefault="00173EFC" w:rsidP="00173EFC">
      <w:pPr>
        <w:rPr>
          <w:rFonts w:ascii="Courier New" w:hAnsi="Courier New" w:cs="Courier New"/>
          <w:b/>
          <w:color w:val="FF0000"/>
        </w:rPr>
      </w:pPr>
      <w:r w:rsidRPr="00CB6A5E">
        <w:rPr>
          <w:rFonts w:ascii="Courier New" w:hAnsi="Courier New" w:cs="Courier New"/>
          <w:b/>
          <w:color w:val="FF0000"/>
        </w:rPr>
        <w:t xml:space="preserve"> B&lt;-matrix(c(20,24),nrow=2)</w:t>
      </w:r>
    </w:p>
    <w:p w:rsidR="00173EFC" w:rsidRPr="00CB6A5E" w:rsidRDefault="00173EFC" w:rsidP="00173EFC">
      <w:pPr>
        <w:rPr>
          <w:rFonts w:ascii="Courier New" w:hAnsi="Courier New" w:cs="Courier New"/>
          <w:b/>
          <w:color w:val="FF0000"/>
        </w:rPr>
      </w:pPr>
      <w:r w:rsidRPr="00CB6A5E">
        <w:rPr>
          <w:rFonts w:ascii="Courier New" w:hAnsi="Courier New" w:cs="Courier New"/>
          <w:b/>
          <w:color w:val="FF0000"/>
        </w:rPr>
        <w:t xml:space="preserve"> B</w:t>
      </w:r>
    </w:p>
    <w:p w:rsidR="00173EFC" w:rsidRPr="00CB6A5E" w:rsidRDefault="00173EFC" w:rsidP="00173EFC">
      <w:pPr>
        <w:rPr>
          <w:rFonts w:ascii="Courier New" w:hAnsi="Courier New" w:cs="Courier New"/>
          <w:color w:val="0000FF"/>
          <w:sz w:val="20"/>
          <w:szCs w:val="20"/>
        </w:rPr>
      </w:pPr>
      <w:r w:rsidRPr="00CB6A5E">
        <w:rPr>
          <w:rFonts w:ascii="Courier New" w:hAnsi="Courier New" w:cs="Courier New"/>
        </w:rPr>
        <w:t xml:space="preserve"> </w:t>
      </w:r>
      <w:r w:rsidRPr="00CB6A5E">
        <w:rPr>
          <w:rFonts w:ascii="Courier New" w:hAnsi="Courier New" w:cs="Courier New"/>
          <w:color w:val="0000FF"/>
          <w:sz w:val="20"/>
          <w:szCs w:val="20"/>
        </w:rPr>
        <w:t xml:space="preserve">    [,1]</w:t>
      </w:r>
    </w:p>
    <w:p w:rsidR="00173EFC" w:rsidRPr="008022D5" w:rsidRDefault="00173EFC" w:rsidP="00173EFC">
      <w:pPr>
        <w:rPr>
          <w:rFonts w:ascii="Courier New" w:hAnsi="Courier New" w:cs="Courier New"/>
          <w:color w:val="0000FF"/>
          <w:sz w:val="20"/>
          <w:szCs w:val="20"/>
        </w:rPr>
      </w:pPr>
      <w:r w:rsidRPr="008022D5">
        <w:rPr>
          <w:rFonts w:ascii="Courier New" w:hAnsi="Courier New" w:cs="Courier New"/>
          <w:color w:val="0000FF"/>
          <w:sz w:val="20"/>
          <w:szCs w:val="20"/>
        </w:rPr>
        <w:t>[1,]   20</w:t>
      </w:r>
    </w:p>
    <w:p w:rsidR="00173EFC" w:rsidRDefault="00173EFC" w:rsidP="00173EFC">
      <w:pPr>
        <w:rPr>
          <w:rFonts w:ascii="Courier New" w:hAnsi="Courier New" w:cs="Courier New"/>
          <w:color w:val="0000FF"/>
          <w:sz w:val="20"/>
          <w:szCs w:val="20"/>
        </w:rPr>
      </w:pPr>
      <w:r w:rsidRPr="008022D5">
        <w:rPr>
          <w:rFonts w:ascii="Courier New" w:hAnsi="Courier New" w:cs="Courier New"/>
          <w:color w:val="0000FF"/>
          <w:sz w:val="20"/>
          <w:szCs w:val="20"/>
        </w:rPr>
        <w:t>[2,]   24</w:t>
      </w:r>
    </w:p>
    <w:p w:rsidR="00563DC6" w:rsidRPr="00563DC6" w:rsidRDefault="0062335A" w:rsidP="00173EFC">
      <w:pPr>
        <w:rPr>
          <w:rFonts w:ascii="Courier New" w:hAnsi="Courier New" w:cs="Courier New"/>
        </w:rPr>
      </w:pPr>
      <w:r>
        <w:rPr>
          <w:rFonts w:ascii="Courier New" w:hAnsi="Courier New" w:cs="Courier New"/>
        </w:rPr>
        <w:t>L</w:t>
      </w:r>
      <w:r w:rsidR="00563DC6">
        <w:rPr>
          <w:rFonts w:ascii="Courier New" w:hAnsi="Courier New" w:cs="Courier New"/>
        </w:rPr>
        <w:t>øser ligningen:</w:t>
      </w:r>
    </w:p>
    <w:p w:rsidR="005C4D80" w:rsidRPr="006135BD" w:rsidRDefault="00B019B4" w:rsidP="005C4D80">
      <w:pPr>
        <w:rPr>
          <w:rFonts w:ascii="Courier New" w:hAnsi="Courier New" w:cs="Courier New"/>
          <w:b/>
          <w:color w:val="FF0000"/>
        </w:rPr>
      </w:pPr>
      <w:r>
        <w:rPr>
          <w:rFonts w:ascii="Courier New" w:hAnsi="Courier New" w:cs="Courier New"/>
          <w:b/>
          <w:color w:val="FF0000"/>
        </w:rPr>
        <w:t xml:space="preserve"> x&lt;-solve(A,B)</w:t>
      </w:r>
    </w:p>
    <w:p w:rsidR="00173EFC" w:rsidRPr="006135BD" w:rsidRDefault="00B019B4" w:rsidP="005C4D80">
      <w:pPr>
        <w:rPr>
          <w:rFonts w:ascii="Courier New" w:hAnsi="Courier New" w:cs="Courier New"/>
          <w:b/>
          <w:color w:val="FF0000"/>
        </w:rPr>
      </w:pPr>
      <w:r>
        <w:rPr>
          <w:rFonts w:ascii="Courier New" w:hAnsi="Courier New" w:cs="Courier New"/>
          <w:b/>
          <w:color w:val="FF0000"/>
        </w:rPr>
        <w:t xml:space="preserve"> x</w:t>
      </w:r>
    </w:p>
    <w:p w:rsidR="00166C8A" w:rsidRPr="00166C8A" w:rsidRDefault="00B019B4" w:rsidP="00166C8A">
      <w:pPr>
        <w:rPr>
          <w:rFonts w:ascii="Courier New" w:hAnsi="Courier New" w:cs="Courier New"/>
          <w:color w:val="0000FF"/>
          <w:sz w:val="20"/>
          <w:szCs w:val="20"/>
        </w:rPr>
      </w:pPr>
      <w:r>
        <w:rPr>
          <w:rFonts w:ascii="Courier New" w:hAnsi="Courier New" w:cs="Courier New"/>
          <w:color w:val="0000FF"/>
          <w:sz w:val="20"/>
          <w:szCs w:val="20"/>
        </w:rPr>
        <w:t xml:space="preserve">         </w:t>
      </w:r>
      <w:r w:rsidR="00166C8A" w:rsidRPr="00166C8A">
        <w:rPr>
          <w:rFonts w:ascii="Courier New" w:hAnsi="Courier New" w:cs="Courier New"/>
          <w:color w:val="0000FF"/>
          <w:sz w:val="20"/>
          <w:szCs w:val="20"/>
        </w:rPr>
        <w:t>[,1]</w:t>
      </w:r>
    </w:p>
    <w:p w:rsidR="00166C8A" w:rsidRPr="00166C8A" w:rsidRDefault="00166C8A" w:rsidP="00166C8A">
      <w:pPr>
        <w:rPr>
          <w:rFonts w:ascii="Courier New" w:hAnsi="Courier New" w:cs="Courier New"/>
          <w:color w:val="0000FF"/>
          <w:sz w:val="20"/>
          <w:szCs w:val="20"/>
        </w:rPr>
      </w:pPr>
      <w:r w:rsidRPr="00166C8A">
        <w:rPr>
          <w:rFonts w:ascii="Courier New" w:hAnsi="Courier New" w:cs="Courier New"/>
          <w:color w:val="0000FF"/>
          <w:sz w:val="20"/>
          <w:szCs w:val="20"/>
        </w:rPr>
        <w:t>[1,] -1.733333</w:t>
      </w:r>
    </w:p>
    <w:p w:rsidR="00173EFC" w:rsidRPr="008022D5" w:rsidRDefault="00166C8A" w:rsidP="00173EFC">
      <w:pPr>
        <w:rPr>
          <w:rFonts w:ascii="Courier New" w:hAnsi="Courier New" w:cs="Courier New"/>
          <w:color w:val="0000FF"/>
          <w:sz w:val="20"/>
          <w:szCs w:val="20"/>
        </w:rPr>
      </w:pPr>
      <w:r w:rsidRPr="00166C8A">
        <w:rPr>
          <w:rFonts w:ascii="Courier New" w:hAnsi="Courier New" w:cs="Courier New"/>
          <w:color w:val="0000FF"/>
          <w:sz w:val="20"/>
          <w:szCs w:val="20"/>
        </w:rPr>
        <w:t>[2,]  2.533333</w:t>
      </w:r>
    </w:p>
    <w:p w:rsidR="00173EFC" w:rsidRDefault="00563DC6" w:rsidP="00173EFC">
      <w:pPr>
        <w:rPr>
          <w:rFonts w:ascii="Courier New" w:hAnsi="Courier New" w:cs="Courier New"/>
        </w:rPr>
      </w:pPr>
      <w:r>
        <w:rPr>
          <w:rFonts w:ascii="Courier New" w:hAnsi="Courier New" w:cs="Courier New"/>
        </w:rPr>
        <w:t>x</w:t>
      </w:r>
      <w:r w:rsidR="00166C8A">
        <w:rPr>
          <w:rFonts w:ascii="Courier New" w:hAnsi="Courier New" w:cs="Courier New"/>
        </w:rPr>
        <w:t>=-1.733</w:t>
      </w:r>
      <w:r>
        <w:rPr>
          <w:rFonts w:ascii="Courier New" w:hAnsi="Courier New" w:cs="Courier New"/>
        </w:rPr>
        <w:t>, y</w:t>
      </w:r>
      <w:r w:rsidR="00166C8A">
        <w:rPr>
          <w:rFonts w:ascii="Courier New" w:hAnsi="Courier New" w:cs="Courier New"/>
        </w:rPr>
        <w:t>= 2.533</w:t>
      </w:r>
    </w:p>
    <w:p w:rsidR="005C4D80" w:rsidRDefault="005C4D80" w:rsidP="00173EFC">
      <w:pPr>
        <w:rPr>
          <w:rFonts w:ascii="Courier New" w:hAnsi="Courier New" w:cs="Courier New"/>
        </w:rPr>
      </w:pPr>
      <w:r>
        <w:rPr>
          <w:rFonts w:ascii="Courier New" w:hAnsi="Courier New" w:cs="Courier New"/>
        </w:rPr>
        <w:t xml:space="preserve">Det vil si det samme som </w:t>
      </w:r>
      <w:r w:rsidR="00FA3B8E">
        <w:rPr>
          <w:rFonts w:ascii="Courier New" w:hAnsi="Courier New" w:cs="Courier New"/>
        </w:rPr>
        <w:t>A*x=B</w:t>
      </w:r>
      <w:r>
        <w:rPr>
          <w:rFonts w:ascii="Courier New" w:hAnsi="Courier New" w:cs="Courier New"/>
        </w:rPr>
        <w:t>(%*% multiplisering av matriser):</w:t>
      </w:r>
    </w:p>
    <w:p w:rsidR="005C4D80" w:rsidRPr="009A255A" w:rsidRDefault="00477256" w:rsidP="005C4D80">
      <w:pPr>
        <w:rPr>
          <w:rFonts w:ascii="Courier New" w:hAnsi="Courier New" w:cs="Courier New"/>
          <w:b/>
          <w:color w:val="FF0000"/>
        </w:rPr>
      </w:pPr>
      <w:r w:rsidRPr="009A255A">
        <w:rPr>
          <w:rFonts w:ascii="Courier New" w:hAnsi="Courier New" w:cs="Courier New"/>
          <w:b/>
          <w:color w:val="FF0000"/>
        </w:rPr>
        <w:t xml:space="preserve"> A%*%x</w:t>
      </w:r>
    </w:p>
    <w:p w:rsidR="005C4D80" w:rsidRPr="009A255A" w:rsidRDefault="00477256" w:rsidP="005C4D80">
      <w:pPr>
        <w:rPr>
          <w:rFonts w:ascii="Courier New" w:hAnsi="Courier New" w:cs="Courier New"/>
          <w:color w:val="0000FF"/>
          <w:sz w:val="20"/>
          <w:szCs w:val="20"/>
        </w:rPr>
      </w:pPr>
      <w:r w:rsidRPr="009A255A">
        <w:rPr>
          <w:rFonts w:ascii="Courier New" w:hAnsi="Courier New" w:cs="Courier New"/>
          <w:color w:val="0000FF"/>
          <w:sz w:val="20"/>
          <w:szCs w:val="20"/>
        </w:rPr>
        <w:t xml:space="preserve">     [,1]</w:t>
      </w:r>
    </w:p>
    <w:p w:rsidR="005C4D80" w:rsidRPr="009A255A" w:rsidRDefault="00477256" w:rsidP="005C4D80">
      <w:pPr>
        <w:rPr>
          <w:rFonts w:ascii="Courier New" w:hAnsi="Courier New" w:cs="Courier New"/>
          <w:color w:val="0000FF"/>
          <w:sz w:val="20"/>
          <w:szCs w:val="20"/>
        </w:rPr>
      </w:pPr>
      <w:r w:rsidRPr="009A255A">
        <w:rPr>
          <w:rFonts w:ascii="Courier New" w:hAnsi="Courier New" w:cs="Courier New"/>
          <w:color w:val="0000FF"/>
          <w:sz w:val="20"/>
          <w:szCs w:val="20"/>
        </w:rPr>
        <w:t>[1,]   20</w:t>
      </w:r>
    </w:p>
    <w:p w:rsidR="005C4D80" w:rsidRPr="009A255A" w:rsidRDefault="00477256" w:rsidP="005C4D80">
      <w:pPr>
        <w:rPr>
          <w:rFonts w:ascii="Courier New" w:hAnsi="Courier New" w:cs="Courier New"/>
          <w:color w:val="0000FF"/>
          <w:sz w:val="20"/>
          <w:szCs w:val="20"/>
        </w:rPr>
      </w:pPr>
      <w:r w:rsidRPr="009A255A">
        <w:rPr>
          <w:rFonts w:ascii="Courier New" w:hAnsi="Courier New" w:cs="Courier New"/>
          <w:color w:val="0000FF"/>
          <w:sz w:val="20"/>
          <w:szCs w:val="20"/>
        </w:rPr>
        <w:t>[2,]   24</w:t>
      </w:r>
    </w:p>
    <w:p w:rsidR="005C4D80" w:rsidRDefault="005C4D80" w:rsidP="005C4D80">
      <w:pPr>
        <w:rPr>
          <w:rFonts w:ascii="Courier New" w:hAnsi="Courier New" w:cs="Courier New"/>
        </w:rPr>
      </w:pPr>
    </w:p>
    <w:p w:rsidR="008022D5" w:rsidRDefault="00F1223E" w:rsidP="00173EFC">
      <w:pPr>
        <w:rPr>
          <w:rFonts w:ascii="Courier New" w:hAnsi="Courier New" w:cs="Courier New"/>
        </w:rPr>
      </w:pPr>
      <w:r>
        <w:rPr>
          <w:rFonts w:ascii="Courier New" w:hAnsi="Courier New" w:cs="Courier New"/>
        </w:rPr>
        <w:t>Se at dette stemmer på en figur:</w:t>
      </w:r>
    </w:p>
    <w:p w:rsidR="00F1223E" w:rsidRPr="00357097" w:rsidRDefault="00563DC6" w:rsidP="00173EFC">
      <w:pPr>
        <w:rPr>
          <w:rFonts w:ascii="Courier New" w:hAnsi="Courier New" w:cs="Courier New"/>
        </w:rPr>
      </w:pPr>
      <w:r w:rsidRPr="00357097">
        <w:rPr>
          <w:rFonts w:ascii="Courier New" w:hAnsi="Courier New" w:cs="Courier New"/>
        </w:rPr>
        <w:t>y= 5</w:t>
      </w:r>
      <w:r w:rsidR="00F1223E" w:rsidRPr="00357097">
        <w:rPr>
          <w:rFonts w:ascii="Courier New" w:hAnsi="Courier New" w:cs="Courier New"/>
        </w:rPr>
        <w:t>/3 - 1/2x</w:t>
      </w:r>
    </w:p>
    <w:p w:rsidR="00F1223E" w:rsidRPr="00357097" w:rsidRDefault="00F1223E" w:rsidP="00173EFC">
      <w:pPr>
        <w:rPr>
          <w:rFonts w:ascii="Courier New" w:hAnsi="Courier New" w:cs="Courier New"/>
        </w:rPr>
      </w:pPr>
      <w:r w:rsidRPr="00357097">
        <w:rPr>
          <w:rFonts w:ascii="Courier New" w:hAnsi="Courier New" w:cs="Courier New"/>
        </w:rPr>
        <w:t>y= 6 – 1/2x</w:t>
      </w:r>
    </w:p>
    <w:p w:rsidR="001043AC" w:rsidRPr="00357097" w:rsidRDefault="001043AC" w:rsidP="00173EFC">
      <w:pPr>
        <w:rPr>
          <w:rFonts w:ascii="Courier New" w:hAnsi="Courier New" w:cs="Courier New"/>
        </w:rPr>
      </w:pPr>
    </w:p>
    <w:p w:rsidR="00563DC6" w:rsidRPr="00357097" w:rsidRDefault="00563DC6" w:rsidP="00173EFC">
      <w:pPr>
        <w:rPr>
          <w:rFonts w:ascii="Courier New" w:hAnsi="Courier New" w:cs="Courier New"/>
        </w:rPr>
      </w:pPr>
      <w:r w:rsidRPr="00357097">
        <w:rPr>
          <w:rFonts w:ascii="Courier New" w:hAnsi="Courier New" w:cs="Courier New"/>
        </w:rPr>
        <w:t>Lager et tomt plot:</w:t>
      </w:r>
    </w:p>
    <w:p w:rsidR="001043AC" w:rsidRPr="006B4F2F" w:rsidRDefault="001043AC" w:rsidP="001043AC">
      <w:pPr>
        <w:rPr>
          <w:rFonts w:ascii="Courier New" w:hAnsi="Courier New" w:cs="Courier New"/>
          <w:b/>
          <w:color w:val="FF0000"/>
        </w:rPr>
      </w:pPr>
      <w:r w:rsidRPr="006B4F2F">
        <w:rPr>
          <w:rFonts w:ascii="Courier New" w:hAnsi="Courier New" w:cs="Courier New"/>
          <w:b/>
          <w:color w:val="FF0000"/>
        </w:rPr>
        <w:lastRenderedPageBreak/>
        <w:t xml:space="preserve"> plot(-10:10,-10:10,type="n",xlab="x",ylab="y")</w:t>
      </w:r>
    </w:p>
    <w:p w:rsidR="00563DC6" w:rsidRDefault="00563DC6" w:rsidP="001043AC">
      <w:pPr>
        <w:rPr>
          <w:rFonts w:ascii="Courier New" w:hAnsi="Courier New" w:cs="Courier New"/>
        </w:rPr>
      </w:pPr>
      <w:r>
        <w:rPr>
          <w:rFonts w:ascii="Courier New" w:hAnsi="Courier New" w:cs="Courier New"/>
        </w:rPr>
        <w:t>Lar x gå fra -10 til 10 i trinn på 0.1:</w:t>
      </w:r>
    </w:p>
    <w:p w:rsidR="001043AC" w:rsidRPr="009A255A" w:rsidRDefault="001043AC" w:rsidP="001043AC">
      <w:pPr>
        <w:rPr>
          <w:rFonts w:ascii="Courier New" w:hAnsi="Courier New" w:cs="Courier New"/>
          <w:b/>
          <w:color w:val="FF0000"/>
        </w:rPr>
      </w:pPr>
      <w:r w:rsidRPr="006B4F2F">
        <w:rPr>
          <w:rFonts w:ascii="Courier New" w:hAnsi="Courier New" w:cs="Courier New"/>
          <w:b/>
          <w:color w:val="FF0000"/>
        </w:rPr>
        <w:t xml:space="preserve"> x&lt;-seq(-10,10,</w:t>
      </w:r>
      <w:r w:rsidR="00477256" w:rsidRPr="009A255A">
        <w:rPr>
          <w:rFonts w:ascii="Courier New" w:hAnsi="Courier New" w:cs="Courier New"/>
          <w:b/>
          <w:color w:val="FF0000"/>
        </w:rPr>
        <w:t>0.1)</w:t>
      </w:r>
    </w:p>
    <w:p w:rsidR="00563DC6" w:rsidRPr="00563DC6" w:rsidRDefault="00563DC6" w:rsidP="001043AC">
      <w:pPr>
        <w:rPr>
          <w:rFonts w:ascii="Courier New" w:hAnsi="Courier New" w:cs="Courier New"/>
        </w:rPr>
      </w:pPr>
      <w:r w:rsidRPr="00563DC6">
        <w:rPr>
          <w:rFonts w:ascii="Courier New" w:hAnsi="Courier New" w:cs="Courier New"/>
        </w:rPr>
        <w:t>Trekker linjene</w:t>
      </w:r>
      <w:r w:rsidR="00900B35">
        <w:rPr>
          <w:rFonts w:ascii="Courier New" w:hAnsi="Courier New" w:cs="Courier New"/>
        </w:rPr>
        <w:t xml:space="preserve"> (rød og blå)</w:t>
      </w:r>
      <w:r w:rsidRPr="00563DC6">
        <w:rPr>
          <w:rFonts w:ascii="Courier New" w:hAnsi="Courier New" w:cs="Courier New"/>
        </w:rPr>
        <w:t xml:space="preserve"> og setter på koordinatene for skjæringspunktet mellom linjene (fra løsningen av linjene)</w:t>
      </w:r>
      <w:r w:rsidR="00900B35">
        <w:rPr>
          <w:rFonts w:ascii="Courier New" w:hAnsi="Courier New" w:cs="Courier New"/>
        </w:rPr>
        <w:t xml:space="preserve"> angitt med et grønt punkt</w:t>
      </w:r>
      <w:r w:rsidRPr="00563DC6">
        <w:rPr>
          <w:rFonts w:ascii="Courier New" w:hAnsi="Courier New" w:cs="Courier New"/>
        </w:rPr>
        <w:t>:</w:t>
      </w:r>
    </w:p>
    <w:p w:rsidR="00563DC6" w:rsidRPr="00563DC6" w:rsidRDefault="00563DC6" w:rsidP="001043AC">
      <w:pPr>
        <w:rPr>
          <w:rFonts w:ascii="Courier New" w:hAnsi="Courier New" w:cs="Courier New"/>
        </w:rPr>
      </w:pPr>
    </w:p>
    <w:p w:rsidR="00563DC6" w:rsidRPr="006B4F2F" w:rsidRDefault="00477256" w:rsidP="00563DC6">
      <w:pPr>
        <w:rPr>
          <w:rFonts w:ascii="Courier New" w:hAnsi="Courier New" w:cs="Courier New"/>
          <w:b/>
          <w:color w:val="FF0000"/>
          <w:lang w:val="en-GB"/>
        </w:rPr>
      </w:pPr>
      <w:r w:rsidRPr="00357097">
        <w:rPr>
          <w:rFonts w:ascii="Courier New" w:hAnsi="Courier New" w:cs="Courier New"/>
          <w:b/>
          <w:color w:val="FF0000"/>
        </w:rPr>
        <w:t xml:space="preserve"> </w:t>
      </w:r>
      <w:r w:rsidR="00563DC6" w:rsidRPr="006B4F2F">
        <w:rPr>
          <w:rFonts w:ascii="Courier New" w:hAnsi="Courier New" w:cs="Courier New"/>
          <w:b/>
          <w:color w:val="FF0000"/>
          <w:lang w:val="en-GB"/>
        </w:rPr>
        <w:t>points(x,(5/3-x/2),type="l",col="red"</w:t>
      </w:r>
      <w:r w:rsidR="00900B35">
        <w:rPr>
          <w:rFonts w:ascii="Courier New" w:hAnsi="Courier New" w:cs="Courier New"/>
          <w:b/>
          <w:color w:val="FF0000"/>
          <w:lang w:val="en-GB"/>
        </w:rPr>
        <w:t>,lwd=3</w:t>
      </w:r>
      <w:r w:rsidR="00563DC6" w:rsidRPr="006B4F2F">
        <w:rPr>
          <w:rFonts w:ascii="Courier New" w:hAnsi="Courier New" w:cs="Courier New"/>
          <w:b/>
          <w:color w:val="FF0000"/>
          <w:lang w:val="en-GB"/>
        </w:rPr>
        <w:t>)</w:t>
      </w:r>
    </w:p>
    <w:p w:rsidR="00563DC6" w:rsidRPr="006B4F2F" w:rsidRDefault="00563DC6" w:rsidP="00563DC6">
      <w:pPr>
        <w:rPr>
          <w:rFonts w:ascii="Courier New" w:hAnsi="Courier New" w:cs="Courier New"/>
          <w:b/>
          <w:color w:val="FF0000"/>
          <w:lang w:val="en-GB"/>
        </w:rPr>
      </w:pPr>
      <w:r w:rsidRPr="006B4F2F">
        <w:rPr>
          <w:rFonts w:ascii="Courier New" w:hAnsi="Courier New" w:cs="Courier New"/>
          <w:b/>
          <w:color w:val="FF0000"/>
          <w:lang w:val="en-GB"/>
        </w:rPr>
        <w:t xml:space="preserve"> points(x,(6+2*x),type="l",col="blue"</w:t>
      </w:r>
      <w:r w:rsidR="00900B35">
        <w:rPr>
          <w:rFonts w:ascii="Courier New" w:hAnsi="Courier New" w:cs="Courier New"/>
          <w:b/>
          <w:color w:val="FF0000"/>
          <w:lang w:val="en-GB"/>
        </w:rPr>
        <w:t>,lwd=3</w:t>
      </w:r>
      <w:r w:rsidRPr="006B4F2F">
        <w:rPr>
          <w:rFonts w:ascii="Courier New" w:hAnsi="Courier New" w:cs="Courier New"/>
          <w:b/>
          <w:color w:val="FF0000"/>
          <w:lang w:val="en-GB"/>
        </w:rPr>
        <w:t>)</w:t>
      </w:r>
    </w:p>
    <w:p w:rsidR="00166C8A" w:rsidRPr="006B4F2F" w:rsidRDefault="00563DC6" w:rsidP="00563DC6">
      <w:pPr>
        <w:rPr>
          <w:rFonts w:ascii="Courier New" w:hAnsi="Courier New" w:cs="Courier New"/>
          <w:b/>
          <w:color w:val="FF0000"/>
          <w:lang w:val="en-GB"/>
        </w:rPr>
      </w:pPr>
      <w:r w:rsidRPr="006B4F2F">
        <w:rPr>
          <w:rFonts w:ascii="Courier New" w:hAnsi="Courier New" w:cs="Courier New"/>
          <w:b/>
          <w:color w:val="FF0000"/>
          <w:lang w:val="en-GB"/>
        </w:rPr>
        <w:t xml:space="preserve"> points(-1.7333,2.5333,pch=</w:t>
      </w:r>
      <w:r w:rsidR="00900B35">
        <w:rPr>
          <w:rFonts w:ascii="Courier New" w:hAnsi="Courier New" w:cs="Courier New"/>
          <w:b/>
          <w:color w:val="FF0000"/>
          <w:lang w:val="en-GB"/>
        </w:rPr>
        <w:t>19</w:t>
      </w:r>
      <w:r w:rsidRPr="006B4F2F">
        <w:rPr>
          <w:rFonts w:ascii="Courier New" w:hAnsi="Courier New" w:cs="Courier New"/>
          <w:b/>
          <w:color w:val="FF0000"/>
          <w:lang w:val="en-GB"/>
        </w:rPr>
        <w:t>,</w:t>
      </w:r>
      <w:r w:rsidR="00900B35">
        <w:rPr>
          <w:rFonts w:ascii="Courier New" w:hAnsi="Courier New" w:cs="Courier New"/>
          <w:b/>
          <w:color w:val="FF0000"/>
          <w:lang w:val="en-GB"/>
        </w:rPr>
        <w:t>cex=2,</w:t>
      </w:r>
      <w:r w:rsidRPr="006B4F2F">
        <w:rPr>
          <w:rFonts w:ascii="Courier New" w:hAnsi="Courier New" w:cs="Courier New"/>
          <w:b/>
          <w:color w:val="FF0000"/>
          <w:lang w:val="en-GB"/>
        </w:rPr>
        <w:t>col="green")</w:t>
      </w:r>
    </w:p>
    <w:p w:rsidR="00414C3E" w:rsidRPr="002A7B1D" w:rsidRDefault="00414C3E" w:rsidP="00166C8A">
      <w:pPr>
        <w:rPr>
          <w:rFonts w:ascii="Courier New" w:hAnsi="Courier New" w:cs="Courier New"/>
          <w:lang w:val="en-GB"/>
        </w:rPr>
      </w:pPr>
    </w:p>
    <w:p w:rsidR="006B4F2F" w:rsidRPr="006B4F2F" w:rsidRDefault="0000642D" w:rsidP="00B460A2">
      <w:pPr>
        <w:rPr>
          <w:rFonts w:ascii="Courier New" w:hAnsi="Courier New" w:cs="Courier New"/>
          <w:lang w:val="en-GB"/>
        </w:rPr>
      </w:pPr>
      <w:r w:rsidRPr="009A255A">
        <w:rPr>
          <w:rFonts w:ascii="Courier New" w:hAnsi="Courier New" w:cs="Courier New"/>
          <w:noProof/>
          <w:lang w:eastAsia="zh-CN"/>
        </w:rPr>
        <w:drawing>
          <wp:inline distT="0" distB="0" distL="0" distR="0" wp14:anchorId="24A5AD4E" wp14:editId="02F641C3">
            <wp:extent cx="2762250" cy="2757494"/>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srcRect/>
                    <a:stretch>
                      <a:fillRect/>
                    </a:stretch>
                  </pic:blipFill>
                  <pic:spPr bwMode="auto">
                    <a:xfrm>
                      <a:off x="0" y="0"/>
                      <a:ext cx="2771170" cy="2766398"/>
                    </a:xfrm>
                    <a:prstGeom prst="rect">
                      <a:avLst/>
                    </a:prstGeom>
                    <a:noFill/>
                    <a:ln w="9525">
                      <a:noFill/>
                      <a:miter lim="800000"/>
                      <a:headEnd/>
                      <a:tailEnd/>
                    </a:ln>
                  </pic:spPr>
                </pic:pic>
              </a:graphicData>
            </a:graphic>
          </wp:inline>
        </w:drawing>
      </w:r>
    </w:p>
    <w:p w:rsidR="0062335A" w:rsidRDefault="0062335A" w:rsidP="0062335A">
      <w:pPr>
        <w:rPr>
          <w:rFonts w:ascii="Courier New" w:eastAsiaTheme="minorEastAsia" w:hAnsi="Courier New" w:cs="Courier New"/>
        </w:rPr>
      </w:pPr>
      <w:r w:rsidRPr="00357097">
        <w:rPr>
          <w:rFonts w:ascii="Courier New" w:eastAsiaTheme="minorEastAsia" w:hAnsi="Courier New" w:cs="Courier New"/>
          <w:lang w:val="en-GB"/>
        </w:rPr>
        <w:t xml:space="preserve">Vi kan i stedet bruke </w:t>
      </w:r>
      <w:r w:rsidRPr="00357097">
        <w:rPr>
          <w:rFonts w:ascii="Courier New" w:eastAsiaTheme="minorEastAsia" w:hAnsi="Courier New" w:cs="Courier New"/>
          <w:b/>
          <w:lang w:val="en-GB"/>
        </w:rPr>
        <w:t>rootSolve</w:t>
      </w:r>
      <w:r w:rsidRPr="00357097">
        <w:rPr>
          <w:rFonts w:ascii="Courier New" w:eastAsiaTheme="minorEastAsia" w:hAnsi="Courier New" w:cs="Courier New"/>
          <w:lang w:val="en-GB"/>
        </w:rPr>
        <w:t xml:space="preserve"> med tilhørende </w:t>
      </w:r>
      <w:r w:rsidRPr="00357097">
        <w:rPr>
          <w:rFonts w:ascii="Courier New" w:eastAsiaTheme="minorEastAsia" w:hAnsi="Courier New" w:cs="Courier New"/>
          <w:b/>
          <w:lang w:val="en-GB"/>
        </w:rPr>
        <w:t>Newton-Raphson-metode</w:t>
      </w:r>
      <w:r w:rsidRPr="00357097">
        <w:rPr>
          <w:rFonts w:ascii="Courier New" w:eastAsiaTheme="minorEastAsia" w:hAnsi="Courier New" w:cs="Courier New"/>
          <w:lang w:val="en-GB"/>
        </w:rPr>
        <w:t xml:space="preserve">. Library(rootSolve) må først være lastet ned fra CRAN. </w:t>
      </w:r>
      <w:r>
        <w:rPr>
          <w:rFonts w:ascii="Courier New" w:eastAsiaTheme="minorEastAsia" w:hAnsi="Courier New" w:cs="Courier New"/>
        </w:rPr>
        <w:t>Siden røttene finnes ved iterasjoner må man starte med en gjetning hvor røttene befinner seg. Vi kan starte med en gjetning (0,0). Vi ser at vi finner samme resultat:</w:t>
      </w:r>
    </w:p>
    <w:p w:rsidR="0062335A" w:rsidRPr="00357097" w:rsidRDefault="0062335A" w:rsidP="0062335A">
      <w:pPr>
        <w:rPr>
          <w:rFonts w:ascii="Courier New" w:eastAsiaTheme="minorEastAsia" w:hAnsi="Courier New" w:cs="Courier New"/>
          <w:b/>
          <w:color w:val="FF0000"/>
        </w:rPr>
      </w:pPr>
      <w:r w:rsidRPr="00357097">
        <w:rPr>
          <w:rFonts w:ascii="Courier New" w:eastAsiaTheme="minorEastAsia" w:hAnsi="Courier New" w:cs="Courier New"/>
          <w:b/>
          <w:color w:val="FF0000"/>
        </w:rPr>
        <w:t>library(rootSolve)</w:t>
      </w:r>
    </w:p>
    <w:p w:rsidR="0062335A" w:rsidRPr="00357097" w:rsidRDefault="0062335A" w:rsidP="0062335A">
      <w:pPr>
        <w:rPr>
          <w:rFonts w:ascii="Courier New" w:eastAsiaTheme="minorEastAsia" w:hAnsi="Courier New" w:cs="Courier New"/>
          <w:b/>
          <w:color w:val="FF0000"/>
        </w:rPr>
      </w:pPr>
      <w:r w:rsidRPr="00357097">
        <w:rPr>
          <w:rFonts w:ascii="Courier New" w:eastAsiaTheme="minorEastAsia" w:hAnsi="Courier New" w:cs="Courier New"/>
          <w:b/>
          <w:color w:val="FF0000"/>
        </w:rPr>
        <w:t>ligning&lt;- function(x){</w:t>
      </w:r>
    </w:p>
    <w:p w:rsidR="0062335A" w:rsidRPr="00357097" w:rsidRDefault="0062335A" w:rsidP="0062335A">
      <w:pPr>
        <w:rPr>
          <w:rFonts w:ascii="Courier New" w:eastAsiaTheme="minorEastAsia" w:hAnsi="Courier New" w:cs="Courier New"/>
          <w:b/>
          <w:color w:val="FF0000"/>
        </w:rPr>
      </w:pPr>
      <w:r w:rsidRPr="00357097">
        <w:rPr>
          <w:rFonts w:ascii="Courier New" w:eastAsiaTheme="minorEastAsia" w:hAnsi="Courier New" w:cs="Courier New"/>
          <w:b/>
          <w:color w:val="FF0000"/>
        </w:rPr>
        <w:t>f1=6*x[1]+12*x[2]-20</w:t>
      </w:r>
    </w:p>
    <w:p w:rsidR="0062335A" w:rsidRPr="00357097" w:rsidRDefault="0062335A" w:rsidP="0062335A">
      <w:pPr>
        <w:rPr>
          <w:rFonts w:ascii="Courier New" w:eastAsiaTheme="minorEastAsia" w:hAnsi="Courier New" w:cs="Courier New"/>
          <w:b/>
          <w:color w:val="FF0000"/>
        </w:rPr>
      </w:pPr>
      <w:r w:rsidRPr="00357097">
        <w:rPr>
          <w:rFonts w:ascii="Courier New" w:eastAsiaTheme="minorEastAsia" w:hAnsi="Courier New" w:cs="Courier New"/>
          <w:b/>
          <w:color w:val="FF0000"/>
        </w:rPr>
        <w:t>f2=-8*x[1]+4*x[2]-24</w:t>
      </w:r>
    </w:p>
    <w:p w:rsidR="0062335A" w:rsidRPr="00357097" w:rsidRDefault="0062335A" w:rsidP="0062335A">
      <w:pPr>
        <w:rPr>
          <w:rFonts w:ascii="Courier New" w:eastAsiaTheme="minorEastAsia" w:hAnsi="Courier New" w:cs="Courier New"/>
          <w:b/>
          <w:color w:val="FF0000"/>
        </w:rPr>
      </w:pPr>
      <w:r w:rsidRPr="00357097">
        <w:rPr>
          <w:rFonts w:ascii="Courier New" w:eastAsiaTheme="minorEastAsia" w:hAnsi="Courier New" w:cs="Courier New"/>
          <w:b/>
          <w:color w:val="FF0000"/>
        </w:rPr>
        <w:t>c(f1=f1,f2=f2)</w:t>
      </w:r>
    </w:p>
    <w:p w:rsidR="0062335A" w:rsidRPr="00357097" w:rsidRDefault="00477256" w:rsidP="0062335A">
      <w:pPr>
        <w:rPr>
          <w:rFonts w:ascii="Courier New" w:eastAsiaTheme="minorEastAsia" w:hAnsi="Courier New" w:cs="Courier New"/>
          <w:b/>
          <w:color w:val="FF0000"/>
        </w:rPr>
      </w:pPr>
      <w:r w:rsidRPr="00357097">
        <w:rPr>
          <w:rFonts w:ascii="Courier New" w:eastAsiaTheme="minorEastAsia" w:hAnsi="Courier New" w:cs="Courier New"/>
          <w:b/>
          <w:color w:val="FF0000"/>
        </w:rPr>
        <w:t>}</w:t>
      </w:r>
    </w:p>
    <w:p w:rsidR="0062335A" w:rsidRPr="00357097" w:rsidRDefault="0062335A" w:rsidP="0062335A">
      <w:pPr>
        <w:rPr>
          <w:rFonts w:ascii="Courier New" w:eastAsiaTheme="minorEastAsia" w:hAnsi="Courier New" w:cs="Courier New"/>
          <w:b/>
          <w:color w:val="FF0000"/>
        </w:rPr>
      </w:pPr>
      <w:r w:rsidRPr="00357097">
        <w:rPr>
          <w:rFonts w:ascii="Courier New" w:eastAsiaTheme="minorEastAsia" w:hAnsi="Courier New" w:cs="Courier New"/>
          <w:b/>
          <w:color w:val="FF0000"/>
        </w:rPr>
        <w:t>multirot&lt;-multiroot(f=ligning,start=c(0,0));multirot</w:t>
      </w:r>
    </w:p>
    <w:p w:rsidR="0062335A" w:rsidRPr="00357097" w:rsidRDefault="0062335A" w:rsidP="0062335A">
      <w:pPr>
        <w:rPr>
          <w:rFonts w:ascii="Courier New" w:eastAsiaTheme="minorEastAsia" w:hAnsi="Courier New" w:cs="Courier New"/>
          <w:color w:val="0000FF"/>
          <w:sz w:val="20"/>
          <w:szCs w:val="20"/>
        </w:rPr>
      </w:pPr>
      <w:r w:rsidRPr="00357097">
        <w:rPr>
          <w:rFonts w:ascii="Courier New" w:eastAsiaTheme="minorEastAsia" w:hAnsi="Courier New" w:cs="Courier New"/>
          <w:color w:val="0000FF"/>
          <w:sz w:val="20"/>
          <w:szCs w:val="20"/>
        </w:rPr>
        <w:t>$root</w:t>
      </w:r>
    </w:p>
    <w:p w:rsidR="0062335A" w:rsidRPr="00357097" w:rsidRDefault="0062335A" w:rsidP="0062335A">
      <w:pPr>
        <w:rPr>
          <w:rFonts w:ascii="Courier New" w:eastAsiaTheme="minorEastAsia" w:hAnsi="Courier New" w:cs="Courier New"/>
          <w:color w:val="0000FF"/>
          <w:sz w:val="20"/>
          <w:szCs w:val="20"/>
        </w:rPr>
      </w:pPr>
      <w:r w:rsidRPr="00357097">
        <w:rPr>
          <w:rFonts w:ascii="Courier New" w:eastAsiaTheme="minorEastAsia" w:hAnsi="Courier New" w:cs="Courier New"/>
          <w:color w:val="0000FF"/>
          <w:sz w:val="20"/>
          <w:szCs w:val="20"/>
        </w:rPr>
        <w:t>[1] -1.733333  2.533333</w:t>
      </w:r>
    </w:p>
    <w:p w:rsidR="0062335A" w:rsidRPr="00357097" w:rsidRDefault="0062335A" w:rsidP="0062335A">
      <w:pPr>
        <w:rPr>
          <w:rFonts w:ascii="Courier New" w:eastAsiaTheme="minorEastAsia" w:hAnsi="Courier New" w:cs="Courier New"/>
          <w:color w:val="0000FF"/>
          <w:sz w:val="20"/>
          <w:szCs w:val="20"/>
        </w:rPr>
      </w:pPr>
      <w:r w:rsidRPr="00357097">
        <w:rPr>
          <w:rFonts w:ascii="Courier New" w:eastAsiaTheme="minorEastAsia" w:hAnsi="Courier New" w:cs="Courier New"/>
          <w:color w:val="0000FF"/>
          <w:sz w:val="20"/>
          <w:szCs w:val="20"/>
        </w:rPr>
        <w:t>$f.root</w:t>
      </w:r>
    </w:p>
    <w:p w:rsidR="0062335A" w:rsidRPr="002F7E6C" w:rsidRDefault="0062335A" w:rsidP="0062335A">
      <w:pPr>
        <w:rPr>
          <w:rFonts w:ascii="Courier New" w:eastAsiaTheme="minorEastAsia" w:hAnsi="Courier New" w:cs="Courier New"/>
          <w:color w:val="0000FF"/>
          <w:sz w:val="20"/>
          <w:szCs w:val="20"/>
          <w:lang w:val="en-US"/>
        </w:rPr>
      </w:pPr>
      <w:r w:rsidRPr="00357097">
        <w:rPr>
          <w:rFonts w:ascii="Courier New" w:eastAsiaTheme="minorEastAsia" w:hAnsi="Courier New" w:cs="Courier New"/>
          <w:color w:val="0000FF"/>
          <w:sz w:val="20"/>
          <w:szCs w:val="20"/>
        </w:rPr>
        <w:t xml:space="preserve">          </w:t>
      </w:r>
      <w:r w:rsidRPr="002F7E6C">
        <w:rPr>
          <w:rFonts w:ascii="Courier New" w:eastAsiaTheme="minorEastAsia" w:hAnsi="Courier New" w:cs="Courier New"/>
          <w:color w:val="0000FF"/>
          <w:sz w:val="20"/>
          <w:szCs w:val="20"/>
          <w:lang w:val="en-US"/>
        </w:rPr>
        <w:t xml:space="preserve">f1           f2 </w:t>
      </w:r>
    </w:p>
    <w:p w:rsidR="0062335A" w:rsidRPr="002F7E6C" w:rsidRDefault="0062335A" w:rsidP="0062335A">
      <w:pPr>
        <w:rPr>
          <w:rFonts w:ascii="Courier New" w:eastAsiaTheme="minorEastAsia" w:hAnsi="Courier New" w:cs="Courier New"/>
          <w:color w:val="0000FF"/>
          <w:sz w:val="20"/>
          <w:szCs w:val="20"/>
          <w:lang w:val="en-US"/>
        </w:rPr>
      </w:pPr>
      <w:r w:rsidRPr="002F7E6C">
        <w:rPr>
          <w:rFonts w:ascii="Courier New" w:eastAsiaTheme="minorEastAsia" w:hAnsi="Courier New" w:cs="Courier New"/>
          <w:color w:val="0000FF"/>
          <w:sz w:val="20"/>
          <w:szCs w:val="20"/>
          <w:lang w:val="en-US"/>
        </w:rPr>
        <w:t xml:space="preserve">4.294513e-07 1.458593e-07 </w:t>
      </w:r>
    </w:p>
    <w:p w:rsidR="0062335A" w:rsidRPr="002F7E6C" w:rsidRDefault="0062335A" w:rsidP="0062335A">
      <w:pPr>
        <w:rPr>
          <w:rFonts w:ascii="Courier New" w:eastAsiaTheme="minorEastAsia" w:hAnsi="Courier New" w:cs="Courier New"/>
          <w:color w:val="0000FF"/>
          <w:sz w:val="20"/>
          <w:szCs w:val="20"/>
        </w:rPr>
      </w:pPr>
      <w:r w:rsidRPr="002F7E6C">
        <w:rPr>
          <w:rFonts w:ascii="Courier New" w:eastAsiaTheme="minorEastAsia" w:hAnsi="Courier New" w:cs="Courier New"/>
          <w:color w:val="0000FF"/>
          <w:sz w:val="20"/>
          <w:szCs w:val="20"/>
        </w:rPr>
        <w:t>$iter</w:t>
      </w:r>
    </w:p>
    <w:p w:rsidR="0062335A" w:rsidRPr="002F7E6C" w:rsidRDefault="0062335A" w:rsidP="0062335A">
      <w:pPr>
        <w:rPr>
          <w:rFonts w:ascii="Courier New" w:eastAsiaTheme="minorEastAsia" w:hAnsi="Courier New" w:cs="Courier New"/>
          <w:color w:val="0000FF"/>
          <w:sz w:val="20"/>
          <w:szCs w:val="20"/>
        </w:rPr>
      </w:pPr>
      <w:r w:rsidRPr="002F7E6C">
        <w:rPr>
          <w:rFonts w:ascii="Courier New" w:eastAsiaTheme="minorEastAsia" w:hAnsi="Courier New" w:cs="Courier New"/>
          <w:color w:val="0000FF"/>
          <w:sz w:val="20"/>
          <w:szCs w:val="20"/>
        </w:rPr>
        <w:t>[1] 2</w:t>
      </w:r>
    </w:p>
    <w:p w:rsidR="0062335A" w:rsidRPr="002F7E6C" w:rsidRDefault="0062335A" w:rsidP="0062335A">
      <w:pPr>
        <w:rPr>
          <w:rFonts w:ascii="Courier New" w:eastAsiaTheme="minorEastAsia" w:hAnsi="Courier New" w:cs="Courier New"/>
          <w:color w:val="0000FF"/>
          <w:sz w:val="20"/>
          <w:szCs w:val="20"/>
        </w:rPr>
      </w:pPr>
      <w:r w:rsidRPr="002F7E6C">
        <w:rPr>
          <w:rFonts w:ascii="Courier New" w:eastAsiaTheme="minorEastAsia" w:hAnsi="Courier New" w:cs="Courier New"/>
          <w:color w:val="0000FF"/>
          <w:sz w:val="20"/>
          <w:szCs w:val="20"/>
        </w:rPr>
        <w:t>$estim.precis</w:t>
      </w:r>
    </w:p>
    <w:p w:rsidR="0062335A" w:rsidRPr="002F7E6C" w:rsidRDefault="0062335A" w:rsidP="0062335A">
      <w:pPr>
        <w:rPr>
          <w:rFonts w:ascii="Courier New" w:eastAsiaTheme="minorEastAsia" w:hAnsi="Courier New" w:cs="Courier New"/>
          <w:color w:val="0000FF"/>
          <w:sz w:val="20"/>
          <w:szCs w:val="20"/>
        </w:rPr>
      </w:pPr>
      <w:r w:rsidRPr="002F7E6C">
        <w:rPr>
          <w:rFonts w:ascii="Courier New" w:eastAsiaTheme="minorEastAsia" w:hAnsi="Courier New" w:cs="Courier New"/>
          <w:color w:val="0000FF"/>
          <w:sz w:val="20"/>
          <w:szCs w:val="20"/>
        </w:rPr>
        <w:t>[1] 2.876553e-07</w:t>
      </w:r>
    </w:p>
    <w:p w:rsidR="006B4F2F" w:rsidRDefault="006B4F2F"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62335A" w:rsidRDefault="0062335A" w:rsidP="00B460A2">
      <w:pPr>
        <w:rPr>
          <w:rFonts w:ascii="Courier New" w:hAnsi="Courier New" w:cs="Courier New"/>
          <w:lang w:val="en-GB"/>
        </w:rPr>
      </w:pPr>
    </w:p>
    <w:p w:rsidR="007D709C" w:rsidRDefault="007D709C" w:rsidP="00B460A2">
      <w:pPr>
        <w:rPr>
          <w:rFonts w:ascii="Courier New" w:hAnsi="Courier New" w:cs="Courier New"/>
          <w:lang w:val="en-GB"/>
        </w:rPr>
      </w:pPr>
      <w:r>
        <w:rPr>
          <w:rFonts w:ascii="Courier New" w:hAnsi="Courier New" w:cs="Courier New"/>
          <w:lang w:val="en-GB"/>
        </w:rPr>
        <w:t>Regneoperasjoner på matriser: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6045"/>
      </w:tblGrid>
      <w:tr w:rsidR="00940A06" w:rsidRPr="00FB34DD" w:rsidTr="00FB34DD">
        <w:tc>
          <w:tcPr>
            <w:tcW w:w="2628" w:type="dxa"/>
            <w:shd w:val="clear" w:color="auto" w:fill="FF6600"/>
          </w:tcPr>
          <w:p w:rsidR="00940A06" w:rsidRPr="00FB34DD" w:rsidRDefault="00940A06" w:rsidP="00B460A2">
            <w:pPr>
              <w:rPr>
                <w:rFonts w:ascii="Courier New" w:hAnsi="Courier New" w:cs="Courier New"/>
                <w:b/>
                <w:lang w:val="en-GB"/>
              </w:rPr>
            </w:pPr>
            <w:r w:rsidRPr="00FB34DD">
              <w:rPr>
                <w:rFonts w:ascii="Courier New" w:hAnsi="Courier New" w:cs="Courier New"/>
                <w:b/>
                <w:lang w:val="en-GB"/>
              </w:rPr>
              <w:t>Operasjon</w:t>
            </w:r>
          </w:p>
        </w:tc>
        <w:tc>
          <w:tcPr>
            <w:tcW w:w="6584" w:type="dxa"/>
            <w:shd w:val="clear" w:color="auto" w:fill="FF6600"/>
          </w:tcPr>
          <w:p w:rsidR="00940A06" w:rsidRPr="00FB34DD" w:rsidRDefault="00940A06" w:rsidP="00B460A2">
            <w:pPr>
              <w:rPr>
                <w:rFonts w:ascii="Courier New" w:hAnsi="Courier New" w:cs="Courier New"/>
                <w:b/>
                <w:lang w:val="en-GB"/>
              </w:rPr>
            </w:pPr>
            <w:r w:rsidRPr="00FB34DD">
              <w:rPr>
                <w:rFonts w:ascii="Courier New" w:hAnsi="Courier New" w:cs="Courier New"/>
                <w:b/>
                <w:lang w:val="en-GB"/>
              </w:rPr>
              <w:t>Betydning</w:t>
            </w:r>
          </w:p>
        </w:tc>
      </w:tr>
      <w:tr w:rsidR="00940A06" w:rsidRPr="00FB34DD" w:rsidTr="00FB34DD">
        <w:tc>
          <w:tcPr>
            <w:tcW w:w="2628" w:type="dxa"/>
          </w:tcPr>
          <w:p w:rsidR="00940A06" w:rsidRPr="00FB34DD" w:rsidRDefault="00940A06" w:rsidP="00B460A2">
            <w:pPr>
              <w:rPr>
                <w:rFonts w:ascii="Courier New" w:hAnsi="Courier New" w:cs="Courier New"/>
                <w:b/>
                <w:color w:val="FF0000"/>
                <w:lang w:val="en-GB"/>
              </w:rPr>
            </w:pPr>
            <w:r w:rsidRPr="00FB34DD">
              <w:rPr>
                <w:rFonts w:ascii="Courier New" w:hAnsi="Courier New" w:cs="Courier New"/>
                <w:b/>
                <w:color w:val="FF0000"/>
                <w:lang w:val="en-GB"/>
              </w:rPr>
              <w:t>solve(A)</w:t>
            </w:r>
          </w:p>
        </w:tc>
        <w:tc>
          <w:tcPr>
            <w:tcW w:w="6584" w:type="dxa"/>
          </w:tcPr>
          <w:p w:rsidR="00940A06" w:rsidRPr="00FB34DD" w:rsidRDefault="00940A06" w:rsidP="00B460A2">
            <w:pPr>
              <w:rPr>
                <w:rFonts w:ascii="Courier New" w:hAnsi="Courier New" w:cs="Courier New"/>
                <w:lang w:val="en-GB"/>
              </w:rPr>
            </w:pPr>
            <w:r w:rsidRPr="00FB34DD">
              <w:rPr>
                <w:rFonts w:ascii="Courier New" w:hAnsi="Courier New" w:cs="Courier New"/>
                <w:lang w:val="en-GB"/>
              </w:rPr>
              <w:t>Invers matrise til A</w:t>
            </w:r>
          </w:p>
        </w:tc>
      </w:tr>
      <w:tr w:rsidR="00940A06" w:rsidRPr="00FB34DD" w:rsidTr="00FB34DD">
        <w:tc>
          <w:tcPr>
            <w:tcW w:w="2628" w:type="dxa"/>
          </w:tcPr>
          <w:p w:rsidR="00940A06" w:rsidRPr="00FB34DD" w:rsidRDefault="00940A06" w:rsidP="00B460A2">
            <w:pPr>
              <w:rPr>
                <w:rFonts w:ascii="Courier New" w:hAnsi="Courier New" w:cs="Courier New"/>
                <w:b/>
                <w:color w:val="FF0000"/>
                <w:lang w:val="en-GB"/>
              </w:rPr>
            </w:pPr>
            <w:r w:rsidRPr="00FB34DD">
              <w:rPr>
                <w:rFonts w:ascii="Courier New" w:hAnsi="Courier New" w:cs="Courier New"/>
                <w:b/>
                <w:color w:val="FF0000"/>
                <w:lang w:val="en-GB"/>
              </w:rPr>
              <w:t>solve(A,B)</w:t>
            </w:r>
          </w:p>
        </w:tc>
        <w:tc>
          <w:tcPr>
            <w:tcW w:w="6584" w:type="dxa"/>
          </w:tcPr>
          <w:p w:rsidR="00940A06" w:rsidRPr="00FB34DD" w:rsidRDefault="00940A06" w:rsidP="00B460A2">
            <w:pPr>
              <w:rPr>
                <w:rFonts w:ascii="Courier New" w:hAnsi="Courier New" w:cs="Courier New"/>
              </w:rPr>
            </w:pPr>
            <w:r w:rsidRPr="00FB34DD">
              <w:rPr>
                <w:rFonts w:ascii="Courier New" w:hAnsi="Courier New" w:cs="Courier New"/>
              </w:rPr>
              <w:t>Løser lineære ligninger. A er koeff.matrise og B er kolonnematrise</w:t>
            </w:r>
          </w:p>
        </w:tc>
      </w:tr>
      <w:tr w:rsidR="00940A06" w:rsidRPr="00FB34DD" w:rsidTr="00FB34DD">
        <w:tc>
          <w:tcPr>
            <w:tcW w:w="2628" w:type="dxa"/>
          </w:tcPr>
          <w:p w:rsidR="00940A06" w:rsidRPr="00FB34DD" w:rsidRDefault="00940A06" w:rsidP="00B460A2">
            <w:pPr>
              <w:rPr>
                <w:rFonts w:ascii="Courier New" w:hAnsi="Courier New" w:cs="Courier New"/>
                <w:b/>
                <w:color w:val="FF0000"/>
              </w:rPr>
            </w:pPr>
            <w:r w:rsidRPr="00FB34DD">
              <w:rPr>
                <w:rFonts w:ascii="Courier New" w:hAnsi="Courier New" w:cs="Courier New"/>
                <w:b/>
                <w:color w:val="FF0000"/>
              </w:rPr>
              <w:t>backsolve(A,B)</w:t>
            </w:r>
          </w:p>
        </w:tc>
        <w:tc>
          <w:tcPr>
            <w:tcW w:w="6584" w:type="dxa"/>
          </w:tcPr>
          <w:p w:rsidR="00940A06" w:rsidRPr="00FB34DD" w:rsidRDefault="00940A06" w:rsidP="00B460A2">
            <w:pPr>
              <w:rPr>
                <w:rFonts w:ascii="Courier New" w:hAnsi="Courier New" w:cs="Courier New"/>
              </w:rPr>
            </w:pPr>
            <w:r w:rsidRPr="00FB34DD">
              <w:rPr>
                <w:rFonts w:ascii="Courier New" w:hAnsi="Courier New" w:cs="Courier New"/>
              </w:rPr>
              <w:t>Løser lineære ligninger</w:t>
            </w:r>
          </w:p>
        </w:tc>
      </w:tr>
      <w:tr w:rsidR="00940A06" w:rsidRPr="00FB34DD" w:rsidTr="00FB34DD">
        <w:tc>
          <w:tcPr>
            <w:tcW w:w="2628" w:type="dxa"/>
          </w:tcPr>
          <w:p w:rsidR="00940A06" w:rsidRPr="00FB34DD" w:rsidRDefault="00940A06" w:rsidP="00B460A2">
            <w:pPr>
              <w:rPr>
                <w:rFonts w:ascii="Courier New" w:hAnsi="Courier New" w:cs="Courier New"/>
                <w:b/>
                <w:color w:val="FF0000"/>
              </w:rPr>
            </w:pPr>
            <w:r w:rsidRPr="00FB34DD">
              <w:rPr>
                <w:rFonts w:ascii="Courier New" w:hAnsi="Courier New" w:cs="Courier New"/>
                <w:b/>
                <w:color w:val="FF0000"/>
              </w:rPr>
              <w:t>eigen(A)</w:t>
            </w:r>
          </w:p>
        </w:tc>
        <w:tc>
          <w:tcPr>
            <w:tcW w:w="6584" w:type="dxa"/>
          </w:tcPr>
          <w:p w:rsidR="00940A06" w:rsidRPr="00FB34DD" w:rsidRDefault="00940A06" w:rsidP="00B460A2">
            <w:pPr>
              <w:rPr>
                <w:rFonts w:ascii="Courier New" w:hAnsi="Courier New" w:cs="Courier New"/>
              </w:rPr>
            </w:pPr>
            <w:r w:rsidRPr="00FB34DD">
              <w:rPr>
                <w:rFonts w:ascii="Courier New" w:hAnsi="Courier New" w:cs="Courier New"/>
              </w:rPr>
              <w:t>Egenverdier og egenvektorer til kvadratmatrisen A</w:t>
            </w:r>
          </w:p>
        </w:tc>
      </w:tr>
      <w:tr w:rsidR="00940A06" w:rsidRPr="00FB34DD" w:rsidTr="00FB34DD">
        <w:tc>
          <w:tcPr>
            <w:tcW w:w="2628" w:type="dxa"/>
          </w:tcPr>
          <w:p w:rsidR="00940A06" w:rsidRPr="00FB34DD" w:rsidRDefault="00940A06" w:rsidP="00B460A2">
            <w:pPr>
              <w:rPr>
                <w:rFonts w:ascii="Courier New" w:hAnsi="Courier New" w:cs="Courier New"/>
                <w:b/>
                <w:color w:val="FF0000"/>
              </w:rPr>
            </w:pPr>
            <w:r w:rsidRPr="00FB34DD">
              <w:rPr>
                <w:rFonts w:ascii="Courier New" w:hAnsi="Courier New" w:cs="Courier New"/>
                <w:b/>
                <w:color w:val="FF0000"/>
              </w:rPr>
              <w:t>diag(A)</w:t>
            </w:r>
          </w:p>
        </w:tc>
        <w:tc>
          <w:tcPr>
            <w:tcW w:w="6584" w:type="dxa"/>
          </w:tcPr>
          <w:p w:rsidR="00940A06" w:rsidRPr="00FB34DD" w:rsidRDefault="00940A06" w:rsidP="00B460A2">
            <w:pPr>
              <w:rPr>
                <w:rFonts w:ascii="Courier New" w:hAnsi="Courier New" w:cs="Courier New"/>
              </w:rPr>
            </w:pPr>
            <w:r w:rsidRPr="00FB34DD">
              <w:rPr>
                <w:rFonts w:ascii="Courier New" w:hAnsi="Courier New" w:cs="Courier New"/>
              </w:rPr>
              <w:t>Diagonalen til en matrise A</w:t>
            </w:r>
          </w:p>
        </w:tc>
      </w:tr>
      <w:tr w:rsidR="00940A06" w:rsidRPr="00FB34DD" w:rsidTr="00FB34DD">
        <w:tc>
          <w:tcPr>
            <w:tcW w:w="2628" w:type="dxa"/>
          </w:tcPr>
          <w:p w:rsidR="00940A06" w:rsidRPr="00FB34DD" w:rsidRDefault="0070779B" w:rsidP="00B460A2">
            <w:pPr>
              <w:rPr>
                <w:rFonts w:ascii="Courier New" w:hAnsi="Courier New" w:cs="Courier New"/>
                <w:b/>
                <w:color w:val="FF0000"/>
              </w:rPr>
            </w:pPr>
            <w:r w:rsidRPr="00FB34DD">
              <w:rPr>
                <w:rFonts w:ascii="Courier New" w:hAnsi="Courier New" w:cs="Courier New"/>
                <w:b/>
                <w:color w:val="FF0000"/>
              </w:rPr>
              <w:t>s</w:t>
            </w:r>
            <w:r w:rsidR="00940A06" w:rsidRPr="00FB34DD">
              <w:rPr>
                <w:rFonts w:ascii="Courier New" w:hAnsi="Courier New" w:cs="Courier New"/>
                <w:b/>
                <w:color w:val="FF0000"/>
              </w:rPr>
              <w:t>um(diag(A))</w:t>
            </w:r>
          </w:p>
        </w:tc>
        <w:tc>
          <w:tcPr>
            <w:tcW w:w="6584" w:type="dxa"/>
          </w:tcPr>
          <w:p w:rsidR="00940A06" w:rsidRPr="00FB34DD" w:rsidRDefault="00940A06" w:rsidP="00B460A2">
            <w:pPr>
              <w:rPr>
                <w:rFonts w:ascii="Courier New" w:hAnsi="Courier New" w:cs="Courier New"/>
              </w:rPr>
            </w:pPr>
            <w:r w:rsidRPr="00FB34DD">
              <w:rPr>
                <w:rFonts w:ascii="Courier New" w:hAnsi="Courier New" w:cs="Courier New"/>
              </w:rPr>
              <w:t>Summerer diagonalen i matrise A</w:t>
            </w:r>
          </w:p>
        </w:tc>
      </w:tr>
      <w:tr w:rsidR="00940A06" w:rsidRPr="00FB34DD" w:rsidTr="00FB34DD">
        <w:tc>
          <w:tcPr>
            <w:tcW w:w="2628" w:type="dxa"/>
          </w:tcPr>
          <w:p w:rsidR="00940A06" w:rsidRPr="00FB34DD" w:rsidRDefault="0070779B" w:rsidP="00B460A2">
            <w:pPr>
              <w:rPr>
                <w:rFonts w:ascii="Courier New" w:hAnsi="Courier New" w:cs="Courier New"/>
                <w:b/>
                <w:color w:val="FF0000"/>
              </w:rPr>
            </w:pPr>
            <w:r w:rsidRPr="00FB34DD">
              <w:rPr>
                <w:rFonts w:ascii="Courier New" w:hAnsi="Courier New" w:cs="Courier New"/>
                <w:b/>
                <w:color w:val="FF0000"/>
              </w:rPr>
              <w:t>p</w:t>
            </w:r>
            <w:r w:rsidR="00940A06" w:rsidRPr="00FB34DD">
              <w:rPr>
                <w:rFonts w:ascii="Courier New" w:hAnsi="Courier New" w:cs="Courier New"/>
                <w:b/>
                <w:color w:val="FF0000"/>
              </w:rPr>
              <w:t>rod(eigen(A)$values)</w:t>
            </w:r>
          </w:p>
        </w:tc>
        <w:tc>
          <w:tcPr>
            <w:tcW w:w="6584" w:type="dxa"/>
          </w:tcPr>
          <w:p w:rsidR="00940A06" w:rsidRPr="00FB34DD" w:rsidRDefault="00940A06" w:rsidP="00B460A2">
            <w:pPr>
              <w:rPr>
                <w:rFonts w:ascii="Courier New" w:hAnsi="Courier New" w:cs="Courier New"/>
              </w:rPr>
            </w:pPr>
            <w:r w:rsidRPr="00FB34DD">
              <w:rPr>
                <w:rFonts w:ascii="Courier New" w:hAnsi="Courier New" w:cs="Courier New"/>
              </w:rPr>
              <w:t>Determinanten til matrise A</w:t>
            </w:r>
          </w:p>
        </w:tc>
      </w:tr>
      <w:tr w:rsidR="00940A06" w:rsidRPr="00FB34DD" w:rsidTr="00FB34DD">
        <w:tc>
          <w:tcPr>
            <w:tcW w:w="2628" w:type="dxa"/>
          </w:tcPr>
          <w:p w:rsidR="00940A06" w:rsidRPr="00FB34DD" w:rsidRDefault="0070779B" w:rsidP="00B460A2">
            <w:pPr>
              <w:rPr>
                <w:rFonts w:ascii="Courier New" w:hAnsi="Courier New" w:cs="Courier New"/>
                <w:b/>
                <w:color w:val="FF0000"/>
              </w:rPr>
            </w:pPr>
            <w:r w:rsidRPr="00FB34DD">
              <w:rPr>
                <w:rFonts w:ascii="Courier New" w:hAnsi="Courier New" w:cs="Courier New"/>
                <w:b/>
                <w:color w:val="FF0000"/>
              </w:rPr>
              <w:t>s</w:t>
            </w:r>
            <w:r w:rsidR="00940A06" w:rsidRPr="00FB34DD">
              <w:rPr>
                <w:rFonts w:ascii="Courier New" w:hAnsi="Courier New" w:cs="Courier New"/>
                <w:b/>
                <w:color w:val="FF0000"/>
              </w:rPr>
              <w:t>vd(A)</w:t>
            </w:r>
          </w:p>
        </w:tc>
        <w:tc>
          <w:tcPr>
            <w:tcW w:w="6584" w:type="dxa"/>
          </w:tcPr>
          <w:p w:rsidR="00940A06" w:rsidRPr="00FB34DD" w:rsidRDefault="00940A06" w:rsidP="00B460A2">
            <w:pPr>
              <w:rPr>
                <w:rFonts w:ascii="Courier New" w:hAnsi="Courier New" w:cs="Courier New"/>
              </w:rPr>
            </w:pPr>
            <w:r w:rsidRPr="00FB34DD">
              <w:rPr>
                <w:rFonts w:ascii="Courier New" w:hAnsi="Courier New" w:cs="Courier New"/>
              </w:rPr>
              <w:t>Liste med singulære verdier dekompositering av A</w:t>
            </w:r>
          </w:p>
        </w:tc>
      </w:tr>
      <w:tr w:rsidR="00940A06" w:rsidRPr="00FB34DD" w:rsidTr="00FB34DD">
        <w:tc>
          <w:tcPr>
            <w:tcW w:w="2628" w:type="dxa"/>
          </w:tcPr>
          <w:p w:rsidR="00940A06" w:rsidRPr="00FB34DD" w:rsidRDefault="0070779B" w:rsidP="00B460A2">
            <w:pPr>
              <w:rPr>
                <w:rFonts w:ascii="Courier New" w:hAnsi="Courier New" w:cs="Courier New"/>
                <w:b/>
                <w:color w:val="FF0000"/>
              </w:rPr>
            </w:pPr>
            <w:r w:rsidRPr="00FB34DD">
              <w:rPr>
                <w:rFonts w:ascii="Courier New" w:hAnsi="Courier New" w:cs="Courier New"/>
                <w:b/>
                <w:color w:val="FF0000"/>
              </w:rPr>
              <w:t>q</w:t>
            </w:r>
            <w:r w:rsidR="00940A06" w:rsidRPr="00FB34DD">
              <w:rPr>
                <w:rFonts w:ascii="Courier New" w:hAnsi="Courier New" w:cs="Courier New"/>
                <w:b/>
                <w:color w:val="FF0000"/>
              </w:rPr>
              <w:t>r(A)</w:t>
            </w:r>
          </w:p>
        </w:tc>
        <w:tc>
          <w:tcPr>
            <w:tcW w:w="6584" w:type="dxa"/>
          </w:tcPr>
          <w:p w:rsidR="00940A06" w:rsidRPr="00FB34DD" w:rsidRDefault="00940A06" w:rsidP="00B460A2">
            <w:pPr>
              <w:rPr>
                <w:rFonts w:ascii="Courier New" w:hAnsi="Courier New" w:cs="Courier New"/>
              </w:rPr>
            </w:pPr>
            <w:r w:rsidRPr="00FB34DD">
              <w:rPr>
                <w:rFonts w:ascii="Courier New" w:hAnsi="Courier New" w:cs="Courier New"/>
              </w:rPr>
              <w:t xml:space="preserve">En ortogonal (enhets-)matrise og </w:t>
            </w:r>
            <w:r w:rsidR="0070779B" w:rsidRPr="00FB34DD">
              <w:rPr>
                <w:rFonts w:ascii="Courier New" w:hAnsi="Courier New" w:cs="Courier New"/>
              </w:rPr>
              <w:t>triangulær matrise hvis produkt er lik A</w:t>
            </w:r>
          </w:p>
        </w:tc>
      </w:tr>
      <w:tr w:rsidR="00940A06" w:rsidRPr="00FB34DD" w:rsidTr="00FB34DD">
        <w:tc>
          <w:tcPr>
            <w:tcW w:w="2628" w:type="dxa"/>
          </w:tcPr>
          <w:p w:rsidR="00940A06" w:rsidRPr="00FB34DD" w:rsidRDefault="0070779B" w:rsidP="00B460A2">
            <w:pPr>
              <w:rPr>
                <w:rFonts w:ascii="Courier New" w:hAnsi="Courier New" w:cs="Courier New"/>
                <w:b/>
                <w:color w:val="FF0000"/>
              </w:rPr>
            </w:pPr>
            <w:r w:rsidRPr="00FB34DD">
              <w:rPr>
                <w:rFonts w:ascii="Courier New" w:hAnsi="Courier New" w:cs="Courier New"/>
                <w:b/>
                <w:color w:val="FF0000"/>
              </w:rPr>
              <w:t>cho(A)</w:t>
            </w:r>
          </w:p>
        </w:tc>
        <w:tc>
          <w:tcPr>
            <w:tcW w:w="6584" w:type="dxa"/>
          </w:tcPr>
          <w:p w:rsidR="00940A06" w:rsidRPr="00FB34DD" w:rsidRDefault="0070779B" w:rsidP="00B460A2">
            <w:pPr>
              <w:rPr>
                <w:rFonts w:ascii="Courier New" w:hAnsi="Courier New" w:cs="Courier New"/>
              </w:rPr>
            </w:pPr>
            <w:r w:rsidRPr="00FB34DD">
              <w:rPr>
                <w:rFonts w:ascii="Courier New" w:hAnsi="Courier New" w:cs="Courier New"/>
              </w:rPr>
              <w:t xml:space="preserve">En øvre triangulær matrise som er Choleski nedbrytning av en symmetrisk positiv </w:t>
            </w:r>
          </w:p>
        </w:tc>
      </w:tr>
      <w:tr w:rsidR="00940A06" w:rsidRPr="00FB34DD" w:rsidTr="00FB34DD">
        <w:tc>
          <w:tcPr>
            <w:tcW w:w="2628" w:type="dxa"/>
          </w:tcPr>
          <w:p w:rsidR="00940A06" w:rsidRPr="00FB34DD" w:rsidRDefault="0070779B" w:rsidP="00B460A2">
            <w:pPr>
              <w:rPr>
                <w:rFonts w:ascii="Courier New" w:hAnsi="Courier New" w:cs="Courier New"/>
                <w:b/>
                <w:color w:val="FF0000"/>
              </w:rPr>
            </w:pPr>
            <w:r w:rsidRPr="00FB34DD">
              <w:rPr>
                <w:rFonts w:ascii="Courier New" w:hAnsi="Courier New" w:cs="Courier New"/>
                <w:b/>
                <w:color w:val="FF0000"/>
              </w:rPr>
              <w:t>kronecker(A,B)</w:t>
            </w:r>
          </w:p>
        </w:tc>
        <w:tc>
          <w:tcPr>
            <w:tcW w:w="6584" w:type="dxa"/>
          </w:tcPr>
          <w:p w:rsidR="00940A06" w:rsidRPr="00FB34DD" w:rsidRDefault="0070779B" w:rsidP="00B460A2">
            <w:pPr>
              <w:rPr>
                <w:rFonts w:ascii="Courier New" w:hAnsi="Courier New" w:cs="Courier New"/>
              </w:rPr>
            </w:pPr>
            <w:r w:rsidRPr="00FB34DD">
              <w:rPr>
                <w:rFonts w:ascii="Courier New" w:hAnsi="Courier New" w:cs="Courier New"/>
              </w:rPr>
              <w:t xml:space="preserve">En matrise med dimensjon produktene av dimensjonen av matrisene A og B. Hvert element i A erstattes med det elementet ganger hele matrisen B. </w:t>
            </w:r>
          </w:p>
        </w:tc>
      </w:tr>
      <w:tr w:rsidR="00940A06" w:rsidRPr="00FB34DD" w:rsidTr="00FB34DD">
        <w:tc>
          <w:tcPr>
            <w:tcW w:w="2628" w:type="dxa"/>
          </w:tcPr>
          <w:p w:rsidR="00940A06" w:rsidRPr="00FB34DD" w:rsidRDefault="0070779B" w:rsidP="00B460A2">
            <w:pPr>
              <w:rPr>
                <w:rFonts w:ascii="Courier New" w:hAnsi="Courier New" w:cs="Courier New"/>
                <w:b/>
                <w:color w:val="FF0000"/>
              </w:rPr>
            </w:pPr>
            <w:r w:rsidRPr="00FB34DD">
              <w:rPr>
                <w:rFonts w:ascii="Courier New" w:hAnsi="Courier New" w:cs="Courier New"/>
                <w:b/>
                <w:color w:val="FF0000"/>
              </w:rPr>
              <w:t>t(A)</w:t>
            </w:r>
          </w:p>
        </w:tc>
        <w:tc>
          <w:tcPr>
            <w:tcW w:w="6584" w:type="dxa"/>
          </w:tcPr>
          <w:p w:rsidR="00940A06" w:rsidRPr="00FB34DD" w:rsidRDefault="0070779B" w:rsidP="00B460A2">
            <w:pPr>
              <w:rPr>
                <w:rFonts w:ascii="Courier New" w:hAnsi="Courier New" w:cs="Courier New"/>
              </w:rPr>
            </w:pPr>
            <w:r w:rsidRPr="00FB34DD">
              <w:rPr>
                <w:rFonts w:ascii="Courier New" w:hAnsi="Courier New" w:cs="Courier New"/>
              </w:rPr>
              <w:t>Transposerer en matrise A</w:t>
            </w:r>
          </w:p>
        </w:tc>
      </w:tr>
      <w:tr w:rsidR="00940A06" w:rsidRPr="00FB34DD" w:rsidTr="00FB34DD">
        <w:tc>
          <w:tcPr>
            <w:tcW w:w="2628" w:type="dxa"/>
          </w:tcPr>
          <w:p w:rsidR="00940A06" w:rsidRPr="00FB34DD" w:rsidRDefault="00940A06" w:rsidP="00B460A2">
            <w:pPr>
              <w:rPr>
                <w:rFonts w:ascii="Courier New" w:hAnsi="Courier New" w:cs="Courier New"/>
              </w:rPr>
            </w:pPr>
          </w:p>
        </w:tc>
        <w:tc>
          <w:tcPr>
            <w:tcW w:w="6584" w:type="dxa"/>
          </w:tcPr>
          <w:p w:rsidR="00940A06" w:rsidRPr="00FB34DD" w:rsidRDefault="00940A06" w:rsidP="00B460A2">
            <w:pPr>
              <w:rPr>
                <w:rFonts w:ascii="Courier New" w:hAnsi="Courier New" w:cs="Courier New"/>
              </w:rPr>
            </w:pPr>
          </w:p>
        </w:tc>
      </w:tr>
    </w:tbl>
    <w:p w:rsidR="007D709C" w:rsidRDefault="007D709C" w:rsidP="00B460A2">
      <w:pPr>
        <w:rPr>
          <w:rFonts w:ascii="Courier New" w:hAnsi="Courier New" w:cs="Courier New"/>
        </w:rPr>
      </w:pPr>
    </w:p>
    <w:p w:rsidR="00FB2E44" w:rsidRDefault="00FB2E44" w:rsidP="00B460A2">
      <w:pPr>
        <w:rPr>
          <w:rFonts w:ascii="Courier New" w:hAnsi="Courier New" w:cs="Courier New"/>
        </w:rPr>
      </w:pPr>
    </w:p>
    <w:p w:rsidR="00A85C7D" w:rsidRDefault="00C502AB" w:rsidP="00B460A2">
      <w:pPr>
        <w:rPr>
          <w:rFonts w:ascii="Courier New" w:hAnsi="Courier New" w:cs="Courier New"/>
        </w:rPr>
      </w:pPr>
      <w:r>
        <w:rPr>
          <w:rFonts w:ascii="Courier New" w:hAnsi="Courier New" w:cs="Courier New"/>
        </w:rPr>
        <w:t xml:space="preserve">Til studier av tetthetsuavhengig vekst av populasjoner kan man benytte </w:t>
      </w:r>
      <w:r w:rsidR="00477256" w:rsidRPr="009A255A">
        <w:rPr>
          <w:rFonts w:ascii="Courier New" w:hAnsi="Courier New" w:cs="Courier New"/>
          <w:b/>
        </w:rPr>
        <w:t>Leslie matriser</w:t>
      </w:r>
      <w:r w:rsidR="005D61EC">
        <w:rPr>
          <w:rFonts w:ascii="Courier New" w:hAnsi="Courier New" w:cs="Courier New"/>
        </w:rPr>
        <w:t xml:space="preserve"> (etter P.H. Leslie). Populasjonen deles inn i livsstadi</w:t>
      </w:r>
      <w:r w:rsidR="002F26AB">
        <w:rPr>
          <w:rFonts w:ascii="Courier New" w:hAnsi="Courier New" w:cs="Courier New"/>
        </w:rPr>
        <w:t>er eller aldersklasser. M</w:t>
      </w:r>
      <w:r w:rsidR="005D61EC">
        <w:rPr>
          <w:rFonts w:ascii="Courier New" w:hAnsi="Courier New" w:cs="Courier New"/>
        </w:rPr>
        <w:t>atrisen</w:t>
      </w:r>
      <w:r w:rsidR="002F26AB">
        <w:rPr>
          <w:rFonts w:ascii="Courier New" w:hAnsi="Courier New" w:cs="Courier New"/>
        </w:rPr>
        <w:t>e</w:t>
      </w:r>
      <w:r w:rsidR="005D61EC">
        <w:rPr>
          <w:rFonts w:ascii="Courier New" w:hAnsi="Courier New" w:cs="Courier New"/>
        </w:rPr>
        <w:t xml:space="preserve"> er en </w:t>
      </w:r>
      <w:r w:rsidR="002F26AB">
        <w:rPr>
          <w:rFonts w:ascii="Courier New" w:hAnsi="Courier New" w:cs="Courier New"/>
        </w:rPr>
        <w:t xml:space="preserve">kolonnematrise </w:t>
      </w:r>
      <w:r w:rsidR="005D0FB4">
        <w:rPr>
          <w:rFonts w:ascii="Courier New" w:hAnsi="Courier New" w:cs="Courier New"/>
        </w:rPr>
        <w:t xml:space="preserve">(populasjonsvektor) </w:t>
      </w:r>
      <w:r w:rsidR="005D61EC">
        <w:rPr>
          <w:rFonts w:ascii="Courier New" w:hAnsi="Courier New" w:cs="Courier New"/>
        </w:rPr>
        <w:t xml:space="preserve">som viser antall individer </w:t>
      </w:r>
      <w:r w:rsidR="00477256" w:rsidRPr="009A255A">
        <w:rPr>
          <w:rFonts w:ascii="Courier New" w:hAnsi="Courier New" w:cs="Courier New"/>
          <w:i/>
        </w:rPr>
        <w:t>n</w:t>
      </w:r>
      <w:r w:rsidR="005D61EC">
        <w:rPr>
          <w:rFonts w:ascii="Courier New" w:hAnsi="Courier New" w:cs="Courier New"/>
        </w:rPr>
        <w:t xml:space="preserve"> i hver aldersklasse </w:t>
      </w:r>
      <w:r w:rsidR="00477256" w:rsidRPr="009A255A">
        <w:rPr>
          <w:rFonts w:ascii="Courier New" w:hAnsi="Courier New" w:cs="Courier New"/>
          <w:i/>
        </w:rPr>
        <w:t>x</w:t>
      </w:r>
      <w:r w:rsidR="005D61EC">
        <w:rPr>
          <w:rFonts w:ascii="Courier New" w:hAnsi="Courier New" w:cs="Courier New"/>
        </w:rPr>
        <w:t xml:space="preserve">, </w:t>
      </w:r>
      <w:r w:rsidR="00477256" w:rsidRPr="009A255A">
        <w:rPr>
          <w:rFonts w:ascii="Courier New" w:hAnsi="Courier New" w:cs="Courier New"/>
          <w:i/>
        </w:rPr>
        <w:t>n</w:t>
      </w:r>
      <w:r w:rsidR="00477256" w:rsidRPr="009A255A">
        <w:rPr>
          <w:rFonts w:ascii="Courier New" w:hAnsi="Courier New" w:cs="Courier New"/>
          <w:i/>
          <w:vertAlign w:val="subscript"/>
        </w:rPr>
        <w:t>x</w:t>
      </w:r>
      <w:r w:rsidR="005D61EC">
        <w:rPr>
          <w:rFonts w:ascii="Courier New" w:hAnsi="Courier New" w:cs="Courier New"/>
        </w:rPr>
        <w:t>,</w:t>
      </w:r>
      <w:r w:rsidR="002F26AB">
        <w:rPr>
          <w:rFonts w:ascii="Courier New" w:hAnsi="Courier New" w:cs="Courier New"/>
        </w:rPr>
        <w:t xml:space="preserve"> ved et tidspunkt t, samt en kvadratisk Lesliematrise </w:t>
      </w:r>
      <w:r w:rsidR="005D0FB4">
        <w:rPr>
          <w:rFonts w:ascii="Courier New" w:hAnsi="Courier New" w:cs="Courier New"/>
        </w:rPr>
        <w:t xml:space="preserve">(L) </w:t>
      </w:r>
      <w:r w:rsidR="002F26AB">
        <w:rPr>
          <w:rFonts w:ascii="Courier New" w:hAnsi="Courier New" w:cs="Courier New"/>
        </w:rPr>
        <w:t>som viser</w:t>
      </w:r>
      <w:r w:rsidR="005D61EC">
        <w:rPr>
          <w:rFonts w:ascii="Courier New" w:hAnsi="Courier New" w:cs="Courier New"/>
        </w:rPr>
        <w:t xml:space="preserve"> andelen av individer som overlever fra en aldersklasse til den neste (</w:t>
      </w:r>
      <w:r w:rsidR="00477256" w:rsidRPr="009A255A">
        <w:rPr>
          <w:rFonts w:ascii="Courier New" w:hAnsi="Courier New" w:cs="Courier New"/>
          <w:i/>
        </w:rPr>
        <w:t>s</w:t>
      </w:r>
      <w:r w:rsidR="00477256" w:rsidRPr="009A255A">
        <w:rPr>
          <w:rFonts w:ascii="Courier New" w:hAnsi="Courier New" w:cs="Courier New"/>
          <w:i/>
          <w:vertAlign w:val="subscript"/>
        </w:rPr>
        <w:t>x</w:t>
      </w:r>
      <w:r w:rsidR="005D0FB4">
        <w:rPr>
          <w:rFonts w:ascii="Courier New" w:hAnsi="Courier New" w:cs="Courier New"/>
          <w:i/>
        </w:rPr>
        <w:t xml:space="preserve">, </w:t>
      </w:r>
      <w:r w:rsidR="005D0FB4">
        <w:rPr>
          <w:rFonts w:ascii="Courier New" w:hAnsi="Courier New" w:cs="Courier New"/>
        </w:rPr>
        <w:t>aldersavhengig overlevelsesrate</w:t>
      </w:r>
      <w:r w:rsidR="005D61EC">
        <w:rPr>
          <w:rFonts w:ascii="Courier New" w:hAnsi="Courier New" w:cs="Courier New"/>
        </w:rPr>
        <w:t>) og fekunditet (</w:t>
      </w:r>
      <w:r w:rsidR="00477256" w:rsidRPr="009A255A">
        <w:rPr>
          <w:rFonts w:ascii="Courier New" w:hAnsi="Courier New" w:cs="Courier New"/>
          <w:i/>
        </w:rPr>
        <w:t>f</w:t>
      </w:r>
      <w:r w:rsidR="00477256" w:rsidRPr="009A255A">
        <w:rPr>
          <w:rFonts w:ascii="Courier New" w:hAnsi="Courier New" w:cs="Courier New"/>
          <w:i/>
          <w:vertAlign w:val="subscript"/>
        </w:rPr>
        <w:t>x</w:t>
      </w:r>
      <w:r w:rsidR="005D61EC">
        <w:rPr>
          <w:rFonts w:ascii="Courier New" w:hAnsi="Courier New" w:cs="Courier New"/>
        </w:rPr>
        <w:t xml:space="preserve">) som er antall hunnlig avkom per capita født av mødre i aldersklasse </w:t>
      </w:r>
      <w:r w:rsidR="00477256" w:rsidRPr="009A255A">
        <w:rPr>
          <w:rFonts w:ascii="Courier New" w:hAnsi="Courier New" w:cs="Courier New"/>
          <w:i/>
        </w:rPr>
        <w:t>x</w:t>
      </w:r>
      <w:r w:rsidR="0042398B">
        <w:rPr>
          <w:rFonts w:ascii="Courier New" w:hAnsi="Courier New" w:cs="Courier New"/>
        </w:rPr>
        <w:t>.</w:t>
      </w:r>
    </w:p>
    <w:p w:rsidR="0042398B" w:rsidRDefault="0042398B" w:rsidP="00B460A2">
      <w:pPr>
        <w:rPr>
          <w:rFonts w:ascii="Courier New" w:hAnsi="Courier New" w:cs="Courier New"/>
        </w:rPr>
      </w:pPr>
      <w:r>
        <w:rPr>
          <w:rFonts w:ascii="Courier New" w:hAnsi="Courier New" w:cs="Courier New"/>
        </w:rPr>
        <w:t>For eksempel for fire aldersklasser:</w:t>
      </w:r>
    </w:p>
    <w:p w:rsidR="002F26AB" w:rsidRDefault="00357097" w:rsidP="00B460A2">
      <w:pPr>
        <w:rPr>
          <w:rFonts w:ascii="Courier New" w:hAnsi="Courier New" w:cs="Courier New"/>
        </w:rPr>
      </w:pPr>
      <m:oMathPara>
        <m:oMath>
          <m:sSub>
            <m:sSubPr>
              <m:ctrlPr>
                <w:rPr>
                  <w:rFonts w:ascii="Cambria Math" w:hAnsi="Cambria Math" w:cs="Courier New"/>
                  <w:i/>
                </w:rPr>
              </m:ctrlPr>
            </m:sSubPr>
            <m:e>
              <m:d>
                <m:dPr>
                  <m:begChr m:val="["/>
                  <m:endChr m:val="]"/>
                  <m:ctrlPr>
                    <w:rPr>
                      <w:rFonts w:ascii="Cambria Math" w:hAnsi="Cambria Math" w:cs="Courier New"/>
                      <w:i/>
                    </w:rPr>
                  </m:ctrlPr>
                </m:dP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1</m:t>
                            </m:r>
                          </m:sub>
                        </m:sSub>
                      </m:e>
                    </m:mr>
                    <m:m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2</m:t>
                                  </m:r>
                                </m:sub>
                              </m:sSub>
                            </m:e>
                          </m:mr>
                          <m:m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3</m:t>
                                        </m:r>
                                      </m:sub>
                                    </m:sSub>
                                  </m:e>
                                </m:mr>
                                <m:mr>
                                  <m:e>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4</m:t>
                                        </m:r>
                                      </m:sub>
                                    </m:sSub>
                                  </m:e>
                                </m:mr>
                              </m:m>
                            </m:e>
                          </m:mr>
                        </m:m>
                      </m:e>
                    </m:mr>
                  </m:m>
                </m:e>
              </m:d>
            </m:e>
            <m:sub>
              <m:r>
                <w:rPr>
                  <w:rFonts w:ascii="Cambria Math" w:hAnsi="Cambria Math" w:cs="Courier New"/>
                </w:rPr>
                <m:t>t+1</m:t>
              </m:r>
            </m:sub>
          </m:sSub>
          <m:r>
            <w:rPr>
              <w:rFonts w:ascii="Cambria Math" w:hAnsi="Cambria Math" w:cs="Courier New"/>
            </w:rPr>
            <m:t>=</m:t>
          </m:r>
          <m:d>
            <m:dPr>
              <m:begChr m:val="["/>
              <m:endChr m:val="]"/>
              <m:ctrlPr>
                <w:rPr>
                  <w:rFonts w:ascii="Cambria Math" w:hAnsi="Cambria Math" w:cs="Courier New"/>
                  <w:i/>
                </w:rPr>
              </m:ctrlPr>
            </m:dPr>
            <m:e>
              <m:m>
                <m:mPr>
                  <m:mcs>
                    <m:mc>
                      <m:mcPr>
                        <m:count m:val="2"/>
                        <m:mcJc m:val="center"/>
                      </m:mcPr>
                    </m:mc>
                  </m:mcs>
                  <m:ctrlPr>
                    <w:rPr>
                      <w:rFonts w:ascii="Cambria Math" w:hAnsi="Cambria Math" w:cs="Courier New"/>
                      <w:i/>
                    </w:rPr>
                  </m:ctrlPr>
                </m:mPr>
                <m:mr>
                  <m:e>
                    <m:m>
                      <m:mPr>
                        <m:mcs>
                          <m:mc>
                            <m:mcPr>
                              <m:count m:val="2"/>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1</m:t>
                              </m:r>
                            </m:sub>
                          </m:sSub>
                        </m:e>
                        <m:e>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2</m:t>
                              </m:r>
                            </m:sub>
                          </m:sSub>
                        </m:e>
                      </m:mr>
                      <m:mr>
                        <m:e>
                          <m:sSub>
                            <m:sSubPr>
                              <m:ctrlPr>
                                <w:rPr>
                                  <w:rFonts w:ascii="Cambria Math" w:hAnsi="Cambria Math" w:cs="Courier New"/>
                                  <w:i/>
                                </w:rPr>
                              </m:ctrlPr>
                            </m:sSubPr>
                            <m:e>
                              <m:r>
                                <w:rPr>
                                  <w:rFonts w:ascii="Cambria Math" w:hAnsi="Cambria Math" w:cs="Courier New"/>
                                </w:rPr>
                                <m:t>s</m:t>
                              </m:r>
                            </m:e>
                            <m:sub>
                              <m:r>
                                <w:rPr>
                                  <w:rFonts w:ascii="Cambria Math" w:hAnsi="Cambria Math" w:cs="Courier New"/>
                                </w:rPr>
                                <m:t>1</m:t>
                              </m:r>
                            </m:sub>
                          </m:sSub>
                        </m:e>
                        <m:e>
                          <m:r>
                            <w:rPr>
                              <w:rFonts w:ascii="Cambria Math" w:hAnsi="Cambria Math" w:cs="Courier New"/>
                            </w:rPr>
                            <m:t>0</m:t>
                          </m:r>
                        </m:e>
                      </m:mr>
                    </m:m>
                  </m:e>
                  <m:e>
                    <m:m>
                      <m:mPr>
                        <m:mcs>
                          <m:mc>
                            <m:mcPr>
                              <m:count m:val="2"/>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3</m:t>
                              </m:r>
                            </m:sub>
                          </m:sSub>
                        </m:e>
                        <m:e>
                          <m:sSub>
                            <m:sSubPr>
                              <m:ctrlPr>
                                <w:rPr>
                                  <w:rFonts w:ascii="Cambria Math" w:hAnsi="Cambria Math" w:cs="Courier New"/>
                                  <w:i/>
                                </w:rPr>
                              </m:ctrlPr>
                            </m:sSubPr>
                            <m:e>
                              <m:r>
                                <w:rPr>
                                  <w:rFonts w:ascii="Cambria Math" w:hAnsi="Cambria Math" w:cs="Courier New"/>
                                </w:rPr>
                                <m:t>f</m:t>
                              </m:r>
                            </m:e>
                            <m:sub>
                              <m:r>
                                <w:rPr>
                                  <w:rFonts w:ascii="Cambria Math" w:hAnsi="Cambria Math" w:cs="Courier New"/>
                                </w:rPr>
                                <m:t>4</m:t>
                              </m:r>
                            </m:sub>
                          </m:sSub>
                        </m:e>
                      </m:mr>
                      <m:mr>
                        <m:e>
                          <m:r>
                            <w:rPr>
                              <w:rFonts w:ascii="Cambria Math" w:hAnsi="Cambria Math" w:cs="Courier New"/>
                            </w:rPr>
                            <m:t>0</m:t>
                          </m:r>
                        </m:e>
                        <m:e>
                          <m:r>
                            <w:rPr>
                              <w:rFonts w:ascii="Cambria Math" w:hAnsi="Cambria Math" w:cs="Courier New"/>
                            </w:rPr>
                            <m:t>0</m:t>
                          </m:r>
                        </m:e>
                      </m:mr>
                    </m:m>
                  </m:e>
                </m:mr>
                <m:mr>
                  <m:e>
                    <m:m>
                      <m:mPr>
                        <m:mcs>
                          <m:mc>
                            <m:mcPr>
                              <m:count m:val="2"/>
                              <m:mcJc m:val="center"/>
                            </m:mcPr>
                          </m:mc>
                        </m:mcs>
                        <m:ctrlPr>
                          <w:rPr>
                            <w:rFonts w:ascii="Cambria Math" w:hAnsi="Cambria Math" w:cs="Courier New"/>
                            <w:i/>
                          </w:rPr>
                        </m:ctrlPr>
                      </m:mPr>
                      <m:mr>
                        <m:e>
                          <m:r>
                            <w:rPr>
                              <w:rFonts w:ascii="Cambria Math" w:hAnsi="Cambria Math" w:cs="Courier New"/>
                            </w:rPr>
                            <m:t>0</m:t>
                          </m:r>
                        </m:e>
                        <m:e>
                          <m:sSub>
                            <m:sSubPr>
                              <m:ctrlPr>
                                <w:rPr>
                                  <w:rFonts w:ascii="Cambria Math" w:hAnsi="Cambria Math" w:cs="Courier New"/>
                                  <w:i/>
                                </w:rPr>
                              </m:ctrlPr>
                            </m:sSubPr>
                            <m:e>
                              <m:r>
                                <w:rPr>
                                  <w:rFonts w:ascii="Cambria Math" w:hAnsi="Cambria Math" w:cs="Courier New"/>
                                </w:rPr>
                                <m:t>s</m:t>
                              </m:r>
                            </m:e>
                            <m:sub>
                              <m:r>
                                <w:rPr>
                                  <w:rFonts w:ascii="Cambria Math" w:hAnsi="Cambria Math" w:cs="Courier New"/>
                                </w:rPr>
                                <m:t>2</m:t>
                              </m:r>
                            </m:sub>
                          </m:sSub>
                        </m:e>
                      </m:mr>
                      <m:mr>
                        <m:e>
                          <m:r>
                            <w:rPr>
                              <w:rFonts w:ascii="Cambria Math" w:hAnsi="Cambria Math" w:cs="Courier New"/>
                            </w:rPr>
                            <m:t>0</m:t>
                          </m:r>
                        </m:e>
                        <m:e>
                          <m:r>
                            <w:rPr>
                              <w:rFonts w:ascii="Cambria Math" w:hAnsi="Cambria Math" w:cs="Courier New"/>
                            </w:rPr>
                            <m:t>0</m:t>
                          </m:r>
                        </m:e>
                      </m:mr>
                    </m:m>
                  </m:e>
                  <m:e>
                    <m:m>
                      <m:mPr>
                        <m:mcs>
                          <m:mc>
                            <m:mcPr>
                              <m:count m:val="2"/>
                              <m:mcJc m:val="center"/>
                            </m:mcPr>
                          </m:mc>
                        </m:mcs>
                        <m:ctrlPr>
                          <w:rPr>
                            <w:rFonts w:ascii="Cambria Math" w:hAnsi="Cambria Math" w:cs="Courier New"/>
                            <w:i/>
                          </w:rPr>
                        </m:ctrlPr>
                      </m:mPr>
                      <m:mr>
                        <m:e>
                          <m:r>
                            <w:rPr>
                              <w:rFonts w:ascii="Cambria Math" w:hAnsi="Cambria Math" w:cs="Courier New"/>
                            </w:rPr>
                            <m:t>0</m:t>
                          </m:r>
                        </m:e>
                        <m:e>
                          <m:r>
                            <w:rPr>
                              <w:rFonts w:ascii="Cambria Math" w:hAnsi="Cambria Math" w:cs="Courier New"/>
                            </w:rPr>
                            <m:t>0</m:t>
                          </m:r>
                        </m:e>
                      </m:mr>
                      <m:mr>
                        <m:e>
                          <m:sSub>
                            <m:sSubPr>
                              <m:ctrlPr>
                                <w:rPr>
                                  <w:rFonts w:ascii="Cambria Math" w:hAnsi="Cambria Math" w:cs="Courier New"/>
                                  <w:i/>
                                </w:rPr>
                              </m:ctrlPr>
                            </m:sSubPr>
                            <m:e>
                              <m:r>
                                <w:rPr>
                                  <w:rFonts w:ascii="Cambria Math" w:hAnsi="Cambria Math" w:cs="Courier New"/>
                                </w:rPr>
                                <m:t>s</m:t>
                              </m:r>
                            </m:e>
                            <m:sub>
                              <m:r>
                                <w:rPr>
                                  <w:rFonts w:ascii="Cambria Math" w:hAnsi="Cambria Math" w:cs="Courier New"/>
                                </w:rPr>
                                <m:t>3</m:t>
                              </m:r>
                            </m:sub>
                          </m:sSub>
                        </m:e>
                        <m:e>
                          <m:r>
                            <w:rPr>
                              <w:rFonts w:ascii="Cambria Math" w:hAnsi="Cambria Math" w:cs="Courier New"/>
                            </w:rPr>
                            <m:t>0</m:t>
                          </m:r>
                        </m:e>
                      </m:mr>
                    </m:m>
                  </m:e>
                </m:mr>
              </m:m>
            </m:e>
          </m:d>
          <m:sSub>
            <m:sSubPr>
              <m:ctrlPr>
                <w:rPr>
                  <w:rFonts w:ascii="Cambria Math" w:hAnsi="Cambria Math" w:cs="Courier New"/>
                  <w:i/>
                </w:rPr>
              </m:ctrlPr>
            </m:sSubPr>
            <m:e>
              <m:d>
                <m:dPr>
                  <m:begChr m:val="["/>
                  <m:endChr m:val="]"/>
                  <m:ctrlPr>
                    <w:rPr>
                      <w:rFonts w:ascii="Cambria Math" w:hAnsi="Cambria Math" w:cs="Courier New"/>
                      <w:i/>
                    </w:rPr>
                  </m:ctrlPr>
                </m:dP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1</m:t>
                            </m:r>
                          </m:sub>
                        </m:sSub>
                      </m:e>
                    </m:mr>
                    <m:m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2</m:t>
                                  </m:r>
                                </m:sub>
                              </m:sSub>
                            </m:e>
                          </m:mr>
                          <m:mr>
                            <m:e>
                              <m:m>
                                <m:mPr>
                                  <m:mcs>
                                    <m:mc>
                                      <m:mcPr>
                                        <m:count m:val="1"/>
                                        <m:mcJc m:val="center"/>
                                      </m:mcPr>
                                    </m:mc>
                                  </m:mcs>
                                  <m:ctrlPr>
                                    <w:rPr>
                                      <w:rFonts w:ascii="Cambria Math" w:hAnsi="Cambria Math" w:cs="Courier New"/>
                                      <w:i/>
                                    </w:rPr>
                                  </m:ctrlPr>
                                </m:mPr>
                                <m:mr>
                                  <m:e>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3</m:t>
                                        </m:r>
                                      </m:sub>
                                    </m:sSub>
                                  </m:e>
                                </m:mr>
                                <m:mr>
                                  <m:e>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4</m:t>
                                        </m:r>
                                      </m:sub>
                                    </m:sSub>
                                  </m:e>
                                </m:mr>
                              </m:m>
                            </m:e>
                          </m:mr>
                        </m:m>
                      </m:e>
                    </m:mr>
                  </m:m>
                </m:e>
              </m:d>
            </m:e>
            <m:sub>
              <m:r>
                <w:rPr>
                  <w:rFonts w:ascii="Cambria Math" w:hAnsi="Cambria Math" w:cs="Courier New"/>
                </w:rPr>
                <m:t>t</m:t>
              </m:r>
            </m:sub>
          </m:sSub>
        </m:oMath>
      </m:oMathPara>
    </w:p>
    <w:p w:rsidR="0042398B" w:rsidRDefault="0042398B" w:rsidP="00B460A2">
      <w:pPr>
        <w:rPr>
          <w:rFonts w:ascii="Courier New" w:hAnsi="Courier New" w:cs="Courier New"/>
        </w:rPr>
      </w:pPr>
    </w:p>
    <w:p w:rsidR="005D0FB4" w:rsidRDefault="005D0FB4" w:rsidP="00B460A2">
      <w:pPr>
        <w:rPr>
          <w:rFonts w:ascii="Courier New" w:hAnsi="Courier New" w:cs="Courier New"/>
        </w:rPr>
      </w:pPr>
      <w:r>
        <w:rPr>
          <w:rFonts w:ascii="Courier New" w:hAnsi="Courier New" w:cs="Courier New"/>
        </w:rPr>
        <w:t>Som kan skrives :</w:t>
      </w:r>
    </w:p>
    <w:p w:rsidR="005D0FB4" w:rsidRDefault="00357097" w:rsidP="00B460A2">
      <w:pPr>
        <w:rPr>
          <w:rFonts w:ascii="Courier New" w:hAnsi="Courier New" w:cs="Courier New"/>
        </w:rPr>
      </w:pPr>
      <m:oMathPara>
        <m:oMath>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t+1</m:t>
              </m:r>
            </m:sub>
          </m:sSub>
          <m:r>
            <w:rPr>
              <w:rFonts w:ascii="Cambria Math" w:hAnsi="Cambria Math" w:cs="Courier New"/>
            </w:rPr>
            <m:t>=L∙</m:t>
          </m:r>
          <m:sSub>
            <m:sSubPr>
              <m:ctrlPr>
                <w:rPr>
                  <w:rFonts w:ascii="Cambria Math" w:hAnsi="Cambria Math" w:cs="Courier New"/>
                  <w:i/>
                </w:rPr>
              </m:ctrlPr>
            </m:sSubPr>
            <m:e>
              <m:r>
                <w:rPr>
                  <w:rFonts w:ascii="Cambria Math" w:hAnsi="Cambria Math" w:cs="Courier New"/>
                </w:rPr>
                <m:t>N</m:t>
              </m:r>
            </m:e>
            <m:sub>
              <m:r>
                <w:rPr>
                  <w:rFonts w:ascii="Cambria Math" w:hAnsi="Cambria Math" w:cs="Courier New"/>
                </w:rPr>
                <m:t>t</m:t>
              </m:r>
            </m:sub>
          </m:sSub>
        </m:oMath>
      </m:oMathPara>
    </w:p>
    <w:p w:rsidR="0042398B" w:rsidRDefault="0042398B" w:rsidP="00B460A2">
      <w:pPr>
        <w:rPr>
          <w:rFonts w:ascii="Courier New" w:hAnsi="Courier New" w:cs="Courier New"/>
        </w:rPr>
      </w:pPr>
    </w:p>
    <w:p w:rsidR="006A7989" w:rsidRDefault="0000642D" w:rsidP="00B460A2">
      <w:pPr>
        <w:rPr>
          <w:rFonts w:ascii="Courier New" w:hAnsi="Courier New" w:cs="Courier New"/>
        </w:rPr>
      </w:pPr>
      <w:r w:rsidRPr="009A255A">
        <w:rPr>
          <w:rFonts w:ascii="Courier New" w:hAnsi="Courier New" w:cs="Courier New"/>
          <w:noProof/>
          <w:lang w:eastAsia="zh-CN"/>
        </w:rPr>
        <w:drawing>
          <wp:inline distT="0" distB="0" distL="0" distR="0" wp14:anchorId="534F5EAC" wp14:editId="26EFCCEB">
            <wp:extent cx="4467225" cy="1498432"/>
            <wp:effectExtent l="19050" t="0" r="0" b="0"/>
            <wp:docPr id="276" name="Picture 125" descr="lesl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lie.tif"/>
                    <pic:cNvPicPr/>
                  </pic:nvPicPr>
                  <pic:blipFill>
                    <a:blip r:embed="rId49" cstate="print"/>
                    <a:stretch>
                      <a:fillRect/>
                    </a:stretch>
                  </pic:blipFill>
                  <pic:spPr>
                    <a:xfrm>
                      <a:off x="0" y="0"/>
                      <a:ext cx="4465748" cy="1497937"/>
                    </a:xfrm>
                    <a:prstGeom prst="rect">
                      <a:avLst/>
                    </a:prstGeom>
                  </pic:spPr>
                </pic:pic>
              </a:graphicData>
            </a:graphic>
          </wp:inline>
        </w:drawing>
      </w:r>
    </w:p>
    <w:p w:rsidR="006A7989" w:rsidRDefault="006A7989" w:rsidP="00B460A2">
      <w:pPr>
        <w:rPr>
          <w:rFonts w:ascii="Courier New" w:hAnsi="Courier New" w:cs="Courier New"/>
        </w:rPr>
      </w:pPr>
      <w:r>
        <w:rPr>
          <w:rFonts w:ascii="Courier New" w:hAnsi="Courier New" w:cs="Courier New"/>
        </w:rPr>
        <w:t>Aldersklasser n</w:t>
      </w:r>
      <w:r w:rsidR="00477256" w:rsidRPr="009A255A">
        <w:rPr>
          <w:rFonts w:ascii="Courier New" w:hAnsi="Courier New" w:cs="Courier New"/>
          <w:vertAlign w:val="subscript"/>
        </w:rPr>
        <w:t>1</w:t>
      </w:r>
      <w:r>
        <w:rPr>
          <w:rFonts w:ascii="Courier New" w:hAnsi="Courier New" w:cs="Courier New"/>
        </w:rPr>
        <w:t>-n</w:t>
      </w:r>
      <w:r w:rsidR="00477256" w:rsidRPr="009A255A">
        <w:rPr>
          <w:rFonts w:ascii="Courier New" w:hAnsi="Courier New" w:cs="Courier New"/>
          <w:vertAlign w:val="subscript"/>
        </w:rPr>
        <w:t>4</w:t>
      </w:r>
      <w:r>
        <w:rPr>
          <w:rFonts w:ascii="Courier New" w:hAnsi="Courier New" w:cs="Courier New"/>
        </w:rPr>
        <w:t>, aldersavhengig overlevelsesrate s</w:t>
      </w:r>
      <w:r w:rsidR="00477256" w:rsidRPr="009A255A">
        <w:rPr>
          <w:rFonts w:ascii="Courier New" w:hAnsi="Courier New" w:cs="Courier New"/>
          <w:vertAlign w:val="subscript"/>
        </w:rPr>
        <w:t>1</w:t>
      </w:r>
      <w:r>
        <w:rPr>
          <w:rFonts w:ascii="Courier New" w:hAnsi="Courier New" w:cs="Courier New"/>
        </w:rPr>
        <w:t>-s</w:t>
      </w:r>
      <w:r w:rsidR="00477256" w:rsidRPr="009A255A">
        <w:rPr>
          <w:rFonts w:ascii="Courier New" w:hAnsi="Courier New" w:cs="Courier New"/>
          <w:vertAlign w:val="subscript"/>
        </w:rPr>
        <w:t>3</w:t>
      </w:r>
      <w:r>
        <w:rPr>
          <w:rFonts w:ascii="Courier New" w:hAnsi="Courier New" w:cs="Courier New"/>
        </w:rPr>
        <w:t xml:space="preserve"> og fekunditet (f</w:t>
      </w:r>
      <w:r w:rsidR="00477256" w:rsidRPr="009A255A">
        <w:rPr>
          <w:rFonts w:ascii="Courier New" w:hAnsi="Courier New" w:cs="Courier New"/>
          <w:vertAlign w:val="subscript"/>
        </w:rPr>
        <w:t>1</w:t>
      </w:r>
      <w:r>
        <w:rPr>
          <w:rFonts w:ascii="Courier New" w:hAnsi="Courier New" w:cs="Courier New"/>
        </w:rPr>
        <w:t>-f</w:t>
      </w:r>
      <w:r w:rsidR="00477256" w:rsidRPr="009A255A">
        <w:rPr>
          <w:rFonts w:ascii="Courier New" w:hAnsi="Courier New" w:cs="Courier New"/>
          <w:vertAlign w:val="subscript"/>
        </w:rPr>
        <w:t>4</w:t>
      </w:r>
      <w:r>
        <w:rPr>
          <w:rFonts w:ascii="Courier New" w:hAnsi="Courier New" w:cs="Courier New"/>
        </w:rPr>
        <w:t>)</w:t>
      </w:r>
    </w:p>
    <w:p w:rsidR="006A7989" w:rsidRDefault="006A7989" w:rsidP="00B460A2">
      <w:pPr>
        <w:rPr>
          <w:rFonts w:ascii="Courier New" w:hAnsi="Courier New" w:cs="Courier New"/>
        </w:rPr>
      </w:pPr>
    </w:p>
    <w:p w:rsidR="005D0FB4" w:rsidRDefault="005D0FB4" w:rsidP="00B460A2">
      <w:pPr>
        <w:rPr>
          <w:rFonts w:ascii="Courier New" w:hAnsi="Courier New" w:cs="Courier New"/>
        </w:rPr>
      </w:pPr>
      <w:r>
        <w:rPr>
          <w:rFonts w:ascii="Courier New" w:hAnsi="Courier New" w:cs="Courier New"/>
        </w:rPr>
        <w:t>Det er også mulig å sette inn i Leslie-matrisen antall hanner og deres overlevelsesrate.</w:t>
      </w:r>
    </w:p>
    <w:p w:rsidR="00CD4E1C" w:rsidRPr="00CD4E1C" w:rsidRDefault="00CD4E1C" w:rsidP="00CD4E1C">
      <w:pPr>
        <w:rPr>
          <w:rFonts w:ascii="Courier New" w:hAnsi="Courier New" w:cs="Courier New"/>
          <w:color w:val="0000FF"/>
          <w:sz w:val="20"/>
          <w:szCs w:val="20"/>
        </w:rPr>
      </w:pPr>
      <w:r w:rsidRPr="00CD4E1C">
        <w:t xml:space="preserve"> </w:t>
      </w:r>
      <w:r w:rsidRPr="00CD4E1C">
        <w:rPr>
          <w:rFonts w:ascii="Courier New" w:hAnsi="Courier New" w:cs="Courier New"/>
          <w:b/>
          <w:color w:val="FF0000"/>
          <w:sz w:val="22"/>
          <w:szCs w:val="22"/>
        </w:rPr>
        <w:t xml:space="preserve"> L&lt;-rbind(c(0,2,1,1),c(0.6,0,0,0),c(0,0.5,0,0),c(0,0,0.4,0));L</w:t>
      </w:r>
      <w:r w:rsidR="00477256" w:rsidRPr="009A255A">
        <w:rPr>
          <w:rFonts w:ascii="Courier New" w:hAnsi="Courier New" w:cs="Courier New"/>
          <w:color w:val="0000FF"/>
          <w:sz w:val="20"/>
          <w:szCs w:val="20"/>
        </w:rPr>
        <w:t xml:space="preserve">     </w:t>
      </w:r>
      <w:r w:rsidRPr="00CD4E1C">
        <w:rPr>
          <w:rFonts w:ascii="Courier New" w:hAnsi="Courier New" w:cs="Courier New"/>
          <w:color w:val="0000FF"/>
          <w:sz w:val="20"/>
          <w:szCs w:val="20"/>
        </w:rPr>
        <w:t xml:space="preserve">    [,1] [,2] [,3] [,4]</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[1,]  0.0  2.0  1.0    1</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[2,]  0.6  0.0  0.0    0</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[3,]  0.0  0.5  0.0    0</w:t>
      </w:r>
    </w:p>
    <w:p w:rsidR="00F230FA" w:rsidRPr="009A255A" w:rsidRDefault="00CD4E1C">
      <w:pPr>
        <w:rPr>
          <w:rFonts w:ascii="Courier New" w:hAnsi="Courier New" w:cs="Courier New"/>
          <w:color w:val="0000FF"/>
          <w:sz w:val="20"/>
          <w:szCs w:val="20"/>
        </w:rPr>
      </w:pPr>
      <w:r w:rsidRPr="00CD4E1C">
        <w:rPr>
          <w:rFonts w:ascii="Courier New" w:hAnsi="Courier New" w:cs="Courier New"/>
          <w:color w:val="0000FF"/>
          <w:sz w:val="20"/>
          <w:szCs w:val="20"/>
        </w:rPr>
        <w:t>[4,]  0.0  0.0  0.4    0</w:t>
      </w:r>
    </w:p>
    <w:p w:rsidR="00126CB8" w:rsidRDefault="00126CB8" w:rsidP="00126CB8">
      <w:pPr>
        <w:rPr>
          <w:rFonts w:ascii="Courier New" w:hAnsi="Courier New" w:cs="Courier New"/>
        </w:rPr>
      </w:pPr>
      <w:r>
        <w:rPr>
          <w:rFonts w:ascii="Courier New" w:hAnsi="Courier New" w:cs="Courier New"/>
        </w:rPr>
        <w:t xml:space="preserve">hvor </w:t>
      </w:r>
      <w:r w:rsidR="00D11916">
        <w:rPr>
          <w:rFonts w:ascii="Courier New" w:hAnsi="Courier New" w:cs="Courier New"/>
        </w:rPr>
        <w:t>hver</w:t>
      </w:r>
      <w:r w:rsidR="00CD4E1C">
        <w:rPr>
          <w:rFonts w:ascii="Courier New" w:hAnsi="Courier New" w:cs="Courier New"/>
        </w:rPr>
        <w:t xml:space="preserve"> hunn i alderklasse 2 produserer 2</w:t>
      </w:r>
      <w:r>
        <w:rPr>
          <w:rFonts w:ascii="Courier New" w:hAnsi="Courier New" w:cs="Courier New"/>
        </w:rPr>
        <w:t xml:space="preserve"> hunnlige avkom som overlever til neste aldersklasse, alderklasse 3</w:t>
      </w:r>
      <w:r w:rsidR="00CD4E1C">
        <w:rPr>
          <w:rFonts w:ascii="Courier New" w:hAnsi="Courier New" w:cs="Courier New"/>
        </w:rPr>
        <w:t xml:space="preserve"> og 4</w:t>
      </w:r>
      <w:r>
        <w:rPr>
          <w:rFonts w:ascii="Courier New" w:hAnsi="Courier New" w:cs="Courier New"/>
        </w:rPr>
        <w:t xml:space="preserve"> får </w:t>
      </w:r>
      <w:r w:rsidR="00CD4E1C">
        <w:rPr>
          <w:rFonts w:ascii="Courier New" w:hAnsi="Courier New" w:cs="Courier New"/>
        </w:rPr>
        <w:t>1</w:t>
      </w:r>
      <w:r>
        <w:rPr>
          <w:rFonts w:ascii="Courier New" w:hAnsi="Courier New" w:cs="Courier New"/>
        </w:rPr>
        <w:t xml:space="preserve"> avkom som o</w:t>
      </w:r>
      <w:r w:rsidR="00CD4E1C">
        <w:rPr>
          <w:rFonts w:ascii="Courier New" w:hAnsi="Courier New" w:cs="Courier New"/>
        </w:rPr>
        <w:t>verlever til neste aldersklasse. 6</w:t>
      </w:r>
      <w:r>
        <w:rPr>
          <w:rFonts w:ascii="Courier New" w:hAnsi="Courier New" w:cs="Courier New"/>
        </w:rPr>
        <w:t xml:space="preserve">0% av de i første aldersklasse går over til neste aldersklasse osv. </w:t>
      </w:r>
    </w:p>
    <w:p w:rsidR="00126CB8" w:rsidRDefault="00126CB8" w:rsidP="00126CB8">
      <w:pPr>
        <w:rPr>
          <w:rFonts w:ascii="Courier New" w:hAnsi="Courier New" w:cs="Courier New"/>
        </w:rPr>
      </w:pPr>
      <w:r>
        <w:rPr>
          <w:rFonts w:ascii="Courier New" w:hAnsi="Courier New" w:cs="Courier New"/>
        </w:rPr>
        <w:t>En kolonnevektor inneholder antall individer i hver årsklasse:</w:t>
      </w:r>
    </w:p>
    <w:p w:rsidR="00CD4E1C" w:rsidRDefault="00CD4E1C" w:rsidP="00126CB8">
      <w:pPr>
        <w:rPr>
          <w:rFonts w:ascii="Courier New" w:hAnsi="Courier New" w:cs="Courier New"/>
          <w:b/>
          <w:color w:val="FF0000"/>
        </w:rPr>
      </w:pPr>
      <w:r w:rsidRPr="00CD4E1C">
        <w:rPr>
          <w:rFonts w:ascii="Courier New" w:hAnsi="Courier New" w:cs="Courier New"/>
          <w:b/>
          <w:color w:val="FF0000"/>
        </w:rPr>
        <w:t xml:space="preserve"> n&lt;-rbind(8,12,11,4);n</w:t>
      </w:r>
    </w:p>
    <w:p w:rsidR="00CD4E1C" w:rsidRPr="00CD4E1C" w:rsidRDefault="00477256" w:rsidP="00CD4E1C">
      <w:pPr>
        <w:rPr>
          <w:rFonts w:ascii="Courier New" w:hAnsi="Courier New" w:cs="Courier New"/>
          <w:color w:val="0000FF"/>
          <w:sz w:val="20"/>
          <w:szCs w:val="20"/>
        </w:rPr>
      </w:pPr>
      <w:r w:rsidRPr="009A255A">
        <w:rPr>
          <w:rFonts w:ascii="Courier New" w:hAnsi="Courier New" w:cs="Courier New"/>
          <w:color w:val="0000FF"/>
          <w:sz w:val="20"/>
          <w:szCs w:val="20"/>
        </w:rPr>
        <w:t xml:space="preserve"> </w:t>
      </w:r>
      <w:r w:rsidR="00CD4E1C" w:rsidRPr="00CD4E1C">
        <w:rPr>
          <w:rFonts w:ascii="Courier New" w:hAnsi="Courier New" w:cs="Courier New"/>
          <w:color w:val="0000FF"/>
          <w:sz w:val="20"/>
          <w:szCs w:val="20"/>
        </w:rPr>
        <w:t xml:space="preserve">     [,1]</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[1,]    8</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[2,]   12</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[3,]   11</w:t>
      </w:r>
    </w:p>
    <w:p w:rsidR="00F230FA" w:rsidRPr="009A255A" w:rsidRDefault="00CD4E1C">
      <w:pPr>
        <w:rPr>
          <w:rFonts w:ascii="Courier New" w:hAnsi="Courier New" w:cs="Courier New"/>
          <w:color w:val="0000FF"/>
          <w:sz w:val="20"/>
          <w:szCs w:val="20"/>
        </w:rPr>
      </w:pPr>
      <w:r w:rsidRPr="00CD4E1C">
        <w:rPr>
          <w:rFonts w:ascii="Courier New" w:hAnsi="Courier New" w:cs="Courier New"/>
          <w:color w:val="0000FF"/>
          <w:sz w:val="20"/>
          <w:szCs w:val="20"/>
        </w:rPr>
        <w:t>[4,]    4</w:t>
      </w:r>
    </w:p>
    <w:p w:rsidR="00126CB8" w:rsidRDefault="00126CB8" w:rsidP="00126CB8">
      <w:pPr>
        <w:rPr>
          <w:rFonts w:ascii="Courier New" w:hAnsi="Courier New" w:cs="Courier New"/>
        </w:rPr>
      </w:pPr>
    </w:p>
    <w:p w:rsidR="000D348A" w:rsidRPr="00D9371F" w:rsidRDefault="000D348A" w:rsidP="000D348A">
      <w:pPr>
        <w:rPr>
          <w:rFonts w:ascii="Courier New" w:hAnsi="Courier New" w:cs="Courier New"/>
        </w:rPr>
      </w:pPr>
      <w:r w:rsidRPr="00D9371F">
        <w:rPr>
          <w:rFonts w:ascii="Courier New" w:hAnsi="Courier New" w:cs="Courier New"/>
        </w:rPr>
        <w:t>Når man multipliserer matriser brukes %*%</w:t>
      </w:r>
    </w:p>
    <w:p w:rsidR="000D348A" w:rsidRDefault="000D348A" w:rsidP="000D348A">
      <w:pPr>
        <w:rPr>
          <w:rFonts w:ascii="Courier New" w:hAnsi="Courier New" w:cs="Courier New"/>
        </w:rPr>
      </w:pPr>
      <w:r>
        <w:rPr>
          <w:rFonts w:ascii="Courier New" w:hAnsi="Courier New" w:cs="Courier New"/>
        </w:rPr>
        <w:t xml:space="preserve">Hvis man har en Leslie-matrise </w:t>
      </w:r>
      <w:r w:rsidR="00477256" w:rsidRPr="009A255A">
        <w:rPr>
          <w:rFonts w:ascii="Courier New" w:hAnsi="Courier New" w:cs="Courier New"/>
          <w:i/>
        </w:rPr>
        <w:t>L</w:t>
      </w:r>
      <w:r>
        <w:rPr>
          <w:rFonts w:ascii="Courier New" w:hAnsi="Courier New" w:cs="Courier New"/>
        </w:rPr>
        <w:t xml:space="preserve"> som skal multipliseres med en kolonnematrise med aldersstrukturen med en populasjonsstørrelse lik </w:t>
      </w:r>
      <w:r w:rsidR="00477256" w:rsidRPr="009A255A">
        <w:rPr>
          <w:rFonts w:ascii="Courier New" w:hAnsi="Courier New" w:cs="Courier New"/>
          <w:i/>
        </w:rPr>
        <w:t>n</w:t>
      </w:r>
      <w:r>
        <w:rPr>
          <w:rFonts w:ascii="Courier New" w:hAnsi="Courier New" w:cs="Courier New"/>
        </w:rPr>
        <w:t>.</w:t>
      </w:r>
    </w:p>
    <w:p w:rsidR="00126CB8" w:rsidRDefault="00126CB8" w:rsidP="00126CB8">
      <w:pPr>
        <w:rPr>
          <w:rFonts w:ascii="Courier New" w:hAnsi="Courier New" w:cs="Courier New"/>
        </w:rPr>
      </w:pPr>
      <w:r>
        <w:rPr>
          <w:rFonts w:ascii="Courier New" w:hAnsi="Courier New" w:cs="Courier New"/>
        </w:rPr>
        <w:t>Antall individer neste år fordelt på de forskjellige aldersklassene:</w:t>
      </w:r>
    </w:p>
    <w:p w:rsidR="00126CB8" w:rsidRPr="009A255A" w:rsidRDefault="00477256" w:rsidP="00126CB8">
      <w:pPr>
        <w:rPr>
          <w:rFonts w:ascii="Courier New" w:hAnsi="Courier New" w:cs="Courier New"/>
          <w:b/>
          <w:color w:val="FF0000"/>
        </w:rPr>
      </w:pPr>
      <w:r w:rsidRPr="009A255A">
        <w:rPr>
          <w:rFonts w:ascii="Courier New" w:hAnsi="Courier New" w:cs="Courier New"/>
          <w:b/>
          <w:color w:val="FF0000"/>
        </w:rPr>
        <w:t xml:space="preserve"> n1&lt;-L%*%n;n1</w:t>
      </w:r>
    </w:p>
    <w:p w:rsidR="00CD4E1C" w:rsidRPr="00CD4E1C" w:rsidRDefault="00477256" w:rsidP="00CD4E1C">
      <w:pPr>
        <w:rPr>
          <w:rFonts w:ascii="Courier New" w:hAnsi="Courier New" w:cs="Courier New"/>
          <w:color w:val="0000FF"/>
          <w:sz w:val="20"/>
          <w:szCs w:val="20"/>
        </w:rPr>
      </w:pPr>
      <w:r w:rsidRPr="009A255A">
        <w:rPr>
          <w:rFonts w:ascii="Courier New" w:hAnsi="Courier New" w:cs="Courier New"/>
          <w:color w:val="0000FF"/>
          <w:sz w:val="20"/>
          <w:szCs w:val="20"/>
        </w:rPr>
        <w:t xml:space="preserve">      [</w:t>
      </w:r>
      <w:r w:rsidR="00CD4E1C" w:rsidRPr="00CD4E1C">
        <w:rPr>
          <w:rFonts w:ascii="Courier New" w:hAnsi="Courier New" w:cs="Courier New"/>
          <w:color w:val="0000FF"/>
          <w:sz w:val="20"/>
          <w:szCs w:val="20"/>
        </w:rPr>
        <w:t xml:space="preserve">    [,1]</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[1,] 39.0</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[2,]  4.8</w:t>
      </w:r>
    </w:p>
    <w:p w:rsidR="00CD4E1C" w:rsidRPr="00CD4E1C" w:rsidRDefault="00CD4E1C" w:rsidP="00CD4E1C">
      <w:pPr>
        <w:rPr>
          <w:rFonts w:ascii="Courier New" w:hAnsi="Courier New" w:cs="Courier New"/>
          <w:color w:val="0000FF"/>
          <w:sz w:val="20"/>
          <w:szCs w:val="20"/>
        </w:rPr>
      </w:pPr>
      <w:r w:rsidRPr="00CD4E1C">
        <w:rPr>
          <w:rFonts w:ascii="Courier New" w:hAnsi="Courier New" w:cs="Courier New"/>
          <w:color w:val="0000FF"/>
          <w:sz w:val="20"/>
          <w:szCs w:val="20"/>
        </w:rPr>
        <w:t>[3,]  6.0</w:t>
      </w:r>
    </w:p>
    <w:p w:rsidR="00F230FA" w:rsidRDefault="00CD4E1C">
      <w:pPr>
        <w:rPr>
          <w:rFonts w:ascii="Courier New" w:hAnsi="Courier New" w:cs="Courier New"/>
          <w:color w:val="0000FF"/>
          <w:sz w:val="20"/>
          <w:szCs w:val="20"/>
        </w:rPr>
      </w:pPr>
      <w:r w:rsidRPr="00CD4E1C">
        <w:rPr>
          <w:rFonts w:ascii="Courier New" w:hAnsi="Courier New" w:cs="Courier New"/>
          <w:color w:val="0000FF"/>
          <w:sz w:val="20"/>
          <w:szCs w:val="20"/>
        </w:rPr>
        <w:t>[4,]  4.4</w:t>
      </w:r>
      <w:r w:rsidRPr="00126CB8">
        <w:rPr>
          <w:rFonts w:ascii="Courier New" w:hAnsi="Courier New" w:cs="Courier New"/>
          <w:color w:val="0000FF"/>
          <w:sz w:val="20"/>
          <w:szCs w:val="20"/>
        </w:rPr>
        <w:t xml:space="preserve"> </w:t>
      </w:r>
    </w:p>
    <w:p w:rsidR="00CD4E1C" w:rsidRPr="009A255A" w:rsidRDefault="00CD4E1C" w:rsidP="00CD4E1C">
      <w:pPr>
        <w:rPr>
          <w:rFonts w:ascii="Courier New" w:hAnsi="Courier New" w:cs="Courier New"/>
          <w:color w:val="0000FF"/>
          <w:sz w:val="20"/>
          <w:szCs w:val="20"/>
        </w:rPr>
      </w:pPr>
    </w:p>
    <w:p w:rsidR="00126CB8" w:rsidRDefault="00126CB8" w:rsidP="00126CB8">
      <w:pPr>
        <w:rPr>
          <w:rFonts w:ascii="Courier New" w:hAnsi="Courier New" w:cs="Courier New"/>
        </w:rPr>
      </w:pPr>
      <w:r>
        <w:rPr>
          <w:rFonts w:ascii="Courier New" w:hAnsi="Courier New" w:cs="Courier New"/>
        </w:rPr>
        <w:t>Antall individer i første og andre år:</w:t>
      </w:r>
    </w:p>
    <w:p w:rsidR="00F645F6" w:rsidRPr="009A255A" w:rsidRDefault="00477256" w:rsidP="00F645F6">
      <w:pPr>
        <w:rPr>
          <w:rFonts w:ascii="Courier New" w:hAnsi="Courier New" w:cs="Courier New"/>
          <w:b/>
          <w:color w:val="FF0000"/>
        </w:rPr>
      </w:pPr>
      <w:r w:rsidRPr="009A255A">
        <w:rPr>
          <w:rFonts w:ascii="Courier New" w:hAnsi="Courier New" w:cs="Courier New"/>
          <w:b/>
          <w:color w:val="FF0000"/>
        </w:rPr>
        <w:t xml:space="preserve"> na&lt;-sum(n);na</w:t>
      </w:r>
    </w:p>
    <w:p w:rsidR="00F645F6" w:rsidRPr="009A255A" w:rsidRDefault="00362665" w:rsidP="00F645F6">
      <w:pPr>
        <w:rPr>
          <w:rFonts w:ascii="Courier New" w:hAnsi="Courier New" w:cs="Courier New"/>
          <w:color w:val="0000FF"/>
          <w:sz w:val="20"/>
          <w:szCs w:val="20"/>
        </w:rPr>
      </w:pPr>
      <w:r>
        <w:rPr>
          <w:rFonts w:ascii="Courier New" w:hAnsi="Courier New" w:cs="Courier New"/>
          <w:color w:val="0000FF"/>
          <w:sz w:val="20"/>
          <w:szCs w:val="20"/>
        </w:rPr>
        <w:t xml:space="preserve">[1] </w:t>
      </w:r>
      <w:r w:rsidR="00CD4E1C">
        <w:rPr>
          <w:rFonts w:ascii="Courier New" w:hAnsi="Courier New" w:cs="Courier New"/>
          <w:color w:val="0000FF"/>
          <w:sz w:val="20"/>
          <w:szCs w:val="20"/>
        </w:rPr>
        <w:t>35</w:t>
      </w:r>
    </w:p>
    <w:p w:rsidR="00F645F6" w:rsidRPr="009A255A" w:rsidRDefault="00477256" w:rsidP="00F645F6">
      <w:pPr>
        <w:rPr>
          <w:rFonts w:ascii="Courier New" w:hAnsi="Courier New" w:cs="Courier New"/>
          <w:b/>
          <w:color w:val="FF0000"/>
        </w:rPr>
      </w:pPr>
      <w:r w:rsidRPr="009A255A">
        <w:rPr>
          <w:rFonts w:ascii="Courier New" w:hAnsi="Courier New" w:cs="Courier New"/>
          <w:b/>
          <w:color w:val="FF0000"/>
        </w:rPr>
        <w:t xml:space="preserve"> nb&lt;-sum(n1);nb</w:t>
      </w:r>
    </w:p>
    <w:p w:rsidR="00F645F6" w:rsidRPr="009A255A" w:rsidRDefault="00362665" w:rsidP="00F645F6">
      <w:pPr>
        <w:rPr>
          <w:rFonts w:ascii="Courier New" w:hAnsi="Courier New" w:cs="Courier New"/>
          <w:color w:val="0000FF"/>
          <w:sz w:val="20"/>
          <w:szCs w:val="20"/>
        </w:rPr>
      </w:pPr>
      <w:r>
        <w:rPr>
          <w:rFonts w:ascii="Courier New" w:hAnsi="Courier New" w:cs="Courier New"/>
          <w:color w:val="0000FF"/>
          <w:sz w:val="20"/>
          <w:szCs w:val="20"/>
        </w:rPr>
        <w:t xml:space="preserve">[1] </w:t>
      </w:r>
      <w:r w:rsidR="00CD4E1C">
        <w:rPr>
          <w:rFonts w:ascii="Courier New" w:hAnsi="Courier New" w:cs="Courier New"/>
          <w:color w:val="0000FF"/>
          <w:sz w:val="20"/>
          <w:szCs w:val="20"/>
        </w:rPr>
        <w:t>54.2</w:t>
      </w:r>
    </w:p>
    <w:p w:rsidR="00F645F6" w:rsidRPr="009A255A" w:rsidRDefault="00362665" w:rsidP="00F645F6">
      <w:pPr>
        <w:rPr>
          <w:rFonts w:ascii="Courier New" w:hAnsi="Courier New" w:cs="Courier New"/>
          <w:b/>
          <w:color w:val="FF0000"/>
        </w:rPr>
      </w:pPr>
      <w:r>
        <w:rPr>
          <w:rFonts w:ascii="Courier New" w:hAnsi="Courier New" w:cs="Courier New"/>
          <w:b/>
          <w:color w:val="FF0000"/>
        </w:rPr>
        <w:t xml:space="preserve"> </w:t>
      </w:r>
      <w:r w:rsidR="00CD4E1C">
        <w:rPr>
          <w:rFonts w:ascii="Courier New" w:hAnsi="Courier New" w:cs="Courier New"/>
          <w:b/>
          <w:color w:val="FF0000"/>
        </w:rPr>
        <w:t>r</w:t>
      </w:r>
      <w:r>
        <w:rPr>
          <w:rFonts w:ascii="Courier New" w:hAnsi="Courier New" w:cs="Courier New"/>
          <w:b/>
          <w:color w:val="FF0000"/>
        </w:rPr>
        <w:t>&lt;-nb/na;</w:t>
      </w:r>
      <w:r w:rsidR="00CD4E1C">
        <w:rPr>
          <w:rFonts w:ascii="Courier New" w:hAnsi="Courier New" w:cs="Courier New"/>
          <w:b/>
          <w:color w:val="FF0000"/>
        </w:rPr>
        <w:t>r</w:t>
      </w:r>
    </w:p>
    <w:p w:rsidR="00F645F6" w:rsidRPr="009A255A" w:rsidRDefault="00362665" w:rsidP="00F645F6">
      <w:pPr>
        <w:rPr>
          <w:rFonts w:ascii="Courier New" w:hAnsi="Courier New" w:cs="Courier New"/>
          <w:color w:val="0000FF"/>
          <w:sz w:val="20"/>
          <w:szCs w:val="20"/>
        </w:rPr>
      </w:pPr>
      <w:r>
        <w:rPr>
          <w:rFonts w:ascii="Courier New" w:hAnsi="Courier New" w:cs="Courier New"/>
          <w:color w:val="0000FF"/>
          <w:sz w:val="20"/>
          <w:szCs w:val="20"/>
        </w:rPr>
        <w:t xml:space="preserve">[1] </w:t>
      </w:r>
      <w:r w:rsidR="00CD4E1C" w:rsidRPr="00CD4E1C">
        <w:rPr>
          <w:rFonts w:ascii="Courier New" w:hAnsi="Courier New" w:cs="Courier New"/>
          <w:color w:val="0000FF"/>
          <w:sz w:val="20"/>
          <w:szCs w:val="20"/>
        </w:rPr>
        <w:t>1.548571</w:t>
      </w:r>
    </w:p>
    <w:p w:rsidR="00CD6471" w:rsidRDefault="00222092" w:rsidP="00CD6471">
      <w:pPr>
        <w:rPr>
          <w:rFonts w:ascii="Courier New" w:hAnsi="Courier New" w:cs="Courier New"/>
        </w:rPr>
      </w:pPr>
      <w:r>
        <w:rPr>
          <w:rFonts w:ascii="Courier New" w:hAnsi="Courier New" w:cs="Courier New"/>
        </w:rPr>
        <w:lastRenderedPageBreak/>
        <w:t xml:space="preserve">Vi kan nå se på hvordan denne populasjonen vil utvikle seg de neste 20 årene. Vi lager en tom matrise </w:t>
      </w:r>
      <w:r w:rsidR="00CD4E1C">
        <w:rPr>
          <w:rFonts w:ascii="Courier New" w:hAnsi="Courier New" w:cs="Courier New"/>
        </w:rPr>
        <w:t>A med plass til 4x20= 80 tall, og starter med 10 hunner i aldersklasse</w:t>
      </w:r>
      <w:r w:rsidR="004E6F47">
        <w:rPr>
          <w:rFonts w:ascii="Courier New" w:hAnsi="Courier New" w:cs="Courier New"/>
        </w:rPr>
        <w:t xml:space="preserve"> 1, Leslie-matrise som foran i følgende script-fil</w:t>
      </w:r>
      <w:r w:rsidR="00CD6471">
        <w:rPr>
          <w:rFonts w:ascii="Courier New" w:hAnsi="Courier New" w:cs="Courier New"/>
        </w:rPr>
        <w:t>.</w:t>
      </w:r>
      <w:r w:rsidR="00CD6471" w:rsidRPr="00CD6471">
        <w:rPr>
          <w:rFonts w:ascii="Courier New" w:hAnsi="Courier New" w:cs="Courier New"/>
        </w:rPr>
        <w:t xml:space="preserve"> </w:t>
      </w:r>
      <w:r w:rsidR="00CD6471">
        <w:rPr>
          <w:rFonts w:ascii="Courier New" w:hAnsi="Courier New" w:cs="Courier New"/>
        </w:rPr>
        <w:t xml:space="preserve">Under File på menylinjen finner man New script som kan brukes til å lage </w:t>
      </w:r>
      <w:r w:rsidR="00CD6471" w:rsidRPr="00802302">
        <w:rPr>
          <w:rFonts w:ascii="Courier New" w:hAnsi="Courier New" w:cs="Courier New"/>
          <w:b/>
        </w:rPr>
        <w:t>script-filer</w:t>
      </w:r>
      <w:r w:rsidR="00CD6471">
        <w:rPr>
          <w:rFonts w:ascii="Courier New" w:hAnsi="Courier New" w:cs="Courier New"/>
        </w:rPr>
        <w:t xml:space="preserve"> som kan eksekveres i kommandovindu.</w:t>
      </w:r>
    </w:p>
    <w:p w:rsidR="00126CB8" w:rsidRDefault="00CD4E1C" w:rsidP="00F645F6">
      <w:pPr>
        <w:rPr>
          <w:rFonts w:ascii="Courier New" w:hAnsi="Courier New" w:cs="Courier New"/>
        </w:rPr>
      </w:pPr>
      <w:r>
        <w:rPr>
          <w:rFonts w:ascii="Courier New" w:hAnsi="Courier New" w:cs="Courier New"/>
        </w:rPr>
        <w:t xml:space="preserve"> </w:t>
      </w:r>
    </w:p>
    <w:p w:rsidR="00D345AB" w:rsidRDefault="00D345AB" w:rsidP="00F645F6">
      <w:pPr>
        <w:rPr>
          <w:rFonts w:ascii="Courier New" w:hAnsi="Courier New" w:cs="Courier New"/>
        </w:rPr>
      </w:pPr>
    </w:p>
    <w:p w:rsidR="00CD4E1C" w:rsidRPr="009A255A" w:rsidRDefault="00477256" w:rsidP="00CD4E1C">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n&lt;-c(10,0,0,0)</w:t>
      </w:r>
    </w:p>
    <w:p w:rsidR="00CD4E1C" w:rsidRPr="009A255A" w:rsidRDefault="00477256" w:rsidP="00CD4E1C">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 xml:space="preserve">A&lt;-matrix(c(0,0,0,0),20,4) </w:t>
      </w:r>
    </w:p>
    <w:p w:rsidR="00CD4E1C" w:rsidRPr="009A255A" w:rsidRDefault="00477256" w:rsidP="00CD4E1C">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 xml:space="preserve">A[1:4]&lt;-n;A </w:t>
      </w:r>
    </w:p>
    <w:p w:rsidR="00CD4E1C" w:rsidRPr="009A255A" w:rsidRDefault="00477256" w:rsidP="00CD4E1C">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 xml:space="preserve">L&lt;-rbind(c(0,2,1,1),c(0.6,0,0,0),c(0,0.5,0,0),c(0,0,0.4,0)) </w:t>
      </w:r>
    </w:p>
    <w:p w:rsidR="00CD4E1C" w:rsidRPr="00357097" w:rsidRDefault="00477256" w:rsidP="00CD4E1C">
      <w:pPr>
        <w:autoSpaceDE w:val="0"/>
        <w:autoSpaceDN w:val="0"/>
        <w:adjustRightInd w:val="0"/>
        <w:rPr>
          <w:rFonts w:ascii="Courier New" w:hAnsi="Courier New" w:cs="Courier New"/>
          <w:b/>
          <w:color w:val="FF0000"/>
          <w:lang w:val="en-US"/>
        </w:rPr>
      </w:pPr>
      <w:r w:rsidRPr="00357097">
        <w:rPr>
          <w:rFonts w:ascii="Courier New" w:hAnsi="Courier New" w:cs="Courier New"/>
          <w:b/>
          <w:color w:val="FF0000"/>
          <w:lang w:val="en-US"/>
        </w:rPr>
        <w:t xml:space="preserve">vekst&lt;-function(x)L%*%x </w:t>
      </w:r>
    </w:p>
    <w:p w:rsidR="00CD4E1C" w:rsidRPr="00357097" w:rsidRDefault="00477256" w:rsidP="00CD4E1C">
      <w:pPr>
        <w:autoSpaceDE w:val="0"/>
        <w:autoSpaceDN w:val="0"/>
        <w:adjustRightInd w:val="0"/>
        <w:rPr>
          <w:rFonts w:ascii="Courier New" w:hAnsi="Courier New" w:cs="Courier New"/>
          <w:b/>
          <w:color w:val="FF0000"/>
          <w:lang w:val="en-US"/>
        </w:rPr>
      </w:pPr>
      <w:r w:rsidRPr="00357097">
        <w:rPr>
          <w:rFonts w:ascii="Courier New" w:hAnsi="Courier New" w:cs="Courier New"/>
          <w:b/>
          <w:color w:val="FF0000"/>
          <w:lang w:val="en-US"/>
        </w:rPr>
        <w:t>for (i in 2:20){</w:t>
      </w:r>
    </w:p>
    <w:p w:rsidR="00CD4E1C" w:rsidRPr="00357097" w:rsidRDefault="00477256" w:rsidP="00CD4E1C">
      <w:pPr>
        <w:autoSpaceDE w:val="0"/>
        <w:autoSpaceDN w:val="0"/>
        <w:adjustRightInd w:val="0"/>
        <w:rPr>
          <w:rFonts w:ascii="Courier New" w:hAnsi="Courier New" w:cs="Courier New"/>
          <w:b/>
          <w:color w:val="FF0000"/>
          <w:lang w:val="en-US"/>
        </w:rPr>
      </w:pPr>
      <w:r w:rsidRPr="00357097">
        <w:rPr>
          <w:rFonts w:ascii="Courier New" w:hAnsi="Courier New" w:cs="Courier New"/>
          <w:b/>
          <w:color w:val="FF0000"/>
          <w:lang w:val="en-US"/>
        </w:rPr>
        <w:t>n&lt;-vekst(n);</w:t>
      </w:r>
    </w:p>
    <w:p w:rsidR="00CD4E1C" w:rsidRPr="00357097" w:rsidRDefault="00477256" w:rsidP="00CD4E1C">
      <w:pPr>
        <w:autoSpaceDE w:val="0"/>
        <w:autoSpaceDN w:val="0"/>
        <w:adjustRightInd w:val="0"/>
        <w:rPr>
          <w:rFonts w:ascii="Courier New" w:hAnsi="Courier New" w:cs="Courier New"/>
          <w:b/>
          <w:color w:val="FF0000"/>
          <w:lang w:val="en-US"/>
        </w:rPr>
      </w:pPr>
      <w:r w:rsidRPr="00357097">
        <w:rPr>
          <w:rFonts w:ascii="Courier New" w:hAnsi="Courier New" w:cs="Courier New"/>
          <w:b/>
          <w:color w:val="FF0000"/>
          <w:lang w:val="en-US"/>
        </w:rPr>
        <w:t>A[i,]&lt;-n</w:t>
      </w:r>
    </w:p>
    <w:p w:rsidR="00CD4E1C" w:rsidRPr="00357097" w:rsidRDefault="00477256" w:rsidP="00CD4E1C">
      <w:pPr>
        <w:autoSpaceDE w:val="0"/>
        <w:autoSpaceDN w:val="0"/>
        <w:adjustRightInd w:val="0"/>
        <w:rPr>
          <w:rFonts w:ascii="Courier New" w:hAnsi="Courier New" w:cs="Courier New"/>
          <w:b/>
          <w:color w:val="FF0000"/>
          <w:lang w:val="en-US"/>
        </w:rPr>
      </w:pPr>
      <w:r w:rsidRPr="00357097">
        <w:rPr>
          <w:rFonts w:ascii="Courier New" w:hAnsi="Courier New" w:cs="Courier New"/>
          <w:b/>
          <w:color w:val="FF0000"/>
          <w:lang w:val="en-US"/>
        </w:rPr>
        <w:t>cat(i,n,"\n");</w:t>
      </w:r>
    </w:p>
    <w:p w:rsidR="00CD4E1C" w:rsidRPr="00357097" w:rsidRDefault="00477256" w:rsidP="00CD4E1C">
      <w:pPr>
        <w:autoSpaceDE w:val="0"/>
        <w:autoSpaceDN w:val="0"/>
        <w:adjustRightInd w:val="0"/>
        <w:rPr>
          <w:rFonts w:ascii="Courier New" w:hAnsi="Courier New" w:cs="Courier New"/>
          <w:b/>
          <w:color w:val="FF0000"/>
          <w:lang w:val="en-US"/>
        </w:rPr>
      </w:pPr>
      <w:r w:rsidRPr="00357097">
        <w:rPr>
          <w:rFonts w:ascii="Courier New" w:hAnsi="Courier New" w:cs="Courier New"/>
          <w:b/>
          <w:color w:val="FF0000"/>
          <w:lang w:val="en-US"/>
        </w:rPr>
        <w:t>}</w:t>
      </w:r>
    </w:p>
    <w:p w:rsidR="00CD4E1C" w:rsidRPr="00357097" w:rsidRDefault="00477256" w:rsidP="00CD4E1C">
      <w:pPr>
        <w:autoSpaceDE w:val="0"/>
        <w:autoSpaceDN w:val="0"/>
        <w:adjustRightInd w:val="0"/>
        <w:rPr>
          <w:rFonts w:ascii="Courier New" w:hAnsi="Courier New" w:cs="Courier New"/>
          <w:b/>
          <w:color w:val="FF0000"/>
          <w:lang w:val="en-US"/>
        </w:rPr>
      </w:pPr>
      <w:r w:rsidRPr="00357097">
        <w:rPr>
          <w:rFonts w:ascii="Courier New" w:hAnsi="Courier New" w:cs="Courier New"/>
          <w:b/>
          <w:color w:val="FF0000"/>
          <w:lang w:val="en-US"/>
        </w:rPr>
        <w:t>matplot(1:20,A,type="l",xlab="Generasjon",ylab="Antall individer")</w:t>
      </w:r>
    </w:p>
    <w:p w:rsidR="00D345AB" w:rsidRDefault="00D345AB" w:rsidP="00F645F6">
      <w:pPr>
        <w:rPr>
          <w:rFonts w:ascii="Courier New" w:hAnsi="Courier New" w:cs="Courier New"/>
          <w:lang w:val="en-US"/>
        </w:rPr>
      </w:pPr>
    </w:p>
    <w:p w:rsidR="00CD4E1C" w:rsidRPr="009A255A" w:rsidRDefault="0000642D" w:rsidP="00F645F6">
      <w:pPr>
        <w:rPr>
          <w:rFonts w:ascii="Courier New" w:hAnsi="Courier New" w:cs="Courier New"/>
          <w:lang w:val="en-US"/>
        </w:rPr>
      </w:pPr>
      <w:r w:rsidRPr="009A255A">
        <w:rPr>
          <w:rFonts w:ascii="Courier New" w:hAnsi="Courier New" w:cs="Courier New"/>
          <w:noProof/>
          <w:lang w:eastAsia="zh-CN"/>
        </w:rPr>
        <w:drawing>
          <wp:inline distT="0" distB="0" distL="0" distR="0" wp14:anchorId="2368F1F9" wp14:editId="0C179AAD">
            <wp:extent cx="3826111" cy="3819525"/>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srcRect/>
                    <a:stretch>
                      <a:fillRect/>
                    </a:stretch>
                  </pic:blipFill>
                  <pic:spPr bwMode="auto">
                    <a:xfrm>
                      <a:off x="0" y="0"/>
                      <a:ext cx="3828206" cy="3821617"/>
                    </a:xfrm>
                    <a:prstGeom prst="rect">
                      <a:avLst/>
                    </a:prstGeom>
                    <a:noFill/>
                    <a:ln w="9525">
                      <a:noFill/>
                      <a:miter lim="800000"/>
                      <a:headEnd/>
                      <a:tailEnd/>
                    </a:ln>
                  </pic:spPr>
                </pic:pic>
              </a:graphicData>
            </a:graphic>
          </wp:inline>
        </w:drawing>
      </w:r>
    </w:p>
    <w:p w:rsidR="00222092" w:rsidRDefault="00477256" w:rsidP="00F645F6">
      <w:pPr>
        <w:rPr>
          <w:rFonts w:ascii="Courier New" w:hAnsi="Courier New" w:cs="Courier New"/>
        </w:rPr>
      </w:pPr>
      <w:r w:rsidRPr="009A255A">
        <w:rPr>
          <w:rFonts w:ascii="Courier New" w:hAnsi="Courier New" w:cs="Courier New"/>
        </w:rPr>
        <w:t xml:space="preserve">Figuren viser antall individer </w:t>
      </w:r>
      <w:r w:rsidR="004E6F47">
        <w:rPr>
          <w:rFonts w:ascii="Courier New" w:hAnsi="Courier New" w:cs="Courier New"/>
        </w:rPr>
        <w:t>i</w:t>
      </w:r>
      <w:r w:rsidRPr="009A255A">
        <w:rPr>
          <w:rFonts w:ascii="Courier New" w:hAnsi="Courier New" w:cs="Courier New"/>
        </w:rPr>
        <w:t xml:space="preserve"> de fire forskjellige aldersklassene etter forskjellige generasjoner.</w:t>
      </w:r>
    </w:p>
    <w:p w:rsidR="006C0814" w:rsidRPr="009A1996" w:rsidRDefault="006C0814" w:rsidP="00F645F6">
      <w:pPr>
        <w:rPr>
          <w:rFonts w:ascii="Courier New" w:hAnsi="Courier New" w:cs="Courier New"/>
        </w:rPr>
      </w:pPr>
      <w:r>
        <w:rPr>
          <w:rFonts w:ascii="Courier New" w:hAnsi="Courier New" w:cs="Courier New"/>
        </w:rPr>
        <w:t xml:space="preserve">Veksthastigheten mellom 19. og 20. </w:t>
      </w:r>
      <w:r w:rsidR="00477256" w:rsidRPr="009A255A">
        <w:rPr>
          <w:rFonts w:ascii="Courier New" w:hAnsi="Courier New" w:cs="Courier New"/>
        </w:rPr>
        <w:t>g</w:t>
      </w:r>
      <w:r w:rsidR="00B755AD">
        <w:rPr>
          <w:rFonts w:ascii="Courier New" w:hAnsi="Courier New" w:cs="Courier New"/>
        </w:rPr>
        <w:t>enerasjon:</w:t>
      </w:r>
    </w:p>
    <w:p w:rsidR="006C0814" w:rsidRPr="009A255A" w:rsidRDefault="00477256" w:rsidP="006C0814">
      <w:pPr>
        <w:rPr>
          <w:rFonts w:ascii="Courier New" w:hAnsi="Courier New" w:cs="Courier New"/>
          <w:b/>
          <w:color w:val="FF0000"/>
        </w:rPr>
      </w:pPr>
      <w:r w:rsidRPr="009A255A">
        <w:rPr>
          <w:rFonts w:ascii="Courier New" w:hAnsi="Courier New" w:cs="Courier New"/>
          <w:b/>
          <w:color w:val="FF0000"/>
        </w:rPr>
        <w:t xml:space="preserve"> r40&lt;-sum(A[20,])/sum(A[19,]);r40</w:t>
      </w:r>
    </w:p>
    <w:p w:rsidR="006C0814" w:rsidRDefault="00477256" w:rsidP="006C0814">
      <w:pPr>
        <w:rPr>
          <w:rFonts w:ascii="Courier New" w:hAnsi="Courier New" w:cs="Courier New"/>
          <w:color w:val="0000FF"/>
          <w:sz w:val="20"/>
          <w:szCs w:val="20"/>
        </w:rPr>
      </w:pPr>
      <w:r w:rsidRPr="009A255A">
        <w:rPr>
          <w:rFonts w:ascii="Courier New" w:hAnsi="Courier New" w:cs="Courier New"/>
          <w:color w:val="0000FF"/>
          <w:sz w:val="20"/>
          <w:szCs w:val="20"/>
        </w:rPr>
        <w:t>[1] 1.209971</w:t>
      </w:r>
    </w:p>
    <w:p w:rsidR="006C0814" w:rsidRDefault="006C0814" w:rsidP="006C0814">
      <w:pPr>
        <w:rPr>
          <w:rFonts w:ascii="Courier New" w:hAnsi="Courier New" w:cs="Courier New"/>
        </w:rPr>
      </w:pPr>
      <w:r>
        <w:rPr>
          <w:rFonts w:ascii="Courier New" w:hAnsi="Courier New" w:cs="Courier New"/>
        </w:rPr>
        <w:t>Prosentfordelingen av hunner i 20. generasjon:</w:t>
      </w:r>
    </w:p>
    <w:p w:rsidR="006C0814" w:rsidRPr="009A255A" w:rsidRDefault="00477256" w:rsidP="006C0814">
      <w:pPr>
        <w:rPr>
          <w:rFonts w:ascii="Courier New" w:hAnsi="Courier New" w:cs="Courier New"/>
          <w:b/>
          <w:color w:val="FF0000"/>
        </w:rPr>
      </w:pPr>
      <w:r w:rsidRPr="009A255A">
        <w:rPr>
          <w:rFonts w:ascii="Courier New" w:hAnsi="Courier New" w:cs="Courier New"/>
          <w:b/>
          <w:color w:val="FF0000"/>
        </w:rPr>
        <w:t xml:space="preserve"> A[20,]/sum(A[20,])</w:t>
      </w:r>
    </w:p>
    <w:p w:rsidR="006C0814" w:rsidRPr="009A255A" w:rsidRDefault="00477256" w:rsidP="006C0814">
      <w:pPr>
        <w:rPr>
          <w:rFonts w:ascii="Courier New" w:hAnsi="Courier New" w:cs="Courier New"/>
          <w:color w:val="0000FF"/>
        </w:rPr>
      </w:pPr>
      <w:r w:rsidRPr="009A255A">
        <w:rPr>
          <w:rFonts w:ascii="Courier New" w:hAnsi="Courier New" w:cs="Courier New"/>
          <w:color w:val="0000FF"/>
        </w:rPr>
        <w:t>[</w:t>
      </w:r>
      <w:r w:rsidRPr="009A255A">
        <w:rPr>
          <w:rFonts w:ascii="Courier New" w:hAnsi="Courier New" w:cs="Courier New"/>
          <w:color w:val="0000FF"/>
          <w:sz w:val="20"/>
          <w:szCs w:val="20"/>
        </w:rPr>
        <w:t>1] 0.56221856 0.28977152 0.10935259 0.03865734</w:t>
      </w:r>
    </w:p>
    <w:p w:rsidR="006C0814" w:rsidRPr="006C0814" w:rsidRDefault="006C0814" w:rsidP="006C0814">
      <w:pPr>
        <w:rPr>
          <w:rFonts w:ascii="Courier New" w:hAnsi="Courier New" w:cs="Courier New"/>
        </w:rPr>
      </w:pPr>
    </w:p>
    <w:p w:rsidR="00B11562" w:rsidRDefault="00B11562" w:rsidP="00F645F6">
      <w:pPr>
        <w:rPr>
          <w:rFonts w:ascii="Courier New" w:hAnsi="Courier New" w:cs="Courier New"/>
        </w:rPr>
      </w:pPr>
      <w:r>
        <w:rPr>
          <w:rFonts w:ascii="Courier New" w:hAnsi="Courier New" w:cs="Courier New"/>
        </w:rPr>
        <w:t>Et barplot for de 10 første generasjonene:</w:t>
      </w:r>
    </w:p>
    <w:p w:rsidR="00B11562" w:rsidRPr="009A255A" w:rsidRDefault="00477256" w:rsidP="00B11562">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par(mfrow=c(3,4),bg="lightyellow")</w:t>
      </w:r>
    </w:p>
    <w:p w:rsidR="00B11562" w:rsidRPr="009A255A" w:rsidRDefault="00477256" w:rsidP="00B11562">
      <w:pPr>
        <w:rPr>
          <w:rFonts w:ascii="Courier New" w:hAnsi="Courier New" w:cs="Courier New"/>
          <w:b/>
          <w:color w:val="FF0000"/>
          <w:lang w:val="en-US"/>
        </w:rPr>
      </w:pPr>
      <w:r w:rsidRPr="009A255A">
        <w:rPr>
          <w:rFonts w:ascii="Courier New" w:hAnsi="Courier New" w:cs="Courier New"/>
          <w:b/>
          <w:color w:val="FF0000"/>
          <w:lang w:val="en-US"/>
        </w:rPr>
        <w:t xml:space="preserve"> barplot(A[1,],i[1],col="blue",ylim=c(0,25))</w:t>
      </w:r>
    </w:p>
    <w:p w:rsidR="00B11562" w:rsidRDefault="00B11562" w:rsidP="00B11562">
      <w:pPr>
        <w:rPr>
          <w:rFonts w:ascii="Courier New" w:hAnsi="Courier New" w:cs="Courier New"/>
          <w:lang w:val="en-US"/>
        </w:rPr>
      </w:pPr>
      <w:r>
        <w:rPr>
          <w:rFonts w:ascii="Courier New" w:hAnsi="Courier New" w:cs="Courier New"/>
          <w:lang w:val="en-US"/>
        </w:rPr>
        <w:t>Osv.</w:t>
      </w:r>
    </w:p>
    <w:p w:rsidR="00B11562" w:rsidRPr="009A255A" w:rsidRDefault="0000642D" w:rsidP="00B11562">
      <w:pPr>
        <w:rPr>
          <w:rFonts w:ascii="Courier New" w:hAnsi="Courier New" w:cs="Courier New"/>
          <w:lang w:val="en-US"/>
        </w:rPr>
      </w:pPr>
      <w:r w:rsidRPr="009A255A">
        <w:rPr>
          <w:rFonts w:ascii="Courier New" w:hAnsi="Courier New" w:cs="Courier New"/>
          <w:noProof/>
          <w:lang w:eastAsia="zh-CN"/>
        </w:rPr>
        <w:drawing>
          <wp:inline distT="0" distB="0" distL="0" distR="0" wp14:anchorId="0095A1B0" wp14:editId="07689151">
            <wp:extent cx="4848225" cy="4839880"/>
            <wp:effectExtent l="19050" t="0" r="9525"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4848225" cy="4839880"/>
                    </a:xfrm>
                    <a:prstGeom prst="rect">
                      <a:avLst/>
                    </a:prstGeom>
                    <a:noFill/>
                    <a:ln w="9525">
                      <a:noFill/>
                      <a:miter lim="800000"/>
                      <a:headEnd/>
                      <a:tailEnd/>
                    </a:ln>
                  </pic:spPr>
                </pic:pic>
              </a:graphicData>
            </a:graphic>
          </wp:inline>
        </w:drawing>
      </w:r>
    </w:p>
    <w:p w:rsidR="00222092" w:rsidRDefault="00477256" w:rsidP="00F645F6">
      <w:pPr>
        <w:rPr>
          <w:rFonts w:ascii="Courier New" w:hAnsi="Courier New" w:cs="Courier New"/>
        </w:rPr>
      </w:pPr>
      <w:r w:rsidRPr="009A255A">
        <w:rPr>
          <w:rFonts w:ascii="Courier New" w:hAnsi="Courier New" w:cs="Courier New"/>
        </w:rPr>
        <w:t>Aldersfordeling ved start av 10 hunndyr og Lesliematrise som foran.</w:t>
      </w:r>
    </w:p>
    <w:p w:rsidR="006C0814" w:rsidRDefault="006C0814" w:rsidP="00F645F6">
      <w:pPr>
        <w:rPr>
          <w:rFonts w:ascii="Courier New" w:hAnsi="Courier New" w:cs="Courier New"/>
        </w:rPr>
      </w:pPr>
    </w:p>
    <w:p w:rsidR="00FA2051" w:rsidRPr="009A255A" w:rsidRDefault="00477256" w:rsidP="00F645F6">
      <w:pPr>
        <w:rPr>
          <w:rFonts w:ascii="Courier New" w:hAnsi="Courier New" w:cs="Courier New"/>
          <w:b/>
          <w:color w:val="008000"/>
          <w:sz w:val="32"/>
          <w:szCs w:val="32"/>
        </w:rPr>
      </w:pPr>
      <w:r w:rsidRPr="009A255A">
        <w:rPr>
          <w:rFonts w:ascii="Courier New" w:hAnsi="Courier New" w:cs="Courier New"/>
          <w:b/>
          <w:color w:val="008000"/>
          <w:sz w:val="32"/>
          <w:szCs w:val="32"/>
        </w:rPr>
        <w:t>Kvadratfunksjon</w:t>
      </w:r>
    </w:p>
    <w:p w:rsidR="009A1996" w:rsidRDefault="009A1996" w:rsidP="00F645F6">
      <w:pPr>
        <w:rPr>
          <w:rFonts w:ascii="Courier New" w:hAnsi="Courier New" w:cs="Courier New"/>
        </w:rPr>
      </w:pPr>
      <w:r>
        <w:rPr>
          <w:rFonts w:ascii="Courier New" w:hAnsi="Courier New" w:cs="Courier New"/>
        </w:rPr>
        <w:t xml:space="preserve">En </w:t>
      </w:r>
      <w:r w:rsidR="00477256" w:rsidRPr="009A255A">
        <w:rPr>
          <w:rFonts w:ascii="Courier New" w:hAnsi="Courier New" w:cs="Courier New"/>
          <w:b/>
        </w:rPr>
        <w:t>kvadratisk funksjon</w:t>
      </w:r>
      <w:r>
        <w:rPr>
          <w:rFonts w:ascii="Courier New" w:hAnsi="Courier New" w:cs="Courier New"/>
        </w:rPr>
        <w:t xml:space="preserve"> er på formen:</w:t>
      </w:r>
    </w:p>
    <w:p w:rsidR="009A1996" w:rsidRDefault="00477256" w:rsidP="00F645F6">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=a</m:t>
          </m:r>
          <m:sSup>
            <m:sSupPr>
              <m:ctrlPr>
                <w:rPr>
                  <w:rFonts w:ascii="Cambria Math" w:hAnsi="Cambria Math" w:cs="Courier New"/>
                  <w:i/>
                  <w:highlight w:val="yellow"/>
                </w:rPr>
              </m:ctrlPr>
            </m:sSupPr>
            <m:e>
              <m:r>
                <w:rPr>
                  <w:rFonts w:ascii="Cambria Math" w:hAnsi="Cambria Math" w:cs="Courier New"/>
                  <w:highlight w:val="yellow"/>
                </w:rPr>
                <m:t>x</m:t>
              </m:r>
            </m:e>
            <m:sup>
              <m:r>
                <w:rPr>
                  <w:rFonts w:ascii="Cambria Math" w:hAnsi="Cambria Math" w:cs="Courier New"/>
                  <w:highlight w:val="yellow"/>
                </w:rPr>
                <m:t>2</m:t>
              </m:r>
            </m:sup>
          </m:sSup>
          <m:r>
            <w:rPr>
              <w:rFonts w:ascii="Cambria Math" w:hAnsi="Cambria Math" w:cs="Courier New"/>
              <w:highlight w:val="yellow"/>
            </w:rPr>
            <m:t>+bx+c</m:t>
          </m:r>
        </m:oMath>
      </m:oMathPara>
    </w:p>
    <w:p w:rsidR="00F230FA" w:rsidRDefault="00F230FA" w:rsidP="00F645F6">
      <w:pPr>
        <w:rPr>
          <w:rFonts w:ascii="Courier New" w:hAnsi="Courier New" w:cs="Courier New"/>
        </w:rPr>
      </w:pPr>
      <w:r>
        <w:rPr>
          <w:rFonts w:ascii="Courier New" w:hAnsi="Courier New" w:cs="Courier New"/>
        </w:rPr>
        <w:t xml:space="preserve">hvor </w:t>
      </w:r>
      <w:r w:rsidR="00477256" w:rsidRPr="009A255A">
        <w:rPr>
          <w:rFonts w:ascii="Courier New" w:hAnsi="Courier New" w:cs="Courier New"/>
          <w:i/>
        </w:rPr>
        <w:t>a</w:t>
      </w:r>
      <w:r>
        <w:rPr>
          <w:rFonts w:ascii="Courier New" w:hAnsi="Courier New" w:cs="Courier New"/>
        </w:rPr>
        <w:t xml:space="preserve">, </w:t>
      </w:r>
      <w:r w:rsidR="00477256" w:rsidRPr="009A255A">
        <w:rPr>
          <w:rFonts w:ascii="Courier New" w:hAnsi="Courier New" w:cs="Courier New"/>
          <w:i/>
        </w:rPr>
        <w:t>b</w:t>
      </w:r>
      <w:r>
        <w:rPr>
          <w:rFonts w:ascii="Courier New" w:hAnsi="Courier New" w:cs="Courier New"/>
        </w:rPr>
        <w:t xml:space="preserve"> og </w:t>
      </w:r>
      <w:r w:rsidR="00477256" w:rsidRPr="009A255A">
        <w:rPr>
          <w:rFonts w:ascii="Courier New" w:hAnsi="Courier New" w:cs="Courier New"/>
          <w:i/>
        </w:rPr>
        <w:t>c</w:t>
      </w:r>
      <w:r>
        <w:rPr>
          <w:rFonts w:ascii="Courier New" w:hAnsi="Courier New" w:cs="Courier New"/>
        </w:rPr>
        <w:t xml:space="preserve"> er relle tall og </w:t>
      </w:r>
      <w:r w:rsidR="00477256" w:rsidRPr="009A255A">
        <w:rPr>
          <w:rFonts w:ascii="Courier New" w:hAnsi="Courier New" w:cs="Courier New"/>
          <w:i/>
        </w:rPr>
        <w:t>a</w:t>
      </w:r>
      <w:r>
        <w:rPr>
          <w:rFonts w:ascii="Courier New" w:hAnsi="Courier New" w:cs="Courier New"/>
        </w:rPr>
        <w:t xml:space="preserve"> ≠ 0, og som har løsning:</w:t>
      </w:r>
    </w:p>
    <w:p w:rsidR="00F230FA" w:rsidRDefault="00477256" w:rsidP="00F645F6">
      <w:pPr>
        <w:rPr>
          <w:rFonts w:ascii="Courier New" w:hAnsi="Courier New" w:cs="Courier New"/>
        </w:rPr>
      </w:pPr>
      <m:oMathPara>
        <m:oMath>
          <m:r>
            <w:rPr>
              <w:rFonts w:ascii="Cambria Math" w:hAnsi="Cambria Math" w:cs="Courier New"/>
              <w:highlight w:val="yellow"/>
            </w:rPr>
            <m:t>x=</m:t>
          </m:r>
          <m:f>
            <m:fPr>
              <m:ctrlPr>
                <w:rPr>
                  <w:rFonts w:ascii="Cambria Math" w:hAnsi="Cambria Math" w:cs="Courier New"/>
                  <w:i/>
                  <w:highlight w:val="yellow"/>
                </w:rPr>
              </m:ctrlPr>
            </m:fPr>
            <m:num>
              <m:r>
                <w:rPr>
                  <w:rFonts w:ascii="Cambria Math" w:hAnsi="Cambria Math" w:cs="Courier New"/>
                  <w:highlight w:val="yellow"/>
                </w:rPr>
                <m:t>-b</m:t>
              </m:r>
              <m:r>
                <w:rPr>
                  <w:rFonts w:ascii="Cambria Math" w:hAnsi="Cambria Math" w:cs="Courier New" w:hint="eastAsia"/>
                  <w:highlight w:val="yellow"/>
                </w:rPr>
                <m:t>±</m:t>
              </m:r>
              <m:rad>
                <m:radPr>
                  <m:degHide m:val="1"/>
                  <m:ctrlPr>
                    <w:rPr>
                      <w:rFonts w:ascii="Cambria Math" w:hAnsi="Cambria Math" w:cs="Courier New"/>
                      <w:i/>
                      <w:highlight w:val="yellow"/>
                    </w:rPr>
                  </m:ctrlPr>
                </m:radPr>
                <m:deg/>
                <m:e>
                  <m:sSup>
                    <m:sSupPr>
                      <m:ctrlPr>
                        <w:rPr>
                          <w:rFonts w:ascii="Cambria Math" w:hAnsi="Cambria Math" w:cs="Courier New"/>
                          <w:i/>
                          <w:highlight w:val="yellow"/>
                        </w:rPr>
                      </m:ctrlPr>
                    </m:sSupPr>
                    <m:e>
                      <m:r>
                        <w:rPr>
                          <w:rFonts w:ascii="Cambria Math" w:hAnsi="Cambria Math" w:cs="Courier New"/>
                          <w:highlight w:val="yellow"/>
                        </w:rPr>
                        <m:t>b</m:t>
                      </m:r>
                    </m:e>
                    <m:sup>
                      <m:r>
                        <w:rPr>
                          <w:rFonts w:ascii="Cambria Math" w:hAnsi="Cambria Math" w:cs="Courier New"/>
                          <w:highlight w:val="yellow"/>
                        </w:rPr>
                        <m:t>2</m:t>
                      </m:r>
                    </m:sup>
                  </m:sSup>
                  <m:r>
                    <w:rPr>
                      <w:rFonts w:ascii="Cambria Math" w:hAnsi="Cambria Math" w:cs="Courier New"/>
                      <w:highlight w:val="yellow"/>
                    </w:rPr>
                    <m:t>-4ac</m:t>
                  </m:r>
                </m:e>
              </m:rad>
            </m:num>
            <m:den>
              <m:r>
                <w:rPr>
                  <w:rFonts w:ascii="Cambria Math" w:hAnsi="Cambria Math" w:cs="Courier New"/>
                  <w:highlight w:val="yellow"/>
                </w:rPr>
                <m:t>2a</m:t>
              </m:r>
            </m:den>
          </m:f>
        </m:oMath>
      </m:oMathPara>
    </w:p>
    <w:p w:rsidR="00F230FA" w:rsidRDefault="00F230FA" w:rsidP="00F645F6">
      <w:pPr>
        <w:rPr>
          <w:rFonts w:ascii="Courier New" w:hAnsi="Courier New" w:cs="Courier New"/>
        </w:rPr>
      </w:pPr>
      <w:r>
        <w:rPr>
          <w:rFonts w:ascii="Courier New" w:hAnsi="Courier New" w:cs="Courier New"/>
        </w:rPr>
        <w:t xml:space="preserve">Slike kvadratiske funksjoner beskriver en rekke fenomener i naturen. En grafisk framstilling gir en parabel som åpner seg oppover hvis </w:t>
      </w:r>
      <w:r w:rsidR="00477256" w:rsidRPr="009A255A">
        <w:rPr>
          <w:rFonts w:ascii="Courier New" w:hAnsi="Courier New" w:cs="Courier New"/>
          <w:i/>
        </w:rPr>
        <w:t>a</w:t>
      </w:r>
      <w:r>
        <w:rPr>
          <w:rFonts w:ascii="Courier New" w:hAnsi="Courier New" w:cs="Courier New"/>
        </w:rPr>
        <w:t xml:space="preserve">&gt;0 og nedover hvis </w:t>
      </w:r>
      <w:r w:rsidR="00477256" w:rsidRPr="009A255A">
        <w:rPr>
          <w:rFonts w:ascii="Courier New" w:hAnsi="Courier New" w:cs="Courier New"/>
          <w:i/>
        </w:rPr>
        <w:t>a</w:t>
      </w:r>
      <w:r>
        <w:rPr>
          <w:rFonts w:ascii="Courier New" w:hAnsi="Courier New" w:cs="Courier New"/>
        </w:rPr>
        <w:t>&lt;0.</w:t>
      </w:r>
    </w:p>
    <w:p w:rsidR="00F230FA" w:rsidRDefault="00F230FA" w:rsidP="00F645F6">
      <w:pPr>
        <w:rPr>
          <w:rFonts w:ascii="Courier New" w:hAnsi="Courier New" w:cs="Courier New"/>
        </w:rPr>
      </w:pPr>
    </w:p>
    <w:p w:rsidR="009A1996" w:rsidRDefault="009A1996" w:rsidP="00F645F6">
      <w:pPr>
        <w:rPr>
          <w:rFonts w:ascii="Courier New" w:hAnsi="Courier New" w:cs="Courier New"/>
        </w:rPr>
      </w:pPr>
      <w:r>
        <w:rPr>
          <w:rFonts w:ascii="Courier New" w:hAnsi="Courier New" w:cs="Courier New"/>
        </w:rPr>
        <w:t>Vi kan se litt nærmere på den kvadratiske funksjonen:</w:t>
      </w:r>
    </w:p>
    <w:p w:rsidR="009A1996" w:rsidRDefault="00477256" w:rsidP="00F645F6">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=r∙x</m:t>
          </m:r>
          <m:d>
            <m:dPr>
              <m:ctrlPr>
                <w:rPr>
                  <w:rFonts w:ascii="Cambria Math" w:hAnsi="Cambria Math" w:cs="Courier New"/>
                  <w:i/>
                  <w:highlight w:val="yellow"/>
                </w:rPr>
              </m:ctrlPr>
            </m:dPr>
            <m:e>
              <m:r>
                <w:rPr>
                  <w:rFonts w:ascii="Cambria Math" w:hAnsi="Cambria Math" w:cs="Courier New"/>
                  <w:highlight w:val="yellow"/>
                </w:rPr>
                <m:t>1-x</m:t>
              </m:r>
            </m:e>
          </m:d>
        </m:oMath>
      </m:oMathPara>
    </w:p>
    <w:p w:rsidR="00513F81" w:rsidRDefault="00513F81" w:rsidP="00F645F6">
      <w:pPr>
        <w:rPr>
          <w:rFonts w:ascii="Courier New" w:hAnsi="Courier New" w:cs="Courier New"/>
        </w:rPr>
      </w:pPr>
      <w:r>
        <w:rPr>
          <w:rFonts w:ascii="Courier New" w:hAnsi="Courier New" w:cs="Courier New"/>
        </w:rPr>
        <w:lastRenderedPageBreak/>
        <w:t xml:space="preserve">Hvis vi bruker den til å studere veksten i en populasjon hvor veksthastigheten per capita </w:t>
      </w:r>
      <w:r w:rsidR="00477256" w:rsidRPr="009A255A">
        <w:rPr>
          <w:rFonts w:ascii="Courier New" w:hAnsi="Courier New" w:cs="Courier New"/>
          <w:i/>
        </w:rPr>
        <w:t>r</w:t>
      </w:r>
      <w:r>
        <w:rPr>
          <w:rFonts w:ascii="Courier New" w:hAnsi="Courier New" w:cs="Courier New"/>
        </w:rPr>
        <w:t xml:space="preserve">&gt;0 og </w:t>
      </w:r>
      <w:r w:rsidR="00477256" w:rsidRPr="009A255A">
        <w:rPr>
          <w:rFonts w:ascii="Courier New" w:hAnsi="Courier New" w:cs="Courier New"/>
          <w:i/>
        </w:rPr>
        <w:t>x</w:t>
      </w:r>
      <w:r w:rsidR="00477256" w:rsidRPr="009A255A">
        <w:rPr>
          <w:rFonts w:ascii="Courier New" w:hAnsi="Courier New" w:cs="Courier New"/>
          <w:i/>
          <w:vertAlign w:val="subscript"/>
        </w:rPr>
        <w:t>n</w:t>
      </w:r>
      <w:r>
        <w:rPr>
          <w:rFonts w:ascii="Courier New" w:hAnsi="Courier New" w:cs="Courier New"/>
        </w:rPr>
        <w:t xml:space="preserve"> er populasjonen i år </w:t>
      </w:r>
      <w:r w:rsidR="00477256" w:rsidRPr="009A255A">
        <w:rPr>
          <w:rFonts w:ascii="Courier New" w:hAnsi="Courier New" w:cs="Courier New"/>
          <w:i/>
        </w:rPr>
        <w:t>n</w:t>
      </w:r>
      <w:r>
        <w:rPr>
          <w:rFonts w:ascii="Courier New" w:hAnsi="Courier New" w:cs="Courier New"/>
        </w:rPr>
        <w:t xml:space="preserve"> og </w:t>
      </w:r>
      <w:r w:rsidR="00477256" w:rsidRPr="009A255A">
        <w:rPr>
          <w:rFonts w:ascii="Courier New" w:hAnsi="Courier New" w:cs="Courier New"/>
          <w:i/>
        </w:rPr>
        <w:t>x</w:t>
      </w:r>
      <w:r w:rsidR="00477256" w:rsidRPr="009A255A">
        <w:rPr>
          <w:rFonts w:ascii="Courier New" w:hAnsi="Courier New" w:cs="Courier New"/>
          <w:i/>
          <w:vertAlign w:val="subscript"/>
        </w:rPr>
        <w:t>n+1</w:t>
      </w:r>
      <w:r>
        <w:rPr>
          <w:rFonts w:ascii="Courier New" w:hAnsi="Courier New" w:cs="Courier New"/>
        </w:rPr>
        <w:t xml:space="preserve"> er populasjonen året etter:</w:t>
      </w:r>
    </w:p>
    <w:p w:rsidR="00513F81" w:rsidRPr="00B11562" w:rsidRDefault="00513F81" w:rsidP="00F645F6">
      <w:pPr>
        <w:rPr>
          <w:rFonts w:ascii="Courier New" w:hAnsi="Courier New" w:cs="Courier New"/>
        </w:rPr>
      </w:pPr>
    </w:p>
    <w:p w:rsidR="008017D8" w:rsidRDefault="00357097" w:rsidP="00B460A2">
      <w:pPr>
        <w:rPr>
          <w:rFonts w:ascii="Courier New" w:hAnsi="Courier New" w:cs="Courier New"/>
        </w:rPr>
      </w:pPr>
      <m:oMathPara>
        <m:oMath>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n+1</m:t>
              </m:r>
            </m:sub>
          </m:sSub>
          <m:r>
            <w:rPr>
              <w:rFonts w:ascii="Cambria Math" w:hAnsi="Cambria Math" w:cs="Courier New"/>
              <w:highlight w:val="yellow"/>
            </w:rPr>
            <m:t>=r∙</m:t>
          </m:r>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n</m:t>
              </m:r>
            </m:sub>
          </m:sSub>
          <m:r>
            <w:rPr>
              <w:rFonts w:ascii="Cambria Math" w:hAnsi="Cambria Math" w:cs="Courier New"/>
              <w:highlight w:val="yellow"/>
            </w:rPr>
            <m:t>(1-</m:t>
          </m:r>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n</m:t>
              </m:r>
            </m:sub>
          </m:sSub>
          <m:r>
            <w:rPr>
              <w:rFonts w:ascii="Cambria Math" w:hAnsi="Cambria Math" w:cs="Courier New"/>
              <w:highlight w:val="yellow"/>
            </w:rPr>
            <m:t>)</m:t>
          </m:r>
        </m:oMath>
      </m:oMathPara>
    </w:p>
    <w:p w:rsidR="001C0497" w:rsidRDefault="004336BA" w:rsidP="00B460A2">
      <w:pPr>
        <w:rPr>
          <w:rFonts w:ascii="Courier New" w:hAnsi="Courier New" w:cs="Courier New"/>
        </w:rPr>
      </w:pPr>
      <w:r>
        <w:rPr>
          <w:rFonts w:ascii="Courier New" w:hAnsi="Courier New" w:cs="Courier New"/>
        </w:rPr>
        <w:t xml:space="preserve">Vi skal iterere denne og resultatet påvirkes både av utgangsverdi for </w:t>
      </w:r>
      <w:r w:rsidR="00477256" w:rsidRPr="009A255A">
        <w:rPr>
          <w:rFonts w:ascii="Courier New" w:hAnsi="Courier New" w:cs="Courier New"/>
          <w:i/>
        </w:rPr>
        <w:t>x</w:t>
      </w:r>
      <w:r>
        <w:rPr>
          <w:rFonts w:ascii="Courier New" w:hAnsi="Courier New" w:cs="Courier New"/>
        </w:rPr>
        <w:t xml:space="preserve"> og </w:t>
      </w:r>
      <w:r w:rsidR="00477256" w:rsidRPr="009A255A">
        <w:rPr>
          <w:rFonts w:ascii="Courier New" w:hAnsi="Courier New" w:cs="Courier New"/>
          <w:i/>
        </w:rPr>
        <w:t>r</w:t>
      </w:r>
      <w:r w:rsidR="00B0467F">
        <w:rPr>
          <w:rFonts w:ascii="Courier New" w:hAnsi="Courier New" w:cs="Courier New"/>
        </w:rPr>
        <w:t xml:space="preserve">. Biologen Robert May viste at populasjonsveksten beskrevet av en logistisk ligning blir kaotisk ved høye verdier av </w:t>
      </w:r>
      <w:r w:rsidR="00477256" w:rsidRPr="009A255A">
        <w:rPr>
          <w:rFonts w:ascii="Courier New" w:hAnsi="Courier New" w:cs="Courier New"/>
          <w:i/>
        </w:rPr>
        <w:t>r</w:t>
      </w:r>
      <w:r w:rsidR="00B0467F">
        <w:rPr>
          <w:rFonts w:ascii="Courier New" w:hAnsi="Courier New" w:cs="Courier New"/>
        </w:rPr>
        <w:t>. Edvard Lorenz som var meterolog ved MIT hadde allerede vist i 1961 i studiet av differensialligninger som beskrev været at inititalbetingelsene var avgjørende for kaos. Systemet oscillerer først mellom to stadier, bifurkasjoner, deretter fire stadier, og i et bifurkasjonsdiagram framkommer det periodiske vinduer i kaos.</w:t>
      </w:r>
    </w:p>
    <w:p w:rsidR="004336BA" w:rsidRDefault="004336BA" w:rsidP="00B460A2">
      <w:pPr>
        <w:rPr>
          <w:rFonts w:ascii="Courier New" w:hAnsi="Courier New" w:cs="Courier New"/>
        </w:rPr>
      </w:pPr>
    </w:p>
    <w:p w:rsidR="008662D4" w:rsidRPr="009A255A" w:rsidRDefault="00477256" w:rsidP="008662D4">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par(mfrow=c(2,2),bg="lightyellow")</w:t>
      </w:r>
    </w:p>
    <w:p w:rsidR="001C0497" w:rsidRPr="00357097" w:rsidRDefault="00477256" w:rsidP="001C0497">
      <w:pPr>
        <w:rPr>
          <w:rFonts w:ascii="Courier New" w:hAnsi="Courier New" w:cs="Courier New"/>
          <w:b/>
          <w:color w:val="FF0000"/>
          <w:lang w:val="de-DE"/>
        </w:rPr>
      </w:pPr>
      <w:r w:rsidRPr="009A255A">
        <w:rPr>
          <w:rFonts w:ascii="Courier New" w:hAnsi="Courier New" w:cs="Courier New"/>
          <w:b/>
          <w:color w:val="FF0000"/>
          <w:lang w:val="en-US"/>
        </w:rPr>
        <w:t xml:space="preserve"> </w:t>
      </w:r>
      <w:r w:rsidRPr="00357097">
        <w:rPr>
          <w:rFonts w:ascii="Courier New" w:hAnsi="Courier New" w:cs="Courier New"/>
          <w:b/>
          <w:color w:val="FF0000"/>
          <w:lang w:val="de-DE"/>
        </w:rPr>
        <w:t>x&lt;-rep(0,100)</w:t>
      </w:r>
    </w:p>
    <w:p w:rsidR="001C0497" w:rsidRPr="00357097" w:rsidRDefault="00477256" w:rsidP="001C0497">
      <w:pPr>
        <w:rPr>
          <w:rFonts w:ascii="Courier New" w:hAnsi="Courier New" w:cs="Courier New"/>
          <w:b/>
          <w:color w:val="FF0000"/>
          <w:lang w:val="de-DE"/>
        </w:rPr>
      </w:pPr>
      <w:r w:rsidRPr="00357097">
        <w:rPr>
          <w:rFonts w:ascii="Courier New" w:hAnsi="Courier New" w:cs="Courier New"/>
          <w:b/>
          <w:color w:val="FF0000"/>
          <w:lang w:val="de-DE"/>
        </w:rPr>
        <w:t xml:space="preserve"> r&lt;-2</w:t>
      </w:r>
    </w:p>
    <w:p w:rsidR="001C0497" w:rsidRPr="00357097" w:rsidRDefault="00477256" w:rsidP="001C0497">
      <w:pPr>
        <w:rPr>
          <w:rFonts w:ascii="Courier New" w:hAnsi="Courier New" w:cs="Courier New"/>
          <w:b/>
          <w:color w:val="FF0000"/>
          <w:lang w:val="de-DE"/>
        </w:rPr>
      </w:pPr>
      <w:r w:rsidRPr="00357097">
        <w:rPr>
          <w:rFonts w:ascii="Courier New" w:hAnsi="Courier New" w:cs="Courier New"/>
          <w:b/>
          <w:color w:val="FF0000"/>
          <w:lang w:val="de-DE"/>
        </w:rPr>
        <w:t xml:space="preserve"> x[1]=0.3</w:t>
      </w:r>
    </w:p>
    <w:p w:rsidR="00405438" w:rsidRPr="00357097" w:rsidRDefault="00405438" w:rsidP="00405438">
      <w:pPr>
        <w:autoSpaceDE w:val="0"/>
        <w:autoSpaceDN w:val="0"/>
        <w:adjustRightInd w:val="0"/>
        <w:rPr>
          <w:rFonts w:ascii="Courier New" w:hAnsi="Courier New" w:cs="Courier New"/>
          <w:b/>
          <w:bCs/>
          <w:color w:val="FF0000"/>
          <w:lang w:val="de-DE"/>
        </w:rPr>
      </w:pPr>
      <w:r w:rsidRPr="00357097">
        <w:rPr>
          <w:rFonts w:ascii="Courier New" w:hAnsi="Courier New" w:cs="Courier New"/>
          <w:b/>
          <w:bCs/>
          <w:color w:val="FF0000"/>
          <w:lang w:val="de-DE"/>
        </w:rPr>
        <w:t>for (t in 2:100) x[t]&lt;-r*x[t-1]*(1-x[t-1])</w:t>
      </w:r>
    </w:p>
    <w:p w:rsidR="001C0497" w:rsidRPr="009A255A" w:rsidRDefault="00477256" w:rsidP="001C0497">
      <w:pPr>
        <w:rPr>
          <w:rFonts w:ascii="Courier New" w:hAnsi="Courier New" w:cs="Courier New"/>
          <w:b/>
          <w:color w:val="FF0000"/>
          <w:lang w:val="en-US"/>
        </w:rPr>
      </w:pPr>
      <w:r w:rsidRPr="00357097">
        <w:rPr>
          <w:rFonts w:ascii="Courier New" w:hAnsi="Courier New" w:cs="Courier New"/>
          <w:b/>
          <w:color w:val="FF0000"/>
          <w:lang w:val="de-DE"/>
        </w:rPr>
        <w:t xml:space="preserve">  </w:t>
      </w:r>
      <w:r w:rsidRPr="009A255A">
        <w:rPr>
          <w:rFonts w:ascii="Courier New" w:hAnsi="Courier New" w:cs="Courier New"/>
          <w:b/>
          <w:color w:val="FF0000"/>
          <w:lang w:val="en-US"/>
        </w:rPr>
        <w:t>plot(1:100,x,type="l",col="blue",ylim=c(0,1),xlab="Tid",ylab="Antall",main="r=2")</w:t>
      </w:r>
    </w:p>
    <w:p w:rsidR="004336BA" w:rsidRDefault="0000642D" w:rsidP="001C0497">
      <w:pPr>
        <w:rPr>
          <w:rFonts w:ascii="Courier New" w:hAnsi="Courier New" w:cs="Courier New"/>
          <w:lang w:val="en-US"/>
        </w:rPr>
      </w:pPr>
      <w:r w:rsidRPr="009A255A">
        <w:rPr>
          <w:rFonts w:ascii="Courier New" w:hAnsi="Courier New" w:cs="Courier New"/>
          <w:noProof/>
          <w:lang w:eastAsia="zh-CN"/>
        </w:rPr>
        <w:drawing>
          <wp:inline distT="0" distB="0" distL="0" distR="0" wp14:anchorId="72FD966C" wp14:editId="0580A75F">
            <wp:extent cx="4581525" cy="4573639"/>
            <wp:effectExtent l="19050" t="0" r="9525"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4581525" cy="4573639"/>
                    </a:xfrm>
                    <a:prstGeom prst="rect">
                      <a:avLst/>
                    </a:prstGeom>
                    <a:noFill/>
                    <a:ln w="9525">
                      <a:noFill/>
                      <a:miter lim="800000"/>
                      <a:headEnd/>
                      <a:tailEnd/>
                    </a:ln>
                  </pic:spPr>
                </pic:pic>
              </a:graphicData>
            </a:graphic>
          </wp:inline>
        </w:drawing>
      </w:r>
    </w:p>
    <w:p w:rsidR="004336BA" w:rsidRPr="00357097" w:rsidRDefault="00477256" w:rsidP="001C0497">
      <w:pPr>
        <w:rPr>
          <w:rFonts w:ascii="Courier New" w:hAnsi="Courier New" w:cs="Courier New"/>
          <w:lang w:val="en-US"/>
        </w:rPr>
      </w:pPr>
      <w:r w:rsidRPr="00357097">
        <w:rPr>
          <w:rFonts w:ascii="Courier New" w:hAnsi="Courier New" w:cs="Courier New"/>
          <w:lang w:val="en-US"/>
        </w:rPr>
        <w:lastRenderedPageBreak/>
        <w:t xml:space="preserve">Ved r=2 stabiliserer populasjonen seg, </w:t>
      </w:r>
      <w:r w:rsidR="004336BA" w:rsidRPr="00357097">
        <w:rPr>
          <w:rFonts w:ascii="Courier New" w:hAnsi="Courier New" w:cs="Courier New"/>
          <w:lang w:val="en-US"/>
        </w:rPr>
        <w:t xml:space="preserve">ved r=3 stabiliserer populasjonen seg men svinger mellom to ytterligheter (stabil bane med periode 2), ved r=3.5 er det svining mellom fire ytterpunkter (stabil bane periode 4), og ved r=4 er det en kaotisk svining uten tilsynelatende system. </w:t>
      </w:r>
    </w:p>
    <w:p w:rsidR="004336BA" w:rsidRPr="00357097" w:rsidRDefault="004336BA" w:rsidP="001C0497">
      <w:pPr>
        <w:rPr>
          <w:rFonts w:ascii="Courier New" w:hAnsi="Courier New" w:cs="Courier New"/>
          <w:lang w:val="en-US"/>
        </w:rPr>
      </w:pPr>
    </w:p>
    <w:p w:rsidR="00A87BCB" w:rsidRDefault="00A87BCB" w:rsidP="001C0497">
      <w:pPr>
        <w:rPr>
          <w:rFonts w:ascii="Courier New" w:hAnsi="Courier New" w:cs="Courier New"/>
        </w:rPr>
      </w:pPr>
      <w:r>
        <w:rPr>
          <w:rFonts w:ascii="Courier New" w:hAnsi="Courier New" w:cs="Courier New"/>
        </w:rPr>
        <w:t xml:space="preserve">Vi kan variere </w:t>
      </w:r>
      <w:r w:rsidR="00477256" w:rsidRPr="009A255A">
        <w:rPr>
          <w:rFonts w:ascii="Courier New" w:hAnsi="Courier New" w:cs="Courier New"/>
          <w:i/>
        </w:rPr>
        <w:t>r</w:t>
      </w:r>
      <w:r w:rsidR="00405438">
        <w:rPr>
          <w:rFonts w:ascii="Courier New" w:hAnsi="Courier New" w:cs="Courier New"/>
        </w:rPr>
        <w:t>=2-4</w:t>
      </w:r>
      <w:r>
        <w:rPr>
          <w:rFonts w:ascii="Courier New" w:hAnsi="Courier New" w:cs="Courier New"/>
        </w:rPr>
        <w:t xml:space="preserve"> og plukke ut de tilsvarende antall individer i populasjonen i følgende script-program:</w:t>
      </w:r>
    </w:p>
    <w:p w:rsidR="00A87BCB" w:rsidRPr="009A255A" w:rsidRDefault="00477256" w:rsidP="00A87BCB">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populasjon&lt;-function (r){</w:t>
      </w:r>
    </w:p>
    <w:p w:rsidR="00A87BCB" w:rsidRPr="009A255A" w:rsidRDefault="00477256" w:rsidP="00A87BCB">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x&lt;-rep(0,400)</w:t>
      </w:r>
    </w:p>
    <w:p w:rsidR="00A87BCB" w:rsidRPr="00357097" w:rsidRDefault="00477256" w:rsidP="00A87BCB">
      <w:pPr>
        <w:autoSpaceDE w:val="0"/>
        <w:autoSpaceDN w:val="0"/>
        <w:adjustRightInd w:val="0"/>
        <w:rPr>
          <w:rFonts w:ascii="Courier New" w:hAnsi="Courier New" w:cs="Courier New"/>
          <w:b/>
          <w:color w:val="FF0000"/>
          <w:lang w:val="de-DE"/>
        </w:rPr>
      </w:pPr>
      <w:r w:rsidRPr="00357097">
        <w:rPr>
          <w:rFonts w:ascii="Courier New" w:hAnsi="Courier New" w:cs="Courier New"/>
          <w:b/>
          <w:color w:val="FF0000"/>
          <w:lang w:val="de-DE"/>
        </w:rPr>
        <w:t>x[1]=0.3</w:t>
      </w:r>
    </w:p>
    <w:p w:rsidR="00A87BCB" w:rsidRPr="00357097" w:rsidRDefault="00477256" w:rsidP="00A87BCB">
      <w:pPr>
        <w:autoSpaceDE w:val="0"/>
        <w:autoSpaceDN w:val="0"/>
        <w:adjustRightInd w:val="0"/>
        <w:rPr>
          <w:rFonts w:ascii="Courier New" w:hAnsi="Courier New" w:cs="Courier New"/>
          <w:b/>
          <w:color w:val="FF0000"/>
          <w:lang w:val="de-DE"/>
        </w:rPr>
      </w:pPr>
      <w:r w:rsidRPr="00357097">
        <w:rPr>
          <w:rFonts w:ascii="Courier New" w:hAnsi="Courier New" w:cs="Courier New"/>
          <w:b/>
          <w:color w:val="FF0000"/>
          <w:lang w:val="de-DE"/>
        </w:rPr>
        <w:t>for(t in 2:400) x[t]&lt;-r*x[t-1]*(1-x[t-1])</w:t>
      </w:r>
    </w:p>
    <w:p w:rsidR="00A87BCB" w:rsidRPr="009A255A" w:rsidRDefault="00477256" w:rsidP="00A87BCB">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x[351:400]}</w:t>
      </w:r>
    </w:p>
    <w:p w:rsidR="00A87BCB" w:rsidRPr="009A255A" w:rsidRDefault="00477256" w:rsidP="00A87BCB">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par(mfrow=c(1,1),bg="lightyellow")</w:t>
      </w:r>
    </w:p>
    <w:p w:rsidR="00A87BCB" w:rsidRPr="00357097" w:rsidRDefault="00477256" w:rsidP="00A87BCB">
      <w:pPr>
        <w:autoSpaceDE w:val="0"/>
        <w:autoSpaceDN w:val="0"/>
        <w:adjustRightInd w:val="0"/>
        <w:rPr>
          <w:rFonts w:ascii="Courier New" w:hAnsi="Courier New" w:cs="Courier New"/>
          <w:b/>
          <w:color w:val="FF0000"/>
        </w:rPr>
      </w:pPr>
      <w:r w:rsidRPr="00357097">
        <w:rPr>
          <w:rFonts w:ascii="Courier New" w:hAnsi="Courier New" w:cs="Courier New"/>
          <w:b/>
          <w:color w:val="FF0000"/>
        </w:rPr>
        <w:t>plot(c(2,4),c(0,1),type="n",xlab="r",ylab="Antall")</w:t>
      </w:r>
    </w:p>
    <w:p w:rsidR="00A87BCB" w:rsidRPr="009A255A" w:rsidRDefault="00477256" w:rsidP="00A87BCB">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for (r in seq(2,4,0.01))</w:t>
      </w:r>
    </w:p>
    <w:p w:rsidR="00A87BCB" w:rsidRDefault="00477256" w:rsidP="00A87BCB">
      <w:pPr>
        <w:autoSpaceDE w:val="0"/>
        <w:autoSpaceDN w:val="0"/>
        <w:adjustRightInd w:val="0"/>
        <w:rPr>
          <w:rFonts w:ascii="Courier New" w:hAnsi="Courier New" w:cs="Courier New"/>
          <w:lang w:val="en-US"/>
        </w:rPr>
      </w:pPr>
      <w:r w:rsidRPr="009A255A">
        <w:rPr>
          <w:rFonts w:ascii="Courier New" w:hAnsi="Courier New" w:cs="Courier New"/>
          <w:b/>
          <w:color w:val="FF0000"/>
          <w:lang w:val="en-US"/>
        </w:rPr>
        <w:t>points(rep(r,50),sapply(r,populasjon),col="blue",cex=0.5)</w:t>
      </w:r>
    </w:p>
    <w:p w:rsidR="00A87BCB" w:rsidRPr="009A255A" w:rsidRDefault="00A87BCB" w:rsidP="00A87BCB">
      <w:pPr>
        <w:autoSpaceDE w:val="0"/>
        <w:autoSpaceDN w:val="0"/>
        <w:adjustRightInd w:val="0"/>
        <w:rPr>
          <w:rFonts w:ascii="Courier New" w:hAnsi="Courier New" w:cs="Courier New"/>
          <w:sz w:val="20"/>
          <w:szCs w:val="20"/>
          <w:lang w:val="en-US"/>
        </w:rPr>
      </w:pPr>
    </w:p>
    <w:p w:rsidR="00A87BCB" w:rsidRPr="009A255A" w:rsidRDefault="0000642D" w:rsidP="00A87BCB">
      <w:pPr>
        <w:autoSpaceDE w:val="0"/>
        <w:autoSpaceDN w:val="0"/>
        <w:adjustRightInd w:val="0"/>
        <w:rPr>
          <w:rFonts w:ascii="Courier New" w:hAnsi="Courier New" w:cs="Courier New"/>
          <w:sz w:val="20"/>
          <w:szCs w:val="20"/>
          <w:lang w:val="en-US"/>
        </w:rPr>
      </w:pPr>
      <w:r w:rsidRPr="009A255A">
        <w:rPr>
          <w:rFonts w:ascii="Courier New" w:hAnsi="Courier New" w:cs="Courier New"/>
          <w:noProof/>
          <w:sz w:val="20"/>
          <w:szCs w:val="20"/>
          <w:lang w:eastAsia="zh-CN"/>
        </w:rPr>
        <w:drawing>
          <wp:inline distT="0" distB="0" distL="0" distR="0" wp14:anchorId="3EFCF623" wp14:editId="097B6F24">
            <wp:extent cx="4181475" cy="4174278"/>
            <wp:effectExtent l="19050" t="0" r="9525" b="0"/>
            <wp:docPr id="7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4182796" cy="4175597"/>
                    </a:xfrm>
                    <a:prstGeom prst="rect">
                      <a:avLst/>
                    </a:prstGeom>
                    <a:noFill/>
                    <a:ln w="9525">
                      <a:noFill/>
                      <a:miter lim="800000"/>
                      <a:headEnd/>
                      <a:tailEnd/>
                    </a:ln>
                  </pic:spPr>
                </pic:pic>
              </a:graphicData>
            </a:graphic>
          </wp:inline>
        </w:drawing>
      </w:r>
    </w:p>
    <w:p w:rsidR="00A87BCB" w:rsidRDefault="00A87BCB" w:rsidP="001C0497">
      <w:pPr>
        <w:rPr>
          <w:rFonts w:ascii="Courier New" w:hAnsi="Courier New" w:cs="Courier New"/>
          <w:lang w:val="en-US"/>
        </w:rPr>
      </w:pPr>
    </w:p>
    <w:p w:rsidR="00A87BCB" w:rsidRDefault="00477256" w:rsidP="001C0497">
      <w:pPr>
        <w:rPr>
          <w:rFonts w:ascii="Courier New" w:hAnsi="Courier New" w:cs="Courier New"/>
        </w:rPr>
      </w:pPr>
      <w:r w:rsidRPr="009A255A">
        <w:rPr>
          <w:rFonts w:ascii="Courier New" w:hAnsi="Courier New" w:cs="Courier New"/>
        </w:rPr>
        <w:t xml:space="preserve">Figuren viser det samme som figurene foran hvor r opptil 3 gir en stabil populasjonsmengde, for r&gt;3 blir det en </w:t>
      </w:r>
      <w:r w:rsidRPr="009A255A">
        <w:rPr>
          <w:rFonts w:ascii="Courier New" w:hAnsi="Courier New" w:cs="Courier New"/>
          <w:b/>
        </w:rPr>
        <w:t>bifurkasjon</w:t>
      </w:r>
      <w:r w:rsidRPr="009A255A">
        <w:rPr>
          <w:rFonts w:ascii="Courier New" w:hAnsi="Courier New" w:cs="Courier New"/>
        </w:rPr>
        <w:t xml:space="preserve"> med to stabile verdier, når r=3.5 har vi 4 stabile konfigurasjoner og for høyere verdier oppfører systemet seg </w:t>
      </w:r>
      <w:r w:rsidRPr="009A255A">
        <w:rPr>
          <w:rFonts w:ascii="Courier New" w:hAnsi="Courier New" w:cs="Courier New"/>
          <w:b/>
        </w:rPr>
        <w:t>kaotisk</w:t>
      </w:r>
      <w:r w:rsidRPr="009A255A">
        <w:rPr>
          <w:rFonts w:ascii="Courier New" w:hAnsi="Courier New" w:cs="Courier New"/>
        </w:rPr>
        <w:t xml:space="preserve">. </w:t>
      </w:r>
    </w:p>
    <w:p w:rsidR="00405438" w:rsidRDefault="00405438" w:rsidP="001C0497">
      <w:pPr>
        <w:rPr>
          <w:rFonts w:ascii="Courier New" w:hAnsi="Courier New" w:cs="Courier New"/>
        </w:rPr>
      </w:pPr>
    </w:p>
    <w:p w:rsidR="00405438" w:rsidRDefault="00405438" w:rsidP="001C0497">
      <w:pPr>
        <w:rPr>
          <w:rFonts w:ascii="Courier New" w:hAnsi="Courier New" w:cs="Courier New"/>
        </w:rPr>
      </w:pPr>
      <w:r>
        <w:rPr>
          <w:rFonts w:ascii="Courier New" w:hAnsi="Courier New" w:cs="Courier New"/>
        </w:rPr>
        <w:t xml:space="preserve">For å se hvor forutsigbart systemet er kan vi </w:t>
      </w:r>
      <w:r w:rsidR="00B40498">
        <w:rPr>
          <w:rFonts w:ascii="Courier New" w:hAnsi="Courier New" w:cs="Courier New"/>
        </w:rPr>
        <w:t>har to utgangsverdier for r,</w:t>
      </w:r>
      <w:r>
        <w:rPr>
          <w:rFonts w:ascii="Courier New" w:hAnsi="Courier New" w:cs="Courier New"/>
        </w:rPr>
        <w:t xml:space="preserve"> r=0.3 og r=0.301 som ikke synes særlig </w:t>
      </w:r>
      <w:r>
        <w:rPr>
          <w:rFonts w:ascii="Courier New" w:hAnsi="Courier New" w:cs="Courier New"/>
        </w:rPr>
        <w:lastRenderedPageBreak/>
        <w:t>forskjellig, men resultatet blir svært forskjellige</w:t>
      </w:r>
      <w:r w:rsidR="00B40498">
        <w:rPr>
          <w:rFonts w:ascii="Courier New" w:hAnsi="Courier New" w:cs="Courier New"/>
        </w:rPr>
        <w:t xml:space="preserve"> når systemet oppfører seg kaotisk</w:t>
      </w:r>
      <w:r>
        <w:rPr>
          <w:rFonts w:ascii="Courier New" w:hAnsi="Courier New" w:cs="Courier New"/>
        </w:rPr>
        <w:t>:</w:t>
      </w:r>
    </w:p>
    <w:p w:rsidR="00405438" w:rsidRPr="00357097" w:rsidRDefault="00405438" w:rsidP="00405438">
      <w:pPr>
        <w:autoSpaceDE w:val="0"/>
        <w:autoSpaceDN w:val="0"/>
        <w:adjustRightInd w:val="0"/>
        <w:rPr>
          <w:rFonts w:ascii="Courier New" w:hAnsi="Courier New" w:cs="Courier New"/>
          <w:b/>
          <w:bCs/>
          <w:color w:val="FF0000"/>
          <w:lang w:val="de-DE"/>
        </w:rPr>
      </w:pPr>
      <w:r w:rsidRPr="00357097">
        <w:rPr>
          <w:rFonts w:ascii="Courier New" w:hAnsi="Courier New" w:cs="Courier New"/>
          <w:b/>
          <w:bCs/>
          <w:color w:val="FF0000"/>
          <w:lang w:val="de-DE"/>
        </w:rPr>
        <w:t>x&lt;-rep(0,100)</w:t>
      </w:r>
    </w:p>
    <w:p w:rsidR="00405438" w:rsidRPr="00357097" w:rsidRDefault="00405438" w:rsidP="00405438">
      <w:pPr>
        <w:autoSpaceDE w:val="0"/>
        <w:autoSpaceDN w:val="0"/>
        <w:adjustRightInd w:val="0"/>
        <w:rPr>
          <w:rFonts w:ascii="Courier New" w:hAnsi="Courier New" w:cs="Courier New"/>
          <w:b/>
          <w:bCs/>
          <w:color w:val="FF0000"/>
          <w:lang w:val="de-DE"/>
        </w:rPr>
      </w:pPr>
      <w:r w:rsidRPr="00357097">
        <w:rPr>
          <w:rFonts w:ascii="Courier New" w:hAnsi="Courier New" w:cs="Courier New"/>
          <w:b/>
          <w:bCs/>
          <w:color w:val="FF0000"/>
          <w:lang w:val="de-DE"/>
        </w:rPr>
        <w:t>r&lt;-4</w:t>
      </w:r>
    </w:p>
    <w:p w:rsidR="00405438" w:rsidRPr="00357097" w:rsidRDefault="00405438" w:rsidP="00405438">
      <w:pPr>
        <w:autoSpaceDE w:val="0"/>
        <w:autoSpaceDN w:val="0"/>
        <w:adjustRightInd w:val="0"/>
        <w:rPr>
          <w:rFonts w:ascii="Courier New" w:hAnsi="Courier New" w:cs="Courier New"/>
          <w:b/>
          <w:bCs/>
          <w:color w:val="FF0000"/>
          <w:lang w:val="de-DE"/>
        </w:rPr>
      </w:pPr>
      <w:r w:rsidRPr="00357097">
        <w:rPr>
          <w:rFonts w:ascii="Courier New" w:hAnsi="Courier New" w:cs="Courier New"/>
          <w:b/>
          <w:bCs/>
          <w:color w:val="FF0000"/>
          <w:lang w:val="de-DE"/>
        </w:rPr>
        <w:t>x[1]=0.3</w:t>
      </w:r>
    </w:p>
    <w:p w:rsidR="00405438" w:rsidRPr="00357097" w:rsidRDefault="00405438" w:rsidP="00405438">
      <w:pPr>
        <w:autoSpaceDE w:val="0"/>
        <w:autoSpaceDN w:val="0"/>
        <w:adjustRightInd w:val="0"/>
        <w:rPr>
          <w:rFonts w:ascii="Courier New" w:hAnsi="Courier New" w:cs="Courier New"/>
          <w:b/>
          <w:bCs/>
          <w:color w:val="FF0000"/>
          <w:lang w:val="de-DE"/>
        </w:rPr>
      </w:pPr>
      <w:r w:rsidRPr="00357097">
        <w:rPr>
          <w:rFonts w:ascii="Courier New" w:hAnsi="Courier New" w:cs="Courier New"/>
          <w:b/>
          <w:bCs/>
          <w:color w:val="FF0000"/>
          <w:lang w:val="de-DE"/>
        </w:rPr>
        <w:t>for (t in 2:100) x[t]&lt;-r*x[t-1]*(1-x[t-1])</w:t>
      </w:r>
    </w:p>
    <w:p w:rsidR="00405438" w:rsidRDefault="00405438" w:rsidP="00405438">
      <w:pPr>
        <w:autoSpaceDE w:val="0"/>
        <w:autoSpaceDN w:val="0"/>
        <w:adjustRightInd w:val="0"/>
        <w:rPr>
          <w:rFonts w:ascii="Courier New" w:hAnsi="Courier New" w:cs="Courier New"/>
          <w:b/>
          <w:bCs/>
          <w:color w:val="FF0000"/>
          <w:lang w:val="en-US"/>
        </w:rPr>
      </w:pPr>
      <w:r>
        <w:rPr>
          <w:rFonts w:ascii="Courier New" w:hAnsi="Courier New" w:cs="Courier New"/>
          <w:b/>
          <w:bCs/>
          <w:color w:val="FF0000"/>
          <w:lang w:val="en-US"/>
        </w:rPr>
        <w:t>par(mfrow=c(1,1),bg="lightyellow")</w:t>
      </w:r>
    </w:p>
    <w:p w:rsidR="00405438" w:rsidRDefault="00405438" w:rsidP="00405438">
      <w:pPr>
        <w:autoSpaceDE w:val="0"/>
        <w:autoSpaceDN w:val="0"/>
        <w:adjustRightInd w:val="0"/>
        <w:rPr>
          <w:rFonts w:ascii="Courier New" w:hAnsi="Courier New" w:cs="Courier New"/>
          <w:b/>
          <w:bCs/>
          <w:color w:val="FF0000"/>
          <w:lang w:val="en-US"/>
        </w:rPr>
      </w:pPr>
      <w:r>
        <w:rPr>
          <w:rFonts w:ascii="Courier New" w:hAnsi="Courier New" w:cs="Courier New"/>
          <w:b/>
          <w:bCs/>
          <w:color w:val="FF0000"/>
          <w:lang w:val="en-US"/>
        </w:rPr>
        <w:t>plot(1:100,x,type="l",col="blue",ylim=c(0,1),xlab="Tid",ylab="Antall",main="r=4")</w:t>
      </w:r>
    </w:p>
    <w:p w:rsidR="00405438" w:rsidRPr="00357097" w:rsidRDefault="00405438" w:rsidP="00405438">
      <w:pPr>
        <w:autoSpaceDE w:val="0"/>
        <w:autoSpaceDN w:val="0"/>
        <w:adjustRightInd w:val="0"/>
        <w:rPr>
          <w:rFonts w:ascii="Courier New" w:hAnsi="Courier New" w:cs="Courier New"/>
          <w:b/>
          <w:bCs/>
          <w:color w:val="FF0000"/>
          <w:lang w:val="de-DE"/>
        </w:rPr>
      </w:pPr>
      <w:r w:rsidRPr="00357097">
        <w:rPr>
          <w:rFonts w:ascii="Courier New" w:hAnsi="Courier New" w:cs="Courier New"/>
          <w:b/>
          <w:bCs/>
          <w:color w:val="FF0000"/>
          <w:lang w:val="de-DE"/>
        </w:rPr>
        <w:t>x[1]=0.301</w:t>
      </w:r>
    </w:p>
    <w:p w:rsidR="00405438" w:rsidRPr="00357097" w:rsidRDefault="00405438" w:rsidP="00405438">
      <w:pPr>
        <w:autoSpaceDE w:val="0"/>
        <w:autoSpaceDN w:val="0"/>
        <w:adjustRightInd w:val="0"/>
        <w:rPr>
          <w:rFonts w:ascii="Courier New" w:hAnsi="Courier New" w:cs="Courier New"/>
          <w:b/>
          <w:bCs/>
          <w:color w:val="FF0000"/>
          <w:lang w:val="de-DE"/>
        </w:rPr>
      </w:pPr>
      <w:r w:rsidRPr="00357097">
        <w:rPr>
          <w:rFonts w:ascii="Courier New" w:hAnsi="Courier New" w:cs="Courier New"/>
          <w:b/>
          <w:bCs/>
          <w:color w:val="FF0000"/>
          <w:lang w:val="de-DE"/>
        </w:rPr>
        <w:t>for (t in 2:100) x[t]&lt;-r*x[t-1]*(1-x[t-1])</w:t>
      </w:r>
    </w:p>
    <w:p w:rsidR="00405438" w:rsidRDefault="00405438" w:rsidP="00405438">
      <w:pPr>
        <w:autoSpaceDE w:val="0"/>
        <w:autoSpaceDN w:val="0"/>
        <w:adjustRightInd w:val="0"/>
        <w:rPr>
          <w:rFonts w:ascii="Courier New" w:hAnsi="Courier New" w:cs="Courier New"/>
          <w:b/>
          <w:bCs/>
          <w:color w:val="FF0000"/>
          <w:lang w:val="en-US"/>
        </w:rPr>
      </w:pPr>
      <w:r>
        <w:rPr>
          <w:rFonts w:ascii="Courier New" w:hAnsi="Courier New" w:cs="Courier New"/>
          <w:b/>
          <w:bCs/>
          <w:color w:val="FF0000"/>
          <w:lang w:val="en-US"/>
        </w:rPr>
        <w:t>points(1:100,x,type="l",col="red")</w:t>
      </w:r>
    </w:p>
    <w:p w:rsidR="00405438" w:rsidRPr="00405438" w:rsidRDefault="0000642D" w:rsidP="001C0497">
      <w:pPr>
        <w:rPr>
          <w:rFonts w:ascii="Courier New" w:hAnsi="Courier New" w:cs="Courier New"/>
          <w:lang w:val="en-US"/>
        </w:rPr>
      </w:pPr>
      <w:r w:rsidRPr="009A255A">
        <w:rPr>
          <w:rFonts w:ascii="Courier New" w:hAnsi="Courier New" w:cs="Courier New"/>
          <w:noProof/>
          <w:lang w:eastAsia="zh-CN"/>
        </w:rPr>
        <w:drawing>
          <wp:inline distT="0" distB="0" distL="0" distR="0" wp14:anchorId="3ED287A4" wp14:editId="2DAA647D">
            <wp:extent cx="3371850" cy="3366046"/>
            <wp:effectExtent l="19050" t="0" r="0" b="0"/>
            <wp:docPr id="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srcRect/>
                    <a:stretch>
                      <a:fillRect/>
                    </a:stretch>
                  </pic:blipFill>
                  <pic:spPr bwMode="auto">
                    <a:xfrm>
                      <a:off x="0" y="0"/>
                      <a:ext cx="3375262" cy="3369452"/>
                    </a:xfrm>
                    <a:prstGeom prst="rect">
                      <a:avLst/>
                    </a:prstGeom>
                    <a:noFill/>
                    <a:ln w="9525">
                      <a:noFill/>
                      <a:miter lim="800000"/>
                      <a:headEnd/>
                      <a:tailEnd/>
                    </a:ln>
                  </pic:spPr>
                </pic:pic>
              </a:graphicData>
            </a:graphic>
          </wp:inline>
        </w:drawing>
      </w:r>
    </w:p>
    <w:p w:rsidR="008662D4" w:rsidRDefault="008662D4" w:rsidP="001C0497">
      <w:pPr>
        <w:rPr>
          <w:rFonts w:ascii="Courier New" w:hAnsi="Courier New" w:cs="Courier New"/>
          <w:lang w:val="en-US"/>
        </w:rPr>
      </w:pPr>
    </w:p>
    <w:p w:rsidR="00C35179" w:rsidRPr="009A255A" w:rsidRDefault="00477256" w:rsidP="001C0497">
      <w:pPr>
        <w:rPr>
          <w:rFonts w:ascii="Courier New" w:hAnsi="Courier New" w:cs="Courier New"/>
        </w:rPr>
      </w:pPr>
      <w:r w:rsidRPr="009A255A">
        <w:rPr>
          <w:rFonts w:ascii="Courier New" w:hAnsi="Courier New" w:cs="Courier New"/>
        </w:rPr>
        <w:t>Vi har nå sett hvordan iterasjoner av en kvadratisk ligning oppfører seg.</w:t>
      </w:r>
    </w:p>
    <w:p w:rsidR="00C35179" w:rsidRDefault="00C35179" w:rsidP="001C0497">
      <w:pPr>
        <w:rPr>
          <w:rFonts w:ascii="Courier New" w:hAnsi="Courier New" w:cs="Courier New"/>
        </w:rPr>
      </w:pPr>
      <w:r>
        <w:rPr>
          <w:rFonts w:ascii="Courier New" w:hAnsi="Courier New" w:cs="Courier New"/>
        </w:rPr>
        <w:t>Ser vi bare på plot av den tilsvarende ligningen y= –rx</w:t>
      </w:r>
      <w:r w:rsidR="00477256" w:rsidRPr="009A255A">
        <w:rPr>
          <w:rFonts w:ascii="Courier New" w:hAnsi="Courier New" w:cs="Courier New"/>
          <w:vertAlign w:val="superscript"/>
        </w:rPr>
        <w:t>2</w:t>
      </w:r>
      <w:r>
        <w:rPr>
          <w:rFonts w:ascii="Courier New" w:hAnsi="Courier New" w:cs="Courier New"/>
        </w:rPr>
        <w:t>+rx for r=2, 3.5 og 4 blir de parabler:</w:t>
      </w:r>
    </w:p>
    <w:p w:rsidR="00C35179" w:rsidRPr="009A255A" w:rsidRDefault="00477256" w:rsidP="00C35179">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x&lt;-seq(-5,5,0.1)</w:t>
      </w:r>
    </w:p>
    <w:p w:rsidR="00C35179" w:rsidRPr="009A255A" w:rsidRDefault="00477256" w:rsidP="00C35179">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r&lt;-2</w:t>
      </w:r>
    </w:p>
    <w:p w:rsidR="00C35179" w:rsidRPr="009A255A" w:rsidRDefault="00477256" w:rsidP="00C35179">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plot(x,-r*x^2+r*x,xlim=c(-6,6),col="blue",type="l",xlab="x",ylab="y")</w:t>
      </w:r>
    </w:p>
    <w:p w:rsidR="00C35179" w:rsidRPr="009A255A" w:rsidRDefault="00477256" w:rsidP="00C35179">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r&lt;-3.5</w:t>
      </w:r>
    </w:p>
    <w:p w:rsidR="00C35179" w:rsidRPr="009A255A" w:rsidRDefault="00477256" w:rsidP="00C35179">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points(x,-r*x^2+r*x,xlim=c(-6,6),col="red",type="l")</w:t>
      </w:r>
    </w:p>
    <w:p w:rsidR="00C35179" w:rsidRPr="009A255A" w:rsidRDefault="00477256" w:rsidP="00C35179">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r&lt;-4</w:t>
      </w:r>
    </w:p>
    <w:p w:rsidR="00C35179" w:rsidRPr="009A255A" w:rsidRDefault="00477256" w:rsidP="00C35179">
      <w:pPr>
        <w:autoSpaceDE w:val="0"/>
        <w:autoSpaceDN w:val="0"/>
        <w:adjustRightInd w:val="0"/>
        <w:rPr>
          <w:rFonts w:ascii="Courier New" w:hAnsi="Courier New" w:cs="Courier New"/>
          <w:b/>
          <w:color w:val="FF0000"/>
          <w:lang w:val="en-US"/>
        </w:rPr>
      </w:pPr>
      <w:r w:rsidRPr="009A255A">
        <w:rPr>
          <w:rFonts w:ascii="Courier New" w:hAnsi="Courier New" w:cs="Courier New"/>
          <w:b/>
          <w:color w:val="FF0000"/>
          <w:lang w:val="en-US"/>
        </w:rPr>
        <w:t>points(x,-r*x^2+r*x,xlim=c(-6,6),col="green",type="l")</w:t>
      </w:r>
    </w:p>
    <w:p w:rsidR="00C35179" w:rsidRPr="009A255A" w:rsidRDefault="00C35179" w:rsidP="00C35179">
      <w:pPr>
        <w:autoSpaceDE w:val="0"/>
        <w:autoSpaceDN w:val="0"/>
        <w:adjustRightInd w:val="0"/>
        <w:rPr>
          <w:rFonts w:ascii="Courier New" w:hAnsi="Courier New" w:cs="Courier New"/>
          <w:sz w:val="20"/>
          <w:szCs w:val="20"/>
          <w:lang w:val="en-US"/>
        </w:rPr>
      </w:pPr>
    </w:p>
    <w:p w:rsidR="00C35179" w:rsidRDefault="0000642D" w:rsidP="001C0497">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7CDDD4F1" wp14:editId="653F10F8">
            <wp:extent cx="3619500" cy="3613271"/>
            <wp:effectExtent l="0" t="0" r="0" b="0"/>
            <wp:docPr id="8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cstate="print"/>
                    <a:srcRect/>
                    <a:stretch>
                      <a:fillRect/>
                    </a:stretch>
                  </pic:blipFill>
                  <pic:spPr bwMode="auto">
                    <a:xfrm>
                      <a:off x="0" y="0"/>
                      <a:ext cx="3622126" cy="3615893"/>
                    </a:xfrm>
                    <a:prstGeom prst="rect">
                      <a:avLst/>
                    </a:prstGeom>
                    <a:noFill/>
                    <a:ln w="9525">
                      <a:noFill/>
                      <a:miter lim="800000"/>
                      <a:headEnd/>
                      <a:tailEnd/>
                    </a:ln>
                  </pic:spPr>
                </pic:pic>
              </a:graphicData>
            </a:graphic>
          </wp:inline>
        </w:drawing>
      </w:r>
    </w:p>
    <w:p w:rsidR="00A342A6" w:rsidRDefault="00A342A6" w:rsidP="00A342A6">
      <w:pPr>
        <w:rPr>
          <w:rFonts w:ascii="Courier New" w:eastAsiaTheme="minorEastAsia" w:hAnsi="Courier New" w:cs="Courier New"/>
        </w:rPr>
      </w:pPr>
      <w:r>
        <w:rPr>
          <w:rFonts w:ascii="Courier New" w:eastAsiaTheme="minorEastAsia" w:hAnsi="Courier New" w:cs="Courier New"/>
        </w:rPr>
        <w:t xml:space="preserve">Man kan i stedet plotte alle samtidig ved forskjellige verdier av r ved å bruke kommandoene </w:t>
      </w:r>
      <w:r w:rsidRPr="001918F4">
        <w:rPr>
          <w:rFonts w:ascii="Courier New" w:eastAsiaTheme="minorEastAsia" w:hAnsi="Courier New" w:cs="Courier New"/>
          <w:b/>
        </w:rPr>
        <w:t>outer</w:t>
      </w:r>
      <w:r>
        <w:rPr>
          <w:rFonts w:ascii="Courier New" w:eastAsiaTheme="minorEastAsia" w:hAnsi="Courier New" w:cs="Courier New"/>
        </w:rPr>
        <w:t xml:space="preserve"> og </w:t>
      </w:r>
      <w:r w:rsidRPr="001918F4">
        <w:rPr>
          <w:rFonts w:ascii="Courier New" w:eastAsiaTheme="minorEastAsia" w:hAnsi="Courier New" w:cs="Courier New"/>
          <w:b/>
        </w:rPr>
        <w:t>matplot</w:t>
      </w:r>
      <w:r>
        <w:rPr>
          <w:rFonts w:ascii="Courier New" w:eastAsiaTheme="minorEastAsia" w:hAnsi="Courier New" w:cs="Courier New"/>
        </w:rPr>
        <w:t>:</w:t>
      </w:r>
    </w:p>
    <w:p w:rsidR="00A342A6" w:rsidRPr="00357097" w:rsidRDefault="00A342A6" w:rsidP="00A342A6">
      <w:pPr>
        <w:rPr>
          <w:rFonts w:ascii="Courier New" w:eastAsiaTheme="minorEastAsia" w:hAnsi="Courier New" w:cs="Courier New"/>
          <w:b/>
          <w:color w:val="FF0000"/>
        </w:rPr>
      </w:pPr>
      <w:r w:rsidRPr="00357097">
        <w:rPr>
          <w:rFonts w:ascii="Courier New" w:eastAsiaTheme="minorEastAsia" w:hAnsi="Courier New" w:cs="Courier New"/>
          <w:b/>
          <w:color w:val="FF0000"/>
        </w:rPr>
        <w:t>x&lt;-seq(-5,5,0.1)</w:t>
      </w:r>
    </w:p>
    <w:p w:rsidR="00A342A6" w:rsidRPr="00357097" w:rsidRDefault="00A342A6" w:rsidP="00A342A6">
      <w:pPr>
        <w:rPr>
          <w:rFonts w:ascii="Courier New" w:eastAsiaTheme="minorEastAsia" w:hAnsi="Courier New" w:cs="Courier New"/>
          <w:b/>
          <w:color w:val="FF0000"/>
        </w:rPr>
      </w:pPr>
      <w:r w:rsidRPr="00357097">
        <w:rPr>
          <w:rFonts w:ascii="Courier New" w:eastAsiaTheme="minorEastAsia" w:hAnsi="Courier New" w:cs="Courier New"/>
          <w:b/>
          <w:color w:val="FF0000"/>
        </w:rPr>
        <w:t>r&lt;-seq(1,4,0.5)</w:t>
      </w:r>
    </w:p>
    <w:p w:rsidR="00A342A6" w:rsidRPr="00357097" w:rsidRDefault="00A342A6" w:rsidP="00A342A6">
      <w:pPr>
        <w:rPr>
          <w:rFonts w:ascii="Courier New" w:eastAsiaTheme="minorEastAsia" w:hAnsi="Courier New" w:cs="Courier New"/>
          <w:b/>
          <w:color w:val="FF0000"/>
        </w:rPr>
      </w:pPr>
      <w:r w:rsidRPr="00357097">
        <w:rPr>
          <w:rFonts w:ascii="Courier New" w:eastAsiaTheme="minorEastAsia" w:hAnsi="Courier New" w:cs="Courier New"/>
          <w:b/>
          <w:color w:val="FF0000"/>
        </w:rPr>
        <w:t>parabel&lt;-outer(x,r, function(x,r)-r*x^2+r*x)</w:t>
      </w:r>
    </w:p>
    <w:p w:rsidR="00A342A6" w:rsidRPr="00357097" w:rsidRDefault="00A342A6" w:rsidP="00A342A6">
      <w:pPr>
        <w:rPr>
          <w:rFonts w:ascii="Courier New" w:eastAsiaTheme="minorEastAsia" w:hAnsi="Courier New" w:cs="Courier New"/>
          <w:b/>
          <w:color w:val="FF0000"/>
        </w:rPr>
      </w:pPr>
      <w:r w:rsidRPr="00357097">
        <w:rPr>
          <w:rFonts w:ascii="Courier New" w:eastAsiaTheme="minorEastAsia" w:hAnsi="Courier New" w:cs="Courier New"/>
          <w:b/>
          <w:color w:val="FF0000"/>
        </w:rPr>
        <w:t>par(bg="lightyellow")</w:t>
      </w:r>
    </w:p>
    <w:p w:rsidR="00A342A6" w:rsidRPr="00B23276" w:rsidRDefault="00A342A6" w:rsidP="00A342A6">
      <w:pPr>
        <w:rPr>
          <w:rFonts w:ascii="Courier New" w:eastAsiaTheme="minorEastAsia" w:hAnsi="Courier New" w:cs="Courier New"/>
          <w:b/>
          <w:color w:val="FF0000"/>
          <w:lang w:val="en-US"/>
        </w:rPr>
      </w:pPr>
      <w:r w:rsidRPr="00B23276">
        <w:rPr>
          <w:rFonts w:ascii="Courier New" w:eastAsiaTheme="minorEastAsia" w:hAnsi="Courier New" w:cs="Courier New"/>
          <w:b/>
          <w:color w:val="FF0000"/>
          <w:lang w:val="en-US"/>
        </w:rPr>
        <w:t>matplot(x,parabel,type="l",lwd=3,main=expression(r*x^2+r*x))</w:t>
      </w:r>
    </w:p>
    <w:p w:rsidR="00A342A6" w:rsidRPr="00B23276" w:rsidRDefault="00A342A6" w:rsidP="00A342A6">
      <w:pPr>
        <w:rPr>
          <w:rFonts w:ascii="Courier New" w:eastAsiaTheme="minorEastAsia" w:hAnsi="Courier New" w:cs="Courier New"/>
          <w:b/>
          <w:color w:val="FF0000"/>
          <w:lang w:val="en-US"/>
        </w:rPr>
      </w:pPr>
      <w:r w:rsidRPr="00B23276">
        <w:rPr>
          <w:rFonts w:ascii="Courier New" w:eastAsiaTheme="minorEastAsia" w:hAnsi="Courier New" w:cs="Courier New"/>
          <w:b/>
          <w:color w:val="FF0000"/>
          <w:lang w:val="en-US"/>
        </w:rPr>
        <w:t>legend("bottom",as.character(r),title="r",lty=1:5,col=1:6,lwd=3)</w:t>
      </w:r>
    </w:p>
    <w:p w:rsidR="00A342A6" w:rsidRDefault="0000642D" w:rsidP="00A342A6">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79AA479C" wp14:editId="148A1240">
            <wp:extent cx="2952750" cy="2947524"/>
            <wp:effectExtent l="19050" t="0" r="0" b="0"/>
            <wp:docPr id="2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srcRect/>
                    <a:stretch>
                      <a:fillRect/>
                    </a:stretch>
                  </pic:blipFill>
                  <pic:spPr bwMode="auto">
                    <a:xfrm>
                      <a:off x="0" y="0"/>
                      <a:ext cx="2957945" cy="2952710"/>
                    </a:xfrm>
                    <a:prstGeom prst="rect">
                      <a:avLst/>
                    </a:prstGeom>
                    <a:noFill/>
                    <a:ln w="9525">
                      <a:noFill/>
                      <a:miter lim="800000"/>
                      <a:headEnd/>
                      <a:tailEnd/>
                    </a:ln>
                  </pic:spPr>
                </pic:pic>
              </a:graphicData>
            </a:graphic>
          </wp:inline>
        </w:drawing>
      </w:r>
    </w:p>
    <w:p w:rsidR="00A342A6" w:rsidRDefault="00A342A6" w:rsidP="001C0497">
      <w:pPr>
        <w:rPr>
          <w:rFonts w:ascii="Courier New" w:hAnsi="Courier New" w:cs="Courier New"/>
          <w:lang w:val="en-US"/>
        </w:rPr>
      </w:pPr>
    </w:p>
    <w:p w:rsidR="00A342A6" w:rsidRDefault="00A342A6" w:rsidP="001C0497">
      <w:pPr>
        <w:rPr>
          <w:rFonts w:ascii="Courier New" w:hAnsi="Courier New" w:cs="Courier New"/>
          <w:lang w:val="en-US"/>
        </w:rPr>
      </w:pPr>
    </w:p>
    <w:p w:rsidR="00A342A6" w:rsidRPr="009A255A" w:rsidRDefault="00A342A6" w:rsidP="001C0497">
      <w:pPr>
        <w:rPr>
          <w:rFonts w:ascii="Courier New" w:hAnsi="Courier New" w:cs="Courier New"/>
          <w:lang w:val="en-US"/>
        </w:rPr>
      </w:pPr>
    </w:p>
    <w:p w:rsidR="00155533" w:rsidRPr="009A255A" w:rsidRDefault="00D007BF" w:rsidP="009A255A">
      <w:pPr>
        <w:outlineLvl w:val="0"/>
        <w:rPr>
          <w:rFonts w:ascii="Courier New" w:hAnsi="Courier New" w:cs="Courier New"/>
          <w:b/>
          <w:color w:val="008000"/>
          <w:sz w:val="40"/>
          <w:szCs w:val="40"/>
        </w:rPr>
      </w:pPr>
      <w:bookmarkStart w:id="8" w:name="_Toc279929890"/>
      <w:r w:rsidRPr="00126E85">
        <w:rPr>
          <w:rFonts w:ascii="Courier New" w:hAnsi="Courier New" w:cs="Courier New"/>
          <w:b/>
          <w:color w:val="008000"/>
          <w:sz w:val="40"/>
          <w:szCs w:val="40"/>
        </w:rPr>
        <w:lastRenderedPageBreak/>
        <w:t>Sannsynlighetsregning</w:t>
      </w:r>
      <w:r w:rsidR="00D63353">
        <w:rPr>
          <w:rFonts w:ascii="Courier New" w:hAnsi="Courier New" w:cs="Courier New"/>
          <w:b/>
          <w:color w:val="008000"/>
          <w:sz w:val="40"/>
          <w:szCs w:val="40"/>
        </w:rPr>
        <w:t xml:space="preserve"> og fordelinger</w:t>
      </w:r>
      <w:bookmarkEnd w:id="8"/>
    </w:p>
    <w:p w:rsidR="003D28B7" w:rsidRDefault="003D28B7" w:rsidP="00B460A2">
      <w:pPr>
        <w:rPr>
          <w:rFonts w:ascii="Courier New" w:hAnsi="Courier New" w:cs="Courier New"/>
        </w:rPr>
      </w:pPr>
    </w:p>
    <w:p w:rsidR="003D28B7" w:rsidRDefault="003D28B7" w:rsidP="00B460A2">
      <w:pPr>
        <w:rPr>
          <w:rFonts w:ascii="Courier New" w:hAnsi="Courier New" w:cs="Courier New"/>
        </w:rPr>
      </w:pPr>
      <w:r>
        <w:rPr>
          <w:rFonts w:ascii="Courier New" w:hAnsi="Courier New" w:cs="Courier New"/>
        </w:rPr>
        <w:t>Oversikt over all statistikk:</w:t>
      </w:r>
    </w:p>
    <w:p w:rsidR="003D28B7" w:rsidRDefault="003D28B7" w:rsidP="003D28B7">
      <w:pPr>
        <w:rPr>
          <w:rFonts w:ascii="Courier New" w:hAnsi="Courier New" w:cs="Courier New"/>
          <w:b/>
          <w:color w:val="FF0000"/>
        </w:rPr>
      </w:pPr>
      <w:r w:rsidRPr="003873CA">
        <w:rPr>
          <w:rFonts w:ascii="Courier New" w:hAnsi="Courier New" w:cs="Courier New"/>
          <w:b/>
          <w:color w:val="FF0000"/>
        </w:rPr>
        <w:t xml:space="preserve"> help(stats)</w:t>
      </w:r>
    </w:p>
    <w:p w:rsidR="00CA446D" w:rsidRDefault="00CA446D" w:rsidP="00CA446D">
      <w:pPr>
        <w:rPr>
          <w:rFonts w:ascii="Courier New" w:hAnsi="Courier New" w:cs="Courier New"/>
        </w:rPr>
      </w:pPr>
      <w:r>
        <w:rPr>
          <w:rFonts w:ascii="Courier New" w:hAnsi="Courier New" w:cs="Courier New"/>
        </w:rPr>
        <w:t>I pakken stats finnes en rekke statistiske fordelinger: normal-fordeling (</w:t>
      </w:r>
      <w:r w:rsidRPr="00F8706C">
        <w:rPr>
          <w:rFonts w:ascii="Courier New" w:hAnsi="Courier New" w:cs="Courier New"/>
          <w:b/>
          <w:color w:val="FF0000"/>
        </w:rPr>
        <w:t>norm</w:t>
      </w:r>
      <w:r>
        <w:rPr>
          <w:rFonts w:ascii="Courier New" w:hAnsi="Courier New" w:cs="Courier New"/>
        </w:rPr>
        <w:t>), F-(</w:t>
      </w:r>
      <w:r w:rsidRPr="00F8706C">
        <w:rPr>
          <w:rFonts w:ascii="Courier New" w:hAnsi="Courier New" w:cs="Courier New"/>
          <w:b/>
          <w:color w:val="FF0000"/>
        </w:rPr>
        <w:t>f</w:t>
      </w:r>
      <w:r>
        <w:rPr>
          <w:rFonts w:ascii="Courier New" w:hAnsi="Courier New" w:cs="Courier New"/>
        </w:rPr>
        <w:t>), binomial- (</w:t>
      </w:r>
      <w:r w:rsidRPr="00F8706C">
        <w:rPr>
          <w:rFonts w:ascii="Courier New" w:hAnsi="Courier New" w:cs="Courier New"/>
          <w:b/>
          <w:color w:val="FF0000"/>
        </w:rPr>
        <w:t>binom</w:t>
      </w:r>
      <w:r>
        <w:rPr>
          <w:rFonts w:ascii="Courier New" w:hAnsi="Courier New" w:cs="Courier New"/>
        </w:rPr>
        <w:t>),Poisson- (</w:t>
      </w:r>
      <w:r w:rsidRPr="00F8706C">
        <w:rPr>
          <w:rFonts w:ascii="Courier New" w:hAnsi="Courier New" w:cs="Courier New"/>
          <w:b/>
          <w:color w:val="FF0000"/>
        </w:rPr>
        <w:t>pois</w:t>
      </w:r>
      <w:r>
        <w:rPr>
          <w:rFonts w:ascii="Courier New" w:hAnsi="Courier New" w:cs="Courier New"/>
        </w:rPr>
        <w:t>), students t- (</w:t>
      </w:r>
      <w:r w:rsidRPr="00F8706C">
        <w:rPr>
          <w:rFonts w:ascii="Courier New" w:hAnsi="Courier New" w:cs="Courier New"/>
          <w:b/>
          <w:color w:val="FF0000"/>
        </w:rPr>
        <w:t>t</w:t>
      </w:r>
      <w:r>
        <w:rPr>
          <w:rFonts w:ascii="Courier New" w:hAnsi="Courier New" w:cs="Courier New"/>
        </w:rPr>
        <w:t>), Beta- (</w:t>
      </w:r>
      <w:r w:rsidRPr="00F8706C">
        <w:rPr>
          <w:rFonts w:ascii="Courier New" w:hAnsi="Courier New" w:cs="Courier New"/>
          <w:b/>
          <w:color w:val="FF0000"/>
        </w:rPr>
        <w:t>beta</w:t>
      </w:r>
      <w:r>
        <w:rPr>
          <w:rFonts w:ascii="Courier New" w:hAnsi="Courier New" w:cs="Courier New"/>
        </w:rPr>
        <w:t>), kji-kvadrat- (</w:t>
      </w:r>
      <w:r w:rsidRPr="00F8706C">
        <w:rPr>
          <w:rFonts w:ascii="Courier New" w:hAnsi="Courier New" w:cs="Courier New"/>
          <w:b/>
          <w:color w:val="FF0000"/>
        </w:rPr>
        <w:t>chisq</w:t>
      </w:r>
      <w:r>
        <w:rPr>
          <w:rFonts w:ascii="Courier New" w:hAnsi="Courier New" w:cs="Courier New"/>
        </w:rPr>
        <w:t>), negativ binomial- (</w:t>
      </w:r>
      <w:r w:rsidRPr="00F8706C">
        <w:rPr>
          <w:rFonts w:ascii="Courier New" w:hAnsi="Courier New" w:cs="Courier New"/>
          <w:b/>
          <w:color w:val="FF0000"/>
        </w:rPr>
        <w:t>nbinom</w:t>
      </w:r>
      <w:r>
        <w:rPr>
          <w:rFonts w:ascii="Courier New" w:hAnsi="Courier New" w:cs="Courier New"/>
        </w:rPr>
        <w:t>), Gamma- (</w:t>
      </w:r>
      <w:r w:rsidRPr="00F8706C">
        <w:rPr>
          <w:rFonts w:ascii="Courier New" w:hAnsi="Courier New" w:cs="Courier New"/>
          <w:b/>
          <w:color w:val="FF0000"/>
        </w:rPr>
        <w:t>gamma</w:t>
      </w:r>
      <w:r>
        <w:rPr>
          <w:rFonts w:ascii="Courier New" w:hAnsi="Courier New" w:cs="Courier New"/>
        </w:rPr>
        <w:t>),logistisk- (</w:t>
      </w:r>
      <w:r w:rsidRPr="00F8706C">
        <w:rPr>
          <w:rFonts w:ascii="Courier New" w:hAnsi="Courier New" w:cs="Courier New"/>
          <w:b/>
          <w:color w:val="FF0000"/>
        </w:rPr>
        <w:t>logis</w:t>
      </w:r>
      <w:r>
        <w:rPr>
          <w:rFonts w:ascii="Courier New" w:hAnsi="Courier New" w:cs="Courier New"/>
        </w:rPr>
        <w:t>), Uniform- (</w:t>
      </w:r>
      <w:r w:rsidRPr="00F8706C">
        <w:rPr>
          <w:rFonts w:ascii="Courier New" w:hAnsi="Courier New" w:cs="Courier New"/>
          <w:b/>
          <w:color w:val="FF0000"/>
        </w:rPr>
        <w:t>unif</w:t>
      </w:r>
      <w:r>
        <w:rPr>
          <w:rFonts w:ascii="Courier New" w:hAnsi="Courier New" w:cs="Courier New"/>
        </w:rPr>
        <w:t>), Wilcoxon rangeringssum- (</w:t>
      </w:r>
      <w:r w:rsidRPr="00F8706C">
        <w:rPr>
          <w:rFonts w:ascii="Courier New" w:hAnsi="Courier New" w:cs="Courier New"/>
          <w:b/>
          <w:color w:val="FF0000"/>
        </w:rPr>
        <w:t>wilcox</w:t>
      </w:r>
      <w:r>
        <w:rPr>
          <w:rFonts w:ascii="Courier New" w:hAnsi="Courier New" w:cs="Courier New"/>
        </w:rPr>
        <w:t>), eksponensial- (</w:t>
      </w:r>
      <w:r w:rsidRPr="00F8706C">
        <w:rPr>
          <w:rFonts w:ascii="Courier New" w:hAnsi="Courier New" w:cs="Courier New"/>
          <w:b/>
          <w:color w:val="FF0000"/>
        </w:rPr>
        <w:t>exp</w:t>
      </w:r>
      <w:r>
        <w:rPr>
          <w:rFonts w:ascii="Courier New" w:hAnsi="Courier New" w:cs="Courier New"/>
        </w:rPr>
        <w:t>), Cauchy- (</w:t>
      </w:r>
      <w:r w:rsidRPr="00F8706C">
        <w:rPr>
          <w:rFonts w:ascii="Courier New" w:hAnsi="Courier New" w:cs="Courier New"/>
          <w:b/>
          <w:color w:val="FF0000"/>
        </w:rPr>
        <w:t>cauchy</w:t>
      </w:r>
      <w:r>
        <w:rPr>
          <w:rFonts w:ascii="Courier New" w:hAnsi="Courier New" w:cs="Courier New"/>
        </w:rPr>
        <w:t>), geometrisk (</w:t>
      </w:r>
      <w:r w:rsidRPr="00F8706C">
        <w:rPr>
          <w:rFonts w:ascii="Courier New" w:hAnsi="Courier New" w:cs="Courier New"/>
          <w:b/>
          <w:color w:val="FF0000"/>
        </w:rPr>
        <w:t>geom</w:t>
      </w:r>
      <w:r>
        <w:rPr>
          <w:rFonts w:ascii="Courier New" w:hAnsi="Courier New" w:cs="Courier New"/>
        </w:rPr>
        <w:t>),hypergeometrisk (</w:t>
      </w:r>
      <w:r w:rsidRPr="00F8706C">
        <w:rPr>
          <w:rFonts w:ascii="Courier New" w:hAnsi="Courier New" w:cs="Courier New"/>
          <w:b/>
          <w:color w:val="FF0000"/>
        </w:rPr>
        <w:t>hyper</w:t>
      </w:r>
      <w:r>
        <w:rPr>
          <w:rFonts w:ascii="Courier New" w:hAnsi="Courier New" w:cs="Courier New"/>
        </w:rPr>
        <w:t>),lognormal- (</w:t>
      </w:r>
      <w:r w:rsidRPr="00F8706C">
        <w:rPr>
          <w:rFonts w:ascii="Courier New" w:hAnsi="Courier New" w:cs="Courier New"/>
          <w:b/>
          <w:color w:val="FF0000"/>
        </w:rPr>
        <w:t>lnorm</w:t>
      </w:r>
      <w:r>
        <w:rPr>
          <w:rFonts w:ascii="Courier New" w:hAnsi="Courier New" w:cs="Courier New"/>
        </w:rPr>
        <w:t>), multinomial- (</w:t>
      </w:r>
      <w:r w:rsidRPr="00F8706C">
        <w:rPr>
          <w:rFonts w:ascii="Courier New" w:hAnsi="Courier New" w:cs="Courier New"/>
          <w:b/>
          <w:color w:val="FF0000"/>
        </w:rPr>
        <w:t>multinom</w:t>
      </w:r>
      <w:r>
        <w:rPr>
          <w:rFonts w:ascii="Courier New" w:hAnsi="Courier New" w:cs="Courier New"/>
        </w:rPr>
        <w:t>), Weibull- (</w:t>
      </w:r>
      <w:r w:rsidRPr="00F8706C">
        <w:rPr>
          <w:rFonts w:ascii="Courier New" w:hAnsi="Courier New" w:cs="Courier New"/>
          <w:b/>
          <w:color w:val="FF0000"/>
        </w:rPr>
        <w:t>weibull</w:t>
      </w:r>
      <w:r>
        <w:rPr>
          <w:rFonts w:ascii="Courier New" w:hAnsi="Courier New" w:cs="Courier New"/>
        </w:rPr>
        <w:t xml:space="preserve">).    Andre sannsynlighetsfordelinger finnes i pakken </w:t>
      </w:r>
      <w:r w:rsidRPr="00F8706C">
        <w:rPr>
          <w:rFonts w:ascii="Courier New" w:hAnsi="Courier New" w:cs="Courier New"/>
          <w:b/>
        </w:rPr>
        <w:t>MCMC</w:t>
      </w:r>
      <w:r>
        <w:rPr>
          <w:rFonts w:ascii="Courier New" w:hAnsi="Courier New" w:cs="Courier New"/>
        </w:rPr>
        <w:t xml:space="preserve"> </w:t>
      </w:r>
      <w:r w:rsidRPr="00F8706C">
        <w:rPr>
          <w:rFonts w:ascii="Courier New" w:hAnsi="Courier New" w:cs="Courier New"/>
        </w:rPr>
        <w:t>som Dirichlet (</w:t>
      </w:r>
      <w:r w:rsidRPr="00F8706C">
        <w:rPr>
          <w:rFonts w:ascii="Courier New" w:hAnsi="Courier New" w:cs="Courier New"/>
          <w:b/>
          <w:color w:val="FF0000"/>
        </w:rPr>
        <w:t>dirichlet</w:t>
      </w:r>
      <w:r w:rsidRPr="00F8706C">
        <w:rPr>
          <w:rFonts w:ascii="Courier New" w:hAnsi="Courier New" w:cs="Courier New"/>
        </w:rPr>
        <w:t>), inverse Gamma (</w:t>
      </w:r>
      <w:r w:rsidRPr="00F8706C">
        <w:rPr>
          <w:rFonts w:ascii="Courier New" w:hAnsi="Courier New" w:cs="Courier New"/>
          <w:b/>
          <w:color w:val="FF0000"/>
        </w:rPr>
        <w:t>invgamma</w:t>
      </w:r>
      <w:r w:rsidRPr="00F8706C">
        <w:rPr>
          <w:rFonts w:ascii="Courier New" w:hAnsi="Courier New" w:cs="Courier New"/>
        </w:rPr>
        <w:t>), Wishart (</w:t>
      </w:r>
      <w:r w:rsidRPr="00F8706C">
        <w:rPr>
          <w:rFonts w:ascii="Courier New" w:hAnsi="Courier New" w:cs="Courier New"/>
          <w:b/>
          <w:color w:val="FF0000"/>
        </w:rPr>
        <w:t>wish</w:t>
      </w:r>
      <w:r w:rsidRPr="00F8706C">
        <w:rPr>
          <w:rFonts w:ascii="Courier New" w:hAnsi="Courier New" w:cs="Courier New"/>
        </w:rPr>
        <w:t>) og invers Wishart (</w:t>
      </w:r>
      <w:r w:rsidRPr="00F8706C">
        <w:rPr>
          <w:rFonts w:ascii="Courier New" w:hAnsi="Courier New" w:cs="Courier New"/>
          <w:b/>
          <w:color w:val="FF0000"/>
        </w:rPr>
        <w:t>iwish</w:t>
      </w:r>
      <w:r w:rsidRPr="00F8706C">
        <w:rPr>
          <w:rFonts w:ascii="Courier New" w:hAnsi="Courier New" w:cs="Courier New"/>
        </w:rPr>
        <w:t xml:space="preserve">). I pakken </w:t>
      </w:r>
      <w:r w:rsidRPr="00F8706C">
        <w:rPr>
          <w:rFonts w:ascii="Courier New" w:hAnsi="Courier New" w:cs="Courier New"/>
          <w:b/>
        </w:rPr>
        <w:t>evir</w:t>
      </w:r>
      <w:r w:rsidRPr="00F8706C">
        <w:rPr>
          <w:rFonts w:ascii="Courier New" w:hAnsi="Courier New" w:cs="Courier New"/>
        </w:rPr>
        <w:t xml:space="preserve"> finnes generalisert ekstremverdifordeling (</w:t>
      </w:r>
      <w:r w:rsidRPr="00F8706C">
        <w:rPr>
          <w:rFonts w:ascii="Courier New" w:hAnsi="Courier New" w:cs="Courier New"/>
          <w:b/>
          <w:color w:val="FF0000"/>
        </w:rPr>
        <w:t>gev</w:t>
      </w:r>
      <w:r w:rsidRPr="00F8706C">
        <w:rPr>
          <w:rFonts w:ascii="Courier New" w:hAnsi="Courier New" w:cs="Courier New"/>
        </w:rPr>
        <w:t>) og generalisert Pareto (</w:t>
      </w:r>
      <w:r w:rsidRPr="00F8706C">
        <w:rPr>
          <w:rFonts w:ascii="Courier New" w:hAnsi="Courier New" w:cs="Courier New"/>
          <w:b/>
          <w:color w:val="FF0000"/>
        </w:rPr>
        <w:t>gpd</w:t>
      </w:r>
      <w:r w:rsidRPr="00F8706C">
        <w:rPr>
          <w:rFonts w:ascii="Courier New" w:hAnsi="Courier New" w:cs="Courier New"/>
        </w:rPr>
        <w:t xml:space="preserve">). </w:t>
      </w:r>
    </w:p>
    <w:p w:rsidR="00CA446D" w:rsidRDefault="00CA446D" w:rsidP="00CA446D">
      <w:pPr>
        <w:rPr>
          <w:rFonts w:ascii="Courier New" w:hAnsi="Courier New" w:cs="Courier New"/>
        </w:rPr>
      </w:pPr>
      <w:r>
        <w:rPr>
          <w:rFonts w:ascii="Courier New" w:hAnsi="Courier New" w:cs="Courier New"/>
        </w:rPr>
        <w:t>I tilknytning til til fordelingene er det et prefiks hvor</w:t>
      </w:r>
    </w:p>
    <w:p w:rsidR="00CA446D" w:rsidRDefault="00CA446D" w:rsidP="00CA446D">
      <w:pPr>
        <w:rPr>
          <w:rFonts w:ascii="Courier New" w:hAnsi="Courier New" w:cs="Courier New"/>
        </w:rPr>
      </w:pPr>
      <w:r w:rsidRPr="00F8706C">
        <w:rPr>
          <w:rFonts w:ascii="Courier New" w:hAnsi="Courier New" w:cs="Courier New"/>
          <w:b/>
          <w:color w:val="FF0000"/>
        </w:rPr>
        <w:t>p</w:t>
      </w:r>
      <w:r>
        <w:rPr>
          <w:rFonts w:ascii="Courier New" w:hAnsi="Courier New" w:cs="Courier New"/>
        </w:rPr>
        <w:t xml:space="preserve"> er sannsynlighetsfunksjonen</w:t>
      </w:r>
    </w:p>
    <w:p w:rsidR="00CA446D" w:rsidRDefault="00CA446D" w:rsidP="00CA446D">
      <w:pPr>
        <w:rPr>
          <w:rFonts w:ascii="Courier New" w:hAnsi="Courier New" w:cs="Courier New"/>
        </w:rPr>
      </w:pPr>
      <w:r w:rsidRPr="00F8706C">
        <w:rPr>
          <w:rFonts w:ascii="Courier New" w:hAnsi="Courier New" w:cs="Courier New"/>
          <w:b/>
          <w:color w:val="FF0000"/>
        </w:rPr>
        <w:t>q</w:t>
      </w:r>
      <w:r>
        <w:rPr>
          <w:rFonts w:ascii="Courier New" w:hAnsi="Courier New" w:cs="Courier New"/>
        </w:rPr>
        <w:t xml:space="preserve"> er kvantiler</w:t>
      </w:r>
    </w:p>
    <w:p w:rsidR="00CA446D" w:rsidRDefault="00CA446D" w:rsidP="00CA446D">
      <w:pPr>
        <w:rPr>
          <w:rFonts w:ascii="Courier New" w:hAnsi="Courier New" w:cs="Courier New"/>
        </w:rPr>
      </w:pPr>
      <w:r w:rsidRPr="00F8706C">
        <w:rPr>
          <w:rFonts w:ascii="Courier New" w:hAnsi="Courier New" w:cs="Courier New"/>
          <w:b/>
          <w:color w:val="FF0000"/>
        </w:rPr>
        <w:t>d</w:t>
      </w:r>
      <w:r>
        <w:rPr>
          <w:rFonts w:ascii="Courier New" w:hAnsi="Courier New" w:cs="Courier New"/>
        </w:rPr>
        <w:t xml:space="preserve"> er tetthetsfunksjonen (sannsynligheten for diskrete tilfeldige variable) </w:t>
      </w:r>
    </w:p>
    <w:p w:rsidR="00CA446D" w:rsidRDefault="00CA446D" w:rsidP="00CA446D">
      <w:pPr>
        <w:rPr>
          <w:rFonts w:ascii="Courier New" w:hAnsi="Courier New" w:cs="Courier New"/>
        </w:rPr>
      </w:pPr>
      <w:r w:rsidRPr="00F8706C">
        <w:rPr>
          <w:rFonts w:ascii="Courier New" w:hAnsi="Courier New" w:cs="Courier New"/>
          <w:b/>
          <w:color w:val="FF0000"/>
        </w:rPr>
        <w:t>r</w:t>
      </w:r>
      <w:r>
        <w:rPr>
          <w:rFonts w:ascii="Courier New" w:hAnsi="Courier New" w:cs="Courier New"/>
        </w:rPr>
        <w:t xml:space="preserve"> er tilfeldige simulerte verdier </w:t>
      </w:r>
    </w:p>
    <w:p w:rsidR="00CA446D" w:rsidRPr="003873CA" w:rsidRDefault="00CA446D" w:rsidP="003D28B7">
      <w:pPr>
        <w:rPr>
          <w:rFonts w:ascii="Courier New" w:hAnsi="Courier New" w:cs="Courier New"/>
          <w:b/>
          <w:color w:val="FF0000"/>
        </w:rPr>
      </w:pPr>
    </w:p>
    <w:p w:rsidR="008652DA" w:rsidRDefault="00CA446D" w:rsidP="00B460A2">
      <w:pPr>
        <w:rPr>
          <w:rFonts w:ascii="Courier New" w:hAnsi="Courier New" w:cs="Courier New"/>
        </w:rPr>
      </w:pPr>
      <w:r>
        <w:rPr>
          <w:rFonts w:ascii="Courier New" w:hAnsi="Courier New" w:cs="Courier New"/>
        </w:rPr>
        <w:t xml:space="preserve">hvor </w:t>
      </w:r>
      <w:r w:rsidR="00477256" w:rsidRPr="009A255A">
        <w:rPr>
          <w:rFonts w:ascii="Courier New" w:hAnsi="Courier New" w:cs="Courier New"/>
          <w:i/>
        </w:rPr>
        <w:t>x</w:t>
      </w:r>
      <w:r w:rsidR="004E300E">
        <w:rPr>
          <w:rFonts w:ascii="Courier New" w:hAnsi="Courier New" w:cs="Courier New"/>
        </w:rPr>
        <w:t xml:space="preserve"> kan være enten bokstaven </w:t>
      </w:r>
      <w:r w:rsidR="00477256" w:rsidRPr="009A255A">
        <w:rPr>
          <w:rFonts w:ascii="Courier New" w:hAnsi="Courier New" w:cs="Courier New"/>
          <w:b/>
          <w:color w:val="FF0000"/>
        </w:rPr>
        <w:t>p</w:t>
      </w:r>
      <w:r w:rsidR="004E300E">
        <w:rPr>
          <w:rFonts w:ascii="Courier New" w:hAnsi="Courier New" w:cs="Courier New"/>
        </w:rPr>
        <w:t xml:space="preserve">, </w:t>
      </w:r>
      <w:r w:rsidR="00477256" w:rsidRPr="009A255A">
        <w:rPr>
          <w:rFonts w:ascii="Courier New" w:hAnsi="Courier New" w:cs="Courier New"/>
          <w:b/>
          <w:color w:val="FF0000"/>
        </w:rPr>
        <w:t>d</w:t>
      </w:r>
      <w:r w:rsidR="004E300E">
        <w:rPr>
          <w:rFonts w:ascii="Courier New" w:hAnsi="Courier New" w:cs="Courier New"/>
        </w:rPr>
        <w:t xml:space="preserve">, </w:t>
      </w:r>
      <w:r w:rsidR="00477256" w:rsidRPr="009A255A">
        <w:rPr>
          <w:rFonts w:ascii="Courier New" w:hAnsi="Courier New" w:cs="Courier New"/>
          <w:b/>
          <w:color w:val="FF0000"/>
        </w:rPr>
        <w:t>q</w:t>
      </w:r>
      <w:r w:rsidR="004E300E">
        <w:rPr>
          <w:rFonts w:ascii="Courier New" w:hAnsi="Courier New" w:cs="Courier New"/>
        </w:rPr>
        <w:t xml:space="preserve"> eller </w:t>
      </w:r>
      <w:r w:rsidR="00477256" w:rsidRPr="009A255A">
        <w:rPr>
          <w:rFonts w:ascii="Courier New" w:hAnsi="Courier New" w:cs="Courier New"/>
          <w:b/>
          <w:color w:val="FF0000"/>
        </w:rPr>
        <w:t>r</w:t>
      </w:r>
      <w:r w:rsidR="002C1C7A">
        <w:rPr>
          <w:rFonts w:ascii="Courier New" w:hAnsi="Courier New" w:cs="Courier New"/>
        </w:rPr>
        <w:t>: normal-(</w:t>
      </w:r>
      <w:r w:rsidR="004E300E">
        <w:rPr>
          <w:rFonts w:ascii="Courier New" w:hAnsi="Courier New" w:cs="Courier New"/>
          <w:b/>
          <w:color w:val="FF0000"/>
        </w:rPr>
        <w:t>xnorm</w:t>
      </w:r>
      <w:r w:rsidR="002C1C7A">
        <w:rPr>
          <w:rFonts w:ascii="Courier New" w:hAnsi="Courier New" w:cs="Courier New"/>
        </w:rPr>
        <w:t>), poisson-(</w:t>
      </w:r>
      <w:r w:rsidR="004E300E">
        <w:rPr>
          <w:rFonts w:ascii="Courier New" w:hAnsi="Courier New" w:cs="Courier New"/>
          <w:b/>
          <w:color w:val="FF0000"/>
        </w:rPr>
        <w:t>xp</w:t>
      </w:r>
      <w:r w:rsidR="00477256" w:rsidRPr="009A255A">
        <w:rPr>
          <w:rFonts w:ascii="Courier New" w:hAnsi="Courier New" w:cs="Courier New"/>
          <w:b/>
          <w:color w:val="FF0000"/>
        </w:rPr>
        <w:t>ois</w:t>
      </w:r>
      <w:r w:rsidR="002C1C7A">
        <w:rPr>
          <w:rFonts w:ascii="Courier New" w:hAnsi="Courier New" w:cs="Courier New"/>
        </w:rPr>
        <w:t>), binomial-(</w:t>
      </w:r>
      <w:r w:rsidR="004E300E">
        <w:rPr>
          <w:rFonts w:ascii="Courier New" w:hAnsi="Courier New" w:cs="Courier New"/>
          <w:b/>
          <w:color w:val="FF0000"/>
        </w:rPr>
        <w:t>xb</w:t>
      </w:r>
      <w:r w:rsidR="00477256" w:rsidRPr="009A255A">
        <w:rPr>
          <w:rFonts w:ascii="Courier New" w:hAnsi="Courier New" w:cs="Courier New"/>
          <w:b/>
          <w:color w:val="FF0000"/>
        </w:rPr>
        <w:t>inom</w:t>
      </w:r>
      <w:r w:rsidR="002C1C7A">
        <w:rPr>
          <w:rFonts w:ascii="Courier New" w:hAnsi="Courier New" w:cs="Courier New"/>
        </w:rPr>
        <w:t>), negativ binomial-(</w:t>
      </w:r>
      <w:r w:rsidR="004E300E">
        <w:rPr>
          <w:rFonts w:ascii="Courier New" w:hAnsi="Courier New" w:cs="Courier New"/>
          <w:b/>
          <w:color w:val="FF0000"/>
        </w:rPr>
        <w:t>xn</w:t>
      </w:r>
      <w:r w:rsidR="00477256" w:rsidRPr="009A255A">
        <w:rPr>
          <w:rFonts w:ascii="Courier New" w:hAnsi="Courier New" w:cs="Courier New"/>
          <w:b/>
          <w:color w:val="FF0000"/>
        </w:rPr>
        <w:t>binom</w:t>
      </w:r>
      <w:r w:rsidR="002C1C7A">
        <w:rPr>
          <w:rFonts w:ascii="Courier New" w:hAnsi="Courier New" w:cs="Courier New"/>
        </w:rPr>
        <w:t>),kjikvadrat-(</w:t>
      </w:r>
      <w:r w:rsidR="004E300E">
        <w:rPr>
          <w:rFonts w:ascii="Courier New" w:hAnsi="Courier New" w:cs="Courier New"/>
          <w:b/>
          <w:color w:val="FF0000"/>
        </w:rPr>
        <w:t>xc</w:t>
      </w:r>
      <w:r w:rsidR="00477256" w:rsidRPr="009A255A">
        <w:rPr>
          <w:rFonts w:ascii="Courier New" w:hAnsi="Courier New" w:cs="Courier New"/>
          <w:b/>
          <w:color w:val="FF0000"/>
        </w:rPr>
        <w:t>hisq</w:t>
      </w:r>
      <w:r w:rsidR="002C1C7A">
        <w:rPr>
          <w:rFonts w:ascii="Courier New" w:hAnsi="Courier New" w:cs="Courier New"/>
        </w:rPr>
        <w:t>), eksponential-(</w:t>
      </w:r>
      <w:r w:rsidR="004E300E">
        <w:rPr>
          <w:rFonts w:ascii="Courier New" w:hAnsi="Courier New" w:cs="Courier New"/>
          <w:b/>
          <w:color w:val="FF0000"/>
        </w:rPr>
        <w:t>xe</w:t>
      </w:r>
      <w:r w:rsidR="00477256" w:rsidRPr="009A255A">
        <w:rPr>
          <w:rFonts w:ascii="Courier New" w:hAnsi="Courier New" w:cs="Courier New"/>
          <w:b/>
          <w:color w:val="FF0000"/>
        </w:rPr>
        <w:t>xp</w:t>
      </w:r>
      <w:r w:rsidR="002C1C7A">
        <w:rPr>
          <w:rFonts w:ascii="Courier New" w:hAnsi="Courier New" w:cs="Courier New"/>
        </w:rPr>
        <w:t>), F-(</w:t>
      </w:r>
      <w:r w:rsidR="004E300E">
        <w:rPr>
          <w:rFonts w:ascii="Courier New" w:hAnsi="Courier New" w:cs="Courier New"/>
          <w:b/>
          <w:color w:val="FF0000"/>
        </w:rPr>
        <w:t>xf</w:t>
      </w:r>
      <w:r w:rsidR="002C1C7A">
        <w:rPr>
          <w:rFonts w:ascii="Courier New" w:hAnsi="Courier New" w:cs="Courier New"/>
        </w:rPr>
        <w:t>), logistisk –(</w:t>
      </w:r>
      <w:r w:rsidR="004E300E">
        <w:rPr>
          <w:rFonts w:ascii="Courier New" w:hAnsi="Courier New" w:cs="Courier New"/>
          <w:b/>
          <w:color w:val="FF0000"/>
        </w:rPr>
        <w:t>xl</w:t>
      </w:r>
      <w:r w:rsidR="00477256" w:rsidRPr="009A255A">
        <w:rPr>
          <w:rFonts w:ascii="Courier New" w:hAnsi="Courier New" w:cs="Courier New"/>
          <w:b/>
          <w:color w:val="FF0000"/>
        </w:rPr>
        <w:t>ogis</w:t>
      </w:r>
      <w:r w:rsidR="002C1C7A">
        <w:rPr>
          <w:rFonts w:ascii="Courier New" w:hAnsi="Courier New" w:cs="Courier New"/>
        </w:rPr>
        <w:t>), Students t-(</w:t>
      </w:r>
      <w:r w:rsidR="004E300E">
        <w:rPr>
          <w:rFonts w:ascii="Courier New" w:hAnsi="Courier New" w:cs="Courier New"/>
          <w:b/>
          <w:color w:val="FF0000"/>
        </w:rPr>
        <w:t>xt</w:t>
      </w:r>
      <w:r w:rsidR="002C1C7A">
        <w:rPr>
          <w:rFonts w:ascii="Courier New" w:hAnsi="Courier New" w:cs="Courier New"/>
        </w:rPr>
        <w:t>), beta-(</w:t>
      </w:r>
      <w:r w:rsidR="004E300E">
        <w:rPr>
          <w:rFonts w:ascii="Courier New" w:hAnsi="Courier New" w:cs="Courier New"/>
          <w:b/>
          <w:color w:val="FF0000"/>
        </w:rPr>
        <w:t>xb</w:t>
      </w:r>
      <w:r w:rsidR="00477256" w:rsidRPr="009A255A">
        <w:rPr>
          <w:rFonts w:ascii="Courier New" w:hAnsi="Courier New" w:cs="Courier New"/>
          <w:b/>
          <w:color w:val="FF0000"/>
        </w:rPr>
        <w:t>eta</w:t>
      </w:r>
      <w:r w:rsidR="002C1C7A">
        <w:rPr>
          <w:rFonts w:ascii="Courier New" w:hAnsi="Courier New" w:cs="Courier New"/>
        </w:rPr>
        <w:t>), Cauchy-(</w:t>
      </w:r>
      <w:r w:rsidR="004E300E">
        <w:rPr>
          <w:rFonts w:ascii="Courier New" w:hAnsi="Courier New" w:cs="Courier New"/>
          <w:b/>
          <w:color w:val="FF0000"/>
        </w:rPr>
        <w:t>xc</w:t>
      </w:r>
      <w:r w:rsidR="00477256" w:rsidRPr="009A255A">
        <w:rPr>
          <w:rFonts w:ascii="Courier New" w:hAnsi="Courier New" w:cs="Courier New"/>
          <w:b/>
          <w:color w:val="FF0000"/>
        </w:rPr>
        <w:t>auchy</w:t>
      </w:r>
      <w:r w:rsidR="002C1C7A">
        <w:rPr>
          <w:rFonts w:ascii="Courier New" w:hAnsi="Courier New" w:cs="Courier New"/>
        </w:rPr>
        <w:t>), gamma-(</w:t>
      </w:r>
      <w:r w:rsidR="004E300E">
        <w:rPr>
          <w:rFonts w:ascii="Courier New" w:hAnsi="Courier New" w:cs="Courier New"/>
          <w:b/>
          <w:color w:val="FF0000"/>
        </w:rPr>
        <w:t>xg</w:t>
      </w:r>
      <w:r w:rsidR="00477256" w:rsidRPr="009A255A">
        <w:rPr>
          <w:rFonts w:ascii="Courier New" w:hAnsi="Courier New" w:cs="Courier New"/>
          <w:b/>
          <w:color w:val="FF0000"/>
        </w:rPr>
        <w:t>amma</w:t>
      </w:r>
      <w:r w:rsidR="002C1C7A">
        <w:rPr>
          <w:rFonts w:ascii="Courier New" w:hAnsi="Courier New" w:cs="Courier New"/>
        </w:rPr>
        <w:t>), Wilcoxon rangeringssum-(</w:t>
      </w:r>
      <w:r w:rsidR="004E300E">
        <w:rPr>
          <w:rFonts w:ascii="Courier New" w:hAnsi="Courier New" w:cs="Courier New"/>
          <w:b/>
          <w:color w:val="FF0000"/>
        </w:rPr>
        <w:t>xw</w:t>
      </w:r>
      <w:r w:rsidR="00477256" w:rsidRPr="009A255A">
        <w:rPr>
          <w:rFonts w:ascii="Courier New" w:hAnsi="Courier New" w:cs="Courier New"/>
          <w:b/>
          <w:color w:val="FF0000"/>
        </w:rPr>
        <w:t>ilcox</w:t>
      </w:r>
      <w:r w:rsidR="002C1C7A">
        <w:rPr>
          <w:rFonts w:ascii="Courier New" w:hAnsi="Courier New" w:cs="Courier New"/>
        </w:rPr>
        <w:t>), Wilcoxon signrangering- (</w:t>
      </w:r>
      <w:r w:rsidR="004E300E">
        <w:rPr>
          <w:rFonts w:ascii="Courier New" w:hAnsi="Courier New" w:cs="Courier New"/>
          <w:b/>
          <w:color w:val="FF0000"/>
        </w:rPr>
        <w:t>xs</w:t>
      </w:r>
      <w:r w:rsidR="00477256" w:rsidRPr="009A255A">
        <w:rPr>
          <w:rFonts w:ascii="Courier New" w:hAnsi="Courier New" w:cs="Courier New"/>
          <w:b/>
          <w:color w:val="FF0000"/>
        </w:rPr>
        <w:t>ignrank</w:t>
      </w:r>
      <w:r w:rsidR="002C1C7A">
        <w:rPr>
          <w:rFonts w:ascii="Courier New" w:hAnsi="Courier New" w:cs="Courier New"/>
        </w:rPr>
        <w:t>), Weibull- (</w:t>
      </w:r>
      <w:r w:rsidR="004E300E">
        <w:rPr>
          <w:rFonts w:ascii="Courier New" w:hAnsi="Courier New" w:cs="Courier New"/>
          <w:b/>
          <w:color w:val="FF0000"/>
        </w:rPr>
        <w:t>xw</w:t>
      </w:r>
      <w:r w:rsidR="00477256" w:rsidRPr="009A255A">
        <w:rPr>
          <w:rFonts w:ascii="Courier New" w:hAnsi="Courier New" w:cs="Courier New"/>
          <w:b/>
          <w:color w:val="FF0000"/>
        </w:rPr>
        <w:t>eibull</w:t>
      </w:r>
      <w:r w:rsidR="002C1C7A">
        <w:rPr>
          <w:rFonts w:ascii="Courier New" w:hAnsi="Courier New" w:cs="Courier New"/>
        </w:rPr>
        <w:t>),lognormal – (</w:t>
      </w:r>
      <w:r w:rsidR="004E300E">
        <w:rPr>
          <w:rFonts w:ascii="Courier New" w:hAnsi="Courier New" w:cs="Courier New"/>
          <w:b/>
          <w:color w:val="FF0000"/>
        </w:rPr>
        <w:t>xl</w:t>
      </w:r>
      <w:r w:rsidR="00477256" w:rsidRPr="009A255A">
        <w:rPr>
          <w:rFonts w:ascii="Courier New" w:hAnsi="Courier New" w:cs="Courier New"/>
          <w:b/>
          <w:color w:val="FF0000"/>
        </w:rPr>
        <w:t>norm</w:t>
      </w:r>
      <w:r w:rsidR="002C1C7A">
        <w:rPr>
          <w:rFonts w:ascii="Courier New" w:hAnsi="Courier New" w:cs="Courier New"/>
        </w:rPr>
        <w:t>), uniform – (</w:t>
      </w:r>
      <w:r w:rsidR="004E300E">
        <w:rPr>
          <w:rFonts w:ascii="Courier New" w:hAnsi="Courier New" w:cs="Courier New"/>
          <w:b/>
          <w:color w:val="FF0000"/>
        </w:rPr>
        <w:t>xu</w:t>
      </w:r>
      <w:r w:rsidR="00477256" w:rsidRPr="009A255A">
        <w:rPr>
          <w:rFonts w:ascii="Courier New" w:hAnsi="Courier New" w:cs="Courier New"/>
          <w:b/>
          <w:color w:val="FF0000"/>
        </w:rPr>
        <w:t>nif</w:t>
      </w:r>
      <w:r w:rsidR="002C1C7A">
        <w:rPr>
          <w:rFonts w:ascii="Courier New" w:hAnsi="Courier New" w:cs="Courier New"/>
        </w:rPr>
        <w:t>), geometrisk –(</w:t>
      </w:r>
      <w:r w:rsidR="004E300E">
        <w:rPr>
          <w:rFonts w:ascii="Courier New" w:hAnsi="Courier New" w:cs="Courier New"/>
          <w:b/>
          <w:color w:val="FF0000"/>
        </w:rPr>
        <w:t>xg</w:t>
      </w:r>
      <w:r w:rsidR="00477256" w:rsidRPr="009A255A">
        <w:rPr>
          <w:rFonts w:ascii="Courier New" w:hAnsi="Courier New" w:cs="Courier New"/>
          <w:b/>
          <w:color w:val="FF0000"/>
        </w:rPr>
        <w:t>eom</w:t>
      </w:r>
      <w:r w:rsidR="002C1C7A">
        <w:rPr>
          <w:rFonts w:ascii="Courier New" w:hAnsi="Courier New" w:cs="Courier New"/>
        </w:rPr>
        <w:t>), og hypergeometrisk- (</w:t>
      </w:r>
      <w:r w:rsidR="008652DA">
        <w:rPr>
          <w:rFonts w:ascii="Courier New" w:hAnsi="Courier New" w:cs="Courier New"/>
          <w:b/>
          <w:color w:val="FF0000"/>
        </w:rPr>
        <w:t>xh</w:t>
      </w:r>
      <w:r w:rsidR="00477256" w:rsidRPr="009A255A">
        <w:rPr>
          <w:rFonts w:ascii="Courier New" w:hAnsi="Courier New" w:cs="Courier New"/>
          <w:b/>
          <w:color w:val="FF0000"/>
        </w:rPr>
        <w:t>yper</w:t>
      </w:r>
      <w:r w:rsidR="002C1C7A">
        <w:rPr>
          <w:rFonts w:ascii="Courier New" w:hAnsi="Courier New" w:cs="Courier New"/>
        </w:rPr>
        <w:t>)</w:t>
      </w:r>
      <w:r w:rsidR="004E300E">
        <w:rPr>
          <w:rFonts w:ascii="Courier New" w:hAnsi="Courier New" w:cs="Courier New"/>
        </w:rPr>
        <w:t xml:space="preserve">. </w:t>
      </w:r>
    </w:p>
    <w:p w:rsidR="008652DA" w:rsidRDefault="008652DA" w:rsidP="00B460A2">
      <w:pPr>
        <w:rPr>
          <w:rFonts w:ascii="Courier New" w:hAnsi="Courier New" w:cs="Courier New"/>
        </w:rPr>
      </w:pPr>
    </w:p>
    <w:p w:rsidR="003D28B7" w:rsidRDefault="004E300E" w:rsidP="00B460A2">
      <w:pPr>
        <w:rPr>
          <w:rFonts w:ascii="Courier New" w:hAnsi="Courier New" w:cs="Courier New"/>
        </w:rPr>
      </w:pPr>
      <w:r>
        <w:rPr>
          <w:rFonts w:ascii="Courier New" w:hAnsi="Courier New" w:cs="Courier New"/>
        </w:rPr>
        <w:t xml:space="preserve">I tilknytning til disse er sannsynlighetsfordeling med forbokstav </w:t>
      </w:r>
      <w:r w:rsidR="00477256" w:rsidRPr="009A255A">
        <w:rPr>
          <w:rFonts w:ascii="Courier New" w:hAnsi="Courier New" w:cs="Courier New"/>
          <w:b/>
          <w:i/>
        </w:rPr>
        <w:t>p</w:t>
      </w:r>
      <w:r>
        <w:rPr>
          <w:rFonts w:ascii="Courier New" w:hAnsi="Courier New" w:cs="Courier New"/>
        </w:rPr>
        <w:t xml:space="preserve">, </w:t>
      </w:r>
      <w:r w:rsidR="00477256" w:rsidRPr="009A255A">
        <w:rPr>
          <w:rFonts w:ascii="Courier New" w:hAnsi="Courier New" w:cs="Courier New"/>
          <w:i/>
        </w:rPr>
        <w:t>e.g.</w:t>
      </w:r>
      <w:r>
        <w:rPr>
          <w:rFonts w:ascii="Courier New" w:hAnsi="Courier New" w:cs="Courier New"/>
        </w:rPr>
        <w:t xml:space="preserve"> </w:t>
      </w:r>
      <w:r w:rsidR="00477256" w:rsidRPr="009A255A">
        <w:rPr>
          <w:rFonts w:ascii="Courier New" w:hAnsi="Courier New" w:cs="Courier New"/>
          <w:b/>
          <w:color w:val="FF0000"/>
        </w:rPr>
        <w:t>pnorm</w:t>
      </w:r>
      <w:r>
        <w:rPr>
          <w:rFonts w:ascii="Courier New" w:hAnsi="Courier New" w:cs="Courier New"/>
        </w:rPr>
        <w:t xml:space="preserve">, tetthetsfunksjonen </w:t>
      </w:r>
      <w:r w:rsidR="00477256" w:rsidRPr="009A255A">
        <w:rPr>
          <w:rFonts w:ascii="Courier New" w:hAnsi="Courier New" w:cs="Courier New"/>
          <w:b/>
          <w:i/>
        </w:rPr>
        <w:t>d</w:t>
      </w:r>
      <w:r>
        <w:rPr>
          <w:rFonts w:ascii="Courier New" w:hAnsi="Courier New" w:cs="Courier New"/>
        </w:rPr>
        <w:t xml:space="preserve"> </w:t>
      </w:r>
      <w:r w:rsidR="00477256" w:rsidRPr="009A255A">
        <w:rPr>
          <w:rFonts w:ascii="Courier New" w:hAnsi="Courier New" w:cs="Courier New"/>
          <w:i/>
        </w:rPr>
        <w:t>e.g.</w:t>
      </w:r>
      <w:r>
        <w:rPr>
          <w:rFonts w:ascii="Courier New" w:hAnsi="Courier New" w:cs="Courier New"/>
        </w:rPr>
        <w:t xml:space="preserve"> </w:t>
      </w:r>
      <w:r w:rsidR="00477256" w:rsidRPr="009A255A">
        <w:rPr>
          <w:rFonts w:ascii="Courier New" w:hAnsi="Courier New" w:cs="Courier New"/>
          <w:b/>
          <w:color w:val="FF0000"/>
        </w:rPr>
        <w:t>dnorm</w:t>
      </w:r>
      <w:r>
        <w:rPr>
          <w:rFonts w:ascii="Courier New" w:hAnsi="Courier New" w:cs="Courier New"/>
        </w:rPr>
        <w:t xml:space="preserve">, kvantiler </w:t>
      </w:r>
      <w:r w:rsidR="00477256" w:rsidRPr="009A255A">
        <w:rPr>
          <w:rFonts w:ascii="Courier New" w:hAnsi="Courier New" w:cs="Courier New"/>
          <w:b/>
          <w:i/>
        </w:rPr>
        <w:t>q</w:t>
      </w:r>
      <w:r>
        <w:rPr>
          <w:rFonts w:ascii="Courier New" w:hAnsi="Courier New" w:cs="Courier New"/>
        </w:rPr>
        <w:t xml:space="preserve"> </w:t>
      </w:r>
      <w:r w:rsidR="00477256" w:rsidRPr="009A255A">
        <w:rPr>
          <w:rFonts w:ascii="Courier New" w:hAnsi="Courier New" w:cs="Courier New"/>
          <w:i/>
        </w:rPr>
        <w:t>e.g.</w:t>
      </w:r>
      <w:r>
        <w:rPr>
          <w:rFonts w:ascii="Courier New" w:hAnsi="Courier New" w:cs="Courier New"/>
        </w:rPr>
        <w:t xml:space="preserve"> </w:t>
      </w:r>
      <w:r w:rsidR="00477256" w:rsidRPr="009A255A">
        <w:rPr>
          <w:rFonts w:ascii="Courier New" w:hAnsi="Courier New" w:cs="Courier New"/>
          <w:b/>
          <w:color w:val="FF0000"/>
        </w:rPr>
        <w:t>qnorm</w:t>
      </w:r>
      <w:r>
        <w:rPr>
          <w:rFonts w:ascii="Courier New" w:hAnsi="Courier New" w:cs="Courier New"/>
        </w:rPr>
        <w:t xml:space="preserve">, og randomiserte tall </w:t>
      </w:r>
      <w:r w:rsidR="00477256" w:rsidRPr="009A255A">
        <w:rPr>
          <w:rFonts w:ascii="Courier New" w:hAnsi="Courier New" w:cs="Courier New"/>
          <w:b/>
          <w:i/>
        </w:rPr>
        <w:t>r</w:t>
      </w:r>
      <w:r>
        <w:rPr>
          <w:rFonts w:ascii="Courier New" w:hAnsi="Courier New" w:cs="Courier New"/>
        </w:rPr>
        <w:t xml:space="preserve"> </w:t>
      </w:r>
      <w:r w:rsidR="00477256" w:rsidRPr="009A255A">
        <w:rPr>
          <w:rFonts w:ascii="Courier New" w:hAnsi="Courier New" w:cs="Courier New"/>
          <w:i/>
        </w:rPr>
        <w:t>e.g.</w:t>
      </w:r>
      <w:r>
        <w:rPr>
          <w:rFonts w:ascii="Courier New" w:hAnsi="Courier New" w:cs="Courier New"/>
        </w:rPr>
        <w:t xml:space="preserve"> </w:t>
      </w:r>
      <w:r w:rsidR="00477256" w:rsidRPr="009A255A">
        <w:rPr>
          <w:rFonts w:ascii="Courier New" w:hAnsi="Courier New" w:cs="Courier New"/>
          <w:b/>
        </w:rPr>
        <w:t>rnorm</w:t>
      </w:r>
      <w:r>
        <w:rPr>
          <w:rFonts w:ascii="Courier New" w:hAnsi="Courier New" w:cs="Courier New"/>
        </w:rPr>
        <w:t xml:space="preserve">. Analogt for de andre fordelingene nevnt ovenfor. Vil du vite mer om sannsynlighetsfordelingen e.g. om normalfordelingen </w:t>
      </w:r>
      <w:r w:rsidR="008652DA">
        <w:rPr>
          <w:rFonts w:ascii="Courier New" w:hAnsi="Courier New" w:cs="Courier New"/>
        </w:rPr>
        <w:t xml:space="preserve">dnorm </w:t>
      </w:r>
      <w:r>
        <w:rPr>
          <w:rFonts w:ascii="Courier New" w:hAnsi="Courier New" w:cs="Courier New"/>
        </w:rPr>
        <w:t>skriv</w:t>
      </w:r>
    </w:p>
    <w:p w:rsidR="004E300E" w:rsidRPr="009A255A" w:rsidRDefault="00477256" w:rsidP="00B460A2">
      <w:pPr>
        <w:rPr>
          <w:rFonts w:ascii="Courier New" w:hAnsi="Courier New" w:cs="Courier New"/>
          <w:b/>
          <w:color w:val="FF0000"/>
        </w:rPr>
      </w:pPr>
      <w:r w:rsidRPr="009A255A">
        <w:rPr>
          <w:rFonts w:ascii="Courier New" w:hAnsi="Courier New" w:cs="Courier New"/>
          <w:b/>
          <w:color w:val="FF0000"/>
        </w:rPr>
        <w:t>?dnorm</w:t>
      </w:r>
    </w:p>
    <w:p w:rsidR="00D007BF" w:rsidRDefault="001B1FEB" w:rsidP="00B460A2">
      <w:pPr>
        <w:rPr>
          <w:rFonts w:ascii="Courier New" w:hAnsi="Courier New" w:cs="Courier New"/>
        </w:rPr>
      </w:pPr>
      <w:r>
        <w:rPr>
          <w:rFonts w:ascii="Courier New" w:hAnsi="Courier New" w:cs="Courier New"/>
        </w:rPr>
        <w:t xml:space="preserve">Informasjon om en uniform fordeling fra intervallet min til max angis med kommandoene </w:t>
      </w:r>
      <w:r w:rsidR="00477256" w:rsidRPr="009A255A">
        <w:rPr>
          <w:rFonts w:ascii="Courier New" w:hAnsi="Courier New" w:cs="Courier New"/>
          <w:b/>
        </w:rPr>
        <w:t>runif()</w:t>
      </w:r>
      <w:r>
        <w:rPr>
          <w:rFonts w:ascii="Courier New" w:hAnsi="Courier New" w:cs="Courier New"/>
        </w:rPr>
        <w:t xml:space="preserve">, </w:t>
      </w:r>
      <w:r w:rsidR="00477256" w:rsidRPr="009A255A">
        <w:rPr>
          <w:rFonts w:ascii="Courier New" w:hAnsi="Courier New" w:cs="Courier New"/>
          <w:b/>
        </w:rPr>
        <w:t>dunif()</w:t>
      </w:r>
      <w:r>
        <w:rPr>
          <w:rFonts w:ascii="Courier New" w:hAnsi="Courier New" w:cs="Courier New"/>
        </w:rPr>
        <w:t xml:space="preserve">, </w:t>
      </w:r>
      <w:r w:rsidR="00477256" w:rsidRPr="009A255A">
        <w:rPr>
          <w:rFonts w:ascii="Courier New" w:hAnsi="Courier New" w:cs="Courier New"/>
          <w:b/>
        </w:rPr>
        <w:t>punif()</w:t>
      </w:r>
      <w:r>
        <w:rPr>
          <w:rFonts w:ascii="Courier New" w:hAnsi="Courier New" w:cs="Courier New"/>
        </w:rPr>
        <w:t>,</w:t>
      </w:r>
      <w:r w:rsidR="00DE5C7C">
        <w:rPr>
          <w:rFonts w:ascii="Courier New" w:hAnsi="Courier New" w:cs="Courier New"/>
        </w:rPr>
        <w:t xml:space="preserve"> og</w:t>
      </w:r>
      <w:r>
        <w:rPr>
          <w:rFonts w:ascii="Courier New" w:hAnsi="Courier New" w:cs="Courier New"/>
        </w:rPr>
        <w:t xml:space="preserve"> </w:t>
      </w:r>
      <w:r w:rsidR="00477256" w:rsidRPr="009A255A">
        <w:rPr>
          <w:rFonts w:ascii="Courier New" w:hAnsi="Courier New" w:cs="Courier New"/>
          <w:b/>
        </w:rPr>
        <w:t>qunif()</w:t>
      </w:r>
      <w:r>
        <w:rPr>
          <w:rFonts w:ascii="Courier New" w:hAnsi="Courier New" w:cs="Courier New"/>
        </w:rPr>
        <w:t>.</w:t>
      </w:r>
    </w:p>
    <w:p w:rsidR="007B6A70" w:rsidRDefault="007B6A70" w:rsidP="00B460A2">
      <w:pPr>
        <w:rPr>
          <w:rFonts w:ascii="Courier New" w:hAnsi="Courier New" w:cs="Courier New"/>
        </w:rPr>
      </w:pPr>
      <w:r>
        <w:rPr>
          <w:rFonts w:ascii="Courier New" w:hAnsi="Courier New" w:cs="Courier New"/>
        </w:rPr>
        <w:t xml:space="preserve">En sannsynlighetsfunksjon (diskret eller kontinuerlig) er en ikke-negativ funksjon som har areal lik 1 integrert over hele domene. </w:t>
      </w:r>
    </w:p>
    <w:p w:rsidR="00DC70BF" w:rsidRDefault="00DC70BF"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Eksempler på </w:t>
      </w:r>
      <w:r w:rsidRPr="007F0309">
        <w:rPr>
          <w:rFonts w:ascii="Courier New" w:eastAsiaTheme="minorEastAsia" w:hAnsi="Courier New" w:cs="Courier New"/>
          <w:b/>
          <w:bCs/>
        </w:rPr>
        <w:t>diskrete sannsynlighetsfordelinger</w:t>
      </w:r>
      <w:r>
        <w:rPr>
          <w:rFonts w:ascii="Courier New" w:eastAsiaTheme="minorEastAsia" w:hAnsi="Courier New" w:cs="Courier New"/>
          <w:bCs/>
        </w:rPr>
        <w:t xml:space="preserve"> er Bernoulli-, Binomial-, Negativ binomial-, Multinomial-, Geometrisk-, Hypergeometrisk-, og Poissonfordeling. </w:t>
      </w:r>
    </w:p>
    <w:p w:rsidR="00DC70BF" w:rsidRDefault="00DC70BF" w:rsidP="00DC70BF">
      <w:pPr>
        <w:autoSpaceDE w:val="0"/>
        <w:autoSpaceDN w:val="0"/>
        <w:adjustRightInd w:val="0"/>
        <w:rPr>
          <w:rFonts w:ascii="Courier New" w:eastAsiaTheme="minorEastAsia" w:hAnsi="Courier New" w:cs="Courier New"/>
          <w:bCs/>
        </w:rPr>
      </w:pPr>
      <w:r w:rsidRPr="00C60165">
        <w:rPr>
          <w:rFonts w:ascii="Courier New" w:eastAsiaTheme="minorEastAsia" w:hAnsi="Courier New" w:cs="Courier New"/>
          <w:b/>
          <w:bCs/>
        </w:rPr>
        <w:lastRenderedPageBreak/>
        <w:t>Kontinuerlige sannsynlighetsfordelinger</w:t>
      </w:r>
      <w:r>
        <w:rPr>
          <w:rFonts w:ascii="Courier New" w:eastAsiaTheme="minorEastAsia" w:hAnsi="Courier New" w:cs="Courier New"/>
          <w:bCs/>
        </w:rPr>
        <w:t xml:space="preserve"> er: Normal-, Uniform-, Eksponential-, Gamma-, Log-normal-, Beta-, og Kjikvadrat-fordeling.  </w:t>
      </w:r>
    </w:p>
    <w:p w:rsidR="00DC70BF" w:rsidRDefault="00DC70BF" w:rsidP="00DC70BF">
      <w:pPr>
        <w:autoSpaceDE w:val="0"/>
        <w:autoSpaceDN w:val="0"/>
        <w:adjustRightInd w:val="0"/>
        <w:rPr>
          <w:rFonts w:ascii="Courier New" w:eastAsiaTheme="minorEastAsia" w:hAnsi="Courier New" w:cs="Courier New"/>
          <w:bCs/>
        </w:rPr>
      </w:pPr>
    </w:p>
    <w:p w:rsidR="00DC70BF" w:rsidRDefault="00DC70BF"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Sannsynlighettetthetskurver </w:t>
      </w:r>
      <w:r w:rsidRPr="007F2973">
        <w:rPr>
          <w:rFonts w:ascii="Courier New" w:eastAsiaTheme="minorEastAsia" w:hAnsi="Courier New" w:cs="Courier New"/>
          <w:bCs/>
          <w:i/>
        </w:rPr>
        <w:t>f(x)</w:t>
      </w:r>
      <w:r>
        <w:rPr>
          <w:rFonts w:ascii="Courier New" w:eastAsiaTheme="minorEastAsia" w:hAnsi="Courier New" w:cs="Courier New"/>
          <w:bCs/>
          <w:i/>
        </w:rPr>
        <w:t>=P(x)</w:t>
      </w:r>
      <w:r>
        <w:rPr>
          <w:rFonts w:ascii="Courier New" w:eastAsiaTheme="minorEastAsia" w:hAnsi="Courier New" w:cs="Courier New"/>
          <w:bCs/>
        </w:rPr>
        <w:t xml:space="preserve"> beskriver sannsynligheten til fordelingen av en kontinuerlig stokastisk variabel. Sannsynligheten for at en variabel eller hendelse skal komme mellom </w:t>
      </w:r>
      <w:r w:rsidRPr="007F2973">
        <w:rPr>
          <w:rFonts w:ascii="Courier New" w:eastAsiaTheme="minorEastAsia" w:hAnsi="Courier New" w:cs="Courier New"/>
          <w:bCs/>
          <w:i/>
        </w:rPr>
        <w:t>a</w:t>
      </w:r>
      <w:r>
        <w:rPr>
          <w:rFonts w:ascii="Courier New" w:eastAsiaTheme="minorEastAsia" w:hAnsi="Courier New" w:cs="Courier New"/>
          <w:bCs/>
        </w:rPr>
        <w:t xml:space="preserve"> og </w:t>
      </w:r>
      <w:r w:rsidRPr="007F2973">
        <w:rPr>
          <w:rFonts w:ascii="Courier New" w:eastAsiaTheme="minorEastAsia" w:hAnsi="Courier New" w:cs="Courier New"/>
          <w:bCs/>
          <w:i/>
        </w:rPr>
        <w:t>b</w:t>
      </w:r>
      <w:r>
        <w:rPr>
          <w:rFonts w:ascii="Courier New" w:eastAsiaTheme="minorEastAsia" w:hAnsi="Courier New" w:cs="Courier New"/>
          <w:bCs/>
        </w:rPr>
        <w:t xml:space="preserve"> er lik integralet under kurven:</w:t>
      </w:r>
    </w:p>
    <w:p w:rsidR="00DC70BF" w:rsidRDefault="00DC70BF" w:rsidP="00DC70BF">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P</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a&lt;x&lt;b</m:t>
              </m:r>
            </m:e>
          </m:d>
          <m:r>
            <w:rPr>
              <w:rFonts w:ascii="Cambria Math" w:eastAsiaTheme="minorEastAsia" w:hAnsi="Cambria Math" w:cs="Courier New"/>
              <w:highlight w:val="yellow"/>
            </w:rPr>
            <m:t>=</m:t>
          </m:r>
          <m:nary>
            <m:naryPr>
              <m:limLoc m:val="undOvr"/>
              <m:ctrlPr>
                <w:rPr>
                  <w:rFonts w:ascii="Cambria Math" w:eastAsiaTheme="minorEastAsia" w:hAnsi="Cambria Math" w:cs="Courier New"/>
                  <w:bCs/>
                  <w:i/>
                  <w:highlight w:val="yellow"/>
                </w:rPr>
              </m:ctrlPr>
            </m:naryPr>
            <m:sub>
              <m:r>
                <w:rPr>
                  <w:rFonts w:ascii="Cambria Math" w:eastAsiaTheme="minorEastAsia" w:hAnsi="Cambria Math" w:cs="Courier New"/>
                  <w:highlight w:val="yellow"/>
                </w:rPr>
                <m:t>a</m:t>
              </m:r>
            </m:sub>
            <m:sup>
              <m:r>
                <w:rPr>
                  <w:rFonts w:ascii="Cambria Math" w:eastAsiaTheme="minorEastAsia" w:hAnsi="Cambria Math" w:cs="Courier New"/>
                  <w:highlight w:val="yellow"/>
                </w:rPr>
                <m:t>b</m:t>
              </m:r>
            </m:sup>
            <m:e>
              <m:r>
                <w:rPr>
                  <w:rFonts w:ascii="Cambria Math" w:eastAsiaTheme="minorEastAsia" w:hAnsi="Cambria Math" w:cs="Courier New"/>
                  <w:highlight w:val="yellow"/>
                </w:rPr>
                <m:t>f</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e>
          </m:nary>
          <m:r>
            <w:rPr>
              <w:rFonts w:ascii="Cambria Math" w:eastAsiaTheme="minorEastAsia" w:hAnsi="Cambria Math" w:cs="Courier New"/>
              <w:highlight w:val="yellow"/>
            </w:rPr>
            <m:t>dx</m:t>
          </m:r>
        </m:oMath>
      </m:oMathPara>
    </w:p>
    <w:p w:rsidR="00DC70BF" w:rsidRDefault="00DC70BF" w:rsidP="00DC70BF">
      <w:pPr>
        <w:autoSpaceDE w:val="0"/>
        <w:autoSpaceDN w:val="0"/>
        <w:adjustRightInd w:val="0"/>
        <w:rPr>
          <w:rFonts w:ascii="Courier New" w:eastAsiaTheme="minorEastAsia" w:hAnsi="Courier New" w:cs="Courier New"/>
          <w:bCs/>
        </w:rPr>
      </w:pPr>
    </w:p>
    <w:p w:rsidR="00DC70BF" w:rsidRDefault="00DC70BF"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Det totale arealet under en sannsynlighetstetthetskurve fra minimum til maksimum er lik 1:</w:t>
      </w:r>
    </w:p>
    <w:p w:rsidR="00DC70BF" w:rsidRDefault="00DC70BF" w:rsidP="00DC70BF">
      <w:pPr>
        <w:autoSpaceDE w:val="0"/>
        <w:autoSpaceDN w:val="0"/>
        <w:adjustRightInd w:val="0"/>
        <w:rPr>
          <w:rFonts w:ascii="Courier New" w:eastAsiaTheme="minorEastAsia" w:hAnsi="Courier New" w:cs="Courier New"/>
          <w:bCs/>
        </w:rPr>
      </w:pPr>
    </w:p>
    <w:p w:rsidR="00DC70BF" w:rsidRDefault="00357097" w:rsidP="00DC70BF">
      <w:pPr>
        <w:autoSpaceDE w:val="0"/>
        <w:autoSpaceDN w:val="0"/>
        <w:adjustRightInd w:val="0"/>
        <w:rPr>
          <w:rFonts w:ascii="Courier New" w:eastAsiaTheme="minorEastAsia" w:hAnsi="Courier New" w:cs="Courier New"/>
          <w:bCs/>
        </w:rPr>
      </w:pPr>
      <m:oMathPara>
        <m:oMath>
          <m:nary>
            <m:naryPr>
              <m:limLoc m:val="undOvr"/>
              <m:ctrlPr>
                <w:rPr>
                  <w:rFonts w:ascii="Cambria Math" w:eastAsiaTheme="minorEastAsia" w:hAnsi="Cambria Math" w:cs="Courier New"/>
                  <w:bCs/>
                  <w:i/>
                  <w:highlight w:val="yellow"/>
                </w:rPr>
              </m:ctrlPr>
            </m:naryPr>
            <m:sub>
              <m:r>
                <w:rPr>
                  <w:rFonts w:ascii="Cambria Math" w:eastAsiaTheme="minorEastAsia" w:hAnsi="Cambria Math" w:cs="Courier New"/>
                  <w:highlight w:val="yellow"/>
                </w:rPr>
                <m:t>-∞</m:t>
              </m:r>
            </m:sub>
            <m:sup>
              <m:r>
                <w:rPr>
                  <w:rFonts w:ascii="Cambria Math" w:eastAsiaTheme="minorEastAsia" w:hAnsi="Cambria Math" w:cs="Courier New"/>
                  <w:highlight w:val="yellow"/>
                </w:rPr>
                <m:t>+∞</m:t>
              </m:r>
            </m:sup>
            <m:e>
              <m:r>
                <w:rPr>
                  <w:rFonts w:ascii="Cambria Math" w:eastAsiaTheme="minorEastAsia" w:hAnsi="Cambria Math" w:cs="Courier New"/>
                  <w:highlight w:val="yellow"/>
                </w:rPr>
                <m:t>f</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e>
          </m:nary>
          <m:r>
            <w:rPr>
              <w:rFonts w:ascii="Cambria Math" w:eastAsiaTheme="minorEastAsia" w:hAnsi="Cambria Math" w:cs="Courier New"/>
              <w:highlight w:val="yellow"/>
            </w:rPr>
            <m:t>dx=1</m:t>
          </m:r>
        </m:oMath>
      </m:oMathPara>
    </w:p>
    <w:p w:rsidR="00DC70BF" w:rsidRDefault="00DC70BF" w:rsidP="00DC70BF">
      <w:pPr>
        <w:autoSpaceDE w:val="0"/>
        <w:autoSpaceDN w:val="0"/>
        <w:adjustRightInd w:val="0"/>
        <w:rPr>
          <w:rFonts w:ascii="Courier New" w:eastAsiaTheme="minorEastAsia" w:hAnsi="Courier New" w:cs="Courier New"/>
          <w:bCs/>
        </w:rPr>
      </w:pPr>
      <w:r w:rsidRPr="00804956">
        <w:rPr>
          <w:rFonts w:ascii="Courier New" w:eastAsiaTheme="minorEastAsia" w:hAnsi="Courier New" w:cs="Courier New"/>
          <w:b/>
          <w:bCs/>
        </w:rPr>
        <w:t>Forventet verdi</w:t>
      </w:r>
      <w:r>
        <w:rPr>
          <w:rFonts w:ascii="Courier New" w:eastAsiaTheme="minorEastAsia" w:hAnsi="Courier New" w:cs="Courier New"/>
          <w:bCs/>
        </w:rPr>
        <w:t xml:space="preserve"> (gjennomsnitt, middelverdi, senteret) for en </w:t>
      </w:r>
      <w:r w:rsidR="00477256" w:rsidRPr="009A255A">
        <w:rPr>
          <w:rFonts w:ascii="Courier New" w:eastAsiaTheme="minorEastAsia" w:hAnsi="Courier New" w:cs="Courier New"/>
          <w:b/>
          <w:bCs/>
        </w:rPr>
        <w:t>kontinuerlig stokastisk variabel</w:t>
      </w:r>
      <w:r>
        <w:rPr>
          <w:rFonts w:ascii="Courier New" w:eastAsiaTheme="minorEastAsia" w:hAnsi="Courier New" w:cs="Courier New"/>
          <w:bCs/>
        </w:rPr>
        <w:t xml:space="preserve"> er lik integrering av hvert utkomme </w:t>
      </w:r>
      <w:r w:rsidRPr="00F47E24">
        <w:rPr>
          <w:rFonts w:ascii="Courier New" w:eastAsiaTheme="minorEastAsia" w:hAnsi="Courier New" w:cs="Courier New"/>
          <w:bCs/>
          <w:i/>
        </w:rPr>
        <w:t>x</w:t>
      </w:r>
      <w:r>
        <w:rPr>
          <w:rFonts w:ascii="Courier New" w:eastAsiaTheme="minorEastAsia" w:hAnsi="Courier New" w:cs="Courier New"/>
          <w:bCs/>
        </w:rPr>
        <w:t xml:space="preserve">  ganger sannsynlighetstetthetfunksjonen </w:t>
      </w:r>
      <w:r w:rsidRPr="00F47E24">
        <w:rPr>
          <w:rFonts w:ascii="Courier New" w:eastAsiaTheme="minorEastAsia" w:hAnsi="Courier New" w:cs="Courier New"/>
          <w:bCs/>
          <w:i/>
        </w:rPr>
        <w:t>f(x)</w:t>
      </w:r>
      <w:r>
        <w:rPr>
          <w:rFonts w:ascii="Courier New" w:eastAsiaTheme="minorEastAsia" w:hAnsi="Courier New" w:cs="Courier New"/>
          <w:bCs/>
        </w:rPr>
        <w:t>:</w:t>
      </w:r>
    </w:p>
    <w:p w:rsidR="00DC70BF" w:rsidRDefault="00DC70BF" w:rsidP="00DC70BF">
      <w:pPr>
        <w:autoSpaceDE w:val="0"/>
        <w:autoSpaceDN w:val="0"/>
        <w:adjustRightInd w:val="0"/>
        <w:rPr>
          <w:rFonts w:ascii="Courier New" w:eastAsiaTheme="minorEastAsia" w:hAnsi="Courier New" w:cs="Courier New"/>
          <w:bCs/>
        </w:rPr>
      </w:pPr>
    </w:p>
    <w:p w:rsidR="00DC70BF" w:rsidRDefault="00DC70BF" w:rsidP="00DC70BF">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=μ=</m:t>
          </m:r>
          <m:nary>
            <m:naryPr>
              <m:limLoc m:val="undOvr"/>
              <m:ctrlPr>
                <w:rPr>
                  <w:rFonts w:ascii="Cambria Math" w:eastAsiaTheme="minorEastAsia" w:hAnsi="Cambria Math" w:cs="Courier New"/>
                  <w:bCs/>
                  <w:i/>
                  <w:highlight w:val="yellow"/>
                </w:rPr>
              </m:ctrlPr>
            </m:naryPr>
            <m:sub>
              <m:r>
                <w:rPr>
                  <w:rFonts w:ascii="Cambria Math" w:eastAsiaTheme="minorEastAsia" w:hAnsi="Cambria Math" w:cs="Courier New"/>
                  <w:highlight w:val="yellow"/>
                </w:rPr>
                <m:t>-∞</m:t>
              </m:r>
            </m:sub>
            <m:sup>
              <m:r>
                <w:rPr>
                  <w:rFonts w:ascii="Cambria Math" w:eastAsiaTheme="minorEastAsia" w:hAnsi="Cambria Math" w:cs="Courier New"/>
                  <w:highlight w:val="yellow"/>
                </w:rPr>
                <m:t>+∞</m:t>
              </m:r>
            </m:sup>
            <m:e>
              <m:r>
                <w:rPr>
                  <w:rFonts w:ascii="Cambria Math" w:eastAsiaTheme="minorEastAsia" w:hAnsi="Cambria Math" w:cs="Courier New"/>
                  <w:highlight w:val="yellow"/>
                </w:rPr>
                <m:t>x∙f</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dx</m:t>
              </m:r>
            </m:e>
          </m:nary>
        </m:oMath>
      </m:oMathPara>
    </w:p>
    <w:p w:rsidR="009100AF" w:rsidRDefault="009100AF" w:rsidP="00DC70BF">
      <w:pPr>
        <w:autoSpaceDE w:val="0"/>
        <w:autoSpaceDN w:val="0"/>
        <w:adjustRightInd w:val="0"/>
        <w:rPr>
          <w:rFonts w:ascii="Courier New" w:eastAsiaTheme="minorEastAsia" w:hAnsi="Courier New" w:cs="Courier New"/>
          <w:bCs/>
        </w:rPr>
      </w:pPr>
    </w:p>
    <w:p w:rsidR="009100AF" w:rsidRDefault="009100AF"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For en diskret tilfeldig variabel blir forventet verdi:</w:t>
      </w:r>
    </w:p>
    <w:p w:rsidR="009100AF" w:rsidRDefault="00477256" w:rsidP="00DC70BF">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nt="eastAsia"/>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m:t>
          </m:r>
          <m:nary>
            <m:naryPr>
              <m:chr m:val="∑"/>
              <m:limLoc m:val="undOvr"/>
              <m:ctrlPr>
                <w:rPr>
                  <w:rFonts w:ascii="Cambria Math" w:eastAsiaTheme="minorEastAsia" w:hAnsi="Cambria Math" w:cs="Courier New"/>
                  <w:bCs/>
                  <w:i/>
                  <w:highlight w:val="yellow"/>
                </w:rPr>
              </m:ctrlPr>
            </m:naryPr>
            <m:sub>
              <m:r>
                <w:rPr>
                  <w:rFonts w:ascii="Cambria Math" w:eastAsiaTheme="minorEastAsia" w:hAnsi="Cambria Math" w:cs="Courier New" w:hint="eastAsia"/>
                  <w:highlight w:val="yellow"/>
                </w:rPr>
                <m:t>i=1</m:t>
              </m:r>
            </m:sub>
            <m:sup>
              <m:r>
                <w:rPr>
                  <w:rFonts w:ascii="Cambria Math" w:eastAsiaTheme="minorEastAsia" w:hAnsi="Cambria Math" w:cs="Courier New"/>
                  <w:highlight w:val="yellow"/>
                </w:rPr>
                <m:t>n</m:t>
              </m:r>
            </m:sup>
            <m:e>
              <m:sSub>
                <m:sSubPr>
                  <m:ctrlPr>
                    <w:rPr>
                      <w:rFonts w:ascii="Cambria Math" w:eastAsiaTheme="minorEastAsia" w:hAnsi="Cambria Math" w:cs="Courier New"/>
                      <w:bCs/>
                      <w:i/>
                      <w:highlight w:val="yellow"/>
                    </w:rPr>
                  </m:ctrlPr>
                </m:sSubPr>
                <m:e>
                  <m:r>
                    <w:rPr>
                      <w:rFonts w:ascii="Cambria Math" w:eastAsiaTheme="minorEastAsia" w:hAnsi="Cambria Math" w:cs="Courier New" w:hint="eastAsia"/>
                      <w:highlight w:val="yellow"/>
                    </w:rPr>
                    <m:t>x</m:t>
                  </m:r>
                </m:e>
                <m:sub>
                  <m:r>
                    <w:rPr>
                      <w:rFonts w:ascii="Cambria Math" w:eastAsiaTheme="minorEastAsia" w:hAnsi="Cambria Math" w:cs="Courier New" w:hint="eastAsia"/>
                      <w:highlight w:val="yellow"/>
                    </w:rPr>
                    <m:t>i</m:t>
                  </m:r>
                </m:sub>
              </m:sSub>
              <m:r>
                <w:rPr>
                  <w:rFonts w:ascii="Cambria Math" w:eastAsiaTheme="minorEastAsia" w:hAnsi="Cambria Math" w:cs="Courier New"/>
                  <w:highlight w:val="yellow"/>
                </w:rPr>
                <m:t>∙f</m:t>
              </m:r>
              <m:d>
                <m:dPr>
                  <m:ctrlPr>
                    <w:rPr>
                      <w:rFonts w:ascii="Cambria Math" w:eastAsiaTheme="minorEastAsia" w:hAnsi="Cambria Math" w:cs="Courier New"/>
                      <w:bCs/>
                      <w:i/>
                      <w:highlight w:val="yellow"/>
                    </w:rPr>
                  </m:ctrlPr>
                </m:dPr>
                <m:e>
                  <m:sSub>
                    <m:sSubPr>
                      <m:ctrlPr>
                        <w:rPr>
                          <w:rFonts w:ascii="Cambria Math" w:eastAsiaTheme="minorEastAsia" w:hAnsi="Cambria Math" w:cs="Courier New"/>
                          <w:bCs/>
                          <w:i/>
                          <w:highlight w:val="yellow"/>
                        </w:rPr>
                      </m:ctrlPr>
                    </m:sSubPr>
                    <m:e>
                      <m:r>
                        <w:rPr>
                          <w:rFonts w:ascii="Cambria Math" w:eastAsiaTheme="minorEastAsia" w:hAnsi="Cambria Math" w:cs="Courier New" w:hint="eastAsia"/>
                          <w:highlight w:val="yellow"/>
                        </w:rPr>
                        <m:t>x</m:t>
                      </m:r>
                    </m:e>
                    <m:sub>
                      <m:r>
                        <w:rPr>
                          <w:rFonts w:ascii="Cambria Math" w:eastAsiaTheme="minorEastAsia" w:hAnsi="Cambria Math" w:cs="Courier New" w:hint="eastAsia"/>
                          <w:highlight w:val="yellow"/>
                        </w:rPr>
                        <m:t>i</m:t>
                      </m:r>
                    </m:sub>
                  </m:sSub>
                </m:e>
              </m:d>
            </m:e>
          </m:nary>
        </m:oMath>
      </m:oMathPara>
    </w:p>
    <w:p w:rsidR="009100AF" w:rsidRDefault="009100AF" w:rsidP="00DC70BF">
      <w:pPr>
        <w:autoSpaceDE w:val="0"/>
        <w:autoSpaceDN w:val="0"/>
        <w:adjustRightInd w:val="0"/>
        <w:rPr>
          <w:rFonts w:ascii="Courier New" w:eastAsiaTheme="minorEastAsia" w:hAnsi="Courier New" w:cs="Courier New"/>
          <w:bCs/>
        </w:rPr>
      </w:pPr>
    </w:p>
    <w:p w:rsidR="00B84E4E" w:rsidRDefault="00B84E4E"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Variansen til en til tilfeldig variabel </w:t>
      </w:r>
      <w:r w:rsidR="00477256" w:rsidRPr="009A255A">
        <w:rPr>
          <w:rFonts w:ascii="Courier New" w:eastAsiaTheme="minorEastAsia" w:hAnsi="Courier New" w:cs="Courier New"/>
          <w:bCs/>
          <w:i/>
        </w:rPr>
        <w:t>X</w:t>
      </w:r>
      <w:r>
        <w:rPr>
          <w:rFonts w:ascii="Courier New" w:eastAsiaTheme="minorEastAsia" w:hAnsi="Courier New" w:cs="Courier New"/>
          <w:bCs/>
        </w:rPr>
        <w:t xml:space="preserve"> med sannsynlighetsfordeling f(x) er lik:</w:t>
      </w:r>
    </w:p>
    <w:p w:rsidR="00B84E4E" w:rsidRDefault="00477256" w:rsidP="00DC70BF">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nt="eastAsia"/>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=E</m:t>
          </m:r>
          <m:d>
            <m:dPr>
              <m:begChr m:val="["/>
              <m:endChr m:val="]"/>
              <m:ctrlPr>
                <w:rPr>
                  <w:rFonts w:ascii="Cambria Math" w:eastAsiaTheme="minorEastAsia" w:hAnsi="Cambria Math" w:cs="Courier New"/>
                  <w:bCs/>
                  <w:i/>
                  <w:highlight w:val="yellow"/>
                </w:rPr>
              </m:ctrlPr>
            </m:dPr>
            <m:e>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X-E(X)</m:t>
                      </m:r>
                    </m:e>
                  </m:d>
                </m:e>
                <m:sup>
                  <m:r>
                    <w:rPr>
                      <w:rFonts w:ascii="Cambria Math" w:eastAsiaTheme="minorEastAsia" w:hAnsi="Cambria Math" w:cs="Courier New" w:hint="eastAsia"/>
                      <w:highlight w:val="yellow"/>
                    </w:rPr>
                    <m:t>2</m:t>
                  </m:r>
                </m:sup>
              </m:sSup>
            </m:e>
          </m:d>
          <m:r>
            <w:rPr>
              <w:rFonts w:ascii="Cambria Math" w:eastAsiaTheme="minorEastAsia" w:hAnsi="Cambria Math" w:cs="Courier New" w:hint="eastAsia"/>
              <w:highlight w:val="yellow"/>
            </w:rPr>
            <m:t>=E</m:t>
          </m:r>
          <m:d>
            <m:dPr>
              <m:begChr m:val="["/>
              <m:endChr m:val="]"/>
              <m:ctrlPr>
                <w:rPr>
                  <w:rFonts w:ascii="Cambria Math" w:eastAsiaTheme="minorEastAsia" w:hAnsi="Cambria Math" w:cs="Courier New"/>
                  <w:bCs/>
                  <w:i/>
                  <w:highlight w:val="yellow"/>
                </w:rPr>
              </m:ctrlPr>
            </m:dPr>
            <m:e>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X-μ</m:t>
                      </m:r>
                    </m:e>
                  </m:d>
                </m:e>
                <m:sup>
                  <m:r>
                    <w:rPr>
                      <w:rFonts w:ascii="Cambria Math" w:eastAsiaTheme="minorEastAsia" w:hAnsi="Cambria Math" w:cs="Courier New" w:hint="eastAsia"/>
                      <w:highlight w:val="yellow"/>
                    </w:rPr>
                    <m:t>2</m:t>
                  </m:r>
                </m:sup>
              </m:sSup>
            </m:e>
          </m:d>
          <m:r>
            <w:rPr>
              <w:rFonts w:ascii="Cambria Math" w:eastAsiaTheme="minorEastAsia" w:hAnsi="Cambria Math" w:cs="Courier New" w:hint="eastAsia"/>
              <w:highlight w:val="yellow"/>
            </w:rPr>
            <m:t>=E</m:t>
          </m:r>
          <m:d>
            <m:dPr>
              <m:ctrlPr>
                <w:rPr>
                  <w:rFonts w:ascii="Cambria Math" w:eastAsiaTheme="minorEastAsia" w:hAnsi="Cambria Math" w:cs="Courier New"/>
                  <w:bCs/>
                  <w:i/>
                  <w:highlight w:val="yellow"/>
                </w:rPr>
              </m:ctrlPr>
            </m:dPr>
            <m:e>
              <m:sSup>
                <m:sSupPr>
                  <m:ctrlPr>
                    <w:rPr>
                      <w:rFonts w:ascii="Cambria Math" w:eastAsiaTheme="minorEastAsia" w:hAnsi="Cambria Math" w:cs="Courier New"/>
                      <w:bCs/>
                      <w:i/>
                      <w:highlight w:val="yellow"/>
                    </w:rPr>
                  </m:ctrlPr>
                </m:sSupPr>
                <m:e>
                  <m:r>
                    <w:rPr>
                      <w:rFonts w:ascii="Cambria Math" w:eastAsiaTheme="minorEastAsia" w:hAnsi="Cambria Math" w:cs="Courier New" w:hint="eastAsia"/>
                      <w:highlight w:val="yellow"/>
                    </w:rPr>
                    <m:t>X</m:t>
                  </m:r>
                </m:e>
                <m:sup>
                  <m:r>
                    <w:rPr>
                      <w:rFonts w:ascii="Cambria Math" w:eastAsiaTheme="minorEastAsia" w:hAnsi="Cambria Math" w:cs="Courier New" w:hint="eastAsia"/>
                      <w:highlight w:val="yellow"/>
                    </w:rPr>
                    <m:t>2</m:t>
                  </m:r>
                </m:sup>
              </m:sSup>
            </m:e>
          </m:d>
          <m:r>
            <w:rPr>
              <w:rFonts w:ascii="Cambria Math" w:eastAsiaTheme="minorEastAsia" w:hAnsi="Cambria Math" w:cs="Courier New"/>
              <w:highlight w:val="yellow"/>
            </w:rPr>
            <m:t>-</m:t>
          </m:r>
          <m:sSup>
            <m:sSupPr>
              <m:ctrlPr>
                <w:rPr>
                  <w:rFonts w:ascii="Cambria Math" w:eastAsiaTheme="minorEastAsia" w:hAnsi="Cambria Math" w:cs="Courier New"/>
                  <w:bCs/>
                  <w:i/>
                  <w:highlight w:val="yellow"/>
                </w:rPr>
              </m:ctrlPr>
            </m:sSupPr>
            <m:e>
              <m:d>
                <m:dPr>
                  <m:begChr m:val="["/>
                  <m:endChr m:val="]"/>
                  <m:ctrlPr>
                    <w:rPr>
                      <w:rFonts w:ascii="Cambria Math" w:eastAsiaTheme="minorEastAsia" w:hAnsi="Cambria Math" w:cs="Courier New"/>
                      <w:bCs/>
                      <w:i/>
                      <w:highlight w:val="yellow"/>
                    </w:rPr>
                  </m:ctrlPr>
                </m:dPr>
                <m:e>
                  <m:r>
                    <w:rPr>
                      <w:rFonts w:ascii="Cambria Math" w:eastAsiaTheme="minorEastAsia" w:hAnsi="Cambria Math" w:cs="Courier New" w:hint="eastAsia"/>
                      <w:highlight w:val="yellow"/>
                    </w:rPr>
                    <m:t>E(X)</m:t>
                  </m:r>
                </m:e>
              </m:d>
            </m:e>
            <m:sup>
              <m:r>
                <w:rPr>
                  <w:rFonts w:ascii="Cambria Math" w:eastAsiaTheme="minorEastAsia" w:hAnsi="Cambria Math" w:cs="Courier New" w:hint="eastAsia"/>
                  <w:highlight w:val="yellow"/>
                </w:rPr>
                <m:t>2</m:t>
              </m:r>
            </m:sup>
          </m:sSup>
        </m:oMath>
      </m:oMathPara>
    </w:p>
    <w:p w:rsidR="00DC70BF" w:rsidRDefault="00DC70BF" w:rsidP="00DC70BF">
      <w:pPr>
        <w:autoSpaceDE w:val="0"/>
        <w:autoSpaceDN w:val="0"/>
        <w:adjustRightInd w:val="0"/>
        <w:rPr>
          <w:rFonts w:ascii="Courier New" w:eastAsiaTheme="minorEastAsia" w:hAnsi="Courier New" w:cs="Courier New"/>
          <w:bCs/>
        </w:rPr>
      </w:pPr>
    </w:p>
    <w:p w:rsidR="00DC70BF" w:rsidRDefault="00DC70BF" w:rsidP="00DC70BF">
      <w:pPr>
        <w:autoSpaceDE w:val="0"/>
        <w:autoSpaceDN w:val="0"/>
        <w:adjustRightInd w:val="0"/>
        <w:rPr>
          <w:rFonts w:ascii="Courier New" w:eastAsiaTheme="minorEastAsia" w:hAnsi="Courier New" w:cs="Courier New"/>
          <w:bCs/>
        </w:rPr>
      </w:pPr>
      <w:r w:rsidRPr="00804956">
        <w:rPr>
          <w:rFonts w:ascii="Courier New" w:eastAsiaTheme="minorEastAsia" w:hAnsi="Courier New" w:cs="Courier New"/>
          <w:b/>
          <w:bCs/>
        </w:rPr>
        <w:t>Variansen</w:t>
      </w:r>
      <w:r>
        <w:rPr>
          <w:rFonts w:ascii="Courier New" w:eastAsiaTheme="minorEastAsia" w:hAnsi="Courier New" w:cs="Courier New"/>
          <w:bCs/>
        </w:rPr>
        <w:t xml:space="preserve"> (spredningen) til en kontinuerlig stokastisk (tilfeldig) variabel er lik integralet av kvadrert avstand fra middeltallet ganger </w:t>
      </w:r>
      <w:r w:rsidR="00477256" w:rsidRPr="009A255A">
        <w:rPr>
          <w:rFonts w:ascii="Courier New" w:eastAsiaTheme="minorEastAsia" w:hAnsi="Courier New" w:cs="Courier New"/>
          <w:bCs/>
          <w:i/>
        </w:rPr>
        <w:t>f(x)</w:t>
      </w:r>
      <w:r>
        <w:rPr>
          <w:rFonts w:ascii="Courier New" w:eastAsiaTheme="minorEastAsia" w:hAnsi="Courier New" w:cs="Courier New"/>
          <w:bCs/>
        </w:rPr>
        <w:t>:</w:t>
      </w:r>
    </w:p>
    <w:p w:rsidR="00DC70BF" w:rsidRDefault="00DC70BF" w:rsidP="00DC70BF">
      <w:pPr>
        <w:autoSpaceDE w:val="0"/>
        <w:autoSpaceDN w:val="0"/>
        <w:adjustRightInd w:val="0"/>
        <w:rPr>
          <w:rFonts w:ascii="Courier New" w:eastAsiaTheme="minorEastAsia" w:hAnsi="Courier New" w:cs="Courier New"/>
          <w:bCs/>
        </w:rPr>
      </w:pPr>
    </w:p>
    <w:p w:rsidR="00DC70BF" w:rsidRDefault="00DC70BF" w:rsidP="00DC70BF">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=E</m:t>
          </m:r>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X-μ</m:t>
                  </m:r>
                </m:e>
              </m:d>
            </m:e>
            <m:sup>
              <m:r>
                <w:rPr>
                  <w:rFonts w:ascii="Cambria Math" w:eastAsiaTheme="minorEastAsia" w:hAnsi="Cambria Math" w:cs="Courier New"/>
                  <w:highlight w:val="yellow"/>
                </w:rPr>
                <m:t>2</m:t>
              </m:r>
            </m:sup>
          </m:sSup>
          <m:r>
            <w:rPr>
              <w:rFonts w:ascii="Cambria Math" w:eastAsiaTheme="minorEastAsia" w:hAnsi="Cambria Math" w:cs="Courier New"/>
              <w:highlight w:val="yellow"/>
            </w:rPr>
            <m:t>=E</m:t>
          </m:r>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e>
            <m:sup>
              <m:r>
                <w:rPr>
                  <w:rFonts w:ascii="Cambria Math" w:eastAsiaTheme="minorEastAsia" w:hAnsi="Cambria Math" w:cs="Courier New"/>
                  <w:highlight w:val="yellow"/>
                </w:rPr>
                <m:t>2</m:t>
              </m:r>
            </m:sup>
          </m:sSup>
          <m:r>
            <w:rPr>
              <w:rFonts w:ascii="Cambria Math" w:eastAsiaTheme="minorEastAsia" w:hAnsi="Cambria Math" w:cs="Courier New"/>
              <w:highlight w:val="yellow"/>
            </w:rPr>
            <m:t>-</m:t>
          </m:r>
          <m:sSup>
            <m:sSupPr>
              <m:ctrlPr>
                <w:rPr>
                  <w:rFonts w:ascii="Cambria Math" w:eastAsiaTheme="minorEastAsia" w:hAnsi="Cambria Math" w:cs="Courier New"/>
                  <w:bCs/>
                  <w:i/>
                  <w:highlight w:val="yellow"/>
                </w:rPr>
              </m:ctrlPr>
            </m:sSupPr>
            <m:e>
              <m:r>
                <w:rPr>
                  <w:rFonts w:ascii="Cambria Math" w:eastAsiaTheme="minorEastAsia" w:hAnsi="Cambria Math" w:cs="Courier New"/>
                  <w:highlight w:val="yellow"/>
                </w:rPr>
                <m:t>μ</m:t>
              </m:r>
            </m:e>
            <m:sup>
              <m:r>
                <w:rPr>
                  <w:rFonts w:ascii="Cambria Math" w:eastAsiaTheme="minorEastAsia" w:hAnsi="Cambria Math" w:cs="Courier New"/>
                  <w:highlight w:val="yellow"/>
                </w:rPr>
                <m:t>2</m:t>
              </m:r>
            </m:sup>
          </m:sSup>
          <m:r>
            <w:rPr>
              <w:rFonts w:ascii="Cambria Math" w:eastAsiaTheme="minorEastAsia" w:hAnsi="Cambria Math" w:cs="Courier New"/>
              <w:highlight w:val="yellow"/>
            </w:rPr>
            <m:t>=</m:t>
          </m:r>
          <m:nary>
            <m:naryPr>
              <m:limLoc m:val="undOvr"/>
              <m:ctrlPr>
                <w:rPr>
                  <w:rFonts w:ascii="Cambria Math" w:eastAsiaTheme="minorEastAsia" w:hAnsi="Cambria Math" w:cs="Courier New"/>
                  <w:bCs/>
                  <w:i/>
                  <w:highlight w:val="yellow"/>
                </w:rPr>
              </m:ctrlPr>
            </m:naryPr>
            <m:sub>
              <m:r>
                <w:rPr>
                  <w:rFonts w:ascii="Cambria Math" w:eastAsiaTheme="minorEastAsia" w:hAnsi="Cambria Math" w:cs="Courier New"/>
                  <w:highlight w:val="yellow"/>
                </w:rPr>
                <m:t>-∞</m:t>
              </m:r>
            </m:sub>
            <m:sup>
              <m:r>
                <w:rPr>
                  <w:rFonts w:ascii="Cambria Math" w:eastAsiaTheme="minorEastAsia" w:hAnsi="Cambria Math" w:cs="Courier New"/>
                  <w:highlight w:val="yellow"/>
                </w:rPr>
                <m:t>+∞</m:t>
              </m:r>
            </m:sup>
            <m:e>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x-μ</m:t>
                      </m:r>
                    </m:e>
                  </m:d>
                </m:e>
                <m:sup>
                  <m:r>
                    <w:rPr>
                      <w:rFonts w:ascii="Cambria Math" w:eastAsiaTheme="minorEastAsia" w:hAnsi="Cambria Math" w:cs="Courier New"/>
                      <w:highlight w:val="yellow"/>
                    </w:rPr>
                    <m:t>2</m:t>
                  </m:r>
                </m:sup>
              </m:sSup>
            </m:e>
          </m:nary>
          <m:r>
            <w:rPr>
              <w:rFonts w:ascii="Cambria Math" w:eastAsiaTheme="minorEastAsia" w:hAnsi="Cambria Math" w:cs="Courier New"/>
              <w:highlight w:val="yellow"/>
            </w:rPr>
            <m:t>∙f</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dx=</m:t>
          </m:r>
          <m:d>
            <m:dPr>
              <m:ctrlPr>
                <w:rPr>
                  <w:rFonts w:ascii="Cambria Math" w:eastAsiaTheme="minorEastAsia" w:hAnsi="Cambria Math" w:cs="Courier New"/>
                  <w:bCs/>
                  <w:i/>
                  <w:highlight w:val="yellow"/>
                </w:rPr>
              </m:ctrlPr>
            </m:dPr>
            <m:e>
              <m:nary>
                <m:naryPr>
                  <m:limLoc m:val="undOvr"/>
                  <m:ctrlPr>
                    <w:rPr>
                      <w:rFonts w:ascii="Cambria Math" w:eastAsiaTheme="minorEastAsia" w:hAnsi="Cambria Math" w:cs="Courier New"/>
                      <w:bCs/>
                      <w:i/>
                      <w:highlight w:val="yellow"/>
                    </w:rPr>
                  </m:ctrlPr>
                </m:naryPr>
                <m:sub>
                  <m:r>
                    <w:rPr>
                      <w:rFonts w:ascii="Cambria Math" w:eastAsiaTheme="minorEastAsia" w:hAnsi="Cambria Math" w:cs="Courier New"/>
                      <w:highlight w:val="yellow"/>
                    </w:rPr>
                    <m:t>-∞</m:t>
                  </m:r>
                </m:sub>
                <m:sup>
                  <m:r>
                    <w:rPr>
                      <w:rFonts w:ascii="Cambria Math" w:eastAsiaTheme="minorEastAsia" w:hAnsi="Cambria Math" w:cs="Courier New"/>
                      <w:highlight w:val="yellow"/>
                    </w:rPr>
                    <m:t>+∞</m:t>
                  </m:r>
                </m:sup>
                <m:e>
                  <m:sSup>
                    <m:sSupPr>
                      <m:ctrlPr>
                        <w:rPr>
                          <w:rFonts w:ascii="Cambria Math" w:eastAsiaTheme="minorEastAsia" w:hAnsi="Cambria Math" w:cs="Courier New"/>
                          <w:bCs/>
                          <w:i/>
                          <w:highlight w:val="yellow"/>
                        </w:rPr>
                      </m:ctrlPr>
                    </m:sSupPr>
                    <m:e>
                      <m:r>
                        <w:rPr>
                          <w:rFonts w:ascii="Cambria Math" w:eastAsiaTheme="minorEastAsia" w:hAnsi="Cambria Math" w:cs="Courier New"/>
                          <w:highlight w:val="yellow"/>
                        </w:rPr>
                        <m:t>x</m:t>
                      </m:r>
                    </m:e>
                    <m:sup>
                      <m:r>
                        <w:rPr>
                          <w:rFonts w:ascii="Cambria Math" w:eastAsiaTheme="minorEastAsia" w:hAnsi="Cambria Math" w:cs="Courier New"/>
                          <w:highlight w:val="yellow"/>
                        </w:rPr>
                        <m:t>2</m:t>
                      </m:r>
                    </m:sup>
                  </m:sSup>
                </m:e>
              </m:nary>
              <m:r>
                <w:rPr>
                  <w:rFonts w:ascii="Cambria Math" w:eastAsiaTheme="minorEastAsia" w:hAnsi="Cambria Math" w:cs="Courier New"/>
                  <w:highlight w:val="yellow"/>
                </w:rPr>
                <m:t>f</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dx</m:t>
              </m:r>
            </m:e>
          </m:d>
          <m:r>
            <w:rPr>
              <w:rFonts w:ascii="Cambria Math" w:eastAsiaTheme="minorEastAsia" w:hAnsi="Cambria Math" w:cs="Courier New"/>
              <w:highlight w:val="yellow"/>
            </w:rPr>
            <m:t>-</m:t>
          </m:r>
          <m:sSup>
            <m:sSupPr>
              <m:ctrlPr>
                <w:rPr>
                  <w:rFonts w:ascii="Cambria Math" w:eastAsiaTheme="minorEastAsia" w:hAnsi="Cambria Math" w:cs="Courier New"/>
                  <w:bCs/>
                  <w:i/>
                  <w:highlight w:val="yellow"/>
                </w:rPr>
              </m:ctrlPr>
            </m:sSupPr>
            <m:e>
              <m:r>
                <w:rPr>
                  <w:rFonts w:ascii="Cambria Math" w:eastAsiaTheme="minorEastAsia" w:hAnsi="Cambria Math" w:cs="Courier New"/>
                  <w:highlight w:val="yellow"/>
                </w:rPr>
                <m:t>μ</m:t>
              </m:r>
            </m:e>
            <m:sup>
              <m:r>
                <w:rPr>
                  <w:rFonts w:ascii="Cambria Math" w:eastAsiaTheme="minorEastAsia" w:hAnsi="Cambria Math" w:cs="Courier New"/>
                  <w:highlight w:val="yellow"/>
                </w:rPr>
                <m:t>2</m:t>
              </m:r>
            </m:sup>
          </m:sSup>
        </m:oMath>
      </m:oMathPara>
    </w:p>
    <w:p w:rsidR="00DC70BF" w:rsidRDefault="00DC70BF" w:rsidP="00DC70BF">
      <w:pPr>
        <w:autoSpaceDE w:val="0"/>
        <w:autoSpaceDN w:val="0"/>
        <w:adjustRightInd w:val="0"/>
        <w:rPr>
          <w:rFonts w:ascii="Courier New" w:eastAsiaTheme="minorEastAsia" w:hAnsi="Courier New" w:cs="Courier New"/>
          <w:bCs/>
        </w:rPr>
      </w:pPr>
    </w:p>
    <w:p w:rsidR="00B84E4E" w:rsidRDefault="00AB5184"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Gjennomsnitts- eller middelverdien er et estimat av forventningen hvor </w:t>
      </w:r>
      <w:r w:rsidR="00477256" w:rsidRPr="009A255A">
        <w:rPr>
          <w:rFonts w:ascii="Courier New" w:eastAsiaTheme="minorEastAsia" w:hAnsi="Courier New" w:cs="Courier New"/>
          <w:bCs/>
          <w:i/>
        </w:rPr>
        <w:t>n</w:t>
      </w:r>
      <w:r>
        <w:rPr>
          <w:rFonts w:ascii="Courier New" w:eastAsiaTheme="minorEastAsia" w:hAnsi="Courier New" w:cs="Courier New"/>
          <w:bCs/>
        </w:rPr>
        <w:t xml:space="preserve"> er lik prøvestørrelsen:</w:t>
      </w:r>
    </w:p>
    <w:p w:rsidR="00AB5184" w:rsidRDefault="00477256" w:rsidP="00DC70BF">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nt="eastAsia"/>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nt="eastAsia"/>
                  <w:highlight w:val="yellow"/>
                </w:rPr>
                <m:t>1</m:t>
              </m:r>
            </m:num>
            <m:den>
              <m:r>
                <w:rPr>
                  <w:rFonts w:ascii="Cambria Math" w:eastAsiaTheme="minorEastAsia" w:hAnsi="Cambria Math" w:cs="Courier New" w:hint="eastAsia"/>
                  <w:highlight w:val="yellow"/>
                </w:rPr>
                <m:t>n</m:t>
              </m:r>
            </m:den>
          </m:f>
          <m:nary>
            <m:naryPr>
              <m:chr m:val="∑"/>
              <m:limLoc m:val="undOvr"/>
              <m:ctrlPr>
                <w:rPr>
                  <w:rFonts w:ascii="Cambria Math" w:eastAsiaTheme="minorEastAsia" w:hAnsi="Cambria Math" w:cs="Courier New"/>
                  <w:bCs/>
                  <w:i/>
                  <w:highlight w:val="yellow"/>
                </w:rPr>
              </m:ctrlPr>
            </m:naryPr>
            <m:sub>
              <m:r>
                <w:rPr>
                  <w:rFonts w:ascii="Cambria Math" w:eastAsiaTheme="minorEastAsia" w:hAnsi="Cambria Math" w:cs="Courier New" w:hint="eastAsia"/>
                  <w:highlight w:val="yellow"/>
                </w:rPr>
                <m:t>i=1</m:t>
              </m:r>
            </m:sub>
            <m:sup>
              <m:r>
                <w:rPr>
                  <w:rFonts w:ascii="Cambria Math" w:eastAsiaTheme="minorEastAsia" w:hAnsi="Cambria Math" w:cs="Courier New" w:hint="eastAsia"/>
                  <w:highlight w:val="yellow"/>
                </w:rPr>
                <m:t>n</m:t>
              </m:r>
            </m:sup>
            <m:e>
              <m:sSub>
                <m:sSubPr>
                  <m:ctrlPr>
                    <w:rPr>
                      <w:rFonts w:ascii="Cambria Math" w:eastAsiaTheme="minorEastAsia" w:hAnsi="Cambria Math" w:cs="Courier New"/>
                      <w:bCs/>
                      <w:i/>
                      <w:highlight w:val="yellow"/>
                    </w:rPr>
                  </m:ctrlPr>
                </m:sSubPr>
                <m:e>
                  <m:r>
                    <w:rPr>
                      <w:rFonts w:ascii="Cambria Math" w:eastAsiaTheme="minorEastAsia" w:hAnsi="Cambria Math" w:cs="Courier New" w:hint="eastAsia"/>
                      <w:highlight w:val="yellow"/>
                    </w:rPr>
                    <m:t>x</m:t>
                  </m:r>
                </m:e>
                <m:sub>
                  <m:r>
                    <w:rPr>
                      <w:rFonts w:ascii="Cambria Math" w:eastAsiaTheme="minorEastAsia" w:hAnsi="Cambria Math" w:cs="Courier New" w:hint="eastAsia"/>
                      <w:highlight w:val="yellow"/>
                    </w:rPr>
                    <m:t>i</m:t>
                  </m:r>
                </m:sub>
              </m:sSub>
            </m:e>
          </m:nary>
        </m:oMath>
      </m:oMathPara>
    </w:p>
    <w:p w:rsidR="00AB5184" w:rsidRDefault="00AB5184"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Variansen blir:</w:t>
      </w:r>
    </w:p>
    <w:p w:rsidR="00AB5184" w:rsidRDefault="00477256" w:rsidP="00DC70BF">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nt="eastAsia"/>
              <w:highlight w:val="yellow"/>
            </w:rPr>
            <w:lastRenderedPageBreak/>
            <m:t>Var</m:t>
          </m:r>
          <m:d>
            <m:dPr>
              <m:ctrlPr>
                <w:rPr>
                  <w:rFonts w:ascii="Cambria Math" w:eastAsiaTheme="minorEastAsia" w:hAnsi="Cambria Math" w:cs="Courier New"/>
                  <w:bCs/>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nt="eastAsia"/>
                  <w:highlight w:val="yellow"/>
                </w:rPr>
                <m:t>1</m:t>
              </m:r>
            </m:num>
            <m:den>
              <m:r>
                <w:rPr>
                  <w:rFonts w:ascii="Cambria Math" w:eastAsiaTheme="minorEastAsia" w:hAnsi="Cambria Math" w:cs="Courier New"/>
                  <w:highlight w:val="yellow"/>
                </w:rPr>
                <m:t>n-1</m:t>
              </m:r>
            </m:den>
          </m:f>
          <m:nary>
            <m:naryPr>
              <m:chr m:val="∑"/>
              <m:limLoc m:val="undOvr"/>
              <m:ctrlPr>
                <w:rPr>
                  <w:rFonts w:ascii="Cambria Math" w:eastAsiaTheme="minorEastAsia" w:hAnsi="Cambria Math" w:cs="Courier New"/>
                  <w:bCs/>
                  <w:i/>
                  <w:highlight w:val="yellow"/>
                </w:rPr>
              </m:ctrlPr>
            </m:naryPr>
            <m:sub>
              <m:r>
                <w:rPr>
                  <w:rFonts w:ascii="Cambria Math" w:eastAsiaTheme="minorEastAsia" w:hAnsi="Cambria Math" w:cs="Courier New" w:hint="eastAsia"/>
                  <w:highlight w:val="yellow"/>
                </w:rPr>
                <m:t>i=1</m:t>
              </m:r>
            </m:sub>
            <m:sup>
              <m:r>
                <w:rPr>
                  <w:rFonts w:ascii="Cambria Math" w:eastAsiaTheme="minorEastAsia" w:hAnsi="Cambria Math" w:cs="Courier New" w:hint="eastAsia"/>
                  <w:highlight w:val="yellow"/>
                </w:rPr>
                <m:t>n</m:t>
              </m:r>
            </m:sup>
            <m:e>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sSub>
                        <m:sSubPr>
                          <m:ctrlPr>
                            <w:rPr>
                              <w:rFonts w:ascii="Cambria Math" w:eastAsiaTheme="minorEastAsia" w:hAnsi="Cambria Math" w:cs="Courier New"/>
                              <w:bCs/>
                              <w:i/>
                              <w:highlight w:val="yellow"/>
                            </w:rPr>
                          </m:ctrlPr>
                        </m:sSubPr>
                        <m:e>
                          <m:r>
                            <w:rPr>
                              <w:rFonts w:ascii="Cambria Math" w:eastAsiaTheme="minorEastAsia" w:hAnsi="Cambria Math" w:cs="Courier New" w:hint="eastAsia"/>
                              <w:highlight w:val="yellow"/>
                            </w:rPr>
                            <m:t>x</m:t>
                          </m:r>
                        </m:e>
                        <m:sub>
                          <m:r>
                            <w:rPr>
                              <w:rFonts w:ascii="Cambria Math" w:eastAsiaTheme="minorEastAsia" w:hAnsi="Cambria Math" w:cs="Courier New" w:hint="eastAsia"/>
                              <w:highlight w:val="yellow"/>
                            </w:rPr>
                            <m:t>i</m:t>
                          </m:r>
                        </m:sub>
                      </m:sSub>
                      <m:r>
                        <w:rPr>
                          <w:rFonts w:ascii="Cambria Math" w:eastAsiaTheme="minorEastAsia" w:hAnsi="Cambria Math" w:cs="Courier New"/>
                          <w:highlight w:val="yellow"/>
                        </w:rPr>
                        <m:t>-E(</m:t>
                      </m:r>
                      <m:sSub>
                        <m:sSubPr>
                          <m:ctrlPr>
                            <w:rPr>
                              <w:rFonts w:ascii="Cambria Math" w:eastAsiaTheme="minorEastAsia" w:hAnsi="Cambria Math" w:cs="Courier New"/>
                              <w:bCs/>
                              <w:i/>
                              <w:highlight w:val="yellow"/>
                            </w:rPr>
                          </m:ctrlPr>
                        </m:sSubPr>
                        <m:e>
                          <m:r>
                            <w:rPr>
                              <w:rFonts w:ascii="Cambria Math" w:eastAsiaTheme="minorEastAsia" w:hAnsi="Cambria Math" w:cs="Courier New" w:hint="eastAsia"/>
                              <w:highlight w:val="yellow"/>
                            </w:rPr>
                            <m:t>x</m:t>
                          </m:r>
                        </m:e>
                        <m:sub>
                          <m:r>
                            <w:rPr>
                              <w:rFonts w:ascii="Cambria Math" w:eastAsiaTheme="minorEastAsia" w:hAnsi="Cambria Math" w:cs="Courier New" w:hint="eastAsia"/>
                              <w:highlight w:val="yellow"/>
                            </w:rPr>
                            <m:t>i</m:t>
                          </m:r>
                        </m:sub>
                      </m:sSub>
                    </m:e>
                  </m:d>
                </m:e>
                <m:sup>
                  <m:r>
                    <w:rPr>
                      <w:rFonts w:ascii="Cambria Math" w:eastAsiaTheme="minorEastAsia" w:hAnsi="Cambria Math" w:cs="Courier New" w:hint="eastAsia"/>
                      <w:highlight w:val="yellow"/>
                    </w:rPr>
                    <m:t>2</m:t>
                  </m:r>
                </m:sup>
              </m:sSup>
            </m:e>
          </m:nary>
        </m:oMath>
      </m:oMathPara>
    </w:p>
    <w:p w:rsidR="00AB5184" w:rsidRDefault="00AB5184"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Standardavviket </w:t>
      </w:r>
      <w:r w:rsidR="00477256" w:rsidRPr="009A255A">
        <w:rPr>
          <w:rFonts w:ascii="Courier New" w:eastAsiaTheme="minorEastAsia" w:hAnsi="Courier New" w:cs="Courier New"/>
          <w:bCs/>
          <w:i/>
        </w:rPr>
        <w:t>SD(X)</w:t>
      </w:r>
      <w:r>
        <w:rPr>
          <w:rFonts w:ascii="Courier New" w:eastAsiaTheme="minorEastAsia" w:hAnsi="Courier New" w:cs="Courier New"/>
          <w:bCs/>
        </w:rPr>
        <w:t xml:space="preserve"> er lik kvadratroten til variansen:</w:t>
      </w:r>
    </w:p>
    <w:p w:rsidR="00AB5184" w:rsidRDefault="00477256" w:rsidP="00DC70BF">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nt="eastAsia"/>
              <w:highlight w:val="yellow"/>
            </w:rPr>
            <m:t>SD</m:t>
          </m:r>
          <m:d>
            <m:dPr>
              <m:ctrlPr>
                <w:rPr>
                  <w:rFonts w:ascii="Cambria Math" w:eastAsiaTheme="minorEastAsia" w:hAnsi="Cambria Math" w:cs="Courier New"/>
                  <w:bCs/>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m:t>
          </m:r>
          <m:rad>
            <m:radPr>
              <m:degHide m:val="1"/>
              <m:ctrlPr>
                <w:rPr>
                  <w:rFonts w:ascii="Cambria Math" w:eastAsiaTheme="minorEastAsia" w:hAnsi="Cambria Math" w:cs="Courier New"/>
                  <w:bCs/>
                  <w:i/>
                  <w:highlight w:val="yellow"/>
                </w:rPr>
              </m:ctrlPr>
            </m:radPr>
            <m:deg/>
            <m:e>
              <m:r>
                <w:rPr>
                  <w:rFonts w:ascii="Cambria Math" w:eastAsiaTheme="minorEastAsia" w:hAnsi="Cambria Math" w:cs="Courier New" w:hint="eastAsia"/>
                  <w:highlight w:val="yellow"/>
                </w:rPr>
                <m:t>Var(X)</m:t>
              </m:r>
            </m:e>
          </m:rad>
        </m:oMath>
      </m:oMathPara>
    </w:p>
    <w:p w:rsidR="00AB5184" w:rsidRDefault="00DA50CF"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Den sanne verdien for standardavviket som vi lager et estimat av kalles σ (sigma), den sanne verdien for gjennomsnittet kalles </w:t>
      </w:r>
      <w:r w:rsidR="001B726B">
        <w:rPr>
          <w:rFonts w:ascii="Courier New" w:eastAsiaTheme="minorEastAsia" w:hAnsi="Courier New" w:cs="Courier New"/>
          <w:bCs/>
        </w:rPr>
        <w:t xml:space="preserve">μ (mu). </w:t>
      </w:r>
    </w:p>
    <w:p w:rsidR="00AB5184" w:rsidRDefault="00AB5184" w:rsidP="00DC70BF">
      <w:pPr>
        <w:autoSpaceDE w:val="0"/>
        <w:autoSpaceDN w:val="0"/>
        <w:adjustRightInd w:val="0"/>
        <w:rPr>
          <w:rFonts w:ascii="Courier New" w:eastAsiaTheme="minorEastAsia" w:hAnsi="Courier New" w:cs="Courier New"/>
          <w:bCs/>
        </w:rPr>
      </w:pPr>
    </w:p>
    <w:p w:rsidR="00DC70BF" w:rsidRDefault="00DC70BF" w:rsidP="00DC70BF">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Noen regneregler for forventet verdi(gjennomsnitt, middelverdi) og varianse, hvor </w:t>
      </w:r>
      <w:r w:rsidRPr="00C1617D">
        <w:rPr>
          <w:rFonts w:ascii="Courier New" w:eastAsiaTheme="minorEastAsia" w:hAnsi="Courier New" w:cs="Courier New"/>
          <w:bCs/>
          <w:i/>
        </w:rPr>
        <w:t xml:space="preserve">X </w:t>
      </w:r>
      <w:r>
        <w:rPr>
          <w:rFonts w:ascii="Courier New" w:eastAsiaTheme="minorEastAsia" w:hAnsi="Courier New" w:cs="Courier New"/>
          <w:bCs/>
        </w:rPr>
        <w:t xml:space="preserve">og </w:t>
      </w:r>
      <w:r w:rsidRPr="00C1617D">
        <w:rPr>
          <w:rFonts w:ascii="Courier New" w:eastAsiaTheme="minorEastAsia" w:hAnsi="Courier New" w:cs="Courier New"/>
          <w:bCs/>
          <w:i/>
        </w:rPr>
        <w:t>Y</w:t>
      </w:r>
      <w:r>
        <w:rPr>
          <w:rFonts w:ascii="Courier New" w:eastAsiaTheme="minorEastAsia" w:hAnsi="Courier New" w:cs="Courier New"/>
          <w:bCs/>
        </w:rPr>
        <w:t xml:space="preserve"> er to variable og </w:t>
      </w:r>
      <w:r w:rsidRPr="00C1617D">
        <w:rPr>
          <w:rFonts w:ascii="Courier New" w:eastAsiaTheme="minorEastAsia" w:hAnsi="Courier New" w:cs="Courier New"/>
          <w:bCs/>
          <w:i/>
        </w:rPr>
        <w:t>c</w:t>
      </w:r>
      <w:r>
        <w:rPr>
          <w:rFonts w:ascii="Courier New" w:eastAsiaTheme="minorEastAsia" w:hAnsi="Courier New" w:cs="Courier New"/>
          <w:bCs/>
        </w:rPr>
        <w:t xml:space="preserve"> er en konstant. Formlene gjelder for diskrete (diskontinuerlige) sannsynlighetsfordelinger, mens for kontinuerlige gjelder tilsvarende integraler:</w:t>
      </w:r>
    </w:p>
    <w:p w:rsidR="009100AF" w:rsidRDefault="009100AF" w:rsidP="00DC70BF">
      <w:pPr>
        <w:autoSpaceDE w:val="0"/>
        <w:autoSpaceDN w:val="0"/>
        <w:adjustRightInd w:val="0"/>
        <w:rPr>
          <w:rFonts w:ascii="Courier New" w:eastAsiaTheme="minorEastAsia" w:hAnsi="Courier New" w:cs="Courier New"/>
          <w:bCs/>
        </w:rPr>
      </w:pPr>
    </w:p>
    <w:p w:rsidR="00DC70BF" w:rsidRDefault="00DC70BF" w:rsidP="00DC70BF">
      <w:pPr>
        <w:autoSpaceDE w:val="0"/>
        <w:autoSpaceDN w:val="0"/>
        <w:adjustRightInd w:val="0"/>
        <w:rPr>
          <w:rFonts w:ascii="Courier New" w:eastAsiaTheme="minorEastAsia" w:hAnsi="Courier New" w:cs="Courier New"/>
          <w:bCs/>
        </w:rPr>
      </w:pPr>
    </w:p>
    <w:tbl>
      <w:tblPr>
        <w:tblStyle w:val="TableGrid"/>
        <w:tblW w:w="0" w:type="auto"/>
        <w:shd w:val="clear" w:color="auto" w:fill="CCECFF"/>
        <w:tblLook w:val="04A0" w:firstRow="1" w:lastRow="0" w:firstColumn="1" w:lastColumn="0" w:noHBand="0" w:noVBand="1"/>
      </w:tblPr>
      <w:tblGrid>
        <w:gridCol w:w="5070"/>
        <w:gridCol w:w="4142"/>
      </w:tblGrid>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X+Y</m:t>
                    </m:r>
                  </m:e>
                </m:d>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X</m:t>
                    </m:r>
                  </m:e>
                </m:d>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Y</m:t>
                    </m:r>
                  </m:e>
                </m:d>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sidRPr="005077E7">
              <w:rPr>
                <w:rFonts w:ascii="Courier New" w:eastAsiaTheme="minorEastAsia" w:hAnsi="Courier New" w:cs="Courier New"/>
                <w:bCs/>
                <w:sz w:val="20"/>
                <w:szCs w:val="20"/>
              </w:rPr>
              <w:t>Forventning av sum</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X∙Y</m:t>
                    </m:r>
                  </m:e>
                </m:d>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X</m:t>
                    </m:r>
                  </m:e>
                </m:d>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Y</m:t>
                    </m:r>
                  </m:e>
                </m:d>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sidRPr="005077E7">
              <w:rPr>
                <w:rFonts w:ascii="Courier New" w:eastAsiaTheme="minorEastAsia" w:hAnsi="Courier New" w:cs="Courier New"/>
                <w:bCs/>
                <w:sz w:val="20"/>
                <w:szCs w:val="20"/>
              </w:rPr>
              <w:t>Forventning av produkt</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Var</m:t>
                </m:r>
                <m:d>
                  <m:dPr>
                    <m:ctrlPr>
                      <w:rPr>
                        <w:rFonts w:ascii="Cambria Math" w:eastAsiaTheme="minorEastAsia" w:hAnsi="Cambria Math" w:cs="Courier New"/>
                        <w:bCs/>
                        <w:i/>
                      </w:rPr>
                    </m:ctrlPr>
                  </m:dPr>
                  <m:e>
                    <m:r>
                      <w:rPr>
                        <w:rFonts w:ascii="Cambria Math" w:eastAsiaTheme="minorEastAsia" w:hAnsi="Cambria Math" w:cs="Courier New"/>
                      </w:rPr>
                      <m:t>X+Y</m:t>
                    </m:r>
                  </m:e>
                </m:d>
                <m:r>
                  <w:rPr>
                    <w:rFonts w:ascii="Cambria Math" w:eastAsiaTheme="minorEastAsia" w:hAnsi="Cambria Math" w:cs="Courier New"/>
                  </w:rPr>
                  <m:t>=Var</m:t>
                </m:r>
                <m:d>
                  <m:dPr>
                    <m:ctrlPr>
                      <w:rPr>
                        <w:rFonts w:ascii="Cambria Math" w:eastAsiaTheme="minorEastAsia" w:hAnsi="Cambria Math" w:cs="Courier New"/>
                        <w:bCs/>
                        <w:i/>
                      </w:rPr>
                    </m:ctrlPr>
                  </m:dPr>
                  <m:e>
                    <m:r>
                      <w:rPr>
                        <w:rFonts w:ascii="Cambria Math" w:eastAsiaTheme="minorEastAsia" w:hAnsi="Cambria Math" w:cs="Courier New"/>
                      </w:rPr>
                      <m:t>X</m:t>
                    </m:r>
                  </m:e>
                </m:d>
                <m:r>
                  <w:rPr>
                    <w:rFonts w:ascii="Cambria Math" w:eastAsiaTheme="minorEastAsia" w:hAnsi="Cambria Math" w:cs="Courier New"/>
                  </w:rPr>
                  <m:t>+Var(Y)</m:t>
                </m:r>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sidRPr="005077E7">
              <w:rPr>
                <w:rFonts w:ascii="Courier New" w:eastAsiaTheme="minorEastAsia" w:hAnsi="Courier New" w:cs="Courier New"/>
                <w:bCs/>
                <w:sz w:val="20"/>
                <w:szCs w:val="20"/>
              </w:rPr>
              <w:t>X og Y er uavhengig variable</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Var</m:t>
                </m:r>
                <m:d>
                  <m:dPr>
                    <m:ctrlPr>
                      <w:rPr>
                        <w:rFonts w:ascii="Cambria Math" w:eastAsiaTheme="minorEastAsia" w:hAnsi="Cambria Math" w:cs="Courier New"/>
                        <w:bCs/>
                        <w:i/>
                      </w:rPr>
                    </m:ctrlPr>
                  </m:dPr>
                  <m:e>
                    <m:r>
                      <w:rPr>
                        <w:rFonts w:ascii="Cambria Math" w:eastAsiaTheme="minorEastAsia" w:hAnsi="Cambria Math" w:cs="Courier New"/>
                      </w:rPr>
                      <m:t>X+Y</m:t>
                    </m:r>
                  </m:e>
                </m:d>
                <m:r>
                  <w:rPr>
                    <w:rFonts w:ascii="Cambria Math" w:eastAsiaTheme="minorEastAsia" w:hAnsi="Cambria Math" w:cs="Courier New"/>
                  </w:rPr>
                  <m:t>=Var</m:t>
                </m:r>
                <m:d>
                  <m:dPr>
                    <m:ctrlPr>
                      <w:rPr>
                        <w:rFonts w:ascii="Cambria Math" w:eastAsiaTheme="minorEastAsia" w:hAnsi="Cambria Math" w:cs="Courier New"/>
                        <w:bCs/>
                        <w:i/>
                      </w:rPr>
                    </m:ctrlPr>
                  </m:dPr>
                  <m:e>
                    <m:r>
                      <w:rPr>
                        <w:rFonts w:ascii="Cambria Math" w:eastAsiaTheme="minorEastAsia" w:hAnsi="Cambria Math" w:cs="Courier New"/>
                      </w:rPr>
                      <m:t>X</m:t>
                    </m:r>
                  </m:e>
                </m:d>
                <m:r>
                  <w:rPr>
                    <w:rFonts w:ascii="Cambria Math" w:eastAsiaTheme="minorEastAsia" w:hAnsi="Cambria Math" w:cs="Courier New"/>
                  </w:rPr>
                  <m:t>+Var</m:t>
                </m:r>
                <m:d>
                  <m:dPr>
                    <m:ctrlPr>
                      <w:rPr>
                        <w:rFonts w:ascii="Cambria Math" w:eastAsiaTheme="minorEastAsia" w:hAnsi="Cambria Math" w:cs="Courier New"/>
                        <w:bCs/>
                        <w:i/>
                      </w:rPr>
                    </m:ctrlPr>
                  </m:dPr>
                  <m:e>
                    <m:r>
                      <w:rPr>
                        <w:rFonts w:ascii="Cambria Math" w:eastAsiaTheme="minorEastAsia" w:hAnsi="Cambria Math" w:cs="Courier New"/>
                      </w:rPr>
                      <m:t>Y</m:t>
                    </m:r>
                  </m:e>
                </m:d>
                <m:r>
                  <w:rPr>
                    <w:rFonts w:ascii="Cambria Math" w:eastAsiaTheme="minorEastAsia" w:hAnsi="Cambria Math" w:cs="Courier New"/>
                  </w:rPr>
                  <m:t>+2Cov(XY)</m:t>
                </m:r>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Pr>
                <w:rFonts w:ascii="Courier New" w:eastAsiaTheme="minorEastAsia" w:hAnsi="Courier New" w:cs="Courier New"/>
                <w:bCs/>
                <w:sz w:val="20"/>
                <w:szCs w:val="20"/>
              </w:rPr>
              <w:t>X og Y er kovariable</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Var</m:t>
                </m:r>
                <m:d>
                  <m:dPr>
                    <m:ctrlPr>
                      <w:rPr>
                        <w:rFonts w:ascii="Cambria Math" w:eastAsiaTheme="minorEastAsia" w:hAnsi="Cambria Math" w:cs="Courier New"/>
                        <w:bCs/>
                        <w:i/>
                      </w:rPr>
                    </m:ctrlPr>
                  </m:dPr>
                  <m:e>
                    <m:r>
                      <w:rPr>
                        <w:rFonts w:ascii="Cambria Math" w:eastAsiaTheme="minorEastAsia" w:hAnsi="Cambria Math" w:cs="Courier New"/>
                      </w:rPr>
                      <m:t>c∙X</m:t>
                    </m:r>
                  </m:e>
                </m:d>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c</m:t>
                    </m:r>
                  </m:e>
                  <m:sup>
                    <m:r>
                      <w:rPr>
                        <w:rFonts w:ascii="Cambria Math" w:eastAsiaTheme="minorEastAsia" w:hAnsi="Cambria Math" w:cs="Courier New"/>
                      </w:rPr>
                      <m:t>2</m:t>
                    </m:r>
                  </m:sup>
                </m:sSup>
                <m:r>
                  <w:rPr>
                    <w:rFonts w:ascii="Cambria Math" w:eastAsiaTheme="minorEastAsia" w:hAnsi="Cambria Math" w:cs="Courier New"/>
                  </w:rPr>
                  <m:t>∙Var(X)</m:t>
                </m:r>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Pr>
                <w:rFonts w:ascii="Courier New" w:eastAsiaTheme="minorEastAsia" w:hAnsi="Courier New" w:cs="Courier New"/>
                <w:bCs/>
                <w:sz w:val="20"/>
                <w:szCs w:val="20"/>
              </w:rPr>
              <w:t>c er en konstant</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c∙X</m:t>
                    </m:r>
                  </m:e>
                </m:d>
                <m:r>
                  <w:rPr>
                    <w:rFonts w:ascii="Cambria Math" w:eastAsiaTheme="minorEastAsia" w:hAnsi="Cambria Math" w:cs="Courier New"/>
                  </w:rPr>
                  <m:t>=c∙E(X)</m:t>
                </m:r>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Pr>
                <w:rFonts w:ascii="Courier New" w:eastAsiaTheme="minorEastAsia" w:hAnsi="Courier New" w:cs="Courier New"/>
                <w:bCs/>
                <w:sz w:val="20"/>
                <w:szCs w:val="20"/>
              </w:rPr>
              <w:t>c er en konstant</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Var</m:t>
                </m:r>
                <m:d>
                  <m:dPr>
                    <m:ctrlPr>
                      <w:rPr>
                        <w:rFonts w:ascii="Cambria Math" w:eastAsiaTheme="minorEastAsia" w:hAnsi="Cambria Math" w:cs="Courier New"/>
                        <w:bCs/>
                        <w:i/>
                      </w:rPr>
                    </m:ctrlPr>
                  </m:dPr>
                  <m:e>
                    <m:r>
                      <w:rPr>
                        <w:rFonts w:ascii="Cambria Math" w:eastAsiaTheme="minorEastAsia" w:hAnsi="Cambria Math" w:cs="Courier New"/>
                      </w:rPr>
                      <m:t>c</m:t>
                    </m:r>
                  </m:e>
                </m:d>
                <m:r>
                  <w:rPr>
                    <w:rFonts w:ascii="Cambria Math" w:eastAsiaTheme="minorEastAsia" w:hAnsi="Cambria Math" w:cs="Courier New"/>
                  </w:rPr>
                  <m:t>=0</m:t>
                </m:r>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Pr>
                <w:rFonts w:ascii="Courier New" w:eastAsiaTheme="minorEastAsia" w:hAnsi="Courier New" w:cs="Courier New"/>
                <w:bCs/>
                <w:sz w:val="20"/>
                <w:szCs w:val="20"/>
              </w:rPr>
              <w:t>c er en konstant</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Cov</m:t>
                </m:r>
                <m:d>
                  <m:dPr>
                    <m:ctrlPr>
                      <w:rPr>
                        <w:rFonts w:ascii="Cambria Math" w:eastAsiaTheme="minorEastAsia" w:hAnsi="Cambria Math" w:cs="Courier New"/>
                        <w:bCs/>
                        <w:i/>
                      </w:rPr>
                    </m:ctrlPr>
                  </m:dPr>
                  <m:e>
                    <m:r>
                      <w:rPr>
                        <w:rFonts w:ascii="Cambria Math" w:eastAsiaTheme="minorEastAsia" w:hAnsi="Cambria Math" w:cs="Courier New"/>
                      </w:rPr>
                      <m:t>X∙Y</m:t>
                    </m:r>
                  </m:e>
                </m:d>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X∙Y</m:t>
                    </m:r>
                  </m:e>
                </m:d>
                <m:r>
                  <w:rPr>
                    <w:rFonts w:ascii="Cambria Math" w:eastAsiaTheme="minorEastAsia" w:hAnsi="Cambria Math" w:cs="Courier New"/>
                  </w:rPr>
                  <m:t>-E(X)∙E(Y)</m:t>
                </m:r>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Pr>
                <w:rFonts w:ascii="Courier New" w:eastAsiaTheme="minorEastAsia" w:hAnsi="Courier New" w:cs="Courier New"/>
                <w:bCs/>
                <w:sz w:val="20"/>
                <w:szCs w:val="20"/>
              </w:rPr>
              <w:t>Kovarianse mellom X og Y</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rPr>
                  <m:t>E</m:t>
                </m:r>
                <m:d>
                  <m:dPr>
                    <m:ctrlPr>
                      <w:rPr>
                        <w:rFonts w:ascii="Cambria Math" w:eastAsiaTheme="minorEastAsia" w:hAnsi="Cambria Math" w:cs="Courier New"/>
                        <w:bCs/>
                        <w:i/>
                      </w:rPr>
                    </m:ctrlPr>
                  </m:dPr>
                  <m:e>
                    <m:r>
                      <w:rPr>
                        <w:rFonts w:ascii="Cambria Math" w:eastAsiaTheme="minorEastAsia" w:hAnsi="Cambria Math" w:cs="Courier New"/>
                      </w:rPr>
                      <m:t>c</m:t>
                    </m:r>
                  </m:e>
                </m:d>
                <m:r>
                  <w:rPr>
                    <w:rFonts w:ascii="Cambria Math" w:eastAsiaTheme="minorEastAsia" w:hAnsi="Cambria Math" w:cs="Courier New"/>
                  </w:rPr>
                  <m:t>=c</m:t>
                </m:r>
              </m:oMath>
            </m:oMathPara>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r>
              <w:rPr>
                <w:rFonts w:ascii="Courier New" w:eastAsiaTheme="minorEastAsia" w:hAnsi="Courier New" w:cs="Courier New"/>
                <w:bCs/>
                <w:sz w:val="20"/>
                <w:szCs w:val="20"/>
              </w:rPr>
              <w:t>c er en konstant</w:t>
            </w:r>
          </w:p>
        </w:tc>
      </w:tr>
      <w:tr w:rsidR="00DC70BF" w:rsidTr="002C3499">
        <w:tc>
          <w:tcPr>
            <w:tcW w:w="5070" w:type="dxa"/>
            <w:shd w:val="clear" w:color="auto" w:fill="CCECFF"/>
          </w:tcPr>
          <w:p w:rsidR="00DC70BF" w:rsidRDefault="00DC70BF" w:rsidP="002C3499">
            <w:pPr>
              <w:autoSpaceDE w:val="0"/>
              <w:autoSpaceDN w:val="0"/>
              <w:adjustRightInd w:val="0"/>
              <w:rPr>
                <w:rFonts w:ascii="Courier New" w:eastAsiaTheme="minorEastAsia" w:hAnsi="Courier New" w:cs="Courier New"/>
                <w:bCs/>
              </w:rPr>
            </w:pPr>
          </w:p>
        </w:tc>
        <w:tc>
          <w:tcPr>
            <w:tcW w:w="4142" w:type="dxa"/>
            <w:shd w:val="clear" w:color="auto" w:fill="CCECFF"/>
          </w:tcPr>
          <w:p w:rsidR="00DC70BF" w:rsidRPr="005077E7" w:rsidRDefault="00DC70BF" w:rsidP="002C3499">
            <w:pPr>
              <w:autoSpaceDE w:val="0"/>
              <w:autoSpaceDN w:val="0"/>
              <w:adjustRightInd w:val="0"/>
              <w:rPr>
                <w:rFonts w:ascii="Courier New" w:eastAsiaTheme="minorEastAsia" w:hAnsi="Courier New" w:cs="Courier New"/>
                <w:bCs/>
                <w:sz w:val="20"/>
                <w:szCs w:val="20"/>
              </w:rPr>
            </w:pPr>
          </w:p>
        </w:tc>
      </w:tr>
    </w:tbl>
    <w:p w:rsidR="00DC70BF" w:rsidRDefault="00DC70BF" w:rsidP="00DC70BF">
      <w:pPr>
        <w:autoSpaceDE w:val="0"/>
        <w:autoSpaceDN w:val="0"/>
        <w:adjustRightInd w:val="0"/>
        <w:rPr>
          <w:rFonts w:ascii="Courier New" w:eastAsiaTheme="minorEastAsia" w:hAnsi="Courier New" w:cs="Courier New"/>
          <w:bCs/>
        </w:rPr>
      </w:pPr>
    </w:p>
    <w:p w:rsidR="00DC70BF" w:rsidRDefault="00DC70BF" w:rsidP="00B460A2">
      <w:pPr>
        <w:rPr>
          <w:rFonts w:ascii="Courier New" w:hAnsi="Courier New" w:cs="Courier New"/>
        </w:rPr>
      </w:pPr>
    </w:p>
    <w:p w:rsidR="004517AB" w:rsidRDefault="004517AB" w:rsidP="00B460A2">
      <w:pPr>
        <w:rPr>
          <w:rFonts w:ascii="Courier New" w:hAnsi="Courier New" w:cs="Courier New"/>
        </w:rPr>
      </w:pPr>
    </w:p>
    <w:p w:rsidR="004517AB" w:rsidRPr="009A255A" w:rsidRDefault="00477256" w:rsidP="00B460A2">
      <w:pPr>
        <w:rPr>
          <w:rFonts w:ascii="Courier New" w:hAnsi="Courier New" w:cs="Courier New"/>
          <w:b/>
          <w:color w:val="3333FF"/>
          <w:sz w:val="40"/>
          <w:szCs w:val="40"/>
        </w:rPr>
      </w:pPr>
      <w:r w:rsidRPr="009A255A">
        <w:rPr>
          <w:rFonts w:ascii="Courier New" w:hAnsi="Courier New" w:cs="Courier New"/>
          <w:b/>
          <w:color w:val="3333FF"/>
          <w:sz w:val="40"/>
          <w:szCs w:val="40"/>
        </w:rPr>
        <w:t>Statistisk inferens</w:t>
      </w:r>
    </w:p>
    <w:p w:rsidR="004517AB" w:rsidRDefault="004517AB" w:rsidP="004517AB">
      <w:pPr>
        <w:rPr>
          <w:rFonts w:ascii="Courier New" w:hAnsi="Courier New" w:cs="Courier New"/>
        </w:rPr>
      </w:pPr>
      <w:r w:rsidRPr="00F02A56">
        <w:rPr>
          <w:rFonts w:ascii="Courier New" w:hAnsi="Courier New" w:cs="Courier New"/>
          <w:b/>
        </w:rPr>
        <w:t>Statistisk inferens</w:t>
      </w:r>
      <w:r>
        <w:rPr>
          <w:rFonts w:ascii="Courier New" w:hAnsi="Courier New" w:cs="Courier New"/>
        </w:rPr>
        <w:t xml:space="preserve"> er en implikasjon, en logisk konsekvens eller konklusjon. Sannsynlighet skyldes usikkerhet pga. variasjon. Blaise Pascal (1623-1662) og Pierre Fermat (1601-1665) regnes som grunnleggerne av sannsynlighetsregningen.  </w:t>
      </w:r>
    </w:p>
    <w:p w:rsidR="004517AB" w:rsidRDefault="004517AB" w:rsidP="004517AB">
      <w:pPr>
        <w:rPr>
          <w:rFonts w:ascii="Courier New" w:hAnsi="Courier New" w:cs="Courier New"/>
        </w:rPr>
      </w:pPr>
      <w:r>
        <w:rPr>
          <w:rFonts w:ascii="Courier New" w:hAnsi="Courier New" w:cs="Courier New"/>
        </w:rPr>
        <w:t xml:space="preserve">Ved myntkast er det to </w:t>
      </w:r>
      <w:r w:rsidRPr="00F02A56">
        <w:rPr>
          <w:rFonts w:ascii="Courier New" w:hAnsi="Courier New" w:cs="Courier New"/>
          <w:b/>
        </w:rPr>
        <w:t>mulige utfall</w:t>
      </w:r>
      <w:r>
        <w:rPr>
          <w:rFonts w:ascii="Courier New" w:hAnsi="Courier New" w:cs="Courier New"/>
        </w:rPr>
        <w:t xml:space="preserve">, kron eller mynt. Vi kan kalle kron for </w:t>
      </w:r>
      <w:r w:rsidRPr="00F02A56">
        <w:rPr>
          <w:rFonts w:ascii="Courier New" w:hAnsi="Courier New" w:cs="Courier New"/>
          <w:b/>
        </w:rPr>
        <w:t>gunstig utfall</w:t>
      </w:r>
      <w:r>
        <w:rPr>
          <w:rFonts w:ascii="Courier New" w:hAnsi="Courier New" w:cs="Courier New"/>
        </w:rPr>
        <w:t xml:space="preserve">. Sannsynligheten </w:t>
      </w:r>
      <w:r w:rsidRPr="00964C30">
        <w:rPr>
          <w:rFonts w:ascii="Courier New" w:hAnsi="Courier New" w:cs="Courier New"/>
          <w:i/>
        </w:rPr>
        <w:t>P</w:t>
      </w:r>
      <w:r>
        <w:rPr>
          <w:rFonts w:ascii="Courier New" w:hAnsi="Courier New" w:cs="Courier New"/>
        </w:rPr>
        <w:t xml:space="preserve"> for et bestemt utfall (hendelse eller event) er forholdet mellom gunstige utfall dividert på antall mulige utfall. </w:t>
      </w:r>
    </w:p>
    <w:p w:rsidR="004517AB" w:rsidRDefault="004517AB" w:rsidP="004517AB">
      <w:pPr>
        <w:rPr>
          <w:rFonts w:ascii="Courier New" w:hAnsi="Courier New" w:cs="Courier New"/>
        </w:rPr>
      </w:pPr>
      <m:oMathPara>
        <m:oMath>
          <m:r>
            <w:rPr>
              <w:rFonts w:ascii="Cambria Math" w:hAnsi="Cambria Math" w:cs="Courier New"/>
              <w:highlight w:val="yellow"/>
            </w:rPr>
            <m:t>P=</m:t>
          </m:r>
          <m:f>
            <m:fPr>
              <m:ctrlPr>
                <w:rPr>
                  <w:rFonts w:ascii="Cambria Math" w:hAnsi="Cambria Math" w:cs="Courier New"/>
                  <w:i/>
                  <w:highlight w:val="yellow"/>
                </w:rPr>
              </m:ctrlPr>
            </m:fPr>
            <m:num>
              <m:r>
                <w:rPr>
                  <w:rFonts w:ascii="Cambria Math" w:hAnsi="Cambria Math" w:cs="Courier New"/>
                  <w:highlight w:val="yellow"/>
                </w:rPr>
                <m:t>gunstig utfall</m:t>
              </m:r>
            </m:num>
            <m:den>
              <m:r>
                <w:rPr>
                  <w:rFonts w:ascii="Cambria Math" w:hAnsi="Cambria Math" w:cs="Courier New"/>
                  <w:highlight w:val="yellow"/>
                </w:rPr>
                <m:t>mulige utfall</m:t>
              </m:r>
            </m:den>
          </m:f>
        </m:oMath>
      </m:oMathPara>
    </w:p>
    <w:p w:rsidR="004517AB" w:rsidRDefault="004517AB" w:rsidP="004517AB">
      <w:pPr>
        <w:rPr>
          <w:rFonts w:ascii="Courier New" w:hAnsi="Courier New" w:cs="Courier New"/>
        </w:rPr>
      </w:pPr>
      <w:r>
        <w:rPr>
          <w:rFonts w:ascii="Courier New" w:hAnsi="Courier New" w:cs="Courier New"/>
        </w:rPr>
        <w:t xml:space="preserve">Antall gunstige utfall kan aldri bli flere enn antall mulige utfall som betyr at 0 ≤ P ≤ 1. Sannsynligheten har grenseverdier 0 og 1, og 0 betyr at hendelsen aldri skjer, og 1 betyr at hendelsen alltid skjer. </w:t>
      </w:r>
    </w:p>
    <w:p w:rsidR="004517AB" w:rsidRDefault="004517AB" w:rsidP="004517AB">
      <w:pPr>
        <w:rPr>
          <w:rFonts w:ascii="Courier New" w:hAnsi="Courier New" w:cs="Courier New"/>
        </w:rPr>
      </w:pPr>
      <w:r>
        <w:rPr>
          <w:rFonts w:ascii="Courier New" w:hAnsi="Courier New" w:cs="Courier New"/>
        </w:rPr>
        <w:t>Summen av alle sannsynlighetene for et utkomme i et prøverom =1.0</w:t>
      </w:r>
    </w:p>
    <w:p w:rsidR="004517AB" w:rsidRDefault="004517AB" w:rsidP="004517AB">
      <w:pPr>
        <w:rPr>
          <w:rFonts w:ascii="Courier New" w:hAnsi="Courier New" w:cs="Courier New"/>
        </w:rPr>
      </w:pPr>
      <w:r>
        <w:rPr>
          <w:rFonts w:ascii="Courier New" w:hAnsi="Courier New" w:cs="Courier New"/>
        </w:rPr>
        <w:t xml:space="preserve">Ved kast av en mynt er sannsynlighet for kron 1/2=0.5 det vil si 50%, og mynt=1/2=0.5, det vil si 50%. Vi kan kalle samlingen av alle mulige utfall for </w:t>
      </w:r>
      <w:r w:rsidRPr="00F02A56">
        <w:rPr>
          <w:rFonts w:ascii="Courier New" w:hAnsi="Courier New" w:cs="Courier New"/>
          <w:b/>
        </w:rPr>
        <w:t>prøverommet</w:t>
      </w:r>
      <w:r>
        <w:rPr>
          <w:rFonts w:ascii="Courier New" w:hAnsi="Courier New" w:cs="Courier New"/>
        </w:rPr>
        <w:t xml:space="preserve"> </w:t>
      </w:r>
      <w:r w:rsidRPr="00E600E7">
        <w:rPr>
          <w:rFonts w:ascii="Courier New" w:hAnsi="Courier New" w:cs="Courier New"/>
          <w:i/>
        </w:rPr>
        <w:t>S</w:t>
      </w:r>
      <w:r>
        <w:rPr>
          <w:rFonts w:ascii="Courier New" w:hAnsi="Courier New" w:cs="Courier New"/>
        </w:rPr>
        <w:t>:</w:t>
      </w:r>
    </w:p>
    <w:p w:rsidR="004517AB" w:rsidRDefault="004517AB" w:rsidP="004517AB">
      <w:pPr>
        <w:rPr>
          <w:rFonts w:ascii="Courier New" w:hAnsi="Courier New" w:cs="Courier New"/>
        </w:rPr>
      </w:pPr>
      <m:oMathPara>
        <m:oMath>
          <m:r>
            <w:rPr>
              <w:rFonts w:ascii="Cambria Math" w:hAnsi="Cambria Math" w:cs="Courier New"/>
            </w:rPr>
            <w:lastRenderedPageBreak/>
            <m:t>S={</m:t>
          </m:r>
          <m:d>
            <m:dPr>
              <m:ctrlPr>
                <w:rPr>
                  <w:rFonts w:ascii="Cambria Math" w:hAnsi="Cambria Math" w:cs="Courier New"/>
                  <w:i/>
                </w:rPr>
              </m:ctrlPr>
            </m:dPr>
            <m:e>
              <m:r>
                <w:rPr>
                  <w:rFonts w:ascii="Cambria Math" w:hAnsi="Cambria Math" w:cs="Courier New"/>
                </w:rPr>
                <m:t>Kron</m:t>
              </m:r>
            </m:e>
          </m:d>
          <m:r>
            <w:rPr>
              <w:rFonts w:ascii="Cambria Math" w:hAnsi="Cambria Math" w:cs="Courier New"/>
            </w:rPr>
            <m:t>,</m:t>
          </m:r>
          <m:d>
            <m:dPr>
              <m:ctrlPr>
                <w:rPr>
                  <w:rFonts w:ascii="Cambria Math" w:hAnsi="Cambria Math" w:cs="Courier New"/>
                  <w:i/>
                </w:rPr>
              </m:ctrlPr>
            </m:dPr>
            <m:e>
              <m:r>
                <w:rPr>
                  <w:rFonts w:ascii="Cambria Math" w:hAnsi="Cambria Math" w:cs="Courier New"/>
                </w:rPr>
                <m:t>Mynt</m:t>
              </m:r>
            </m:e>
          </m:d>
          <m:r>
            <w:rPr>
              <w:rFonts w:ascii="Cambria Math" w:hAnsi="Cambria Math" w:cs="Courier New"/>
            </w:rPr>
            <m:t>}</m:t>
          </m:r>
        </m:oMath>
      </m:oMathPara>
    </w:p>
    <w:p w:rsidR="004517AB" w:rsidRDefault="004517AB" w:rsidP="004517AB">
      <w:pPr>
        <w:rPr>
          <w:rFonts w:ascii="Courier New" w:hAnsi="Courier New" w:cs="Courier New"/>
        </w:rPr>
      </w:pPr>
      <w:r>
        <w:rPr>
          <w:rFonts w:ascii="Courier New" w:hAnsi="Courier New" w:cs="Courier New"/>
        </w:rPr>
        <w:t xml:space="preserve">Har man fått mynt i et kast øker ikke </w:t>
      </w:r>
      <w:r w:rsidR="001618FE">
        <w:rPr>
          <w:rFonts w:ascii="Courier New" w:hAnsi="Courier New" w:cs="Courier New"/>
        </w:rPr>
        <w:t xml:space="preserve">dette </w:t>
      </w:r>
      <w:r>
        <w:rPr>
          <w:rFonts w:ascii="Courier New" w:hAnsi="Courier New" w:cs="Courier New"/>
        </w:rPr>
        <w:t xml:space="preserve">sannsynligheten for å få kron i neste kast.   </w:t>
      </w:r>
    </w:p>
    <w:p w:rsidR="004517AB" w:rsidRDefault="004517AB" w:rsidP="004517AB">
      <w:pPr>
        <w:rPr>
          <w:rFonts w:ascii="Courier New" w:hAnsi="Courier New" w:cs="Courier New"/>
        </w:rPr>
      </w:pPr>
      <w:r>
        <w:rPr>
          <w:rFonts w:ascii="Courier New" w:hAnsi="Courier New" w:cs="Courier New"/>
        </w:rPr>
        <w:t xml:space="preserve">Summen av alle sannsynlighetene for et utkomme i et prøverom =1. Hvis vi har to utfall så kalles sannsynligheten for det ene utfall </w:t>
      </w:r>
      <w:r w:rsidRPr="00F71583">
        <w:rPr>
          <w:rFonts w:ascii="Courier New" w:hAnsi="Courier New" w:cs="Courier New"/>
          <w:i/>
        </w:rPr>
        <w:t>p</w:t>
      </w:r>
      <w:r>
        <w:rPr>
          <w:rFonts w:ascii="Courier New" w:hAnsi="Courier New" w:cs="Courier New"/>
        </w:rPr>
        <w:t xml:space="preserve"> og sannsynligheten for det andre utfall </w:t>
      </w:r>
      <w:r w:rsidRPr="00F71583">
        <w:rPr>
          <w:rFonts w:ascii="Courier New" w:hAnsi="Courier New" w:cs="Courier New"/>
          <w:i/>
        </w:rPr>
        <w:t>q</w:t>
      </w:r>
      <w:r>
        <w:rPr>
          <w:rFonts w:ascii="Courier New" w:hAnsi="Courier New" w:cs="Courier New"/>
        </w:rPr>
        <w:t xml:space="preserve">, og </w:t>
      </w:r>
      <w:r w:rsidRPr="00F71583">
        <w:rPr>
          <w:rFonts w:ascii="Courier New" w:hAnsi="Courier New" w:cs="Courier New"/>
          <w:i/>
        </w:rPr>
        <w:t>p</w:t>
      </w:r>
      <w:r>
        <w:rPr>
          <w:rFonts w:ascii="Courier New" w:hAnsi="Courier New" w:cs="Courier New"/>
        </w:rPr>
        <w:t>+</w:t>
      </w:r>
      <w:r w:rsidRPr="00F71583">
        <w:rPr>
          <w:rFonts w:ascii="Courier New" w:hAnsi="Courier New" w:cs="Courier New"/>
          <w:i/>
        </w:rPr>
        <w:t>q</w:t>
      </w:r>
      <w:r>
        <w:rPr>
          <w:rFonts w:ascii="Courier New" w:hAnsi="Courier New" w:cs="Courier New"/>
        </w:rPr>
        <w:t xml:space="preserve"> = 1</w:t>
      </w:r>
    </w:p>
    <w:p w:rsidR="00C40EAD" w:rsidRDefault="00C40EAD" w:rsidP="004517AB">
      <w:pPr>
        <w:rPr>
          <w:rFonts w:ascii="Courier New" w:hAnsi="Courier New" w:cs="Courier New"/>
        </w:rPr>
      </w:pPr>
      <w:r>
        <w:rPr>
          <w:rFonts w:ascii="Courier New" w:hAnsi="Courier New" w:cs="Courier New"/>
        </w:rPr>
        <w:t xml:space="preserve">Fenomener som terningkast og myntkast er </w:t>
      </w:r>
      <w:r w:rsidR="00477256" w:rsidRPr="009A255A">
        <w:rPr>
          <w:rFonts w:ascii="Courier New" w:hAnsi="Courier New" w:cs="Courier New"/>
          <w:b/>
        </w:rPr>
        <w:t>stokastiske</w:t>
      </w:r>
      <w:r>
        <w:rPr>
          <w:rFonts w:ascii="Courier New" w:hAnsi="Courier New" w:cs="Courier New"/>
        </w:rPr>
        <w:t xml:space="preserve"> (tilfeldige) i motsetning til </w:t>
      </w:r>
      <w:r w:rsidR="00477256" w:rsidRPr="009A255A">
        <w:rPr>
          <w:rFonts w:ascii="Courier New" w:hAnsi="Courier New" w:cs="Courier New"/>
          <w:b/>
        </w:rPr>
        <w:t>deterministiske</w:t>
      </w:r>
      <w:r>
        <w:rPr>
          <w:rFonts w:ascii="Courier New" w:hAnsi="Courier New" w:cs="Courier New"/>
        </w:rPr>
        <w:t xml:space="preserve"> fenomener hvor vi kjenner til resultatet på forhånd e.g. flo-fjære, soloppgang-solnedgang.</w:t>
      </w:r>
    </w:p>
    <w:p w:rsidR="004517AB" w:rsidRDefault="004517AB" w:rsidP="004517AB">
      <w:pPr>
        <w:rPr>
          <w:rFonts w:ascii="Courier New" w:hAnsi="Courier New" w:cs="Courier New"/>
        </w:rPr>
      </w:pPr>
      <w:r>
        <w:rPr>
          <w:rFonts w:ascii="Courier New" w:hAnsi="Courier New" w:cs="Courier New"/>
        </w:rPr>
        <w:t xml:space="preserve">Hvis vi kaster en terning er det seks mulige utfall og </w:t>
      </w:r>
      <w:r w:rsidR="00477256" w:rsidRPr="009A255A">
        <w:rPr>
          <w:rFonts w:ascii="Courier New" w:hAnsi="Courier New" w:cs="Courier New"/>
          <w:b/>
        </w:rPr>
        <w:t>prøverommet</w:t>
      </w:r>
      <w:r w:rsidR="00C40EAD">
        <w:rPr>
          <w:rFonts w:ascii="Courier New" w:hAnsi="Courier New" w:cs="Courier New"/>
        </w:rPr>
        <w:t xml:space="preserve"> </w:t>
      </w:r>
      <w:r w:rsidR="00477256" w:rsidRPr="009A255A">
        <w:rPr>
          <w:rFonts w:ascii="Courier New" w:hAnsi="Courier New" w:cs="Courier New"/>
          <w:i/>
        </w:rPr>
        <w:t>S</w:t>
      </w:r>
      <w:r>
        <w:rPr>
          <w:rFonts w:ascii="Courier New" w:hAnsi="Courier New" w:cs="Courier New"/>
        </w:rPr>
        <w:t xml:space="preserve"> blir:</w:t>
      </w:r>
    </w:p>
    <w:p w:rsidR="004517AB" w:rsidRDefault="004517AB" w:rsidP="004517AB">
      <w:pPr>
        <w:rPr>
          <w:rFonts w:ascii="Courier New" w:eastAsiaTheme="minorEastAsia" w:hAnsi="Courier New" w:cs="Courier New"/>
        </w:rPr>
      </w:pPr>
      <m:oMathPara>
        <m:oMath>
          <m:r>
            <w:rPr>
              <w:rFonts w:ascii="Cambria Math" w:hAnsi="Cambria Math" w:cs="Courier New"/>
            </w:rPr>
            <m:t>S={</m:t>
          </m:r>
          <m:d>
            <m:dPr>
              <m:ctrlPr>
                <w:rPr>
                  <w:rFonts w:ascii="Cambria Math" w:hAnsi="Cambria Math" w:cs="Courier New"/>
                  <w:i/>
                </w:rPr>
              </m:ctrlPr>
            </m:dPr>
            <m:e>
              <m:r>
                <w:rPr>
                  <w:rFonts w:ascii="Cambria Math" w:hAnsi="Cambria Math" w:cs="Courier New"/>
                </w:rPr>
                <m:t>1</m:t>
              </m:r>
            </m:e>
          </m:d>
          <m:r>
            <w:rPr>
              <w:rFonts w:ascii="Cambria Math" w:hAnsi="Cambria Math" w:cs="Courier New"/>
            </w:rPr>
            <m:t xml:space="preserve">, </m:t>
          </m:r>
          <m:d>
            <m:dPr>
              <m:ctrlPr>
                <w:rPr>
                  <w:rFonts w:ascii="Cambria Math" w:hAnsi="Cambria Math" w:cs="Courier New"/>
                  <w:i/>
                </w:rPr>
              </m:ctrlPr>
            </m:dPr>
            <m:e>
              <m:r>
                <w:rPr>
                  <w:rFonts w:ascii="Cambria Math" w:hAnsi="Cambria Math" w:cs="Courier New"/>
                </w:rPr>
                <m:t>2</m:t>
              </m:r>
            </m:e>
          </m:d>
          <m:r>
            <w:rPr>
              <w:rFonts w:ascii="Cambria Math" w:hAnsi="Cambria Math" w:cs="Courier New"/>
            </w:rPr>
            <m:t xml:space="preserve">, </m:t>
          </m:r>
          <m:d>
            <m:dPr>
              <m:ctrlPr>
                <w:rPr>
                  <w:rFonts w:ascii="Cambria Math" w:hAnsi="Cambria Math" w:cs="Courier New"/>
                  <w:i/>
                </w:rPr>
              </m:ctrlPr>
            </m:dPr>
            <m:e>
              <m:r>
                <w:rPr>
                  <w:rFonts w:ascii="Cambria Math" w:hAnsi="Cambria Math" w:cs="Courier New"/>
                </w:rPr>
                <m:t>3</m:t>
              </m:r>
            </m:e>
          </m:d>
          <m:r>
            <w:rPr>
              <w:rFonts w:ascii="Cambria Math" w:hAnsi="Cambria Math" w:cs="Courier New"/>
            </w:rPr>
            <m:t xml:space="preserve">, </m:t>
          </m:r>
          <m:d>
            <m:dPr>
              <m:ctrlPr>
                <w:rPr>
                  <w:rFonts w:ascii="Cambria Math" w:hAnsi="Cambria Math" w:cs="Courier New"/>
                  <w:i/>
                </w:rPr>
              </m:ctrlPr>
            </m:dPr>
            <m:e>
              <m:r>
                <w:rPr>
                  <w:rFonts w:ascii="Cambria Math" w:hAnsi="Cambria Math" w:cs="Courier New"/>
                </w:rPr>
                <m:t>4</m:t>
              </m:r>
            </m:e>
          </m:d>
          <m:r>
            <w:rPr>
              <w:rFonts w:ascii="Cambria Math" w:hAnsi="Cambria Math" w:cs="Courier New"/>
            </w:rPr>
            <m:t xml:space="preserve">, </m:t>
          </m:r>
          <m:d>
            <m:dPr>
              <m:ctrlPr>
                <w:rPr>
                  <w:rFonts w:ascii="Cambria Math" w:hAnsi="Cambria Math" w:cs="Courier New"/>
                  <w:i/>
                </w:rPr>
              </m:ctrlPr>
            </m:dPr>
            <m:e>
              <m:r>
                <w:rPr>
                  <w:rFonts w:ascii="Cambria Math" w:hAnsi="Cambria Math" w:cs="Courier New"/>
                </w:rPr>
                <m:t>5</m:t>
              </m:r>
            </m:e>
          </m:d>
          <m:r>
            <w:rPr>
              <w:rFonts w:ascii="Cambria Math" w:hAnsi="Cambria Math" w:cs="Courier New"/>
            </w:rPr>
            <m:t>,</m:t>
          </m:r>
          <m:d>
            <m:dPr>
              <m:ctrlPr>
                <w:rPr>
                  <w:rFonts w:ascii="Cambria Math" w:hAnsi="Cambria Math" w:cs="Courier New"/>
                  <w:i/>
                </w:rPr>
              </m:ctrlPr>
            </m:dPr>
            <m:e>
              <m:r>
                <w:rPr>
                  <w:rFonts w:ascii="Cambria Math" w:hAnsi="Cambria Math" w:cs="Courier New"/>
                </w:rPr>
                <m:t>6</m:t>
              </m:r>
            </m:e>
          </m:d>
          <m:r>
            <w:rPr>
              <w:rFonts w:ascii="Cambria Math" w:hAnsi="Cambria Math" w:cs="Courier New"/>
            </w:rPr>
            <m:t>}</m:t>
          </m:r>
        </m:oMath>
      </m:oMathPara>
    </w:p>
    <w:p w:rsidR="004517AB" w:rsidRDefault="004517AB" w:rsidP="004517AB">
      <w:pPr>
        <w:rPr>
          <w:rFonts w:ascii="Courier New" w:eastAsiaTheme="minorEastAsia" w:hAnsi="Courier New" w:cs="Courier New"/>
        </w:rPr>
      </w:pPr>
      <w:r>
        <w:rPr>
          <w:rFonts w:ascii="Courier New" w:eastAsiaTheme="minorEastAsia" w:hAnsi="Courier New" w:cs="Courier New"/>
        </w:rPr>
        <w:t>Sannsynligheten for å få en sekser ved terningkast er:1/6</w:t>
      </w:r>
    </w:p>
    <w:p w:rsidR="004517AB" w:rsidRDefault="004517AB" w:rsidP="004517AB">
      <w:pPr>
        <w:rPr>
          <w:rFonts w:ascii="Courier New" w:eastAsiaTheme="minorEastAsia" w:hAnsi="Courier New" w:cs="Courier New"/>
        </w:rPr>
      </w:pPr>
      <w:r>
        <w:rPr>
          <w:rFonts w:ascii="Courier New" w:eastAsiaTheme="minorEastAsia" w:hAnsi="Courier New" w:cs="Courier New"/>
        </w:rPr>
        <w:t>I en kortstokk er det 52 mulige utfall og prøverommet blir:</w:t>
      </w:r>
    </w:p>
    <w:p w:rsidR="004517AB" w:rsidRDefault="004517AB" w:rsidP="004517AB">
      <w:pPr>
        <w:rPr>
          <w:rFonts w:ascii="Courier New" w:eastAsiaTheme="minorEastAsia" w:hAnsi="Courier New" w:cs="Courier New"/>
        </w:rPr>
      </w:pPr>
      <m:oMathPara>
        <m:oMath>
          <m:r>
            <w:rPr>
              <w:rFonts w:ascii="Cambria Math" w:hAnsi="Cambria Math" w:cs="Courier New"/>
            </w:rPr>
            <m:t>S=</m:t>
          </m:r>
          <m:d>
            <m:dPr>
              <m:begChr m:val="{"/>
              <m:endChr m:val="}"/>
              <m:ctrlPr>
                <w:rPr>
                  <w:rFonts w:ascii="Cambria Math" w:hAnsi="Cambria Math" w:cs="Courier New"/>
                  <w:i/>
                </w:rPr>
              </m:ctrlPr>
            </m:dPr>
            <m:e>
              <m:d>
                <m:dPr>
                  <m:ctrlPr>
                    <w:rPr>
                      <w:rFonts w:ascii="Cambria Math" w:hAnsi="Cambria Math" w:cs="Courier New"/>
                      <w:i/>
                    </w:rPr>
                  </m:ctrlPr>
                </m:dPr>
                <m:e>
                  <m:r>
                    <w:rPr>
                      <w:rFonts w:ascii="Cambria Math" w:hAnsi="Cambria Math" w:cs="Courier New"/>
                    </w:rPr>
                    <m:t>13 kløver, 13 ruter, 13 hjerter, 13 spar</m:t>
                  </m:r>
                </m:e>
              </m:d>
            </m:e>
          </m:d>
        </m:oMath>
      </m:oMathPara>
    </w:p>
    <w:p w:rsidR="004517AB" w:rsidRDefault="004517AB" w:rsidP="004517AB">
      <w:pPr>
        <w:rPr>
          <w:rFonts w:ascii="Courier New" w:hAnsi="Courier New" w:cs="Courier New"/>
        </w:rPr>
      </w:pPr>
      <w:r>
        <w:rPr>
          <w:rFonts w:ascii="Courier New" w:hAnsi="Courier New" w:cs="Courier New"/>
        </w:rPr>
        <w:t>Hva er sannsynligheten for å trekke 4 ess ut av en kortstokk ? Det vil si at det er 4 gunstige utfall og 52 mulige utfall og sannsynligheten blir derfor 1/52+1/52+1/52+1/52= 4/52= 1/13 som tilsvarer ca. 7.7%</w:t>
      </w:r>
    </w:p>
    <w:p w:rsidR="004517AB" w:rsidRDefault="004517AB" w:rsidP="004517AB">
      <w:pPr>
        <w:rPr>
          <w:rFonts w:ascii="Courier New" w:hAnsi="Courier New" w:cs="Courier New"/>
        </w:rPr>
      </w:pPr>
      <w:r>
        <w:rPr>
          <w:rFonts w:ascii="Courier New" w:hAnsi="Courier New" w:cs="Courier New"/>
        </w:rPr>
        <w:t>Sannsynligheten for komplekse hendelser er summen av sannsynlighetene for enkelthendelser</w:t>
      </w:r>
    </w:p>
    <w:p w:rsidR="004517AB" w:rsidRDefault="004517AB" w:rsidP="004517AB">
      <w:pPr>
        <w:rPr>
          <w:rFonts w:ascii="Courier New" w:hAnsi="Courier New" w:cs="Courier New"/>
        </w:rPr>
      </w:pPr>
      <w:r>
        <w:rPr>
          <w:rFonts w:ascii="Courier New" w:hAnsi="Courier New" w:cs="Courier New"/>
        </w:rPr>
        <w:t xml:space="preserve">Vi skal nå se på mer komplekse hendelser som består av en sum av enkelthendelser i et prøverom. Delte hendelser vil si at flere enkelthendelser skjer samtidig, som hvis vi går fra en mynt nevnt foran til to mynter. Kaster du to mynter så blir sannsynligheten for 2 kron lik 1/4 =0.25 det vil si 25%, sannsynligheten for 2 mynt blir 1/4 er lik 25% , mens sannsynligheten for en kron og en mynt blir 2/4=1/2 det samme som 50%. Grunnen er at det er 4 mulige utfall: kron-kron, mynt-kron, kron-mynt og mynt-mynt. Vi forutsetter at utfallet fra den ene mynten er </w:t>
      </w:r>
      <w:r w:rsidRPr="00865E2E">
        <w:rPr>
          <w:rFonts w:ascii="Courier New" w:hAnsi="Courier New" w:cs="Courier New"/>
          <w:b/>
        </w:rPr>
        <w:t xml:space="preserve">uavhengig </w:t>
      </w:r>
      <w:r>
        <w:rPr>
          <w:rFonts w:ascii="Courier New" w:hAnsi="Courier New" w:cs="Courier New"/>
        </w:rPr>
        <w:t xml:space="preserve">av utfallet av den andre mynten. </w:t>
      </w:r>
    </w:p>
    <w:p w:rsidR="004517AB" w:rsidRDefault="004517AB" w:rsidP="004517AB">
      <w:pPr>
        <w:rPr>
          <w:rFonts w:ascii="Courier New" w:hAnsi="Courier New" w:cs="Courier New"/>
        </w:rPr>
      </w:pPr>
      <w:r>
        <w:rPr>
          <w:rFonts w:ascii="Courier New" w:hAnsi="Courier New" w:cs="Courier New"/>
        </w:rPr>
        <w:t xml:space="preserve">Analogt gjelder for fordeling av alleler </w:t>
      </w:r>
      <w:r w:rsidRPr="00865E2E">
        <w:rPr>
          <w:rFonts w:ascii="Courier New" w:hAnsi="Courier New" w:cs="Courier New"/>
          <w:i/>
        </w:rPr>
        <w:t>A</w:t>
      </w:r>
      <w:r>
        <w:rPr>
          <w:rFonts w:ascii="Courier New" w:hAnsi="Courier New" w:cs="Courier New"/>
        </w:rPr>
        <w:t xml:space="preserve"> og </w:t>
      </w:r>
      <w:r w:rsidRPr="00865E2E">
        <w:rPr>
          <w:rFonts w:ascii="Courier New" w:hAnsi="Courier New" w:cs="Courier New"/>
          <w:i/>
        </w:rPr>
        <w:t>a</w:t>
      </w:r>
      <w:r>
        <w:rPr>
          <w:rFonts w:ascii="Courier New" w:hAnsi="Courier New" w:cs="Courier New"/>
        </w:rPr>
        <w:t xml:space="preserve"> i Hardy-Weinbergs lov hvor P(AA)=p</w:t>
      </w:r>
      <w:r w:rsidRPr="00865E2E">
        <w:rPr>
          <w:rFonts w:ascii="Courier New" w:hAnsi="Courier New" w:cs="Courier New"/>
          <w:vertAlign w:val="superscript"/>
        </w:rPr>
        <w:t>2</w:t>
      </w:r>
      <w:r>
        <w:rPr>
          <w:rFonts w:ascii="Courier New" w:hAnsi="Courier New" w:cs="Courier New"/>
        </w:rPr>
        <w:t>, P(Aa)=2pq og P(aa)=q</w:t>
      </w:r>
      <w:r w:rsidRPr="00865E2E">
        <w:rPr>
          <w:rFonts w:ascii="Courier New" w:hAnsi="Courier New" w:cs="Courier New"/>
          <w:vertAlign w:val="superscript"/>
        </w:rPr>
        <w:t>2</w:t>
      </w:r>
      <w:r>
        <w:rPr>
          <w:rFonts w:ascii="Courier New" w:hAnsi="Courier New" w:cs="Courier New"/>
        </w:rPr>
        <w:t xml:space="preserve"> hvor p+q=1</w:t>
      </w:r>
    </w:p>
    <w:p w:rsidR="001618FE" w:rsidRDefault="001618FE" w:rsidP="004517AB">
      <w:pPr>
        <w:rPr>
          <w:rFonts w:ascii="Courier New" w:hAnsi="Courier New" w:cs="Courier New"/>
        </w:rPr>
      </w:pPr>
    </w:p>
    <w:p w:rsidR="001618FE" w:rsidRDefault="004517AB" w:rsidP="004517AB">
      <w:pPr>
        <w:rPr>
          <w:rFonts w:ascii="Courier New" w:hAnsi="Courier New" w:cs="Courier New"/>
        </w:rPr>
      </w:pPr>
      <w:r>
        <w:rPr>
          <w:rFonts w:ascii="Courier New" w:hAnsi="Courier New" w:cs="Courier New"/>
        </w:rPr>
        <w:t>Det samme skjer hvis vi har to terninger og ska</w:t>
      </w:r>
      <w:r w:rsidR="001618FE">
        <w:rPr>
          <w:rFonts w:ascii="Courier New" w:hAnsi="Courier New" w:cs="Courier New"/>
        </w:rPr>
        <w:t>l beregne sannsynligheten for å få seks</w:t>
      </w:r>
      <w:r>
        <w:rPr>
          <w:rFonts w:ascii="Courier New" w:hAnsi="Courier New" w:cs="Courier New"/>
        </w:rPr>
        <w:t>.</w:t>
      </w:r>
    </w:p>
    <w:p w:rsidR="001618FE" w:rsidRDefault="0000642D" w:rsidP="004517AB">
      <w:pPr>
        <w:rPr>
          <w:rFonts w:ascii="Courier New" w:hAnsi="Courier New" w:cs="Courier New"/>
        </w:rPr>
      </w:pPr>
      <w:r w:rsidRPr="009A255A">
        <w:rPr>
          <w:rFonts w:ascii="Courier New" w:hAnsi="Courier New" w:cs="Courier New"/>
          <w:noProof/>
          <w:lang w:eastAsia="zh-CN"/>
        </w:rPr>
        <w:lastRenderedPageBreak/>
        <w:drawing>
          <wp:inline distT="0" distB="0" distL="0" distR="0" wp14:anchorId="0FEAEE5B" wp14:editId="42C6C903">
            <wp:extent cx="4772025" cy="2614354"/>
            <wp:effectExtent l="19050" t="0" r="9525" b="0"/>
            <wp:docPr id="98" name="Picture 97" descr="tern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ning.tif"/>
                    <pic:cNvPicPr/>
                  </pic:nvPicPr>
                  <pic:blipFill>
                    <a:blip r:embed="rId57" cstate="print"/>
                    <a:stretch>
                      <a:fillRect/>
                    </a:stretch>
                  </pic:blipFill>
                  <pic:spPr>
                    <a:xfrm>
                      <a:off x="0" y="0"/>
                      <a:ext cx="4775870" cy="2616460"/>
                    </a:xfrm>
                    <a:prstGeom prst="rect">
                      <a:avLst/>
                    </a:prstGeom>
                  </pic:spPr>
                </pic:pic>
              </a:graphicData>
            </a:graphic>
          </wp:inline>
        </w:drawing>
      </w:r>
    </w:p>
    <w:p w:rsidR="004517AB" w:rsidRDefault="004517AB" w:rsidP="004517AB">
      <w:pPr>
        <w:rPr>
          <w:rFonts w:ascii="Courier New" w:hAnsi="Courier New" w:cs="Courier New"/>
        </w:rPr>
      </w:pPr>
      <w:r>
        <w:rPr>
          <w:rFonts w:ascii="Courier New" w:hAnsi="Courier New" w:cs="Courier New"/>
        </w:rPr>
        <w:t xml:space="preserve"> To terninger betyr 36 mulige utfall, men det er bare 5 gunstige utfall (2+4, 4+2, 1+5, 5</w:t>
      </w:r>
      <w:r w:rsidR="001618FE">
        <w:rPr>
          <w:rFonts w:ascii="Courier New" w:hAnsi="Courier New" w:cs="Courier New"/>
        </w:rPr>
        <w:t>+1, 3+3). Sannsynligheten for en sekser ved å kaste to terninger</w:t>
      </w:r>
      <w:r>
        <w:rPr>
          <w:rFonts w:ascii="Courier New" w:hAnsi="Courier New" w:cs="Courier New"/>
        </w:rPr>
        <w:t xml:space="preserve"> blir derfor 5/36 som tilsvarer ca. 14%. </w:t>
      </w:r>
    </w:p>
    <w:p w:rsidR="001618FE" w:rsidRDefault="001618FE" w:rsidP="004517AB">
      <w:pPr>
        <w:rPr>
          <w:rFonts w:ascii="Courier New" w:hAnsi="Courier New" w:cs="Courier New"/>
        </w:rPr>
      </w:pPr>
    </w:p>
    <w:p w:rsidR="004517AB" w:rsidRDefault="004517AB" w:rsidP="004517AB">
      <w:pPr>
        <w:rPr>
          <w:rFonts w:ascii="Courier New" w:hAnsi="Courier New" w:cs="Courier New"/>
        </w:rPr>
      </w:pPr>
      <w:r>
        <w:rPr>
          <w:rFonts w:ascii="Courier New" w:hAnsi="Courier New" w:cs="Courier New"/>
        </w:rPr>
        <w:t>På tippekupongen er det 12 kamper, hver har tre mulige utfall: hjemmeseier (H), uavgjort (U) og borteseier (B). Det betyr at det er 3</w:t>
      </w:r>
      <w:r w:rsidRPr="00F71583">
        <w:rPr>
          <w:rFonts w:ascii="Courier New" w:hAnsi="Courier New" w:cs="Courier New"/>
          <w:vertAlign w:val="superscript"/>
        </w:rPr>
        <w:t>12</w:t>
      </w:r>
      <w:r>
        <w:rPr>
          <w:rFonts w:ascii="Courier New" w:hAnsi="Courier New" w:cs="Courier New"/>
        </w:rPr>
        <w:t xml:space="preserve"> = 531441 mulige tipperekker. Bare en rekke er gunstig utfall (12 rette) og sannsynlighten for å få dette blir 1/3</w:t>
      </w:r>
      <w:r w:rsidRPr="00F36484">
        <w:rPr>
          <w:rFonts w:ascii="Courier New" w:hAnsi="Courier New" w:cs="Courier New"/>
          <w:vertAlign w:val="superscript"/>
        </w:rPr>
        <w:t>12</w:t>
      </w:r>
      <w:r>
        <w:rPr>
          <w:rFonts w:ascii="Courier New" w:hAnsi="Courier New" w:cs="Courier New"/>
        </w:rPr>
        <w:t xml:space="preserve"> = 1.88∙10</w:t>
      </w:r>
      <w:r w:rsidRPr="00F36484">
        <w:rPr>
          <w:rFonts w:ascii="Courier New" w:hAnsi="Courier New" w:cs="Courier New"/>
          <w:vertAlign w:val="superscript"/>
        </w:rPr>
        <w:t>-6</w:t>
      </w:r>
      <w:r>
        <w:rPr>
          <w:rFonts w:ascii="Courier New" w:hAnsi="Courier New" w:cs="Courier New"/>
        </w:rPr>
        <w:t xml:space="preserve"> som tilsvarer 0.00000188%. Imidlertid er sannsynligheten for å få 12 rette i tipping høyere enn dette for dem som har kunnskaper om fotballagene og som vet hvor dyktige lagene er til å spille fotball. Dessuten er det lettere å vinne på hjemmebane enn bortebane, slik at dette blir en Bayesiansk analyse. Sannsynligheten for 11 rette har 24 mulige utfall 24/3</w:t>
      </w:r>
      <w:r w:rsidRPr="00F36484">
        <w:rPr>
          <w:rFonts w:ascii="Courier New" w:hAnsi="Courier New" w:cs="Courier New"/>
          <w:vertAlign w:val="superscript"/>
        </w:rPr>
        <w:t>12</w:t>
      </w:r>
      <w:r>
        <w:rPr>
          <w:rFonts w:ascii="Courier New" w:hAnsi="Courier New" w:cs="Courier New"/>
        </w:rPr>
        <w:t xml:space="preserve"> og sannsynligheten for 10 rette har 264 mulige utfall 264/3</w:t>
      </w:r>
      <w:r w:rsidRPr="00F36484">
        <w:rPr>
          <w:rFonts w:ascii="Courier New" w:hAnsi="Courier New" w:cs="Courier New"/>
          <w:vertAlign w:val="superscript"/>
        </w:rPr>
        <w:t>12</w:t>
      </w:r>
      <w:r>
        <w:rPr>
          <w:rFonts w:ascii="Courier New" w:hAnsi="Courier New" w:cs="Courier New"/>
        </w:rPr>
        <w:t xml:space="preserve">, forutsatt at man ikke har noen forhåndskunnskaper om fotballagene.  </w:t>
      </w:r>
    </w:p>
    <w:p w:rsidR="001618FE" w:rsidRDefault="001618FE" w:rsidP="004517AB">
      <w:pPr>
        <w:rPr>
          <w:rFonts w:ascii="Courier New" w:hAnsi="Courier New" w:cs="Courier New"/>
        </w:rPr>
      </w:pPr>
    </w:p>
    <w:p w:rsidR="004517AB" w:rsidRDefault="004517AB" w:rsidP="004517AB">
      <w:pPr>
        <w:rPr>
          <w:rFonts w:ascii="Courier New" w:hAnsi="Courier New" w:cs="Courier New"/>
        </w:rPr>
      </w:pPr>
      <w:r>
        <w:rPr>
          <w:rFonts w:ascii="Courier New" w:hAnsi="Courier New" w:cs="Courier New"/>
        </w:rPr>
        <w:t xml:space="preserve">Den tyske matematikeren G. Cantor (1845-1918) etablerte teorien for </w:t>
      </w:r>
      <w:r w:rsidRPr="00AA33E1">
        <w:rPr>
          <w:rFonts w:ascii="Courier New" w:hAnsi="Courier New" w:cs="Courier New"/>
          <w:b/>
        </w:rPr>
        <w:t>mengdelære</w:t>
      </w:r>
      <w:r>
        <w:rPr>
          <w:rFonts w:ascii="Courier New" w:hAnsi="Courier New" w:cs="Courier New"/>
        </w:rPr>
        <w:t xml:space="preserve">. En </w:t>
      </w:r>
      <w:r w:rsidRPr="00AA33E1">
        <w:rPr>
          <w:rFonts w:ascii="Courier New" w:hAnsi="Courier New" w:cs="Courier New"/>
          <w:b/>
        </w:rPr>
        <w:t>mengde</w:t>
      </w:r>
      <w:r>
        <w:rPr>
          <w:rFonts w:ascii="Courier New" w:hAnsi="Courier New" w:cs="Courier New"/>
        </w:rPr>
        <w:t xml:space="preserve"> er en samling av bestemte atskilte </w:t>
      </w:r>
      <w:r w:rsidRPr="00AA33E1">
        <w:rPr>
          <w:rFonts w:ascii="Courier New" w:hAnsi="Courier New" w:cs="Courier New"/>
          <w:b/>
        </w:rPr>
        <w:t>objekter</w:t>
      </w:r>
      <w:r>
        <w:rPr>
          <w:rFonts w:ascii="Courier New" w:hAnsi="Courier New" w:cs="Courier New"/>
        </w:rPr>
        <w:t xml:space="preserve"> (elementer) som kan betraktes som et hele.</w:t>
      </w:r>
    </w:p>
    <w:p w:rsidR="004517AB" w:rsidRDefault="004517AB" w:rsidP="004517AB">
      <w:pPr>
        <w:rPr>
          <w:rFonts w:ascii="Courier New" w:hAnsi="Courier New" w:cs="Courier New"/>
        </w:rPr>
      </w:pPr>
      <w:r>
        <w:rPr>
          <w:rFonts w:ascii="Courier New" w:hAnsi="Courier New" w:cs="Courier New"/>
        </w:rPr>
        <w:t xml:space="preserve">Hvis objektet </w:t>
      </w:r>
      <w:r w:rsidRPr="002279BA">
        <w:rPr>
          <w:rFonts w:ascii="Courier New" w:hAnsi="Courier New" w:cs="Courier New"/>
          <w:i/>
        </w:rPr>
        <w:t>x</w:t>
      </w:r>
      <w:r>
        <w:rPr>
          <w:rFonts w:ascii="Courier New" w:hAnsi="Courier New" w:cs="Courier New"/>
        </w:rPr>
        <w:t xml:space="preserve"> er medlem av mengden </w:t>
      </w:r>
      <w:r w:rsidRPr="002279BA">
        <w:rPr>
          <w:rFonts w:ascii="Courier New" w:hAnsi="Courier New" w:cs="Courier New"/>
          <w:i/>
        </w:rPr>
        <w:t>A</w:t>
      </w:r>
      <w:r>
        <w:rPr>
          <w:rFonts w:ascii="Courier New" w:hAnsi="Courier New" w:cs="Courier New"/>
        </w:rPr>
        <w:t xml:space="preserve"> skrives dette:</w:t>
      </w:r>
    </w:p>
    <w:p w:rsidR="004517AB" w:rsidRDefault="004517AB" w:rsidP="004517AB">
      <w:pPr>
        <w:rPr>
          <w:rFonts w:ascii="Courier New" w:hAnsi="Courier New" w:cs="Courier New"/>
        </w:rPr>
      </w:pPr>
      <m:oMathPara>
        <m:oMath>
          <m:r>
            <w:rPr>
              <w:rFonts w:ascii="Cambria Math" w:hAnsi="Cambria Math" w:cs="Courier New"/>
              <w:highlight w:val="yellow"/>
            </w:rPr>
            <m:t>xϵA</m:t>
          </m:r>
        </m:oMath>
      </m:oMathPara>
    </w:p>
    <w:p w:rsidR="004517AB" w:rsidRDefault="004517AB" w:rsidP="004517AB">
      <w:pPr>
        <w:rPr>
          <w:rFonts w:ascii="Courier New" w:hAnsi="Courier New" w:cs="Courier New"/>
        </w:rPr>
      </w:pPr>
      <w:r>
        <w:rPr>
          <w:rFonts w:ascii="Courier New" w:hAnsi="Courier New" w:cs="Courier New"/>
        </w:rPr>
        <w:t>Mengden omgis av klammeparenteser { }. En tom mengde (</w:t>
      </w:r>
      <w:r w:rsidRPr="00AA33E1">
        <w:rPr>
          <w:rFonts w:ascii="Courier New" w:hAnsi="Courier New" w:cs="Courier New"/>
          <w:b/>
        </w:rPr>
        <w:t>nullmengden</w:t>
      </w:r>
      <w:r>
        <w:rPr>
          <w:rFonts w:ascii="Courier New" w:hAnsi="Courier New" w:cs="Courier New"/>
        </w:rPr>
        <w:t xml:space="preserve">) har symbolet: </w:t>
      </w:r>
    </w:p>
    <w:p w:rsidR="004517AB" w:rsidRDefault="004517AB" w:rsidP="004517AB">
      <w:pPr>
        <w:rPr>
          <w:rFonts w:ascii="Courier New" w:hAnsi="Courier New" w:cs="Courier New"/>
        </w:rPr>
      </w:pPr>
      <m:oMathPara>
        <m:oMath>
          <m:r>
            <w:rPr>
              <w:rFonts w:ascii="Cambria Math" w:hAnsi="Cambria Math" w:cs="Courier New"/>
              <w:highlight w:val="yellow"/>
            </w:rPr>
            <m:t>∅</m:t>
          </m:r>
        </m:oMath>
      </m:oMathPara>
    </w:p>
    <w:p w:rsidR="004517AB" w:rsidRDefault="004517AB" w:rsidP="004517AB">
      <w:pPr>
        <w:rPr>
          <w:rFonts w:ascii="Courier New" w:hAnsi="Courier New" w:cs="Courier New"/>
        </w:rPr>
      </w:pPr>
      <w:r>
        <w:rPr>
          <w:rFonts w:ascii="Courier New" w:hAnsi="Courier New" w:cs="Courier New"/>
        </w:rPr>
        <w:t xml:space="preserve"> Hvis vi har to mengder A og B så vil </w:t>
      </w:r>
      <w:r w:rsidRPr="007E79FE">
        <w:rPr>
          <w:rFonts w:ascii="Courier New" w:hAnsi="Courier New" w:cs="Courier New"/>
          <w:b/>
        </w:rPr>
        <w:t>A union B</w:t>
      </w:r>
      <w:r>
        <w:rPr>
          <w:rFonts w:ascii="Courier New" w:hAnsi="Courier New" w:cs="Courier New"/>
        </w:rPr>
        <w:t xml:space="preserve"> (</w:t>
      </w:r>
      <w:r w:rsidRPr="00B23C59">
        <w:rPr>
          <w:rFonts w:ascii="Courier New" w:hAnsi="Courier New" w:cs="Courier New"/>
          <w:i/>
        </w:rPr>
        <w:t>A</w:t>
      </w:r>
      <w:r>
        <w:rPr>
          <w:rFonts w:ascii="Courier New" w:hAnsi="Courier New" w:cs="Courier New"/>
        </w:rPr>
        <w:t>U</w:t>
      </w:r>
      <w:r w:rsidRPr="00B23C59">
        <w:rPr>
          <w:rFonts w:ascii="Courier New" w:hAnsi="Courier New" w:cs="Courier New"/>
          <w:i/>
        </w:rPr>
        <w:t>B</w:t>
      </w:r>
      <w:r>
        <w:rPr>
          <w:rFonts w:ascii="Courier New" w:hAnsi="Courier New" w:cs="Courier New"/>
        </w:rPr>
        <w:t xml:space="preserve">) være mengden av alle </w:t>
      </w:r>
      <w:r w:rsidRPr="00B23C59">
        <w:rPr>
          <w:rFonts w:ascii="Courier New" w:hAnsi="Courier New" w:cs="Courier New"/>
          <w:i/>
        </w:rPr>
        <w:t>x</w:t>
      </w:r>
      <w:r>
        <w:rPr>
          <w:rFonts w:ascii="Courier New" w:hAnsi="Courier New" w:cs="Courier New"/>
        </w:rPr>
        <w:t xml:space="preserve"> som er medlem av mengden </w:t>
      </w:r>
      <w:r w:rsidRPr="00B23C59">
        <w:rPr>
          <w:rFonts w:ascii="Courier New" w:hAnsi="Courier New" w:cs="Courier New"/>
          <w:i/>
        </w:rPr>
        <w:t>A</w:t>
      </w:r>
      <w:r>
        <w:rPr>
          <w:rFonts w:ascii="Courier New" w:hAnsi="Courier New" w:cs="Courier New"/>
        </w:rPr>
        <w:t xml:space="preserve"> eller medlem av mengden </w:t>
      </w:r>
      <w:r w:rsidRPr="00B23C59">
        <w:rPr>
          <w:rFonts w:ascii="Courier New" w:hAnsi="Courier New" w:cs="Courier New"/>
          <w:i/>
        </w:rPr>
        <w:t>B</w:t>
      </w:r>
      <w:r>
        <w:rPr>
          <w:rFonts w:ascii="Courier New" w:hAnsi="Courier New" w:cs="Courier New"/>
        </w:rPr>
        <w:t>:</w:t>
      </w:r>
    </w:p>
    <w:p w:rsidR="004517AB" w:rsidRDefault="004517AB" w:rsidP="004517AB">
      <w:pPr>
        <w:rPr>
          <w:rFonts w:ascii="Courier New" w:eastAsiaTheme="minorEastAsia" w:hAnsi="Courier New" w:cs="Courier New"/>
        </w:rPr>
      </w:pPr>
      <m:oMathPara>
        <m:oMath>
          <m:r>
            <w:rPr>
              <w:rFonts w:ascii="Cambria Math" w:hAnsi="Cambria Math" w:cs="Courier New"/>
              <w:highlight w:val="yellow"/>
            </w:rPr>
            <m:t>A∪B={x|xϵA eller xϵB}</m:t>
          </m:r>
        </m:oMath>
      </m:oMathPara>
    </w:p>
    <w:p w:rsidR="004517AB" w:rsidRDefault="00357097" w:rsidP="004517AB">
      <w:pPr>
        <w:rPr>
          <w:rFonts w:ascii="Courier New" w:hAnsi="Courier New" w:cs="Courier New"/>
        </w:rPr>
      </w:pPr>
      <m:oMathPara>
        <m:oMath>
          <m:d>
            <m:dPr>
              <m:begChr m:val="{"/>
              <m:endChr m:val="}"/>
              <m:ctrlPr>
                <w:rPr>
                  <w:rFonts w:ascii="Cambria Math" w:hAnsi="Cambria Math" w:cs="Courier New"/>
                  <w:i/>
                </w:rPr>
              </m:ctrlPr>
            </m:dPr>
            <m:e>
              <m:r>
                <w:rPr>
                  <w:rFonts w:ascii="Cambria Math" w:hAnsi="Cambria Math" w:cs="Courier New"/>
                </w:rPr>
                <m:t>1,2,3</m:t>
              </m:r>
            </m:e>
          </m:d>
          <m:r>
            <w:rPr>
              <w:rFonts w:ascii="Cambria Math" w:hAnsi="Cambria Math" w:cs="Courier New"/>
            </w:rPr>
            <m:t>∪</m:t>
          </m:r>
          <m:d>
            <m:dPr>
              <m:begChr m:val="{"/>
              <m:endChr m:val="}"/>
              <m:ctrlPr>
                <w:rPr>
                  <w:rFonts w:ascii="Cambria Math" w:hAnsi="Cambria Math" w:cs="Courier New"/>
                  <w:i/>
                </w:rPr>
              </m:ctrlPr>
            </m:dPr>
            <m:e>
              <m:r>
                <w:rPr>
                  <w:rFonts w:ascii="Cambria Math" w:hAnsi="Cambria Math" w:cs="Courier New"/>
                </w:rPr>
                <m:t>1,3,4</m:t>
              </m:r>
            </m:e>
          </m:d>
          <m:r>
            <w:rPr>
              <w:rFonts w:ascii="Cambria Math" w:hAnsi="Cambria Math" w:cs="Courier New"/>
            </w:rPr>
            <m:t>={1,2,3,4}</m:t>
          </m:r>
        </m:oMath>
      </m:oMathPara>
    </w:p>
    <w:p w:rsidR="004517AB" w:rsidRDefault="004517AB" w:rsidP="004517AB">
      <w:pPr>
        <w:rPr>
          <w:rFonts w:ascii="Courier New" w:hAnsi="Courier New" w:cs="Courier New"/>
        </w:rPr>
      </w:pPr>
      <w:r w:rsidRPr="00B23C59">
        <w:rPr>
          <w:rFonts w:ascii="Courier New" w:hAnsi="Courier New" w:cs="Courier New"/>
          <w:b/>
        </w:rPr>
        <w:t>A snitt B</w:t>
      </w:r>
      <w:r>
        <w:rPr>
          <w:rFonts w:ascii="Courier New" w:hAnsi="Courier New" w:cs="Courier New"/>
        </w:rPr>
        <w:t xml:space="preserve"> (</w:t>
      </w:r>
      <w:r w:rsidRPr="00AA33E1">
        <w:rPr>
          <w:rFonts w:ascii="Courier New" w:hAnsi="Courier New" w:cs="Courier New"/>
          <w:i/>
        </w:rPr>
        <w:t>A</w:t>
      </w:r>
      <w:r>
        <w:rPr>
          <w:rFonts w:ascii="Courier New" w:hAnsi="Courier New" w:cs="Courier New"/>
        </w:rPr>
        <w:t>∩</w:t>
      </w:r>
      <w:r w:rsidRPr="00AA33E1">
        <w:rPr>
          <w:rFonts w:ascii="Courier New" w:hAnsi="Courier New" w:cs="Courier New"/>
          <w:i/>
        </w:rPr>
        <w:t>B</w:t>
      </w:r>
      <w:r>
        <w:rPr>
          <w:rFonts w:ascii="Courier New" w:hAnsi="Courier New" w:cs="Courier New"/>
        </w:rPr>
        <w:t xml:space="preserve">) vil si alle x som er medlem av både mengden </w:t>
      </w:r>
      <w:r w:rsidRPr="00AA33E1">
        <w:rPr>
          <w:rFonts w:ascii="Courier New" w:hAnsi="Courier New" w:cs="Courier New"/>
          <w:i/>
        </w:rPr>
        <w:t>A</w:t>
      </w:r>
      <w:r>
        <w:rPr>
          <w:rFonts w:ascii="Courier New" w:hAnsi="Courier New" w:cs="Courier New"/>
        </w:rPr>
        <w:t xml:space="preserve"> og mengden </w:t>
      </w:r>
      <w:r w:rsidRPr="00AA33E1">
        <w:rPr>
          <w:rFonts w:ascii="Courier New" w:hAnsi="Courier New" w:cs="Courier New"/>
          <w:i/>
        </w:rPr>
        <w:t>B</w:t>
      </w:r>
    </w:p>
    <w:p w:rsidR="004517AB" w:rsidRDefault="004517AB" w:rsidP="004517AB">
      <w:pPr>
        <w:rPr>
          <w:rFonts w:ascii="Courier New" w:eastAsiaTheme="minorEastAsia" w:hAnsi="Courier New" w:cs="Courier New"/>
        </w:rPr>
      </w:pPr>
      <m:oMathPara>
        <m:oMath>
          <m:r>
            <w:rPr>
              <w:rFonts w:ascii="Cambria Math" w:hAnsi="Cambria Math" w:cs="Courier New"/>
              <w:highlight w:val="yellow"/>
            </w:rPr>
            <m:t>A∩B={x|xϵA og xϵB}</m:t>
          </m:r>
        </m:oMath>
      </m:oMathPara>
    </w:p>
    <w:p w:rsidR="004517AB" w:rsidRDefault="00357097" w:rsidP="004517AB">
      <w:pPr>
        <w:rPr>
          <w:rFonts w:ascii="Courier New" w:eastAsiaTheme="minorEastAsia" w:hAnsi="Courier New" w:cs="Courier New"/>
        </w:rPr>
      </w:pPr>
      <m:oMathPara>
        <m:oMath>
          <m:d>
            <m:dPr>
              <m:begChr m:val="{"/>
              <m:endChr m:val="}"/>
              <m:ctrlPr>
                <w:rPr>
                  <w:rFonts w:ascii="Cambria Math" w:hAnsi="Cambria Math" w:cs="Courier New"/>
                  <w:i/>
                </w:rPr>
              </m:ctrlPr>
            </m:dPr>
            <m:e>
              <m:r>
                <w:rPr>
                  <w:rFonts w:ascii="Cambria Math" w:hAnsi="Cambria Math" w:cs="Courier New"/>
                </w:rPr>
                <m:t>1,2,3</m:t>
              </m:r>
            </m:e>
          </m:d>
          <m:r>
            <w:rPr>
              <w:rFonts w:ascii="Cambria Math" w:hAnsi="Cambria Math" w:cs="Courier New"/>
            </w:rPr>
            <m:t>∩</m:t>
          </m:r>
          <m:d>
            <m:dPr>
              <m:begChr m:val="{"/>
              <m:endChr m:val="}"/>
              <m:ctrlPr>
                <w:rPr>
                  <w:rFonts w:ascii="Cambria Math" w:hAnsi="Cambria Math" w:cs="Courier New"/>
                  <w:i/>
                </w:rPr>
              </m:ctrlPr>
            </m:dPr>
            <m:e>
              <m:r>
                <w:rPr>
                  <w:rFonts w:ascii="Cambria Math" w:hAnsi="Cambria Math" w:cs="Courier New"/>
                </w:rPr>
                <m:t>1,3,4</m:t>
              </m:r>
            </m:e>
          </m:d>
          <m:r>
            <w:rPr>
              <w:rFonts w:ascii="Cambria Math" w:hAnsi="Cambria Math" w:cs="Courier New"/>
            </w:rPr>
            <m:t>={1,3}</m:t>
          </m:r>
        </m:oMath>
      </m:oMathPara>
    </w:p>
    <w:p w:rsidR="004517AB" w:rsidRDefault="004517AB" w:rsidP="004517AB">
      <w:pPr>
        <w:rPr>
          <w:rFonts w:ascii="Courier New" w:eastAsiaTheme="minorEastAsia" w:hAnsi="Courier New" w:cs="Courier New"/>
        </w:rPr>
      </w:pPr>
      <w:r>
        <w:rPr>
          <w:rFonts w:ascii="Courier New" w:eastAsiaTheme="minorEastAsia" w:hAnsi="Courier New" w:cs="Courier New"/>
        </w:rPr>
        <w:lastRenderedPageBreak/>
        <w:t xml:space="preserve">Denne sammenhengen kan vises i et </w:t>
      </w:r>
      <w:r w:rsidRPr="00B23C59">
        <w:rPr>
          <w:rFonts w:ascii="Courier New" w:eastAsiaTheme="minorEastAsia" w:hAnsi="Courier New" w:cs="Courier New"/>
          <w:b/>
        </w:rPr>
        <w:t>Venn-diagram</w:t>
      </w:r>
      <w:r>
        <w:rPr>
          <w:rFonts w:ascii="Courier New" w:eastAsiaTheme="minorEastAsia" w:hAnsi="Courier New" w:cs="Courier New"/>
        </w:rPr>
        <w:t xml:space="preserve"> (John Venn 1834-1923</w:t>
      </w:r>
      <w:r w:rsidR="001618FE">
        <w:rPr>
          <w:rFonts w:ascii="Courier New" w:eastAsiaTheme="minorEastAsia" w:hAnsi="Courier New" w:cs="Courier New"/>
        </w:rPr>
        <w:t>)</w:t>
      </w:r>
      <w:r>
        <w:rPr>
          <w:rFonts w:ascii="Courier New" w:eastAsiaTheme="minorEastAsia" w:hAnsi="Courier New" w:cs="Courier New"/>
        </w:rPr>
        <w:t xml:space="preserve">. </w:t>
      </w:r>
    </w:p>
    <w:p w:rsidR="00483028" w:rsidRPr="004C4042" w:rsidRDefault="00477256" w:rsidP="00483028">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483028" w:rsidRPr="004C4042">
        <w:rPr>
          <w:rFonts w:ascii="Courier New" w:eastAsiaTheme="minorEastAsia" w:hAnsi="Courier New" w:cs="Courier New"/>
          <w:b/>
          <w:color w:val="FF0000"/>
          <w:lang w:val="en-US"/>
        </w:rPr>
        <w:t>A&lt;-c(1,2,3)</w:t>
      </w:r>
    </w:p>
    <w:p w:rsidR="00483028" w:rsidRPr="004C4042" w:rsidRDefault="00483028" w:rsidP="00483028">
      <w:pPr>
        <w:rPr>
          <w:rFonts w:ascii="Courier New" w:eastAsiaTheme="minorEastAsia" w:hAnsi="Courier New" w:cs="Courier New"/>
          <w:b/>
          <w:color w:val="FF0000"/>
          <w:lang w:val="en-US"/>
        </w:rPr>
      </w:pPr>
      <w:r w:rsidRPr="004C4042">
        <w:rPr>
          <w:rFonts w:ascii="Courier New" w:eastAsiaTheme="minorEastAsia" w:hAnsi="Courier New" w:cs="Courier New"/>
          <w:b/>
          <w:color w:val="FF0000"/>
          <w:lang w:val="en-US"/>
        </w:rPr>
        <w:t xml:space="preserve"> B&lt;-c(1,3,4)</w:t>
      </w:r>
    </w:p>
    <w:p w:rsidR="00483028" w:rsidRPr="004C4042" w:rsidRDefault="00483028" w:rsidP="00483028">
      <w:pPr>
        <w:rPr>
          <w:rFonts w:ascii="Courier New" w:eastAsiaTheme="minorEastAsia" w:hAnsi="Courier New" w:cs="Courier New"/>
          <w:b/>
          <w:color w:val="FF0000"/>
          <w:lang w:val="en-US"/>
        </w:rPr>
      </w:pPr>
      <w:r w:rsidRPr="004C4042">
        <w:rPr>
          <w:rFonts w:ascii="Courier New" w:eastAsiaTheme="minorEastAsia" w:hAnsi="Courier New" w:cs="Courier New"/>
          <w:b/>
          <w:color w:val="FF0000"/>
          <w:lang w:val="en-US"/>
        </w:rPr>
        <w:t xml:space="preserve"> union(A,B)</w:t>
      </w:r>
    </w:p>
    <w:p w:rsidR="00483028" w:rsidRPr="004C4042" w:rsidRDefault="00483028" w:rsidP="00483028">
      <w:pPr>
        <w:rPr>
          <w:rFonts w:ascii="Courier New" w:eastAsiaTheme="minorEastAsia" w:hAnsi="Courier New" w:cs="Courier New"/>
          <w:color w:val="0000FF"/>
          <w:sz w:val="20"/>
          <w:szCs w:val="20"/>
        </w:rPr>
      </w:pPr>
      <w:r w:rsidRPr="004C4042">
        <w:rPr>
          <w:rFonts w:ascii="Courier New" w:eastAsiaTheme="minorEastAsia" w:hAnsi="Courier New" w:cs="Courier New"/>
          <w:color w:val="0000FF"/>
          <w:sz w:val="20"/>
          <w:szCs w:val="20"/>
        </w:rPr>
        <w:t>[1] 1 2 3 4</w:t>
      </w:r>
    </w:p>
    <w:p w:rsidR="00483028" w:rsidRPr="004C4042" w:rsidRDefault="00483028" w:rsidP="00483028">
      <w:pPr>
        <w:rPr>
          <w:rFonts w:ascii="Courier New" w:eastAsiaTheme="minorEastAsia" w:hAnsi="Courier New" w:cs="Courier New"/>
          <w:b/>
          <w:color w:val="FF0000"/>
        </w:rPr>
      </w:pPr>
      <w:r w:rsidRPr="004C4042">
        <w:rPr>
          <w:rFonts w:ascii="Courier New" w:eastAsiaTheme="minorEastAsia" w:hAnsi="Courier New" w:cs="Courier New"/>
          <w:b/>
          <w:color w:val="FF0000"/>
        </w:rPr>
        <w:t xml:space="preserve"> intersect(A,B)</w:t>
      </w:r>
    </w:p>
    <w:p w:rsidR="00483028" w:rsidRPr="004C4042" w:rsidRDefault="00483028" w:rsidP="00483028">
      <w:pPr>
        <w:rPr>
          <w:rFonts w:ascii="Courier New" w:eastAsiaTheme="minorEastAsia" w:hAnsi="Courier New" w:cs="Courier New"/>
          <w:color w:val="0000FF"/>
          <w:sz w:val="20"/>
          <w:szCs w:val="20"/>
        </w:rPr>
      </w:pPr>
      <w:r w:rsidRPr="004C4042">
        <w:rPr>
          <w:rFonts w:ascii="Courier New" w:eastAsiaTheme="minorEastAsia" w:hAnsi="Courier New" w:cs="Courier New"/>
          <w:color w:val="0000FF"/>
          <w:sz w:val="20"/>
          <w:szCs w:val="20"/>
        </w:rPr>
        <w:t>[1] 1 3</w:t>
      </w:r>
    </w:p>
    <w:p w:rsidR="00483028" w:rsidRPr="00D901C5" w:rsidRDefault="00483028" w:rsidP="00483028">
      <w:pPr>
        <w:rPr>
          <w:rFonts w:ascii="Courier New" w:eastAsiaTheme="minorEastAsia" w:hAnsi="Courier New" w:cs="Courier New"/>
        </w:rPr>
      </w:pPr>
    </w:p>
    <w:p w:rsidR="004517AB" w:rsidRDefault="004517AB" w:rsidP="004517AB">
      <w:pPr>
        <w:rPr>
          <w:rFonts w:ascii="Courier New" w:eastAsiaTheme="minorEastAsia" w:hAnsi="Courier New" w:cs="Courier New"/>
        </w:rPr>
      </w:pPr>
      <w:r>
        <w:rPr>
          <w:rFonts w:ascii="Courier New" w:eastAsiaTheme="minorEastAsia" w:hAnsi="Courier New" w:cs="Courier New"/>
        </w:rPr>
        <w:t xml:space="preserve">Hvis sannsynligheten for to hendelser </w:t>
      </w:r>
      <w:r w:rsidRPr="00923590">
        <w:rPr>
          <w:rFonts w:ascii="Courier New" w:eastAsiaTheme="minorEastAsia" w:hAnsi="Courier New" w:cs="Courier New"/>
          <w:i/>
        </w:rPr>
        <w:t>P(A)</w:t>
      </w:r>
      <w:r>
        <w:rPr>
          <w:rFonts w:ascii="Courier New" w:eastAsiaTheme="minorEastAsia" w:hAnsi="Courier New" w:cs="Courier New"/>
        </w:rPr>
        <w:t xml:space="preserve"> og </w:t>
      </w:r>
      <w:r w:rsidRPr="00923590">
        <w:rPr>
          <w:rFonts w:ascii="Courier New" w:eastAsiaTheme="minorEastAsia" w:hAnsi="Courier New" w:cs="Courier New"/>
          <w:i/>
        </w:rPr>
        <w:t>P(B)</w:t>
      </w:r>
      <w:r>
        <w:rPr>
          <w:rFonts w:ascii="Courier New" w:eastAsiaTheme="minorEastAsia" w:hAnsi="Courier New" w:cs="Courier New"/>
        </w:rPr>
        <w:t xml:space="preserve">er </w:t>
      </w:r>
      <w:r w:rsidRPr="00AB24B9">
        <w:rPr>
          <w:rFonts w:ascii="Courier New" w:eastAsiaTheme="minorEastAsia" w:hAnsi="Courier New" w:cs="Courier New"/>
          <w:b/>
        </w:rPr>
        <w:t xml:space="preserve">uavhengig </w:t>
      </w:r>
      <w:r>
        <w:rPr>
          <w:rFonts w:ascii="Courier New" w:eastAsiaTheme="minorEastAsia" w:hAnsi="Courier New" w:cs="Courier New"/>
        </w:rPr>
        <w:t xml:space="preserve">av hverandre er sannsynligheten for at begge hendelser inntreffer </w:t>
      </w:r>
      <w:r w:rsidRPr="00923590">
        <w:rPr>
          <w:rFonts w:ascii="Courier New" w:eastAsiaTheme="minorEastAsia" w:hAnsi="Courier New" w:cs="Courier New"/>
          <w:i/>
        </w:rPr>
        <w:t>P(A∩B)</w:t>
      </w:r>
      <w:r>
        <w:rPr>
          <w:rFonts w:ascii="Courier New" w:eastAsiaTheme="minorEastAsia" w:hAnsi="Courier New" w:cs="Courier New"/>
        </w:rPr>
        <w:t xml:space="preserve"> (A snitt B) lik produktet av de individuelle hendelsene. Snittet betyr at begge hendelser skjer samtidig. </w:t>
      </w:r>
    </w:p>
    <w:p w:rsidR="004517AB" w:rsidRDefault="004517AB" w:rsidP="004517AB">
      <w:pPr>
        <w:rPr>
          <w:rFonts w:ascii="Courier New" w:eastAsiaTheme="minorEastAsia" w:hAnsi="Courier New" w:cs="Courier New"/>
        </w:rPr>
      </w:pPr>
      <m:oMathPara>
        <m:oMath>
          <m:r>
            <w:rPr>
              <w:rFonts w:ascii="Cambria Math" w:hAnsi="Cambria Math" w:cs="Courier New"/>
              <w:highlight w:val="yellow"/>
            </w:rPr>
            <m:t>P(A∩B=P(A)∙P(B)</m:t>
          </m:r>
        </m:oMath>
      </m:oMathPara>
    </w:p>
    <w:p w:rsidR="004517AB" w:rsidRDefault="004517AB" w:rsidP="004517AB">
      <w:pPr>
        <w:rPr>
          <w:rFonts w:ascii="Courier New" w:hAnsi="Courier New" w:cs="Courier New"/>
        </w:rPr>
      </w:pPr>
      <w:r>
        <w:rPr>
          <w:rFonts w:ascii="Courier New" w:hAnsi="Courier New" w:cs="Courier New"/>
        </w:rPr>
        <w:t>Sannsynligheten for hendelser som skjedde samtidig var summen av hendelsene, union, men hvis det er overlapp mellom hendelsene må vi trekke fra felles hendelser slik at de ikke blir telt to ganger:</w:t>
      </w:r>
    </w:p>
    <w:p w:rsidR="004517AB" w:rsidRDefault="004517AB" w:rsidP="004517AB">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A∪B</m:t>
              </m:r>
            </m:e>
          </m:d>
          <m:r>
            <w:rPr>
              <w:rFonts w:ascii="Cambria Math" w:hAnsi="Cambria Math" w:cs="Courier New"/>
            </w:rPr>
            <m:t>=P</m:t>
          </m:r>
          <m:d>
            <m:dPr>
              <m:ctrlPr>
                <w:rPr>
                  <w:rFonts w:ascii="Cambria Math" w:hAnsi="Cambria Math" w:cs="Courier New"/>
                  <w:i/>
                </w:rPr>
              </m:ctrlPr>
            </m:dPr>
            <m:e>
              <m:r>
                <w:rPr>
                  <w:rFonts w:ascii="Cambria Math" w:hAnsi="Cambria Math" w:cs="Courier New"/>
                </w:rPr>
                <m:t>A</m:t>
              </m:r>
            </m:e>
          </m:d>
          <m:r>
            <w:rPr>
              <w:rFonts w:ascii="Cambria Math" w:hAnsi="Cambria Math" w:cs="Courier New"/>
            </w:rPr>
            <m:t>+P</m:t>
          </m:r>
          <m:d>
            <m:dPr>
              <m:ctrlPr>
                <w:rPr>
                  <w:rFonts w:ascii="Cambria Math" w:hAnsi="Cambria Math" w:cs="Courier New"/>
                  <w:i/>
                </w:rPr>
              </m:ctrlPr>
            </m:dPr>
            <m:e>
              <m:r>
                <w:rPr>
                  <w:rFonts w:ascii="Cambria Math" w:hAnsi="Cambria Math" w:cs="Courier New"/>
                </w:rPr>
                <m:t>B</m:t>
              </m:r>
            </m:e>
          </m:d>
          <m:r>
            <w:rPr>
              <w:rFonts w:ascii="Cambria Math" w:hAnsi="Cambria Math" w:cs="Courier New"/>
            </w:rPr>
            <m:t>-P(A∩B)</m:t>
          </m:r>
        </m:oMath>
      </m:oMathPara>
    </w:p>
    <w:p w:rsidR="004517AB" w:rsidRDefault="004517AB" w:rsidP="004517AB">
      <w:pPr>
        <w:rPr>
          <w:rFonts w:ascii="Courier New" w:hAnsi="Courier New" w:cs="Courier New"/>
        </w:rPr>
      </w:pPr>
      <w:r>
        <w:rPr>
          <w:rFonts w:ascii="Courier New" w:hAnsi="Courier New" w:cs="Courier New"/>
        </w:rPr>
        <w:t>Hvis det ikke er overlappende hendelser :</w:t>
      </w:r>
    </w:p>
    <w:p w:rsidR="004517AB" w:rsidRDefault="004517AB" w:rsidP="004517AB">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A∪B</m:t>
              </m:r>
            </m:e>
          </m:d>
          <m:r>
            <w:rPr>
              <w:rFonts w:ascii="Cambria Math" w:hAnsi="Cambria Math" w:cs="Courier New"/>
            </w:rPr>
            <m:t>=P</m:t>
          </m:r>
          <m:d>
            <m:dPr>
              <m:ctrlPr>
                <w:rPr>
                  <w:rFonts w:ascii="Cambria Math" w:hAnsi="Cambria Math" w:cs="Courier New"/>
                  <w:i/>
                </w:rPr>
              </m:ctrlPr>
            </m:dPr>
            <m:e>
              <m:r>
                <w:rPr>
                  <w:rFonts w:ascii="Cambria Math" w:hAnsi="Cambria Math" w:cs="Courier New"/>
                </w:rPr>
                <m:t>A</m:t>
              </m:r>
            </m:e>
          </m:d>
          <m:r>
            <w:rPr>
              <w:rFonts w:ascii="Cambria Math" w:hAnsi="Cambria Math" w:cs="Courier New"/>
            </w:rPr>
            <m:t>+P</m:t>
          </m:r>
          <m:d>
            <m:dPr>
              <m:ctrlPr>
                <w:rPr>
                  <w:rFonts w:ascii="Cambria Math" w:hAnsi="Cambria Math" w:cs="Courier New"/>
                  <w:i/>
                </w:rPr>
              </m:ctrlPr>
            </m:dPr>
            <m:e>
              <m:r>
                <w:rPr>
                  <w:rFonts w:ascii="Cambria Math" w:hAnsi="Cambria Math" w:cs="Courier New"/>
                </w:rPr>
                <m:t>B</m:t>
              </m:r>
            </m:e>
          </m:d>
          <m:r>
            <w:rPr>
              <w:rFonts w:ascii="Cambria Math" w:hAnsi="Cambria Math" w:cs="Courier New"/>
            </w:rPr>
            <m:t xml:space="preserve"> hvor A∩B={∅}</m:t>
          </m:r>
        </m:oMath>
      </m:oMathPara>
    </w:p>
    <w:p w:rsidR="004517AB" w:rsidRDefault="004517AB" w:rsidP="004517AB">
      <w:pPr>
        <w:rPr>
          <w:rFonts w:ascii="Courier New" w:hAnsi="Courier New" w:cs="Courier New"/>
        </w:rPr>
      </w:pPr>
      <w:r>
        <w:rPr>
          <w:rFonts w:ascii="Courier New" w:eastAsiaTheme="minorEastAsia" w:hAnsi="Courier New" w:cs="Courier New"/>
        </w:rPr>
        <w:t>I mange tilfeller har vi erfaringsmessig (empirisk) forhåndskunnskap (</w:t>
      </w:r>
      <w:r w:rsidRPr="00A834DC">
        <w:rPr>
          <w:rFonts w:ascii="Courier New" w:eastAsiaTheme="minorEastAsia" w:hAnsi="Courier New" w:cs="Courier New"/>
          <w:i/>
        </w:rPr>
        <w:t>a priori</w:t>
      </w:r>
      <w:r>
        <w:rPr>
          <w:rFonts w:ascii="Courier New" w:eastAsiaTheme="minorEastAsia" w:hAnsi="Courier New" w:cs="Courier New"/>
        </w:rPr>
        <w:t xml:space="preserve">) om den ene av sannsynlighetene. Sannsynligheten for A (P(A)) gitt sannsynligheten </w:t>
      </w:r>
      <w:r w:rsidRPr="00A834DC">
        <w:rPr>
          <w:rFonts w:ascii="Courier New" w:eastAsiaTheme="minorEastAsia" w:hAnsi="Courier New" w:cs="Courier New"/>
          <w:i/>
        </w:rPr>
        <w:t>P(B)</w:t>
      </w:r>
      <w:r>
        <w:rPr>
          <w:rFonts w:ascii="Courier New" w:eastAsiaTheme="minorEastAsia" w:hAnsi="Courier New" w:cs="Courier New"/>
        </w:rPr>
        <w:t xml:space="preserve"> skrives som </w:t>
      </w:r>
      <w:r w:rsidRPr="00A834DC">
        <w:rPr>
          <w:rFonts w:ascii="Courier New" w:eastAsiaTheme="minorEastAsia" w:hAnsi="Courier New" w:cs="Courier New"/>
          <w:i/>
        </w:rPr>
        <w:t>P(A|B)</w:t>
      </w:r>
      <w:r>
        <w:rPr>
          <w:rFonts w:ascii="Courier New" w:eastAsiaTheme="minorEastAsia" w:hAnsi="Courier New" w:cs="Courier New"/>
        </w:rPr>
        <w:t>. Sannsynligheten for A gitt B blir:</w:t>
      </w:r>
    </w:p>
    <w:p w:rsidR="004517AB" w:rsidRDefault="004517AB" w:rsidP="004517AB">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A</m:t>
              </m:r>
            </m:e>
            <m:e>
              <m:r>
                <w:rPr>
                  <w:rFonts w:ascii="Cambria Math" w:hAnsi="Cambria Math" w:cs="Courier New"/>
                  <w:highlight w:val="yellow"/>
                </w:rPr>
                <m:t>B</m:t>
              </m:r>
            </m:e>
          </m:d>
          <m:r>
            <w:rPr>
              <w:rFonts w:ascii="Cambria Math" w:hAnsi="Cambria Math" w:cs="Courier New"/>
              <w:highlight w:val="yellow"/>
            </w:rPr>
            <m:t>=</m:t>
          </m:r>
          <m:f>
            <m:fPr>
              <m:ctrlPr>
                <w:rPr>
                  <w:rFonts w:ascii="Cambria Math" w:eastAsiaTheme="minorEastAsia" w:hAnsi="Cambria Math" w:cs="Courier New"/>
                  <w:i/>
                  <w:highlight w:val="yellow"/>
                </w:rPr>
              </m:ctrlPr>
            </m:fPr>
            <m:num>
              <m:r>
                <w:rPr>
                  <w:rFonts w:ascii="Cambria Math" w:eastAsiaTheme="minorEastAsia" w:hAnsi="Cambria Math" w:cs="Courier New"/>
                  <w:highlight w:val="yellow"/>
                </w:rPr>
                <m:t>P(A∩B)</m:t>
              </m:r>
            </m:num>
            <m:den>
              <m:r>
                <w:rPr>
                  <w:rFonts w:ascii="Cambria Math" w:eastAsiaTheme="minorEastAsia" w:hAnsi="Cambria Math" w:cs="Courier New"/>
                  <w:highlight w:val="yellow"/>
                </w:rPr>
                <m:t>P(B)</m:t>
              </m:r>
            </m:den>
          </m:f>
        </m:oMath>
      </m:oMathPara>
    </w:p>
    <w:p w:rsidR="004517AB" w:rsidRDefault="004517AB" w:rsidP="004517AB">
      <w:pPr>
        <w:rPr>
          <w:rFonts w:ascii="Courier New" w:hAnsi="Courier New" w:cs="Courier New"/>
        </w:rPr>
      </w:pPr>
      <w:r>
        <w:rPr>
          <w:rFonts w:ascii="Courier New" w:hAnsi="Courier New" w:cs="Courier New"/>
        </w:rPr>
        <w:t>Som vi kan regne om til:</w:t>
      </w:r>
    </w:p>
    <w:p w:rsidR="004517AB" w:rsidRDefault="004517AB" w:rsidP="004517AB">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A∩B</m:t>
              </m:r>
            </m:e>
          </m:d>
          <m:r>
            <w:rPr>
              <w:rFonts w:ascii="Cambria Math" w:hAnsi="Cambria Math" w:cs="Courier New"/>
              <w:highlight w:val="yellow"/>
            </w:rPr>
            <m:t>=P(A|B)∙P(B)</m:t>
          </m:r>
        </m:oMath>
      </m:oMathPara>
    </w:p>
    <w:p w:rsidR="004517AB" w:rsidRDefault="004517AB" w:rsidP="004517AB">
      <w:pPr>
        <w:rPr>
          <w:rFonts w:ascii="Courier New" w:hAnsi="Courier New" w:cs="Courier New"/>
        </w:rPr>
      </w:pPr>
      <w:r>
        <w:rPr>
          <w:rFonts w:ascii="Courier New" w:hAnsi="Courier New" w:cs="Courier New"/>
        </w:rPr>
        <w:t xml:space="preserve">Statistikk hvor man allerede på forhånd før eksperimentet utføres har forhåndskunnskap om sannsynligheter danner grunnlaget for </w:t>
      </w:r>
      <w:r w:rsidRPr="00C87081">
        <w:rPr>
          <w:rFonts w:ascii="Courier New" w:hAnsi="Courier New" w:cs="Courier New"/>
          <w:b/>
        </w:rPr>
        <w:t>Bayesiansk statistikk</w:t>
      </w:r>
      <w:r>
        <w:rPr>
          <w:rFonts w:ascii="Courier New" w:hAnsi="Courier New" w:cs="Courier New"/>
        </w:rPr>
        <w:t xml:space="preserve"> oppkalt etter Thomas Bayes (1702-1761), publisert etter hans død: </w:t>
      </w:r>
      <w:r w:rsidRPr="00C87081">
        <w:rPr>
          <w:rFonts w:ascii="Courier New" w:hAnsi="Courier New" w:cs="Courier New"/>
          <w:i/>
        </w:rPr>
        <w:t>Essay towards solving a problem in the doctrine of chances</w:t>
      </w:r>
      <w:r>
        <w:rPr>
          <w:rFonts w:ascii="Courier New" w:hAnsi="Courier New" w:cs="Courier New"/>
        </w:rPr>
        <w:t xml:space="preserve"> (Phil.Trans 53(1763)370-418)</w:t>
      </w:r>
    </w:p>
    <w:p w:rsidR="004517AB" w:rsidRDefault="004517AB" w:rsidP="004517AB">
      <w:pPr>
        <w:rPr>
          <w:rFonts w:ascii="Courier New" w:hAnsi="Courier New" w:cs="Courier New"/>
        </w:rPr>
      </w:pPr>
      <w:r>
        <w:rPr>
          <w:rFonts w:ascii="Courier New" w:hAnsi="Courier New" w:cs="Courier New"/>
        </w:rPr>
        <w:t xml:space="preserve">En generell form av </w:t>
      </w:r>
      <w:r w:rsidR="00477256" w:rsidRPr="009A255A">
        <w:rPr>
          <w:rFonts w:ascii="Courier New" w:hAnsi="Courier New" w:cs="Courier New"/>
          <w:b/>
        </w:rPr>
        <w:t>Bayes teorem</w:t>
      </w:r>
      <w:r>
        <w:rPr>
          <w:rFonts w:ascii="Courier New" w:hAnsi="Courier New" w:cs="Courier New"/>
        </w:rPr>
        <w:t xml:space="preserve"> er:</w:t>
      </w:r>
    </w:p>
    <w:p w:rsidR="004517AB" w:rsidRDefault="004517AB" w:rsidP="004517AB">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A</m:t>
              </m:r>
            </m:e>
            <m:e>
              <m:r>
                <w:rPr>
                  <w:rFonts w:ascii="Cambria Math" w:hAnsi="Cambria Math" w:cs="Courier New"/>
                </w:rPr>
                <m:t>B</m:t>
              </m:r>
            </m:e>
          </m:d>
          <m:r>
            <w:rPr>
              <w:rFonts w:ascii="Cambria Math" w:hAnsi="Cambria Math" w:cs="Courier New"/>
            </w:rPr>
            <m:t>=</m:t>
          </m:r>
          <m:f>
            <m:fPr>
              <m:ctrlPr>
                <w:rPr>
                  <w:rFonts w:ascii="Cambria Math" w:hAnsi="Cambria Math" w:cs="Courier New"/>
                  <w:i/>
                </w:rPr>
              </m:ctrlPr>
            </m:fPr>
            <m:num>
              <m:r>
                <w:rPr>
                  <w:rFonts w:ascii="Cambria Math" w:hAnsi="Cambria Math" w:cs="Courier New"/>
                </w:rPr>
                <m:t>P(A∩B)</m:t>
              </m:r>
            </m:num>
            <m:den>
              <m:r>
                <w:rPr>
                  <w:rFonts w:ascii="Cambria Math" w:hAnsi="Cambria Math" w:cs="Courier New"/>
                </w:rPr>
                <m:t>P(B)</m:t>
              </m:r>
            </m:den>
          </m:f>
        </m:oMath>
      </m:oMathPara>
    </w:p>
    <w:p w:rsidR="004517AB" w:rsidRDefault="004517AB" w:rsidP="004517AB">
      <w:pPr>
        <w:rPr>
          <w:rFonts w:ascii="Courier New" w:hAnsi="Courier New" w:cs="Courier New"/>
        </w:rPr>
      </w:pPr>
      <w:r>
        <w:rPr>
          <w:rFonts w:ascii="Courier New" w:hAnsi="Courier New" w:cs="Courier New"/>
        </w:rPr>
        <w:t xml:space="preserve">Sannsynligheten for at </w:t>
      </w:r>
      <w:r w:rsidRPr="00E1374F">
        <w:rPr>
          <w:rFonts w:ascii="Courier New" w:hAnsi="Courier New" w:cs="Courier New"/>
          <w:i/>
        </w:rPr>
        <w:t>A</w:t>
      </w:r>
      <w:r>
        <w:rPr>
          <w:rFonts w:ascii="Courier New" w:hAnsi="Courier New" w:cs="Courier New"/>
        </w:rPr>
        <w:t xml:space="preserve"> skal skje gitt </w:t>
      </w:r>
      <w:r w:rsidRPr="00E1374F">
        <w:rPr>
          <w:rFonts w:ascii="Courier New" w:hAnsi="Courier New" w:cs="Courier New"/>
          <w:i/>
        </w:rPr>
        <w:t>B</w:t>
      </w:r>
      <w:r>
        <w:rPr>
          <w:rFonts w:ascii="Courier New" w:hAnsi="Courier New" w:cs="Courier New"/>
        </w:rPr>
        <w:t xml:space="preserve"> (</w:t>
      </w:r>
      <w:r w:rsidRPr="00E1374F">
        <w:rPr>
          <w:rFonts w:ascii="Courier New" w:hAnsi="Courier New" w:cs="Courier New"/>
          <w:i/>
        </w:rPr>
        <w:t>P(A|B)</w:t>
      </w:r>
      <w:r>
        <w:rPr>
          <w:rFonts w:ascii="Courier New" w:hAnsi="Courier New" w:cs="Courier New"/>
        </w:rPr>
        <w:t xml:space="preserve">) er lik sannsynligheten for at både </w:t>
      </w:r>
      <w:r w:rsidRPr="00E1374F">
        <w:rPr>
          <w:rFonts w:ascii="Courier New" w:hAnsi="Courier New" w:cs="Courier New"/>
          <w:i/>
        </w:rPr>
        <w:t>A</w:t>
      </w:r>
      <w:r>
        <w:rPr>
          <w:rFonts w:ascii="Courier New" w:hAnsi="Courier New" w:cs="Courier New"/>
        </w:rPr>
        <w:t xml:space="preserve"> og </w:t>
      </w:r>
      <w:r w:rsidRPr="00E1374F">
        <w:rPr>
          <w:rFonts w:ascii="Courier New" w:hAnsi="Courier New" w:cs="Courier New"/>
          <w:i/>
        </w:rPr>
        <w:t>B</w:t>
      </w:r>
      <w:r>
        <w:rPr>
          <w:rFonts w:ascii="Courier New" w:hAnsi="Courier New" w:cs="Courier New"/>
        </w:rPr>
        <w:t xml:space="preserve"> skal skje (</w:t>
      </w:r>
      <w:r w:rsidRPr="00E1374F">
        <w:rPr>
          <w:rFonts w:ascii="Courier New" w:hAnsi="Courier New" w:cs="Courier New"/>
          <w:i/>
        </w:rPr>
        <w:t>P(A∩B)</w:t>
      </w:r>
      <w:r>
        <w:rPr>
          <w:rFonts w:ascii="Courier New" w:hAnsi="Courier New" w:cs="Courier New"/>
        </w:rPr>
        <w:t xml:space="preserve">) dividert på sannsynligheten for at </w:t>
      </w:r>
      <w:r w:rsidRPr="00E1374F">
        <w:rPr>
          <w:rFonts w:ascii="Courier New" w:hAnsi="Courier New" w:cs="Courier New"/>
          <w:i/>
        </w:rPr>
        <w:t>B</w:t>
      </w:r>
      <w:r>
        <w:rPr>
          <w:rFonts w:ascii="Courier New" w:hAnsi="Courier New" w:cs="Courier New"/>
        </w:rPr>
        <w:t xml:space="preserve"> skal skje (</w:t>
      </w:r>
      <w:r w:rsidRPr="00E1374F">
        <w:rPr>
          <w:rFonts w:ascii="Courier New" w:hAnsi="Courier New" w:cs="Courier New"/>
          <w:i/>
        </w:rPr>
        <w:t>P(B)</w:t>
      </w:r>
      <w:r>
        <w:rPr>
          <w:rFonts w:ascii="Courier New" w:hAnsi="Courier New" w:cs="Courier New"/>
        </w:rPr>
        <w:t xml:space="preserve">). </w:t>
      </w:r>
    </w:p>
    <w:p w:rsidR="004517AB" w:rsidRDefault="004517AB" w:rsidP="004517AB">
      <w:pPr>
        <w:rPr>
          <w:rFonts w:ascii="Courier New" w:hAnsi="Courier New" w:cs="Courier New"/>
        </w:rPr>
      </w:pPr>
      <w:r>
        <w:rPr>
          <w:rFonts w:ascii="Courier New" w:hAnsi="Courier New" w:cs="Courier New"/>
        </w:rPr>
        <w:t>Bayes teorem blir hvis vi erstatter A med Hypotese og B med data:</w:t>
      </w:r>
    </w:p>
    <w:p w:rsidR="004517AB" w:rsidRDefault="004517AB" w:rsidP="004517AB">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Hypotese</m:t>
              </m:r>
            </m:e>
            <m:e>
              <m:r>
                <w:rPr>
                  <w:rFonts w:ascii="Cambria Math" w:hAnsi="Cambria Math" w:cs="Courier New"/>
                  <w:highlight w:val="yellow"/>
                </w:rPr>
                <m:t>data</m:t>
              </m:r>
            </m:e>
          </m:d>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P(Hypotese)∙P(data|Hy</m:t>
              </m:r>
              <m:r>
                <w:rPr>
                  <w:rFonts w:ascii="Cambria Math" w:hAnsi="Cambria Math" w:cs="Courier New"/>
                  <w:highlight w:val="yellow"/>
                </w:rPr>
                <m:t>potese)</m:t>
              </m:r>
            </m:num>
            <m:den>
              <m:r>
                <w:rPr>
                  <w:rFonts w:ascii="Cambria Math" w:hAnsi="Cambria Math" w:cs="Courier New"/>
                  <w:highlight w:val="yellow"/>
                </w:rPr>
                <m:t>P(data)</m:t>
              </m:r>
            </m:den>
          </m:f>
        </m:oMath>
      </m:oMathPara>
    </w:p>
    <w:p w:rsidR="004517AB" w:rsidRDefault="004517AB" w:rsidP="004517AB">
      <w:pPr>
        <w:rPr>
          <w:rFonts w:ascii="Courier New" w:hAnsi="Courier New" w:cs="Courier New"/>
        </w:rPr>
      </w:pPr>
      <w:r w:rsidRPr="00D13981">
        <w:rPr>
          <w:rFonts w:ascii="Courier New" w:hAnsi="Courier New" w:cs="Courier New"/>
          <w:i/>
        </w:rPr>
        <w:t>P(Hypotese)</w:t>
      </w:r>
      <w:r>
        <w:rPr>
          <w:rFonts w:ascii="Courier New" w:hAnsi="Courier New" w:cs="Courier New"/>
        </w:rPr>
        <w:t xml:space="preserve"> kalles </w:t>
      </w:r>
      <w:r w:rsidRPr="00D13981">
        <w:rPr>
          <w:rFonts w:ascii="Courier New" w:hAnsi="Courier New" w:cs="Courier New"/>
          <w:b/>
        </w:rPr>
        <w:t>prior sannsynlighetsfordeling</w:t>
      </w:r>
      <w:r>
        <w:rPr>
          <w:rFonts w:ascii="Courier New" w:hAnsi="Courier New" w:cs="Courier New"/>
        </w:rPr>
        <w:t xml:space="preserve"> til hypotesen,  sannsynlighet før eksperimentet utføres. </w:t>
      </w:r>
    </w:p>
    <w:p w:rsidR="004517AB" w:rsidRDefault="004517AB" w:rsidP="004517AB">
      <w:pPr>
        <w:rPr>
          <w:rFonts w:ascii="Courier New" w:hAnsi="Courier New" w:cs="Courier New"/>
        </w:rPr>
      </w:pPr>
      <w:r w:rsidRPr="00D13981">
        <w:rPr>
          <w:rFonts w:ascii="Courier New" w:hAnsi="Courier New" w:cs="Courier New"/>
          <w:i/>
        </w:rPr>
        <w:t>P(Hypotese|data)</w:t>
      </w:r>
      <w:r>
        <w:rPr>
          <w:rFonts w:ascii="Courier New" w:hAnsi="Courier New" w:cs="Courier New"/>
        </w:rPr>
        <w:t xml:space="preserve"> kalles </w:t>
      </w:r>
      <w:r w:rsidRPr="00D13981">
        <w:rPr>
          <w:rFonts w:ascii="Courier New" w:hAnsi="Courier New" w:cs="Courier New"/>
          <w:b/>
        </w:rPr>
        <w:t>posterior sannsynlighetsfordeling</w:t>
      </w:r>
      <w:r>
        <w:rPr>
          <w:rFonts w:ascii="Courier New" w:hAnsi="Courier New" w:cs="Courier New"/>
          <w:b/>
        </w:rPr>
        <w:t xml:space="preserve"> </w:t>
      </w:r>
      <w:r w:rsidRPr="00E1374F">
        <w:rPr>
          <w:rFonts w:ascii="Courier New" w:hAnsi="Courier New" w:cs="Courier New"/>
        </w:rPr>
        <w:t>for å få et parameterestimat som hypotesen</w:t>
      </w:r>
      <w:r>
        <w:rPr>
          <w:rFonts w:ascii="Courier New" w:hAnsi="Courier New" w:cs="Courier New"/>
        </w:rPr>
        <w:t xml:space="preserve"> tilsier</w:t>
      </w:r>
      <w:r w:rsidRPr="00E1374F">
        <w:rPr>
          <w:rFonts w:ascii="Courier New" w:hAnsi="Courier New" w:cs="Courier New"/>
        </w:rPr>
        <w:t>, gitt data vi har fått</w:t>
      </w:r>
      <w:r>
        <w:rPr>
          <w:rFonts w:ascii="Courier New" w:hAnsi="Courier New" w:cs="Courier New"/>
          <w:b/>
        </w:rPr>
        <w:t xml:space="preserve">. </w:t>
      </w:r>
    </w:p>
    <w:p w:rsidR="004517AB" w:rsidRDefault="004517AB" w:rsidP="004517AB">
      <w:pPr>
        <w:rPr>
          <w:rFonts w:ascii="Courier New" w:hAnsi="Courier New" w:cs="Courier New"/>
        </w:rPr>
      </w:pPr>
      <w:r w:rsidRPr="00D13981">
        <w:rPr>
          <w:rFonts w:ascii="Courier New" w:hAnsi="Courier New" w:cs="Courier New"/>
          <w:i/>
        </w:rPr>
        <w:lastRenderedPageBreak/>
        <w:t>P(data|Hypotese)</w:t>
      </w:r>
      <w:r>
        <w:rPr>
          <w:rFonts w:ascii="Courier New" w:hAnsi="Courier New" w:cs="Courier New"/>
        </w:rPr>
        <w:t xml:space="preserve"> kalles ”</w:t>
      </w:r>
      <w:r w:rsidRPr="00D13981">
        <w:rPr>
          <w:rFonts w:ascii="Courier New" w:hAnsi="Courier New" w:cs="Courier New"/>
          <w:b/>
        </w:rPr>
        <w:t>likelihood</w:t>
      </w:r>
      <w:r>
        <w:rPr>
          <w:rFonts w:ascii="Courier New" w:hAnsi="Courier New" w:cs="Courier New"/>
          <w:b/>
        </w:rPr>
        <w:t>”</w:t>
      </w:r>
      <w:r>
        <w:rPr>
          <w:rFonts w:ascii="Courier New" w:hAnsi="Courier New" w:cs="Courier New"/>
        </w:rPr>
        <w:t xml:space="preserve"> til data, sannsynligheten for observerte data gitt hypotesen</w:t>
      </w:r>
    </w:p>
    <w:p w:rsidR="004517AB" w:rsidRDefault="004517AB" w:rsidP="004517AB">
      <w:pPr>
        <w:rPr>
          <w:rFonts w:ascii="Courier New" w:hAnsi="Courier New" w:cs="Courier New"/>
        </w:rPr>
      </w:pPr>
      <w:r w:rsidRPr="00D13981">
        <w:rPr>
          <w:rFonts w:ascii="Courier New" w:hAnsi="Courier New" w:cs="Courier New"/>
          <w:i/>
        </w:rPr>
        <w:t xml:space="preserve">P(data) </w:t>
      </w:r>
      <w:r>
        <w:rPr>
          <w:rFonts w:ascii="Courier New" w:hAnsi="Courier New" w:cs="Courier New"/>
        </w:rPr>
        <w:t>er en normaliseringskonstant (skaleringskonstant) som viser sannsynligheten for å få data gitt alle mulige hypoteser.</w:t>
      </w:r>
    </w:p>
    <w:p w:rsidR="004517AB" w:rsidRPr="00D13981" w:rsidRDefault="004517AB" w:rsidP="004517AB">
      <w:pPr>
        <w:rPr>
          <w:rFonts w:ascii="Courier New" w:hAnsi="Courier New" w:cs="Courier New"/>
        </w:rPr>
      </w:pPr>
      <m:oMathPara>
        <m:oMath>
          <m:r>
            <w:rPr>
              <w:rFonts w:ascii="Cambria Math" w:hAnsi="Cambria Math" w:cs="Courier New"/>
            </w:rPr>
            <m:t>Posterior=Prior∙likelihood</m:t>
          </m:r>
        </m:oMath>
      </m:oMathPara>
    </w:p>
    <w:p w:rsidR="004517AB" w:rsidRDefault="004517AB" w:rsidP="004517AB">
      <w:pPr>
        <w:rPr>
          <w:rFonts w:ascii="Courier New" w:hAnsi="Courier New" w:cs="Courier New"/>
        </w:rPr>
      </w:pPr>
    </w:p>
    <w:p w:rsidR="004517AB" w:rsidRDefault="004517AB" w:rsidP="004517AB">
      <w:pPr>
        <w:rPr>
          <w:rFonts w:ascii="Courier New" w:hAnsi="Courier New" w:cs="Courier New"/>
        </w:rPr>
      </w:pPr>
      <w:r>
        <w:rPr>
          <w:rFonts w:ascii="Courier New" w:hAnsi="Courier New" w:cs="Courier New"/>
        </w:rPr>
        <w:t xml:space="preserve">Ved bruk av tilgjengelig informasjon skaffer man seg en prior. Deretter innsamles nye data og man bestemmer posterior sannsynlighetsfordeling. Deretter oppdateres prior, man skaffer nye data osv. </w:t>
      </w:r>
    </w:p>
    <w:p w:rsidR="004517AB" w:rsidRDefault="004517AB" w:rsidP="004517AB">
      <w:pPr>
        <w:rPr>
          <w:rFonts w:ascii="Courier New" w:hAnsi="Courier New" w:cs="Courier New"/>
        </w:rPr>
      </w:pPr>
      <w:r>
        <w:rPr>
          <w:rFonts w:ascii="Courier New" w:hAnsi="Courier New" w:cs="Courier New"/>
        </w:rPr>
        <w:t>Ved Bayesiansk analyse ønsker vi å finne sannsynlighetsfordelingen begrenset av 0 og 1 for å få en kron i gjentatte myntkast, altså ikke den eksakte sannsynligheten som vi har funnet tidligere. Denne forhåndssannsynlighetsfordelingen (prior) kan være en uniform fordeling mellom 0 og 1. Hvis vi nå gjør noen forhåndsforsøk e.g. kaster mynten 10 ganger og får 4 kron og 6 mynt så vil vi ha sannsynlighetsfordelingen  (likelihood)</w:t>
      </w:r>
    </w:p>
    <w:p w:rsidR="004517AB" w:rsidRDefault="004517AB" w:rsidP="004517AB">
      <w:pPr>
        <w:rPr>
          <w:rFonts w:ascii="Courier New" w:hAnsi="Courier New" w:cs="Courier New"/>
        </w:rPr>
      </w:pPr>
      <w:r>
        <w:rPr>
          <w:rFonts w:ascii="Courier New" w:hAnsi="Courier New" w:cs="Courier New"/>
        </w:rPr>
        <w:t>L= P^4*(1-p)^6</w:t>
      </w:r>
    </w:p>
    <w:p w:rsidR="004517AB" w:rsidRDefault="004517AB" w:rsidP="004517AB">
      <w:pPr>
        <w:rPr>
          <w:rFonts w:ascii="Courier New" w:hAnsi="Courier New" w:cs="Courier New"/>
        </w:rPr>
      </w:pPr>
      <w:r>
        <w:rPr>
          <w:rFonts w:ascii="Courier New" w:hAnsi="Courier New" w:cs="Courier New"/>
        </w:rPr>
        <w:t xml:space="preserve">Vi kan bruke betafordelingen til å modellere en fordeling mellom 0 og 1 </w:t>
      </w:r>
    </w:p>
    <w:p w:rsidR="004517AB" w:rsidRDefault="004517AB" w:rsidP="004517AB">
      <w:pPr>
        <w:rPr>
          <w:rFonts w:ascii="Courier New" w:hAnsi="Courier New" w:cs="Courier New"/>
        </w:rPr>
      </w:pPr>
    </w:p>
    <w:p w:rsidR="004517AB" w:rsidRDefault="004517AB" w:rsidP="004517AB">
      <w:pPr>
        <w:rPr>
          <w:rFonts w:ascii="Courier New" w:hAnsi="Courier New" w:cs="Courier New"/>
        </w:rPr>
      </w:pPr>
      <w:r>
        <w:rPr>
          <w:rFonts w:ascii="Courier New" w:hAnsi="Courier New" w:cs="Courier New"/>
        </w:rPr>
        <w:t>Hvis vi har 3 uavhengige hendelser A, B og C så har vi</w:t>
      </w:r>
    </w:p>
    <w:p w:rsidR="004517AB" w:rsidRDefault="004517AB" w:rsidP="004517AB">
      <w:pPr>
        <w:rPr>
          <w:rFonts w:ascii="Courier New" w:eastAsiaTheme="minorEastAsia"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A,B,C</m:t>
              </m:r>
            </m:e>
          </m:d>
          <m:r>
            <w:rPr>
              <w:rFonts w:ascii="Cambria Math" w:hAnsi="Cambria Math" w:cs="Courier New"/>
            </w:rPr>
            <m:t>=P</m:t>
          </m:r>
          <m:d>
            <m:dPr>
              <m:ctrlPr>
                <w:rPr>
                  <w:rFonts w:ascii="Cambria Math" w:hAnsi="Cambria Math" w:cs="Courier New"/>
                  <w:i/>
                </w:rPr>
              </m:ctrlPr>
            </m:dPr>
            <m:e>
              <m:r>
                <w:rPr>
                  <w:rFonts w:ascii="Cambria Math" w:hAnsi="Cambria Math" w:cs="Courier New"/>
                </w:rPr>
                <m:t>A</m:t>
              </m:r>
            </m:e>
          </m:d>
          <m:r>
            <w:rPr>
              <w:rFonts w:ascii="Cambria Math" w:hAnsi="Cambria Math" w:cs="Courier New"/>
            </w:rPr>
            <m:t>*P</m:t>
          </m:r>
          <m:d>
            <m:dPr>
              <m:ctrlPr>
                <w:rPr>
                  <w:rFonts w:ascii="Cambria Math" w:hAnsi="Cambria Math" w:cs="Courier New"/>
                  <w:i/>
                </w:rPr>
              </m:ctrlPr>
            </m:dPr>
            <m:e>
              <m:r>
                <w:rPr>
                  <w:rFonts w:ascii="Cambria Math" w:hAnsi="Cambria Math" w:cs="Courier New"/>
                </w:rPr>
                <m:t>B</m:t>
              </m:r>
            </m:e>
          </m:d>
          <m:r>
            <w:rPr>
              <w:rFonts w:ascii="Cambria Math" w:hAnsi="Cambria Math" w:cs="Courier New"/>
            </w:rPr>
            <m:t>*P</m:t>
          </m:r>
          <m:d>
            <m:dPr>
              <m:ctrlPr>
                <w:rPr>
                  <w:rFonts w:ascii="Cambria Math" w:hAnsi="Cambria Math" w:cs="Courier New"/>
                  <w:i/>
                </w:rPr>
              </m:ctrlPr>
            </m:dPr>
            <m:e>
              <m:r>
                <w:rPr>
                  <w:rFonts w:ascii="Cambria Math" w:hAnsi="Cambria Math" w:cs="Courier New"/>
                </w:rPr>
                <m:t>C</m:t>
              </m:r>
            </m:e>
          </m:d>
        </m:oMath>
      </m:oMathPara>
    </w:p>
    <w:p w:rsidR="004517AB" w:rsidRDefault="004517AB" w:rsidP="00B460A2">
      <w:pPr>
        <w:rPr>
          <w:rFonts w:ascii="Courier New" w:hAnsi="Courier New" w:cs="Courier New"/>
        </w:rPr>
      </w:pPr>
    </w:p>
    <w:p w:rsidR="00270473" w:rsidRDefault="00270473" w:rsidP="00B460A2">
      <w:pPr>
        <w:rPr>
          <w:rFonts w:ascii="Courier New" w:hAnsi="Courier New" w:cs="Courier New"/>
        </w:rPr>
      </w:pPr>
    </w:p>
    <w:p w:rsidR="00270473" w:rsidRDefault="00270473" w:rsidP="00B460A2">
      <w:pPr>
        <w:rPr>
          <w:rFonts w:ascii="Courier New" w:hAnsi="Courier New" w:cs="Courier New"/>
        </w:rPr>
      </w:pPr>
      <w:r>
        <w:rPr>
          <w:rFonts w:ascii="Courier New" w:hAnsi="Courier New" w:cs="Courier New"/>
        </w:rPr>
        <w:t>Diskrete sannsynlighetsfordelinger beskriver systemer hvor hvor det er tilfeldige variable som har diskrete utfall.</w:t>
      </w:r>
      <w:r w:rsidR="00DE7AD0">
        <w:rPr>
          <w:rFonts w:ascii="Courier New" w:hAnsi="Courier New" w:cs="Courier New"/>
        </w:rPr>
        <w:t xml:space="preserve"> Diskrete betyr at utfallene er heltall fra 0 til </w:t>
      </w:r>
      <w:r w:rsidR="00477256" w:rsidRPr="009A255A">
        <w:rPr>
          <w:rFonts w:ascii="Courier New" w:hAnsi="Courier New" w:cs="Courier New"/>
          <w:i/>
        </w:rPr>
        <w:t>n</w:t>
      </w:r>
      <w:r w:rsidR="00DE7AD0">
        <w:rPr>
          <w:rFonts w:ascii="Courier New" w:hAnsi="Courier New" w:cs="Courier New"/>
        </w:rPr>
        <w:t xml:space="preserve">. </w:t>
      </w:r>
      <w:r>
        <w:rPr>
          <w:rFonts w:ascii="Courier New" w:hAnsi="Courier New" w:cs="Courier New"/>
        </w:rPr>
        <w:t xml:space="preserve"> Den enkleste diskrete sannsynlighetsfordelingen er Bernoulli prøven med eksperimenter med to dikotome utfall, oppkalt etter matematikeren Jacob Bernoulli (1654-1705).</w:t>
      </w:r>
      <w:r w:rsidR="00701B1F">
        <w:rPr>
          <w:rFonts w:ascii="Courier New" w:hAnsi="Courier New" w:cs="Courier New"/>
        </w:rPr>
        <w:t xml:space="preserve"> Hans arbeider ble utgitt etter hans død i </w:t>
      </w:r>
      <w:r w:rsidR="00477256" w:rsidRPr="009A255A">
        <w:rPr>
          <w:rFonts w:ascii="Courier New" w:hAnsi="Courier New" w:cs="Courier New"/>
          <w:i/>
        </w:rPr>
        <w:t>Ars conjectandi</w:t>
      </w:r>
      <w:r w:rsidR="00701B1F">
        <w:rPr>
          <w:rFonts w:ascii="Courier New" w:hAnsi="Courier New" w:cs="Courier New"/>
        </w:rPr>
        <w:t xml:space="preserve">. </w:t>
      </w:r>
      <w:r>
        <w:rPr>
          <w:rFonts w:ascii="Courier New" w:hAnsi="Courier New" w:cs="Courier New"/>
        </w:rPr>
        <w:t xml:space="preserve"> Han hadde også en </w:t>
      </w:r>
      <w:r w:rsidR="0028184F">
        <w:rPr>
          <w:rFonts w:ascii="Courier New" w:hAnsi="Courier New" w:cs="Courier New"/>
        </w:rPr>
        <w:t>matematikk</w:t>
      </w:r>
      <w:r>
        <w:rPr>
          <w:rFonts w:ascii="Courier New" w:hAnsi="Courier New" w:cs="Courier New"/>
        </w:rPr>
        <w:t>bror, Johann Bernoulli</w:t>
      </w:r>
      <w:r w:rsidR="0028184F">
        <w:rPr>
          <w:rFonts w:ascii="Courier New" w:hAnsi="Courier New" w:cs="Courier New"/>
        </w:rPr>
        <w:t>.</w:t>
      </w:r>
      <w:r>
        <w:rPr>
          <w:rFonts w:ascii="Courier New" w:hAnsi="Courier New" w:cs="Courier New"/>
        </w:rPr>
        <w:t xml:space="preserve"> To utfall av Bernoulli prøven</w:t>
      </w:r>
      <w:r w:rsidR="00233AB3">
        <w:rPr>
          <w:rFonts w:ascii="Courier New" w:hAnsi="Courier New" w:cs="Courier New"/>
        </w:rPr>
        <w:t xml:space="preserve">, binære responsvariable, </w:t>
      </w:r>
      <w:r>
        <w:rPr>
          <w:rFonts w:ascii="Courier New" w:hAnsi="Courier New" w:cs="Courier New"/>
        </w:rPr>
        <w:t xml:space="preserve"> kan </w:t>
      </w:r>
      <w:r w:rsidR="00477256" w:rsidRPr="009A255A">
        <w:rPr>
          <w:rFonts w:ascii="Courier New" w:hAnsi="Courier New" w:cs="Courier New"/>
          <w:i/>
        </w:rPr>
        <w:t>e.g.</w:t>
      </w:r>
      <w:r>
        <w:rPr>
          <w:rFonts w:ascii="Courier New" w:hAnsi="Courier New" w:cs="Courier New"/>
        </w:rPr>
        <w:t xml:space="preserve"> være riktig-galt, død-levende, svart-hvit, kron-mynt, gutt-jente eller på-av.</w:t>
      </w:r>
    </w:p>
    <w:p w:rsidR="00F8714F" w:rsidRDefault="00233AB3" w:rsidP="00F8714F">
      <w:pPr>
        <w:rPr>
          <w:rFonts w:ascii="Courier New" w:hAnsi="Courier New" w:cs="Courier New"/>
        </w:rPr>
      </w:pPr>
      <w:r>
        <w:rPr>
          <w:rFonts w:ascii="Courier New" w:hAnsi="Courier New" w:cs="Courier New"/>
        </w:rPr>
        <w:t xml:space="preserve">Responsen har bare to verdier: det er 1 med sannsynlighet </w:t>
      </w:r>
      <w:r w:rsidR="00477256" w:rsidRPr="009A255A">
        <w:rPr>
          <w:rFonts w:ascii="Courier New" w:hAnsi="Courier New" w:cs="Courier New"/>
          <w:i/>
        </w:rPr>
        <w:t>p</w:t>
      </w:r>
      <w:r>
        <w:rPr>
          <w:rFonts w:ascii="Courier New" w:hAnsi="Courier New" w:cs="Courier New"/>
        </w:rPr>
        <w:t xml:space="preserve">, ofte kalt suksess, og den andre utfallet er 0 med sannsynlighet </w:t>
      </w:r>
      <w:r w:rsidR="00477256" w:rsidRPr="009A255A">
        <w:rPr>
          <w:rFonts w:ascii="Courier New" w:hAnsi="Courier New" w:cs="Courier New"/>
          <w:i/>
        </w:rPr>
        <w:t>1-p</w:t>
      </w:r>
      <w:r>
        <w:rPr>
          <w:rFonts w:ascii="Courier New" w:hAnsi="Courier New" w:cs="Courier New"/>
          <w:i/>
        </w:rPr>
        <w:t>=q</w:t>
      </w:r>
      <w:r>
        <w:rPr>
          <w:rFonts w:ascii="Courier New" w:hAnsi="Courier New" w:cs="Courier New"/>
        </w:rPr>
        <w:t xml:space="preserve">, ofte kalt feil. </w:t>
      </w:r>
      <w:r w:rsidR="00F8714F">
        <w:rPr>
          <w:rFonts w:ascii="Courier New" w:hAnsi="Courier New" w:cs="Courier New"/>
        </w:rPr>
        <w:t xml:space="preserve">Vi skal nå se på flere diskrete sannsynlighetsfordelinger: binomial fordeling, multinomial fordeling, hypergeometrisk fordeling, geometrisk fordeling, negativ binomial fordeling og Poissonfordeling. </w:t>
      </w:r>
    </w:p>
    <w:p w:rsidR="00233AB3" w:rsidRDefault="00233AB3" w:rsidP="00B460A2">
      <w:pPr>
        <w:rPr>
          <w:rFonts w:ascii="Courier New" w:hAnsi="Courier New" w:cs="Courier New"/>
        </w:rPr>
      </w:pPr>
    </w:p>
    <w:p w:rsidR="00E03CF9" w:rsidRDefault="00E03CF9" w:rsidP="00B460A2">
      <w:pPr>
        <w:rPr>
          <w:rFonts w:ascii="Courier New" w:hAnsi="Courier New" w:cs="Courier New"/>
        </w:rPr>
      </w:pPr>
    </w:p>
    <w:p w:rsidR="00E03CF9" w:rsidRDefault="00E03CF9" w:rsidP="00B460A2">
      <w:pPr>
        <w:rPr>
          <w:rFonts w:ascii="Courier New" w:hAnsi="Courier New" w:cs="Courier New"/>
        </w:rPr>
      </w:pPr>
    </w:p>
    <w:p w:rsidR="00E03CF9" w:rsidRDefault="00E03CF9" w:rsidP="00B460A2">
      <w:pPr>
        <w:rPr>
          <w:rFonts w:ascii="Courier New" w:hAnsi="Courier New" w:cs="Courier New"/>
        </w:rPr>
      </w:pPr>
    </w:p>
    <w:p w:rsidR="00E03CF9" w:rsidRDefault="00E03CF9" w:rsidP="00B460A2">
      <w:pPr>
        <w:rPr>
          <w:rFonts w:ascii="Courier New" w:hAnsi="Courier New" w:cs="Courier New"/>
        </w:rPr>
      </w:pPr>
    </w:p>
    <w:p w:rsidR="00CE16AF" w:rsidRPr="009A255A" w:rsidRDefault="00477256" w:rsidP="00B460A2">
      <w:pPr>
        <w:rPr>
          <w:rFonts w:ascii="Courier New" w:hAnsi="Courier New" w:cs="Courier New"/>
          <w:b/>
          <w:color w:val="008000"/>
          <w:sz w:val="32"/>
          <w:szCs w:val="32"/>
        </w:rPr>
      </w:pPr>
      <w:r w:rsidRPr="009A255A">
        <w:rPr>
          <w:rFonts w:ascii="Courier New" w:hAnsi="Courier New" w:cs="Courier New"/>
          <w:b/>
          <w:color w:val="008000"/>
          <w:sz w:val="32"/>
          <w:szCs w:val="32"/>
        </w:rPr>
        <w:t>Bernoullifordeling</w:t>
      </w:r>
    </w:p>
    <w:p w:rsidR="00233AB3" w:rsidRDefault="00233AB3" w:rsidP="00B460A2">
      <w:pPr>
        <w:rPr>
          <w:rFonts w:ascii="Courier New" w:hAnsi="Courier New" w:cs="Courier New"/>
        </w:rPr>
      </w:pPr>
      <w:r>
        <w:rPr>
          <w:rFonts w:ascii="Courier New" w:hAnsi="Courier New" w:cs="Courier New"/>
        </w:rPr>
        <w:t>Tetthetsfunksjonen for Bernoullifordelingen er:</w:t>
      </w:r>
    </w:p>
    <w:p w:rsidR="00233AB3" w:rsidRDefault="00477256" w:rsidP="00B460A2">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p</m:t>
              </m:r>
            </m:e>
            <m:sup>
              <m:r>
                <w:rPr>
                  <w:rFonts w:ascii="Cambria Math" w:hAnsi="Cambria Math" w:cs="Courier New"/>
                  <w:highlight w:val="yellow"/>
                </w:rPr>
                <m:t>x</m:t>
              </m:r>
            </m:sup>
          </m:sSup>
          <m:r>
            <w:rPr>
              <w:rFonts w:ascii="Cambria Math" w:hAnsi="Cambria Math" w:cs="Courier New"/>
              <w:highlight w:val="yellow"/>
            </w:rPr>
            <m:t>∙</m:t>
          </m:r>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1-p</m:t>
                  </m:r>
                </m:e>
              </m:d>
            </m:e>
            <m:sup>
              <m:r>
                <w:rPr>
                  <w:rFonts w:ascii="Cambria Math" w:hAnsi="Cambria Math" w:cs="Courier New"/>
                  <w:highlight w:val="yellow"/>
                </w:rPr>
                <m:t>1-x</m:t>
              </m:r>
            </m:sup>
          </m:sSup>
        </m:oMath>
      </m:oMathPara>
    </w:p>
    <w:p w:rsidR="00CE16AF" w:rsidRDefault="00233AB3" w:rsidP="00CE16AF">
      <w:pPr>
        <w:rPr>
          <w:rFonts w:ascii="Courier New" w:hAnsi="Courier New" w:cs="Courier New"/>
        </w:rPr>
      </w:pPr>
      <w:r>
        <w:rPr>
          <w:rFonts w:ascii="Courier New" w:hAnsi="Courier New" w:cs="Courier New"/>
        </w:rPr>
        <w:lastRenderedPageBreak/>
        <w:t xml:space="preserve">Variansen for en Bernoullifordeling er lik </w:t>
      </w:r>
      <w:r w:rsidR="00477256" w:rsidRPr="009A255A">
        <w:rPr>
          <w:rFonts w:ascii="Courier New" w:hAnsi="Courier New" w:cs="Courier New"/>
          <w:i/>
        </w:rPr>
        <w:t>pq</w:t>
      </w:r>
      <w:r>
        <w:rPr>
          <w:rFonts w:ascii="Courier New" w:hAnsi="Courier New" w:cs="Courier New"/>
        </w:rPr>
        <w:t xml:space="preserve">. </w:t>
      </w:r>
      <w:r w:rsidR="00CE16AF" w:rsidRPr="00DB28A1">
        <w:rPr>
          <w:rFonts w:ascii="Courier New" w:hAnsi="Courier New" w:cs="Courier New"/>
          <w:b/>
        </w:rPr>
        <w:t>Bernoulli-fordelingen</w:t>
      </w:r>
      <w:r w:rsidR="00CE16AF">
        <w:rPr>
          <w:rFonts w:ascii="Courier New" w:hAnsi="Courier New" w:cs="Courier New"/>
        </w:rPr>
        <w:t xml:space="preserve"> har fått navn etter matematikeren og astronomen  Jacob Bernoulli (1654-1705) som skrev </w:t>
      </w:r>
      <w:r w:rsidR="00CE16AF" w:rsidRPr="00B673AA">
        <w:rPr>
          <w:rFonts w:ascii="Courier New" w:hAnsi="Courier New" w:cs="Courier New"/>
          <w:i/>
        </w:rPr>
        <w:t>Ars conjectandi</w:t>
      </w:r>
      <w:r w:rsidR="00CE16AF">
        <w:rPr>
          <w:rFonts w:ascii="Courier New" w:hAnsi="Courier New" w:cs="Courier New"/>
        </w:rPr>
        <w:t xml:space="preserve"> (1713)</w:t>
      </w:r>
      <w:r w:rsidR="00B11D64">
        <w:rPr>
          <w:rFonts w:ascii="Courier New" w:hAnsi="Courier New" w:cs="Courier New"/>
        </w:rPr>
        <w:t>, samt</w:t>
      </w:r>
      <w:r w:rsidR="00CE16AF">
        <w:rPr>
          <w:rFonts w:ascii="Courier New" w:hAnsi="Courier New" w:cs="Courier New"/>
        </w:rPr>
        <w:t xml:space="preserve"> en bok om sannsynlighetsregning. Han hadde også en kjent bror Johann som også var matematiker. Bernoullifordelingen har to utkomme: kron-mynt, </w:t>
      </w:r>
      <w:r w:rsidR="00B11D64">
        <w:rPr>
          <w:rFonts w:ascii="Courier New" w:hAnsi="Courier New" w:cs="Courier New"/>
        </w:rPr>
        <w:t xml:space="preserve">galt-riktig, </w:t>
      </w:r>
      <w:r w:rsidR="00CE16AF">
        <w:rPr>
          <w:rFonts w:ascii="Courier New" w:hAnsi="Courier New" w:cs="Courier New"/>
        </w:rPr>
        <w:t xml:space="preserve">tilstede-fraværende, reproduksjon-ikke reproduksjon osv. De to sannsynlighetene blir </w:t>
      </w:r>
      <w:r w:rsidR="00CE16AF" w:rsidRPr="00C66F27">
        <w:rPr>
          <w:rFonts w:ascii="Courier New" w:hAnsi="Courier New" w:cs="Courier New"/>
          <w:i/>
        </w:rPr>
        <w:t>p</w:t>
      </w:r>
      <w:r w:rsidR="00CE16AF">
        <w:rPr>
          <w:rFonts w:ascii="Courier New" w:hAnsi="Courier New" w:cs="Courier New"/>
        </w:rPr>
        <w:t xml:space="preserve"> for </w:t>
      </w:r>
      <w:r w:rsidR="00477256" w:rsidRPr="009A255A">
        <w:rPr>
          <w:rFonts w:ascii="Courier New" w:hAnsi="Courier New" w:cs="Courier New"/>
          <w:i/>
        </w:rPr>
        <w:t>x(1)</w:t>
      </w:r>
      <w:r w:rsidR="00CE16AF">
        <w:rPr>
          <w:rFonts w:ascii="Courier New" w:hAnsi="Courier New" w:cs="Courier New"/>
        </w:rPr>
        <w:t xml:space="preserve"> og </w:t>
      </w:r>
      <w:r w:rsidR="00CE16AF" w:rsidRPr="00C66F27">
        <w:rPr>
          <w:rFonts w:ascii="Courier New" w:hAnsi="Courier New" w:cs="Courier New"/>
          <w:i/>
        </w:rPr>
        <w:t>1-p</w:t>
      </w:r>
      <w:r w:rsidR="00CE16AF">
        <w:rPr>
          <w:rFonts w:ascii="Courier New" w:hAnsi="Courier New" w:cs="Courier New"/>
        </w:rPr>
        <w:t xml:space="preserve"> for </w:t>
      </w:r>
      <w:r w:rsidR="00477256" w:rsidRPr="009A255A">
        <w:rPr>
          <w:rFonts w:ascii="Courier New" w:hAnsi="Courier New" w:cs="Courier New"/>
          <w:i/>
        </w:rPr>
        <w:t>x(0)</w:t>
      </w:r>
      <w:r w:rsidR="00CE16AF">
        <w:rPr>
          <w:rFonts w:ascii="Courier New" w:hAnsi="Courier New" w:cs="Courier New"/>
        </w:rPr>
        <w:t xml:space="preserve">. Vi kan simulere Bernoulli ved bruke kommandoen </w:t>
      </w:r>
      <w:r w:rsidR="00CE16AF" w:rsidRPr="008673B0">
        <w:rPr>
          <w:rFonts w:ascii="Courier New" w:hAnsi="Courier New" w:cs="Courier New"/>
          <w:b/>
        </w:rPr>
        <w:t>sample</w:t>
      </w:r>
      <w:r w:rsidR="00CE16AF">
        <w:rPr>
          <w:rFonts w:ascii="Courier New" w:hAnsi="Courier New" w:cs="Courier New"/>
        </w:rPr>
        <w:t xml:space="preserve">, og trekke n=50 ut tilfeldige prøver </w:t>
      </w:r>
      <w:r w:rsidR="00477256" w:rsidRPr="009A255A">
        <w:rPr>
          <w:rFonts w:ascii="Courier New" w:hAnsi="Courier New" w:cs="Courier New"/>
          <w:i/>
        </w:rPr>
        <w:t>x</w:t>
      </w:r>
      <w:r w:rsidR="00CE16AF">
        <w:rPr>
          <w:rFonts w:ascii="Courier New" w:hAnsi="Courier New" w:cs="Courier New"/>
        </w:rPr>
        <w:t xml:space="preserve"> av 1 og -1, med tilbakeplassering. Figuren endrer seg fra gang til gang man kjører scriptet:</w:t>
      </w:r>
    </w:p>
    <w:p w:rsidR="00CE16AF" w:rsidRPr="00357097" w:rsidRDefault="00CE16AF" w:rsidP="00CE16AF">
      <w:pPr>
        <w:rPr>
          <w:rFonts w:ascii="Courier New" w:hAnsi="Courier New" w:cs="Courier New"/>
          <w:b/>
          <w:color w:val="FF0000"/>
          <w:lang w:val="fr-FR"/>
        </w:rPr>
      </w:pPr>
      <w:r w:rsidRPr="00357097">
        <w:rPr>
          <w:rFonts w:ascii="Courier New" w:hAnsi="Courier New" w:cs="Courier New"/>
          <w:b/>
          <w:color w:val="FF0000"/>
          <w:lang w:val="fr-FR"/>
        </w:rPr>
        <w:t>n &lt;- 50</w:t>
      </w:r>
    </w:p>
    <w:p w:rsidR="00CE16AF" w:rsidRPr="00357097" w:rsidRDefault="00CE16AF" w:rsidP="00CE16AF">
      <w:pPr>
        <w:rPr>
          <w:rFonts w:ascii="Courier New" w:hAnsi="Courier New" w:cs="Courier New"/>
          <w:b/>
          <w:color w:val="FF0000"/>
          <w:lang w:val="fr-FR"/>
        </w:rPr>
      </w:pPr>
      <w:r w:rsidRPr="00357097">
        <w:rPr>
          <w:rFonts w:ascii="Courier New" w:hAnsi="Courier New" w:cs="Courier New"/>
          <w:b/>
          <w:color w:val="FF0000"/>
          <w:lang w:val="fr-FR"/>
        </w:rPr>
        <w:t>x &lt;- sample(c(-1,1), n, replace=T)</w:t>
      </w:r>
    </w:p>
    <w:p w:rsidR="00CE16AF" w:rsidRPr="00AC5502" w:rsidRDefault="00CE16AF" w:rsidP="00CE16AF">
      <w:pPr>
        <w:rPr>
          <w:rFonts w:ascii="Courier New" w:hAnsi="Courier New" w:cs="Courier New"/>
          <w:b/>
          <w:color w:val="FF0000"/>
          <w:lang w:val="en-US"/>
        </w:rPr>
      </w:pPr>
      <w:r w:rsidRPr="00AC5502">
        <w:rPr>
          <w:rFonts w:ascii="Courier New" w:hAnsi="Courier New" w:cs="Courier New"/>
          <w:b/>
          <w:color w:val="FF0000"/>
          <w:lang w:val="en-US"/>
        </w:rPr>
        <w:t>plot(x, type="h",col="blue", xlab="n", main="Bernoulli")</w:t>
      </w:r>
    </w:p>
    <w:p w:rsidR="00CE16AF" w:rsidRDefault="0000642D" w:rsidP="00CE16AF">
      <w:pPr>
        <w:rPr>
          <w:rFonts w:ascii="Courier New" w:hAnsi="Courier New" w:cs="Courier New"/>
          <w:lang w:val="en-US"/>
        </w:rPr>
      </w:pPr>
      <w:r w:rsidRPr="009A255A">
        <w:rPr>
          <w:rFonts w:ascii="Courier New" w:hAnsi="Courier New" w:cs="Courier New"/>
          <w:noProof/>
          <w:lang w:eastAsia="zh-CN"/>
        </w:rPr>
        <w:drawing>
          <wp:inline distT="0" distB="0" distL="0" distR="0" wp14:anchorId="233996FC" wp14:editId="736213F7">
            <wp:extent cx="3867150" cy="3860305"/>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867150" cy="3860305"/>
                    </a:xfrm>
                    <a:prstGeom prst="rect">
                      <a:avLst/>
                    </a:prstGeom>
                    <a:noFill/>
                    <a:ln w="9525">
                      <a:noFill/>
                      <a:miter lim="800000"/>
                      <a:headEnd/>
                      <a:tailEnd/>
                    </a:ln>
                  </pic:spPr>
                </pic:pic>
              </a:graphicData>
            </a:graphic>
          </wp:inline>
        </w:drawing>
      </w:r>
    </w:p>
    <w:p w:rsidR="00CE16AF" w:rsidRDefault="00CE16AF" w:rsidP="00CE16AF">
      <w:pPr>
        <w:rPr>
          <w:rFonts w:ascii="Courier New" w:hAnsi="Courier New" w:cs="Courier New"/>
        </w:rPr>
      </w:pPr>
      <w:r>
        <w:rPr>
          <w:rFonts w:ascii="Courier New" w:hAnsi="Courier New" w:cs="Courier New"/>
        </w:rPr>
        <w:t>Vi kan også generere 20 tilfeldige</w:t>
      </w:r>
      <w:r w:rsidRPr="00AC5502">
        <w:rPr>
          <w:rFonts w:ascii="Courier New" w:hAnsi="Courier New" w:cs="Courier New"/>
        </w:rPr>
        <w:t xml:space="preserve"> 0 og 1 med sannsynlighet p=0.5</w:t>
      </w:r>
    </w:p>
    <w:p w:rsidR="00CE16AF" w:rsidRPr="00AC5502" w:rsidRDefault="00CE16AF" w:rsidP="00CE16AF">
      <w:pPr>
        <w:rPr>
          <w:rFonts w:ascii="Courier New" w:hAnsi="Courier New" w:cs="Courier New"/>
          <w:b/>
          <w:color w:val="FF0000"/>
          <w:lang w:val="en-US"/>
        </w:rPr>
      </w:pPr>
      <w:r w:rsidRPr="00AC5502">
        <w:rPr>
          <w:rFonts w:ascii="Courier New" w:hAnsi="Courier New" w:cs="Courier New"/>
          <w:b/>
          <w:color w:val="FF0000"/>
          <w:lang w:val="en-US"/>
        </w:rPr>
        <w:t>bernoulli&lt;-rbinom(20,size=1,p=0.5);bernoulli</w:t>
      </w:r>
    </w:p>
    <w:p w:rsidR="00CE16AF" w:rsidRDefault="00CE16AF" w:rsidP="00CE16AF">
      <w:pPr>
        <w:rPr>
          <w:rFonts w:ascii="Courier New" w:hAnsi="Courier New" w:cs="Courier New"/>
          <w:color w:val="0000FF"/>
          <w:sz w:val="20"/>
          <w:szCs w:val="20"/>
          <w:lang w:val="en-US"/>
        </w:rPr>
      </w:pPr>
      <w:r w:rsidRPr="00AC5502">
        <w:rPr>
          <w:rFonts w:ascii="Courier New" w:hAnsi="Courier New" w:cs="Courier New"/>
          <w:lang w:val="en-US"/>
        </w:rPr>
        <w:t xml:space="preserve"> </w:t>
      </w:r>
      <w:r w:rsidRPr="00AC5502">
        <w:rPr>
          <w:rFonts w:ascii="Courier New" w:hAnsi="Courier New" w:cs="Courier New"/>
          <w:color w:val="0000FF"/>
          <w:sz w:val="20"/>
          <w:szCs w:val="20"/>
          <w:lang w:val="en-US"/>
        </w:rPr>
        <w:t>[1] 0 0 0 0 1 0 1 1 1 0 0 1 1 1 0 1 1 0 1 0</w:t>
      </w:r>
    </w:p>
    <w:p w:rsidR="00CE16AF" w:rsidRDefault="00CE16AF" w:rsidP="00CE16AF">
      <w:pPr>
        <w:rPr>
          <w:rFonts w:ascii="Courier New" w:hAnsi="Courier New" w:cs="Courier New"/>
        </w:rPr>
      </w:pPr>
      <w:r>
        <w:rPr>
          <w:rFonts w:ascii="Courier New" w:hAnsi="Courier New" w:cs="Courier New"/>
        </w:rPr>
        <w:t xml:space="preserve">Mange Bernoulli-forsøk gir en </w:t>
      </w:r>
      <w:r w:rsidRPr="00DB28A1">
        <w:rPr>
          <w:rFonts w:ascii="Courier New" w:hAnsi="Courier New" w:cs="Courier New"/>
          <w:b/>
        </w:rPr>
        <w:t>binomial fordeling</w:t>
      </w:r>
      <w:r>
        <w:rPr>
          <w:rFonts w:ascii="Courier New" w:hAnsi="Courier New" w:cs="Courier New"/>
        </w:rPr>
        <w:t>.</w:t>
      </w:r>
    </w:p>
    <w:p w:rsidR="00233AB3" w:rsidRPr="00CE16AF" w:rsidRDefault="00233AB3" w:rsidP="00B460A2">
      <w:pPr>
        <w:rPr>
          <w:rFonts w:ascii="Courier New" w:hAnsi="Courier New" w:cs="Courier New"/>
        </w:rPr>
      </w:pPr>
    </w:p>
    <w:p w:rsidR="00DE5C7C" w:rsidRPr="00CE16AF" w:rsidRDefault="00DE5C7C" w:rsidP="00B460A2">
      <w:pPr>
        <w:rPr>
          <w:rFonts w:ascii="Courier New" w:hAnsi="Courier New" w:cs="Courier New"/>
        </w:rPr>
      </w:pPr>
    </w:p>
    <w:p w:rsidR="00155533" w:rsidRPr="009A255A" w:rsidRDefault="00477256" w:rsidP="009A255A">
      <w:pPr>
        <w:outlineLvl w:val="1"/>
        <w:rPr>
          <w:rFonts w:ascii="Courier New" w:hAnsi="Courier New" w:cs="Courier New"/>
          <w:b/>
          <w:color w:val="008000"/>
          <w:sz w:val="32"/>
          <w:szCs w:val="32"/>
        </w:rPr>
      </w:pPr>
      <w:bookmarkStart w:id="9" w:name="_Toc279929891"/>
      <w:r w:rsidRPr="009A255A">
        <w:rPr>
          <w:rFonts w:ascii="Courier New" w:hAnsi="Courier New" w:cs="Courier New"/>
          <w:b/>
          <w:color w:val="008000"/>
          <w:sz w:val="32"/>
          <w:szCs w:val="32"/>
        </w:rPr>
        <w:t>Binomial fordeling</w:t>
      </w:r>
      <w:bookmarkEnd w:id="9"/>
    </w:p>
    <w:p w:rsidR="00E97881" w:rsidRDefault="00B11D64" w:rsidP="00B460A2">
      <w:pPr>
        <w:rPr>
          <w:rFonts w:ascii="Courier New" w:hAnsi="Courier New" w:cs="Courier New"/>
        </w:rPr>
      </w:pPr>
      <w:r>
        <w:rPr>
          <w:rFonts w:ascii="Courier New" w:hAnsi="Courier New" w:cs="Courier New"/>
        </w:rPr>
        <w:t>Bino</w:t>
      </w:r>
      <w:r w:rsidR="0013457B">
        <w:rPr>
          <w:rFonts w:ascii="Courier New" w:hAnsi="Courier New" w:cs="Courier New"/>
        </w:rPr>
        <w:t>mia</w:t>
      </w:r>
      <w:r>
        <w:rPr>
          <w:rFonts w:ascii="Courier New" w:hAnsi="Courier New" w:cs="Courier New"/>
        </w:rPr>
        <w:t xml:space="preserve">l fordeling består av en serie med uavhengige forsøk som har to mulige utkomme (Bernoulli-eksperimenter). </w:t>
      </w:r>
      <w:r w:rsidR="00E97881">
        <w:rPr>
          <w:rFonts w:ascii="Courier New" w:hAnsi="Courier New" w:cs="Courier New"/>
        </w:rPr>
        <w:t xml:space="preserve">Sannsynligheten </w:t>
      </w:r>
      <w:r w:rsidR="009B3703">
        <w:rPr>
          <w:rFonts w:ascii="Courier New" w:hAnsi="Courier New" w:cs="Courier New"/>
          <w:i/>
        </w:rPr>
        <w:t>P(</w:t>
      </w:r>
      <w:r w:rsidR="00CD5716">
        <w:rPr>
          <w:rFonts w:ascii="Courier New" w:hAnsi="Courier New" w:cs="Courier New"/>
          <w:i/>
        </w:rPr>
        <w:t>x</w:t>
      </w:r>
      <w:r w:rsidR="00477256" w:rsidRPr="009A255A">
        <w:rPr>
          <w:rFonts w:ascii="Courier New" w:hAnsi="Courier New" w:cs="Courier New"/>
          <w:i/>
        </w:rPr>
        <w:t>)</w:t>
      </w:r>
      <w:r w:rsidR="00E97881">
        <w:rPr>
          <w:rFonts w:ascii="Courier New" w:hAnsi="Courier New" w:cs="Courier New"/>
        </w:rPr>
        <w:t xml:space="preserve"> for å få </w:t>
      </w:r>
      <w:r w:rsidR="00CD5716">
        <w:rPr>
          <w:rFonts w:ascii="Courier New" w:hAnsi="Courier New" w:cs="Courier New"/>
          <w:i/>
        </w:rPr>
        <w:t>x</w:t>
      </w:r>
      <w:r w:rsidR="00E97881">
        <w:rPr>
          <w:rFonts w:ascii="Courier New" w:hAnsi="Courier New" w:cs="Courier New"/>
        </w:rPr>
        <w:t xml:space="preserve"> av en sort</w:t>
      </w:r>
      <w:r>
        <w:rPr>
          <w:rFonts w:ascii="Courier New" w:hAnsi="Courier New" w:cs="Courier New"/>
        </w:rPr>
        <w:t xml:space="preserve"> (suksess)</w:t>
      </w:r>
      <w:r w:rsidR="00E97881">
        <w:rPr>
          <w:rFonts w:ascii="Courier New" w:hAnsi="Courier New" w:cs="Courier New"/>
        </w:rPr>
        <w:t xml:space="preserve"> og </w:t>
      </w:r>
      <w:r w:rsidR="00477256" w:rsidRPr="009A255A">
        <w:rPr>
          <w:rFonts w:ascii="Courier New" w:hAnsi="Courier New" w:cs="Courier New"/>
          <w:i/>
        </w:rPr>
        <w:t>n-</w:t>
      </w:r>
      <w:r w:rsidR="00CD5716">
        <w:rPr>
          <w:rFonts w:ascii="Courier New" w:hAnsi="Courier New" w:cs="Courier New"/>
          <w:i/>
        </w:rPr>
        <w:t>x</w:t>
      </w:r>
      <w:r w:rsidR="00E97881">
        <w:rPr>
          <w:rFonts w:ascii="Courier New" w:hAnsi="Courier New" w:cs="Courier New"/>
        </w:rPr>
        <w:t xml:space="preserve"> av en annen sort</w:t>
      </w:r>
      <w:r w:rsidR="00D97E13">
        <w:rPr>
          <w:rFonts w:ascii="Courier New" w:hAnsi="Courier New" w:cs="Courier New"/>
        </w:rPr>
        <w:t xml:space="preserve"> (ikke-</w:t>
      </w:r>
      <w:r>
        <w:rPr>
          <w:rFonts w:ascii="Courier New" w:hAnsi="Courier New" w:cs="Courier New"/>
        </w:rPr>
        <w:t>suksess)</w:t>
      </w:r>
      <w:r w:rsidR="00E97881">
        <w:rPr>
          <w:rFonts w:ascii="Courier New" w:hAnsi="Courier New" w:cs="Courier New"/>
        </w:rPr>
        <w:t xml:space="preserve"> er:</w:t>
      </w:r>
    </w:p>
    <w:p w:rsidR="00CD5716" w:rsidRDefault="00477256" w:rsidP="00B460A2">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x</m:t>
                    </m:r>
                  </m:e>
                </m:mr>
              </m:m>
            </m:e>
          </m:d>
          <m:sSup>
            <m:sSupPr>
              <m:ctrlPr>
                <w:rPr>
                  <w:rFonts w:ascii="Cambria Math" w:hAnsi="Cambria Math" w:cs="Courier New"/>
                  <w:i/>
                  <w:highlight w:val="yellow"/>
                </w:rPr>
              </m:ctrlPr>
            </m:sSupPr>
            <m:e>
              <m:r>
                <w:rPr>
                  <w:rFonts w:ascii="Cambria Math" w:hAnsi="Cambria Math" w:cs="Courier New"/>
                  <w:highlight w:val="yellow"/>
                </w:rPr>
                <m:t>p</m:t>
              </m:r>
            </m:e>
            <m:sup>
              <m:r>
                <w:rPr>
                  <w:rFonts w:ascii="Cambria Math" w:hAnsi="Cambria Math" w:cs="Courier New"/>
                  <w:highlight w:val="yellow"/>
                </w:rPr>
                <m:t>x</m:t>
              </m:r>
            </m:sup>
          </m:sSup>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1-p</m:t>
                  </m:r>
                </m:e>
              </m:d>
            </m:e>
            <m:sup>
              <m:r>
                <w:rPr>
                  <w:rFonts w:ascii="Cambria Math" w:hAnsi="Cambria Math" w:cs="Courier New"/>
                  <w:highlight w:val="yellow"/>
                </w:rPr>
                <m:t>n-x</m:t>
              </m:r>
            </m:sup>
          </m:sSup>
        </m:oMath>
      </m:oMathPara>
    </w:p>
    <w:p w:rsidR="00E97881" w:rsidRDefault="00E97881" w:rsidP="00B460A2">
      <w:pPr>
        <w:rPr>
          <w:rFonts w:ascii="Courier New" w:hAnsi="Courier New" w:cs="Courier New"/>
        </w:rPr>
      </w:pPr>
    </w:p>
    <w:p w:rsidR="00E97881" w:rsidRDefault="00E97881" w:rsidP="00B460A2">
      <w:pPr>
        <w:rPr>
          <w:rFonts w:ascii="Courier New" w:hAnsi="Courier New" w:cs="Courier New"/>
        </w:rPr>
      </w:pPr>
    </w:p>
    <w:p w:rsidR="00CD5716" w:rsidRDefault="00701B1F" w:rsidP="00B460A2">
      <w:pPr>
        <w:rPr>
          <w:rFonts w:ascii="Courier New" w:hAnsi="Courier New" w:cs="Courier New"/>
        </w:rPr>
      </w:pPr>
      <w:r>
        <w:rPr>
          <w:rFonts w:ascii="Courier New" w:hAnsi="Courier New" w:cs="Courier New"/>
        </w:rPr>
        <w:t>som er den generelle form</w:t>
      </w:r>
      <w:r w:rsidR="00D97E13">
        <w:rPr>
          <w:rFonts w:ascii="Courier New" w:hAnsi="Courier New" w:cs="Courier New"/>
        </w:rPr>
        <w:t>en av den binomiale fordelingen, hvor</w:t>
      </w:r>
      <w:r w:rsidR="00F6598C">
        <w:rPr>
          <w:rFonts w:ascii="Courier New" w:hAnsi="Courier New" w:cs="Courier New"/>
        </w:rPr>
        <w:t xml:space="preserve"> </w:t>
      </w:r>
    </w:p>
    <w:p w:rsidR="00D97E13" w:rsidRDefault="00477256" w:rsidP="00B460A2">
      <w:pPr>
        <w:rPr>
          <w:rFonts w:ascii="Courier New" w:hAnsi="Courier New" w:cs="Courier New"/>
        </w:rPr>
      </w:pPr>
      <w:r w:rsidRPr="009A255A">
        <w:rPr>
          <w:rFonts w:ascii="Courier New" w:hAnsi="Courier New" w:cs="Courier New"/>
          <w:i/>
        </w:rPr>
        <w:t>p</w:t>
      </w:r>
      <w:r w:rsidRPr="009A255A">
        <w:rPr>
          <w:rFonts w:ascii="Courier New" w:hAnsi="Courier New" w:cs="Courier New"/>
          <w:i/>
          <w:vertAlign w:val="superscript"/>
        </w:rPr>
        <w:t>x</w:t>
      </w:r>
      <w:r w:rsidR="00D97E13">
        <w:rPr>
          <w:rFonts w:ascii="Courier New" w:hAnsi="Courier New" w:cs="Courier New"/>
        </w:rPr>
        <w:t xml:space="preserve"> er sannsynligheten for å få </w:t>
      </w:r>
      <w:r w:rsidRPr="009A255A">
        <w:rPr>
          <w:rFonts w:ascii="Courier New" w:hAnsi="Courier New" w:cs="Courier New"/>
          <w:i/>
        </w:rPr>
        <w:t>x</w:t>
      </w:r>
      <w:r w:rsidR="00D97E13">
        <w:rPr>
          <w:rFonts w:ascii="Courier New" w:hAnsi="Courier New" w:cs="Courier New"/>
        </w:rPr>
        <w:t xml:space="preserve"> uavhengige suksess, hver med sannsynlighet </w:t>
      </w:r>
      <w:r w:rsidRPr="009A255A">
        <w:rPr>
          <w:rFonts w:ascii="Courier New" w:hAnsi="Courier New" w:cs="Courier New"/>
          <w:i/>
        </w:rPr>
        <w:t>p</w:t>
      </w:r>
      <w:r w:rsidR="00D97E13">
        <w:rPr>
          <w:rFonts w:ascii="Courier New" w:hAnsi="Courier New" w:cs="Courier New"/>
        </w:rPr>
        <w:t xml:space="preserve">; og </w:t>
      </w:r>
      <w:r w:rsidRPr="009A255A">
        <w:rPr>
          <w:rFonts w:ascii="Courier New" w:hAnsi="Courier New" w:cs="Courier New"/>
          <w:i/>
        </w:rPr>
        <w:t>(1-p)</w:t>
      </w:r>
      <w:r w:rsidRPr="009A255A">
        <w:rPr>
          <w:rFonts w:ascii="Courier New" w:hAnsi="Courier New" w:cs="Courier New"/>
          <w:i/>
          <w:vertAlign w:val="superscript"/>
        </w:rPr>
        <w:t>n-x</w:t>
      </w:r>
      <w:r w:rsidR="00D97E13">
        <w:rPr>
          <w:rFonts w:ascii="Courier New" w:hAnsi="Courier New" w:cs="Courier New"/>
        </w:rPr>
        <w:t xml:space="preserve"> er sannsynligheten for </w:t>
      </w:r>
      <w:r w:rsidRPr="009A255A">
        <w:rPr>
          <w:rFonts w:ascii="Courier New" w:hAnsi="Courier New" w:cs="Courier New"/>
          <w:i/>
        </w:rPr>
        <w:t>n-x</w:t>
      </w:r>
      <w:r w:rsidR="00D97E13">
        <w:rPr>
          <w:rFonts w:ascii="Courier New" w:hAnsi="Courier New" w:cs="Courier New"/>
        </w:rPr>
        <w:t xml:space="preserve"> ikke-suksess, hver med sannsynlighet </w:t>
      </w:r>
      <w:r w:rsidRPr="009A255A">
        <w:rPr>
          <w:rFonts w:ascii="Courier New" w:hAnsi="Courier New" w:cs="Courier New"/>
          <w:i/>
        </w:rPr>
        <w:t>1-p</w:t>
      </w:r>
      <w:r w:rsidR="00D97E13">
        <w:rPr>
          <w:rFonts w:ascii="Courier New" w:hAnsi="Courier New" w:cs="Courier New"/>
        </w:rPr>
        <w:t xml:space="preserve">. Summen av suksess og ikke-suksess blir lik </w:t>
      </w:r>
      <w:r w:rsidRPr="009A255A">
        <w:rPr>
          <w:rFonts w:ascii="Courier New" w:hAnsi="Courier New" w:cs="Courier New"/>
          <w:i/>
        </w:rPr>
        <w:t>n</w:t>
      </w:r>
      <w:r w:rsidR="00D97E13">
        <w:rPr>
          <w:rFonts w:ascii="Courier New" w:hAnsi="Courier New" w:cs="Courier New"/>
        </w:rPr>
        <w:t xml:space="preserve"> som er lik antall Bernoulliforsøk. </w:t>
      </w:r>
    </w:p>
    <w:p w:rsidR="00D97E13" w:rsidRDefault="00D97E13" w:rsidP="00B460A2">
      <w:pPr>
        <w:rPr>
          <w:rFonts w:ascii="Courier New" w:hAnsi="Courier New" w:cs="Courier New"/>
        </w:rPr>
      </w:pPr>
    </w:p>
    <w:p w:rsidR="00D97E13" w:rsidRDefault="00D97E13" w:rsidP="00B460A2">
      <w:pPr>
        <w:rPr>
          <w:rFonts w:ascii="Courier New" w:hAnsi="Courier New" w:cs="Courier New"/>
        </w:rPr>
      </w:pPr>
    </w:p>
    <w:p w:rsidR="00CD5716" w:rsidRDefault="00357097" w:rsidP="00B460A2">
      <w:pPr>
        <w:rPr>
          <w:rFonts w:ascii="Courier New" w:hAnsi="Courier New" w:cs="Courier New"/>
        </w:rPr>
      </w:pPr>
      <m:oMathPara>
        <m:oMath>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x</m:t>
                    </m:r>
                  </m:e>
                </m:mr>
              </m:m>
            </m:e>
          </m:d>
          <m:r>
            <w:rPr>
              <w:rFonts w:ascii="Cambria Math" w:hAnsi="Cambria Math" w:cs="Courier New"/>
            </w:rPr>
            <m:t xml:space="preserve"> </m:t>
          </m:r>
        </m:oMath>
      </m:oMathPara>
    </w:p>
    <w:p w:rsidR="00701B1F" w:rsidRDefault="00F6598C" w:rsidP="00B460A2">
      <w:pPr>
        <w:rPr>
          <w:rFonts w:ascii="Courier New" w:hAnsi="Courier New" w:cs="Courier New"/>
        </w:rPr>
      </w:pPr>
      <w:r>
        <w:rPr>
          <w:rFonts w:ascii="Courier New" w:hAnsi="Courier New" w:cs="Courier New"/>
        </w:rPr>
        <w:t xml:space="preserve">kalles </w:t>
      </w:r>
      <w:r w:rsidR="00477256" w:rsidRPr="009A255A">
        <w:rPr>
          <w:rFonts w:ascii="Courier New" w:hAnsi="Courier New" w:cs="Courier New"/>
          <w:b/>
        </w:rPr>
        <w:t>binomialkoeffisienter</w:t>
      </w:r>
      <w:r>
        <w:rPr>
          <w:rFonts w:ascii="Courier New" w:hAnsi="Courier New" w:cs="Courier New"/>
        </w:rPr>
        <w:t xml:space="preserve">. </w:t>
      </w:r>
    </w:p>
    <w:p w:rsidR="00201690" w:rsidRDefault="00201690" w:rsidP="00B460A2">
      <w:pPr>
        <w:rPr>
          <w:rFonts w:ascii="Courier New" w:hAnsi="Courier New" w:cs="Courier New"/>
        </w:rPr>
      </w:pPr>
      <w:r>
        <w:rPr>
          <w:rFonts w:ascii="Courier New" w:hAnsi="Courier New" w:cs="Courier New"/>
        </w:rPr>
        <w:t>Forventet verdi for binomialfordelingen:</w:t>
      </w:r>
    </w:p>
    <w:p w:rsidR="00201690" w:rsidRDefault="00201690" w:rsidP="0020169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=n∙p</m:t>
          </m:r>
        </m:oMath>
      </m:oMathPara>
    </w:p>
    <w:p w:rsidR="00201690" w:rsidRDefault="00201690" w:rsidP="0020169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Variansen for binomialfordelingen:</w:t>
      </w:r>
    </w:p>
    <w:p w:rsidR="00201690" w:rsidRDefault="00201690" w:rsidP="0020169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=n∙p</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1-p</m:t>
              </m:r>
            </m:e>
          </m:d>
        </m:oMath>
      </m:oMathPara>
    </w:p>
    <w:p w:rsidR="00201690" w:rsidRDefault="00201690" w:rsidP="0020169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Hvis vi en undersøkelse med to mulige utfall ikke kjenner p så kan vi lage et estimat av p ved p ≈ E(X)/n</w:t>
      </w:r>
    </w:p>
    <w:p w:rsidR="007A0309" w:rsidRDefault="007A0309" w:rsidP="00B460A2">
      <w:pPr>
        <w:rPr>
          <w:rFonts w:ascii="Courier New" w:hAnsi="Courier New" w:cs="Courier New"/>
        </w:rPr>
      </w:pPr>
    </w:p>
    <w:p w:rsidR="00701B1F" w:rsidRDefault="00701B1F" w:rsidP="00B460A2">
      <w:pPr>
        <w:rPr>
          <w:rFonts w:ascii="Courier New" w:hAnsi="Courier New" w:cs="Courier New"/>
        </w:rPr>
      </w:pPr>
      <w:r>
        <w:rPr>
          <w:rFonts w:ascii="Courier New" w:hAnsi="Courier New" w:cs="Courier New"/>
        </w:rPr>
        <w:t xml:space="preserve">Variansen blir alltid mindre enn middelverdien. </w:t>
      </w:r>
    </w:p>
    <w:p w:rsidR="00CB6E56" w:rsidRDefault="00CB6E56" w:rsidP="00B460A2">
      <w:pPr>
        <w:rPr>
          <w:rFonts w:ascii="Courier New" w:hAnsi="Courier New" w:cs="Courier New"/>
        </w:rPr>
      </w:pPr>
    </w:p>
    <w:p w:rsidR="00D007BF" w:rsidRDefault="006771BE" w:rsidP="00B460A2">
      <w:pPr>
        <w:rPr>
          <w:rFonts w:ascii="Courier New" w:hAnsi="Courier New" w:cs="Courier New"/>
        </w:rPr>
      </w:pPr>
      <w:r>
        <w:rPr>
          <w:rFonts w:ascii="Courier New" w:hAnsi="Courier New" w:cs="Courier New"/>
        </w:rPr>
        <w:t>Antall måter å kombinere</w:t>
      </w:r>
      <w:r w:rsidR="00FC42B2">
        <w:rPr>
          <w:rFonts w:ascii="Courier New" w:hAnsi="Courier New" w:cs="Courier New"/>
        </w:rPr>
        <w:t xml:space="preserve"> </w:t>
      </w:r>
      <w:r w:rsidR="00FE284F">
        <w:rPr>
          <w:rFonts w:ascii="Courier New" w:hAnsi="Courier New" w:cs="Courier New"/>
          <w:i/>
        </w:rPr>
        <w:t>x</w:t>
      </w:r>
      <w:r>
        <w:rPr>
          <w:rFonts w:ascii="Courier New" w:hAnsi="Courier New" w:cs="Courier New"/>
        </w:rPr>
        <w:t xml:space="preserve"> objekter valgt ut fra </w:t>
      </w:r>
      <w:r w:rsidRPr="006B4C9A">
        <w:rPr>
          <w:rFonts w:ascii="Courier New" w:hAnsi="Courier New" w:cs="Courier New"/>
          <w:i/>
        </w:rPr>
        <w:t>n</w:t>
      </w:r>
      <w:r>
        <w:rPr>
          <w:rFonts w:ascii="Courier New" w:hAnsi="Courier New" w:cs="Courier New"/>
        </w:rPr>
        <w:t xml:space="preserve"> forskjellige objekt</w:t>
      </w:r>
      <w:r w:rsidR="00FC42B2">
        <w:rPr>
          <w:rFonts w:ascii="Courier New" w:hAnsi="Courier New" w:cs="Courier New"/>
        </w:rPr>
        <w:t xml:space="preserve">er </w:t>
      </w:r>
      <w:r w:rsidR="004820E6">
        <w:rPr>
          <w:rFonts w:ascii="Courier New" w:hAnsi="Courier New" w:cs="Courier New"/>
        </w:rPr>
        <w:t xml:space="preserve">(binomialkoffisientene </w:t>
      </w:r>
      <w:r w:rsidR="00477256" w:rsidRPr="009A255A">
        <w:rPr>
          <w:rFonts w:ascii="Courier New" w:hAnsi="Courier New" w:cs="Courier New"/>
          <w:i/>
        </w:rPr>
        <w:t>n</w:t>
      </w:r>
      <w:r w:rsidR="004820E6">
        <w:rPr>
          <w:rFonts w:ascii="Courier New" w:hAnsi="Courier New" w:cs="Courier New"/>
        </w:rPr>
        <w:t xml:space="preserve"> over </w:t>
      </w:r>
      <w:r w:rsidR="00FE284F">
        <w:rPr>
          <w:rFonts w:ascii="Courier New" w:hAnsi="Courier New" w:cs="Courier New"/>
          <w:i/>
        </w:rPr>
        <w:t>x</w:t>
      </w:r>
      <w:r w:rsidR="004820E6">
        <w:rPr>
          <w:rFonts w:ascii="Courier New" w:hAnsi="Courier New" w:cs="Courier New"/>
        </w:rPr>
        <w:t xml:space="preserve"> inne i en stor parentes) </w:t>
      </w:r>
      <w:r>
        <w:rPr>
          <w:rFonts w:ascii="Courier New" w:hAnsi="Courier New" w:cs="Courier New"/>
        </w:rPr>
        <w:t>blir ifølge kombinasjonsregelen:</w:t>
      </w:r>
    </w:p>
    <w:p w:rsidR="00FE284F" w:rsidRDefault="00FE284F" w:rsidP="00B460A2">
      <w:pPr>
        <w:rPr>
          <w:rFonts w:ascii="Courier New" w:hAnsi="Courier New" w:cs="Courier New"/>
        </w:rPr>
      </w:pPr>
    </w:p>
    <w:p w:rsidR="00CD5716" w:rsidRDefault="00357097" w:rsidP="00B460A2">
      <w:pPr>
        <w:rPr>
          <w:rFonts w:ascii="Courier New" w:hAnsi="Courier New" w:cs="Courier New"/>
        </w:rPr>
      </w:pPr>
      <m:oMathPara>
        <m:oMath>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x</m:t>
                    </m:r>
                  </m:e>
                </m:mr>
              </m:m>
            </m:e>
          </m:d>
          <m:r>
            <w:rPr>
              <w:rFonts w:ascii="Cambria Math" w:hAnsi="Cambria Math" w:cs="Courier New"/>
              <w:highlight w:val="yellow"/>
            </w:rPr>
            <m:t xml:space="preserve">= </m:t>
          </m:r>
          <m:f>
            <m:fPr>
              <m:ctrlPr>
                <w:rPr>
                  <w:rFonts w:ascii="Cambria Math" w:hAnsi="Cambria Math" w:cs="Courier New"/>
                  <w:i/>
                  <w:highlight w:val="yellow"/>
                </w:rPr>
              </m:ctrlPr>
            </m:fPr>
            <m:num>
              <m:r>
                <w:rPr>
                  <w:rFonts w:ascii="Cambria Math" w:hAnsi="Cambria Math" w:cs="Courier New"/>
                  <w:highlight w:val="yellow"/>
                </w:rPr>
                <m:t>n!</m:t>
              </m:r>
            </m:num>
            <m:den>
              <m:r>
                <w:rPr>
                  <w:rFonts w:ascii="Cambria Math" w:hAnsi="Cambria Math" w:cs="Courier New"/>
                  <w:highlight w:val="yellow"/>
                </w:rPr>
                <m:t xml:space="preserve">x! ∙ </m:t>
              </m:r>
              <m:d>
                <m:dPr>
                  <m:ctrlPr>
                    <w:rPr>
                      <w:rFonts w:ascii="Cambria Math" w:hAnsi="Cambria Math" w:cs="Courier New"/>
                      <w:i/>
                      <w:highlight w:val="yellow"/>
                    </w:rPr>
                  </m:ctrlPr>
                </m:dPr>
                <m:e>
                  <m:r>
                    <w:rPr>
                      <w:rFonts w:ascii="Cambria Math" w:hAnsi="Cambria Math" w:cs="Courier New"/>
                      <w:highlight w:val="yellow"/>
                    </w:rPr>
                    <m:t>n-x</m:t>
                  </m:r>
                </m:e>
              </m:d>
              <m:r>
                <w:rPr>
                  <w:rFonts w:ascii="Cambria Math" w:hAnsi="Cambria Math" w:cs="Courier New"/>
                  <w:highlight w:val="yellow"/>
                </w:rPr>
                <m:t>!</m:t>
              </m:r>
            </m:den>
          </m:f>
        </m:oMath>
      </m:oMathPara>
    </w:p>
    <w:p w:rsidR="00E97881" w:rsidRDefault="00E97881" w:rsidP="00B460A2">
      <w:pPr>
        <w:rPr>
          <w:rFonts w:ascii="Courier New" w:hAnsi="Courier New" w:cs="Courier New"/>
        </w:rPr>
      </w:pPr>
    </w:p>
    <w:p w:rsidR="0013457B" w:rsidRDefault="0013457B" w:rsidP="00B460A2">
      <w:pPr>
        <w:rPr>
          <w:rFonts w:ascii="Courier New" w:hAnsi="Courier New" w:cs="Courier New"/>
        </w:rPr>
      </w:pPr>
      <w:r>
        <w:rPr>
          <w:rFonts w:ascii="Courier New" w:hAnsi="Courier New" w:cs="Courier New"/>
        </w:rPr>
        <w:t xml:space="preserve">n! kalles </w:t>
      </w:r>
      <w:r w:rsidR="00477256" w:rsidRPr="009A255A">
        <w:rPr>
          <w:rFonts w:ascii="Courier New" w:hAnsi="Courier New" w:cs="Courier New"/>
          <w:i/>
        </w:rPr>
        <w:t>n fakultet</w:t>
      </w:r>
      <w:r>
        <w:rPr>
          <w:rFonts w:ascii="Courier New" w:hAnsi="Courier New" w:cs="Courier New"/>
        </w:rPr>
        <w:t xml:space="preserve"> og beregnes som n∙(n-1)∙(n-2)∙∙3∙2∙1.</w:t>
      </w:r>
    </w:p>
    <w:p w:rsidR="006771BE" w:rsidRDefault="00CD5716" w:rsidP="00B460A2">
      <w:pPr>
        <w:rPr>
          <w:rFonts w:ascii="Courier New" w:hAnsi="Courier New" w:cs="Courier New"/>
        </w:rPr>
      </w:pPr>
      <w:r>
        <w:rPr>
          <w:rFonts w:ascii="Courier New" w:hAnsi="Courier New" w:cs="Courier New"/>
        </w:rPr>
        <w:t xml:space="preserve">Binomialkoeffisientene kan plasseres i en </w:t>
      </w:r>
      <w:r w:rsidR="00477256" w:rsidRPr="009A255A">
        <w:rPr>
          <w:rFonts w:ascii="Courier New" w:hAnsi="Courier New" w:cs="Courier New"/>
          <w:b/>
        </w:rPr>
        <w:t>Pascals trekant</w:t>
      </w:r>
      <w:r w:rsidR="002A1C35">
        <w:rPr>
          <w:rFonts w:ascii="Courier New" w:hAnsi="Courier New" w:cs="Courier New"/>
        </w:rPr>
        <w:t xml:space="preserve"> hvor tallene i neste </w:t>
      </w:r>
      <w:r w:rsidR="00E6381A">
        <w:rPr>
          <w:rFonts w:ascii="Courier New" w:hAnsi="Courier New" w:cs="Courier New"/>
        </w:rPr>
        <w:t xml:space="preserve">horisontale </w:t>
      </w:r>
      <w:r w:rsidR="002A1C35">
        <w:rPr>
          <w:rFonts w:ascii="Courier New" w:hAnsi="Courier New" w:cs="Courier New"/>
        </w:rPr>
        <w:t>linje er summen av de ovenfor</w:t>
      </w:r>
      <w:r w:rsidR="00E6381A">
        <w:rPr>
          <w:rFonts w:ascii="Courier New" w:hAnsi="Courier New" w:cs="Courier New"/>
        </w:rPr>
        <w:t xml:space="preserve"> og havner midt mellom dem</w:t>
      </w:r>
      <w:r w:rsidR="002A1C35">
        <w:rPr>
          <w:rFonts w:ascii="Courier New" w:hAnsi="Courier New" w:cs="Courier New"/>
        </w:rPr>
        <w:t>:</w:t>
      </w:r>
    </w:p>
    <w:p w:rsidR="00CD5716" w:rsidRPr="009A255A" w:rsidRDefault="00477256" w:rsidP="00B460A2">
      <w:pPr>
        <w:rPr>
          <w:rFonts w:ascii="Courier New" w:hAnsi="Courier New" w:cs="Courier New"/>
          <w:highlight w:val="yellow"/>
        </w:rPr>
      </w:pPr>
      <m:oMathPara>
        <m:oMath>
          <m:r>
            <w:rPr>
              <w:rFonts w:ascii="Cambria Math" w:hAnsi="Cambria Math" w:cs="Courier New"/>
              <w:highlight w:val="yellow"/>
            </w:rPr>
            <m:t>1</m:t>
          </m:r>
        </m:oMath>
      </m:oMathPara>
    </w:p>
    <w:p w:rsidR="00CD5716" w:rsidRPr="009A255A" w:rsidRDefault="00477256" w:rsidP="00B460A2">
      <w:pPr>
        <w:rPr>
          <w:rFonts w:ascii="Courier New" w:hAnsi="Courier New" w:cs="Courier New"/>
          <w:highlight w:val="yellow"/>
        </w:rPr>
      </w:pPr>
      <m:oMathPara>
        <m:oMath>
          <m:r>
            <w:rPr>
              <w:rFonts w:ascii="Cambria Math" w:hAnsi="Cambria Math" w:cs="Courier New"/>
              <w:highlight w:val="yellow"/>
            </w:rPr>
            <m:t>1  1</m:t>
          </m:r>
        </m:oMath>
      </m:oMathPara>
    </w:p>
    <w:p w:rsidR="00CD5716" w:rsidRPr="009A255A" w:rsidRDefault="00477256" w:rsidP="00B460A2">
      <w:pPr>
        <w:rPr>
          <w:rFonts w:ascii="Courier New" w:hAnsi="Courier New" w:cs="Courier New"/>
          <w:highlight w:val="yellow"/>
        </w:rPr>
      </w:pPr>
      <m:oMathPara>
        <m:oMath>
          <m:r>
            <w:rPr>
              <w:rFonts w:ascii="Cambria Math" w:hAnsi="Cambria Math" w:cs="Courier New"/>
              <w:highlight w:val="yellow"/>
            </w:rPr>
            <m:t>1  2  1</m:t>
          </m:r>
        </m:oMath>
      </m:oMathPara>
    </w:p>
    <w:p w:rsidR="00CD5716" w:rsidRPr="009A255A" w:rsidRDefault="00477256" w:rsidP="00B460A2">
      <w:pPr>
        <w:rPr>
          <w:rFonts w:ascii="Courier New" w:hAnsi="Courier New" w:cs="Courier New"/>
          <w:highlight w:val="yellow"/>
        </w:rPr>
      </w:pPr>
      <m:oMathPara>
        <m:oMath>
          <m:r>
            <w:rPr>
              <w:rFonts w:ascii="Cambria Math" w:hAnsi="Cambria Math" w:cs="Courier New"/>
              <w:highlight w:val="yellow"/>
            </w:rPr>
            <m:t>1   3   3   1</m:t>
          </m:r>
        </m:oMath>
      </m:oMathPara>
    </w:p>
    <w:p w:rsidR="00CD5716" w:rsidRDefault="00477256" w:rsidP="00B460A2">
      <w:pPr>
        <w:rPr>
          <w:rFonts w:ascii="Courier New" w:hAnsi="Courier New" w:cs="Courier New"/>
        </w:rPr>
      </w:pPr>
      <m:oMathPara>
        <m:oMath>
          <m:r>
            <w:rPr>
              <w:rFonts w:ascii="Cambria Math" w:hAnsi="Cambria Math" w:cs="Courier New"/>
              <w:highlight w:val="yellow"/>
            </w:rPr>
            <m:t>1   4   6   4    1</m:t>
          </m:r>
        </m:oMath>
      </m:oMathPara>
    </w:p>
    <w:p w:rsidR="002A1C35" w:rsidRPr="009A255A" w:rsidRDefault="002A1C35" w:rsidP="00B460A2">
      <w:pPr>
        <w:rPr>
          <w:rFonts w:ascii="Courier New" w:hAnsi="Courier New" w:cs="Courier New"/>
        </w:rPr>
      </w:pPr>
    </w:p>
    <w:p w:rsidR="002A1C35" w:rsidRPr="009A255A" w:rsidRDefault="00357097" w:rsidP="00B460A2">
      <w:pPr>
        <w:rPr>
          <w:rFonts w:ascii="Courier New" w:hAnsi="Courier New" w:cs="Courier New"/>
          <w:highlight w:val="yellow"/>
          <w:vertAlign w:val="subscript"/>
        </w:rPr>
      </w:pPr>
      <m:oMathPara>
        <m:oMath>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0</m:t>
                    </m:r>
                  </m:e>
                </m:mr>
                <m:mr>
                  <m:e>
                    <m:r>
                      <w:rPr>
                        <w:rFonts w:ascii="Cambria Math" w:hAnsi="Cambria Math" w:cs="Courier New"/>
                        <w:highlight w:val="yellow"/>
                        <w:vertAlign w:val="subscript"/>
                      </w:rPr>
                      <m:t>0</m:t>
                    </m:r>
                  </m:e>
                </m:mr>
              </m:m>
            </m:e>
          </m:d>
        </m:oMath>
      </m:oMathPara>
    </w:p>
    <w:p w:rsidR="002A1C35" w:rsidRPr="009A255A" w:rsidRDefault="00357097" w:rsidP="00B460A2">
      <w:pPr>
        <w:rPr>
          <w:rFonts w:ascii="Courier New" w:hAnsi="Courier New" w:cs="Courier New"/>
          <w:highlight w:val="yellow"/>
          <w:vertAlign w:val="subscript"/>
        </w:rPr>
      </w:pPr>
      <m:oMathPara>
        <m:oMath>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1</m:t>
                    </m:r>
                  </m:e>
                </m:mr>
                <m:mr>
                  <m:e>
                    <m:r>
                      <w:rPr>
                        <w:rFonts w:ascii="Cambria Math" w:hAnsi="Cambria Math" w:cs="Courier New"/>
                        <w:highlight w:val="yellow"/>
                        <w:vertAlign w:val="subscript"/>
                      </w:rPr>
                      <m:t>0</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1</m:t>
                    </m:r>
                  </m:e>
                </m:mr>
                <m:mr>
                  <m:e>
                    <m:r>
                      <w:rPr>
                        <w:rFonts w:ascii="Cambria Math" w:hAnsi="Cambria Math" w:cs="Courier New"/>
                        <w:highlight w:val="yellow"/>
                        <w:vertAlign w:val="subscript"/>
                      </w:rPr>
                      <m:t>1</m:t>
                    </m:r>
                  </m:e>
                </m:mr>
              </m:m>
            </m:e>
          </m:d>
        </m:oMath>
      </m:oMathPara>
    </w:p>
    <w:p w:rsidR="002A1C35" w:rsidRPr="009A255A" w:rsidRDefault="00357097" w:rsidP="00B460A2">
      <w:pPr>
        <w:rPr>
          <w:rFonts w:ascii="Courier New" w:hAnsi="Courier New" w:cs="Courier New"/>
          <w:highlight w:val="yellow"/>
          <w:vertAlign w:val="subscript"/>
        </w:rPr>
      </w:pPr>
      <m:oMathPara>
        <m:oMath>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2</m:t>
                    </m:r>
                  </m:e>
                </m:mr>
                <m:mr>
                  <m:e>
                    <m:r>
                      <w:rPr>
                        <w:rFonts w:ascii="Cambria Math" w:hAnsi="Cambria Math" w:cs="Courier New"/>
                        <w:highlight w:val="yellow"/>
                        <w:vertAlign w:val="subscript"/>
                      </w:rPr>
                      <m:t>0</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2</m:t>
                    </m:r>
                  </m:e>
                </m:mr>
                <m:mr>
                  <m:e>
                    <m:r>
                      <w:rPr>
                        <w:rFonts w:ascii="Cambria Math" w:hAnsi="Cambria Math" w:cs="Courier New"/>
                        <w:highlight w:val="yellow"/>
                        <w:vertAlign w:val="subscript"/>
                      </w:rPr>
                      <m:t>1</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2</m:t>
                    </m:r>
                  </m:e>
                </m:mr>
                <m:mr>
                  <m:e>
                    <m:r>
                      <w:rPr>
                        <w:rFonts w:ascii="Cambria Math" w:hAnsi="Cambria Math" w:cs="Courier New"/>
                        <w:highlight w:val="yellow"/>
                        <w:vertAlign w:val="subscript"/>
                      </w:rPr>
                      <m:t>2</m:t>
                    </m:r>
                  </m:e>
                </m:mr>
              </m:m>
            </m:e>
          </m:d>
        </m:oMath>
      </m:oMathPara>
    </w:p>
    <w:p w:rsidR="002A1C35" w:rsidRPr="009A255A" w:rsidRDefault="00357097" w:rsidP="00B460A2">
      <w:pPr>
        <w:rPr>
          <w:rFonts w:ascii="Courier New" w:hAnsi="Courier New" w:cs="Courier New"/>
          <w:highlight w:val="yellow"/>
          <w:vertAlign w:val="subscript"/>
        </w:rPr>
      </w:pPr>
      <m:oMathPara>
        <m:oMath>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3</m:t>
                    </m:r>
                  </m:e>
                </m:mr>
                <m:mr>
                  <m:e>
                    <m:r>
                      <w:rPr>
                        <w:rFonts w:ascii="Cambria Math" w:hAnsi="Cambria Math" w:cs="Courier New"/>
                        <w:highlight w:val="yellow"/>
                        <w:vertAlign w:val="subscript"/>
                      </w:rPr>
                      <m:t>0</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3</m:t>
                    </m:r>
                  </m:e>
                </m:mr>
                <m:mr>
                  <m:e>
                    <m:r>
                      <w:rPr>
                        <w:rFonts w:ascii="Cambria Math" w:hAnsi="Cambria Math" w:cs="Courier New"/>
                        <w:highlight w:val="yellow"/>
                        <w:vertAlign w:val="subscript"/>
                      </w:rPr>
                      <m:t>1</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3</m:t>
                    </m:r>
                  </m:e>
                </m:mr>
                <m:mr>
                  <m:e>
                    <m:r>
                      <w:rPr>
                        <w:rFonts w:ascii="Cambria Math" w:hAnsi="Cambria Math" w:cs="Courier New"/>
                        <w:highlight w:val="yellow"/>
                        <w:vertAlign w:val="subscript"/>
                      </w:rPr>
                      <m:t>2</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3</m:t>
                    </m:r>
                  </m:e>
                </m:mr>
                <m:mr>
                  <m:e>
                    <m:r>
                      <w:rPr>
                        <w:rFonts w:ascii="Cambria Math" w:hAnsi="Cambria Math" w:cs="Courier New"/>
                        <w:highlight w:val="yellow"/>
                        <w:vertAlign w:val="subscript"/>
                      </w:rPr>
                      <m:t>3</m:t>
                    </m:r>
                  </m:e>
                </m:mr>
              </m:m>
            </m:e>
          </m:d>
        </m:oMath>
      </m:oMathPara>
    </w:p>
    <w:p w:rsidR="002A1C35" w:rsidRDefault="00357097" w:rsidP="00B460A2">
      <w:pPr>
        <w:rPr>
          <w:rFonts w:ascii="Courier New" w:hAnsi="Courier New" w:cs="Courier New"/>
          <w:vertAlign w:val="subscript"/>
        </w:rPr>
      </w:pPr>
      <m:oMathPara>
        <m:oMath>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4</m:t>
                    </m:r>
                  </m:e>
                </m:mr>
                <m:mr>
                  <m:e>
                    <m:r>
                      <w:rPr>
                        <w:rFonts w:ascii="Cambria Math" w:hAnsi="Cambria Math" w:cs="Courier New"/>
                        <w:highlight w:val="yellow"/>
                        <w:vertAlign w:val="subscript"/>
                      </w:rPr>
                      <m:t>0</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4</m:t>
                    </m:r>
                  </m:e>
                </m:mr>
                <m:mr>
                  <m:e>
                    <m:r>
                      <w:rPr>
                        <w:rFonts w:ascii="Cambria Math" w:hAnsi="Cambria Math" w:cs="Courier New"/>
                        <w:highlight w:val="yellow"/>
                        <w:vertAlign w:val="subscript"/>
                      </w:rPr>
                      <m:t>1</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4</m:t>
                    </m:r>
                  </m:e>
                </m:mr>
                <m:mr>
                  <m:e>
                    <m:r>
                      <w:rPr>
                        <w:rFonts w:ascii="Cambria Math" w:hAnsi="Cambria Math" w:cs="Courier New"/>
                        <w:highlight w:val="yellow"/>
                        <w:vertAlign w:val="subscript"/>
                      </w:rPr>
                      <m:t>2</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4</m:t>
                    </m:r>
                  </m:e>
                </m:mr>
                <m:mr>
                  <m:e>
                    <m:r>
                      <w:rPr>
                        <w:rFonts w:ascii="Cambria Math" w:hAnsi="Cambria Math" w:cs="Courier New"/>
                        <w:highlight w:val="yellow"/>
                        <w:vertAlign w:val="subscript"/>
                      </w:rPr>
                      <m:t>3</m:t>
                    </m:r>
                  </m:e>
                </m:mr>
              </m:m>
            </m:e>
          </m:d>
          <m:d>
            <m:dPr>
              <m:ctrlPr>
                <w:rPr>
                  <w:rFonts w:ascii="Cambria Math" w:hAnsi="Cambria Math" w:cs="Courier New"/>
                  <w:i/>
                  <w:highlight w:val="yellow"/>
                  <w:vertAlign w:val="subscript"/>
                </w:rPr>
              </m:ctrlPr>
            </m:dPr>
            <m:e>
              <m:m>
                <m:mPr>
                  <m:mcs>
                    <m:mc>
                      <m:mcPr>
                        <m:count m:val="1"/>
                        <m:mcJc m:val="center"/>
                      </m:mcPr>
                    </m:mc>
                  </m:mcs>
                  <m:ctrlPr>
                    <w:rPr>
                      <w:rFonts w:ascii="Cambria Math" w:hAnsi="Cambria Math" w:cs="Courier New"/>
                      <w:i/>
                      <w:highlight w:val="yellow"/>
                      <w:vertAlign w:val="subscript"/>
                    </w:rPr>
                  </m:ctrlPr>
                </m:mPr>
                <m:mr>
                  <m:e>
                    <m:r>
                      <w:rPr>
                        <w:rFonts w:ascii="Cambria Math" w:hAnsi="Cambria Math" w:cs="Courier New"/>
                        <w:highlight w:val="yellow"/>
                        <w:vertAlign w:val="subscript"/>
                      </w:rPr>
                      <m:t>4</m:t>
                    </m:r>
                  </m:e>
                </m:mr>
                <m:mr>
                  <m:e>
                    <m:r>
                      <w:rPr>
                        <w:rFonts w:ascii="Cambria Math" w:hAnsi="Cambria Math" w:cs="Courier New"/>
                        <w:highlight w:val="yellow"/>
                        <w:vertAlign w:val="subscript"/>
                      </w:rPr>
                      <m:t>4</m:t>
                    </m:r>
                  </m:e>
                </m:mr>
              </m:m>
            </m:e>
          </m:d>
        </m:oMath>
      </m:oMathPara>
    </w:p>
    <w:p w:rsidR="002A1C35" w:rsidRDefault="002A1C35" w:rsidP="00B460A2">
      <w:pPr>
        <w:rPr>
          <w:rFonts w:ascii="Courier New" w:hAnsi="Courier New" w:cs="Courier New"/>
          <w:vertAlign w:val="subscript"/>
        </w:rPr>
      </w:pPr>
    </w:p>
    <w:p w:rsidR="002A1C35" w:rsidRDefault="00856157" w:rsidP="00B460A2">
      <w:pPr>
        <w:rPr>
          <w:rFonts w:ascii="Courier New" w:hAnsi="Courier New" w:cs="Courier New"/>
        </w:rPr>
      </w:pPr>
      <w:r>
        <w:rPr>
          <w:rFonts w:ascii="Courier New" w:hAnsi="Courier New" w:cs="Courier New"/>
        </w:rPr>
        <w:t>o</w:t>
      </w:r>
      <w:r w:rsidR="002A1C35">
        <w:rPr>
          <w:rFonts w:ascii="Courier New" w:hAnsi="Courier New" w:cs="Courier New"/>
        </w:rPr>
        <w:t>g slik kan man fortsette nedover. Vi ser at trekanten er symmetrisk om midtlinjen og</w:t>
      </w:r>
    </w:p>
    <w:p w:rsidR="002A1C35" w:rsidRPr="009A255A" w:rsidRDefault="00357097" w:rsidP="00B460A2">
      <w:pPr>
        <w:rPr>
          <w:rFonts w:ascii="Courier New" w:hAnsi="Courier New" w:cs="Courier New"/>
        </w:rPr>
      </w:pPr>
      <m:oMathPara>
        <m:oMath>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x</m:t>
                    </m:r>
                  </m:e>
                </m:mr>
              </m:m>
            </m:e>
          </m:d>
          <m:r>
            <w:rPr>
              <w:rFonts w:ascii="Cambria Math" w:hAnsi="Cambria Math" w:cs="Courier New"/>
              <w:highlight w:val="yellow"/>
            </w:rPr>
            <m:t>=</m:t>
          </m:r>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n-x</m:t>
                    </m:r>
                  </m:e>
                </m:mr>
              </m:m>
            </m:e>
          </m:d>
        </m:oMath>
      </m:oMathPara>
    </w:p>
    <w:p w:rsidR="002A1C35" w:rsidRDefault="002A1C35" w:rsidP="00B460A2">
      <w:pPr>
        <w:rPr>
          <w:rFonts w:ascii="Courier New" w:hAnsi="Courier New" w:cs="Courier New"/>
          <w:vertAlign w:val="subscript"/>
        </w:rPr>
      </w:pPr>
    </w:p>
    <w:p w:rsidR="00E6381A" w:rsidRDefault="00E6381A" w:rsidP="00B460A2">
      <w:pPr>
        <w:rPr>
          <w:rFonts w:ascii="Courier New" w:hAnsi="Courier New" w:cs="Courier New"/>
        </w:rPr>
      </w:pPr>
      <w:r>
        <w:rPr>
          <w:rFonts w:ascii="Courier New" w:hAnsi="Courier New" w:cs="Courier New"/>
        </w:rPr>
        <w:lastRenderedPageBreak/>
        <w:t>Summen av to koeffisienter som står ved siden av hverandre i en horisontal rekke havner midt mellom dem i raden under:</w:t>
      </w:r>
    </w:p>
    <w:p w:rsidR="00E6381A" w:rsidRDefault="00357097" w:rsidP="00B460A2">
      <w:pPr>
        <w:rPr>
          <w:rFonts w:ascii="Courier New" w:hAnsi="Courier New" w:cs="Courier New"/>
        </w:rPr>
      </w:pPr>
      <m:oMathPara>
        <m:oMath>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x</m:t>
                    </m:r>
                  </m:e>
                </m:mr>
              </m:m>
            </m:e>
          </m:d>
          <m:r>
            <w:rPr>
              <w:rFonts w:ascii="Cambria Math" w:hAnsi="Cambria Math" w:cs="Courier New"/>
              <w:highlight w:val="yellow"/>
            </w:rPr>
            <m:t>+</m:t>
          </m:r>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x+1</m:t>
                    </m:r>
                  </m:e>
                </m:mr>
              </m:m>
            </m:e>
          </m:d>
          <m:r>
            <w:rPr>
              <w:rFonts w:ascii="Cambria Math" w:hAnsi="Cambria Math" w:cs="Courier New"/>
              <w:highlight w:val="yellow"/>
            </w:rPr>
            <m:t>=</m:t>
          </m:r>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n+1</m:t>
                    </m:r>
                  </m:e>
                </m:mr>
                <m:mr>
                  <m:e>
                    <m:r>
                      <w:rPr>
                        <w:rFonts w:ascii="Cambria Math" w:hAnsi="Cambria Math" w:cs="Courier New"/>
                        <w:highlight w:val="yellow"/>
                      </w:rPr>
                      <m:t>x+1</m:t>
                    </m:r>
                  </m:e>
                </m:mr>
              </m:m>
            </m:e>
          </m:d>
        </m:oMath>
      </m:oMathPara>
    </w:p>
    <w:p w:rsidR="00E6381A" w:rsidRDefault="00E6381A" w:rsidP="00B460A2">
      <w:pPr>
        <w:rPr>
          <w:rFonts w:ascii="Courier New" w:hAnsi="Courier New" w:cs="Courier New"/>
        </w:rPr>
      </w:pPr>
      <w:r>
        <w:rPr>
          <w:rFonts w:ascii="Courier New" w:hAnsi="Courier New" w:cs="Courier New"/>
        </w:rPr>
        <w:t>Vi ser også at summerer vi tallene som står i de horisontale linjene får vi tallene 1, 2, 4, 16, 64 osv.</w:t>
      </w:r>
    </w:p>
    <w:p w:rsidR="00E6381A" w:rsidRDefault="00E6381A" w:rsidP="00B460A2">
      <w:pPr>
        <w:rPr>
          <w:rFonts w:ascii="Courier New" w:hAnsi="Courier New" w:cs="Courier New"/>
        </w:rPr>
      </w:pPr>
      <w:r>
        <w:rPr>
          <w:rFonts w:ascii="Courier New" w:hAnsi="Courier New" w:cs="Courier New"/>
        </w:rPr>
        <w:t>Det vil si:</w:t>
      </w:r>
    </w:p>
    <w:p w:rsidR="00E6381A" w:rsidRPr="00E6381A" w:rsidRDefault="00357097" w:rsidP="00E6381A">
      <w:pPr>
        <w:rPr>
          <w:rFonts w:ascii="Courier New" w:hAnsi="Courier New" w:cs="Courier New"/>
        </w:rPr>
      </w:pPr>
      <m:oMathPara>
        <m:oMath>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0</m:t>
                    </m:r>
                  </m:e>
                </m:mr>
              </m:m>
            </m:e>
          </m:d>
          <m:r>
            <w:rPr>
              <w:rFonts w:ascii="Cambria Math" w:hAnsi="Cambria Math" w:cs="Courier New"/>
              <w:highlight w:val="yellow"/>
            </w:rPr>
            <m:t>+</m:t>
          </m:r>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1</m:t>
                    </m:r>
                  </m:e>
                </m:mr>
              </m:m>
            </m:e>
          </m:d>
          <m:r>
            <w:rPr>
              <w:rFonts w:ascii="Cambria Math" w:hAnsi="Cambria Math" w:cs="Courier New"/>
              <w:highlight w:val="yellow"/>
            </w:rPr>
            <m:t>+</m:t>
          </m:r>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2</m:t>
                    </m:r>
                  </m:e>
                </m:mr>
              </m:m>
            </m:e>
          </m:d>
          <m:r>
            <w:rPr>
              <w:rFonts w:ascii="Cambria Math" w:hAnsi="Cambria Math" w:cs="Courier New"/>
              <w:highlight w:val="yellow"/>
            </w:rPr>
            <m:t>+</m:t>
          </m:r>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3</m:t>
                    </m:r>
                  </m:e>
                </m:mr>
              </m:m>
            </m:e>
          </m:d>
          <m:r>
            <w:rPr>
              <w:rFonts w:ascii="Cambria Math" w:hAnsi="Cambria Math" w:cs="Courier New"/>
              <w:highlight w:val="yellow"/>
            </w:rPr>
            <m:t>+</m:t>
          </m:r>
          <m:r>
            <w:rPr>
              <w:rFonts w:ascii="Cambria Math" w:hAnsi="Cambria Math" w:cs="Courier New" w:hint="eastAsia"/>
              <w:highlight w:val="yellow"/>
            </w:rPr>
            <m:t>…</m:t>
          </m:r>
          <m:r>
            <w:rPr>
              <w:rFonts w:ascii="Cambria Math" w:hAnsi="Cambria Math" w:cs="Courier New"/>
              <w:highlight w:val="yellow"/>
            </w:rPr>
            <m:t>+</m:t>
          </m:r>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n</m:t>
                    </m:r>
                  </m:e>
                </m:mr>
                <m:mr>
                  <m:e>
                    <m:r>
                      <w:rPr>
                        <w:rFonts w:ascii="Cambria Math" w:hAnsi="Cambria Math" w:cs="Courier New"/>
                        <w:highlight w:val="yellow"/>
                      </w:rPr>
                      <m:t>n</m:t>
                    </m:r>
                  </m:e>
                </m:mr>
              </m:m>
            </m:e>
          </m:d>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2</m:t>
              </m:r>
            </m:e>
            <m:sup>
              <m:r>
                <w:rPr>
                  <w:rFonts w:ascii="Cambria Math" w:hAnsi="Cambria Math" w:cs="Courier New"/>
                  <w:highlight w:val="yellow"/>
                </w:rPr>
                <m:t>n</m:t>
              </m:r>
            </m:sup>
          </m:sSup>
        </m:oMath>
      </m:oMathPara>
    </w:p>
    <w:p w:rsidR="00E6381A" w:rsidRPr="00E6381A" w:rsidRDefault="00E6381A" w:rsidP="00E6381A">
      <w:pPr>
        <w:rPr>
          <w:rFonts w:ascii="Courier New" w:hAnsi="Courier New" w:cs="Courier New"/>
        </w:rPr>
      </w:pPr>
    </w:p>
    <w:p w:rsidR="00E6381A" w:rsidRPr="00E6381A" w:rsidRDefault="00E6381A" w:rsidP="00E6381A">
      <w:pPr>
        <w:rPr>
          <w:rFonts w:ascii="Courier New" w:hAnsi="Courier New" w:cs="Courier New"/>
        </w:rPr>
      </w:pPr>
    </w:p>
    <w:p w:rsidR="00E6381A" w:rsidRDefault="00E6381A" w:rsidP="00E6381A">
      <w:pPr>
        <w:rPr>
          <w:rFonts w:ascii="Courier New" w:hAnsi="Courier New" w:cs="Courier New"/>
        </w:rPr>
      </w:pPr>
      <w:r>
        <w:rPr>
          <w:rFonts w:ascii="Courier New" w:hAnsi="Courier New" w:cs="Courier New"/>
        </w:rPr>
        <w:t xml:space="preserve">Vi har en boks med 6 kuler nummerert fra 1-6. På hvor mange måter kan man trekke ut 3 kuler fra de 6 ? Svar: 20 </w:t>
      </w:r>
    </w:p>
    <w:p w:rsidR="00E6381A" w:rsidRPr="004820E6" w:rsidRDefault="00E6381A" w:rsidP="00E6381A">
      <w:pPr>
        <w:rPr>
          <w:rFonts w:ascii="Courier New" w:hAnsi="Courier New" w:cs="Courier New"/>
          <w:b/>
          <w:color w:val="FF0000"/>
        </w:rPr>
      </w:pPr>
      <w:r w:rsidRPr="004820E6">
        <w:rPr>
          <w:rFonts w:ascii="Courier New" w:hAnsi="Courier New" w:cs="Courier New"/>
          <w:b/>
          <w:color w:val="FF0000"/>
        </w:rPr>
        <w:t xml:space="preserve"> choose(6,3)</w:t>
      </w:r>
    </w:p>
    <w:p w:rsidR="00E6381A" w:rsidRPr="004820E6" w:rsidRDefault="00E6381A" w:rsidP="00E6381A">
      <w:pPr>
        <w:rPr>
          <w:rFonts w:ascii="Courier New" w:hAnsi="Courier New" w:cs="Courier New"/>
          <w:color w:val="0000FF"/>
          <w:sz w:val="20"/>
          <w:szCs w:val="20"/>
        </w:rPr>
      </w:pPr>
      <w:r w:rsidRPr="004820E6">
        <w:rPr>
          <w:rFonts w:ascii="Courier New" w:hAnsi="Courier New" w:cs="Courier New"/>
          <w:color w:val="0000FF"/>
          <w:sz w:val="20"/>
          <w:szCs w:val="20"/>
        </w:rPr>
        <w:t>[1] 20</w:t>
      </w:r>
    </w:p>
    <w:p w:rsidR="00E6381A" w:rsidRDefault="00357097" w:rsidP="00E6381A">
      <w:pPr>
        <w:rPr>
          <w:rFonts w:ascii="Courier New" w:hAnsi="Courier New" w:cs="Courier New"/>
        </w:rPr>
      </w:pPr>
      <m:oMathPara>
        <m:oMath>
          <m:d>
            <m:dPr>
              <m:ctrlPr>
                <w:rPr>
                  <w:rFonts w:ascii="Cambria Math" w:hAnsi="Cambria Math" w:cs="Courier New"/>
                  <w:i/>
                </w:rPr>
              </m:ctrlPr>
            </m:dPr>
            <m:e>
              <m:m>
                <m:mPr>
                  <m:mcs>
                    <m:mc>
                      <m:mcPr>
                        <m:count m:val="1"/>
                        <m:mcJc m:val="center"/>
                      </m:mcPr>
                    </m:mc>
                  </m:mcs>
                  <m:ctrlPr>
                    <w:rPr>
                      <w:rFonts w:ascii="Cambria Math" w:hAnsi="Cambria Math" w:cs="Courier New"/>
                      <w:i/>
                    </w:rPr>
                  </m:ctrlPr>
                </m:mPr>
                <m:mr>
                  <m:e>
                    <m:r>
                      <w:rPr>
                        <w:rFonts w:ascii="Cambria Math" w:hAnsi="Cambria Math" w:cs="Courier New"/>
                      </w:rPr>
                      <m:t>n</m:t>
                    </m:r>
                  </m:e>
                </m:mr>
                <m:mr>
                  <m:e>
                    <m:r>
                      <w:rPr>
                        <w:rFonts w:ascii="Cambria Math" w:hAnsi="Cambria Math" w:cs="Courier New"/>
                      </w:rPr>
                      <m:t>x</m:t>
                    </m:r>
                  </m:e>
                </m:mr>
              </m:m>
            </m:e>
          </m:d>
          <m:r>
            <w:rPr>
              <w:rFonts w:ascii="Cambria Math" w:hAnsi="Cambria Math" w:cs="Courier New"/>
            </w:rPr>
            <m:t>=</m:t>
          </m:r>
          <m:d>
            <m:dPr>
              <m:ctrlPr>
                <w:rPr>
                  <w:rFonts w:ascii="Cambria Math" w:hAnsi="Cambria Math" w:cs="Courier New"/>
                  <w:i/>
                </w:rPr>
              </m:ctrlPr>
            </m:dPr>
            <m:e>
              <m:m>
                <m:mPr>
                  <m:mcs>
                    <m:mc>
                      <m:mcPr>
                        <m:count m:val="1"/>
                        <m:mcJc m:val="center"/>
                      </m:mcPr>
                    </m:mc>
                  </m:mcs>
                  <m:ctrlPr>
                    <w:rPr>
                      <w:rFonts w:ascii="Cambria Math" w:hAnsi="Cambria Math" w:cs="Courier New"/>
                      <w:i/>
                    </w:rPr>
                  </m:ctrlPr>
                </m:mPr>
                <m:mr>
                  <m:e>
                    <m:r>
                      <w:rPr>
                        <w:rFonts w:ascii="Cambria Math" w:hAnsi="Cambria Math" w:cs="Courier New"/>
                      </w:rPr>
                      <m:t>6</m:t>
                    </m:r>
                  </m:e>
                </m:mr>
                <m:mr>
                  <m:e>
                    <m:r>
                      <w:rPr>
                        <w:rFonts w:ascii="Cambria Math" w:hAnsi="Cambria Math" w:cs="Courier New"/>
                      </w:rPr>
                      <m:t>3</m:t>
                    </m:r>
                  </m:e>
                </m:mr>
              </m:m>
            </m:e>
          </m:d>
          <m:r>
            <w:rPr>
              <w:rFonts w:ascii="Cambria Math" w:hAnsi="Cambria Math" w:cs="Courier New"/>
            </w:rPr>
            <m:t>=</m:t>
          </m:r>
          <m:f>
            <m:fPr>
              <m:ctrlPr>
                <w:rPr>
                  <w:rFonts w:ascii="Cambria Math" w:hAnsi="Cambria Math" w:cs="Courier New"/>
                  <w:i/>
                </w:rPr>
              </m:ctrlPr>
            </m:fPr>
            <m:num>
              <m:r>
                <w:rPr>
                  <w:rFonts w:ascii="Cambria Math" w:hAnsi="Cambria Math" w:cs="Courier New"/>
                </w:rPr>
                <m:t>n!</m:t>
              </m:r>
            </m:num>
            <m:den>
              <m:r>
                <w:rPr>
                  <w:rFonts w:ascii="Cambria Math" w:hAnsi="Cambria Math" w:cs="Courier New"/>
                </w:rPr>
                <m:t>x!∙</m:t>
              </m:r>
              <m:d>
                <m:dPr>
                  <m:ctrlPr>
                    <w:rPr>
                      <w:rFonts w:ascii="Cambria Math" w:hAnsi="Cambria Math" w:cs="Courier New"/>
                      <w:i/>
                    </w:rPr>
                  </m:ctrlPr>
                </m:dPr>
                <m:e>
                  <m:r>
                    <w:rPr>
                      <w:rFonts w:ascii="Cambria Math" w:hAnsi="Cambria Math" w:cs="Courier New"/>
                    </w:rPr>
                    <m:t>n-x</m:t>
                  </m:r>
                </m:e>
              </m:d>
              <m:r>
                <w:rPr>
                  <w:rFonts w:ascii="Cambria Math" w:hAnsi="Cambria Math" w:cs="Courier New"/>
                </w:rPr>
                <m:t>!</m:t>
              </m:r>
            </m:den>
          </m:f>
          <m:r>
            <w:rPr>
              <w:rFonts w:ascii="Cambria Math" w:hAnsi="Cambria Math" w:cs="Courier New"/>
            </w:rPr>
            <m:t>=</m:t>
          </m:r>
          <m:f>
            <m:fPr>
              <m:ctrlPr>
                <w:rPr>
                  <w:rFonts w:ascii="Cambria Math" w:hAnsi="Cambria Math" w:cs="Courier New"/>
                  <w:i/>
                </w:rPr>
              </m:ctrlPr>
            </m:fPr>
            <m:num>
              <m:r>
                <w:rPr>
                  <w:rFonts w:ascii="Cambria Math" w:hAnsi="Cambria Math" w:cs="Courier New"/>
                </w:rPr>
                <m:t>6!</m:t>
              </m:r>
            </m:num>
            <m:den>
              <m:r>
                <w:rPr>
                  <w:rFonts w:ascii="Cambria Math" w:hAnsi="Cambria Math" w:cs="Courier New"/>
                </w:rPr>
                <m:t>3!∙</m:t>
              </m:r>
              <m:d>
                <m:dPr>
                  <m:ctrlPr>
                    <w:rPr>
                      <w:rFonts w:ascii="Cambria Math" w:hAnsi="Cambria Math" w:cs="Courier New"/>
                      <w:i/>
                    </w:rPr>
                  </m:ctrlPr>
                </m:dPr>
                <m:e>
                  <m:r>
                    <w:rPr>
                      <w:rFonts w:ascii="Cambria Math" w:hAnsi="Cambria Math" w:cs="Courier New"/>
                    </w:rPr>
                    <m:t>6-3</m:t>
                  </m:r>
                </m:e>
              </m:d>
              <m:r>
                <w:rPr>
                  <w:rFonts w:ascii="Cambria Math" w:hAnsi="Cambria Math" w:cs="Courier New"/>
                </w:rPr>
                <m:t>!</m:t>
              </m:r>
            </m:den>
          </m:f>
          <m:r>
            <w:rPr>
              <w:rFonts w:ascii="Cambria Math" w:hAnsi="Cambria Math" w:cs="Courier New"/>
            </w:rPr>
            <m:t>=</m:t>
          </m:r>
          <m:f>
            <m:fPr>
              <m:ctrlPr>
                <w:rPr>
                  <w:rFonts w:ascii="Cambria Math" w:hAnsi="Cambria Math" w:cs="Courier New"/>
                  <w:i/>
                </w:rPr>
              </m:ctrlPr>
            </m:fPr>
            <m:num>
              <m:r>
                <w:rPr>
                  <w:rFonts w:ascii="Cambria Math" w:hAnsi="Cambria Math" w:cs="Courier New"/>
                </w:rPr>
                <m:t>6∙5∙4∙(3∙2∙1)</m:t>
              </m:r>
            </m:num>
            <m:den>
              <m:r>
                <w:rPr>
                  <w:rFonts w:ascii="Cambria Math" w:hAnsi="Cambria Math" w:cs="Courier New"/>
                </w:rPr>
                <m:t>3∙2∙1∙(3∙2∙1)</m:t>
              </m:r>
            </m:den>
          </m:f>
          <m:r>
            <w:rPr>
              <w:rFonts w:ascii="Cambria Math" w:hAnsi="Cambria Math" w:cs="Courier New"/>
            </w:rPr>
            <m:t>=</m:t>
          </m:r>
          <m:f>
            <m:fPr>
              <m:ctrlPr>
                <w:rPr>
                  <w:rFonts w:ascii="Cambria Math" w:hAnsi="Cambria Math" w:cs="Courier New"/>
                  <w:i/>
                </w:rPr>
              </m:ctrlPr>
            </m:fPr>
            <m:num>
              <m:r>
                <w:rPr>
                  <w:rFonts w:ascii="Cambria Math" w:hAnsi="Cambria Math" w:cs="Courier New"/>
                </w:rPr>
                <m:t>6∙5∙4</m:t>
              </m:r>
            </m:num>
            <m:den>
              <m:r>
                <w:rPr>
                  <w:rFonts w:ascii="Cambria Math" w:hAnsi="Cambria Math" w:cs="Courier New"/>
                </w:rPr>
                <m:t>3∙2∙1</m:t>
              </m:r>
            </m:den>
          </m:f>
          <m:r>
            <w:rPr>
              <w:rFonts w:ascii="Cambria Math" w:hAnsi="Cambria Math" w:cs="Courier New"/>
            </w:rPr>
            <m:t>=20</m:t>
          </m:r>
        </m:oMath>
      </m:oMathPara>
    </w:p>
    <w:p w:rsidR="00E6381A" w:rsidRPr="00E6381A" w:rsidRDefault="00E6381A" w:rsidP="00E6381A">
      <w:pPr>
        <w:rPr>
          <w:rFonts w:ascii="Courier New" w:hAnsi="Courier New" w:cs="Courier New"/>
        </w:rPr>
      </w:pPr>
    </w:p>
    <w:p w:rsidR="00E6381A" w:rsidRDefault="00E6381A" w:rsidP="00B460A2">
      <w:pPr>
        <w:rPr>
          <w:rFonts w:ascii="Courier New" w:hAnsi="Courier New" w:cs="Courier New"/>
        </w:rPr>
      </w:pPr>
    </w:p>
    <w:p w:rsidR="009719F2" w:rsidRDefault="009719F2" w:rsidP="009719F2">
      <w:pPr>
        <w:rPr>
          <w:rFonts w:ascii="Courier New" w:hAnsi="Courier New" w:cs="Courier New"/>
        </w:rPr>
      </w:pPr>
    </w:p>
    <w:p w:rsidR="009719F2" w:rsidRDefault="009719F2" w:rsidP="009719F2">
      <w:pPr>
        <w:rPr>
          <w:rFonts w:ascii="Courier New" w:hAnsi="Courier New" w:cs="Courier New"/>
        </w:rPr>
      </w:pPr>
      <w:r>
        <w:rPr>
          <w:rFonts w:ascii="Courier New" w:hAnsi="Courier New" w:cs="Courier New"/>
        </w:rPr>
        <w:t xml:space="preserve">Myntkast er eksempel på binomial fordeling med to mulige utfall, kron-mynt, hver med sannsynlighet 0.5. Sannsynligheten for å få 5 kron ved å kaste en mynt 5 ganger er: </w:t>
      </w:r>
    </w:p>
    <w:p w:rsidR="009719F2" w:rsidRDefault="009719F2" w:rsidP="009719F2">
      <w:pPr>
        <w:rPr>
          <w:rFonts w:ascii="Courier New" w:hAnsi="Courier New" w:cs="Courier New"/>
        </w:rPr>
      </w:pPr>
    </w:p>
    <w:p w:rsidR="00100D1C" w:rsidRDefault="00100D1C" w:rsidP="009719F2">
      <w:pPr>
        <w:rPr>
          <w:rFonts w:ascii="Courier New" w:hAnsi="Courier New" w:cs="Courier New"/>
        </w:rPr>
      </w:pPr>
    </w:p>
    <w:p w:rsidR="009719F2" w:rsidRDefault="009719F2" w:rsidP="009719F2">
      <w:pPr>
        <w:rPr>
          <w:rFonts w:ascii="Courier New" w:hAnsi="Courier New" w:cs="Courier New"/>
        </w:rPr>
      </w:pPr>
      <w:r>
        <w:rPr>
          <w:rFonts w:ascii="Courier New" w:hAnsi="Courier New" w:cs="Courier New"/>
        </w:rPr>
        <w:t>Alle utfall har samme sannsynlighet 0.5 (kron), 0.5 (mynt) 5 ganger:</w:t>
      </w:r>
    </w:p>
    <w:p w:rsidR="009719F2" w:rsidRDefault="009719F2" w:rsidP="009719F2">
      <w:pPr>
        <w:rPr>
          <w:rFonts w:ascii="Courier New" w:hAnsi="Courier New" w:cs="Courier New"/>
        </w:rPr>
      </w:pPr>
      <w:r>
        <w:rPr>
          <w:rFonts w:ascii="Courier New" w:hAnsi="Courier New" w:cs="Courier New"/>
        </w:rPr>
        <w:t>Alle mulige kombinasjoner av de 5 myntkastene:</w:t>
      </w:r>
    </w:p>
    <w:p w:rsidR="009719F2" w:rsidRPr="007A611B" w:rsidRDefault="009719F2" w:rsidP="009719F2">
      <w:pPr>
        <w:rPr>
          <w:rFonts w:ascii="Courier New" w:hAnsi="Courier New" w:cs="Courier New"/>
          <w:b/>
          <w:color w:val="FF0000"/>
        </w:rPr>
      </w:pPr>
      <w:r w:rsidRPr="007A611B">
        <w:rPr>
          <w:rFonts w:ascii="Courier New" w:hAnsi="Courier New" w:cs="Courier New"/>
          <w:b/>
          <w:color w:val="FF0000"/>
        </w:rPr>
        <w:t xml:space="preserve"> choose(5,0:5)</w:t>
      </w:r>
    </w:p>
    <w:p w:rsidR="009719F2" w:rsidRDefault="009719F2" w:rsidP="009719F2">
      <w:pPr>
        <w:rPr>
          <w:rFonts w:ascii="Courier New" w:hAnsi="Courier New" w:cs="Courier New"/>
          <w:color w:val="0000FF"/>
          <w:sz w:val="20"/>
          <w:szCs w:val="20"/>
        </w:rPr>
      </w:pPr>
      <w:r w:rsidRPr="007A611B">
        <w:rPr>
          <w:rFonts w:ascii="Courier New" w:hAnsi="Courier New" w:cs="Courier New"/>
          <w:color w:val="0000FF"/>
          <w:sz w:val="20"/>
          <w:szCs w:val="20"/>
        </w:rPr>
        <w:t>[1]  1  5 10 10  5  1</w:t>
      </w:r>
    </w:p>
    <w:p w:rsidR="009719F2" w:rsidRPr="007A611B" w:rsidRDefault="009719F2" w:rsidP="009719F2">
      <w:pPr>
        <w:rPr>
          <w:rFonts w:ascii="Courier New" w:hAnsi="Courier New" w:cs="Courier New"/>
          <w:color w:val="0000FF"/>
          <w:sz w:val="20"/>
          <w:szCs w:val="20"/>
        </w:rPr>
      </w:pPr>
    </w:p>
    <w:p w:rsidR="009719F2" w:rsidRDefault="009719F2" w:rsidP="009719F2">
      <w:pPr>
        <w:rPr>
          <w:rFonts w:ascii="Courier New" w:hAnsi="Courier New" w:cs="Courier New"/>
        </w:rPr>
      </w:pPr>
      <w:r>
        <w:rPr>
          <w:rFonts w:ascii="Courier New" w:hAnsi="Courier New" w:cs="Courier New"/>
        </w:rPr>
        <w:t>De tilsvarende sannsynlighetene:</w:t>
      </w:r>
    </w:p>
    <w:p w:rsidR="009719F2" w:rsidRPr="007A611B" w:rsidRDefault="009719F2" w:rsidP="009719F2">
      <w:pPr>
        <w:rPr>
          <w:rFonts w:ascii="Courier New" w:hAnsi="Courier New" w:cs="Courier New"/>
          <w:b/>
          <w:color w:val="FF0000"/>
        </w:rPr>
      </w:pPr>
      <w:r w:rsidRPr="007A611B">
        <w:rPr>
          <w:rFonts w:ascii="Courier New" w:hAnsi="Courier New" w:cs="Courier New"/>
          <w:b/>
          <w:color w:val="FF0000"/>
        </w:rPr>
        <w:t xml:space="preserve"> choose(5,0:5)*0.5^5</w:t>
      </w:r>
    </w:p>
    <w:p w:rsidR="009719F2" w:rsidRPr="007A611B" w:rsidRDefault="009719F2" w:rsidP="009719F2">
      <w:pPr>
        <w:rPr>
          <w:rFonts w:ascii="Courier New" w:hAnsi="Courier New" w:cs="Courier New"/>
          <w:color w:val="0000FF"/>
          <w:sz w:val="20"/>
          <w:szCs w:val="20"/>
        </w:rPr>
      </w:pPr>
      <w:r w:rsidRPr="007A611B">
        <w:rPr>
          <w:rFonts w:ascii="Courier New" w:hAnsi="Courier New" w:cs="Courier New"/>
          <w:color w:val="0000FF"/>
          <w:sz w:val="20"/>
          <w:szCs w:val="20"/>
        </w:rPr>
        <w:t>[1] 0.03125 0.15625 0.31250 0.31250 0.15625 0.03125</w:t>
      </w:r>
    </w:p>
    <w:p w:rsidR="009719F2" w:rsidRDefault="009719F2" w:rsidP="009719F2">
      <w:pPr>
        <w:rPr>
          <w:rFonts w:ascii="Courier New" w:hAnsi="Courier New" w:cs="Courier New"/>
        </w:rPr>
      </w:pPr>
    </w:p>
    <w:p w:rsidR="009719F2" w:rsidRDefault="009719F2" w:rsidP="009719F2">
      <w:pPr>
        <w:rPr>
          <w:rFonts w:ascii="Courier New" w:hAnsi="Courier New" w:cs="Courier New"/>
        </w:rPr>
      </w:pPr>
      <w:r>
        <w:rPr>
          <w:rFonts w:ascii="Courier New" w:hAnsi="Courier New" w:cs="Courier New"/>
        </w:rPr>
        <w:t>Sannsynligheten for 5 mynt eller 5 kron er ca. 3%. Sannsynligheten for 3 kron og 2 mynt er ca. 31% o.s.v.</w:t>
      </w:r>
    </w:p>
    <w:p w:rsidR="009719F2" w:rsidRDefault="009719F2" w:rsidP="009719F2">
      <w:pPr>
        <w:rPr>
          <w:rFonts w:ascii="Courier New" w:hAnsi="Courier New" w:cs="Courier New"/>
        </w:rPr>
      </w:pPr>
    </w:p>
    <w:p w:rsidR="009719F2" w:rsidRDefault="009719F2" w:rsidP="009719F2">
      <w:pPr>
        <w:rPr>
          <w:rFonts w:ascii="Courier New" w:hAnsi="Courier New" w:cs="Courier New"/>
        </w:rPr>
      </w:pPr>
      <w:r>
        <w:rPr>
          <w:rFonts w:ascii="Courier New" w:hAnsi="Courier New" w:cs="Courier New"/>
        </w:rPr>
        <w:t>Summen av alle sannsynlighetene er lik 1:</w:t>
      </w:r>
    </w:p>
    <w:p w:rsidR="009719F2" w:rsidRPr="007A611B" w:rsidRDefault="009719F2" w:rsidP="009719F2">
      <w:pPr>
        <w:rPr>
          <w:rFonts w:ascii="Courier New" w:hAnsi="Courier New" w:cs="Courier New"/>
          <w:b/>
          <w:color w:val="FF0000"/>
        </w:rPr>
      </w:pPr>
      <w:r w:rsidRPr="007A611B">
        <w:rPr>
          <w:rFonts w:ascii="Courier New" w:hAnsi="Courier New" w:cs="Courier New"/>
          <w:b/>
          <w:color w:val="FF0000"/>
        </w:rPr>
        <w:t xml:space="preserve"> sum(choose(5,0:5)*0.5^5)</w:t>
      </w:r>
    </w:p>
    <w:p w:rsidR="009719F2" w:rsidRPr="007A611B" w:rsidRDefault="009719F2" w:rsidP="009719F2">
      <w:pPr>
        <w:rPr>
          <w:rFonts w:ascii="Courier New" w:hAnsi="Courier New" w:cs="Courier New"/>
          <w:color w:val="0000FF"/>
          <w:sz w:val="20"/>
          <w:szCs w:val="20"/>
        </w:rPr>
      </w:pPr>
      <w:r w:rsidRPr="007A611B">
        <w:rPr>
          <w:rFonts w:ascii="Courier New" w:hAnsi="Courier New" w:cs="Courier New"/>
          <w:color w:val="0000FF"/>
          <w:sz w:val="20"/>
          <w:szCs w:val="20"/>
        </w:rPr>
        <w:t>[1] 1</w:t>
      </w:r>
    </w:p>
    <w:p w:rsidR="009719F2" w:rsidRDefault="009719F2" w:rsidP="009719F2">
      <w:pPr>
        <w:rPr>
          <w:rFonts w:ascii="Courier New" w:hAnsi="Courier New" w:cs="Courier New"/>
        </w:rPr>
      </w:pPr>
    </w:p>
    <w:p w:rsidR="009719F2" w:rsidRDefault="009719F2" w:rsidP="009719F2">
      <w:pPr>
        <w:rPr>
          <w:rFonts w:ascii="Courier New" w:hAnsi="Courier New" w:cs="Courier New"/>
          <w:b/>
          <w:color w:val="FF0000"/>
          <w:sz w:val="20"/>
          <w:szCs w:val="20"/>
        </w:rPr>
      </w:pPr>
      <w:r w:rsidRPr="007A611B">
        <w:rPr>
          <w:rFonts w:ascii="Courier New" w:hAnsi="Courier New" w:cs="Courier New"/>
          <w:b/>
          <w:color w:val="FF0000"/>
        </w:rPr>
        <w:t xml:space="preserve"> </w:t>
      </w:r>
      <w:r w:rsidRPr="007A611B">
        <w:rPr>
          <w:rFonts w:ascii="Courier New" w:hAnsi="Courier New" w:cs="Courier New"/>
          <w:b/>
          <w:color w:val="FF0000"/>
          <w:sz w:val="20"/>
          <w:szCs w:val="20"/>
        </w:rPr>
        <w:t xml:space="preserve">barplot(choose(5,0:5)*0.5^5, xlab="Mulige utfall", ylab="Sannsynlighet",col="orange") </w:t>
      </w:r>
    </w:p>
    <w:p w:rsidR="009719F2" w:rsidRDefault="009719F2" w:rsidP="009719F2">
      <w:pPr>
        <w:rPr>
          <w:rFonts w:ascii="Courier New" w:hAnsi="Courier New" w:cs="Courier New"/>
          <w:b/>
          <w:color w:val="FF0000"/>
          <w:sz w:val="20"/>
          <w:szCs w:val="20"/>
        </w:rPr>
      </w:pPr>
    </w:p>
    <w:p w:rsidR="009719F2" w:rsidRPr="007A611B" w:rsidRDefault="0000642D" w:rsidP="009719F2">
      <w:pPr>
        <w:rPr>
          <w:rFonts w:ascii="Courier New" w:hAnsi="Courier New" w:cs="Courier New"/>
        </w:rPr>
      </w:pPr>
      <w:r w:rsidRPr="009A255A">
        <w:rPr>
          <w:rFonts w:ascii="Courier New" w:hAnsi="Courier New" w:cs="Courier New"/>
          <w:noProof/>
          <w:lang w:eastAsia="zh-CN"/>
        </w:rPr>
        <w:lastRenderedPageBreak/>
        <w:drawing>
          <wp:inline distT="0" distB="0" distL="0" distR="0" wp14:anchorId="14A4E371" wp14:editId="14B63182">
            <wp:extent cx="3219450" cy="3219450"/>
            <wp:effectExtent l="0" t="0" r="0" b="0"/>
            <wp:docPr id="1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9"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9719F2" w:rsidRDefault="009719F2" w:rsidP="009719F2">
      <w:pPr>
        <w:rPr>
          <w:rFonts w:ascii="Courier New" w:hAnsi="Courier New" w:cs="Courier New"/>
        </w:rPr>
      </w:pPr>
    </w:p>
    <w:p w:rsidR="009719F2" w:rsidRPr="009A255A" w:rsidRDefault="009719F2" w:rsidP="00B460A2">
      <w:pPr>
        <w:rPr>
          <w:rFonts w:ascii="Courier New" w:hAnsi="Courier New" w:cs="Courier New"/>
        </w:rPr>
      </w:pPr>
    </w:p>
    <w:p w:rsidR="00100D1C" w:rsidRDefault="00100D1C" w:rsidP="00B460A2">
      <w:pPr>
        <w:rPr>
          <w:rFonts w:ascii="Courier New" w:hAnsi="Courier New" w:cs="Courier New"/>
        </w:rPr>
      </w:pPr>
      <w:r>
        <w:rPr>
          <w:rFonts w:ascii="Courier New" w:hAnsi="Courier New" w:cs="Courier New"/>
        </w:rPr>
        <w:t>Hvis det er 12 personer i et selskap og alle skal hilse på alle blir det 66 håndtrykk:</w:t>
      </w:r>
    </w:p>
    <w:p w:rsidR="00100D1C" w:rsidRPr="009A255A" w:rsidRDefault="00477256" w:rsidP="00100D1C">
      <w:pPr>
        <w:rPr>
          <w:rFonts w:ascii="Courier New" w:hAnsi="Courier New" w:cs="Courier New"/>
          <w:b/>
          <w:color w:val="FF0000"/>
        </w:rPr>
      </w:pPr>
      <w:r w:rsidRPr="009A255A">
        <w:rPr>
          <w:rFonts w:ascii="Courier New" w:hAnsi="Courier New" w:cs="Courier New"/>
          <w:b/>
          <w:color w:val="FF0000"/>
        </w:rPr>
        <w:t xml:space="preserve"> choose(12,2)</w:t>
      </w:r>
    </w:p>
    <w:p w:rsidR="00100D1C" w:rsidRPr="009A255A" w:rsidRDefault="00477256" w:rsidP="00100D1C">
      <w:pPr>
        <w:rPr>
          <w:rFonts w:ascii="Courier New" w:hAnsi="Courier New" w:cs="Courier New"/>
          <w:color w:val="0000FF"/>
          <w:sz w:val="20"/>
          <w:szCs w:val="20"/>
        </w:rPr>
      </w:pPr>
      <w:r w:rsidRPr="009A255A">
        <w:rPr>
          <w:rFonts w:ascii="Courier New" w:hAnsi="Courier New" w:cs="Courier New"/>
          <w:color w:val="0000FF"/>
          <w:sz w:val="20"/>
          <w:szCs w:val="20"/>
        </w:rPr>
        <w:t>[1] 66</w:t>
      </w:r>
    </w:p>
    <w:p w:rsidR="00100D1C" w:rsidRPr="009A255A" w:rsidRDefault="00100D1C" w:rsidP="00100D1C">
      <w:pPr>
        <w:rPr>
          <w:rFonts w:ascii="Courier New" w:hAnsi="Courier New" w:cs="Courier New"/>
        </w:rPr>
      </w:pPr>
    </w:p>
    <w:p w:rsidR="00100D1C" w:rsidRDefault="00100D1C" w:rsidP="00B460A2">
      <w:pPr>
        <w:rPr>
          <w:rFonts w:ascii="Courier New" w:hAnsi="Courier New" w:cs="Courier New"/>
          <w:vertAlign w:val="subscript"/>
        </w:rPr>
      </w:pPr>
    </w:p>
    <w:p w:rsidR="006771BE" w:rsidRPr="002F2ED7" w:rsidRDefault="006771BE" w:rsidP="00B460A2">
      <w:pPr>
        <w:rPr>
          <w:rFonts w:ascii="Courier New" w:hAnsi="Courier New" w:cs="Courier New"/>
        </w:rPr>
      </w:pPr>
      <w:r>
        <w:rPr>
          <w:rFonts w:ascii="Courier New" w:hAnsi="Courier New" w:cs="Courier New"/>
        </w:rPr>
        <w:t>For eksempel Det er 52 forskjellige måter å dele ut kortene i en kortstokk: 52!</w:t>
      </w:r>
      <w:r w:rsidR="00CD4A6F">
        <w:rPr>
          <w:rFonts w:ascii="Courier New" w:hAnsi="Courier New" w:cs="Courier New"/>
        </w:rPr>
        <w:t xml:space="preserve"> </w:t>
      </w:r>
      <w:r w:rsidR="00A74C5E">
        <w:rPr>
          <w:rFonts w:ascii="Courier New" w:hAnsi="Courier New" w:cs="Courier New"/>
        </w:rPr>
        <w:t>(52 faktultet</w:t>
      </w:r>
      <w:r w:rsidR="00E97881">
        <w:rPr>
          <w:rFonts w:ascii="Courier New" w:hAnsi="Courier New" w:cs="Courier New"/>
        </w:rPr>
        <w:t>)</w:t>
      </w:r>
      <w:r w:rsidR="00A74C5E">
        <w:rPr>
          <w:rFonts w:ascii="Courier New" w:hAnsi="Courier New" w:cs="Courier New"/>
        </w:rPr>
        <w:t xml:space="preserve">. </w:t>
      </w:r>
      <w:r w:rsidR="00CD4A6F">
        <w:rPr>
          <w:rFonts w:ascii="Courier New" w:hAnsi="Courier New" w:cs="Courier New"/>
        </w:rPr>
        <w:t xml:space="preserve">Kortene deles ut på 4 spillere med 13 kort hver. Hver hånd kan deles ut på 13! </w:t>
      </w:r>
      <w:r w:rsidR="00856157">
        <w:rPr>
          <w:rFonts w:ascii="Courier New" w:hAnsi="Courier New" w:cs="Courier New"/>
        </w:rPr>
        <w:t>f</w:t>
      </w:r>
      <w:r w:rsidR="00CD4A6F">
        <w:rPr>
          <w:rFonts w:ascii="Courier New" w:hAnsi="Courier New" w:cs="Courier New"/>
        </w:rPr>
        <w:t>orskjellige måter. Det er 4 hender slik at antall mulige kombinasjoner blir (13!)</w:t>
      </w:r>
      <w:r w:rsidR="00CD4A6F" w:rsidRPr="00CD4A6F">
        <w:rPr>
          <w:rFonts w:ascii="Courier New" w:hAnsi="Courier New" w:cs="Courier New"/>
          <w:vertAlign w:val="superscript"/>
        </w:rPr>
        <w:t>4</w:t>
      </w:r>
      <w:r w:rsidR="00CD4A6F">
        <w:rPr>
          <w:rFonts w:ascii="Courier New" w:hAnsi="Courier New" w:cs="Courier New"/>
        </w:rPr>
        <w:t xml:space="preserve">. </w:t>
      </w:r>
      <w:r w:rsidR="004965C8">
        <w:rPr>
          <w:rFonts w:ascii="Courier New" w:hAnsi="Courier New" w:cs="Courier New"/>
        </w:rPr>
        <w:t>Totalt antall mulige bridgehender blir:</w:t>
      </w:r>
    </w:p>
    <w:p w:rsidR="00CD4A6F" w:rsidRPr="002F2ED7" w:rsidRDefault="00CD4A6F" w:rsidP="00B460A2">
      <w:pPr>
        <w:rPr>
          <w:rFonts w:ascii="Courier New" w:hAnsi="Courier New" w:cs="Courier New"/>
        </w:rPr>
      </w:pPr>
    </w:p>
    <w:p w:rsidR="00CD4A6F" w:rsidRPr="00357097" w:rsidRDefault="00477256" w:rsidP="00B460A2">
      <w:pPr>
        <w:rPr>
          <w:rFonts w:ascii="Courier New" w:hAnsi="Courier New" w:cs="Courier New"/>
          <w:b/>
          <w:color w:val="FF0000"/>
        </w:rPr>
      </w:pPr>
      <w:r w:rsidRPr="00357097">
        <w:rPr>
          <w:rFonts w:ascii="Courier New" w:hAnsi="Courier New" w:cs="Courier New"/>
          <w:b/>
          <w:color w:val="FF0000"/>
        </w:rPr>
        <w:t xml:space="preserve"> factorial&lt;-function(x)max(cumprod(1:x))</w:t>
      </w:r>
    </w:p>
    <w:p w:rsidR="00CD4A6F" w:rsidRPr="002F2ED7" w:rsidRDefault="00477256" w:rsidP="00CD4A6F">
      <w:pPr>
        <w:rPr>
          <w:rFonts w:ascii="Courier New" w:hAnsi="Courier New" w:cs="Courier New"/>
          <w:b/>
          <w:color w:val="FF0000"/>
        </w:rPr>
      </w:pPr>
      <w:r w:rsidRPr="00357097">
        <w:rPr>
          <w:rFonts w:ascii="Courier New" w:hAnsi="Courier New" w:cs="Courier New"/>
          <w:b/>
          <w:color w:val="FF0000"/>
        </w:rPr>
        <w:t xml:space="preserve"> </w:t>
      </w:r>
      <w:r w:rsidR="004965C8">
        <w:rPr>
          <w:rFonts w:ascii="Courier New" w:hAnsi="Courier New" w:cs="Courier New"/>
          <w:b/>
          <w:color w:val="FF0000"/>
        </w:rPr>
        <w:t>factorial(52)/(factorial(13)^4)</w:t>
      </w:r>
    </w:p>
    <w:p w:rsidR="00CD4A6F" w:rsidRPr="00940229" w:rsidRDefault="00CD4A6F" w:rsidP="00CD4A6F">
      <w:pPr>
        <w:rPr>
          <w:rFonts w:ascii="Courier New" w:hAnsi="Courier New" w:cs="Courier New"/>
          <w:color w:val="0000FF"/>
          <w:sz w:val="20"/>
          <w:szCs w:val="20"/>
        </w:rPr>
      </w:pPr>
      <w:r w:rsidRPr="00940229">
        <w:rPr>
          <w:rFonts w:ascii="Courier New" w:hAnsi="Courier New" w:cs="Courier New"/>
          <w:color w:val="0000FF"/>
          <w:sz w:val="20"/>
          <w:szCs w:val="20"/>
        </w:rPr>
        <w:t>[1] 5.364474e+28</w:t>
      </w:r>
    </w:p>
    <w:p w:rsidR="00076E5B" w:rsidRDefault="00076E5B" w:rsidP="00B460A2">
      <w:pPr>
        <w:rPr>
          <w:rFonts w:ascii="Courier New" w:hAnsi="Courier New" w:cs="Courier New"/>
        </w:rPr>
      </w:pPr>
    </w:p>
    <w:p w:rsidR="00076E5B" w:rsidRDefault="00076E5B" w:rsidP="00B460A2">
      <w:pPr>
        <w:rPr>
          <w:rFonts w:ascii="Courier New" w:hAnsi="Courier New" w:cs="Courier New"/>
        </w:rPr>
      </w:pPr>
      <w:r>
        <w:rPr>
          <w:rFonts w:ascii="Courier New" w:hAnsi="Courier New" w:cs="Courier New"/>
        </w:rPr>
        <w:t>I Lotto s</w:t>
      </w:r>
      <w:r w:rsidR="00CD4A6F">
        <w:rPr>
          <w:rFonts w:ascii="Courier New" w:hAnsi="Courier New" w:cs="Courier New"/>
        </w:rPr>
        <w:t>kal man velge ut 7 tall fra 1-34</w:t>
      </w:r>
      <w:r>
        <w:rPr>
          <w:rFonts w:ascii="Courier New" w:hAnsi="Courier New" w:cs="Courier New"/>
        </w:rPr>
        <w:t xml:space="preserve">. </w:t>
      </w:r>
      <w:r w:rsidR="00CD4A6F">
        <w:rPr>
          <w:rFonts w:ascii="Courier New" w:hAnsi="Courier New" w:cs="Courier New"/>
        </w:rPr>
        <w:t>Hvor mange måter er det å kombinere de 34 tallene ?</w:t>
      </w:r>
    </w:p>
    <w:p w:rsidR="00CD4A6F" w:rsidRPr="00940229" w:rsidRDefault="00CD4A6F" w:rsidP="00CD4A6F">
      <w:pPr>
        <w:rPr>
          <w:rFonts w:ascii="Courier New" w:hAnsi="Courier New" w:cs="Courier New"/>
          <w:b/>
          <w:color w:val="FF0000"/>
        </w:rPr>
      </w:pPr>
      <w:r w:rsidRPr="00940229">
        <w:rPr>
          <w:rFonts w:ascii="Courier New" w:hAnsi="Courier New" w:cs="Courier New"/>
          <w:b/>
          <w:color w:val="FF0000"/>
        </w:rPr>
        <w:t xml:space="preserve"> choose(34,7)</w:t>
      </w:r>
    </w:p>
    <w:p w:rsidR="007D709C" w:rsidRPr="00940229" w:rsidRDefault="00CD4A6F" w:rsidP="00CD4A6F">
      <w:pPr>
        <w:rPr>
          <w:rFonts w:ascii="Courier New" w:hAnsi="Courier New" w:cs="Courier New"/>
          <w:color w:val="0000FF"/>
          <w:sz w:val="20"/>
          <w:szCs w:val="20"/>
        </w:rPr>
      </w:pPr>
      <w:r w:rsidRPr="00940229">
        <w:rPr>
          <w:rFonts w:ascii="Courier New" w:hAnsi="Courier New" w:cs="Courier New"/>
          <w:color w:val="0000FF"/>
          <w:sz w:val="20"/>
          <w:szCs w:val="20"/>
        </w:rPr>
        <w:t>[1] 5379616</w:t>
      </w:r>
    </w:p>
    <w:p w:rsidR="00E03178" w:rsidRDefault="00990EC9" w:rsidP="00CD4A6F">
      <w:pPr>
        <w:rPr>
          <w:rFonts w:ascii="Courier New" w:hAnsi="Courier New" w:cs="Courier New"/>
        </w:rPr>
      </w:pPr>
      <w:r>
        <w:rPr>
          <w:rFonts w:ascii="Courier New" w:hAnsi="Courier New" w:cs="Courier New"/>
        </w:rPr>
        <w:t>S</w:t>
      </w:r>
      <w:r w:rsidR="00A37D60">
        <w:rPr>
          <w:rFonts w:ascii="Courier New" w:hAnsi="Courier New" w:cs="Courier New"/>
        </w:rPr>
        <w:t>annsynligheten for å vinne i Lotto:</w:t>
      </w:r>
    </w:p>
    <w:p w:rsidR="00A37D60" w:rsidRPr="009A255A" w:rsidRDefault="00477256" w:rsidP="00A37D60">
      <w:pPr>
        <w:rPr>
          <w:rFonts w:ascii="Courier New" w:hAnsi="Courier New" w:cs="Courier New"/>
          <w:b/>
          <w:color w:val="FF0000"/>
        </w:rPr>
      </w:pPr>
      <w:r w:rsidRPr="009A255A">
        <w:rPr>
          <w:rFonts w:ascii="Courier New" w:hAnsi="Courier New" w:cs="Courier New"/>
          <w:b/>
          <w:color w:val="FF0000"/>
        </w:rPr>
        <w:t xml:space="preserve"> 1/choose(34,7)</w:t>
      </w:r>
    </w:p>
    <w:p w:rsidR="00A37D60" w:rsidRDefault="00477256" w:rsidP="00A37D60">
      <w:pPr>
        <w:rPr>
          <w:rFonts w:ascii="Courier New" w:hAnsi="Courier New" w:cs="Courier New"/>
          <w:color w:val="0000FF"/>
          <w:sz w:val="20"/>
          <w:szCs w:val="20"/>
        </w:rPr>
      </w:pPr>
      <w:r w:rsidRPr="009A255A">
        <w:rPr>
          <w:rFonts w:ascii="Courier New" w:hAnsi="Courier New" w:cs="Courier New"/>
          <w:color w:val="0000FF"/>
          <w:sz w:val="20"/>
          <w:szCs w:val="20"/>
        </w:rPr>
        <w:t>[1] 1.858869e-07</w:t>
      </w:r>
    </w:p>
    <w:p w:rsidR="00A37D60" w:rsidRPr="009A255A" w:rsidRDefault="00A37D60" w:rsidP="00A37D60">
      <w:pPr>
        <w:rPr>
          <w:rFonts w:ascii="Courier New" w:hAnsi="Courier New" w:cs="Courier New"/>
          <w:color w:val="0000FF"/>
          <w:sz w:val="20"/>
          <w:szCs w:val="20"/>
        </w:rPr>
      </w:pPr>
    </w:p>
    <w:p w:rsidR="00B64D87" w:rsidRDefault="00B64D87" w:rsidP="00B64D87">
      <w:pPr>
        <w:rPr>
          <w:rFonts w:ascii="Courier New" w:eastAsiaTheme="minorEastAsia" w:hAnsi="Courier New" w:cs="Courier New"/>
          <w:bCs/>
        </w:rPr>
      </w:pPr>
      <w:r w:rsidRPr="0040567F">
        <w:rPr>
          <w:rFonts w:ascii="Courier New" w:eastAsiaTheme="minorEastAsia" w:hAnsi="Courier New" w:cs="Courier New"/>
          <w:bCs/>
        </w:rPr>
        <w:t>Hva er sannsynligheten f</w:t>
      </w:r>
      <w:r>
        <w:rPr>
          <w:rFonts w:ascii="Courier New" w:eastAsiaTheme="minorEastAsia" w:hAnsi="Courier New" w:cs="Courier New"/>
          <w:bCs/>
        </w:rPr>
        <w:t>or å få 4 kron og 5 mynt i 9 myntkast ?</w:t>
      </w:r>
    </w:p>
    <w:p w:rsidR="00B64D87" w:rsidRPr="0040567F" w:rsidRDefault="00B64D87" w:rsidP="00B64D87">
      <w:pPr>
        <w:rPr>
          <w:rFonts w:ascii="Courier New" w:eastAsiaTheme="minorEastAsia" w:hAnsi="Courier New" w:cs="Courier New"/>
          <w:bCs/>
        </w:rPr>
      </w:pPr>
      <m:oMathPara>
        <m:oMath>
          <m:r>
            <w:rPr>
              <w:rFonts w:ascii="Cambria Math" w:eastAsiaTheme="minorEastAsia" w:hAnsi="Cambria Math" w:cs="Courier New"/>
            </w:rPr>
            <m:t>Pr=</m:t>
          </m:r>
          <m:d>
            <m:dPr>
              <m:ctrlPr>
                <w:rPr>
                  <w:rFonts w:ascii="Cambria Math" w:eastAsiaTheme="minorEastAsia" w:hAnsi="Cambria Math" w:cs="Courier New"/>
                  <w:bCs/>
                  <w:i/>
                </w:rPr>
              </m:ctrlPr>
            </m:dPr>
            <m:e>
              <m:m>
                <m:mPr>
                  <m:mcs>
                    <m:mc>
                      <m:mcPr>
                        <m:count m:val="1"/>
                        <m:mcJc m:val="center"/>
                      </m:mcPr>
                    </m:mc>
                  </m:mcs>
                  <m:ctrlPr>
                    <w:rPr>
                      <w:rFonts w:ascii="Cambria Math" w:eastAsiaTheme="minorEastAsia" w:hAnsi="Cambria Math" w:cs="Courier New"/>
                      <w:bCs/>
                      <w:i/>
                    </w:rPr>
                  </m:ctrlPr>
                </m:mPr>
                <m:mr>
                  <m:e>
                    <m:r>
                      <w:rPr>
                        <w:rFonts w:ascii="Cambria Math" w:eastAsiaTheme="minorEastAsia" w:hAnsi="Cambria Math" w:cs="Courier New"/>
                      </w:rPr>
                      <m:t>n</m:t>
                    </m:r>
                  </m:e>
                </m:mr>
                <m:mr>
                  <m:e>
                    <m:r>
                      <w:rPr>
                        <w:rFonts w:ascii="Cambria Math" w:eastAsiaTheme="minorEastAsia" w:hAnsi="Cambria Math" w:cs="Courier New"/>
                      </w:rPr>
                      <m:t>x</m:t>
                    </m:r>
                  </m:e>
                </m:mr>
              </m:m>
            </m:e>
          </m:d>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p</m:t>
              </m:r>
            </m:e>
            <m:sup>
              <m:r>
                <w:rPr>
                  <w:rFonts w:ascii="Cambria Math" w:eastAsiaTheme="minorEastAsia" w:hAnsi="Cambria Math" w:cs="Courier New"/>
                </w:rPr>
                <m:t>x</m:t>
              </m:r>
            </m:sup>
          </m:sSup>
          <m:r>
            <w:rPr>
              <w:rFonts w:ascii="Cambria Math" w:eastAsiaTheme="minorEastAsia" w:hAnsi="Cambria Math" w:cs="Courier New"/>
            </w:rPr>
            <m:t>∙</m:t>
          </m:r>
          <m:sSup>
            <m:sSupPr>
              <m:ctrlPr>
                <w:rPr>
                  <w:rFonts w:ascii="Cambria Math" w:eastAsiaTheme="minorEastAsia" w:hAnsi="Cambria Math" w:cs="Courier New"/>
                  <w:bCs/>
                  <w:i/>
                </w:rPr>
              </m:ctrlPr>
            </m:sSupPr>
            <m:e>
              <m:d>
                <m:dPr>
                  <m:ctrlPr>
                    <w:rPr>
                      <w:rFonts w:ascii="Cambria Math" w:eastAsiaTheme="minorEastAsia" w:hAnsi="Cambria Math" w:cs="Courier New"/>
                      <w:bCs/>
                      <w:i/>
                    </w:rPr>
                  </m:ctrlPr>
                </m:dPr>
                <m:e>
                  <m:r>
                    <w:rPr>
                      <w:rFonts w:ascii="Cambria Math" w:eastAsiaTheme="minorEastAsia" w:hAnsi="Cambria Math" w:cs="Courier New"/>
                    </w:rPr>
                    <m:t>1-p</m:t>
                  </m:r>
                </m:e>
              </m:d>
            </m:e>
            <m:sup>
              <m:r>
                <w:rPr>
                  <w:rFonts w:ascii="Cambria Math" w:eastAsiaTheme="minorEastAsia" w:hAnsi="Cambria Math" w:cs="Courier New"/>
                </w:rPr>
                <m:t>n-x</m:t>
              </m:r>
            </m:sup>
          </m:sSup>
          <m:r>
            <w:rPr>
              <w:rFonts w:ascii="Cambria Math" w:eastAsiaTheme="minorEastAsia" w:hAnsi="Cambria Math" w:cs="Courier New"/>
            </w:rPr>
            <m:t>=</m:t>
          </m:r>
          <m:f>
            <m:fPr>
              <m:ctrlPr>
                <w:rPr>
                  <w:rFonts w:ascii="Cambria Math" w:eastAsiaTheme="minorEastAsia" w:hAnsi="Cambria Math" w:cs="Courier New"/>
                  <w:bCs/>
                  <w:i/>
                </w:rPr>
              </m:ctrlPr>
            </m:fPr>
            <m:num>
              <m:r>
                <w:rPr>
                  <w:rFonts w:ascii="Cambria Math" w:eastAsiaTheme="minorEastAsia" w:hAnsi="Cambria Math" w:cs="Courier New"/>
                </w:rPr>
                <m:t>n!</m:t>
              </m:r>
            </m:num>
            <m:den>
              <m:r>
                <w:rPr>
                  <w:rFonts w:ascii="Cambria Math" w:eastAsiaTheme="minorEastAsia" w:hAnsi="Cambria Math" w:cs="Courier New"/>
                </w:rPr>
                <m:t>x!∙</m:t>
              </m:r>
              <m:d>
                <m:dPr>
                  <m:ctrlPr>
                    <w:rPr>
                      <w:rFonts w:ascii="Cambria Math" w:eastAsiaTheme="minorEastAsia" w:hAnsi="Cambria Math" w:cs="Courier New"/>
                      <w:bCs/>
                      <w:i/>
                    </w:rPr>
                  </m:ctrlPr>
                </m:dPr>
                <m:e>
                  <m:r>
                    <w:rPr>
                      <w:rFonts w:ascii="Cambria Math" w:eastAsiaTheme="minorEastAsia" w:hAnsi="Cambria Math" w:cs="Courier New"/>
                    </w:rPr>
                    <m:t>n-x</m:t>
                  </m:r>
                </m:e>
              </m:d>
              <m:r>
                <w:rPr>
                  <w:rFonts w:ascii="Cambria Math" w:eastAsiaTheme="minorEastAsia" w:hAnsi="Cambria Math" w:cs="Courier New"/>
                </w:rPr>
                <m:t>!</m:t>
              </m:r>
            </m:den>
          </m:f>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p</m:t>
              </m:r>
            </m:e>
            <m:sup>
              <m:r>
                <w:rPr>
                  <w:rFonts w:ascii="Cambria Math" w:eastAsiaTheme="minorEastAsia" w:hAnsi="Cambria Math" w:cs="Courier New"/>
                </w:rPr>
                <m:t>x</m:t>
              </m:r>
            </m:sup>
          </m:sSup>
          <m:r>
            <w:rPr>
              <w:rFonts w:ascii="Cambria Math" w:eastAsiaTheme="minorEastAsia" w:hAnsi="Cambria Math" w:cs="Courier New"/>
            </w:rPr>
            <m:t>∙</m:t>
          </m:r>
          <m:sSup>
            <m:sSupPr>
              <m:ctrlPr>
                <w:rPr>
                  <w:rFonts w:ascii="Cambria Math" w:eastAsiaTheme="minorEastAsia" w:hAnsi="Cambria Math" w:cs="Courier New"/>
                  <w:bCs/>
                  <w:i/>
                </w:rPr>
              </m:ctrlPr>
            </m:sSupPr>
            <m:e>
              <m:d>
                <m:dPr>
                  <m:ctrlPr>
                    <w:rPr>
                      <w:rFonts w:ascii="Cambria Math" w:eastAsiaTheme="minorEastAsia" w:hAnsi="Cambria Math" w:cs="Courier New"/>
                      <w:bCs/>
                      <w:i/>
                    </w:rPr>
                  </m:ctrlPr>
                </m:dPr>
                <m:e>
                  <m:r>
                    <w:rPr>
                      <w:rFonts w:ascii="Cambria Math" w:eastAsiaTheme="minorEastAsia" w:hAnsi="Cambria Math" w:cs="Courier New"/>
                    </w:rPr>
                    <m:t>1-p</m:t>
                  </m:r>
                </m:e>
              </m:d>
            </m:e>
            <m:sup>
              <m:r>
                <w:rPr>
                  <w:rFonts w:ascii="Cambria Math" w:eastAsiaTheme="minorEastAsia" w:hAnsi="Cambria Math" w:cs="Courier New"/>
                </w:rPr>
                <m:t>n-x</m:t>
              </m:r>
            </m:sup>
          </m:sSup>
          <m:r>
            <w:rPr>
              <w:rFonts w:ascii="Cambria Math" w:eastAsiaTheme="minorEastAsia" w:hAnsi="Cambria Math" w:cs="Courier New"/>
            </w:rPr>
            <m:t>=</m:t>
          </m:r>
          <m:f>
            <m:fPr>
              <m:ctrlPr>
                <w:rPr>
                  <w:rFonts w:ascii="Cambria Math" w:eastAsiaTheme="minorEastAsia" w:hAnsi="Cambria Math" w:cs="Courier New"/>
                  <w:bCs/>
                  <w:i/>
                </w:rPr>
              </m:ctrlPr>
            </m:fPr>
            <m:num>
              <m:r>
                <w:rPr>
                  <w:rFonts w:ascii="Cambria Math" w:eastAsiaTheme="minorEastAsia" w:hAnsi="Cambria Math" w:cs="Courier New"/>
                </w:rPr>
                <m:t>9!</m:t>
              </m:r>
            </m:num>
            <m:den>
              <m:r>
                <w:rPr>
                  <w:rFonts w:ascii="Cambria Math" w:eastAsiaTheme="minorEastAsia" w:hAnsi="Cambria Math" w:cs="Courier New"/>
                </w:rPr>
                <m:t>4!∙5!</m:t>
              </m:r>
            </m:den>
          </m:f>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0.5</m:t>
              </m:r>
            </m:e>
            <m:sup>
              <m:r>
                <w:rPr>
                  <w:rFonts w:ascii="Cambria Math" w:eastAsiaTheme="minorEastAsia" w:hAnsi="Cambria Math" w:cs="Courier New"/>
                </w:rPr>
                <m:t>4</m:t>
              </m:r>
            </m:sup>
          </m:sSup>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0.5</m:t>
              </m:r>
            </m:e>
            <m:sup>
              <m:r>
                <w:rPr>
                  <w:rFonts w:ascii="Cambria Math" w:eastAsiaTheme="minorEastAsia" w:hAnsi="Cambria Math" w:cs="Courier New"/>
                </w:rPr>
                <m:t>5</m:t>
              </m:r>
            </m:sup>
          </m:sSup>
          <m:r>
            <w:rPr>
              <w:rFonts w:ascii="Cambria Math" w:eastAsiaTheme="minorEastAsia" w:hAnsi="Cambria Math" w:cs="Courier New"/>
            </w:rPr>
            <m:t>=0.2460938</m:t>
          </m:r>
        </m:oMath>
      </m:oMathPara>
    </w:p>
    <w:p w:rsidR="00B64D87" w:rsidRPr="00805BA7" w:rsidRDefault="00B64D87" w:rsidP="00B64D87">
      <w:pPr>
        <w:rPr>
          <w:rFonts w:ascii="Courier New" w:eastAsiaTheme="minorEastAsia" w:hAnsi="Courier New" w:cs="Courier New"/>
          <w:b/>
          <w:bCs/>
          <w:color w:val="FF0000"/>
        </w:rPr>
      </w:pPr>
      <w:r w:rsidRPr="00805BA7">
        <w:rPr>
          <w:rFonts w:ascii="Courier New" w:eastAsiaTheme="minorEastAsia" w:hAnsi="Courier New" w:cs="Courier New"/>
          <w:b/>
          <w:bCs/>
          <w:color w:val="FF0000"/>
        </w:rPr>
        <w:t xml:space="preserve"> factorial(9)/(factorial(4)*factorial(5))*0.5^4*0.5^5</w:t>
      </w:r>
    </w:p>
    <w:p w:rsidR="00B64D87" w:rsidRPr="00805BA7" w:rsidRDefault="00B64D87" w:rsidP="00B64D87">
      <w:pPr>
        <w:rPr>
          <w:rFonts w:ascii="Courier New" w:eastAsiaTheme="minorEastAsia" w:hAnsi="Courier New" w:cs="Courier New"/>
          <w:bCs/>
          <w:color w:val="0000FF"/>
          <w:sz w:val="20"/>
          <w:szCs w:val="20"/>
        </w:rPr>
      </w:pPr>
      <w:r w:rsidRPr="00805BA7">
        <w:rPr>
          <w:rFonts w:ascii="Courier New" w:eastAsiaTheme="minorEastAsia" w:hAnsi="Courier New" w:cs="Courier New"/>
          <w:bCs/>
          <w:color w:val="0000FF"/>
          <w:sz w:val="20"/>
          <w:szCs w:val="20"/>
        </w:rPr>
        <w:lastRenderedPageBreak/>
        <w:t>[1] 0.2460938</w:t>
      </w:r>
    </w:p>
    <w:p w:rsidR="00B64D87" w:rsidRDefault="00B64D87" w:rsidP="00B64D87">
      <w:pPr>
        <w:rPr>
          <w:rFonts w:ascii="Courier New" w:eastAsiaTheme="minorEastAsia" w:hAnsi="Courier New" w:cs="Courier New"/>
          <w:bCs/>
        </w:rPr>
      </w:pPr>
      <w:r>
        <w:rPr>
          <w:rFonts w:ascii="Courier New" w:eastAsiaTheme="minorEastAsia" w:hAnsi="Courier New" w:cs="Courier New"/>
          <w:bCs/>
        </w:rPr>
        <w:t>Kombinasjoner av 9 myntkast:</w:t>
      </w:r>
    </w:p>
    <w:p w:rsidR="00B64D87" w:rsidRPr="00805BA7" w:rsidRDefault="00B64D87" w:rsidP="00B64D87">
      <w:pPr>
        <w:rPr>
          <w:rFonts w:ascii="Courier New" w:eastAsiaTheme="minorEastAsia" w:hAnsi="Courier New" w:cs="Courier New"/>
          <w:b/>
          <w:bCs/>
          <w:color w:val="FF0000"/>
        </w:rPr>
      </w:pPr>
      <w:r w:rsidRPr="00805BA7">
        <w:rPr>
          <w:rFonts w:ascii="Courier New" w:eastAsiaTheme="minorEastAsia" w:hAnsi="Courier New" w:cs="Courier New"/>
          <w:b/>
          <w:bCs/>
          <w:color w:val="FF0000"/>
        </w:rPr>
        <w:t xml:space="preserve"> choose(9,0:9)</w:t>
      </w:r>
    </w:p>
    <w:p w:rsidR="00B64D87" w:rsidRPr="00805BA7" w:rsidRDefault="00B64D87" w:rsidP="00B64D87">
      <w:pPr>
        <w:rPr>
          <w:rFonts w:ascii="Courier New" w:eastAsiaTheme="minorEastAsia" w:hAnsi="Courier New" w:cs="Courier New"/>
          <w:bCs/>
          <w:color w:val="0000FF"/>
          <w:sz w:val="20"/>
          <w:szCs w:val="20"/>
        </w:rPr>
      </w:pPr>
      <w:r w:rsidRPr="00805BA7">
        <w:rPr>
          <w:rFonts w:ascii="Courier New" w:eastAsiaTheme="minorEastAsia" w:hAnsi="Courier New" w:cs="Courier New"/>
          <w:bCs/>
        </w:rPr>
        <w:t xml:space="preserve"> </w:t>
      </w:r>
      <w:r w:rsidRPr="00805BA7">
        <w:rPr>
          <w:rFonts w:ascii="Courier New" w:eastAsiaTheme="minorEastAsia" w:hAnsi="Courier New" w:cs="Courier New"/>
          <w:bCs/>
          <w:color w:val="0000FF"/>
          <w:sz w:val="20"/>
          <w:szCs w:val="20"/>
        </w:rPr>
        <w:t>[1]   1   9  36  84 126 126  84  36   9   1</w:t>
      </w:r>
    </w:p>
    <w:p w:rsidR="00B64D87" w:rsidRDefault="00B64D87" w:rsidP="00B64D87">
      <w:pPr>
        <w:rPr>
          <w:rFonts w:ascii="Courier New" w:eastAsiaTheme="minorEastAsia" w:hAnsi="Courier New" w:cs="Courier New"/>
          <w:bCs/>
        </w:rPr>
      </w:pPr>
      <w:r>
        <w:rPr>
          <w:rFonts w:ascii="Courier New" w:eastAsiaTheme="minorEastAsia" w:hAnsi="Courier New" w:cs="Courier New"/>
          <w:bCs/>
        </w:rPr>
        <w:t>Og de tilsvarende sannsynligheter:</w:t>
      </w:r>
    </w:p>
    <w:p w:rsidR="00B64D87" w:rsidRPr="001921C9" w:rsidRDefault="00B64D87" w:rsidP="00B64D87">
      <w:pPr>
        <w:rPr>
          <w:rFonts w:ascii="Courier New" w:eastAsiaTheme="minorEastAsia" w:hAnsi="Courier New" w:cs="Courier New"/>
          <w:b/>
          <w:bCs/>
          <w:color w:val="FF0000"/>
        </w:rPr>
      </w:pPr>
      <w:r w:rsidRPr="001921C9">
        <w:rPr>
          <w:rFonts w:ascii="Courier New" w:eastAsiaTheme="minorEastAsia" w:hAnsi="Courier New" w:cs="Courier New"/>
          <w:b/>
          <w:bCs/>
          <w:color w:val="FF0000"/>
        </w:rPr>
        <w:t xml:space="preserve"> choose(9,0:9)*0.5^9</w:t>
      </w:r>
    </w:p>
    <w:p w:rsidR="00B64D87" w:rsidRPr="001921C9" w:rsidRDefault="00B64D87" w:rsidP="00B64D87">
      <w:pPr>
        <w:rPr>
          <w:rFonts w:ascii="Courier New" w:eastAsiaTheme="minorEastAsia" w:hAnsi="Courier New" w:cs="Courier New"/>
          <w:bCs/>
          <w:color w:val="0000FF"/>
          <w:sz w:val="16"/>
          <w:szCs w:val="16"/>
        </w:rPr>
      </w:pPr>
      <w:r w:rsidRPr="00805BA7">
        <w:rPr>
          <w:rFonts w:ascii="Courier New" w:eastAsiaTheme="minorEastAsia" w:hAnsi="Courier New" w:cs="Courier New"/>
          <w:bCs/>
        </w:rPr>
        <w:t xml:space="preserve"> </w:t>
      </w:r>
      <w:r w:rsidRPr="001921C9">
        <w:rPr>
          <w:rFonts w:ascii="Courier New" w:eastAsiaTheme="minorEastAsia" w:hAnsi="Courier New" w:cs="Courier New"/>
          <w:bCs/>
          <w:color w:val="0000FF"/>
          <w:sz w:val="16"/>
          <w:szCs w:val="16"/>
        </w:rPr>
        <w:t>[1] 0.001953125 0.017578125 0.070312500 0.164062500 0.246093750 0.246093750</w:t>
      </w:r>
    </w:p>
    <w:p w:rsidR="00B64D87" w:rsidRPr="001921C9" w:rsidRDefault="00B64D87" w:rsidP="00B64D87">
      <w:pPr>
        <w:rPr>
          <w:rFonts w:ascii="Courier New" w:eastAsiaTheme="minorEastAsia" w:hAnsi="Courier New" w:cs="Courier New"/>
          <w:bCs/>
          <w:color w:val="0000FF"/>
          <w:sz w:val="16"/>
          <w:szCs w:val="16"/>
        </w:rPr>
      </w:pPr>
      <w:r w:rsidRPr="001921C9">
        <w:rPr>
          <w:rFonts w:ascii="Courier New" w:eastAsiaTheme="minorEastAsia" w:hAnsi="Courier New" w:cs="Courier New"/>
          <w:bCs/>
          <w:color w:val="0000FF"/>
          <w:sz w:val="16"/>
          <w:szCs w:val="16"/>
        </w:rPr>
        <w:t xml:space="preserve"> [7] 0.164062500 0.070312500 0.017578125 0.001953125</w:t>
      </w:r>
    </w:p>
    <w:p w:rsidR="00B64D87" w:rsidRDefault="00B64D87" w:rsidP="00B64D87">
      <w:pPr>
        <w:rPr>
          <w:rFonts w:ascii="Courier New" w:eastAsiaTheme="minorEastAsia" w:hAnsi="Courier New" w:cs="Courier New"/>
          <w:bCs/>
        </w:rPr>
      </w:pPr>
      <w:r>
        <w:rPr>
          <w:rFonts w:ascii="Courier New" w:eastAsiaTheme="minorEastAsia" w:hAnsi="Courier New" w:cs="Courier New"/>
          <w:bCs/>
        </w:rPr>
        <w:t>Sannsynlighet for 9 kron (0.19%), 9 kron + 1 mynt (1.76%)osv.</w:t>
      </w:r>
    </w:p>
    <w:p w:rsidR="00B64D87" w:rsidRDefault="00B64D87" w:rsidP="00F91558">
      <w:pPr>
        <w:rPr>
          <w:rFonts w:ascii="Courier New" w:hAnsi="Courier New" w:cs="Courier New"/>
        </w:rPr>
      </w:pPr>
    </w:p>
    <w:p w:rsidR="00445121" w:rsidRDefault="00A74C5E" w:rsidP="00F91558">
      <w:pPr>
        <w:rPr>
          <w:rFonts w:ascii="Courier New" w:hAnsi="Courier New" w:cs="Courier New"/>
        </w:rPr>
      </w:pPr>
      <w:r>
        <w:rPr>
          <w:rFonts w:ascii="Courier New" w:hAnsi="Courier New" w:cs="Courier New"/>
        </w:rPr>
        <w:t xml:space="preserve">Kommandoen </w:t>
      </w:r>
      <w:r w:rsidR="00477256" w:rsidRPr="009A255A">
        <w:rPr>
          <w:rFonts w:ascii="Courier New" w:hAnsi="Courier New" w:cs="Courier New"/>
          <w:b/>
        </w:rPr>
        <w:t>prod</w:t>
      </w:r>
      <w:r>
        <w:rPr>
          <w:rFonts w:ascii="Courier New" w:hAnsi="Courier New" w:cs="Courier New"/>
        </w:rPr>
        <w:t xml:space="preserve"> beregner produktet av en vektor med tall. </w:t>
      </w:r>
    </w:p>
    <w:p w:rsidR="004551FB" w:rsidRDefault="00E73718" w:rsidP="00F91558">
      <w:pPr>
        <w:rPr>
          <w:rFonts w:ascii="Courier New" w:hAnsi="Courier New" w:cs="Courier New"/>
        </w:rPr>
      </w:pPr>
      <w:r>
        <w:rPr>
          <w:rFonts w:ascii="Courier New" w:hAnsi="Courier New" w:cs="Courier New"/>
        </w:rPr>
        <w:t xml:space="preserve">En tilfeldig prøve med prøvestørrelse </w:t>
      </w:r>
      <w:r w:rsidR="00477256" w:rsidRPr="009A255A">
        <w:rPr>
          <w:rFonts w:ascii="Courier New" w:hAnsi="Courier New" w:cs="Courier New"/>
          <w:i/>
        </w:rPr>
        <w:t>n</w:t>
      </w:r>
      <w:r>
        <w:rPr>
          <w:rFonts w:ascii="Courier New" w:hAnsi="Courier New" w:cs="Courier New"/>
        </w:rPr>
        <w:t xml:space="preserve"> fra en diskret fordeling kan lages med kommandoen </w:t>
      </w:r>
      <w:r w:rsidR="00477256" w:rsidRPr="009A255A">
        <w:rPr>
          <w:rFonts w:ascii="Courier New" w:hAnsi="Courier New" w:cs="Courier New"/>
          <w:b/>
        </w:rPr>
        <w:t>sample()</w:t>
      </w:r>
      <w:r>
        <w:rPr>
          <w:rFonts w:ascii="Courier New" w:hAnsi="Courier New" w:cs="Courier New"/>
        </w:rPr>
        <w:t xml:space="preserve">. Hvis prøven lages ved å putte tilbake tallet som blir tatt ut angir vi dette med </w:t>
      </w:r>
      <w:r w:rsidR="00477256" w:rsidRPr="009A255A">
        <w:rPr>
          <w:rFonts w:ascii="Courier New" w:hAnsi="Courier New" w:cs="Courier New"/>
          <w:b/>
        </w:rPr>
        <w:t>replace=TRUE</w:t>
      </w:r>
      <w:r>
        <w:rPr>
          <w:rFonts w:ascii="Courier New" w:hAnsi="Courier New" w:cs="Courier New"/>
        </w:rPr>
        <w:t>.</w:t>
      </w:r>
    </w:p>
    <w:p w:rsidR="00E73718" w:rsidRDefault="00E73718" w:rsidP="00F91558">
      <w:pPr>
        <w:rPr>
          <w:rFonts w:ascii="Courier New" w:hAnsi="Courier New" w:cs="Courier New"/>
        </w:rPr>
      </w:pPr>
      <w:r>
        <w:rPr>
          <w:rFonts w:ascii="Courier New" w:hAnsi="Courier New" w:cs="Courier New"/>
        </w:rPr>
        <w:t>For eksempel kaste en terning 20 ganger:</w:t>
      </w:r>
    </w:p>
    <w:p w:rsidR="00E73718" w:rsidRPr="009A255A" w:rsidRDefault="00477256" w:rsidP="00E73718">
      <w:pPr>
        <w:rPr>
          <w:rFonts w:ascii="Courier New" w:hAnsi="Courier New" w:cs="Courier New"/>
          <w:b/>
          <w:color w:val="FF0000"/>
        </w:rPr>
      </w:pPr>
      <w:r w:rsidRPr="009A255A">
        <w:rPr>
          <w:rFonts w:ascii="Courier New" w:hAnsi="Courier New" w:cs="Courier New"/>
          <w:b/>
          <w:color w:val="FF0000"/>
        </w:rPr>
        <w:t xml:space="preserve"> sample(1:6,size=20,replace=TRUE)</w:t>
      </w:r>
    </w:p>
    <w:p w:rsidR="00E73718" w:rsidRPr="009A255A" w:rsidRDefault="00E73718" w:rsidP="00E73718">
      <w:pPr>
        <w:rPr>
          <w:rFonts w:ascii="Courier New" w:hAnsi="Courier New" w:cs="Courier New"/>
          <w:color w:val="0000FF"/>
          <w:sz w:val="20"/>
          <w:szCs w:val="20"/>
        </w:rPr>
      </w:pPr>
      <w:r w:rsidRPr="00E73718">
        <w:rPr>
          <w:rFonts w:ascii="Courier New" w:hAnsi="Courier New" w:cs="Courier New"/>
        </w:rPr>
        <w:t xml:space="preserve"> </w:t>
      </w:r>
      <w:r w:rsidR="00477256" w:rsidRPr="009A255A">
        <w:rPr>
          <w:rFonts w:ascii="Courier New" w:hAnsi="Courier New" w:cs="Courier New"/>
          <w:color w:val="0000FF"/>
          <w:sz w:val="20"/>
          <w:szCs w:val="20"/>
        </w:rPr>
        <w:t>[1] 2 2 6 2 1 3 1 2 3 6 2 2 1 2 1 3 5 5 5 1</w:t>
      </w:r>
    </w:p>
    <w:p w:rsidR="00E73718" w:rsidRDefault="00E73718" w:rsidP="00E73718">
      <w:pPr>
        <w:rPr>
          <w:rFonts w:ascii="Courier New" w:hAnsi="Courier New" w:cs="Courier New"/>
        </w:rPr>
      </w:pPr>
      <w:r>
        <w:rPr>
          <w:rFonts w:ascii="Courier New" w:hAnsi="Courier New" w:cs="Courier New"/>
        </w:rPr>
        <w:t>Eller kaste en mynt 20 ganger med utfall mynt/kron:</w:t>
      </w:r>
    </w:p>
    <w:p w:rsidR="00E73718" w:rsidRPr="00357097" w:rsidRDefault="00477256" w:rsidP="00E73718">
      <w:pPr>
        <w:rPr>
          <w:rFonts w:ascii="Courier New" w:hAnsi="Courier New" w:cs="Courier New"/>
          <w:b/>
          <w:color w:val="FF0000"/>
        </w:rPr>
      </w:pPr>
      <w:r w:rsidRPr="009A255A">
        <w:rPr>
          <w:rFonts w:ascii="Courier New" w:hAnsi="Courier New" w:cs="Courier New"/>
          <w:b/>
          <w:color w:val="FF0000"/>
        </w:rPr>
        <w:t xml:space="preserve"> </w:t>
      </w:r>
      <w:r w:rsidRPr="00357097">
        <w:rPr>
          <w:rFonts w:ascii="Courier New" w:hAnsi="Courier New" w:cs="Courier New"/>
          <w:b/>
          <w:color w:val="FF0000"/>
        </w:rPr>
        <w:t>sample(0:1,size=20,replace=TRUE)</w:t>
      </w:r>
    </w:p>
    <w:p w:rsidR="00E73718" w:rsidRPr="00357097" w:rsidRDefault="00477256" w:rsidP="00E73718">
      <w:pPr>
        <w:rPr>
          <w:rFonts w:ascii="Courier New" w:hAnsi="Courier New" w:cs="Courier New"/>
          <w:color w:val="0000FF"/>
          <w:sz w:val="20"/>
          <w:szCs w:val="20"/>
          <w:lang w:val="fr-FR"/>
        </w:rPr>
      </w:pPr>
      <w:r w:rsidRPr="00357097">
        <w:rPr>
          <w:rFonts w:ascii="Courier New" w:hAnsi="Courier New" w:cs="Courier New"/>
        </w:rPr>
        <w:t xml:space="preserve"> </w:t>
      </w:r>
      <w:r w:rsidRPr="00357097">
        <w:rPr>
          <w:rFonts w:ascii="Courier New" w:hAnsi="Courier New" w:cs="Courier New"/>
          <w:color w:val="0000FF"/>
          <w:sz w:val="20"/>
          <w:szCs w:val="20"/>
          <w:lang w:val="fr-FR"/>
        </w:rPr>
        <w:t>[1] 0 1 0 1 0 0 1 0 1 0 0 0 1 0 1 0 0 0 0 1</w:t>
      </w:r>
    </w:p>
    <w:p w:rsidR="00E73718" w:rsidRPr="00357097" w:rsidRDefault="00477256" w:rsidP="00E73718">
      <w:pPr>
        <w:rPr>
          <w:rFonts w:ascii="Courier New" w:hAnsi="Courier New" w:cs="Courier New"/>
          <w:lang w:val="fr-FR"/>
        </w:rPr>
      </w:pPr>
      <w:r w:rsidRPr="00357097">
        <w:rPr>
          <w:rFonts w:ascii="Courier New" w:hAnsi="Courier New" w:cs="Courier New"/>
          <w:lang w:val="fr-FR"/>
        </w:rPr>
        <w:t>Eller:</w:t>
      </w:r>
    </w:p>
    <w:p w:rsidR="00990EC9" w:rsidRPr="00357097" w:rsidRDefault="00477256" w:rsidP="00990EC9">
      <w:pPr>
        <w:rPr>
          <w:rFonts w:ascii="Courier New" w:hAnsi="Courier New" w:cs="Courier New"/>
          <w:b/>
          <w:color w:val="FF0000"/>
          <w:lang w:val="fr-FR"/>
        </w:rPr>
      </w:pPr>
      <w:r w:rsidRPr="00357097">
        <w:rPr>
          <w:rFonts w:ascii="Courier New" w:hAnsi="Courier New" w:cs="Courier New"/>
          <w:b/>
          <w:color w:val="FF0000"/>
          <w:lang w:val="fr-FR"/>
        </w:rPr>
        <w:t xml:space="preserve"> sample(c("K","M"),20,replace=T)</w:t>
      </w:r>
    </w:p>
    <w:p w:rsidR="00990EC9" w:rsidRPr="00357097" w:rsidRDefault="00477256" w:rsidP="00990EC9">
      <w:pPr>
        <w:rPr>
          <w:rFonts w:ascii="Courier New" w:hAnsi="Courier New" w:cs="Courier New"/>
          <w:color w:val="0000FF"/>
          <w:sz w:val="16"/>
          <w:szCs w:val="16"/>
          <w:lang w:val="fr-FR"/>
        </w:rPr>
      </w:pPr>
      <w:r w:rsidRPr="00357097">
        <w:rPr>
          <w:rFonts w:ascii="Courier New" w:hAnsi="Courier New" w:cs="Courier New"/>
          <w:lang w:val="fr-FR"/>
        </w:rPr>
        <w:t xml:space="preserve"> </w:t>
      </w:r>
      <w:r w:rsidRPr="00357097">
        <w:rPr>
          <w:rFonts w:ascii="Courier New" w:hAnsi="Courier New" w:cs="Courier New"/>
          <w:color w:val="0000FF"/>
          <w:sz w:val="16"/>
          <w:szCs w:val="16"/>
          <w:lang w:val="fr-FR"/>
        </w:rPr>
        <w:t>[1] "M" "K" "M" "M" "M" "K" "M" "K" "M" "K" "M" "K" "K" "M" "K" "K" "K" "K" "M"</w:t>
      </w:r>
    </w:p>
    <w:p w:rsidR="00990EC9" w:rsidRPr="009A255A" w:rsidRDefault="00477256" w:rsidP="00990EC9">
      <w:pPr>
        <w:rPr>
          <w:rFonts w:ascii="Courier New" w:hAnsi="Courier New" w:cs="Courier New"/>
          <w:color w:val="0000FF"/>
          <w:sz w:val="16"/>
          <w:szCs w:val="16"/>
        </w:rPr>
      </w:pPr>
      <w:r w:rsidRPr="009A255A">
        <w:rPr>
          <w:rFonts w:ascii="Courier New" w:hAnsi="Courier New" w:cs="Courier New"/>
          <w:color w:val="0000FF"/>
          <w:sz w:val="16"/>
          <w:szCs w:val="16"/>
        </w:rPr>
        <w:t>[20] "M"</w:t>
      </w:r>
    </w:p>
    <w:p w:rsidR="00612C7A" w:rsidRDefault="00612C7A" w:rsidP="00E73718">
      <w:pPr>
        <w:rPr>
          <w:rFonts w:ascii="Courier New" w:hAnsi="Courier New" w:cs="Courier New"/>
        </w:rPr>
      </w:pPr>
    </w:p>
    <w:p w:rsidR="00612C7A" w:rsidRDefault="00612C7A" w:rsidP="00E73718">
      <w:pPr>
        <w:rPr>
          <w:rFonts w:ascii="Courier New" w:hAnsi="Courier New" w:cs="Courier New"/>
        </w:rPr>
      </w:pPr>
      <w:r>
        <w:rPr>
          <w:rFonts w:ascii="Courier New" w:hAnsi="Courier New" w:cs="Courier New"/>
        </w:rPr>
        <w:t>En binomial fordeling har diskrete verdier og en graf av binomial fordeling med n=100 og p=0.5 blir</w:t>
      </w:r>
    </w:p>
    <w:p w:rsidR="008322A6" w:rsidRPr="009A255A" w:rsidRDefault="00477256" w:rsidP="008322A6">
      <w:pPr>
        <w:rPr>
          <w:rFonts w:ascii="Courier New" w:hAnsi="Courier New" w:cs="Courier New"/>
          <w:b/>
          <w:color w:val="FF0000"/>
          <w:lang w:val="en-GB"/>
        </w:rPr>
      </w:pPr>
      <w:r w:rsidRPr="009A255A">
        <w:rPr>
          <w:rFonts w:ascii="Courier New" w:hAnsi="Courier New" w:cs="Courier New"/>
          <w:b/>
          <w:color w:val="FF0000"/>
        </w:rPr>
        <w:t xml:space="preserve"> </w:t>
      </w:r>
      <w:r w:rsidRPr="009A255A">
        <w:rPr>
          <w:rFonts w:ascii="Courier New" w:hAnsi="Courier New" w:cs="Courier New"/>
          <w:b/>
          <w:color w:val="FF0000"/>
          <w:lang w:val="en-GB"/>
        </w:rPr>
        <w:t>x&lt;-seq(1,100,1)</w:t>
      </w:r>
    </w:p>
    <w:p w:rsidR="008322A6" w:rsidRPr="009A255A" w:rsidRDefault="00477256" w:rsidP="008322A6">
      <w:pPr>
        <w:rPr>
          <w:rFonts w:ascii="Courier New" w:hAnsi="Courier New" w:cs="Courier New"/>
          <w:b/>
          <w:color w:val="FF0000"/>
          <w:lang w:val="en-GB"/>
        </w:rPr>
      </w:pPr>
      <w:r w:rsidRPr="009A255A">
        <w:rPr>
          <w:rFonts w:ascii="Courier New" w:hAnsi="Courier New" w:cs="Courier New"/>
          <w:b/>
          <w:color w:val="FF0000"/>
          <w:lang w:val="en-GB"/>
        </w:rPr>
        <w:t>plot(x,dbinom(x,size=100,prob=0.5),type="h",col="blue",main="Binomial fordeling")</w:t>
      </w:r>
    </w:p>
    <w:p w:rsidR="00612C7A" w:rsidRDefault="0000642D" w:rsidP="00E73718">
      <w:pPr>
        <w:rPr>
          <w:rFonts w:ascii="Courier New" w:hAnsi="Courier New" w:cs="Courier New"/>
        </w:rPr>
      </w:pPr>
      <w:r w:rsidRPr="009A255A">
        <w:rPr>
          <w:rFonts w:ascii="Courier New" w:hAnsi="Courier New" w:cs="Courier New"/>
          <w:noProof/>
          <w:lang w:eastAsia="zh-CN"/>
        </w:rPr>
        <w:drawing>
          <wp:inline distT="0" distB="0" distL="0" distR="0" wp14:anchorId="279F9C46" wp14:editId="313AF2A3">
            <wp:extent cx="3219450" cy="3219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375CD7" w:rsidRDefault="00375CD7" w:rsidP="00E73718">
      <w:pPr>
        <w:rPr>
          <w:rFonts w:ascii="Courier New" w:hAnsi="Courier New" w:cs="Courier New"/>
        </w:rPr>
      </w:pPr>
    </w:p>
    <w:p w:rsidR="00375CD7" w:rsidRDefault="00375CD7" w:rsidP="00375CD7">
      <w:pPr>
        <w:rPr>
          <w:rFonts w:ascii="Courier New" w:hAnsi="Courier New" w:cs="Courier New"/>
        </w:rPr>
      </w:pPr>
      <w:r>
        <w:rPr>
          <w:rFonts w:ascii="Courier New" w:hAnsi="Courier New" w:cs="Courier New"/>
        </w:rPr>
        <w:t xml:space="preserve">R kan generere tilfeldige tall fra en angitt type fordeling. </w:t>
      </w:r>
    </w:p>
    <w:p w:rsidR="00375CD7" w:rsidRDefault="00375CD7" w:rsidP="00375CD7">
      <w:pPr>
        <w:rPr>
          <w:rFonts w:ascii="Courier New" w:hAnsi="Courier New" w:cs="Courier New"/>
        </w:rPr>
      </w:pPr>
      <w:r>
        <w:rPr>
          <w:rFonts w:ascii="Courier New" w:hAnsi="Courier New" w:cs="Courier New"/>
        </w:rPr>
        <w:t>For eksempel binomial fordeling</w:t>
      </w:r>
    </w:p>
    <w:p w:rsidR="00375CD7" w:rsidRDefault="00375CD7" w:rsidP="00375CD7">
      <w:pPr>
        <w:rPr>
          <w:rFonts w:ascii="Courier New" w:hAnsi="Courier New" w:cs="Courier New"/>
        </w:rPr>
      </w:pPr>
    </w:p>
    <w:p w:rsidR="00375CD7" w:rsidRPr="009A255A" w:rsidRDefault="00477256" w:rsidP="00375CD7">
      <w:pPr>
        <w:rPr>
          <w:rFonts w:ascii="Courier New" w:hAnsi="Courier New" w:cs="Courier New"/>
          <w:b/>
          <w:color w:val="FF0000"/>
        </w:rPr>
      </w:pPr>
      <w:r w:rsidRPr="009A255A">
        <w:rPr>
          <w:rFonts w:ascii="Courier New" w:hAnsi="Courier New" w:cs="Courier New"/>
          <w:b/>
          <w:color w:val="FF0000"/>
        </w:rPr>
        <w:t xml:space="preserve"> rbinom(20,size=1,p=0.5)</w:t>
      </w:r>
    </w:p>
    <w:p w:rsidR="00375CD7" w:rsidRPr="009A255A" w:rsidRDefault="00375CD7" w:rsidP="00375CD7">
      <w:pPr>
        <w:rPr>
          <w:rFonts w:ascii="Courier New" w:hAnsi="Courier New" w:cs="Courier New"/>
          <w:color w:val="0000FF"/>
          <w:sz w:val="20"/>
          <w:szCs w:val="20"/>
        </w:rPr>
      </w:pPr>
      <w:r w:rsidRPr="0078515A">
        <w:rPr>
          <w:rFonts w:ascii="Courier New" w:hAnsi="Courier New" w:cs="Courier New"/>
        </w:rPr>
        <w:t xml:space="preserve"> </w:t>
      </w:r>
      <w:r w:rsidR="00477256" w:rsidRPr="009A255A">
        <w:rPr>
          <w:rFonts w:ascii="Courier New" w:hAnsi="Courier New" w:cs="Courier New"/>
          <w:color w:val="0000FF"/>
          <w:sz w:val="20"/>
          <w:szCs w:val="20"/>
        </w:rPr>
        <w:t>[1] 1 1 1 1 0 1 0 0 0 1 1 0 1 1 1 1 0 0 0 0</w:t>
      </w:r>
    </w:p>
    <w:p w:rsidR="00375CD7" w:rsidRDefault="00375CD7" w:rsidP="00375CD7">
      <w:pPr>
        <w:rPr>
          <w:rFonts w:ascii="Courier New" w:hAnsi="Courier New" w:cs="Courier New"/>
        </w:rPr>
      </w:pPr>
      <w:r>
        <w:rPr>
          <w:rFonts w:ascii="Courier New" w:hAnsi="Courier New" w:cs="Courier New"/>
        </w:rPr>
        <w:t xml:space="preserve">De tilfeldige tallene som blir generert blir forskjellige hver gang, avhengig av et starttall som kalles ”frø”. Hvis man ønsker å bruke samme starttall som ”frø” for flere påfølgende generering av slumptall kan man bruke kommandoen </w:t>
      </w:r>
      <w:r w:rsidR="00477256" w:rsidRPr="009A255A">
        <w:rPr>
          <w:rFonts w:ascii="Courier New" w:hAnsi="Courier New" w:cs="Courier New"/>
          <w:b/>
        </w:rPr>
        <w:t>set.seed()</w:t>
      </w:r>
      <w:r>
        <w:rPr>
          <w:rFonts w:ascii="Courier New" w:hAnsi="Courier New" w:cs="Courier New"/>
        </w:rPr>
        <w:t>.</w:t>
      </w:r>
    </w:p>
    <w:p w:rsidR="002A0991" w:rsidRDefault="002A0991" w:rsidP="00375CD7">
      <w:pPr>
        <w:rPr>
          <w:rFonts w:ascii="Courier New" w:hAnsi="Courier New" w:cs="Courier New"/>
        </w:rPr>
      </w:pPr>
      <w:r>
        <w:rPr>
          <w:rFonts w:ascii="Courier New" w:hAnsi="Courier New" w:cs="Courier New"/>
        </w:rPr>
        <w:t>Her fra en Poisson-fordeling:</w:t>
      </w:r>
    </w:p>
    <w:p w:rsidR="00375CD7" w:rsidRPr="009A255A" w:rsidRDefault="00477256" w:rsidP="00375CD7">
      <w:pPr>
        <w:rPr>
          <w:rFonts w:ascii="Courier New" w:hAnsi="Courier New" w:cs="Courier New"/>
          <w:b/>
          <w:color w:val="FF0000"/>
        </w:rPr>
      </w:pPr>
      <w:r w:rsidRPr="009A255A">
        <w:rPr>
          <w:rFonts w:ascii="Courier New" w:hAnsi="Courier New" w:cs="Courier New"/>
          <w:b/>
          <w:color w:val="FF0000"/>
        </w:rPr>
        <w:t xml:space="preserve"> set.seed(7568)</w:t>
      </w:r>
    </w:p>
    <w:p w:rsidR="00375CD7" w:rsidRPr="009A255A" w:rsidRDefault="00477256" w:rsidP="00375CD7">
      <w:pPr>
        <w:rPr>
          <w:rFonts w:ascii="Courier New" w:hAnsi="Courier New" w:cs="Courier New"/>
          <w:b/>
          <w:color w:val="FF0000"/>
        </w:rPr>
      </w:pPr>
      <w:r w:rsidRPr="009A255A">
        <w:rPr>
          <w:rFonts w:ascii="Courier New" w:hAnsi="Courier New" w:cs="Courier New"/>
          <w:b/>
          <w:color w:val="FF0000"/>
        </w:rPr>
        <w:t xml:space="preserve"> rpois(30,5)</w:t>
      </w:r>
    </w:p>
    <w:p w:rsidR="00375CD7" w:rsidRPr="009A255A" w:rsidRDefault="00375CD7" w:rsidP="00375CD7">
      <w:pPr>
        <w:rPr>
          <w:rFonts w:ascii="Courier New" w:hAnsi="Courier New" w:cs="Courier New"/>
          <w:color w:val="0000FF"/>
          <w:sz w:val="20"/>
          <w:szCs w:val="20"/>
        </w:rPr>
      </w:pPr>
      <w:r w:rsidRPr="008F7A1B">
        <w:rPr>
          <w:rFonts w:ascii="Courier New" w:hAnsi="Courier New" w:cs="Courier New"/>
        </w:rPr>
        <w:t xml:space="preserve"> </w:t>
      </w:r>
      <w:r w:rsidR="00477256" w:rsidRPr="009A255A">
        <w:rPr>
          <w:rFonts w:ascii="Courier New" w:hAnsi="Courier New" w:cs="Courier New"/>
          <w:color w:val="0000FF"/>
          <w:sz w:val="20"/>
          <w:szCs w:val="20"/>
        </w:rPr>
        <w:t>[1] 5 7 9 7 7 4 2 6 4 5 7 1 6 7 2 7 3 6 9 7 6 2 3 5 3 3 3 4 6 2</w:t>
      </w:r>
    </w:p>
    <w:p w:rsidR="00375CD7" w:rsidRDefault="00375CD7" w:rsidP="00375CD7">
      <w:pPr>
        <w:rPr>
          <w:rFonts w:ascii="Courier New" w:hAnsi="Courier New" w:cs="Courier New"/>
        </w:rPr>
      </w:pPr>
    </w:p>
    <w:p w:rsidR="00375CD7" w:rsidRDefault="00375CD7" w:rsidP="00375CD7">
      <w:pPr>
        <w:rPr>
          <w:rFonts w:ascii="Courier New" w:hAnsi="Courier New" w:cs="Courier New"/>
        </w:rPr>
      </w:pPr>
      <w:r>
        <w:rPr>
          <w:rFonts w:ascii="Courier New" w:hAnsi="Courier New" w:cs="Courier New"/>
        </w:rPr>
        <w:t xml:space="preserve">En annen måte er å trekke ut tall fra en angitt populasjon av tall og bruke </w:t>
      </w:r>
      <w:r w:rsidR="00477256" w:rsidRPr="009A255A">
        <w:rPr>
          <w:rFonts w:ascii="Courier New" w:hAnsi="Courier New" w:cs="Courier New"/>
          <w:b/>
        </w:rPr>
        <w:t>replace=FALSE</w:t>
      </w:r>
      <w:r>
        <w:rPr>
          <w:rFonts w:ascii="Courier New" w:hAnsi="Courier New" w:cs="Courier New"/>
        </w:rPr>
        <w:t xml:space="preserve"> for å forhindre at samme tall blir trukket ut mer enn en gang. For eksempel trekke ut 10 tall fra 1-3000</w:t>
      </w:r>
    </w:p>
    <w:p w:rsidR="00375CD7" w:rsidRPr="009A255A" w:rsidRDefault="00477256" w:rsidP="00375CD7">
      <w:pPr>
        <w:rPr>
          <w:rFonts w:ascii="Courier New" w:hAnsi="Courier New" w:cs="Courier New"/>
          <w:b/>
          <w:color w:val="FF0000"/>
        </w:rPr>
      </w:pPr>
      <w:r w:rsidRPr="009A255A">
        <w:rPr>
          <w:rFonts w:ascii="Courier New" w:hAnsi="Courier New" w:cs="Courier New"/>
          <w:b/>
          <w:color w:val="FF0000"/>
        </w:rPr>
        <w:t xml:space="preserve"> sample(1:3000,10,replace=FALSE)</w:t>
      </w:r>
    </w:p>
    <w:p w:rsidR="00375CD7" w:rsidRDefault="00375CD7" w:rsidP="00375CD7">
      <w:pPr>
        <w:rPr>
          <w:rFonts w:ascii="Courier New" w:hAnsi="Courier New" w:cs="Courier New"/>
          <w:color w:val="0000FF"/>
          <w:sz w:val="20"/>
          <w:szCs w:val="20"/>
        </w:rPr>
      </w:pPr>
      <w:r w:rsidRPr="008F7A1B">
        <w:rPr>
          <w:rFonts w:ascii="Courier New" w:hAnsi="Courier New" w:cs="Courier New"/>
        </w:rPr>
        <w:t xml:space="preserve"> </w:t>
      </w:r>
      <w:r w:rsidR="00477256" w:rsidRPr="009A255A">
        <w:rPr>
          <w:rFonts w:ascii="Courier New" w:hAnsi="Courier New" w:cs="Courier New"/>
          <w:color w:val="0000FF"/>
          <w:sz w:val="20"/>
          <w:szCs w:val="20"/>
        </w:rPr>
        <w:t>[1] 2173  430 1169 2241  504  715 1261 1585 2637  437</w:t>
      </w:r>
    </w:p>
    <w:p w:rsidR="00CB6E56" w:rsidRDefault="00CB6E56" w:rsidP="00375CD7">
      <w:pPr>
        <w:rPr>
          <w:rFonts w:ascii="Courier New" w:hAnsi="Courier New" w:cs="Courier New"/>
          <w:color w:val="0000FF"/>
          <w:sz w:val="20"/>
          <w:szCs w:val="20"/>
        </w:rPr>
      </w:pPr>
    </w:p>
    <w:p w:rsidR="00CB6E56" w:rsidRDefault="00CB6E56" w:rsidP="00CB6E56">
      <w:pPr>
        <w:rPr>
          <w:rFonts w:ascii="Courier New" w:hAnsi="Courier New" w:cs="Courier New"/>
        </w:rPr>
      </w:pPr>
      <w:r>
        <w:rPr>
          <w:rFonts w:ascii="Courier New" w:hAnsi="Courier New" w:cs="Courier New"/>
        </w:rPr>
        <w:t xml:space="preserve">En binomial fordeling med størrelse </w:t>
      </w:r>
      <w:r w:rsidRPr="00CB6E56">
        <w:rPr>
          <w:rFonts w:ascii="Courier New" w:hAnsi="Courier New" w:cs="Courier New"/>
          <w:i/>
        </w:rPr>
        <w:t>n</w:t>
      </w:r>
      <w:r>
        <w:rPr>
          <w:rFonts w:ascii="Courier New" w:hAnsi="Courier New" w:cs="Courier New"/>
        </w:rPr>
        <w:t xml:space="preserve"> og sannsynlighet </w:t>
      </w:r>
      <w:r w:rsidRPr="00CB6E56">
        <w:rPr>
          <w:rFonts w:ascii="Courier New" w:hAnsi="Courier New" w:cs="Courier New"/>
          <w:i/>
        </w:rPr>
        <w:t>p</w:t>
      </w:r>
      <w:r>
        <w:rPr>
          <w:rFonts w:ascii="Courier New" w:hAnsi="Courier New" w:cs="Courier New"/>
        </w:rPr>
        <w:t xml:space="preserve"> for suksess i hver prøve har sannsynlighetstetthet:</w:t>
      </w:r>
    </w:p>
    <w:p w:rsidR="00CB6E56" w:rsidRDefault="00CB6E56" w:rsidP="00CB6E56">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x</m:t>
              </m:r>
            </m:e>
          </m:d>
          <m:r>
            <w:rPr>
              <w:rFonts w:ascii="Cambria Math" w:hAnsi="Cambria Math" w:cs="Courier New"/>
            </w:rPr>
            <m:t>=choose</m:t>
          </m:r>
          <m:d>
            <m:dPr>
              <m:ctrlPr>
                <w:rPr>
                  <w:rFonts w:ascii="Cambria Math" w:hAnsi="Cambria Math" w:cs="Courier New"/>
                  <w:i/>
                </w:rPr>
              </m:ctrlPr>
            </m:dPr>
            <m:e>
              <m:r>
                <w:rPr>
                  <w:rFonts w:ascii="Cambria Math" w:hAnsi="Cambria Math" w:cs="Courier New"/>
                </w:rPr>
                <m:t>n,x</m:t>
              </m:r>
            </m:e>
          </m:d>
          <m:r>
            <w:rPr>
              <w:rFonts w:ascii="Cambria Math" w:hAnsi="Cambria Math" w:cs="Courier New"/>
            </w:rPr>
            <m:t>p^x(1-p)^(n-x)</m:t>
          </m:r>
        </m:oMath>
      </m:oMathPara>
    </w:p>
    <w:p w:rsidR="00CB6E56" w:rsidRDefault="00CB6E56" w:rsidP="00CB6E56">
      <w:pPr>
        <w:rPr>
          <w:rFonts w:ascii="Courier New" w:hAnsi="Courier New" w:cs="Courier New"/>
        </w:rPr>
      </w:pPr>
    </w:p>
    <w:p w:rsidR="00CB6E56" w:rsidRDefault="00CB6E56" w:rsidP="00375CD7">
      <w:pPr>
        <w:rPr>
          <w:rFonts w:ascii="Courier New" w:hAnsi="Courier New" w:cs="Courier New"/>
        </w:rPr>
      </w:pPr>
      <w:r>
        <w:rPr>
          <w:rFonts w:ascii="Courier New" w:hAnsi="Courier New" w:cs="Courier New"/>
        </w:rPr>
        <w:t>Se R-manualen:</w:t>
      </w:r>
    </w:p>
    <w:p w:rsidR="00CB6E56" w:rsidRPr="009A255A" w:rsidRDefault="00477256" w:rsidP="00375CD7">
      <w:pPr>
        <w:rPr>
          <w:rFonts w:ascii="Courier New" w:hAnsi="Courier New" w:cs="Courier New"/>
          <w:b/>
          <w:color w:val="FF0000"/>
        </w:rPr>
      </w:pPr>
      <w:r w:rsidRPr="009A255A">
        <w:rPr>
          <w:rFonts w:ascii="Courier New" w:hAnsi="Courier New" w:cs="Courier New"/>
          <w:b/>
          <w:color w:val="FF0000"/>
        </w:rPr>
        <w:t>?dbinom</w:t>
      </w:r>
    </w:p>
    <w:p w:rsidR="00CB6E56" w:rsidRDefault="00CB6E56" w:rsidP="00375CD7">
      <w:pPr>
        <w:rPr>
          <w:rFonts w:ascii="Courier New" w:hAnsi="Courier New" w:cs="Courier New"/>
        </w:rPr>
      </w:pPr>
    </w:p>
    <w:p w:rsidR="00CB6E56" w:rsidRDefault="00CB6E56" w:rsidP="00375CD7">
      <w:pPr>
        <w:rPr>
          <w:rFonts w:ascii="Courier New" w:hAnsi="Courier New" w:cs="Courier New"/>
        </w:rPr>
      </w:pPr>
      <w:r>
        <w:rPr>
          <w:rFonts w:ascii="Courier New" w:hAnsi="Courier New" w:cs="Courier New"/>
        </w:rPr>
        <w:t xml:space="preserve">Sannsynligheten for et spesielt utfall med forskjellige sannsynligheter </w:t>
      </w:r>
      <w:r w:rsidR="00477256" w:rsidRPr="009A255A">
        <w:rPr>
          <w:rFonts w:ascii="Courier New" w:hAnsi="Courier New" w:cs="Courier New"/>
          <w:i/>
        </w:rPr>
        <w:t>p</w:t>
      </w:r>
      <w:r>
        <w:rPr>
          <w:rFonts w:ascii="Courier New" w:hAnsi="Courier New" w:cs="Courier New"/>
        </w:rPr>
        <w:t xml:space="preserve"> for suksess</w:t>
      </w:r>
      <w:r w:rsidR="00FD5BFC">
        <w:rPr>
          <w:rFonts w:ascii="Courier New" w:hAnsi="Courier New" w:cs="Courier New"/>
        </w:rPr>
        <w:t xml:space="preserve"> og 5 forsøk (n=5)</w:t>
      </w:r>
      <w:r>
        <w:rPr>
          <w:rFonts w:ascii="Courier New" w:hAnsi="Courier New" w:cs="Courier New"/>
        </w:rPr>
        <w:t>:</w:t>
      </w:r>
    </w:p>
    <w:p w:rsidR="00FD5BFC" w:rsidRPr="00357097" w:rsidRDefault="00477256" w:rsidP="00FD5BFC">
      <w:pPr>
        <w:rPr>
          <w:rFonts w:ascii="Courier New" w:hAnsi="Courier New" w:cs="Courier New"/>
          <w:b/>
          <w:color w:val="FF0000"/>
        </w:rPr>
      </w:pPr>
      <w:r w:rsidRPr="00357097">
        <w:rPr>
          <w:rFonts w:ascii="Courier New" w:hAnsi="Courier New" w:cs="Courier New"/>
          <w:b/>
          <w:color w:val="FF0000"/>
        </w:rPr>
        <w:t>n&lt;-5</w:t>
      </w:r>
    </w:p>
    <w:p w:rsidR="00FD5BFC" w:rsidRPr="00357097" w:rsidRDefault="00477256" w:rsidP="00FD5BFC">
      <w:pPr>
        <w:rPr>
          <w:rFonts w:ascii="Courier New" w:hAnsi="Courier New" w:cs="Courier New"/>
          <w:b/>
          <w:color w:val="FF0000"/>
        </w:rPr>
      </w:pPr>
      <w:r w:rsidRPr="00357097">
        <w:rPr>
          <w:rFonts w:ascii="Courier New" w:hAnsi="Courier New" w:cs="Courier New"/>
          <w:b/>
          <w:color w:val="FF0000"/>
        </w:rPr>
        <w:t>p&lt;-0.1</w:t>
      </w:r>
    </w:p>
    <w:p w:rsidR="00FD5BFC" w:rsidRPr="00357097" w:rsidRDefault="00477256" w:rsidP="00FD5BFC">
      <w:pPr>
        <w:rPr>
          <w:rFonts w:ascii="Courier New" w:hAnsi="Courier New" w:cs="Courier New"/>
          <w:b/>
          <w:color w:val="FF0000"/>
        </w:rPr>
      </w:pPr>
      <w:r w:rsidRPr="00357097">
        <w:rPr>
          <w:rFonts w:ascii="Courier New" w:hAnsi="Courier New" w:cs="Courier New"/>
          <w:b/>
          <w:color w:val="FF0000"/>
        </w:rPr>
        <w:t>x&lt;-0:n</w:t>
      </w:r>
    </w:p>
    <w:p w:rsidR="00FD5BFC" w:rsidRPr="00357097" w:rsidRDefault="00477256" w:rsidP="00FD5BFC">
      <w:pPr>
        <w:rPr>
          <w:rFonts w:ascii="Courier New" w:hAnsi="Courier New" w:cs="Courier New"/>
          <w:b/>
          <w:color w:val="FF0000"/>
        </w:rPr>
      </w:pPr>
      <w:r w:rsidRPr="00357097">
        <w:rPr>
          <w:rFonts w:ascii="Courier New" w:hAnsi="Courier New" w:cs="Courier New"/>
          <w:b/>
          <w:color w:val="FF0000"/>
        </w:rPr>
        <w:t>px&lt;-choose(n,x)*p^x*(1-p)^(n-x)</w:t>
      </w:r>
    </w:p>
    <w:p w:rsidR="00FD5BFC" w:rsidRPr="00357097" w:rsidRDefault="00477256" w:rsidP="00FD5BFC">
      <w:pPr>
        <w:rPr>
          <w:rFonts w:ascii="Courier New" w:hAnsi="Courier New" w:cs="Courier New"/>
          <w:b/>
          <w:color w:val="FF0000"/>
        </w:rPr>
      </w:pPr>
      <w:r w:rsidRPr="00357097">
        <w:rPr>
          <w:rFonts w:ascii="Courier New" w:hAnsi="Courier New" w:cs="Courier New"/>
          <w:b/>
          <w:color w:val="FF0000"/>
        </w:rPr>
        <w:t>barplot(px,col="blue",names=as.character(0:5),xlab="Utfall",ylab="Sannsynlighet",main="p=0.1")</w:t>
      </w:r>
    </w:p>
    <w:p w:rsidR="00FD5BFC" w:rsidRDefault="0000642D" w:rsidP="00FD5BFC">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59151088" wp14:editId="18280481">
            <wp:extent cx="4572000" cy="4564130"/>
            <wp:effectExtent l="19050" t="0" r="0" b="0"/>
            <wp:docPr id="1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cstate="print"/>
                    <a:srcRect/>
                    <a:stretch>
                      <a:fillRect/>
                    </a:stretch>
                  </pic:blipFill>
                  <pic:spPr bwMode="auto">
                    <a:xfrm>
                      <a:off x="0" y="0"/>
                      <a:ext cx="4572759" cy="4564887"/>
                    </a:xfrm>
                    <a:prstGeom prst="rect">
                      <a:avLst/>
                    </a:prstGeom>
                    <a:noFill/>
                    <a:ln w="9525">
                      <a:noFill/>
                      <a:miter lim="800000"/>
                      <a:headEnd/>
                      <a:tailEnd/>
                    </a:ln>
                  </pic:spPr>
                </pic:pic>
              </a:graphicData>
            </a:graphic>
          </wp:inline>
        </w:drawing>
      </w:r>
    </w:p>
    <w:p w:rsidR="00FD5BFC" w:rsidRDefault="00477256" w:rsidP="00FD5BFC">
      <w:pPr>
        <w:rPr>
          <w:rFonts w:ascii="Courier New" w:hAnsi="Courier New" w:cs="Courier New"/>
        </w:rPr>
      </w:pPr>
      <w:r w:rsidRPr="009A255A">
        <w:rPr>
          <w:rFonts w:ascii="Courier New" w:hAnsi="Courier New" w:cs="Courier New"/>
        </w:rPr>
        <w:t>Binomial fordeling. Hver stolpe angir sannsynligheten for et bestemt antall utfall.</w:t>
      </w:r>
      <w:r w:rsidR="00D4720A">
        <w:rPr>
          <w:rFonts w:ascii="Courier New" w:hAnsi="Courier New" w:cs="Courier New"/>
        </w:rPr>
        <w:t xml:space="preserve"> Når p=0.5 blir den binomiale fordelingen symmetrisk. Når </w:t>
      </w:r>
      <w:r w:rsidRPr="009A255A">
        <w:rPr>
          <w:rFonts w:ascii="Courier New" w:hAnsi="Courier New" w:cs="Courier New"/>
          <w:i/>
        </w:rPr>
        <w:t>p</w:t>
      </w:r>
      <w:r w:rsidR="00D4720A">
        <w:rPr>
          <w:rFonts w:ascii="Courier New" w:hAnsi="Courier New" w:cs="Courier New"/>
        </w:rPr>
        <w:t xml:space="preserve"> nærmer seg 0 eller 1 får fordelingen skew. </w:t>
      </w:r>
    </w:p>
    <w:p w:rsidR="00D274B2" w:rsidRDefault="00D274B2" w:rsidP="00FD5BFC">
      <w:pPr>
        <w:rPr>
          <w:rFonts w:ascii="Courier New" w:hAnsi="Courier New" w:cs="Courier New"/>
        </w:rPr>
      </w:pPr>
    </w:p>
    <w:p w:rsidR="00D274B2" w:rsidRPr="00B90356" w:rsidRDefault="00D274B2" w:rsidP="00D274B2">
      <w:pPr>
        <w:rPr>
          <w:rFonts w:ascii="Courier New" w:hAnsi="Courier New" w:cs="Courier New"/>
        </w:rPr>
      </w:pPr>
      <w:r w:rsidRPr="00B90356">
        <w:rPr>
          <w:rFonts w:ascii="Courier New" w:hAnsi="Courier New" w:cs="Courier New"/>
        </w:rPr>
        <w:t>Utplukking av 1000 tall fra 0-20 med sannsynlighet p=0.5</w:t>
      </w:r>
    </w:p>
    <w:p w:rsidR="00D274B2" w:rsidRPr="00B90356" w:rsidRDefault="00D274B2" w:rsidP="00D274B2">
      <w:pPr>
        <w:rPr>
          <w:rFonts w:ascii="Courier New" w:hAnsi="Courier New" w:cs="Courier New"/>
          <w:b/>
          <w:color w:val="FF0000"/>
          <w:lang w:val="en-US"/>
        </w:rPr>
      </w:pPr>
      <w:r w:rsidRPr="00B90356">
        <w:rPr>
          <w:rFonts w:ascii="Courier New" w:hAnsi="Courier New" w:cs="Courier New"/>
          <w:b/>
          <w:color w:val="FF0000"/>
          <w:lang w:val="en-US"/>
        </w:rPr>
        <w:t>x &lt;- rbinom(1000,size=20,p=0.5)</w:t>
      </w:r>
    </w:p>
    <w:p w:rsidR="00D274B2" w:rsidRPr="00B90356" w:rsidRDefault="00D274B2" w:rsidP="00D274B2">
      <w:pPr>
        <w:rPr>
          <w:rFonts w:ascii="Courier New" w:hAnsi="Courier New" w:cs="Courier New"/>
          <w:b/>
          <w:color w:val="FF0000"/>
          <w:lang w:val="en-US"/>
        </w:rPr>
      </w:pPr>
      <w:r w:rsidRPr="00B90356">
        <w:rPr>
          <w:rFonts w:ascii="Courier New" w:hAnsi="Courier New" w:cs="Courier New"/>
          <w:b/>
          <w:color w:val="FF0000"/>
          <w:lang w:val="en-US"/>
        </w:rPr>
        <w:t>hist(x,probability = TRUE,col = "lightgreen",main = "Binomial fordeling")</w:t>
      </w:r>
    </w:p>
    <w:p w:rsidR="00D274B2" w:rsidRPr="00B90356" w:rsidRDefault="00D274B2" w:rsidP="00D274B2">
      <w:pPr>
        <w:rPr>
          <w:rFonts w:ascii="Courier New" w:hAnsi="Courier New" w:cs="Courier New"/>
          <w:lang w:val="en-US"/>
        </w:rPr>
      </w:pPr>
      <w:r w:rsidRPr="00B90356">
        <w:rPr>
          <w:rFonts w:ascii="Courier New" w:hAnsi="Courier New" w:cs="Courier New"/>
          <w:b/>
          <w:color w:val="FF0000"/>
          <w:lang w:val="en-US"/>
        </w:rPr>
        <w:lastRenderedPageBreak/>
        <w:t>lines(density(x), col="red",lwd = 3)</w:t>
      </w:r>
      <w:r w:rsidRPr="00B90356">
        <w:rPr>
          <w:rFonts w:ascii="Courier New" w:hAnsi="Courier New" w:cs="Courier New"/>
          <w:noProof/>
          <w:lang w:val="en-US"/>
        </w:rPr>
        <w:t xml:space="preserve"> </w:t>
      </w:r>
      <w:r w:rsidR="0000642D" w:rsidRPr="009A255A">
        <w:rPr>
          <w:rFonts w:ascii="Courier New" w:hAnsi="Courier New" w:cs="Courier New"/>
          <w:noProof/>
          <w:lang w:eastAsia="zh-CN"/>
        </w:rPr>
        <w:drawing>
          <wp:inline distT="0" distB="0" distL="0" distR="0" wp14:anchorId="52418D32" wp14:editId="37D2AA2E">
            <wp:extent cx="3848100" cy="3841289"/>
            <wp:effectExtent l="0" t="0" r="0" b="0"/>
            <wp:docPr id="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srcRect/>
                    <a:stretch>
                      <a:fillRect/>
                    </a:stretch>
                  </pic:blipFill>
                  <pic:spPr bwMode="auto">
                    <a:xfrm>
                      <a:off x="0" y="0"/>
                      <a:ext cx="3849806" cy="3842992"/>
                    </a:xfrm>
                    <a:prstGeom prst="rect">
                      <a:avLst/>
                    </a:prstGeom>
                    <a:noFill/>
                    <a:ln w="9525">
                      <a:noFill/>
                      <a:miter lim="800000"/>
                      <a:headEnd/>
                      <a:tailEnd/>
                    </a:ln>
                  </pic:spPr>
                </pic:pic>
              </a:graphicData>
            </a:graphic>
          </wp:inline>
        </w:drawing>
      </w:r>
      <w:r w:rsidRPr="00B90356">
        <w:rPr>
          <w:rFonts w:ascii="Courier New" w:hAnsi="Courier New" w:cs="Courier New"/>
          <w:lang w:val="en-US"/>
        </w:rPr>
        <w:t xml:space="preserve"> </w:t>
      </w:r>
    </w:p>
    <w:p w:rsidR="00D274B2" w:rsidRDefault="00D274B2" w:rsidP="00D274B2">
      <w:pPr>
        <w:rPr>
          <w:rFonts w:ascii="Courier New" w:hAnsi="Courier New" w:cs="Courier New"/>
          <w:lang w:val="en-US"/>
        </w:rPr>
      </w:pPr>
    </w:p>
    <w:p w:rsidR="00D274B2" w:rsidRPr="009A255A" w:rsidRDefault="00D274B2" w:rsidP="00FD5BFC">
      <w:pPr>
        <w:rPr>
          <w:rFonts w:ascii="Courier New" w:hAnsi="Courier New" w:cs="Courier New"/>
          <w:lang w:val="en-US"/>
        </w:rPr>
      </w:pPr>
    </w:p>
    <w:p w:rsidR="00773774" w:rsidRPr="009A255A" w:rsidRDefault="00773774" w:rsidP="00FD5BFC">
      <w:pPr>
        <w:rPr>
          <w:rFonts w:ascii="Courier New" w:hAnsi="Courier New" w:cs="Courier New"/>
          <w:lang w:val="en-US"/>
        </w:rPr>
      </w:pPr>
    </w:p>
    <w:p w:rsidR="00773774" w:rsidRDefault="00773774" w:rsidP="00FD5BFC">
      <w:pPr>
        <w:rPr>
          <w:rFonts w:ascii="Courier New" w:hAnsi="Courier New" w:cs="Courier New"/>
        </w:rPr>
      </w:pPr>
      <w:r w:rsidRPr="00357097">
        <w:rPr>
          <w:rFonts w:ascii="Courier New" w:hAnsi="Courier New" w:cs="Courier New"/>
          <w:lang w:val="en-US"/>
        </w:rPr>
        <w:t xml:space="preserve">Hvis det i en klasse med 30 elever </w:t>
      </w:r>
      <w:r w:rsidR="002C0397" w:rsidRPr="00357097">
        <w:rPr>
          <w:rFonts w:ascii="Courier New" w:hAnsi="Courier New" w:cs="Courier New"/>
          <w:lang w:val="en-US"/>
        </w:rPr>
        <w:t>som følger binomaial fordeling</w:t>
      </w:r>
      <w:r w:rsidRPr="00357097">
        <w:rPr>
          <w:rFonts w:ascii="Courier New" w:hAnsi="Courier New" w:cs="Courier New"/>
          <w:lang w:val="en-US"/>
        </w:rPr>
        <w:t xml:space="preserve"> er 12 jenter og 18 gutter kan vi si at det statistisk er flere jenter enn gutter i klassen ? </w:t>
      </w:r>
      <w:r w:rsidR="002C0397">
        <w:rPr>
          <w:rFonts w:ascii="Courier New" w:hAnsi="Courier New" w:cs="Courier New"/>
        </w:rPr>
        <w:t xml:space="preserve">Vi tester nullhypotesen om p=0.5. </w:t>
      </w:r>
      <w:r w:rsidR="00682796">
        <w:rPr>
          <w:rFonts w:ascii="Courier New" w:hAnsi="Courier New" w:cs="Courier New"/>
        </w:rPr>
        <w:t>Vi kan ikke si at det er flere jenter enn gutter i klassen</w:t>
      </w:r>
    </w:p>
    <w:p w:rsidR="00773774" w:rsidRPr="009A255A" w:rsidRDefault="00477256" w:rsidP="00773774">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binom.test(12,30,0.5)</w:t>
      </w:r>
    </w:p>
    <w:p w:rsidR="00773774" w:rsidRPr="009A255A" w:rsidRDefault="00773774" w:rsidP="00773774">
      <w:pPr>
        <w:rPr>
          <w:rFonts w:ascii="Courier New" w:hAnsi="Courier New" w:cs="Courier New"/>
          <w:lang w:val="en-US"/>
        </w:rPr>
      </w:pPr>
    </w:p>
    <w:p w:rsidR="00773774" w:rsidRPr="009A255A" w:rsidRDefault="00477256" w:rsidP="00773774">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Exact binomial test</w:t>
      </w:r>
    </w:p>
    <w:p w:rsidR="00773774" w:rsidRPr="009A255A" w:rsidRDefault="00773774" w:rsidP="00773774">
      <w:pPr>
        <w:rPr>
          <w:rFonts w:ascii="Courier New" w:hAnsi="Courier New" w:cs="Courier New"/>
          <w:color w:val="0000FF"/>
          <w:sz w:val="20"/>
          <w:szCs w:val="20"/>
          <w:lang w:val="en-US"/>
        </w:rPr>
      </w:pPr>
    </w:p>
    <w:p w:rsidR="00773774" w:rsidRPr="009A255A" w:rsidRDefault="00477256" w:rsidP="00773774">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data:  12 and 30 </w:t>
      </w:r>
    </w:p>
    <w:p w:rsidR="00773774" w:rsidRPr="009A255A" w:rsidRDefault="00477256" w:rsidP="00773774">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number of successes = 12, number of trials = 30, p-value = 0.3616</w:t>
      </w:r>
    </w:p>
    <w:p w:rsidR="00773774" w:rsidRPr="009A255A" w:rsidRDefault="00477256" w:rsidP="00773774">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alternative hypothesis: true probability of success is not equal to 0.5 </w:t>
      </w:r>
    </w:p>
    <w:p w:rsidR="00773774" w:rsidRPr="009A255A" w:rsidRDefault="00477256" w:rsidP="00773774">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95 percent confidence interval:</w:t>
      </w:r>
    </w:p>
    <w:p w:rsidR="00773774" w:rsidRPr="009A255A" w:rsidRDefault="00477256" w:rsidP="00773774">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0.2265576 0.5939651 </w:t>
      </w:r>
    </w:p>
    <w:p w:rsidR="00773774" w:rsidRPr="009A255A" w:rsidRDefault="00477256" w:rsidP="00773774">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sample estimates:</w:t>
      </w:r>
    </w:p>
    <w:p w:rsidR="00773774" w:rsidRPr="00357097" w:rsidRDefault="00477256" w:rsidP="00773774">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probability of success </w:t>
      </w:r>
    </w:p>
    <w:p w:rsidR="00773774" w:rsidRPr="009A255A" w:rsidRDefault="00477256" w:rsidP="00773774">
      <w:pPr>
        <w:rPr>
          <w:rFonts w:ascii="Courier New" w:hAnsi="Courier New" w:cs="Courier New"/>
          <w:color w:val="0000FF"/>
          <w:sz w:val="20"/>
          <w:szCs w:val="20"/>
        </w:rPr>
      </w:pPr>
      <w:r w:rsidRPr="00357097">
        <w:rPr>
          <w:rFonts w:ascii="Courier New" w:hAnsi="Courier New" w:cs="Courier New"/>
          <w:color w:val="0000FF"/>
          <w:sz w:val="20"/>
          <w:szCs w:val="20"/>
          <w:lang w:val="en-US"/>
        </w:rPr>
        <w:t xml:space="preserve">                   </w:t>
      </w:r>
      <w:r w:rsidRPr="009A255A">
        <w:rPr>
          <w:rFonts w:ascii="Courier New" w:hAnsi="Courier New" w:cs="Courier New"/>
          <w:color w:val="0000FF"/>
          <w:sz w:val="20"/>
          <w:szCs w:val="20"/>
        </w:rPr>
        <w:t xml:space="preserve">0.4 </w:t>
      </w:r>
    </w:p>
    <w:p w:rsidR="00773774" w:rsidRDefault="00773774" w:rsidP="00773774">
      <w:pPr>
        <w:rPr>
          <w:rFonts w:ascii="Courier New" w:hAnsi="Courier New" w:cs="Courier New"/>
        </w:rPr>
      </w:pPr>
    </w:p>
    <w:p w:rsidR="004B7073" w:rsidRDefault="004B7073" w:rsidP="004B7073">
      <w:pPr>
        <w:rPr>
          <w:rFonts w:ascii="Courier New" w:eastAsiaTheme="minorEastAsia" w:hAnsi="Courier New" w:cs="Courier New"/>
          <w:bCs/>
        </w:rPr>
      </w:pPr>
      <w:r>
        <w:rPr>
          <w:rFonts w:ascii="Courier New" w:eastAsiaTheme="minorEastAsia" w:hAnsi="Courier New" w:cs="Courier New"/>
          <w:bCs/>
        </w:rPr>
        <w:t>Ifølge tabll 61 Folkemengd, etter kjønn og alder (</w:t>
      </w:r>
      <w:hyperlink r:id="rId63" w:history="1">
        <w:r w:rsidRPr="00B509C4">
          <w:rPr>
            <w:rStyle w:val="Hyperlink"/>
            <w:rFonts w:ascii="Courier New" w:eastAsiaTheme="minorEastAsia" w:hAnsi="Courier New" w:cs="Courier New"/>
            <w:bCs/>
          </w:rPr>
          <w:t>http://www.wwb.no/aarbok/tab/tab-061.html</w:t>
        </w:r>
      </w:hyperlink>
      <w:r>
        <w:rPr>
          <w:rFonts w:ascii="Courier New" w:eastAsiaTheme="minorEastAsia" w:hAnsi="Courier New" w:cs="Courier New"/>
          <w:bCs/>
        </w:rPr>
        <w:t xml:space="preserve">) var i 2008 forholdet mellom gutter og jenter i årsklassen 0-9 år henholdsvis 303016 gutter og 289748 jenter. Ifølge Fisher skulle vi forvente et kjønnsratio 50%. Vi forsøker først en binomial test: </w:t>
      </w:r>
    </w:p>
    <w:p w:rsidR="004B7073" w:rsidRPr="00FE264C" w:rsidRDefault="00477256" w:rsidP="004B7073">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rPr>
        <w:t xml:space="preserve"> </w:t>
      </w:r>
      <w:r w:rsidR="004B7073" w:rsidRPr="00FE264C">
        <w:rPr>
          <w:rFonts w:ascii="Courier New" w:eastAsiaTheme="minorEastAsia" w:hAnsi="Courier New" w:cs="Courier New"/>
          <w:b/>
          <w:bCs/>
          <w:color w:val="FF0000"/>
          <w:lang w:val="en-US"/>
        </w:rPr>
        <w:t>303016+289748</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t>[1] 592764</w:t>
      </w:r>
    </w:p>
    <w:p w:rsidR="004B7073" w:rsidRPr="00FE264C" w:rsidRDefault="004B7073" w:rsidP="004B7073">
      <w:pPr>
        <w:rPr>
          <w:rFonts w:ascii="Courier New" w:eastAsiaTheme="minorEastAsia" w:hAnsi="Courier New" w:cs="Courier New"/>
          <w:b/>
          <w:bCs/>
          <w:color w:val="FF0000"/>
          <w:lang w:val="en-US"/>
        </w:rPr>
      </w:pPr>
      <w:r w:rsidRPr="00FE264C">
        <w:rPr>
          <w:rFonts w:ascii="Courier New" w:eastAsiaTheme="minorEastAsia" w:hAnsi="Courier New" w:cs="Courier New"/>
          <w:b/>
          <w:bCs/>
          <w:color w:val="FF0000"/>
          <w:lang w:val="en-US"/>
        </w:rPr>
        <w:t xml:space="preserve"> binom.test(289748,592764,0.5)</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lastRenderedPageBreak/>
        <w:t xml:space="preserve">        Exact binomial test</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t xml:space="preserve">data:  289748 and 592764 </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t>number of successes = 289748, number of trials = 592764, p-value &lt;</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t>2.2e-16</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t xml:space="preserve">alternative hypothesis: true probability of success is not equal to 0.5 </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t>95 percent confidence interval:</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t xml:space="preserve"> 0.4875350 0.4900818 </w:t>
      </w:r>
    </w:p>
    <w:p w:rsidR="004B7073" w:rsidRPr="00FE264C" w:rsidRDefault="004B7073" w:rsidP="004B7073">
      <w:pPr>
        <w:rPr>
          <w:rFonts w:ascii="Courier New" w:eastAsiaTheme="minorEastAsia" w:hAnsi="Courier New" w:cs="Courier New"/>
          <w:bCs/>
          <w:color w:val="0000FF"/>
          <w:sz w:val="20"/>
          <w:szCs w:val="20"/>
          <w:lang w:val="en-US"/>
        </w:rPr>
      </w:pPr>
      <w:r w:rsidRPr="00FE264C">
        <w:rPr>
          <w:rFonts w:ascii="Courier New" w:eastAsiaTheme="minorEastAsia" w:hAnsi="Courier New" w:cs="Courier New"/>
          <w:bCs/>
          <w:color w:val="0000FF"/>
          <w:sz w:val="20"/>
          <w:szCs w:val="20"/>
          <w:lang w:val="en-US"/>
        </w:rPr>
        <w:t>sample estimates:</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 xml:space="preserve">probability of success </w:t>
      </w:r>
    </w:p>
    <w:p w:rsidR="004B7073" w:rsidRPr="00FE264C" w:rsidRDefault="004B7073" w:rsidP="004B7073">
      <w:pPr>
        <w:rPr>
          <w:rFonts w:ascii="Courier New" w:eastAsiaTheme="minorEastAsia" w:hAnsi="Courier New" w:cs="Courier New"/>
          <w:bCs/>
          <w:color w:val="0000FF"/>
          <w:sz w:val="20"/>
          <w:szCs w:val="20"/>
        </w:rPr>
      </w:pPr>
      <w:r w:rsidRPr="00357097">
        <w:rPr>
          <w:rFonts w:ascii="Courier New" w:eastAsiaTheme="minorEastAsia" w:hAnsi="Courier New" w:cs="Courier New"/>
          <w:bCs/>
          <w:color w:val="0000FF"/>
          <w:sz w:val="20"/>
          <w:szCs w:val="20"/>
          <w:lang w:val="en-US"/>
        </w:rPr>
        <w:t xml:space="preserve">             </w:t>
      </w:r>
      <w:r w:rsidRPr="00FE264C">
        <w:rPr>
          <w:rFonts w:ascii="Courier New" w:eastAsiaTheme="minorEastAsia" w:hAnsi="Courier New" w:cs="Courier New"/>
          <w:bCs/>
          <w:color w:val="0000FF"/>
          <w:sz w:val="20"/>
          <w:szCs w:val="20"/>
        </w:rPr>
        <w:t xml:space="preserve">0.4888084 </w:t>
      </w:r>
    </w:p>
    <w:p w:rsidR="004B7073" w:rsidRPr="00FE264C" w:rsidRDefault="004B7073" w:rsidP="004B7073">
      <w:pPr>
        <w:rPr>
          <w:rFonts w:ascii="Courier New" w:eastAsiaTheme="minorEastAsia" w:hAnsi="Courier New" w:cs="Courier New"/>
          <w:bCs/>
        </w:rPr>
      </w:pPr>
      <w:r>
        <w:rPr>
          <w:rFonts w:ascii="Courier New" w:eastAsiaTheme="minorEastAsia" w:hAnsi="Courier New" w:cs="Courier New"/>
          <w:bCs/>
        </w:rPr>
        <w:t>Vi forkaster nullhypotesen om sex-forhold 50:50</w:t>
      </w:r>
    </w:p>
    <w:p w:rsidR="004B7073" w:rsidRDefault="004B7073" w:rsidP="004B7073">
      <w:pPr>
        <w:rPr>
          <w:rFonts w:ascii="Courier New" w:eastAsiaTheme="minorEastAsia" w:hAnsi="Courier New" w:cs="Courier New"/>
          <w:bCs/>
        </w:rPr>
      </w:pPr>
      <w:r>
        <w:rPr>
          <w:rFonts w:ascii="Courier New" w:eastAsiaTheme="minorEastAsia" w:hAnsi="Courier New" w:cs="Courier New"/>
          <w:bCs/>
        </w:rPr>
        <w:t>Vi kan også bruke GLM til å teste dette og lager en nullmodell:</w:t>
      </w:r>
    </w:p>
    <w:p w:rsidR="004B7073" w:rsidRPr="007200F1" w:rsidRDefault="004B7073" w:rsidP="004B7073">
      <w:pPr>
        <w:rPr>
          <w:rFonts w:ascii="Courier New" w:eastAsiaTheme="minorEastAsia" w:hAnsi="Courier New" w:cs="Courier New"/>
          <w:b/>
          <w:bCs/>
          <w:color w:val="FF0000"/>
        </w:rPr>
      </w:pPr>
      <w:r w:rsidRPr="007200F1">
        <w:rPr>
          <w:rFonts w:ascii="Courier New" w:eastAsiaTheme="minorEastAsia" w:hAnsi="Courier New" w:cs="Courier New"/>
          <w:b/>
          <w:bCs/>
          <w:color w:val="FF0000"/>
        </w:rPr>
        <w:t>barn&lt;-c(289748</w:t>
      </w:r>
      <w:r>
        <w:rPr>
          <w:rFonts w:ascii="Courier New" w:eastAsiaTheme="minorEastAsia" w:hAnsi="Courier New" w:cs="Courier New"/>
          <w:b/>
          <w:bCs/>
          <w:color w:val="FF0000"/>
        </w:rPr>
        <w:t>,</w:t>
      </w:r>
      <w:r w:rsidRPr="00EE17D3">
        <w:rPr>
          <w:rFonts w:ascii="Courier New" w:eastAsiaTheme="minorEastAsia" w:hAnsi="Courier New" w:cs="Courier New"/>
          <w:b/>
          <w:bCs/>
          <w:color w:val="FF0000"/>
        </w:rPr>
        <w:t xml:space="preserve"> </w:t>
      </w:r>
      <w:r w:rsidRPr="007200F1">
        <w:rPr>
          <w:rFonts w:ascii="Courier New" w:eastAsiaTheme="minorEastAsia" w:hAnsi="Courier New" w:cs="Courier New"/>
          <w:b/>
          <w:bCs/>
          <w:color w:val="FF0000"/>
        </w:rPr>
        <w:t>303016)</w:t>
      </w:r>
    </w:p>
    <w:p w:rsidR="004B7073" w:rsidRPr="007200F1" w:rsidRDefault="004B7073" w:rsidP="004B7073">
      <w:pPr>
        <w:rPr>
          <w:rFonts w:ascii="Courier New" w:eastAsiaTheme="minorEastAsia" w:hAnsi="Courier New" w:cs="Courier New"/>
          <w:b/>
          <w:bCs/>
          <w:color w:val="FF0000"/>
        </w:rPr>
      </w:pPr>
      <w:r w:rsidRPr="007200F1">
        <w:rPr>
          <w:rFonts w:ascii="Courier New" w:eastAsiaTheme="minorEastAsia" w:hAnsi="Courier New" w:cs="Courier New"/>
          <w:b/>
          <w:bCs/>
          <w:color w:val="FF0000"/>
        </w:rPr>
        <w:t>model&lt;-glm(barn~1,poisson)</w:t>
      </w:r>
    </w:p>
    <w:p w:rsidR="004B7073" w:rsidRPr="009A255A" w:rsidRDefault="00477256" w:rsidP="004B7073">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lang w:val="en-US"/>
        </w:rPr>
        <w:t>summary(model)</w:t>
      </w:r>
    </w:p>
    <w:p w:rsidR="004B7073" w:rsidRPr="00EE17D3" w:rsidRDefault="004B7073" w:rsidP="004B7073">
      <w:pPr>
        <w:rPr>
          <w:rFonts w:ascii="Courier New" w:eastAsiaTheme="minorEastAsia" w:hAnsi="Courier New" w:cs="Courier New"/>
          <w:bCs/>
          <w:color w:val="0000FF"/>
          <w:sz w:val="20"/>
          <w:szCs w:val="20"/>
          <w:lang w:val="en-US"/>
        </w:rPr>
      </w:pPr>
      <w:r w:rsidRPr="00EE17D3">
        <w:rPr>
          <w:rFonts w:ascii="Courier New" w:eastAsiaTheme="minorEastAsia" w:hAnsi="Courier New" w:cs="Courier New"/>
          <w:bCs/>
          <w:color w:val="0000FF"/>
          <w:sz w:val="20"/>
          <w:szCs w:val="20"/>
          <w:lang w:val="en-US"/>
        </w:rPr>
        <w:t>Call:</w:t>
      </w:r>
    </w:p>
    <w:p w:rsidR="004B7073" w:rsidRPr="00EE17D3" w:rsidRDefault="004B7073" w:rsidP="004B7073">
      <w:pPr>
        <w:rPr>
          <w:rFonts w:ascii="Courier New" w:eastAsiaTheme="minorEastAsia" w:hAnsi="Courier New" w:cs="Courier New"/>
          <w:bCs/>
          <w:color w:val="0000FF"/>
          <w:sz w:val="20"/>
          <w:szCs w:val="20"/>
          <w:lang w:val="en-US"/>
        </w:rPr>
      </w:pPr>
      <w:r w:rsidRPr="00EE17D3">
        <w:rPr>
          <w:rFonts w:ascii="Courier New" w:eastAsiaTheme="minorEastAsia" w:hAnsi="Courier New" w:cs="Courier New"/>
          <w:bCs/>
          <w:color w:val="0000FF"/>
          <w:sz w:val="20"/>
          <w:szCs w:val="20"/>
          <w:lang w:val="en-US"/>
        </w:rPr>
        <w:t>glm(formula = barn ~ 1, family = poisson)</w:t>
      </w:r>
    </w:p>
    <w:p w:rsidR="004B7073" w:rsidRPr="00357097" w:rsidRDefault="004B7073" w:rsidP="004B7073">
      <w:pPr>
        <w:rPr>
          <w:rFonts w:ascii="Courier New" w:eastAsiaTheme="minorEastAsia" w:hAnsi="Courier New" w:cs="Courier New"/>
          <w:bCs/>
          <w:color w:val="0000FF"/>
          <w:sz w:val="20"/>
          <w:szCs w:val="20"/>
          <w:lang w:val="fr-FR"/>
        </w:rPr>
      </w:pPr>
      <w:r w:rsidRPr="00357097">
        <w:rPr>
          <w:rFonts w:ascii="Courier New" w:eastAsiaTheme="minorEastAsia" w:hAnsi="Courier New" w:cs="Courier New"/>
          <w:bCs/>
          <w:color w:val="0000FF"/>
          <w:sz w:val="20"/>
          <w:szCs w:val="20"/>
          <w:lang w:val="fr-FR"/>
        </w:rPr>
        <w:t xml:space="preserve">Deviance Residuals: </w:t>
      </w:r>
    </w:p>
    <w:p w:rsidR="004B7073" w:rsidRPr="00357097" w:rsidRDefault="004B7073" w:rsidP="004B7073">
      <w:pPr>
        <w:rPr>
          <w:rFonts w:ascii="Courier New" w:eastAsiaTheme="minorEastAsia" w:hAnsi="Courier New" w:cs="Courier New"/>
          <w:bCs/>
          <w:color w:val="0000FF"/>
          <w:sz w:val="20"/>
          <w:szCs w:val="20"/>
          <w:lang w:val="fr-FR"/>
        </w:rPr>
      </w:pPr>
      <w:r w:rsidRPr="00357097">
        <w:rPr>
          <w:rFonts w:ascii="Courier New" w:eastAsiaTheme="minorEastAsia" w:hAnsi="Courier New" w:cs="Courier New"/>
          <w:bCs/>
          <w:color w:val="0000FF"/>
          <w:sz w:val="20"/>
          <w:szCs w:val="20"/>
          <w:lang w:val="fr-FR"/>
        </w:rPr>
        <w:t xml:space="preserve">     1       2  </w:t>
      </w:r>
    </w:p>
    <w:p w:rsidR="004B7073" w:rsidRPr="00357097" w:rsidRDefault="004B7073" w:rsidP="004B7073">
      <w:pPr>
        <w:rPr>
          <w:rFonts w:ascii="Courier New" w:eastAsiaTheme="minorEastAsia" w:hAnsi="Courier New" w:cs="Courier New"/>
          <w:bCs/>
          <w:color w:val="0000FF"/>
          <w:sz w:val="20"/>
          <w:szCs w:val="20"/>
          <w:lang w:val="fr-FR"/>
        </w:rPr>
      </w:pPr>
      <w:r w:rsidRPr="00357097">
        <w:rPr>
          <w:rFonts w:ascii="Courier New" w:eastAsiaTheme="minorEastAsia" w:hAnsi="Courier New" w:cs="Courier New"/>
          <w:bCs/>
          <w:color w:val="0000FF"/>
          <w:sz w:val="20"/>
          <w:szCs w:val="20"/>
          <w:lang w:val="fr-FR"/>
        </w:rPr>
        <w:t xml:space="preserve">-12.23   12.14  </w:t>
      </w:r>
    </w:p>
    <w:p w:rsidR="004B7073" w:rsidRPr="00357097" w:rsidRDefault="004B7073" w:rsidP="004B7073">
      <w:pPr>
        <w:rPr>
          <w:rFonts w:ascii="Courier New" w:eastAsiaTheme="minorEastAsia" w:hAnsi="Courier New" w:cs="Courier New"/>
          <w:bCs/>
          <w:color w:val="0000FF"/>
          <w:sz w:val="20"/>
          <w:szCs w:val="20"/>
          <w:lang w:val="fr-FR"/>
        </w:rPr>
      </w:pPr>
      <w:r w:rsidRPr="00357097">
        <w:rPr>
          <w:rFonts w:ascii="Courier New" w:eastAsiaTheme="minorEastAsia" w:hAnsi="Courier New" w:cs="Courier New"/>
          <w:bCs/>
          <w:color w:val="0000FF"/>
          <w:sz w:val="20"/>
          <w:szCs w:val="20"/>
          <w:lang w:val="fr-FR"/>
        </w:rPr>
        <w:t>Coefficients:</w:t>
      </w:r>
    </w:p>
    <w:p w:rsidR="004B7073" w:rsidRPr="00357097" w:rsidRDefault="004B7073" w:rsidP="004B7073">
      <w:pPr>
        <w:rPr>
          <w:rFonts w:ascii="Courier New" w:eastAsiaTheme="minorEastAsia" w:hAnsi="Courier New" w:cs="Courier New"/>
          <w:bCs/>
          <w:color w:val="0000FF"/>
          <w:sz w:val="20"/>
          <w:szCs w:val="20"/>
          <w:lang w:val="fr-FR"/>
        </w:rPr>
      </w:pPr>
      <w:r w:rsidRPr="00357097">
        <w:rPr>
          <w:rFonts w:ascii="Courier New" w:eastAsiaTheme="minorEastAsia" w:hAnsi="Courier New" w:cs="Courier New"/>
          <w:bCs/>
          <w:color w:val="0000FF"/>
          <w:sz w:val="20"/>
          <w:szCs w:val="20"/>
          <w:lang w:val="fr-FR"/>
        </w:rPr>
        <w:t xml:space="preserve">             Estimate Std. Error z value Pr(&gt;|z|)    </w:t>
      </w:r>
    </w:p>
    <w:p w:rsidR="004B7073" w:rsidRPr="00357097" w:rsidRDefault="004B7073" w:rsidP="004B7073">
      <w:pPr>
        <w:rPr>
          <w:rFonts w:ascii="Courier New" w:eastAsiaTheme="minorEastAsia" w:hAnsi="Courier New" w:cs="Courier New"/>
          <w:bCs/>
          <w:color w:val="0000FF"/>
          <w:sz w:val="20"/>
          <w:szCs w:val="20"/>
          <w:lang w:val="fr-FR"/>
        </w:rPr>
      </w:pPr>
      <w:r w:rsidRPr="00357097">
        <w:rPr>
          <w:rFonts w:ascii="Courier New" w:eastAsiaTheme="minorEastAsia" w:hAnsi="Courier New" w:cs="Courier New"/>
          <w:bCs/>
          <w:color w:val="0000FF"/>
          <w:sz w:val="20"/>
          <w:szCs w:val="20"/>
          <w:lang w:val="fr-FR"/>
        </w:rPr>
        <w:t>(Intercept) 12.599404   0.001299    9700   &lt;2e-16 ***</w:t>
      </w:r>
    </w:p>
    <w:p w:rsidR="004B7073" w:rsidRPr="00357097" w:rsidRDefault="004B7073" w:rsidP="004B7073">
      <w:pPr>
        <w:rPr>
          <w:rFonts w:ascii="Courier New" w:eastAsiaTheme="minorEastAsia" w:hAnsi="Courier New" w:cs="Courier New"/>
          <w:bCs/>
          <w:color w:val="0000FF"/>
          <w:sz w:val="20"/>
          <w:szCs w:val="20"/>
          <w:lang w:val="fr-FR"/>
        </w:rPr>
      </w:pPr>
      <w:r w:rsidRPr="00357097">
        <w:rPr>
          <w:rFonts w:ascii="Courier New" w:eastAsiaTheme="minorEastAsia" w:hAnsi="Courier New" w:cs="Courier New"/>
          <w:bCs/>
          <w:color w:val="0000FF"/>
          <w:sz w:val="20"/>
          <w:szCs w:val="20"/>
          <w:lang w:val="fr-FR"/>
        </w:rPr>
        <w:t>---</w:t>
      </w:r>
    </w:p>
    <w:p w:rsidR="004B7073" w:rsidRPr="00EE17D3"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fr-FR"/>
        </w:rPr>
        <w:t xml:space="preserve">Signif. codes:  0 ‘***’ 0.001 ‘**’ 0.01 ‘*’ 0.05 ‘.’ </w:t>
      </w:r>
      <w:r w:rsidRPr="00EE17D3">
        <w:rPr>
          <w:rFonts w:ascii="Courier New" w:eastAsiaTheme="minorEastAsia" w:hAnsi="Courier New" w:cs="Courier New"/>
          <w:bCs/>
          <w:color w:val="0000FF"/>
          <w:sz w:val="20"/>
          <w:szCs w:val="20"/>
          <w:lang w:val="en-US"/>
        </w:rPr>
        <w:t xml:space="preserve">0.1 ‘ ’ 1 </w:t>
      </w:r>
    </w:p>
    <w:p w:rsidR="004B7073" w:rsidRPr="00EE17D3" w:rsidRDefault="004B7073" w:rsidP="004B7073">
      <w:pPr>
        <w:rPr>
          <w:rFonts w:ascii="Courier New" w:eastAsiaTheme="minorEastAsia" w:hAnsi="Courier New" w:cs="Courier New"/>
          <w:bCs/>
          <w:color w:val="0000FF"/>
          <w:sz w:val="20"/>
          <w:szCs w:val="20"/>
          <w:lang w:val="en-US"/>
        </w:rPr>
      </w:pPr>
    </w:p>
    <w:p w:rsidR="004B7073" w:rsidRPr="00EE17D3" w:rsidRDefault="004B7073" w:rsidP="004B7073">
      <w:pPr>
        <w:rPr>
          <w:rFonts w:ascii="Courier New" w:eastAsiaTheme="minorEastAsia" w:hAnsi="Courier New" w:cs="Courier New"/>
          <w:bCs/>
          <w:color w:val="0000FF"/>
          <w:sz w:val="20"/>
          <w:szCs w:val="20"/>
          <w:lang w:val="en-US"/>
        </w:rPr>
      </w:pPr>
      <w:r w:rsidRPr="00EE17D3">
        <w:rPr>
          <w:rFonts w:ascii="Courier New" w:eastAsiaTheme="minorEastAsia" w:hAnsi="Courier New" w:cs="Courier New"/>
          <w:bCs/>
          <w:color w:val="0000FF"/>
          <w:sz w:val="20"/>
          <w:szCs w:val="20"/>
          <w:lang w:val="en-US"/>
        </w:rPr>
        <w:t>(Dispersion parameter for poisson family taken to be 1)</w:t>
      </w:r>
    </w:p>
    <w:p w:rsidR="004B7073" w:rsidRPr="00EE17D3" w:rsidRDefault="004B7073" w:rsidP="004B7073">
      <w:pPr>
        <w:rPr>
          <w:rFonts w:ascii="Courier New" w:eastAsiaTheme="minorEastAsia" w:hAnsi="Courier New" w:cs="Courier New"/>
          <w:bCs/>
          <w:color w:val="0000FF"/>
          <w:sz w:val="20"/>
          <w:szCs w:val="20"/>
          <w:lang w:val="en-US"/>
        </w:rPr>
      </w:pPr>
      <w:r w:rsidRPr="00EE17D3">
        <w:rPr>
          <w:rFonts w:ascii="Courier New" w:eastAsiaTheme="minorEastAsia" w:hAnsi="Courier New" w:cs="Courier New"/>
          <w:bCs/>
          <w:color w:val="0000FF"/>
          <w:sz w:val="20"/>
          <w:szCs w:val="20"/>
          <w:lang w:val="en-US"/>
        </w:rPr>
        <w:t xml:space="preserve">    Null deviance: 297.01  on 1  degrees of freedom</w:t>
      </w:r>
    </w:p>
    <w:p w:rsidR="004B7073" w:rsidRPr="00EE17D3" w:rsidRDefault="004B7073" w:rsidP="004B7073">
      <w:pPr>
        <w:rPr>
          <w:rFonts w:ascii="Courier New" w:eastAsiaTheme="minorEastAsia" w:hAnsi="Courier New" w:cs="Courier New"/>
          <w:bCs/>
          <w:color w:val="0000FF"/>
          <w:sz w:val="20"/>
          <w:szCs w:val="20"/>
          <w:lang w:val="en-US"/>
        </w:rPr>
      </w:pPr>
      <w:r w:rsidRPr="00EE17D3">
        <w:rPr>
          <w:rFonts w:ascii="Courier New" w:eastAsiaTheme="minorEastAsia" w:hAnsi="Courier New" w:cs="Courier New"/>
          <w:bCs/>
          <w:color w:val="0000FF"/>
          <w:sz w:val="20"/>
          <w:szCs w:val="20"/>
          <w:lang w:val="en-US"/>
        </w:rPr>
        <w:t>Residual deviance: 297.01  on 1  degrees of freedom</w:t>
      </w:r>
    </w:p>
    <w:p w:rsidR="004B7073" w:rsidRPr="00EE17D3" w:rsidRDefault="004B7073" w:rsidP="004B7073">
      <w:pPr>
        <w:rPr>
          <w:rFonts w:ascii="Courier New" w:eastAsiaTheme="minorEastAsia" w:hAnsi="Courier New" w:cs="Courier New"/>
          <w:bCs/>
          <w:color w:val="0000FF"/>
          <w:sz w:val="20"/>
          <w:szCs w:val="20"/>
          <w:lang w:val="en-US"/>
        </w:rPr>
      </w:pPr>
      <w:r w:rsidRPr="00EE17D3">
        <w:rPr>
          <w:rFonts w:ascii="Courier New" w:eastAsiaTheme="minorEastAsia" w:hAnsi="Courier New" w:cs="Courier New"/>
          <w:bCs/>
          <w:color w:val="0000FF"/>
          <w:sz w:val="20"/>
          <w:szCs w:val="20"/>
          <w:lang w:val="en-US"/>
        </w:rPr>
        <w:t>AIC: 327.88</w:t>
      </w:r>
    </w:p>
    <w:p w:rsidR="004B7073" w:rsidRPr="00EE17D3" w:rsidRDefault="004B7073" w:rsidP="004B7073">
      <w:pPr>
        <w:rPr>
          <w:rFonts w:ascii="Courier New" w:eastAsiaTheme="minorEastAsia" w:hAnsi="Courier New" w:cs="Courier New"/>
          <w:bCs/>
          <w:color w:val="0000FF"/>
          <w:sz w:val="20"/>
          <w:szCs w:val="20"/>
          <w:lang w:val="en-US"/>
        </w:rPr>
      </w:pPr>
      <w:r w:rsidRPr="00EE17D3">
        <w:rPr>
          <w:rFonts w:ascii="Courier New" w:eastAsiaTheme="minorEastAsia" w:hAnsi="Courier New" w:cs="Courier New"/>
          <w:bCs/>
          <w:color w:val="0000FF"/>
          <w:sz w:val="20"/>
          <w:szCs w:val="20"/>
          <w:lang w:val="en-US"/>
        </w:rPr>
        <w:t>Number of Fisher Scoring iterations: 3</w:t>
      </w:r>
    </w:p>
    <w:p w:rsidR="004B7073" w:rsidRDefault="004B7073" w:rsidP="004B7073">
      <w:pPr>
        <w:rPr>
          <w:rFonts w:ascii="Courier New" w:eastAsiaTheme="minorEastAsia" w:hAnsi="Courier New" w:cs="Courier New"/>
          <w:bCs/>
        </w:rPr>
      </w:pPr>
      <w:r w:rsidRPr="00EE17D3">
        <w:rPr>
          <w:rFonts w:ascii="Courier New" w:eastAsiaTheme="minorEastAsia" w:hAnsi="Courier New" w:cs="Courier New"/>
          <w:bCs/>
        </w:rPr>
        <w:t>Vi sammenligner residual avviket med k</w:t>
      </w:r>
      <w:r>
        <w:rPr>
          <w:rFonts w:ascii="Courier New" w:eastAsiaTheme="minorEastAsia" w:hAnsi="Courier New" w:cs="Courier New"/>
          <w:bCs/>
        </w:rPr>
        <w:t>jikvadrattest med 1df:</w:t>
      </w:r>
    </w:p>
    <w:p w:rsidR="004B7073" w:rsidRPr="00EE17D3" w:rsidRDefault="004B7073" w:rsidP="004B7073">
      <w:pPr>
        <w:rPr>
          <w:rFonts w:ascii="Courier New" w:eastAsiaTheme="minorEastAsia" w:hAnsi="Courier New" w:cs="Courier New"/>
          <w:b/>
          <w:bCs/>
          <w:color w:val="FF0000"/>
        </w:rPr>
      </w:pPr>
      <w:r w:rsidRPr="00EE17D3">
        <w:rPr>
          <w:rFonts w:ascii="Courier New" w:eastAsiaTheme="minorEastAsia" w:hAnsi="Courier New" w:cs="Courier New"/>
          <w:b/>
          <w:bCs/>
          <w:color w:val="FF0000"/>
        </w:rPr>
        <w:t xml:space="preserve"> 1-pchisq(297.01,1)</w:t>
      </w:r>
    </w:p>
    <w:p w:rsidR="004B7073" w:rsidRPr="00EE17D3" w:rsidRDefault="004B7073" w:rsidP="004B7073">
      <w:pPr>
        <w:rPr>
          <w:rFonts w:ascii="Courier New" w:eastAsiaTheme="minorEastAsia" w:hAnsi="Courier New" w:cs="Courier New"/>
          <w:bCs/>
          <w:color w:val="0000FF"/>
          <w:sz w:val="20"/>
          <w:szCs w:val="20"/>
        </w:rPr>
      </w:pPr>
      <w:r w:rsidRPr="00EE17D3">
        <w:rPr>
          <w:rFonts w:ascii="Courier New" w:eastAsiaTheme="minorEastAsia" w:hAnsi="Courier New" w:cs="Courier New"/>
          <w:bCs/>
          <w:color w:val="0000FF"/>
          <w:sz w:val="20"/>
          <w:szCs w:val="20"/>
        </w:rPr>
        <w:t>[1] 0</w:t>
      </w:r>
    </w:p>
    <w:p w:rsidR="004B7073" w:rsidRDefault="004B7073" w:rsidP="004B7073">
      <w:pPr>
        <w:rPr>
          <w:rFonts w:ascii="Courier New" w:eastAsiaTheme="minorEastAsia" w:hAnsi="Courier New" w:cs="Courier New"/>
          <w:bCs/>
        </w:rPr>
      </w:pPr>
      <w:r>
        <w:rPr>
          <w:rFonts w:ascii="Courier New" w:eastAsiaTheme="minorEastAsia" w:hAnsi="Courier New" w:cs="Courier New"/>
          <w:bCs/>
        </w:rPr>
        <w:t xml:space="preserve">Vi forkaster hypotesen om 50:50 forhold gutter og jenter i aldersklassen 0-9 år. Estimatet er </w:t>
      </w:r>
      <w:r w:rsidRPr="001B32A6">
        <w:rPr>
          <w:rFonts w:ascii="Courier New" w:eastAsiaTheme="minorEastAsia" w:hAnsi="Courier New" w:cs="Courier New"/>
          <w:bCs/>
        </w:rPr>
        <w:t>exp(12.599404)</w:t>
      </w:r>
      <w:r>
        <w:rPr>
          <w:rFonts w:ascii="Courier New" w:eastAsiaTheme="minorEastAsia" w:hAnsi="Courier New" w:cs="Courier New"/>
          <w:bCs/>
        </w:rPr>
        <w:t>=</w:t>
      </w:r>
      <w:r w:rsidRPr="001B32A6">
        <w:rPr>
          <w:rFonts w:ascii="Courier New" w:eastAsiaTheme="minorEastAsia" w:hAnsi="Courier New" w:cs="Courier New"/>
          <w:bCs/>
        </w:rPr>
        <w:t xml:space="preserve"> 296381.9</w:t>
      </w:r>
    </w:p>
    <w:p w:rsidR="004B7073" w:rsidRPr="00773774" w:rsidRDefault="004B7073" w:rsidP="00773774">
      <w:pPr>
        <w:rPr>
          <w:rFonts w:ascii="Courier New" w:hAnsi="Courier New" w:cs="Courier New"/>
        </w:rPr>
      </w:pPr>
    </w:p>
    <w:p w:rsidR="00773774" w:rsidRDefault="00682796" w:rsidP="00773774">
      <w:pPr>
        <w:rPr>
          <w:rFonts w:ascii="Courier New" w:hAnsi="Courier New" w:cs="Courier New"/>
        </w:rPr>
      </w:pPr>
      <w:r>
        <w:rPr>
          <w:rFonts w:ascii="Courier New" w:hAnsi="Courier New" w:cs="Courier New"/>
        </w:rPr>
        <w:t xml:space="preserve">Mendel fant i 1865 følgende resultat i F2 generasjon: 6022 grønne erter og 2001 gule erter. Er dette forskjellig fra ¾ grønne erter og ¼ gule erter ? Nei. Nullhypotesen er at grønne erter (suksess) har p=3/4 og nullhypotesen beholdes. </w:t>
      </w:r>
    </w:p>
    <w:p w:rsidR="00682796" w:rsidRPr="009A255A" w:rsidRDefault="00477256" w:rsidP="00682796">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binom.test(c(6022, 2001), p = 3/4)</w:t>
      </w:r>
    </w:p>
    <w:p w:rsidR="00682796" w:rsidRPr="009A255A" w:rsidRDefault="00477256" w:rsidP="0068279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Exact binomial test</w:t>
      </w:r>
    </w:p>
    <w:p w:rsidR="00682796" w:rsidRPr="009A255A" w:rsidRDefault="00682796" w:rsidP="00682796">
      <w:pPr>
        <w:rPr>
          <w:rFonts w:ascii="Courier New" w:hAnsi="Courier New" w:cs="Courier New"/>
          <w:color w:val="0000FF"/>
          <w:sz w:val="20"/>
          <w:szCs w:val="20"/>
          <w:lang w:val="en-US"/>
        </w:rPr>
      </w:pPr>
    </w:p>
    <w:p w:rsidR="00682796" w:rsidRPr="009A255A" w:rsidRDefault="00477256" w:rsidP="0068279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data:  c(6022, 2001) </w:t>
      </w:r>
    </w:p>
    <w:p w:rsidR="00682796" w:rsidRPr="009A255A" w:rsidRDefault="00477256" w:rsidP="0068279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number of successes = 6022, number of trials = 8023, p-value = 0.9076</w:t>
      </w:r>
    </w:p>
    <w:p w:rsidR="00682796" w:rsidRPr="009A255A" w:rsidRDefault="00477256" w:rsidP="0068279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alternative hypothesis: true probability of success is not equal to 0.75 </w:t>
      </w:r>
    </w:p>
    <w:p w:rsidR="00682796" w:rsidRPr="009A255A" w:rsidRDefault="00477256" w:rsidP="0068279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95 percent confidence interval:</w:t>
      </w:r>
    </w:p>
    <w:p w:rsidR="00682796" w:rsidRPr="009A255A" w:rsidRDefault="00477256" w:rsidP="0068279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0.7409722 0.7600295 </w:t>
      </w:r>
    </w:p>
    <w:p w:rsidR="00682796" w:rsidRPr="009A255A" w:rsidRDefault="00477256" w:rsidP="0068279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sample estimates:</w:t>
      </w:r>
    </w:p>
    <w:p w:rsidR="00682796" w:rsidRPr="00357097" w:rsidRDefault="00477256" w:rsidP="00682796">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probability of success </w:t>
      </w:r>
    </w:p>
    <w:p w:rsidR="00682796" w:rsidRDefault="00477256" w:rsidP="00682796">
      <w:pPr>
        <w:rPr>
          <w:rFonts w:ascii="Courier New" w:hAnsi="Courier New" w:cs="Courier New"/>
          <w:color w:val="0000FF"/>
          <w:sz w:val="20"/>
          <w:szCs w:val="20"/>
        </w:rPr>
      </w:pPr>
      <w:r w:rsidRPr="00357097">
        <w:rPr>
          <w:rFonts w:ascii="Courier New" w:hAnsi="Courier New" w:cs="Courier New"/>
          <w:color w:val="0000FF"/>
          <w:sz w:val="20"/>
          <w:szCs w:val="20"/>
          <w:lang w:val="en-US"/>
        </w:rPr>
        <w:t xml:space="preserve">              </w:t>
      </w:r>
      <w:r w:rsidRPr="009A255A">
        <w:rPr>
          <w:rFonts w:ascii="Courier New" w:hAnsi="Courier New" w:cs="Courier New"/>
          <w:color w:val="0000FF"/>
          <w:sz w:val="20"/>
          <w:szCs w:val="20"/>
        </w:rPr>
        <w:t>0.750592</w:t>
      </w:r>
    </w:p>
    <w:p w:rsidR="00D274B2" w:rsidRDefault="00D274B2" w:rsidP="00682796">
      <w:pPr>
        <w:rPr>
          <w:rFonts w:ascii="Courier New" w:hAnsi="Courier New" w:cs="Courier New"/>
          <w:color w:val="0000FF"/>
          <w:sz w:val="20"/>
          <w:szCs w:val="20"/>
        </w:rPr>
      </w:pPr>
    </w:p>
    <w:p w:rsidR="00D274B2" w:rsidRDefault="00D274B2" w:rsidP="00D274B2">
      <w:pPr>
        <w:rPr>
          <w:rFonts w:ascii="Courier New" w:hAnsi="Courier New" w:cs="Courier New"/>
        </w:rPr>
      </w:pPr>
      <w:r>
        <w:rPr>
          <w:rFonts w:ascii="Courier New" w:hAnsi="Courier New" w:cs="Courier New"/>
        </w:rPr>
        <w:t>Hvis vi har en familie med 2 barn hva er sannsynligheten for at en av dem er en jente (J)? Vi har følgende mulige utfall: JJ, JG, GJ, GG:</w:t>
      </w:r>
    </w:p>
    <w:p w:rsidR="00D274B2" w:rsidRPr="00296CBB" w:rsidRDefault="00D274B2" w:rsidP="00D274B2">
      <w:pPr>
        <w:rPr>
          <w:rFonts w:ascii="Courier New" w:hAnsi="Courier New" w:cs="Courier New"/>
          <w:b/>
          <w:color w:val="FF0000"/>
        </w:rPr>
      </w:pPr>
      <w:r w:rsidRPr="00296CBB">
        <w:rPr>
          <w:rFonts w:ascii="Courier New" w:hAnsi="Courier New" w:cs="Courier New"/>
          <w:b/>
          <w:color w:val="FF0000"/>
        </w:rPr>
        <w:lastRenderedPageBreak/>
        <w:t>jente&lt;-dbinom(0:2,size=2,p=0.5);jente</w:t>
      </w:r>
    </w:p>
    <w:p w:rsidR="00D274B2" w:rsidRPr="00296CBB" w:rsidRDefault="00D274B2" w:rsidP="00D274B2">
      <w:pPr>
        <w:rPr>
          <w:rFonts w:ascii="Courier New" w:hAnsi="Courier New" w:cs="Courier New"/>
          <w:color w:val="0000FF"/>
          <w:sz w:val="20"/>
          <w:szCs w:val="20"/>
        </w:rPr>
      </w:pPr>
      <w:r w:rsidRPr="00296CBB">
        <w:rPr>
          <w:rFonts w:ascii="Courier New" w:hAnsi="Courier New" w:cs="Courier New"/>
          <w:color w:val="0000FF"/>
          <w:sz w:val="20"/>
          <w:szCs w:val="20"/>
        </w:rPr>
        <w:t>[1] 0.25 0.50 0.25</w:t>
      </w:r>
    </w:p>
    <w:p w:rsidR="00D274B2" w:rsidRDefault="00D274B2" w:rsidP="00D274B2">
      <w:pPr>
        <w:rPr>
          <w:rFonts w:ascii="Courier New" w:hAnsi="Courier New" w:cs="Courier New"/>
        </w:rPr>
      </w:pPr>
      <w:r>
        <w:rPr>
          <w:rFonts w:ascii="Courier New" w:hAnsi="Courier New" w:cs="Courier New"/>
        </w:rPr>
        <w:t>Det er 75% sannsynlig. 25% av familiene har to jenter, 50% har en gutt og ei jente, og 25% av familiene har to gutter.</w:t>
      </w:r>
    </w:p>
    <w:p w:rsidR="00207B63" w:rsidRDefault="00207B63" w:rsidP="00D274B2">
      <w:pPr>
        <w:rPr>
          <w:rFonts w:ascii="Courier New" w:hAnsi="Courier New" w:cs="Courier New"/>
        </w:rPr>
      </w:pPr>
    </w:p>
    <w:p w:rsidR="00207B63" w:rsidRDefault="00207B63" w:rsidP="00D274B2">
      <w:pPr>
        <w:rPr>
          <w:rFonts w:ascii="Courier New" w:hAnsi="Courier New" w:cs="Courier New"/>
        </w:rPr>
      </w:pPr>
      <w:r>
        <w:rPr>
          <w:rFonts w:ascii="Courier New" w:hAnsi="Courier New" w:cs="Courier New"/>
        </w:rPr>
        <w:t>Vi kaster to terninger (t1 og t2) og summerer tallene</w:t>
      </w:r>
    </w:p>
    <w:p w:rsidR="00207B63" w:rsidRPr="00357097" w:rsidRDefault="00477256" w:rsidP="00207B63">
      <w:pPr>
        <w:rPr>
          <w:rFonts w:ascii="Courier New" w:eastAsiaTheme="minorEastAsia" w:hAnsi="Courier New" w:cs="Courier New"/>
          <w:b/>
          <w:color w:val="FF0000"/>
        </w:rPr>
      </w:pPr>
      <w:r w:rsidRPr="00357097">
        <w:rPr>
          <w:rFonts w:ascii="Courier New" w:eastAsiaTheme="minorEastAsia" w:hAnsi="Courier New" w:cs="Courier New"/>
          <w:b/>
          <w:color w:val="FF0000"/>
        </w:rPr>
        <w:t>n&lt;-10000</w:t>
      </w:r>
    </w:p>
    <w:p w:rsidR="00207B63" w:rsidRPr="00357097" w:rsidRDefault="00477256" w:rsidP="00207B63">
      <w:pPr>
        <w:rPr>
          <w:rFonts w:ascii="Courier New" w:eastAsiaTheme="minorEastAsia" w:hAnsi="Courier New" w:cs="Courier New"/>
          <w:b/>
          <w:color w:val="FF0000"/>
        </w:rPr>
      </w:pPr>
      <w:r w:rsidRPr="00357097">
        <w:rPr>
          <w:rFonts w:ascii="Courier New" w:eastAsiaTheme="minorEastAsia" w:hAnsi="Courier New" w:cs="Courier New"/>
          <w:b/>
          <w:color w:val="FF0000"/>
        </w:rPr>
        <w:t>t1&lt;-sample(c(1,2,3,4,5,6),n,replace=T)</w:t>
      </w:r>
    </w:p>
    <w:p w:rsidR="00207B63" w:rsidRPr="00357097" w:rsidRDefault="00477256" w:rsidP="00207B63">
      <w:pPr>
        <w:rPr>
          <w:rFonts w:ascii="Courier New" w:eastAsiaTheme="minorEastAsia" w:hAnsi="Courier New" w:cs="Courier New"/>
          <w:b/>
          <w:color w:val="FF0000"/>
        </w:rPr>
      </w:pPr>
      <w:r w:rsidRPr="00357097">
        <w:rPr>
          <w:rFonts w:ascii="Courier New" w:eastAsiaTheme="minorEastAsia" w:hAnsi="Courier New" w:cs="Courier New"/>
          <w:b/>
          <w:color w:val="FF0000"/>
        </w:rPr>
        <w:t>t2&lt;-sample(c(1,2,3,4,5,6),n,replace=T)</w:t>
      </w:r>
    </w:p>
    <w:p w:rsidR="00207B63" w:rsidRPr="00357097" w:rsidRDefault="00477256" w:rsidP="00207B63">
      <w:pPr>
        <w:rPr>
          <w:rFonts w:ascii="Courier New" w:eastAsiaTheme="minorEastAsia" w:hAnsi="Courier New" w:cs="Courier New"/>
          <w:b/>
          <w:color w:val="FF0000"/>
          <w:lang w:val="fr-FR"/>
        </w:rPr>
      </w:pPr>
      <w:r w:rsidRPr="00357097">
        <w:rPr>
          <w:rFonts w:ascii="Courier New" w:eastAsiaTheme="minorEastAsia" w:hAnsi="Courier New" w:cs="Courier New"/>
          <w:b/>
          <w:color w:val="FF0000"/>
          <w:lang w:val="fr-FR"/>
        </w:rPr>
        <w:t>sum&lt;-t1+t2</w:t>
      </w:r>
    </w:p>
    <w:p w:rsidR="00207B63" w:rsidRPr="00357097" w:rsidRDefault="00477256" w:rsidP="00207B63">
      <w:pPr>
        <w:rPr>
          <w:rFonts w:ascii="Courier New" w:eastAsiaTheme="minorEastAsia" w:hAnsi="Courier New" w:cs="Courier New"/>
          <w:b/>
          <w:color w:val="FF0000"/>
          <w:lang w:val="fr-FR"/>
        </w:rPr>
      </w:pPr>
      <w:r w:rsidRPr="00357097">
        <w:rPr>
          <w:rFonts w:ascii="Courier New" w:eastAsiaTheme="minorEastAsia" w:hAnsi="Courier New" w:cs="Courier New"/>
          <w:b/>
          <w:color w:val="FF0000"/>
          <w:lang w:val="fr-FR"/>
        </w:rPr>
        <w:t>par(bg="lightyellow")</w:t>
      </w:r>
    </w:p>
    <w:p w:rsidR="00207B63" w:rsidRDefault="00477256" w:rsidP="00207B63">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hist(sum,probability=T,col="lightgreen",xlab="Sum av to terningkast",main="Terningkast")</w:t>
      </w:r>
    </w:p>
    <w:p w:rsidR="00030CE7" w:rsidRDefault="00030CE7" w:rsidP="00030CE7">
      <w:pPr>
        <w:rPr>
          <w:rFonts w:ascii="Courier New" w:eastAsiaTheme="minorEastAsia" w:hAnsi="Courier New" w:cs="Courier New"/>
          <w:lang w:val="en-US"/>
        </w:rPr>
      </w:pPr>
      <w:r w:rsidRPr="00EA3D2A">
        <w:rPr>
          <w:rFonts w:ascii="Courier New" w:eastAsiaTheme="minorEastAsia" w:hAnsi="Courier New" w:cs="Courier New"/>
          <w:lang w:val="en-US"/>
        </w:rPr>
        <w:t>lines(x,PX,col="red",lwd=3)</w:t>
      </w:r>
    </w:p>
    <w:p w:rsidR="00030CE7" w:rsidRDefault="00030CE7" w:rsidP="00207B63">
      <w:pPr>
        <w:rPr>
          <w:rFonts w:ascii="Courier New" w:eastAsiaTheme="minorEastAsia" w:hAnsi="Courier New" w:cs="Courier New"/>
          <w:b/>
          <w:color w:val="FF0000"/>
          <w:lang w:val="en-US"/>
        </w:rPr>
      </w:pPr>
    </w:p>
    <w:p w:rsidR="00030CE7" w:rsidRPr="00EA3D2A" w:rsidRDefault="00030CE7" w:rsidP="00030CE7">
      <w:pPr>
        <w:rPr>
          <w:rFonts w:ascii="Courier New" w:eastAsiaTheme="minorEastAsia" w:hAnsi="Courier New" w:cs="Courier New"/>
        </w:rPr>
      </w:pPr>
      <w:r w:rsidRPr="00EA3D2A">
        <w:rPr>
          <w:rFonts w:ascii="Courier New" w:eastAsiaTheme="minorEastAsia" w:hAnsi="Courier New" w:cs="Courier New"/>
        </w:rPr>
        <w:t>PX kan først tegnes inn etter at den er regnet (se nedenfor)</w:t>
      </w:r>
    </w:p>
    <w:p w:rsidR="00030CE7" w:rsidRPr="009A255A" w:rsidRDefault="00030CE7" w:rsidP="00207B63">
      <w:pPr>
        <w:rPr>
          <w:rFonts w:ascii="Courier New" w:eastAsiaTheme="minorEastAsia" w:hAnsi="Courier New" w:cs="Courier New"/>
          <w:b/>
          <w:color w:val="FF0000"/>
        </w:rPr>
      </w:pPr>
    </w:p>
    <w:p w:rsidR="00207B63" w:rsidRDefault="0000642D" w:rsidP="00207B63">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031470EE" wp14:editId="423D0BEA">
            <wp:extent cx="3874007" cy="3867150"/>
            <wp:effectExtent l="19050" t="0" r="0" b="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srcRect/>
                    <a:stretch>
                      <a:fillRect/>
                    </a:stretch>
                  </pic:blipFill>
                  <pic:spPr bwMode="auto">
                    <a:xfrm>
                      <a:off x="0" y="0"/>
                      <a:ext cx="3874007" cy="3867150"/>
                    </a:xfrm>
                    <a:prstGeom prst="rect">
                      <a:avLst/>
                    </a:prstGeom>
                    <a:noFill/>
                    <a:ln w="9525">
                      <a:noFill/>
                      <a:miter lim="800000"/>
                      <a:headEnd/>
                      <a:tailEnd/>
                    </a:ln>
                  </pic:spPr>
                </pic:pic>
              </a:graphicData>
            </a:graphic>
          </wp:inline>
        </w:drawing>
      </w:r>
    </w:p>
    <w:p w:rsidR="00030CE7" w:rsidRDefault="00207B63" w:rsidP="00030CE7">
      <w:pPr>
        <w:rPr>
          <w:rFonts w:ascii="Courier New" w:eastAsiaTheme="minorEastAsia" w:hAnsi="Courier New" w:cs="Courier New"/>
        </w:rPr>
      </w:pPr>
      <w:r w:rsidRPr="00D901C5">
        <w:rPr>
          <w:rFonts w:ascii="Courier New" w:eastAsiaTheme="minorEastAsia" w:hAnsi="Courier New" w:cs="Courier New"/>
        </w:rPr>
        <w:t>Det mest sannsynlige utfall er</w:t>
      </w:r>
      <w:r>
        <w:rPr>
          <w:rFonts w:ascii="Courier New" w:eastAsiaTheme="minorEastAsia" w:hAnsi="Courier New" w:cs="Courier New"/>
        </w:rPr>
        <w:t xml:space="preserve"> at summen blir lik</w:t>
      </w:r>
      <w:r w:rsidRPr="00D901C5">
        <w:rPr>
          <w:rFonts w:ascii="Courier New" w:eastAsiaTheme="minorEastAsia" w:hAnsi="Courier New" w:cs="Courier New"/>
        </w:rPr>
        <w:t xml:space="preserve"> 7 (</w:t>
      </w:r>
      <w:r>
        <w:rPr>
          <w:rFonts w:ascii="Courier New" w:eastAsiaTheme="minorEastAsia" w:hAnsi="Courier New" w:cs="Courier New"/>
        </w:rPr>
        <w:t>1+6,2+5,3+4,4+3,5+2,6+1</w:t>
      </w:r>
      <w:r w:rsidRPr="00D901C5">
        <w:rPr>
          <w:rFonts w:ascii="Courier New" w:eastAsiaTheme="minorEastAsia" w:hAnsi="Courier New" w:cs="Courier New"/>
        </w:rPr>
        <w:t>)</w:t>
      </w:r>
      <w:r>
        <w:rPr>
          <w:rFonts w:ascii="Courier New" w:eastAsiaTheme="minorEastAsia" w:hAnsi="Courier New" w:cs="Courier New"/>
        </w:rPr>
        <w:t xml:space="preserve">. </w:t>
      </w:r>
      <w:r w:rsidR="00030CE7">
        <w:rPr>
          <w:rFonts w:ascii="Courier New" w:eastAsiaTheme="minorEastAsia" w:hAnsi="Courier New" w:cs="Courier New"/>
        </w:rPr>
        <w:t>Den rød linjen viser de teoretiske sannsynlighetene</w:t>
      </w:r>
      <w:r w:rsidR="00330121">
        <w:rPr>
          <w:rFonts w:ascii="Courier New" w:eastAsiaTheme="minorEastAsia" w:hAnsi="Courier New" w:cs="Courier New"/>
        </w:rPr>
        <w:t xml:space="preserve"> med en topp ved sum=7</w:t>
      </w:r>
      <w:r w:rsidR="00030CE7">
        <w:rPr>
          <w:rFonts w:ascii="Courier New" w:eastAsiaTheme="minorEastAsia" w:hAnsi="Courier New" w:cs="Courier New"/>
        </w:rPr>
        <w:t>, og figuren blir symmetrisk.</w:t>
      </w:r>
    </w:p>
    <w:p w:rsidR="00030CE7" w:rsidRDefault="00030CE7" w:rsidP="00030CE7">
      <w:pPr>
        <w:rPr>
          <w:rFonts w:ascii="Courier New" w:eastAsiaTheme="minorEastAsia" w:hAnsi="Courier New" w:cs="Courier New"/>
        </w:rPr>
      </w:pPr>
    </w:p>
    <w:p w:rsidR="00030CE7" w:rsidRDefault="00030CE7" w:rsidP="00030CE7">
      <w:pPr>
        <w:rPr>
          <w:rFonts w:ascii="Courier New" w:eastAsiaTheme="minorEastAsia" w:hAnsi="Courier New" w:cs="Courier New"/>
        </w:rPr>
      </w:pPr>
      <w:r>
        <w:rPr>
          <w:rFonts w:ascii="Courier New" w:eastAsiaTheme="minorEastAsia" w:hAnsi="Courier New" w:cs="Courier New"/>
        </w:rPr>
        <w:t>Sannsynligheten for et utfall for en terning er 1/6 og for to terninger blir utfallet 1/6*1/6, for eksempel 1+1. For 3 er det to muligheter 1+2 og 2+1 dvs. 1/6*1/6+1/6*1/6osv.</w:t>
      </w:r>
    </w:p>
    <w:p w:rsidR="00030CE7" w:rsidRDefault="00030CE7" w:rsidP="00030CE7">
      <w:pPr>
        <w:rPr>
          <w:rFonts w:ascii="Courier New" w:eastAsiaTheme="minorEastAsia" w:hAnsi="Courier New" w:cs="Courier New"/>
        </w:rPr>
      </w:pPr>
      <w:r>
        <w:rPr>
          <w:rFonts w:ascii="Courier New" w:eastAsiaTheme="minorEastAsia" w:hAnsi="Courier New" w:cs="Courier New"/>
        </w:rPr>
        <w:t xml:space="preserve">Vi kan finne sannsynlighetene PX for x=2-12,xp er x ganger sannsynligheten. </w:t>
      </w:r>
    </w:p>
    <w:p w:rsidR="00030CE7" w:rsidRPr="009A255A" w:rsidRDefault="00477256" w:rsidP="00030CE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p2&lt;-1/6*1/6</w:t>
      </w:r>
    </w:p>
    <w:p w:rsidR="00030CE7" w:rsidRPr="009A255A" w:rsidRDefault="00477256" w:rsidP="00030CE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PX&lt;-numeric(11)</w:t>
      </w:r>
    </w:p>
    <w:p w:rsidR="00030CE7" w:rsidRPr="009A255A" w:rsidRDefault="00477256" w:rsidP="00030CE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lastRenderedPageBreak/>
        <w:t>PX[1]&lt;-p2</w:t>
      </w:r>
    </w:p>
    <w:p w:rsidR="00030CE7" w:rsidRPr="009A255A" w:rsidRDefault="00477256" w:rsidP="00030CE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n&lt;-11</w:t>
      </w:r>
    </w:p>
    <w:p w:rsidR="00030CE7" w:rsidRPr="00357097" w:rsidRDefault="00477256" w:rsidP="00030CE7">
      <w:pPr>
        <w:rPr>
          <w:rFonts w:ascii="Courier New" w:eastAsiaTheme="minorEastAsia" w:hAnsi="Courier New" w:cs="Courier New"/>
          <w:b/>
          <w:color w:val="FF0000"/>
          <w:lang w:val="nn-NO"/>
        </w:rPr>
      </w:pPr>
      <w:r w:rsidRPr="00357097">
        <w:rPr>
          <w:rFonts w:ascii="Courier New" w:eastAsiaTheme="minorEastAsia" w:hAnsi="Courier New" w:cs="Courier New"/>
          <w:b/>
          <w:color w:val="FF0000"/>
          <w:lang w:val="nn-NO"/>
        </w:rPr>
        <w:t>fo</w:t>
      </w:r>
      <w:r w:rsidR="00030CE7" w:rsidRPr="00357097">
        <w:rPr>
          <w:rFonts w:ascii="Courier New" w:eastAsiaTheme="minorEastAsia" w:hAnsi="Courier New" w:cs="Courier New"/>
          <w:b/>
          <w:color w:val="FF0000"/>
          <w:lang w:val="nn-NO"/>
        </w:rPr>
        <w:t>r(i in 2:n){</w:t>
      </w:r>
    </w:p>
    <w:p w:rsidR="00030CE7" w:rsidRPr="00357097" w:rsidRDefault="00030CE7" w:rsidP="00030CE7">
      <w:pPr>
        <w:rPr>
          <w:rFonts w:ascii="Courier New" w:eastAsiaTheme="minorEastAsia" w:hAnsi="Courier New" w:cs="Courier New"/>
          <w:b/>
          <w:color w:val="FF0000"/>
          <w:lang w:val="nn-NO"/>
        </w:rPr>
      </w:pPr>
      <w:r w:rsidRPr="00357097">
        <w:rPr>
          <w:rFonts w:ascii="Courier New" w:eastAsiaTheme="minorEastAsia" w:hAnsi="Courier New" w:cs="Courier New"/>
          <w:b/>
          <w:color w:val="FF0000"/>
          <w:lang w:val="nn-NO"/>
        </w:rPr>
        <w:t>if(i&lt;7)(PX[i]&lt;-i*p2)</w:t>
      </w:r>
    </w:p>
    <w:p w:rsidR="00030CE7" w:rsidRPr="00357097" w:rsidRDefault="00030CE7" w:rsidP="00030CE7">
      <w:pPr>
        <w:rPr>
          <w:rFonts w:ascii="Courier New" w:eastAsiaTheme="minorEastAsia" w:hAnsi="Courier New" w:cs="Courier New"/>
          <w:b/>
          <w:color w:val="FF0000"/>
          <w:lang w:val="nn-NO"/>
        </w:rPr>
      </w:pPr>
      <w:r w:rsidRPr="00357097">
        <w:rPr>
          <w:rFonts w:ascii="Courier New" w:eastAsiaTheme="minorEastAsia" w:hAnsi="Courier New" w:cs="Courier New"/>
          <w:b/>
          <w:color w:val="FF0000"/>
          <w:lang w:val="nn-NO"/>
        </w:rPr>
        <w:t>else(PX[i]&lt;-PX[6]-(i-6)*p2)</w:t>
      </w:r>
    </w:p>
    <w:p w:rsidR="00030CE7" w:rsidRPr="00357097" w:rsidRDefault="00030CE7" w:rsidP="00030CE7">
      <w:pPr>
        <w:rPr>
          <w:rFonts w:ascii="Courier New" w:eastAsiaTheme="minorEastAsia" w:hAnsi="Courier New" w:cs="Courier New"/>
          <w:b/>
          <w:color w:val="FF0000"/>
          <w:lang w:val="nn-NO"/>
        </w:rPr>
      </w:pPr>
      <w:r w:rsidRPr="00357097">
        <w:rPr>
          <w:rFonts w:ascii="Courier New" w:eastAsiaTheme="minorEastAsia" w:hAnsi="Courier New" w:cs="Courier New"/>
          <w:b/>
          <w:color w:val="FF0000"/>
          <w:lang w:val="nn-NO"/>
        </w:rPr>
        <w:t>}</w:t>
      </w:r>
    </w:p>
    <w:p w:rsidR="00030CE7" w:rsidRPr="00357097" w:rsidRDefault="00030CE7" w:rsidP="00030CE7">
      <w:pPr>
        <w:rPr>
          <w:rFonts w:ascii="Courier New" w:eastAsiaTheme="minorEastAsia" w:hAnsi="Courier New" w:cs="Courier New"/>
          <w:b/>
          <w:color w:val="FF0000"/>
          <w:lang w:val="nn-NO"/>
        </w:rPr>
      </w:pPr>
      <w:r w:rsidRPr="00357097">
        <w:rPr>
          <w:rFonts w:ascii="Courier New" w:eastAsiaTheme="minorEastAsia" w:hAnsi="Courier New" w:cs="Courier New"/>
          <w:b/>
          <w:color w:val="FF0000"/>
          <w:lang w:val="nn-NO"/>
        </w:rPr>
        <w:t>x&lt;-seq(2,12,1)</w:t>
      </w:r>
    </w:p>
    <w:p w:rsidR="00030CE7" w:rsidRPr="00357097" w:rsidRDefault="00030CE7" w:rsidP="00030CE7">
      <w:pPr>
        <w:rPr>
          <w:rFonts w:ascii="Courier New" w:eastAsiaTheme="minorEastAsia" w:hAnsi="Courier New" w:cs="Courier New"/>
          <w:b/>
          <w:color w:val="FF0000"/>
          <w:lang w:val="nn-NO"/>
        </w:rPr>
      </w:pPr>
      <w:r w:rsidRPr="00357097">
        <w:rPr>
          <w:rFonts w:ascii="Courier New" w:eastAsiaTheme="minorEastAsia" w:hAnsi="Courier New" w:cs="Courier New"/>
          <w:b/>
          <w:color w:val="FF0000"/>
          <w:lang w:val="nn-NO"/>
        </w:rPr>
        <w:t>xp&lt;-x*PX</w:t>
      </w:r>
    </w:p>
    <w:p w:rsidR="00030CE7" w:rsidRPr="00357097" w:rsidRDefault="00030CE7" w:rsidP="00030CE7">
      <w:pPr>
        <w:rPr>
          <w:rFonts w:ascii="Courier New" w:eastAsiaTheme="minorEastAsia" w:hAnsi="Courier New" w:cs="Courier New"/>
          <w:b/>
          <w:color w:val="FF0000"/>
          <w:lang w:val="nn-NO"/>
        </w:rPr>
      </w:pPr>
      <w:r w:rsidRPr="00357097">
        <w:rPr>
          <w:rFonts w:ascii="Courier New" w:eastAsiaTheme="minorEastAsia" w:hAnsi="Courier New" w:cs="Courier New"/>
          <w:b/>
          <w:color w:val="FF0000"/>
          <w:lang w:val="nn-NO"/>
        </w:rPr>
        <w:t>ex&lt;-sum(xp)</w:t>
      </w:r>
    </w:p>
    <w:p w:rsidR="00030CE7" w:rsidRPr="00357097" w:rsidRDefault="00030CE7" w:rsidP="00030CE7">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da-DK"/>
        </w:rPr>
        <w:t>var&lt;-(x-ex)^2*PX</w:t>
      </w:r>
    </w:p>
    <w:p w:rsidR="00030CE7" w:rsidRPr="00357097" w:rsidRDefault="00030CE7" w:rsidP="00030CE7">
      <w:pPr>
        <w:rPr>
          <w:rFonts w:ascii="Courier New" w:eastAsiaTheme="minorEastAsia" w:hAnsi="Courier New" w:cs="Courier New"/>
          <w:b/>
          <w:color w:val="FF0000"/>
          <w:lang w:val="da-DK"/>
        </w:rPr>
      </w:pPr>
      <w:r w:rsidRPr="00357097">
        <w:rPr>
          <w:rFonts w:ascii="Courier New" w:eastAsiaTheme="minorEastAsia" w:hAnsi="Courier New" w:cs="Courier New"/>
          <w:b/>
          <w:color w:val="FF0000"/>
          <w:lang w:val="da-DK"/>
        </w:rPr>
        <w:t>P&lt;-cbind(x,PX,xp,var);P</w:t>
      </w:r>
    </w:p>
    <w:p w:rsidR="00030CE7" w:rsidRPr="00EA3D2A" w:rsidRDefault="00030CE7" w:rsidP="00030CE7">
      <w:pPr>
        <w:rPr>
          <w:rFonts w:ascii="Courier New" w:eastAsiaTheme="minorEastAsia" w:hAnsi="Courier New" w:cs="Courier New"/>
          <w:color w:val="3333FF"/>
          <w:sz w:val="20"/>
          <w:szCs w:val="20"/>
        </w:rPr>
      </w:pPr>
      <w:r w:rsidRPr="00357097">
        <w:rPr>
          <w:rFonts w:ascii="Courier New" w:eastAsiaTheme="minorEastAsia" w:hAnsi="Courier New" w:cs="Courier New"/>
          <w:color w:val="3333FF"/>
          <w:sz w:val="20"/>
          <w:szCs w:val="20"/>
          <w:lang w:val="da-DK"/>
        </w:rPr>
        <w:t xml:space="preserve">       </w:t>
      </w:r>
      <w:r w:rsidRPr="00EA3D2A">
        <w:rPr>
          <w:rFonts w:ascii="Courier New" w:eastAsiaTheme="minorEastAsia" w:hAnsi="Courier New" w:cs="Courier New"/>
          <w:color w:val="3333FF"/>
          <w:sz w:val="20"/>
          <w:szCs w:val="20"/>
        </w:rPr>
        <w:t>x         PX         xp       var</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[1,]  2 0.02777778 0.05555556 0.6944444</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[2,]  3 0.05555556 0.16666667 0.8888889</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[3,]  4 0.08333333 0.33333333 0.7500000</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[4,]  5 0.11111111 0.55555556 0.4444444</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[5,]  6 0.13888889 0.83333333 0.1388889</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[6,]  7 0.16666667 1.16666667 0.0000000</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[7,]  8 0.13888889 1.11111111 0.1388889</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[8,]  9 0.11111111 1.00000000 0.4444444</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 xml:space="preserve"> [9,] 10 0.08333333 0.83333333 0.7500000</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[10,] 11 0.05555556 0.61111111 0.8888889</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[11,] 12 0.02777778 0.33333333 0.6944444</w:t>
      </w:r>
    </w:p>
    <w:p w:rsidR="00030CE7" w:rsidRDefault="00030CE7" w:rsidP="00030CE7">
      <w:pPr>
        <w:rPr>
          <w:rFonts w:ascii="Courier New" w:eastAsiaTheme="minorEastAsia" w:hAnsi="Courier New" w:cs="Courier New"/>
        </w:rPr>
      </w:pPr>
      <w:r>
        <w:rPr>
          <w:rFonts w:ascii="Courier New" w:eastAsiaTheme="minorEastAsia" w:hAnsi="Courier New" w:cs="Courier New"/>
        </w:rPr>
        <w:t>Variansen blir:</w:t>
      </w:r>
    </w:p>
    <w:p w:rsidR="00030CE7" w:rsidRPr="00EA3D2A" w:rsidRDefault="00030CE7" w:rsidP="00030CE7">
      <w:pPr>
        <w:rPr>
          <w:rFonts w:ascii="Courier New" w:eastAsiaTheme="minorEastAsia" w:hAnsi="Courier New" w:cs="Courier New"/>
          <w:b/>
          <w:color w:val="FF0000"/>
        </w:rPr>
      </w:pPr>
      <w:r w:rsidRPr="00EA3D2A">
        <w:rPr>
          <w:rFonts w:ascii="Courier New" w:eastAsiaTheme="minorEastAsia" w:hAnsi="Courier New" w:cs="Courier New"/>
          <w:b/>
          <w:color w:val="FF0000"/>
        </w:rPr>
        <w:t>varx&lt;-sum(var);varx</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[1] 5.833333</w:t>
      </w:r>
    </w:p>
    <w:p w:rsidR="00030CE7" w:rsidRDefault="00030CE7" w:rsidP="00030CE7">
      <w:pPr>
        <w:rPr>
          <w:rFonts w:ascii="Courier New" w:eastAsiaTheme="minorEastAsia" w:hAnsi="Courier New" w:cs="Courier New"/>
        </w:rPr>
      </w:pPr>
      <w:r>
        <w:rPr>
          <w:rFonts w:ascii="Courier New" w:eastAsiaTheme="minorEastAsia" w:hAnsi="Courier New" w:cs="Courier New"/>
        </w:rPr>
        <w:t>Forventet verdi:</w:t>
      </w:r>
    </w:p>
    <w:p w:rsidR="00030CE7" w:rsidRPr="00EA3D2A" w:rsidRDefault="00030CE7" w:rsidP="00030CE7">
      <w:pPr>
        <w:rPr>
          <w:rFonts w:ascii="Courier New" w:eastAsiaTheme="minorEastAsia" w:hAnsi="Courier New" w:cs="Courier New"/>
          <w:b/>
          <w:color w:val="FF0000"/>
        </w:rPr>
      </w:pPr>
      <w:r w:rsidRPr="00EA3D2A">
        <w:rPr>
          <w:rFonts w:ascii="Courier New" w:eastAsiaTheme="minorEastAsia" w:hAnsi="Courier New" w:cs="Courier New"/>
          <w:b/>
          <w:color w:val="FF0000"/>
        </w:rPr>
        <w:t xml:space="preserve"> ex</w:t>
      </w:r>
    </w:p>
    <w:p w:rsidR="00030CE7" w:rsidRPr="00EA3D2A" w:rsidRDefault="00030CE7" w:rsidP="00030CE7">
      <w:pPr>
        <w:rPr>
          <w:rFonts w:ascii="Courier New" w:eastAsiaTheme="minorEastAsia" w:hAnsi="Courier New" w:cs="Courier New"/>
          <w:color w:val="3333FF"/>
          <w:sz w:val="20"/>
          <w:szCs w:val="20"/>
        </w:rPr>
      </w:pPr>
      <w:r w:rsidRPr="00EA3D2A">
        <w:rPr>
          <w:rFonts w:ascii="Courier New" w:eastAsiaTheme="minorEastAsia" w:hAnsi="Courier New" w:cs="Courier New"/>
          <w:color w:val="3333FF"/>
          <w:sz w:val="20"/>
          <w:szCs w:val="20"/>
        </w:rPr>
        <w:t>[1] 7</w:t>
      </w:r>
    </w:p>
    <w:p w:rsidR="00030CE7" w:rsidRDefault="00030CE7" w:rsidP="00030CE7">
      <w:pPr>
        <w:rPr>
          <w:rFonts w:ascii="Courier New" w:eastAsiaTheme="minorEastAsia" w:hAnsi="Courier New" w:cs="Courier New"/>
        </w:rPr>
      </w:pPr>
    </w:p>
    <w:p w:rsidR="00330121" w:rsidRDefault="00330121" w:rsidP="00330121">
      <w:pPr>
        <w:rPr>
          <w:rFonts w:ascii="Courier New" w:hAnsi="Courier New" w:cs="Courier New"/>
          <w:bCs/>
        </w:rPr>
      </w:pPr>
      <w:r>
        <w:rPr>
          <w:rFonts w:ascii="Courier New" w:hAnsi="Courier New" w:cs="Courier New"/>
          <w:bCs/>
        </w:rPr>
        <w:t>I et kurs med flervalgsoppgaver er det 30 spørsmål, hver med 5 valgmuligheter. Svaret på en oppgave blir en Bernoulli-prøve med sannsynlighet for suksess (riktig svar): 1/5=0.2, og sannsynlighet for ikke-suksess: 4/5=0.8. Vi kan simulere en eksamen ved å ta ut prøver fra en uniform fordeling. Når man ganger med 1 (</w:t>
      </w:r>
      <w:r w:rsidRPr="00317E63">
        <w:rPr>
          <w:rFonts w:ascii="Courier New" w:hAnsi="Courier New" w:cs="Courier New"/>
          <w:bCs/>
        </w:rPr>
        <w:t>x&lt;- 1*(svar&lt;.2)</w:t>
      </w:r>
      <w:r>
        <w:rPr>
          <w:rFonts w:ascii="Courier New" w:hAnsi="Courier New" w:cs="Courier New"/>
          <w:bCs/>
        </w:rPr>
        <w:t>) så blir resultatet TRUE (1)eller FALSE (0), og vi kan telle opp antall 1. Vi går deretter opp til eksamen 10000 ganger.</w:t>
      </w:r>
    </w:p>
    <w:p w:rsidR="00330121" w:rsidRDefault="00330121" w:rsidP="00330121">
      <w:pPr>
        <w:rPr>
          <w:rFonts w:ascii="Courier New" w:hAnsi="Courier New" w:cs="Courier New"/>
          <w:bCs/>
        </w:rPr>
      </w:pPr>
    </w:p>
    <w:p w:rsidR="00330121" w:rsidRPr="009A255A" w:rsidRDefault="00477256" w:rsidP="00330121">
      <w:pPr>
        <w:rPr>
          <w:rFonts w:ascii="Courier New" w:hAnsi="Courier New" w:cs="Courier New"/>
          <w:b/>
          <w:bCs/>
          <w:color w:val="FF0000"/>
        </w:rPr>
      </w:pPr>
      <w:r w:rsidRPr="009A255A">
        <w:rPr>
          <w:rFonts w:ascii="Courier New" w:hAnsi="Courier New" w:cs="Courier New"/>
          <w:b/>
          <w:bCs/>
          <w:color w:val="FF0000"/>
        </w:rPr>
        <w:t>fasit&lt;-numeric(10000)</w:t>
      </w:r>
    </w:p>
    <w:p w:rsidR="00330121" w:rsidRPr="009A255A" w:rsidRDefault="00477256" w:rsidP="00330121">
      <w:pPr>
        <w:rPr>
          <w:rFonts w:ascii="Courier New" w:hAnsi="Courier New" w:cs="Courier New"/>
          <w:b/>
          <w:bCs/>
          <w:color w:val="FF0000"/>
        </w:rPr>
      </w:pPr>
      <w:r w:rsidRPr="009A255A">
        <w:rPr>
          <w:rFonts w:ascii="Courier New" w:hAnsi="Courier New" w:cs="Courier New"/>
          <w:b/>
          <w:bCs/>
          <w:color w:val="FF0000"/>
        </w:rPr>
        <w:t>for(i in 1:10000){</w:t>
      </w:r>
    </w:p>
    <w:p w:rsidR="00330121" w:rsidRPr="006869D5" w:rsidRDefault="00330121" w:rsidP="00330121">
      <w:pPr>
        <w:rPr>
          <w:rFonts w:ascii="Courier New" w:hAnsi="Courier New" w:cs="Courier New"/>
          <w:b/>
          <w:bCs/>
          <w:color w:val="FF0000"/>
        </w:rPr>
      </w:pPr>
      <w:r w:rsidRPr="006869D5">
        <w:rPr>
          <w:rFonts w:ascii="Courier New" w:hAnsi="Courier New" w:cs="Courier New"/>
          <w:b/>
          <w:bCs/>
          <w:color w:val="FF0000"/>
        </w:rPr>
        <w:t>svar&lt;-runif(30)</w:t>
      </w:r>
    </w:p>
    <w:p w:rsidR="00330121" w:rsidRPr="006869D5" w:rsidRDefault="00330121" w:rsidP="00330121">
      <w:pPr>
        <w:rPr>
          <w:rFonts w:ascii="Courier New" w:hAnsi="Courier New" w:cs="Courier New"/>
          <w:b/>
          <w:bCs/>
          <w:color w:val="FF0000"/>
        </w:rPr>
      </w:pPr>
      <w:r w:rsidRPr="006869D5">
        <w:rPr>
          <w:rFonts w:ascii="Courier New" w:hAnsi="Courier New" w:cs="Courier New"/>
          <w:b/>
          <w:bCs/>
          <w:color w:val="FF0000"/>
        </w:rPr>
        <w:t>x&lt;- 1*(svar&lt;.2)</w:t>
      </w:r>
    </w:p>
    <w:p w:rsidR="00330121" w:rsidRPr="006869D5" w:rsidRDefault="00330121" w:rsidP="00330121">
      <w:pPr>
        <w:rPr>
          <w:rFonts w:ascii="Courier New" w:hAnsi="Courier New" w:cs="Courier New"/>
          <w:b/>
          <w:bCs/>
          <w:color w:val="FF0000"/>
        </w:rPr>
      </w:pPr>
      <w:r w:rsidRPr="006869D5">
        <w:rPr>
          <w:rFonts w:ascii="Courier New" w:hAnsi="Courier New" w:cs="Courier New"/>
          <w:b/>
          <w:bCs/>
          <w:color w:val="FF0000"/>
        </w:rPr>
        <w:t>riktig&lt;-length(x[x=="1"])</w:t>
      </w:r>
    </w:p>
    <w:p w:rsidR="00330121" w:rsidRPr="006869D5" w:rsidRDefault="00330121" w:rsidP="00330121">
      <w:pPr>
        <w:rPr>
          <w:rFonts w:ascii="Courier New" w:hAnsi="Courier New" w:cs="Courier New"/>
          <w:b/>
          <w:bCs/>
          <w:color w:val="FF0000"/>
        </w:rPr>
      </w:pPr>
      <w:r w:rsidRPr="006869D5">
        <w:rPr>
          <w:rFonts w:ascii="Courier New" w:hAnsi="Courier New" w:cs="Courier New"/>
          <w:b/>
          <w:bCs/>
          <w:color w:val="FF0000"/>
        </w:rPr>
        <w:t>fasit[i]&lt;-riktig</w:t>
      </w:r>
    </w:p>
    <w:p w:rsidR="00330121" w:rsidRPr="006869D5" w:rsidRDefault="00330121" w:rsidP="00330121">
      <w:pPr>
        <w:rPr>
          <w:rFonts w:ascii="Courier New" w:hAnsi="Courier New" w:cs="Courier New"/>
          <w:b/>
          <w:bCs/>
          <w:color w:val="FF0000"/>
        </w:rPr>
      </w:pPr>
      <w:r w:rsidRPr="006869D5">
        <w:rPr>
          <w:rFonts w:ascii="Courier New" w:hAnsi="Courier New" w:cs="Courier New"/>
          <w:b/>
          <w:bCs/>
          <w:color w:val="FF0000"/>
        </w:rPr>
        <w:t>}</w:t>
      </w:r>
    </w:p>
    <w:p w:rsidR="00330121" w:rsidRPr="006869D5" w:rsidRDefault="00330121" w:rsidP="00330121">
      <w:pPr>
        <w:rPr>
          <w:rFonts w:ascii="Courier New" w:hAnsi="Courier New" w:cs="Courier New"/>
          <w:b/>
          <w:bCs/>
          <w:color w:val="FF0000"/>
        </w:rPr>
      </w:pPr>
      <w:r w:rsidRPr="006869D5">
        <w:rPr>
          <w:rFonts w:ascii="Courier New" w:hAnsi="Courier New" w:cs="Courier New"/>
          <w:b/>
          <w:bCs/>
          <w:color w:val="FF0000"/>
        </w:rPr>
        <w:t>par(bg="lightyellow")</w:t>
      </w:r>
    </w:p>
    <w:p w:rsidR="00330121" w:rsidRPr="006869D5" w:rsidRDefault="00330121" w:rsidP="00330121">
      <w:pPr>
        <w:rPr>
          <w:rFonts w:ascii="Courier New" w:hAnsi="Courier New" w:cs="Courier New"/>
          <w:b/>
          <w:bCs/>
          <w:color w:val="FF0000"/>
        </w:rPr>
      </w:pPr>
      <w:r w:rsidRPr="006869D5">
        <w:rPr>
          <w:rFonts w:ascii="Courier New" w:hAnsi="Courier New" w:cs="Courier New"/>
          <w:b/>
          <w:bCs/>
          <w:color w:val="FF0000"/>
        </w:rPr>
        <w:t>hist(fasit,probability=T,col="lightgreen",xlab="Antall riktige svar ved ren gjetning",main="Flervalgseksamen")</w:t>
      </w:r>
    </w:p>
    <w:p w:rsidR="00330121" w:rsidRDefault="0000642D" w:rsidP="00330121">
      <w:pPr>
        <w:rPr>
          <w:rFonts w:ascii="Courier New" w:hAnsi="Courier New" w:cs="Courier New"/>
          <w:bCs/>
        </w:rPr>
      </w:pPr>
      <w:r w:rsidRPr="009A255A">
        <w:rPr>
          <w:rFonts w:ascii="Courier New" w:hAnsi="Courier New" w:cs="Courier New"/>
          <w:bCs/>
          <w:noProof/>
          <w:lang w:eastAsia="zh-CN"/>
        </w:rPr>
        <w:lastRenderedPageBreak/>
        <w:drawing>
          <wp:inline distT="0" distB="0" distL="0" distR="0" wp14:anchorId="6951D735" wp14:editId="03B9EE90">
            <wp:extent cx="3838575" cy="3831781"/>
            <wp:effectExtent l="19050" t="0" r="9525" b="0"/>
            <wp:docPr id="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cstate="print"/>
                    <a:srcRect/>
                    <a:stretch>
                      <a:fillRect/>
                    </a:stretch>
                  </pic:blipFill>
                  <pic:spPr bwMode="auto">
                    <a:xfrm>
                      <a:off x="0" y="0"/>
                      <a:ext cx="3838575" cy="3831781"/>
                    </a:xfrm>
                    <a:prstGeom prst="rect">
                      <a:avLst/>
                    </a:prstGeom>
                    <a:noFill/>
                    <a:ln w="9525">
                      <a:noFill/>
                      <a:miter lim="800000"/>
                      <a:headEnd/>
                      <a:tailEnd/>
                    </a:ln>
                  </pic:spPr>
                </pic:pic>
              </a:graphicData>
            </a:graphic>
          </wp:inline>
        </w:drawing>
      </w:r>
    </w:p>
    <w:p w:rsidR="00330121" w:rsidRDefault="00330121" w:rsidP="00330121">
      <w:pPr>
        <w:rPr>
          <w:rFonts w:ascii="Courier New" w:hAnsi="Courier New" w:cs="Courier New"/>
          <w:bCs/>
        </w:rPr>
      </w:pPr>
      <w:r>
        <w:rPr>
          <w:rFonts w:ascii="Courier New" w:hAnsi="Courier New" w:cs="Courier New"/>
          <w:bCs/>
        </w:rPr>
        <w:t xml:space="preserve">Det vil si at det er mulig å få 5-6 riktige svar ved ren gjetning, så dette bør være grensen for stryk. </w:t>
      </w:r>
    </w:p>
    <w:p w:rsidR="00330121" w:rsidRDefault="00330121" w:rsidP="00030CE7">
      <w:pPr>
        <w:rPr>
          <w:rFonts w:ascii="Courier New" w:eastAsiaTheme="minorEastAsia" w:hAnsi="Courier New" w:cs="Courier New"/>
        </w:rPr>
      </w:pPr>
    </w:p>
    <w:p w:rsidR="00030CE7" w:rsidRDefault="00030CE7" w:rsidP="00030CE7">
      <w:pPr>
        <w:rPr>
          <w:rFonts w:ascii="Courier New" w:eastAsiaTheme="minorEastAsia" w:hAnsi="Courier New" w:cs="Courier New"/>
        </w:rPr>
      </w:pPr>
      <w:r>
        <w:rPr>
          <w:rFonts w:ascii="Courier New" w:eastAsiaTheme="minorEastAsia" w:hAnsi="Courier New" w:cs="Courier New"/>
        </w:rPr>
        <w:t xml:space="preserve"> </w:t>
      </w:r>
    </w:p>
    <w:p w:rsidR="00207B63" w:rsidRDefault="00207B63" w:rsidP="00207B63">
      <w:pPr>
        <w:rPr>
          <w:rFonts w:ascii="Courier New" w:eastAsiaTheme="minorEastAsia" w:hAnsi="Courier New" w:cs="Courier New"/>
        </w:rPr>
      </w:pPr>
    </w:p>
    <w:p w:rsidR="00207B63" w:rsidRDefault="00207B63" w:rsidP="00D274B2">
      <w:pPr>
        <w:rPr>
          <w:rFonts w:ascii="Courier New" w:hAnsi="Courier New" w:cs="Courier New"/>
        </w:rPr>
      </w:pPr>
    </w:p>
    <w:p w:rsidR="00517DAC" w:rsidRDefault="00517DAC" w:rsidP="00D274B2">
      <w:pPr>
        <w:rPr>
          <w:rFonts w:ascii="Courier New" w:hAnsi="Courier New" w:cs="Courier New"/>
        </w:rPr>
      </w:pPr>
    </w:p>
    <w:p w:rsidR="00517DAC" w:rsidRPr="009A255A" w:rsidRDefault="00477256" w:rsidP="00D274B2">
      <w:pPr>
        <w:rPr>
          <w:rFonts w:ascii="Courier New" w:hAnsi="Courier New" w:cs="Courier New"/>
          <w:b/>
          <w:color w:val="008000"/>
          <w:sz w:val="32"/>
          <w:szCs w:val="32"/>
        </w:rPr>
      </w:pPr>
      <w:r w:rsidRPr="009A255A">
        <w:rPr>
          <w:rFonts w:ascii="Courier New" w:hAnsi="Courier New" w:cs="Courier New"/>
          <w:b/>
          <w:color w:val="008000"/>
          <w:sz w:val="32"/>
          <w:szCs w:val="32"/>
        </w:rPr>
        <w:t>Maksimum likelihood estimering</w:t>
      </w:r>
      <w:r w:rsidR="0053798E">
        <w:rPr>
          <w:rFonts w:ascii="Courier New" w:hAnsi="Courier New" w:cs="Courier New"/>
          <w:b/>
          <w:color w:val="008000"/>
          <w:sz w:val="32"/>
          <w:szCs w:val="32"/>
        </w:rPr>
        <w:t xml:space="preserve"> i binomial fordeling</w:t>
      </w:r>
    </w:p>
    <w:p w:rsidR="00517DAC" w:rsidRDefault="00517DAC" w:rsidP="00517DAC">
      <w:pPr>
        <w:rPr>
          <w:rFonts w:ascii="Courier New" w:eastAsiaTheme="minorEastAsia" w:hAnsi="Courier New" w:cs="Courier New"/>
        </w:rPr>
      </w:pPr>
      <w:r>
        <w:rPr>
          <w:rFonts w:ascii="Courier New" w:eastAsiaTheme="minorEastAsia" w:hAnsi="Courier New" w:cs="Courier New"/>
        </w:rPr>
        <w:t>Maksimum likelihood estimering (MLE) vil si å tilpasse en matematisk modell til data. Vi begynner med å</w:t>
      </w:r>
      <w:r w:rsidR="00EA45C4">
        <w:rPr>
          <w:rFonts w:ascii="Courier New" w:eastAsiaTheme="minorEastAsia" w:hAnsi="Courier New" w:cs="Courier New"/>
        </w:rPr>
        <w:t xml:space="preserve"> lage en </w:t>
      </w:r>
      <w:r w:rsidR="00477256" w:rsidRPr="009A255A">
        <w:rPr>
          <w:rFonts w:ascii="Courier New" w:eastAsiaTheme="minorEastAsia" w:hAnsi="Courier New" w:cs="Courier New"/>
          <w:b/>
        </w:rPr>
        <w:t>likelihoodfunksjon L(X|p)</w:t>
      </w:r>
      <w:r>
        <w:rPr>
          <w:rFonts w:ascii="Courier New" w:eastAsiaTheme="minorEastAsia" w:hAnsi="Courier New" w:cs="Courier New"/>
        </w:rPr>
        <w:t xml:space="preserve"> med ukjente modellparametere (p) og vi ønsker å finne parameterverdier som passer best overens med beskrivelsen av data (X) vi allerede har. Legg merke til forskjellen til probabilitet hvor vi kjenner parameterverdiene for et utfall</w:t>
      </w:r>
      <w:r w:rsidR="00EA45C4">
        <w:rPr>
          <w:rFonts w:ascii="Courier New" w:eastAsiaTheme="minorEastAsia" w:hAnsi="Courier New" w:cs="Courier New"/>
        </w:rPr>
        <w:t xml:space="preserve"> på forhånd</w:t>
      </w:r>
      <w:r>
        <w:rPr>
          <w:rFonts w:ascii="Courier New" w:eastAsiaTheme="minorEastAsia" w:hAnsi="Courier New" w:cs="Courier New"/>
        </w:rPr>
        <w:t>, men hvor vi ønsker å forutsi utfallet av fremtidige hendelser</w:t>
      </w:r>
      <w:r w:rsidR="00EA45C4">
        <w:rPr>
          <w:rFonts w:ascii="Courier New" w:eastAsiaTheme="minorEastAsia" w:hAnsi="Courier New" w:cs="Courier New"/>
        </w:rPr>
        <w:t xml:space="preserve">: </w:t>
      </w:r>
      <w:r w:rsidR="00477256" w:rsidRPr="009A255A">
        <w:rPr>
          <w:rFonts w:ascii="Courier New" w:eastAsiaTheme="minorEastAsia" w:hAnsi="Courier New" w:cs="Courier New"/>
          <w:b/>
        </w:rPr>
        <w:t>sannsynlig utfall P(p|X)</w:t>
      </w:r>
      <w:r>
        <w:rPr>
          <w:rFonts w:ascii="Courier New" w:eastAsiaTheme="minorEastAsia" w:hAnsi="Courier New" w:cs="Courier New"/>
        </w:rPr>
        <w:t xml:space="preserve">. Det er mer praktisk å regne med den naturlige logaritmen til likelihood, og log likelihood blir alltid negativ. Hvis vi har verdier x=y∙z blir dette skrevet som logaritmer log(x)=log (y)+ log(z). </w:t>
      </w:r>
    </w:p>
    <w:p w:rsidR="00517DAC" w:rsidRDefault="00517DAC" w:rsidP="00517DAC">
      <w:pPr>
        <w:rPr>
          <w:rFonts w:ascii="Courier New" w:eastAsiaTheme="minorEastAsia" w:hAnsi="Courier New" w:cs="Courier New"/>
        </w:rPr>
      </w:pPr>
      <w:r>
        <w:rPr>
          <w:rFonts w:ascii="Courier New" w:eastAsiaTheme="minorEastAsia" w:hAnsi="Courier New" w:cs="Courier New"/>
        </w:rPr>
        <w:t>Eller hvis vi har et ratio x=y/z blir dette log (x)=log(y)-log (z). Av praktiske grunner opererer vi med -2∙loglikelihood , som følger kji-statistikk og vi kan bruke kjikvadrattest for å teste sannsynlighet.</w:t>
      </w:r>
      <w:r w:rsidR="00C43B56">
        <w:rPr>
          <w:rFonts w:ascii="Courier New" w:eastAsiaTheme="minorEastAsia" w:hAnsi="Courier New" w:cs="Courier New"/>
        </w:rPr>
        <w:t xml:space="preserve"> Variansen er lik den inverse av den andrederiverte til -2∙loglikelihood</w:t>
      </w:r>
    </w:p>
    <w:p w:rsidR="00517DAC" w:rsidRDefault="00517DAC" w:rsidP="00517DAC">
      <w:pPr>
        <w:rPr>
          <w:rFonts w:ascii="Courier New" w:eastAsiaTheme="minorEastAsia" w:hAnsi="Courier New" w:cs="Courier New"/>
        </w:rPr>
      </w:pPr>
    </w:p>
    <w:p w:rsidR="00517DAC" w:rsidRDefault="00517DAC" w:rsidP="00517DAC">
      <w:pPr>
        <w:rPr>
          <w:rFonts w:ascii="Courier New" w:eastAsiaTheme="minorEastAsia" w:hAnsi="Courier New" w:cs="Courier New"/>
        </w:rPr>
      </w:pPr>
      <w:r>
        <w:rPr>
          <w:rFonts w:ascii="Courier New" w:eastAsiaTheme="minorEastAsia" w:hAnsi="Courier New" w:cs="Courier New"/>
        </w:rPr>
        <w:lastRenderedPageBreak/>
        <w:t>Hvis vi har et normalfordelt N(µ,σ</w:t>
      </w:r>
      <w:r w:rsidRPr="0068350C">
        <w:rPr>
          <w:rFonts w:ascii="Courier New" w:eastAsiaTheme="minorEastAsia" w:hAnsi="Courier New" w:cs="Courier New"/>
          <w:vertAlign w:val="superscript"/>
        </w:rPr>
        <w:t>2</w:t>
      </w:r>
      <w:r>
        <w:rPr>
          <w:rFonts w:ascii="Courier New" w:eastAsiaTheme="minorEastAsia" w:hAnsi="Courier New" w:cs="Courier New"/>
        </w:rPr>
        <w:t>)datasett X (x</w:t>
      </w:r>
      <w:r w:rsidRPr="0068350C">
        <w:rPr>
          <w:rFonts w:ascii="Courier New" w:eastAsiaTheme="minorEastAsia" w:hAnsi="Courier New" w:cs="Courier New"/>
          <w:vertAlign w:val="subscript"/>
        </w:rPr>
        <w:t>1</w:t>
      </w:r>
      <w:r>
        <w:rPr>
          <w:rFonts w:ascii="Courier New" w:eastAsiaTheme="minorEastAsia" w:hAnsi="Courier New" w:cs="Courier New"/>
        </w:rPr>
        <w:t>, x</w:t>
      </w:r>
      <w:r w:rsidRPr="0068350C">
        <w:rPr>
          <w:rFonts w:ascii="Courier New" w:eastAsiaTheme="minorEastAsia" w:hAnsi="Courier New" w:cs="Courier New"/>
          <w:vertAlign w:val="subscript"/>
        </w:rPr>
        <w:t>2</w:t>
      </w:r>
      <w:r>
        <w:rPr>
          <w:rFonts w:ascii="Courier New" w:eastAsiaTheme="minorEastAsia" w:hAnsi="Courier New" w:cs="Courier New"/>
        </w:rPr>
        <w:t>,…,x</w:t>
      </w:r>
      <w:r w:rsidRPr="004526B4">
        <w:rPr>
          <w:rFonts w:ascii="Courier New" w:eastAsiaTheme="minorEastAsia" w:hAnsi="Courier New" w:cs="Courier New"/>
          <w:vertAlign w:val="subscript"/>
        </w:rPr>
        <w:t>n</w:t>
      </w:r>
      <w:r>
        <w:rPr>
          <w:rFonts w:ascii="Courier New" w:eastAsiaTheme="minorEastAsia" w:hAnsi="Courier New" w:cs="Courier New"/>
        </w:rPr>
        <w:t>)hvor man kjenner variansen s</w:t>
      </w:r>
      <w:r w:rsidRPr="0068350C">
        <w:rPr>
          <w:rFonts w:ascii="Courier New" w:eastAsiaTheme="minorEastAsia" w:hAnsi="Courier New" w:cs="Courier New"/>
          <w:vertAlign w:val="superscript"/>
        </w:rPr>
        <w:t>2</w:t>
      </w:r>
      <w:r>
        <w:rPr>
          <w:rFonts w:ascii="Courier New" w:eastAsiaTheme="minorEastAsia" w:hAnsi="Courier New" w:cs="Courier New"/>
        </w:rPr>
        <w:t>, men ikke µ så ønsker man med MLE å finne hvilken µ som gjør datasettet mest sannsynlig.</w:t>
      </w:r>
    </w:p>
    <w:p w:rsidR="00517DAC" w:rsidRDefault="00517DAC" w:rsidP="00517DAC">
      <w:pPr>
        <w:rPr>
          <w:rFonts w:ascii="Courier New" w:eastAsiaTheme="minorEastAsia" w:hAnsi="Courier New" w:cs="Courier New"/>
        </w:rPr>
      </w:pPr>
      <w:r>
        <w:rPr>
          <w:rFonts w:ascii="Courier New" w:eastAsiaTheme="minorEastAsia" w:hAnsi="Courier New" w:cs="Courier New"/>
        </w:rPr>
        <w:t>Metoden for maksimum likelihood ble innført først av R.A. Fisher. Modellen er f(x</w:t>
      </w:r>
      <w:r w:rsidRPr="004526B4">
        <w:rPr>
          <w:rFonts w:ascii="Courier New" w:eastAsiaTheme="minorEastAsia" w:hAnsi="Courier New" w:cs="Courier New"/>
          <w:vertAlign w:val="subscript"/>
        </w:rPr>
        <w:t>i</w:t>
      </w:r>
      <w:r>
        <w:rPr>
          <w:rFonts w:ascii="Courier New" w:eastAsiaTheme="minorEastAsia" w:hAnsi="Courier New" w:cs="Courier New"/>
        </w:rPr>
        <w:t>|p) hvor vi skal se på et eksempel hvor p er sannsynlighet for å få kron i et myntkast.</w:t>
      </w:r>
    </w:p>
    <w:p w:rsidR="00517DAC" w:rsidRDefault="00517DAC" w:rsidP="00517DAC">
      <w:pPr>
        <w:rPr>
          <w:rFonts w:ascii="Courier New" w:eastAsiaTheme="minorEastAsia" w:hAnsi="Courier New" w:cs="Courier New"/>
        </w:rPr>
      </w:pPr>
      <w:r>
        <w:rPr>
          <w:rFonts w:ascii="Courier New" w:eastAsiaTheme="minorEastAsia" w:hAnsi="Courier New" w:cs="Courier New"/>
        </w:rPr>
        <w:t>Likelihoodfunksjonen L er gitt ved:</w:t>
      </w:r>
    </w:p>
    <w:p w:rsidR="00517DAC" w:rsidRDefault="00517DAC" w:rsidP="00517DAC">
      <w:pPr>
        <w:rPr>
          <w:rFonts w:ascii="Courier New" w:eastAsiaTheme="minorEastAsia" w:hAnsi="Courier New" w:cs="Courier New"/>
        </w:rPr>
      </w:pPr>
      <m:oMathPara>
        <m:oMath>
          <m:r>
            <w:rPr>
              <w:rFonts w:ascii="Cambria Math" w:eastAsiaTheme="minorEastAsia" w:hAnsi="Cambria Math" w:cs="Courier New"/>
            </w:rPr>
            <m:t>L</m:t>
          </m:r>
          <m:d>
            <m:dPr>
              <m:ctrlPr>
                <w:rPr>
                  <w:rFonts w:ascii="Cambria Math" w:eastAsiaTheme="minorEastAsia" w:hAnsi="Cambria Math" w:cs="Courier New"/>
                  <w:i/>
                  <w:lang w:eastAsia="en-US"/>
                </w:rPr>
              </m:ctrlPr>
            </m:dPr>
            <m:e>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1</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n</m:t>
                  </m:r>
                </m:sub>
              </m:sSub>
              <m:r>
                <w:rPr>
                  <w:rFonts w:ascii="Cambria Math" w:eastAsiaTheme="minorEastAsia" w:hAnsi="Cambria Math" w:cs="Courier New"/>
                  <w:lang w:eastAsia="en-US"/>
                </w:rPr>
                <m:t>|p</m:t>
              </m:r>
            </m:e>
          </m:d>
          <m:r>
            <w:rPr>
              <w:rFonts w:ascii="Cambria Math" w:eastAsiaTheme="minorEastAsia" w:hAnsi="Cambria Math" w:cs="Courier New"/>
            </w:rPr>
            <m:t>=</m:t>
          </m:r>
          <m:nary>
            <m:naryPr>
              <m:chr m:val="∏"/>
              <m:limLoc m:val="undOvr"/>
              <m:ctrlPr>
                <w:rPr>
                  <w:rFonts w:ascii="Cambria Math" w:eastAsiaTheme="minorEastAsia" w:hAnsi="Cambria Math" w:cs="Courier New"/>
                  <w:i/>
                  <w:lang w:eastAsia="en-US"/>
                </w:rPr>
              </m:ctrlPr>
            </m:naryPr>
            <m:sub>
              <m:r>
                <w:rPr>
                  <w:rFonts w:ascii="Cambria Math" w:eastAsiaTheme="minorEastAsia" w:hAnsi="Cambria Math" w:cs="Courier New"/>
                </w:rPr>
                <m:t>i=1</m:t>
              </m:r>
            </m:sub>
            <m:sup>
              <m:r>
                <w:rPr>
                  <w:rFonts w:ascii="Cambria Math" w:eastAsiaTheme="minorEastAsia" w:hAnsi="Cambria Math" w:cs="Courier New"/>
                </w:rPr>
                <m:t>n</m:t>
              </m:r>
            </m:sup>
            <m:e>
              <m:r>
                <w:rPr>
                  <w:rFonts w:ascii="Cambria Math" w:eastAsiaTheme="minorEastAsia" w:hAnsi="Cambria Math" w:cs="Courier New"/>
                </w:rPr>
                <m:t>f(</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r>
                <w:rPr>
                  <w:rFonts w:ascii="Cambria Math" w:eastAsiaTheme="minorEastAsia" w:hAnsi="Cambria Math" w:cs="Courier New"/>
                </w:rPr>
                <m:t>|p)</m:t>
              </m:r>
            </m:e>
          </m:nary>
        </m:oMath>
      </m:oMathPara>
    </w:p>
    <w:p w:rsidR="00517DAC" w:rsidRDefault="00517DAC" w:rsidP="00517DAC">
      <w:pPr>
        <w:rPr>
          <w:rFonts w:ascii="Courier New" w:eastAsiaTheme="minorEastAsia" w:hAnsi="Courier New" w:cs="Courier New"/>
        </w:rPr>
      </w:pPr>
      <w:r>
        <w:rPr>
          <w:rFonts w:ascii="Courier New" w:eastAsiaTheme="minorEastAsia" w:hAnsi="Courier New" w:cs="Courier New"/>
        </w:rPr>
        <w:t xml:space="preserve">Hvor ∏ er produkttegn. </w:t>
      </w:r>
    </w:p>
    <w:p w:rsidR="00517DAC" w:rsidRDefault="00517DAC" w:rsidP="00517DAC">
      <w:pPr>
        <w:rPr>
          <w:rFonts w:ascii="Courier New" w:eastAsiaTheme="minorEastAsia" w:hAnsi="Courier New" w:cs="Courier New"/>
        </w:rPr>
      </w:pPr>
      <w:r>
        <w:rPr>
          <w:rFonts w:ascii="Courier New" w:eastAsiaTheme="minorEastAsia" w:hAnsi="Courier New" w:cs="Courier New"/>
        </w:rPr>
        <w:t>Vi kan simulere 10 myntkast som følger Bernoulli-fordeling:</w:t>
      </w:r>
    </w:p>
    <w:p w:rsidR="00517DAC" w:rsidRPr="0077251D" w:rsidRDefault="00517DAC" w:rsidP="00517DAC">
      <w:pPr>
        <w:rPr>
          <w:rFonts w:ascii="Courier New" w:eastAsiaTheme="minorEastAsia" w:hAnsi="Courier New" w:cs="Courier New"/>
          <w:b/>
          <w:color w:val="FF0000"/>
        </w:rPr>
      </w:pPr>
      <w:r w:rsidRPr="0077251D">
        <w:rPr>
          <w:rFonts w:ascii="Courier New" w:eastAsiaTheme="minorEastAsia" w:hAnsi="Courier New" w:cs="Courier New"/>
          <w:b/>
          <w:color w:val="FF0000"/>
        </w:rPr>
        <w:t xml:space="preserve"> X&lt;-rbinom(10,size=1,p=0.5);X</w:t>
      </w:r>
    </w:p>
    <w:p w:rsidR="00517DAC" w:rsidRPr="0077251D" w:rsidRDefault="00517DAC" w:rsidP="00517DAC">
      <w:pPr>
        <w:rPr>
          <w:rFonts w:ascii="Courier New" w:eastAsiaTheme="minorEastAsia" w:hAnsi="Courier New" w:cs="Courier New"/>
          <w:color w:val="0000FF"/>
          <w:sz w:val="20"/>
          <w:szCs w:val="20"/>
        </w:rPr>
      </w:pPr>
      <w:r w:rsidRPr="0077251D">
        <w:rPr>
          <w:rFonts w:ascii="Courier New" w:eastAsiaTheme="minorEastAsia" w:hAnsi="Courier New" w:cs="Courier New"/>
        </w:rPr>
        <w:t xml:space="preserve"> </w:t>
      </w:r>
      <w:r w:rsidRPr="0077251D">
        <w:rPr>
          <w:rFonts w:ascii="Courier New" w:eastAsiaTheme="minorEastAsia" w:hAnsi="Courier New" w:cs="Courier New"/>
          <w:color w:val="0000FF"/>
          <w:sz w:val="20"/>
          <w:szCs w:val="20"/>
        </w:rPr>
        <w:t>[1] 1 1 1 0 1 0 1 1 1 0</w:t>
      </w:r>
    </w:p>
    <w:p w:rsidR="00517DAC" w:rsidRDefault="00517DAC" w:rsidP="00517DAC">
      <w:pPr>
        <w:rPr>
          <w:rFonts w:ascii="Courier New" w:eastAsiaTheme="minorEastAsia" w:hAnsi="Courier New" w:cs="Courier New"/>
        </w:rPr>
      </w:pPr>
      <w:r>
        <w:rPr>
          <w:rFonts w:ascii="Courier New" w:eastAsiaTheme="minorEastAsia" w:hAnsi="Courier New" w:cs="Courier New"/>
        </w:rPr>
        <w:t>X={</w:t>
      </w:r>
      <w:r w:rsidRPr="0077251D">
        <w:rPr>
          <w:rFonts w:ascii="Courier New" w:eastAsiaTheme="minorEastAsia" w:hAnsi="Courier New" w:cs="Courier New"/>
          <w:color w:val="0000FF"/>
          <w:sz w:val="20"/>
          <w:szCs w:val="20"/>
        </w:rPr>
        <w:t>1 1 1 0 1 0 1 1 1 0</w:t>
      </w:r>
      <w:r>
        <w:rPr>
          <w:rFonts w:ascii="Courier New" w:eastAsiaTheme="minorEastAsia" w:hAnsi="Courier New" w:cs="Courier New"/>
        </w:rPr>
        <w:t>} hvor 1 står for kron, og verdiene x</w:t>
      </w:r>
      <w:r w:rsidRPr="0077251D">
        <w:rPr>
          <w:rFonts w:ascii="Courier New" w:eastAsiaTheme="minorEastAsia" w:hAnsi="Courier New" w:cs="Courier New"/>
          <w:vertAlign w:val="subscript"/>
        </w:rPr>
        <w:t>1</w:t>
      </w:r>
      <w:r>
        <w:rPr>
          <w:rFonts w:ascii="Courier New" w:eastAsiaTheme="minorEastAsia" w:hAnsi="Courier New" w:cs="Courier New"/>
        </w:rPr>
        <w:t>=1 (kron), x</w:t>
      </w:r>
      <w:r w:rsidRPr="0077251D">
        <w:rPr>
          <w:rFonts w:ascii="Courier New" w:eastAsiaTheme="minorEastAsia" w:hAnsi="Courier New" w:cs="Courier New"/>
          <w:vertAlign w:val="subscript"/>
        </w:rPr>
        <w:t>2</w:t>
      </w:r>
      <w:r>
        <w:rPr>
          <w:rFonts w:ascii="Courier New" w:eastAsiaTheme="minorEastAsia" w:hAnsi="Courier New" w:cs="Courier New"/>
        </w:rPr>
        <w:t>=1(kron),…x</w:t>
      </w:r>
      <w:r w:rsidRPr="0077251D">
        <w:rPr>
          <w:rFonts w:ascii="Courier New" w:eastAsiaTheme="minorEastAsia" w:hAnsi="Courier New" w:cs="Courier New"/>
          <w:vertAlign w:val="subscript"/>
        </w:rPr>
        <w:t>10</w:t>
      </w:r>
      <w:r>
        <w:rPr>
          <w:rFonts w:ascii="Courier New" w:eastAsiaTheme="minorEastAsia" w:hAnsi="Courier New" w:cs="Courier New"/>
        </w:rPr>
        <w:t xml:space="preserve">=0(mynt). </w:t>
      </w:r>
    </w:p>
    <w:p w:rsidR="00517DAC" w:rsidRDefault="00517DAC" w:rsidP="00517DAC">
      <w:pPr>
        <w:rPr>
          <w:rFonts w:ascii="Courier New" w:eastAsiaTheme="minorEastAsia" w:hAnsi="Courier New" w:cs="Courier New"/>
        </w:rPr>
      </w:pPr>
      <w:r>
        <w:rPr>
          <w:rFonts w:ascii="Courier New" w:eastAsiaTheme="minorEastAsia" w:hAnsi="Courier New" w:cs="Courier New"/>
        </w:rPr>
        <w:t>Bernoullifordelingen har formen:</w:t>
      </w:r>
    </w:p>
    <w:p w:rsidR="00517DAC" w:rsidRDefault="00517DAC" w:rsidP="00517DAC">
      <w:pPr>
        <w:rPr>
          <w:rFonts w:ascii="Courier New" w:eastAsiaTheme="minorEastAsia" w:hAnsi="Courier New" w:cs="Courier New"/>
        </w:rPr>
      </w:pPr>
      <m:oMathPara>
        <m:oMath>
          <m:r>
            <w:rPr>
              <w:rFonts w:ascii="Cambria Math" w:eastAsiaTheme="minorEastAsia" w:hAnsi="Cambria Math" w:cs="Courier New"/>
            </w:rPr>
            <m:t>f</m:t>
          </m:r>
          <m:d>
            <m:dPr>
              <m:ctrlPr>
                <w:rPr>
                  <w:rFonts w:ascii="Cambria Math" w:eastAsiaTheme="minorEastAsia" w:hAnsi="Cambria Math" w:cs="Courier New"/>
                  <w:i/>
                </w:rPr>
              </m:ctrlPr>
            </m:dPr>
            <m:e>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e>
            <m:e>
              <m:r>
                <w:rPr>
                  <w:rFonts w:ascii="Cambria Math" w:eastAsiaTheme="minorEastAsia" w:hAnsi="Cambria Math" w:cs="Courier New"/>
                </w:rPr>
                <m:t>p</m:t>
              </m:r>
            </m:e>
          </m:d>
          <m:r>
            <w:rPr>
              <w:rFonts w:ascii="Cambria Math" w:eastAsiaTheme="minorEastAsia" w:hAnsi="Cambria Math" w:cs="Courier New"/>
            </w:rPr>
            <m:t>=</m:t>
          </m:r>
          <m:sSup>
            <m:sSupPr>
              <m:ctrlPr>
                <w:rPr>
                  <w:rFonts w:ascii="Cambria Math" w:eastAsiaTheme="minorEastAsia" w:hAnsi="Cambria Math" w:cs="Courier New"/>
                  <w:i/>
                  <w:lang w:eastAsia="en-US"/>
                </w:rPr>
              </m:ctrlPr>
            </m:sSupPr>
            <m:e>
              <m:r>
                <w:rPr>
                  <w:rFonts w:ascii="Cambria Math" w:eastAsiaTheme="minorEastAsia" w:hAnsi="Cambria Math" w:cs="Courier New"/>
                </w:rPr>
                <m:t>p</m:t>
              </m:r>
            </m:e>
            <m:sup>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1-p</m:t>
                  </m:r>
                </m:e>
              </m:d>
            </m:e>
            <m:sup>
              <m:d>
                <m:dPr>
                  <m:ctrlPr>
                    <w:rPr>
                      <w:rFonts w:ascii="Cambria Math" w:eastAsiaTheme="minorEastAsia" w:hAnsi="Cambria Math" w:cs="Courier New"/>
                      <w:i/>
                      <w:lang w:eastAsia="en-US"/>
                    </w:rPr>
                  </m:ctrlPr>
                </m:dPr>
                <m:e>
                  <m:r>
                    <w:rPr>
                      <w:rFonts w:ascii="Cambria Math" w:eastAsiaTheme="minorEastAsia" w:hAnsi="Cambria Math" w:cs="Courier New"/>
                    </w:rPr>
                    <m:t>1-</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e>
              </m:d>
            </m:sup>
          </m:sSup>
        </m:oMath>
      </m:oMathPara>
    </w:p>
    <w:p w:rsidR="00517DAC" w:rsidRDefault="00517DAC" w:rsidP="00517DAC">
      <w:pPr>
        <w:rPr>
          <w:rFonts w:ascii="Courier New" w:eastAsiaTheme="minorEastAsia" w:hAnsi="Courier New" w:cs="Courier New"/>
        </w:rPr>
      </w:pPr>
      <w:r>
        <w:rPr>
          <w:rFonts w:ascii="Courier New" w:eastAsiaTheme="minorEastAsia" w:hAnsi="Courier New" w:cs="Courier New"/>
        </w:rPr>
        <w:t>For myntkast blir likelihoodfunksjonen:</w:t>
      </w:r>
    </w:p>
    <w:p w:rsidR="00517DAC" w:rsidRDefault="00517DAC" w:rsidP="00517DAC">
      <w:pPr>
        <w:rPr>
          <w:rFonts w:ascii="Courier New" w:eastAsiaTheme="minorEastAsia" w:hAnsi="Courier New" w:cs="Courier New"/>
        </w:rPr>
      </w:pPr>
      <m:oMathPara>
        <m:oMath>
          <m:r>
            <w:rPr>
              <w:rFonts w:ascii="Cambria Math" w:eastAsiaTheme="minorEastAsia" w:hAnsi="Cambria Math" w:cs="Courier New"/>
            </w:rPr>
            <m:t>L</m:t>
          </m:r>
          <m:d>
            <m:dPr>
              <m:ctrlPr>
                <w:rPr>
                  <w:rFonts w:ascii="Cambria Math" w:eastAsiaTheme="minorEastAsia" w:hAnsi="Cambria Math" w:cs="Courier New"/>
                  <w:i/>
                  <w:lang w:eastAsia="en-US"/>
                </w:rPr>
              </m:ctrlPr>
            </m:dPr>
            <m:e>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1</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n</m:t>
                  </m:r>
                </m:sub>
              </m:sSub>
              <m:r>
                <w:rPr>
                  <w:rFonts w:ascii="Cambria Math" w:eastAsiaTheme="minorEastAsia" w:hAnsi="Cambria Math" w:cs="Courier New"/>
                  <w:lang w:eastAsia="en-US"/>
                </w:rPr>
                <m:t>|p</m:t>
              </m:r>
            </m:e>
          </m:d>
          <m:r>
            <w:rPr>
              <w:rFonts w:ascii="Cambria Math" w:eastAsiaTheme="minorEastAsia" w:hAnsi="Cambria Math" w:cs="Courier New"/>
            </w:rPr>
            <m:t>=</m:t>
          </m:r>
          <m:nary>
            <m:naryPr>
              <m:chr m:val="∏"/>
              <m:limLoc m:val="undOvr"/>
              <m:ctrlPr>
                <w:rPr>
                  <w:rFonts w:ascii="Cambria Math" w:eastAsiaTheme="minorEastAsia" w:hAnsi="Cambria Math" w:cs="Courier New"/>
                  <w:i/>
                  <w:lang w:eastAsia="en-US"/>
                </w:rPr>
              </m:ctrlPr>
            </m:naryPr>
            <m:sub>
              <m:r>
                <w:rPr>
                  <w:rFonts w:ascii="Cambria Math" w:eastAsiaTheme="minorEastAsia" w:hAnsi="Cambria Math" w:cs="Courier New"/>
                </w:rPr>
                <m:t>i=1</m:t>
              </m:r>
            </m:sub>
            <m:sup>
              <m:r>
                <w:rPr>
                  <w:rFonts w:ascii="Cambria Math" w:eastAsiaTheme="minorEastAsia" w:hAnsi="Cambria Math" w:cs="Courier New"/>
                </w:rPr>
                <m:t>n</m:t>
              </m:r>
            </m:sup>
            <m:e>
              <m:r>
                <w:rPr>
                  <w:rFonts w:ascii="Cambria Math" w:eastAsiaTheme="minorEastAsia" w:hAnsi="Cambria Math" w:cs="Courier New"/>
                </w:rPr>
                <m:t>f(</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r>
                <w:rPr>
                  <w:rFonts w:ascii="Cambria Math" w:eastAsiaTheme="minorEastAsia" w:hAnsi="Cambria Math" w:cs="Courier New"/>
                </w:rPr>
                <m:t>|p)</m:t>
              </m:r>
            </m:e>
          </m:nary>
          <m:r>
            <w:rPr>
              <w:rFonts w:ascii="Cambria Math" w:eastAsiaTheme="minorEastAsia" w:hAnsi="Cambria Math" w:cs="Courier New"/>
            </w:rPr>
            <m:t>=</m:t>
          </m:r>
          <m:sSup>
            <m:sSupPr>
              <m:ctrlPr>
                <w:rPr>
                  <w:rFonts w:ascii="Cambria Math" w:eastAsiaTheme="minorEastAsia" w:hAnsi="Cambria Math" w:cs="Courier New"/>
                  <w:i/>
                  <w:lang w:eastAsia="en-US"/>
                </w:rPr>
              </m:ctrlPr>
            </m:sSupPr>
            <m:e>
              <m:r>
                <w:rPr>
                  <w:rFonts w:ascii="Cambria Math" w:eastAsiaTheme="minorEastAsia" w:hAnsi="Cambria Math" w:cs="Courier New"/>
                </w:rPr>
                <m:t>p</m:t>
              </m:r>
            </m:e>
            <m:sup>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1</m:t>
                  </m:r>
                </m:sub>
              </m:sSub>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1-p</m:t>
                  </m:r>
                </m:e>
              </m:d>
            </m:e>
            <m:sup>
              <m:r>
                <w:rPr>
                  <w:rFonts w:ascii="Cambria Math" w:eastAsiaTheme="minorEastAsia" w:hAnsi="Cambria Math" w:cs="Courier New"/>
                </w:rPr>
                <m:t>1-</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1</m:t>
                  </m:r>
                </m:sub>
              </m:sSub>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r>
                <w:rPr>
                  <w:rFonts w:ascii="Cambria Math" w:eastAsiaTheme="minorEastAsia" w:hAnsi="Cambria Math" w:cs="Courier New"/>
                </w:rPr>
                <m:t>p</m:t>
              </m:r>
            </m:e>
            <m:sup>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1-p</m:t>
                  </m:r>
                </m:e>
              </m:d>
            </m:e>
            <m:sup>
              <m:r>
                <w:rPr>
                  <w:rFonts w:ascii="Cambria Math" w:eastAsiaTheme="minorEastAsia" w:hAnsi="Cambria Math" w:cs="Courier New"/>
                </w:rPr>
                <m:t>1-</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r>
                <w:rPr>
                  <w:rFonts w:ascii="Cambria Math" w:eastAsiaTheme="minorEastAsia" w:hAnsi="Cambria Math" w:cs="Courier New"/>
                </w:rPr>
                <m:t>p</m:t>
              </m:r>
            </m:e>
            <m:sup>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n</m:t>
                  </m:r>
                </m:sub>
              </m:sSub>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1-p</m:t>
                  </m:r>
                </m:e>
              </m:d>
            </m:e>
            <m:sup>
              <m:r>
                <w:rPr>
                  <w:rFonts w:ascii="Cambria Math" w:eastAsiaTheme="minorEastAsia" w:hAnsi="Cambria Math" w:cs="Courier New"/>
                </w:rPr>
                <m:t>1-</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n</m:t>
                  </m:r>
                </m:sub>
              </m:sSub>
            </m:sup>
          </m:sSup>
        </m:oMath>
      </m:oMathPara>
    </w:p>
    <w:p w:rsidR="00517DAC" w:rsidRDefault="00517DAC" w:rsidP="00517DAC">
      <w:pPr>
        <w:rPr>
          <w:rFonts w:ascii="Courier New" w:eastAsiaTheme="minorEastAsia" w:hAnsi="Courier New" w:cs="Courier New"/>
        </w:rPr>
      </w:pPr>
    </w:p>
    <w:p w:rsidR="00517DAC" w:rsidRDefault="00517DAC" w:rsidP="00517DAC">
      <w:pPr>
        <w:rPr>
          <w:rFonts w:ascii="Courier New" w:eastAsiaTheme="minorEastAsia" w:hAnsi="Courier New" w:cs="Courier New"/>
        </w:rPr>
      </w:pPr>
      <m:oMathPara>
        <m:oMath>
          <m:r>
            <w:rPr>
              <w:rFonts w:ascii="Cambria Math" w:eastAsiaTheme="minorEastAsia" w:hAnsi="Cambria Math" w:cs="Courier New"/>
            </w:rPr>
            <m:t>=</m:t>
          </m:r>
          <m:sSup>
            <m:sSupPr>
              <m:ctrlPr>
                <w:rPr>
                  <w:rFonts w:ascii="Cambria Math" w:eastAsiaTheme="minorEastAsia" w:hAnsi="Cambria Math" w:cs="Courier New"/>
                  <w:i/>
                  <w:lang w:eastAsia="en-US"/>
                </w:rPr>
              </m:ctrlPr>
            </m:sSupPr>
            <m:e>
              <m:r>
                <w:rPr>
                  <w:rFonts w:ascii="Cambria Math" w:eastAsiaTheme="minorEastAsia" w:hAnsi="Cambria Math" w:cs="Courier New"/>
                </w:rPr>
                <m:t>p</m:t>
              </m:r>
            </m:e>
            <m:sup>
              <m:nary>
                <m:naryPr>
                  <m:chr m:val="∑"/>
                  <m:limLoc m:val="undOvr"/>
                  <m:ctrlPr>
                    <w:rPr>
                      <w:rFonts w:ascii="Cambria Math" w:eastAsiaTheme="minorEastAsia" w:hAnsi="Cambria Math" w:cs="Courier New"/>
                      <w:i/>
                      <w:lang w:eastAsia="en-US"/>
                    </w:rPr>
                  </m:ctrlPr>
                </m:naryPr>
                <m:sub>
                  <m:r>
                    <w:rPr>
                      <w:rFonts w:ascii="Cambria Math" w:eastAsiaTheme="minorEastAsia" w:hAnsi="Cambria Math" w:cs="Courier New"/>
                    </w:rPr>
                    <m:t>i=1</m:t>
                  </m:r>
                </m:sub>
                <m:sup>
                  <m:r>
                    <w:rPr>
                      <w:rFonts w:ascii="Cambria Math" w:eastAsiaTheme="minorEastAsia" w:hAnsi="Cambria Math" w:cs="Courier New"/>
                    </w:rPr>
                    <m:t>n</m:t>
                  </m:r>
                </m:sup>
                <m:e>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e>
              </m:nary>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1-p</m:t>
                  </m:r>
                </m:e>
              </m:d>
            </m:e>
            <m:sup>
              <m:r>
                <w:rPr>
                  <w:rFonts w:ascii="Cambria Math" w:eastAsiaTheme="minorEastAsia" w:hAnsi="Cambria Math" w:cs="Courier New"/>
                </w:rPr>
                <m:t>1-</m:t>
              </m:r>
              <m:nary>
                <m:naryPr>
                  <m:chr m:val="∑"/>
                  <m:limLoc m:val="undOvr"/>
                  <m:ctrlPr>
                    <w:rPr>
                      <w:rFonts w:ascii="Cambria Math" w:eastAsiaTheme="minorEastAsia" w:hAnsi="Cambria Math" w:cs="Courier New"/>
                      <w:i/>
                      <w:lang w:eastAsia="en-US"/>
                    </w:rPr>
                  </m:ctrlPr>
                </m:naryPr>
                <m:sub>
                  <m:r>
                    <w:rPr>
                      <w:rFonts w:ascii="Cambria Math" w:eastAsiaTheme="minorEastAsia" w:hAnsi="Cambria Math" w:cs="Courier New"/>
                    </w:rPr>
                    <m:t>i=1</m:t>
                  </m:r>
                </m:sub>
                <m:sup>
                  <m:r>
                    <w:rPr>
                      <w:rFonts w:ascii="Cambria Math" w:eastAsiaTheme="minorEastAsia" w:hAnsi="Cambria Math" w:cs="Courier New"/>
                    </w:rPr>
                    <m:t>n</m:t>
                  </m:r>
                </m:sup>
                <m:e>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e>
              </m:nary>
            </m:sup>
          </m:sSup>
        </m:oMath>
      </m:oMathPara>
    </w:p>
    <w:p w:rsidR="00517DAC" w:rsidRDefault="00517DAC" w:rsidP="00517DAC">
      <w:pPr>
        <w:rPr>
          <w:rFonts w:ascii="Courier New" w:eastAsiaTheme="minorEastAsia" w:hAnsi="Courier New" w:cs="Courier New"/>
        </w:rPr>
      </w:pPr>
      <w:r>
        <w:rPr>
          <w:rFonts w:ascii="Courier New" w:eastAsiaTheme="minorEastAsia" w:hAnsi="Courier New" w:cs="Courier New"/>
        </w:rPr>
        <w:t>Vi tar logaritmen på begge sider av likhetstegnet:</w:t>
      </w:r>
    </w:p>
    <w:p w:rsidR="00517DAC" w:rsidRDefault="00357097" w:rsidP="00517DAC">
      <w:pPr>
        <w:rPr>
          <w:rFonts w:ascii="Courier New" w:eastAsiaTheme="minorEastAsia" w:hAnsi="Courier New" w:cs="Courier New"/>
        </w:rPr>
      </w:pPr>
      <m:oMathPara>
        <m:oMath>
          <m:func>
            <m:funcPr>
              <m:ctrlPr>
                <w:rPr>
                  <w:rFonts w:ascii="Cambria Math" w:eastAsiaTheme="minorEastAsia" w:hAnsi="Cambria Math" w:cs="Courier New"/>
                </w:rPr>
              </m:ctrlPr>
            </m:funcPr>
            <m:fName>
              <m:r>
                <m:rPr>
                  <m:sty m:val="p"/>
                </m:rPr>
                <w:rPr>
                  <w:rFonts w:ascii="Cambria Math" w:eastAsiaTheme="minorEastAsia" w:hAnsi="Cambria Math" w:cs="Courier New"/>
                </w:rPr>
                <m:t>log</m:t>
              </m:r>
            </m:fName>
            <m:e>
              <m:d>
                <m:dPr>
                  <m:ctrlPr>
                    <w:rPr>
                      <w:rFonts w:ascii="Cambria Math" w:eastAsiaTheme="minorEastAsia" w:hAnsi="Cambria Math" w:cs="Courier New"/>
                      <w:i/>
                      <w:lang w:eastAsia="en-US"/>
                    </w:rPr>
                  </m:ctrlPr>
                </m:dPr>
                <m:e>
                  <m:r>
                    <w:rPr>
                      <w:rFonts w:ascii="Cambria Math" w:eastAsiaTheme="minorEastAsia" w:hAnsi="Cambria Math" w:cs="Courier New"/>
                    </w:rPr>
                    <m:t>L</m:t>
                  </m:r>
                  <m:d>
                    <m:dPr>
                      <m:ctrlPr>
                        <w:rPr>
                          <w:rFonts w:ascii="Cambria Math" w:eastAsiaTheme="minorEastAsia" w:hAnsi="Cambria Math" w:cs="Courier New"/>
                          <w:i/>
                          <w:lang w:eastAsia="en-US"/>
                        </w:rPr>
                      </m:ctrlPr>
                    </m:dPr>
                    <m:e>
                      <m:r>
                        <w:rPr>
                          <w:rFonts w:ascii="Cambria Math" w:eastAsiaTheme="minorEastAsia" w:hAnsi="Cambria Math" w:cs="Courier New"/>
                        </w:rPr>
                        <m:t>p|</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1</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n</m:t>
                          </m:r>
                        </m:sub>
                      </m:sSub>
                    </m:e>
                  </m:d>
                </m:e>
              </m:d>
              <m:ctrlPr>
                <w:rPr>
                  <w:rFonts w:ascii="Cambria Math" w:eastAsiaTheme="minorEastAsia" w:hAnsi="Cambria Math" w:cs="Courier New"/>
                  <w:i/>
                </w:rPr>
              </m:ctrlPr>
            </m:e>
          </m:func>
          <m:r>
            <w:rPr>
              <w:rFonts w:ascii="Cambria Math" w:eastAsiaTheme="minorEastAsia" w:hAnsi="Cambria Math" w:cs="Courier New"/>
            </w:rPr>
            <m:t>=</m:t>
          </m:r>
          <m:func>
            <m:funcPr>
              <m:ctrlPr>
                <w:rPr>
                  <w:rFonts w:ascii="Cambria Math" w:eastAsiaTheme="minorEastAsia" w:hAnsi="Cambria Math" w:cs="Courier New"/>
                  <w:i/>
                </w:rPr>
              </m:ctrlPr>
            </m:funcPr>
            <m:fName>
              <m:r>
                <m:rPr>
                  <m:sty m:val="p"/>
                </m:rPr>
                <w:rPr>
                  <w:rFonts w:ascii="Cambria Math" w:eastAsiaTheme="minorEastAsia" w:hAnsi="Cambria Math" w:cs="Courier New"/>
                </w:rPr>
                <m:t>log</m:t>
              </m:r>
            </m:fName>
            <m:e>
              <m:r>
                <w:rPr>
                  <w:rFonts w:ascii="Cambria Math" w:eastAsiaTheme="minorEastAsia" w:hAnsi="Cambria Math" w:cs="Courier New"/>
                </w:rPr>
                <m:t>p ∙</m:t>
              </m:r>
              <m:nary>
                <m:naryPr>
                  <m:chr m:val="∑"/>
                  <m:limLoc m:val="undOvr"/>
                  <m:ctrlPr>
                    <w:rPr>
                      <w:rFonts w:ascii="Cambria Math" w:eastAsiaTheme="minorEastAsia" w:hAnsi="Cambria Math" w:cs="Courier New"/>
                      <w:i/>
                      <w:lang w:eastAsia="en-US"/>
                    </w:rPr>
                  </m:ctrlPr>
                </m:naryPr>
                <m:sub>
                  <m:r>
                    <w:rPr>
                      <w:rFonts w:ascii="Cambria Math" w:eastAsiaTheme="minorEastAsia" w:hAnsi="Cambria Math" w:cs="Courier New"/>
                    </w:rPr>
                    <m:t>i=1</m:t>
                  </m:r>
                </m:sub>
                <m:sup>
                  <m:r>
                    <w:rPr>
                      <w:rFonts w:ascii="Cambria Math" w:eastAsiaTheme="minorEastAsia" w:hAnsi="Cambria Math" w:cs="Courier New"/>
                    </w:rPr>
                    <m:t>n</m:t>
                  </m:r>
                </m:sup>
                <m:e>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r>
                    <w:rPr>
                      <w:rFonts w:ascii="Cambria Math" w:eastAsiaTheme="minorEastAsia" w:hAnsi="Cambria Math" w:cs="Courier New"/>
                    </w:rPr>
                    <m:t>+log</m:t>
                  </m:r>
                  <m:d>
                    <m:dPr>
                      <m:ctrlPr>
                        <w:rPr>
                          <w:rFonts w:ascii="Cambria Math" w:eastAsiaTheme="minorEastAsia" w:hAnsi="Cambria Math" w:cs="Courier New"/>
                          <w:i/>
                          <w:lang w:eastAsia="en-US"/>
                        </w:rPr>
                      </m:ctrlPr>
                    </m:dPr>
                    <m:e>
                      <m:r>
                        <w:rPr>
                          <w:rFonts w:ascii="Cambria Math" w:eastAsiaTheme="minorEastAsia" w:hAnsi="Cambria Math" w:cs="Courier New"/>
                        </w:rPr>
                        <m:t>1-p</m:t>
                      </m:r>
                    </m:e>
                  </m:d>
                </m:e>
              </m:nary>
            </m:e>
          </m:func>
          <m:r>
            <w:rPr>
              <w:rFonts w:ascii="Cambria Math" w:eastAsiaTheme="minorEastAsia" w:hAnsi="Cambria Math" w:cs="Courier New"/>
            </w:rPr>
            <m:t>∙</m:t>
          </m:r>
          <m:d>
            <m:dPr>
              <m:ctrlPr>
                <w:rPr>
                  <w:rFonts w:ascii="Cambria Math" w:eastAsiaTheme="minorEastAsia" w:hAnsi="Cambria Math" w:cs="Courier New"/>
                  <w:i/>
                  <w:lang w:eastAsia="en-US"/>
                </w:rPr>
              </m:ctrlPr>
            </m:dPr>
            <m:e>
              <m:r>
                <w:rPr>
                  <w:rFonts w:ascii="Cambria Math" w:eastAsiaTheme="minorEastAsia" w:hAnsi="Cambria Math" w:cs="Courier New"/>
                </w:rPr>
                <m:t>n-</m:t>
              </m:r>
              <m:nary>
                <m:naryPr>
                  <m:chr m:val="∑"/>
                  <m:limLoc m:val="undOvr"/>
                  <m:ctrlPr>
                    <w:rPr>
                      <w:rFonts w:ascii="Cambria Math" w:eastAsiaTheme="minorEastAsia" w:hAnsi="Cambria Math" w:cs="Courier New"/>
                      <w:i/>
                      <w:lang w:eastAsia="en-US"/>
                    </w:rPr>
                  </m:ctrlPr>
                </m:naryPr>
                <m:sub>
                  <m:r>
                    <w:rPr>
                      <w:rFonts w:ascii="Cambria Math" w:eastAsiaTheme="minorEastAsia" w:hAnsi="Cambria Math" w:cs="Courier New"/>
                    </w:rPr>
                    <m:t>i=1</m:t>
                  </m:r>
                </m:sub>
                <m:sup>
                  <m:r>
                    <w:rPr>
                      <w:rFonts w:ascii="Cambria Math" w:eastAsiaTheme="minorEastAsia" w:hAnsi="Cambria Math" w:cs="Courier New"/>
                    </w:rPr>
                    <m:t>n</m:t>
                  </m:r>
                </m:sup>
                <m:e>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i</m:t>
                      </m:r>
                    </m:sub>
                  </m:sSub>
                </m:e>
              </m:nary>
            </m:e>
          </m:d>
        </m:oMath>
      </m:oMathPara>
    </w:p>
    <w:p w:rsidR="00517DAC" w:rsidRDefault="00517DAC" w:rsidP="00517DAC">
      <w:pPr>
        <w:rPr>
          <w:rFonts w:ascii="Courier New" w:eastAsiaTheme="minorEastAsia" w:hAnsi="Courier New" w:cs="Courier New"/>
        </w:rPr>
      </w:pPr>
      <w:r>
        <w:rPr>
          <w:rFonts w:ascii="Courier New" w:eastAsiaTheme="minorEastAsia" w:hAnsi="Courier New" w:cs="Courier New"/>
        </w:rPr>
        <w:t xml:space="preserve">Vi får maksimal likelihood når p= antall kron. Vi kan også derivere likelihoodfunksjonen med hensyn på p og vi har maksimal likelihhood når den deriverte er lik 0. </w:t>
      </w:r>
      <w:r w:rsidR="00C43B56">
        <w:rPr>
          <w:rFonts w:ascii="Courier New" w:eastAsiaTheme="minorEastAsia" w:hAnsi="Courier New" w:cs="Courier New"/>
        </w:rPr>
        <w:t xml:space="preserve">Vi ser på formen på loglikelihoodfunksjonen rundt topp-punktet.  </w:t>
      </w:r>
    </w:p>
    <w:p w:rsidR="00517DAC" w:rsidRDefault="00517DAC" w:rsidP="00517DAC">
      <w:pPr>
        <w:rPr>
          <w:rFonts w:ascii="Courier New" w:eastAsiaTheme="minorEastAsia" w:hAnsi="Courier New" w:cs="Courier New"/>
        </w:rPr>
      </w:pPr>
      <w:r>
        <w:rPr>
          <w:rFonts w:ascii="Courier New" w:eastAsiaTheme="minorEastAsia" w:hAnsi="Courier New" w:cs="Courier New"/>
        </w:rPr>
        <w:t>Vi beregner likelihood ratio:</w:t>
      </w:r>
    </w:p>
    <w:p w:rsidR="00517DAC" w:rsidRDefault="00517DAC" w:rsidP="00517DAC">
      <w:pPr>
        <w:rPr>
          <w:rFonts w:ascii="Courier New" w:eastAsiaTheme="minorEastAsia" w:hAnsi="Courier New" w:cs="Courier New"/>
        </w:rPr>
      </w:pPr>
      <m:oMathPara>
        <m:oMath>
          <m:r>
            <w:rPr>
              <w:rFonts w:ascii="Cambria Math" w:eastAsiaTheme="minorEastAsia" w:hAnsi="Cambria Math" w:cs="Courier New"/>
            </w:rPr>
            <m:t>∆=</m:t>
          </m:r>
          <m:f>
            <m:fPr>
              <m:ctrlPr>
                <w:rPr>
                  <w:rFonts w:ascii="Cambria Math" w:eastAsiaTheme="minorEastAsia" w:hAnsi="Cambria Math" w:cs="Courier New"/>
                  <w:i/>
                  <w:lang w:eastAsia="en-US"/>
                </w:rPr>
              </m:ctrlPr>
            </m:fPr>
            <m:num>
              <m:r>
                <w:rPr>
                  <w:rFonts w:ascii="Cambria Math" w:eastAsiaTheme="minorEastAsia" w:hAnsi="Cambria Math" w:cs="Courier New"/>
                </w:rPr>
                <m:t>max</m:t>
              </m:r>
              <m:d>
                <m:dPr>
                  <m:begChr m:val="["/>
                  <m:endChr m:val="]"/>
                  <m:ctrlPr>
                    <w:rPr>
                      <w:rFonts w:ascii="Cambria Math" w:eastAsiaTheme="minorEastAsia" w:hAnsi="Cambria Math" w:cs="Courier New"/>
                      <w:i/>
                      <w:lang w:eastAsia="en-US"/>
                    </w:rPr>
                  </m:ctrlPr>
                </m:dPr>
                <m:e>
                  <m:r>
                    <w:rPr>
                      <w:rFonts w:ascii="Cambria Math" w:eastAsiaTheme="minorEastAsia" w:hAnsi="Cambria Math" w:cs="Courier New"/>
                    </w:rPr>
                    <m:t>L(</m:t>
                  </m:r>
                  <m:sSub>
                    <m:sSubPr>
                      <m:ctrlPr>
                        <w:rPr>
                          <w:rFonts w:ascii="Cambria Math" w:eastAsiaTheme="minorEastAsia" w:hAnsi="Cambria Math" w:cs="Courier New"/>
                          <w:i/>
                          <w:lang w:eastAsia="en-US"/>
                        </w:rPr>
                      </m:ctrlPr>
                    </m:sSubPr>
                    <m:e>
                      <m:r>
                        <w:rPr>
                          <w:rFonts w:ascii="Cambria Math" w:eastAsiaTheme="minorEastAsia" w:hAnsi="Cambria Math" w:cs="Courier New"/>
                        </w:rPr>
                        <m:t>x|H</m:t>
                      </m:r>
                    </m:e>
                    <m:sub>
                      <m:r>
                        <w:rPr>
                          <w:rFonts w:ascii="Cambria Math" w:eastAsiaTheme="minorEastAsia" w:hAnsi="Cambria Math" w:cs="Courier New"/>
                        </w:rPr>
                        <m:t>0</m:t>
                      </m:r>
                    </m:sub>
                  </m:sSub>
                  <m:r>
                    <w:rPr>
                      <w:rFonts w:ascii="Cambria Math" w:eastAsiaTheme="minorEastAsia" w:hAnsi="Cambria Math" w:cs="Courier New"/>
                    </w:rPr>
                    <m:t>:p=0.5)</m:t>
                  </m:r>
                </m:e>
              </m:d>
            </m:num>
            <m:den>
              <m:r>
                <w:rPr>
                  <w:rFonts w:ascii="Cambria Math" w:eastAsiaTheme="minorEastAsia" w:hAnsi="Cambria Math" w:cs="Courier New"/>
                </w:rPr>
                <m:t>max</m:t>
              </m:r>
              <m:d>
                <m:dPr>
                  <m:begChr m:val="["/>
                  <m:endChr m:val="]"/>
                  <m:ctrlPr>
                    <w:rPr>
                      <w:rFonts w:ascii="Cambria Math" w:eastAsiaTheme="minorEastAsia" w:hAnsi="Cambria Math" w:cs="Courier New"/>
                      <w:i/>
                      <w:lang w:eastAsia="en-US"/>
                    </w:rPr>
                  </m:ctrlPr>
                </m:dPr>
                <m:e>
                  <m:r>
                    <w:rPr>
                      <w:rFonts w:ascii="Cambria Math" w:eastAsiaTheme="minorEastAsia" w:hAnsi="Cambria Math" w:cs="Courier New"/>
                    </w:rPr>
                    <m:t>L</m:t>
                  </m:r>
                  <m:d>
                    <m:dPr>
                      <m:ctrlPr>
                        <w:rPr>
                          <w:rFonts w:ascii="Cambria Math" w:eastAsiaTheme="minorEastAsia" w:hAnsi="Cambria Math" w:cs="Courier New"/>
                          <w:i/>
                          <w:lang w:eastAsia="en-US"/>
                        </w:rPr>
                      </m:ctrlPr>
                    </m:dPr>
                    <m:e>
                      <m:sSub>
                        <m:sSubPr>
                          <m:ctrlPr>
                            <w:rPr>
                              <w:rFonts w:ascii="Cambria Math" w:eastAsiaTheme="minorEastAsia" w:hAnsi="Cambria Math" w:cs="Courier New"/>
                              <w:i/>
                              <w:lang w:eastAsia="en-US"/>
                            </w:rPr>
                          </m:ctrlPr>
                        </m:sSubPr>
                        <m:e>
                          <m:r>
                            <w:rPr>
                              <w:rFonts w:ascii="Cambria Math" w:eastAsiaTheme="minorEastAsia" w:hAnsi="Cambria Math" w:cs="Courier New"/>
                            </w:rPr>
                            <m:t>x|H</m:t>
                          </m:r>
                        </m:e>
                        <m:sub>
                          <m:r>
                            <w:rPr>
                              <w:rFonts w:ascii="Cambria Math" w:eastAsiaTheme="minorEastAsia" w:hAnsi="Cambria Math" w:cs="Courier New"/>
                            </w:rPr>
                            <m:t>A</m:t>
                          </m:r>
                        </m:sub>
                      </m:sSub>
                      <m:r>
                        <w:rPr>
                          <w:rFonts w:ascii="Cambria Math" w:eastAsiaTheme="minorEastAsia" w:hAnsi="Cambria Math" w:cs="Courier New"/>
                        </w:rPr>
                        <m:t>:p≠0.5</m:t>
                      </m:r>
                    </m:e>
                  </m:d>
                </m:e>
              </m:d>
            </m:den>
          </m:f>
        </m:oMath>
      </m:oMathPara>
    </w:p>
    <w:p w:rsidR="00517DAC" w:rsidRDefault="00517DAC" w:rsidP="00517DAC">
      <w:pPr>
        <w:rPr>
          <w:rFonts w:ascii="Courier New" w:eastAsiaTheme="minorEastAsia" w:hAnsi="Courier New" w:cs="Courier New"/>
        </w:rPr>
      </w:pPr>
      <w:r>
        <w:rPr>
          <w:rFonts w:ascii="Courier New" w:eastAsiaTheme="minorEastAsia" w:hAnsi="Courier New" w:cs="Courier New"/>
        </w:rPr>
        <w:t>Når vi tar logΔ (husk naturlige logaritmer!)  får vi ratio som en differanse i loglikelihood.</w:t>
      </w:r>
    </w:p>
    <w:p w:rsidR="00517DAC" w:rsidRDefault="00517DAC" w:rsidP="00517DAC">
      <w:pPr>
        <w:rPr>
          <w:rFonts w:ascii="Courier New" w:eastAsiaTheme="minorEastAsia" w:hAnsi="Courier New" w:cs="Courier New"/>
        </w:rPr>
      </w:pPr>
      <w:r>
        <w:rPr>
          <w:rFonts w:ascii="Courier New" w:eastAsiaTheme="minorEastAsia" w:hAnsi="Courier New" w:cs="Courier New"/>
        </w:rPr>
        <w:t xml:space="preserve">Ved kast av en mynt uten feil vil sannsynligheten for kron være p=0.5 og sannsynligheten for mynt er 1-p=0.5. Ved MLE har vi allerede et datasett </w:t>
      </w:r>
      <w:r w:rsidRPr="00E23652">
        <w:rPr>
          <w:rFonts w:ascii="Courier New" w:eastAsiaTheme="minorEastAsia" w:hAnsi="Courier New" w:cs="Courier New"/>
          <w:i/>
        </w:rPr>
        <w:t>e.g.</w:t>
      </w:r>
      <w:r>
        <w:rPr>
          <w:rFonts w:ascii="Courier New" w:eastAsiaTheme="minorEastAsia" w:hAnsi="Courier New" w:cs="Courier New"/>
        </w:rPr>
        <w:t xml:space="preserve"> kast av en mynt 100 ganger som gir 59 kron og 41 mynt og vi ønsker å finne en parameterverdi </w:t>
      </w:r>
      <w:r w:rsidRPr="00C5754F">
        <w:rPr>
          <w:rFonts w:ascii="Courier New" w:eastAsiaTheme="minorEastAsia" w:hAnsi="Courier New" w:cs="Courier New"/>
          <w:i/>
        </w:rPr>
        <w:t>p</w:t>
      </w:r>
      <w:r>
        <w:rPr>
          <w:rFonts w:ascii="Courier New" w:eastAsiaTheme="minorEastAsia" w:hAnsi="Courier New" w:cs="Courier New"/>
        </w:rPr>
        <w:t xml:space="preserve"> som best </w:t>
      </w:r>
      <w:r w:rsidR="00EA45C4">
        <w:rPr>
          <w:rFonts w:ascii="Courier New" w:eastAsiaTheme="minorEastAsia" w:hAnsi="Courier New" w:cs="Courier New"/>
        </w:rPr>
        <w:t>beskriver dette datasettet, L(</w:t>
      </w:r>
      <w:r>
        <w:rPr>
          <w:rFonts w:ascii="Courier New" w:eastAsiaTheme="minorEastAsia" w:hAnsi="Courier New" w:cs="Courier New"/>
        </w:rPr>
        <w:t>X</w:t>
      </w:r>
      <w:r w:rsidR="00EA45C4">
        <w:rPr>
          <w:rFonts w:ascii="Courier New" w:eastAsiaTheme="minorEastAsia" w:hAnsi="Courier New" w:cs="Courier New"/>
        </w:rPr>
        <w:t>|p</w:t>
      </w:r>
      <w:r>
        <w:rPr>
          <w:rFonts w:ascii="Courier New" w:eastAsiaTheme="minorEastAsia" w:hAnsi="Courier New" w:cs="Courier New"/>
        </w:rPr>
        <w:t xml:space="preserve">). Vi kan bruke myntkast som trivielt eksemplet og prinsipp for likelihoodestimering. </w:t>
      </w:r>
    </w:p>
    <w:p w:rsidR="00517DAC" w:rsidRDefault="00517DAC" w:rsidP="00517DAC">
      <w:pPr>
        <w:rPr>
          <w:rFonts w:ascii="Courier New" w:eastAsiaTheme="minorEastAsia" w:hAnsi="Courier New" w:cs="Courier New"/>
        </w:rPr>
      </w:pPr>
      <w:r>
        <w:rPr>
          <w:rFonts w:ascii="Courier New" w:eastAsiaTheme="minorEastAsia" w:hAnsi="Courier New" w:cs="Courier New"/>
        </w:rPr>
        <w:t>For en binomial fordeling blir likelihoodfunksjonen</w:t>
      </w:r>
    </w:p>
    <w:p w:rsidR="00517DAC" w:rsidRDefault="00517DAC" w:rsidP="00517DAC">
      <w:pPr>
        <w:rPr>
          <w:rFonts w:ascii="Courier New" w:eastAsiaTheme="minorEastAsia" w:hAnsi="Courier New" w:cs="Courier New"/>
        </w:rPr>
      </w:pPr>
    </w:p>
    <w:p w:rsidR="00517DAC" w:rsidRDefault="00357097" w:rsidP="00517DAC">
      <w:pPr>
        <w:rPr>
          <w:rFonts w:ascii="Courier New" w:eastAsiaTheme="minorEastAsia" w:hAnsi="Courier New" w:cs="Courier New"/>
        </w:rPr>
      </w:pPr>
      <m:oMathPara>
        <m:oMath>
          <m:d>
            <m:dPr>
              <m:ctrlPr>
                <w:rPr>
                  <w:rFonts w:ascii="Cambria Math" w:eastAsiaTheme="minorEastAsia" w:hAnsi="Cambria Math" w:cs="Courier New"/>
                  <w:i/>
                  <w:highlight w:val="yellow"/>
                  <w:lang w:eastAsia="en-US"/>
                </w:rPr>
              </m:ctrlPr>
            </m:dPr>
            <m:e>
              <m:m>
                <m:mPr>
                  <m:mcs>
                    <m:mc>
                      <m:mcPr>
                        <m:count m:val="1"/>
                        <m:mcJc m:val="center"/>
                      </m:mcPr>
                    </m:mc>
                  </m:mcs>
                  <m:ctrlPr>
                    <w:rPr>
                      <w:rFonts w:ascii="Cambria Math" w:eastAsiaTheme="minorEastAsia" w:hAnsi="Cambria Math" w:cs="Courier New"/>
                      <w:i/>
                      <w:highlight w:val="yellow"/>
                      <w:lang w:eastAsia="en-US"/>
                    </w:rPr>
                  </m:ctrlPr>
                </m:mPr>
                <m:mr>
                  <m:e>
                    <m:r>
                      <w:rPr>
                        <w:rFonts w:ascii="Cambria Math" w:eastAsiaTheme="minorEastAsia" w:hAnsi="Cambria Math" w:cs="Courier New"/>
                        <w:highlight w:val="yellow"/>
                      </w:rPr>
                      <m:t>n</m:t>
                    </m:r>
                  </m:e>
                </m:mr>
                <m:mr>
                  <m:e>
                    <m:r>
                      <w:rPr>
                        <w:rFonts w:ascii="Cambria Math" w:eastAsiaTheme="minorEastAsia" w:hAnsi="Cambria Math" w:cs="Courier New"/>
                        <w:highlight w:val="yellow"/>
                      </w:rPr>
                      <m:t>x</m:t>
                    </m:r>
                  </m:e>
                </m:mr>
              </m:m>
            </m:e>
          </m:d>
          <m:r>
            <w:rPr>
              <w:rFonts w:ascii="Cambria Math" w:eastAsiaTheme="minorEastAsia" w:hAnsi="Cambria Math" w:cs="Courier New"/>
              <w:highlight w:val="yellow"/>
            </w:rPr>
            <m:t>∙</m:t>
          </m:r>
          <m:sSup>
            <m:sSupPr>
              <m:ctrlPr>
                <w:rPr>
                  <w:rFonts w:ascii="Cambria Math" w:eastAsiaTheme="minorEastAsia" w:hAnsi="Cambria Math" w:cs="Courier New"/>
                  <w:i/>
                  <w:highlight w:val="yellow"/>
                  <w:lang w:eastAsia="en-US"/>
                </w:rPr>
              </m:ctrlPr>
            </m:sSupPr>
            <m:e>
              <m:r>
                <w:rPr>
                  <w:rFonts w:ascii="Cambria Math" w:eastAsiaTheme="minorEastAsia" w:hAnsi="Cambria Math" w:cs="Courier New"/>
                  <w:highlight w:val="yellow"/>
                </w:rPr>
                <m:t>p</m:t>
              </m:r>
            </m:e>
            <m:sup>
              <m:r>
                <w:rPr>
                  <w:rFonts w:ascii="Cambria Math" w:eastAsiaTheme="minorEastAsia" w:hAnsi="Cambria Math" w:cs="Courier New"/>
                  <w:highlight w:val="yellow"/>
                </w:rPr>
                <m:t>x</m:t>
              </m:r>
            </m:sup>
          </m:sSup>
          <m:r>
            <w:rPr>
              <w:rFonts w:ascii="Cambria Math" w:eastAsiaTheme="minorEastAsia" w:hAnsi="Cambria Math" w:cs="Courier New"/>
              <w:highlight w:val="yellow"/>
            </w:rPr>
            <m:t>∙</m:t>
          </m:r>
          <m:sSup>
            <m:sSupPr>
              <m:ctrlPr>
                <w:rPr>
                  <w:rFonts w:ascii="Cambria Math" w:eastAsiaTheme="minorEastAsia" w:hAnsi="Cambria Math" w:cs="Courier New"/>
                  <w:i/>
                  <w:highlight w:val="yellow"/>
                  <w:lang w:eastAsia="en-US"/>
                </w:rPr>
              </m:ctrlPr>
            </m:sSupPr>
            <m:e>
              <m:d>
                <m:dPr>
                  <m:ctrlPr>
                    <w:rPr>
                      <w:rFonts w:ascii="Cambria Math" w:eastAsiaTheme="minorEastAsia" w:hAnsi="Cambria Math" w:cs="Courier New"/>
                      <w:i/>
                      <w:highlight w:val="yellow"/>
                      <w:lang w:eastAsia="en-US"/>
                    </w:rPr>
                  </m:ctrlPr>
                </m:dPr>
                <m:e>
                  <m:r>
                    <w:rPr>
                      <w:rFonts w:ascii="Cambria Math" w:eastAsiaTheme="minorEastAsia" w:hAnsi="Cambria Math" w:cs="Courier New"/>
                      <w:highlight w:val="yellow"/>
                    </w:rPr>
                    <m:t>1-</m:t>
                  </m:r>
                  <m:r>
                    <w:rPr>
                      <w:rFonts w:ascii="Cambria Math" w:eastAsiaTheme="minorEastAsia" w:hAnsi="Cambria Math" w:cs="Courier New" w:hint="eastAsia"/>
                      <w:highlight w:val="yellow"/>
                    </w:rPr>
                    <m:t>p</m:t>
                  </m:r>
                </m:e>
              </m:d>
            </m:e>
            <m:sup>
              <m:r>
                <w:rPr>
                  <w:rFonts w:ascii="Cambria Math" w:eastAsiaTheme="minorEastAsia" w:hAnsi="Cambria Math" w:cs="Courier New"/>
                  <w:highlight w:val="yellow"/>
                </w:rPr>
                <m:t>1-</m:t>
              </m:r>
              <m:r>
                <w:rPr>
                  <w:rFonts w:ascii="Cambria Math" w:eastAsiaTheme="minorEastAsia" w:hAnsi="Cambria Math" w:cs="Courier New" w:hint="eastAsia"/>
                  <w:highlight w:val="yellow"/>
                </w:rPr>
                <m:t>x</m:t>
              </m:r>
            </m:sup>
          </m:sSup>
          <m:r>
            <w:rPr>
              <w:rFonts w:ascii="Cambria Math" w:eastAsiaTheme="minorEastAsia" w:hAnsi="Cambria Math" w:cs="Courier New"/>
              <w:highlight w:val="yellow"/>
            </w:rPr>
            <m:t>=</m:t>
          </m:r>
          <m:f>
            <m:fPr>
              <m:ctrlPr>
                <w:rPr>
                  <w:rFonts w:ascii="Cambria Math" w:eastAsiaTheme="minorEastAsia" w:hAnsi="Cambria Math" w:cs="Courier New"/>
                  <w:i/>
                  <w:highlight w:val="yellow"/>
                  <w:lang w:eastAsia="en-US"/>
                </w:rPr>
              </m:ctrlPr>
            </m:fPr>
            <m:num>
              <m:r>
                <w:rPr>
                  <w:rFonts w:ascii="Cambria Math" w:eastAsiaTheme="minorEastAsia" w:hAnsi="Cambria Math" w:cs="Courier New"/>
                  <w:highlight w:val="yellow"/>
                </w:rPr>
                <m:t>n</m:t>
              </m:r>
              <m:r>
                <w:rPr>
                  <w:rFonts w:ascii="Cambria Math" w:eastAsiaTheme="minorEastAsia" w:hAnsi="Cambria Math" w:cs="Courier New" w:hint="eastAsia"/>
                  <w:highlight w:val="yellow"/>
                </w:rPr>
                <m:t>!</m:t>
              </m:r>
            </m:num>
            <m:den>
              <m:r>
                <w:rPr>
                  <w:rFonts w:ascii="Cambria Math" w:eastAsiaTheme="minorEastAsia" w:hAnsi="Cambria Math" w:cs="Courier New"/>
                  <w:highlight w:val="yellow"/>
                </w:rPr>
                <m:t>x</m:t>
              </m:r>
              <m:r>
                <w:rPr>
                  <w:rFonts w:ascii="Cambria Math" w:eastAsiaTheme="minorEastAsia" w:hAnsi="Cambria Math" w:cs="Courier New"/>
                  <w:highlight w:val="yellow"/>
                </w:rPr>
                <m:t>!∙</m:t>
              </m:r>
              <m:d>
                <m:dPr>
                  <m:ctrlPr>
                    <w:rPr>
                      <w:rFonts w:ascii="Cambria Math" w:eastAsiaTheme="minorEastAsia" w:hAnsi="Cambria Math" w:cs="Courier New"/>
                      <w:i/>
                      <w:highlight w:val="yellow"/>
                      <w:lang w:eastAsia="en-US"/>
                    </w:rPr>
                  </m:ctrlPr>
                </m:dPr>
                <m:e>
                  <m:r>
                    <w:rPr>
                      <w:rFonts w:ascii="Cambria Math" w:eastAsiaTheme="minorEastAsia" w:hAnsi="Cambria Math" w:cs="Courier New"/>
                      <w:highlight w:val="yellow"/>
                    </w:rPr>
                    <m:t>n</m:t>
                  </m:r>
                  <m:r>
                    <w:rPr>
                      <w:rFonts w:ascii="Cambria Math" w:eastAsiaTheme="minorEastAsia" w:hAnsi="Cambria Math" w:cs="Courier New"/>
                      <w:highlight w:val="yellow"/>
                    </w:rPr>
                    <m:t>-x</m:t>
                  </m:r>
                </m:e>
              </m:d>
              <m:r>
                <w:rPr>
                  <w:rFonts w:ascii="Cambria Math" w:eastAsiaTheme="minorEastAsia" w:hAnsi="Cambria Math" w:cs="Courier New"/>
                  <w:highlight w:val="yellow"/>
                </w:rPr>
                <m:t>!</m:t>
              </m:r>
            </m:den>
          </m:f>
          <m:r>
            <w:rPr>
              <w:rFonts w:ascii="Cambria Math" w:eastAsiaTheme="minorEastAsia" w:hAnsi="Cambria Math" w:cs="Courier New"/>
              <w:highlight w:val="yellow"/>
            </w:rPr>
            <m:t>∙</m:t>
          </m:r>
          <m:sSup>
            <m:sSupPr>
              <m:ctrlPr>
                <w:rPr>
                  <w:rFonts w:ascii="Cambria Math" w:eastAsiaTheme="minorEastAsia" w:hAnsi="Cambria Math" w:cs="Courier New"/>
                  <w:i/>
                  <w:highlight w:val="yellow"/>
                  <w:lang w:eastAsia="en-US"/>
                </w:rPr>
              </m:ctrlPr>
            </m:sSupPr>
            <m:e>
              <m:r>
                <w:rPr>
                  <w:rFonts w:ascii="Cambria Math" w:eastAsiaTheme="minorEastAsia" w:hAnsi="Cambria Math" w:cs="Courier New"/>
                  <w:highlight w:val="yellow"/>
                </w:rPr>
                <m:t>p</m:t>
              </m:r>
            </m:e>
            <m:sup>
              <m:r>
                <w:rPr>
                  <w:rFonts w:ascii="Cambria Math" w:eastAsiaTheme="minorEastAsia" w:hAnsi="Cambria Math" w:cs="Courier New"/>
                  <w:highlight w:val="yellow"/>
                </w:rPr>
                <m:t>x</m:t>
              </m:r>
            </m:sup>
          </m:sSup>
          <m:r>
            <w:rPr>
              <w:rFonts w:ascii="Cambria Math" w:eastAsiaTheme="minorEastAsia" w:hAnsi="Cambria Math" w:cs="Courier New"/>
              <w:highlight w:val="yellow"/>
            </w:rPr>
            <m:t>∙</m:t>
          </m:r>
          <m:sSup>
            <m:sSupPr>
              <m:ctrlPr>
                <w:rPr>
                  <w:rFonts w:ascii="Cambria Math" w:eastAsiaTheme="minorEastAsia" w:hAnsi="Cambria Math" w:cs="Courier New"/>
                  <w:i/>
                  <w:highlight w:val="yellow"/>
                  <w:lang w:eastAsia="en-US"/>
                </w:rPr>
              </m:ctrlPr>
            </m:sSupPr>
            <m:e>
              <m:d>
                <m:dPr>
                  <m:ctrlPr>
                    <w:rPr>
                      <w:rFonts w:ascii="Cambria Math" w:eastAsiaTheme="minorEastAsia" w:hAnsi="Cambria Math" w:cs="Courier New"/>
                      <w:i/>
                      <w:highlight w:val="yellow"/>
                      <w:lang w:eastAsia="en-US"/>
                    </w:rPr>
                  </m:ctrlPr>
                </m:dPr>
                <m:e>
                  <m:r>
                    <w:rPr>
                      <w:rFonts w:ascii="Cambria Math" w:eastAsiaTheme="minorEastAsia" w:hAnsi="Cambria Math" w:cs="Courier New"/>
                      <w:highlight w:val="yellow"/>
                    </w:rPr>
                    <m:t>1-</m:t>
                  </m:r>
                  <m:r>
                    <w:rPr>
                      <w:rFonts w:ascii="Cambria Math" w:eastAsiaTheme="minorEastAsia" w:hAnsi="Cambria Math" w:cs="Courier New" w:hint="eastAsia"/>
                      <w:highlight w:val="yellow"/>
                    </w:rPr>
                    <m:t>p</m:t>
                  </m:r>
                </m:e>
              </m:d>
            </m:e>
            <m:sup>
              <m:r>
                <w:rPr>
                  <w:rFonts w:ascii="Cambria Math" w:eastAsiaTheme="minorEastAsia" w:hAnsi="Cambria Math" w:cs="Courier New"/>
                  <w:highlight w:val="yellow"/>
                </w:rPr>
                <m:t>1-</m:t>
              </m:r>
              <m:r>
                <w:rPr>
                  <w:rFonts w:ascii="Cambria Math" w:eastAsiaTheme="minorEastAsia" w:hAnsi="Cambria Math" w:cs="Courier New" w:hint="eastAsia"/>
                  <w:highlight w:val="yellow"/>
                </w:rPr>
                <m:t>x</m:t>
              </m:r>
            </m:sup>
          </m:sSup>
        </m:oMath>
      </m:oMathPara>
    </w:p>
    <w:p w:rsidR="00517DAC" w:rsidRDefault="00517DAC" w:rsidP="00517DAC">
      <w:pPr>
        <w:rPr>
          <w:rFonts w:ascii="Courier New" w:eastAsiaTheme="minorEastAsia" w:hAnsi="Courier New" w:cs="Courier New"/>
        </w:rPr>
      </w:pPr>
      <w:r>
        <w:rPr>
          <w:rFonts w:ascii="Courier New" w:eastAsiaTheme="minorEastAsia" w:hAnsi="Courier New" w:cs="Courier New"/>
        </w:rPr>
        <w:t xml:space="preserve">Vi kan la </w:t>
      </w:r>
      <w:r w:rsidRPr="00E95C0B">
        <w:rPr>
          <w:rFonts w:ascii="Courier New" w:eastAsiaTheme="minorEastAsia" w:hAnsi="Courier New" w:cs="Courier New"/>
          <w:i/>
        </w:rPr>
        <w:t>x</w:t>
      </w:r>
      <w:r>
        <w:rPr>
          <w:rFonts w:ascii="Courier New" w:eastAsiaTheme="minorEastAsia" w:hAnsi="Courier New" w:cs="Courier New"/>
        </w:rPr>
        <w:t xml:space="preserve"> være antall kron, og i vårt eksempel med p=0.5 (teoretisk verdi) får vi likelihood for nullhypotesen H</w:t>
      </w:r>
      <w:r w:rsidRPr="00513A79">
        <w:rPr>
          <w:rFonts w:ascii="Courier New" w:eastAsiaTheme="minorEastAsia" w:hAnsi="Courier New" w:cs="Courier New"/>
          <w:vertAlign w:val="subscript"/>
        </w:rPr>
        <w:t>0</w:t>
      </w:r>
      <w:r>
        <w:rPr>
          <w:rFonts w:ascii="Courier New" w:eastAsiaTheme="minorEastAsia" w:hAnsi="Courier New" w:cs="Courier New"/>
        </w:rPr>
        <w:t>: p=0.5</w:t>
      </w:r>
    </w:p>
    <w:p w:rsidR="00517DAC" w:rsidRDefault="00357097" w:rsidP="00517DAC">
      <w:pPr>
        <w:rPr>
          <w:rFonts w:ascii="Courier New" w:eastAsiaTheme="minorEastAsia" w:hAnsi="Courier New" w:cs="Courier New"/>
        </w:rPr>
      </w:pPr>
      <m:oMathPara>
        <m:oMath>
          <m:f>
            <m:fPr>
              <m:ctrlPr>
                <w:rPr>
                  <w:rFonts w:ascii="Cambria Math" w:eastAsiaTheme="minorEastAsia" w:hAnsi="Cambria Math" w:cs="Courier New"/>
                  <w:i/>
                  <w:lang w:eastAsia="en-US"/>
                </w:rPr>
              </m:ctrlPr>
            </m:fPr>
            <m:num>
              <m:r>
                <w:rPr>
                  <w:rFonts w:ascii="Cambria Math" w:eastAsiaTheme="minorEastAsia" w:hAnsi="Cambria Math" w:cs="Courier New"/>
                </w:rPr>
                <m:t>100!</m:t>
              </m:r>
            </m:num>
            <m:den>
              <m:r>
                <w:rPr>
                  <w:rFonts w:ascii="Cambria Math" w:eastAsiaTheme="minorEastAsia" w:hAnsi="Cambria Math" w:cs="Courier New"/>
                </w:rPr>
                <m:t>59!∙41!</m:t>
              </m:r>
            </m:den>
          </m:f>
          <m:r>
            <w:rPr>
              <w:rFonts w:ascii="Cambria Math" w:eastAsiaTheme="minorEastAsia" w:hAnsi="Cambria Math" w:cs="Courier New"/>
            </w:rPr>
            <m:t>∙</m:t>
          </m:r>
          <m:sSup>
            <m:sSupPr>
              <m:ctrlPr>
                <w:rPr>
                  <w:rFonts w:ascii="Cambria Math" w:eastAsiaTheme="minorEastAsia" w:hAnsi="Cambria Math" w:cs="Courier New"/>
                  <w:i/>
                  <w:lang w:eastAsia="en-US"/>
                </w:rPr>
              </m:ctrlPr>
            </m:sSupPr>
            <m:e>
              <m:r>
                <w:rPr>
                  <w:rFonts w:ascii="Cambria Math" w:eastAsiaTheme="minorEastAsia" w:hAnsi="Cambria Math" w:cs="Courier New"/>
                </w:rPr>
                <m:t>0.5</m:t>
              </m:r>
            </m:e>
            <m:sup>
              <m:r>
                <w:rPr>
                  <w:rFonts w:ascii="Cambria Math" w:eastAsiaTheme="minorEastAsia" w:hAnsi="Cambria Math" w:cs="Courier New"/>
                </w:rPr>
                <m:t>59</m:t>
              </m:r>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r>
                <w:rPr>
                  <w:rFonts w:ascii="Cambria Math" w:eastAsiaTheme="minorEastAsia" w:hAnsi="Cambria Math" w:cs="Courier New"/>
                </w:rPr>
                <m:t>(1-0.5)</m:t>
              </m:r>
            </m:e>
            <m:sup>
              <m:r>
                <w:rPr>
                  <w:rFonts w:ascii="Cambria Math" w:eastAsiaTheme="minorEastAsia" w:hAnsi="Cambria Math" w:cs="Courier New"/>
                </w:rPr>
                <m:t>41</m:t>
              </m:r>
            </m:sup>
          </m:sSup>
          <m:r>
            <w:rPr>
              <w:rFonts w:ascii="Cambria Math" w:eastAsiaTheme="minorEastAsia" w:hAnsi="Cambria Math" w:cs="Courier New"/>
            </w:rPr>
            <m:t>= 0.01586907</m:t>
          </m:r>
        </m:oMath>
      </m:oMathPara>
    </w:p>
    <w:p w:rsidR="00517DAC" w:rsidRDefault="00517DAC" w:rsidP="00517DAC">
      <w:pPr>
        <w:rPr>
          <w:rFonts w:ascii="Courier New" w:eastAsiaTheme="minorEastAsia" w:hAnsi="Courier New" w:cs="Courier New"/>
        </w:rPr>
      </w:pPr>
      <w:r>
        <w:rPr>
          <w:rFonts w:ascii="Courier New" w:eastAsiaTheme="minorEastAsia" w:hAnsi="Courier New" w:cs="Courier New"/>
        </w:rPr>
        <w:t>Loglikelihood (LL)for H</w:t>
      </w:r>
      <w:r w:rsidRPr="00B33787">
        <w:rPr>
          <w:rFonts w:ascii="Courier New" w:eastAsiaTheme="minorEastAsia" w:hAnsi="Courier New" w:cs="Courier New"/>
          <w:vertAlign w:val="subscript"/>
        </w:rPr>
        <w:t>0</w:t>
      </w:r>
      <w:r>
        <w:rPr>
          <w:rFonts w:ascii="Courier New" w:eastAsiaTheme="minorEastAsia" w:hAnsi="Courier New" w:cs="Courier New"/>
        </w:rPr>
        <w:t xml:space="preserve"> p=0.5 blir:</w:t>
      </w:r>
      <w:r w:rsidRPr="00B33787">
        <w:t xml:space="preserve"> </w:t>
      </w:r>
      <w:r w:rsidRPr="00B33787">
        <w:rPr>
          <w:rFonts w:ascii="Courier New" w:eastAsiaTheme="minorEastAsia" w:hAnsi="Courier New" w:cs="Courier New"/>
        </w:rPr>
        <w:t>-4.143383</w:t>
      </w:r>
    </w:p>
    <w:p w:rsidR="00517DAC" w:rsidRDefault="00517DAC" w:rsidP="00517DAC">
      <w:pPr>
        <w:rPr>
          <w:rFonts w:ascii="Courier New" w:eastAsiaTheme="minorEastAsia" w:hAnsi="Courier New" w:cs="Courier New"/>
        </w:rPr>
      </w:pPr>
      <w:r>
        <w:rPr>
          <w:rFonts w:ascii="Courier New" w:eastAsiaTheme="minorEastAsia" w:hAnsi="Courier New" w:cs="Courier New"/>
        </w:rPr>
        <w:t xml:space="preserve">Vi kan plotte de forskjellige likelihood ved å variere sannsynligheten </w:t>
      </w:r>
      <w:r w:rsidRPr="00EA65C4">
        <w:rPr>
          <w:rFonts w:ascii="Courier New" w:eastAsiaTheme="minorEastAsia" w:hAnsi="Courier New" w:cs="Courier New"/>
          <w:i/>
        </w:rPr>
        <w:t>p</w:t>
      </w:r>
      <w:r>
        <w:rPr>
          <w:rFonts w:ascii="Courier New" w:eastAsiaTheme="minorEastAsia" w:hAnsi="Courier New" w:cs="Courier New"/>
        </w:rPr>
        <w:t>:</w:t>
      </w:r>
    </w:p>
    <w:p w:rsidR="00517DAC" w:rsidRPr="00513A79" w:rsidRDefault="00517DAC" w:rsidP="00517DAC">
      <w:pPr>
        <w:rPr>
          <w:rFonts w:ascii="Courier New" w:eastAsiaTheme="minorEastAsia" w:hAnsi="Courier New" w:cs="Courier New"/>
          <w:b/>
          <w:color w:val="FF0000"/>
          <w:lang w:val="en-US"/>
        </w:rPr>
      </w:pPr>
      <w:r w:rsidRPr="00513A79">
        <w:rPr>
          <w:rFonts w:ascii="Courier New" w:eastAsiaTheme="minorEastAsia" w:hAnsi="Courier New" w:cs="Courier New"/>
          <w:b/>
          <w:color w:val="FF0000"/>
          <w:lang w:val="en-US"/>
        </w:rPr>
        <w:t>n&lt;-100</w:t>
      </w:r>
    </w:p>
    <w:p w:rsidR="00517DAC" w:rsidRPr="00513A79" w:rsidRDefault="00517DAC" w:rsidP="00517DAC">
      <w:pPr>
        <w:rPr>
          <w:rFonts w:ascii="Courier New" w:eastAsiaTheme="minorEastAsia" w:hAnsi="Courier New" w:cs="Courier New"/>
          <w:b/>
          <w:color w:val="FF0000"/>
          <w:lang w:val="en-US"/>
        </w:rPr>
      </w:pPr>
      <w:r w:rsidRPr="00513A79">
        <w:rPr>
          <w:rFonts w:ascii="Courier New" w:eastAsiaTheme="minorEastAsia" w:hAnsi="Courier New" w:cs="Courier New"/>
          <w:b/>
          <w:color w:val="FF0000"/>
          <w:lang w:val="en-US"/>
        </w:rPr>
        <w:t>x&lt;-59</w:t>
      </w:r>
    </w:p>
    <w:p w:rsidR="00517DAC" w:rsidRPr="00513A79" w:rsidRDefault="00517DAC" w:rsidP="00517DAC">
      <w:pPr>
        <w:rPr>
          <w:rFonts w:ascii="Courier New" w:eastAsiaTheme="minorEastAsia" w:hAnsi="Courier New" w:cs="Courier New"/>
          <w:b/>
          <w:color w:val="FF0000"/>
          <w:lang w:val="en-US"/>
        </w:rPr>
      </w:pPr>
      <w:r w:rsidRPr="00513A79">
        <w:rPr>
          <w:rFonts w:ascii="Courier New" w:eastAsiaTheme="minorEastAsia" w:hAnsi="Courier New" w:cs="Courier New"/>
          <w:b/>
          <w:color w:val="FF0000"/>
          <w:lang w:val="en-US"/>
        </w:rPr>
        <w:t>p&lt;-seq(0.4,0.8,0.01)</w:t>
      </w:r>
    </w:p>
    <w:p w:rsidR="00517DAC" w:rsidRDefault="00517DAC" w:rsidP="00517DAC">
      <w:pPr>
        <w:rPr>
          <w:rFonts w:ascii="Courier New" w:eastAsiaTheme="minorEastAsia" w:hAnsi="Courier New" w:cs="Courier New"/>
          <w:b/>
          <w:color w:val="FF0000"/>
          <w:lang w:val="en-US"/>
        </w:rPr>
      </w:pPr>
      <w:r w:rsidRPr="00513A79">
        <w:rPr>
          <w:rFonts w:ascii="Courier New" w:eastAsiaTheme="minorEastAsia" w:hAnsi="Courier New" w:cs="Courier New"/>
          <w:b/>
          <w:color w:val="FF0000"/>
          <w:lang w:val="en-US"/>
        </w:rPr>
        <w:t>L&lt;-choose(n,x)*p^x*(1-p)^(n-x)</w:t>
      </w:r>
    </w:p>
    <w:p w:rsidR="00517DAC" w:rsidRPr="00513A79" w:rsidRDefault="00517DAC" w:rsidP="00517DAC">
      <w:pPr>
        <w:rPr>
          <w:rFonts w:ascii="Courier New" w:eastAsiaTheme="minorEastAsia" w:hAnsi="Courier New" w:cs="Courier New"/>
          <w:b/>
          <w:color w:val="FF0000"/>
          <w:lang w:val="en-US"/>
        </w:rPr>
      </w:pPr>
      <w:r>
        <w:rPr>
          <w:rFonts w:ascii="Courier New" w:eastAsiaTheme="minorEastAsia" w:hAnsi="Courier New" w:cs="Courier New"/>
          <w:b/>
          <w:color w:val="FF0000"/>
          <w:lang w:val="en-US"/>
        </w:rPr>
        <w:t xml:space="preserve">LL&lt;- </w:t>
      </w:r>
      <w:r w:rsidRPr="00EA65C4">
        <w:rPr>
          <w:rFonts w:ascii="Courier New" w:eastAsiaTheme="minorEastAsia" w:hAnsi="Courier New" w:cs="Courier New"/>
          <w:b/>
          <w:color w:val="FF0000"/>
          <w:lang w:val="en-US"/>
        </w:rPr>
        <w:t>log(L);LL</w:t>
      </w:r>
    </w:p>
    <w:p w:rsidR="00517DAC" w:rsidRDefault="00517DAC" w:rsidP="00517DAC">
      <w:pPr>
        <w:rPr>
          <w:rFonts w:ascii="Courier New" w:eastAsiaTheme="minorEastAsia" w:hAnsi="Courier New" w:cs="Courier New"/>
          <w:b/>
          <w:color w:val="FF0000"/>
          <w:lang w:val="en-US"/>
        </w:rPr>
      </w:pPr>
      <w:r w:rsidRPr="00513A79">
        <w:rPr>
          <w:rFonts w:ascii="Courier New" w:eastAsiaTheme="minorEastAsia" w:hAnsi="Courier New" w:cs="Courier New"/>
          <w:b/>
          <w:color w:val="FF0000"/>
          <w:lang w:val="en-US"/>
        </w:rPr>
        <w:t>plot(p,L,type="l",col="blue", lwd=3,xlab="p", ylab="Likelihood")</w:t>
      </w:r>
    </w:p>
    <w:p w:rsidR="00517DAC" w:rsidRDefault="00517DAC" w:rsidP="00517DAC">
      <w:pPr>
        <w:rPr>
          <w:rFonts w:ascii="Courier New" w:eastAsiaTheme="minorEastAsia" w:hAnsi="Courier New" w:cs="Courier New"/>
          <w:b/>
          <w:color w:val="FF0000"/>
          <w:lang w:val="en-US"/>
        </w:rPr>
      </w:pPr>
      <w:r w:rsidRPr="00EA65C4">
        <w:rPr>
          <w:rFonts w:ascii="Courier New" w:eastAsiaTheme="minorEastAsia" w:hAnsi="Courier New" w:cs="Courier New"/>
          <w:b/>
          <w:color w:val="FF0000"/>
          <w:lang w:val="en-US"/>
        </w:rPr>
        <w:t>plot(p,LL,type="l",col="red", lwd=3,xlab="p", ylab="LogLikelihood")</w:t>
      </w:r>
    </w:p>
    <w:p w:rsidR="00517DAC" w:rsidRDefault="00517DAC" w:rsidP="00517DAC">
      <w:pPr>
        <w:rPr>
          <w:rFonts w:ascii="Courier New" w:eastAsiaTheme="minorEastAsia" w:hAnsi="Courier New" w:cs="Courier New"/>
          <w:b/>
          <w:color w:val="FF0000"/>
          <w:lang w:val="en-US"/>
        </w:rPr>
      </w:pPr>
    </w:p>
    <w:p w:rsidR="00517DAC" w:rsidRPr="00D4228B" w:rsidRDefault="00517DAC" w:rsidP="00517DAC">
      <w:pPr>
        <w:rPr>
          <w:rFonts w:ascii="Courier New" w:eastAsiaTheme="minorEastAsia" w:hAnsi="Courier New" w:cs="Courier New"/>
        </w:rPr>
      </w:pPr>
      <w:r w:rsidRPr="00D4228B">
        <w:rPr>
          <w:rFonts w:ascii="Courier New" w:eastAsiaTheme="minorEastAsia" w:hAnsi="Courier New" w:cs="Courier New"/>
        </w:rPr>
        <w:t>For å beregne L kan også følgende kommando brukes:</w:t>
      </w:r>
    </w:p>
    <w:p w:rsidR="00517DAC" w:rsidRDefault="00517DAC" w:rsidP="00517DAC">
      <w:pPr>
        <w:rPr>
          <w:rFonts w:ascii="Courier New" w:eastAsiaTheme="minorEastAsia" w:hAnsi="Courier New" w:cs="Courier New"/>
          <w:b/>
          <w:color w:val="FF0000"/>
          <w:lang w:val="en-US"/>
        </w:rPr>
      </w:pPr>
      <w:r w:rsidRPr="00D4228B">
        <w:rPr>
          <w:rFonts w:ascii="Courier New" w:eastAsiaTheme="minorEastAsia" w:hAnsi="Courier New" w:cs="Courier New"/>
          <w:b/>
          <w:color w:val="FF0000"/>
          <w:lang w:val="en-US"/>
        </w:rPr>
        <w:t>L&lt;-factorial(n)/(factorial(x)*factorial(n-x))*p^x*(1-p)^(n-x);L</w:t>
      </w:r>
    </w:p>
    <w:p w:rsidR="00517DAC" w:rsidRDefault="00517DAC" w:rsidP="00517DAC">
      <w:pPr>
        <w:rPr>
          <w:rFonts w:ascii="Courier New" w:eastAsiaTheme="minorEastAsia" w:hAnsi="Courier New" w:cs="Courier New"/>
          <w:b/>
          <w:color w:val="FF0000"/>
          <w:lang w:val="en-US"/>
        </w:rPr>
      </w:pPr>
    </w:p>
    <w:p w:rsidR="00517DAC" w:rsidRDefault="0000642D" w:rsidP="00517DAC">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0F01C9C8" wp14:editId="52A6AB5D">
            <wp:extent cx="3072488" cy="3067050"/>
            <wp:effectExtent l="19050" t="0" r="0" b="0"/>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srcRect/>
                    <a:stretch>
                      <a:fillRect/>
                    </a:stretch>
                  </pic:blipFill>
                  <pic:spPr bwMode="auto">
                    <a:xfrm>
                      <a:off x="0" y="0"/>
                      <a:ext cx="3078658" cy="3073209"/>
                    </a:xfrm>
                    <a:prstGeom prst="rect">
                      <a:avLst/>
                    </a:prstGeom>
                    <a:noFill/>
                    <a:ln w="9525">
                      <a:noFill/>
                      <a:miter lim="800000"/>
                      <a:headEnd/>
                      <a:tailEnd/>
                    </a:ln>
                  </pic:spPr>
                </pic:pic>
              </a:graphicData>
            </a:graphic>
          </wp:inline>
        </w:drawing>
      </w:r>
    </w:p>
    <w:p w:rsidR="00517DAC" w:rsidRDefault="00517DAC" w:rsidP="00517DAC">
      <w:pPr>
        <w:rPr>
          <w:rFonts w:ascii="Courier New" w:eastAsiaTheme="minorEastAsia" w:hAnsi="Courier New" w:cs="Courier New"/>
        </w:rPr>
      </w:pPr>
      <w:r>
        <w:rPr>
          <w:rFonts w:ascii="Courier New" w:eastAsiaTheme="minorEastAsia" w:hAnsi="Courier New" w:cs="Courier New"/>
        </w:rPr>
        <w:t>Vi kan også plotte loglikelihood:</w:t>
      </w:r>
    </w:p>
    <w:p w:rsidR="00517DAC" w:rsidRDefault="0000642D" w:rsidP="00517DAC">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5F08E0FB" wp14:editId="72ABE0FC">
            <wp:extent cx="3043862" cy="3038475"/>
            <wp:effectExtent l="19050" t="0" r="4138" b="0"/>
            <wp:docPr id="2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srcRect/>
                    <a:stretch>
                      <a:fillRect/>
                    </a:stretch>
                  </pic:blipFill>
                  <pic:spPr bwMode="auto">
                    <a:xfrm>
                      <a:off x="0" y="0"/>
                      <a:ext cx="3043862" cy="3038475"/>
                    </a:xfrm>
                    <a:prstGeom prst="rect">
                      <a:avLst/>
                    </a:prstGeom>
                    <a:noFill/>
                    <a:ln w="9525">
                      <a:noFill/>
                      <a:miter lim="800000"/>
                      <a:headEnd/>
                      <a:tailEnd/>
                    </a:ln>
                  </pic:spPr>
                </pic:pic>
              </a:graphicData>
            </a:graphic>
          </wp:inline>
        </w:drawing>
      </w:r>
    </w:p>
    <w:p w:rsidR="00517DAC" w:rsidRPr="00EA65C4" w:rsidRDefault="00517DAC" w:rsidP="00517DAC">
      <w:pPr>
        <w:rPr>
          <w:rFonts w:ascii="Courier New" w:eastAsiaTheme="minorEastAsia" w:hAnsi="Courier New" w:cs="Courier New"/>
        </w:rPr>
      </w:pPr>
      <w:r w:rsidRPr="00EA65C4">
        <w:rPr>
          <w:rFonts w:ascii="Courier New" w:eastAsiaTheme="minorEastAsia" w:hAnsi="Courier New" w:cs="Courier New"/>
        </w:rPr>
        <w:t>Vi kan finne maksimum likelihood:</w:t>
      </w:r>
    </w:p>
    <w:p w:rsidR="00517DAC" w:rsidRPr="009A255A" w:rsidRDefault="00477256" w:rsidP="00517DAC">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a&lt;-cbind(p,L);a</w:t>
      </w:r>
    </w:p>
    <w:p w:rsidR="00517DAC" w:rsidRPr="009A255A" w:rsidRDefault="00477256" w:rsidP="00517DAC">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max(a[,2])</w:t>
      </w:r>
    </w:p>
    <w:p w:rsidR="00517DAC" w:rsidRDefault="00517DAC" w:rsidP="00517DAC">
      <w:pPr>
        <w:rPr>
          <w:rFonts w:ascii="Courier New" w:eastAsiaTheme="minorEastAsia" w:hAnsi="Courier New" w:cs="Courier New"/>
        </w:rPr>
      </w:pPr>
      <w:r>
        <w:rPr>
          <w:rFonts w:ascii="Courier New" w:eastAsiaTheme="minorEastAsia" w:hAnsi="Courier New" w:cs="Courier New"/>
        </w:rPr>
        <w:t>og finner at p=0.59 beskriver datasettet best.</w:t>
      </w:r>
    </w:p>
    <w:p w:rsidR="00517DAC" w:rsidRDefault="00517DAC" w:rsidP="00517DAC">
      <w:pPr>
        <w:rPr>
          <w:rFonts w:ascii="Courier New" w:eastAsiaTheme="minorEastAsia" w:hAnsi="Courier New" w:cs="Courier New"/>
        </w:rPr>
      </w:pPr>
      <w:r>
        <w:rPr>
          <w:rFonts w:ascii="Courier New" w:eastAsiaTheme="minorEastAsia" w:hAnsi="Courier New" w:cs="Courier New"/>
        </w:rPr>
        <w:t>Vår alternative hypotese H</w:t>
      </w:r>
      <w:r w:rsidRPr="00EA65C4">
        <w:rPr>
          <w:rFonts w:ascii="Courier New" w:eastAsiaTheme="minorEastAsia" w:hAnsi="Courier New" w:cs="Courier New"/>
          <w:vertAlign w:val="subscript"/>
        </w:rPr>
        <w:t>A</w:t>
      </w:r>
      <w:r>
        <w:rPr>
          <w:rFonts w:ascii="Courier New" w:eastAsiaTheme="minorEastAsia" w:hAnsi="Courier New" w:cs="Courier New"/>
        </w:rPr>
        <w:t>:p ≠ 0.5</w:t>
      </w:r>
    </w:p>
    <w:p w:rsidR="00517DAC" w:rsidRDefault="00517DAC" w:rsidP="00517DAC">
      <w:pPr>
        <w:rPr>
          <w:rFonts w:ascii="Courier New" w:eastAsiaTheme="minorEastAsia" w:hAnsi="Courier New" w:cs="Courier New"/>
        </w:rPr>
      </w:pPr>
      <w:r>
        <w:rPr>
          <w:rFonts w:ascii="Courier New" w:eastAsiaTheme="minorEastAsia" w:hAnsi="Courier New" w:cs="Courier New"/>
        </w:rPr>
        <w:t>For H</w:t>
      </w:r>
      <w:r w:rsidRPr="00C5754F">
        <w:rPr>
          <w:rFonts w:ascii="Courier New" w:eastAsiaTheme="minorEastAsia" w:hAnsi="Courier New" w:cs="Courier New"/>
          <w:vertAlign w:val="subscript"/>
        </w:rPr>
        <w:t>A</w:t>
      </w:r>
      <w:r>
        <w:rPr>
          <w:rFonts w:ascii="Courier New" w:eastAsiaTheme="minorEastAsia" w:hAnsi="Courier New" w:cs="Courier New"/>
        </w:rPr>
        <w:t xml:space="preserve"> med p=0.59 får vi likelihood: </w:t>
      </w:r>
      <w:r w:rsidRPr="00B33787">
        <w:rPr>
          <w:rFonts w:ascii="Courier New" w:eastAsiaTheme="minorEastAsia" w:hAnsi="Courier New" w:cs="Courier New"/>
        </w:rPr>
        <w:t>0.08090176</w:t>
      </w:r>
      <w:r>
        <w:rPr>
          <w:rFonts w:ascii="Courier New" w:eastAsiaTheme="minorEastAsia" w:hAnsi="Courier New" w:cs="Courier New"/>
        </w:rPr>
        <w:t xml:space="preserve"> og loglikelihood (LL): </w:t>
      </w:r>
      <w:r w:rsidRPr="00386C22">
        <w:rPr>
          <w:rFonts w:ascii="Courier New" w:eastAsiaTheme="minorEastAsia" w:hAnsi="Courier New" w:cs="Courier New"/>
        </w:rPr>
        <w:t>-2.51452</w:t>
      </w:r>
    </w:p>
    <w:p w:rsidR="00517DAC" w:rsidRDefault="00517DAC" w:rsidP="00517DAC">
      <w:pPr>
        <w:rPr>
          <w:rFonts w:ascii="Courier New" w:eastAsiaTheme="minorEastAsia" w:hAnsi="Courier New" w:cs="Courier New"/>
        </w:rPr>
      </w:pPr>
      <w:r>
        <w:rPr>
          <w:rFonts w:ascii="Courier New" w:eastAsiaTheme="minorEastAsia" w:hAnsi="Courier New" w:cs="Courier New"/>
        </w:rPr>
        <w:t>Vi har da 2*differansen i loglikelihood (2*LL</w:t>
      </w:r>
      <w:r w:rsidRPr="00D4228B">
        <w:rPr>
          <w:rFonts w:ascii="Courier New" w:eastAsiaTheme="minorEastAsia" w:hAnsi="Courier New" w:cs="Courier New"/>
          <w:vertAlign w:val="subscript"/>
        </w:rPr>
        <w:t>A</w:t>
      </w:r>
      <w:r>
        <w:rPr>
          <w:rFonts w:ascii="Courier New" w:eastAsiaTheme="minorEastAsia" w:hAnsi="Courier New" w:cs="Courier New"/>
        </w:rPr>
        <w:t>-LL</w:t>
      </w:r>
      <w:r w:rsidRPr="00D4228B">
        <w:rPr>
          <w:rFonts w:ascii="Courier New" w:eastAsiaTheme="minorEastAsia" w:hAnsi="Courier New" w:cs="Courier New"/>
          <w:vertAlign w:val="subscript"/>
        </w:rPr>
        <w:t>0</w:t>
      </w:r>
      <w:r>
        <w:rPr>
          <w:rFonts w:ascii="Courier New" w:eastAsiaTheme="minorEastAsia" w:hAnsi="Courier New" w:cs="Courier New"/>
        </w:rPr>
        <w:t>), kalles også loglikelihoodratio:</w:t>
      </w:r>
    </w:p>
    <w:p w:rsidR="00517DAC" w:rsidRDefault="00517DAC" w:rsidP="00517DAC">
      <w:pPr>
        <w:rPr>
          <w:rFonts w:ascii="Courier New" w:eastAsiaTheme="minorEastAsia" w:hAnsi="Courier New" w:cs="Courier New"/>
        </w:rPr>
      </w:pPr>
      <w:r>
        <w:rPr>
          <w:rFonts w:ascii="Courier New" w:eastAsiaTheme="minorEastAsia" w:hAnsi="Courier New" w:cs="Courier New"/>
        </w:rPr>
        <w:t xml:space="preserve"> 2*</w:t>
      </w:r>
      <w:r w:rsidRPr="00386C22">
        <w:rPr>
          <w:rFonts w:ascii="Courier New" w:eastAsiaTheme="minorEastAsia" w:hAnsi="Courier New" w:cs="Courier New"/>
        </w:rPr>
        <w:t>-2.51452</w:t>
      </w:r>
      <w:r>
        <w:rPr>
          <w:rFonts w:ascii="Courier New" w:eastAsiaTheme="minorEastAsia" w:hAnsi="Courier New" w:cs="Courier New"/>
        </w:rPr>
        <w:t xml:space="preserve"> –(-</w:t>
      </w:r>
      <w:r w:rsidRPr="00B33787">
        <w:rPr>
          <w:rFonts w:ascii="Courier New" w:eastAsiaTheme="minorEastAsia" w:hAnsi="Courier New" w:cs="Courier New"/>
        </w:rPr>
        <w:t>4.143383</w:t>
      </w:r>
      <w:r>
        <w:rPr>
          <w:rFonts w:ascii="Courier New" w:eastAsiaTheme="minorEastAsia" w:hAnsi="Courier New" w:cs="Courier New"/>
        </w:rPr>
        <w:t xml:space="preserve">)= </w:t>
      </w:r>
      <w:r w:rsidRPr="00386C22">
        <w:rPr>
          <w:rFonts w:ascii="Courier New" w:eastAsiaTheme="minorEastAsia" w:hAnsi="Courier New" w:cs="Courier New"/>
        </w:rPr>
        <w:t>-0.885657</w:t>
      </w:r>
    </w:p>
    <w:p w:rsidR="00517DAC" w:rsidRDefault="00517DAC" w:rsidP="00517DAC">
      <w:pPr>
        <w:rPr>
          <w:rFonts w:ascii="Courier New" w:eastAsiaTheme="minorEastAsia" w:hAnsi="Courier New" w:cs="Courier New"/>
        </w:rPr>
      </w:pPr>
      <w:r>
        <w:rPr>
          <w:rFonts w:ascii="Courier New" w:eastAsiaTheme="minorEastAsia" w:hAnsi="Courier New" w:cs="Courier New"/>
        </w:rPr>
        <w:t>Sien vi har bare en p-verdi for hver hypotese blir df=1 og tabellverdi for kjikvadratet blir:</w:t>
      </w:r>
    </w:p>
    <w:p w:rsidR="00517DAC" w:rsidRPr="005C166F" w:rsidRDefault="00517DAC" w:rsidP="00517DAC">
      <w:pPr>
        <w:rPr>
          <w:rFonts w:ascii="Courier New" w:eastAsiaTheme="minorEastAsia" w:hAnsi="Courier New" w:cs="Courier New"/>
          <w:b/>
          <w:color w:val="FF0000"/>
        </w:rPr>
      </w:pPr>
      <w:r w:rsidRPr="005C166F">
        <w:rPr>
          <w:rFonts w:ascii="Courier New" w:eastAsiaTheme="minorEastAsia" w:hAnsi="Courier New" w:cs="Courier New"/>
          <w:b/>
          <w:color w:val="FF0000"/>
        </w:rPr>
        <w:t xml:space="preserve"> qchisq(0.95,1)</w:t>
      </w:r>
    </w:p>
    <w:p w:rsidR="00517DAC" w:rsidRPr="005C166F" w:rsidRDefault="00517DAC" w:rsidP="00517DAC">
      <w:pPr>
        <w:rPr>
          <w:rFonts w:ascii="Courier New" w:eastAsiaTheme="minorEastAsia" w:hAnsi="Courier New" w:cs="Courier New"/>
          <w:color w:val="0000FF"/>
          <w:sz w:val="20"/>
          <w:szCs w:val="20"/>
        </w:rPr>
      </w:pPr>
      <w:r w:rsidRPr="005C166F">
        <w:rPr>
          <w:rFonts w:ascii="Courier New" w:eastAsiaTheme="minorEastAsia" w:hAnsi="Courier New" w:cs="Courier New"/>
          <w:color w:val="0000FF"/>
          <w:sz w:val="20"/>
          <w:szCs w:val="20"/>
        </w:rPr>
        <w:t>[1] 3.841459</w:t>
      </w:r>
    </w:p>
    <w:p w:rsidR="00517DAC" w:rsidRDefault="00517DAC" w:rsidP="00517DAC">
      <w:pPr>
        <w:rPr>
          <w:rFonts w:ascii="Courier New" w:eastAsiaTheme="minorEastAsia" w:hAnsi="Courier New" w:cs="Courier New"/>
        </w:rPr>
      </w:pPr>
      <w:r>
        <w:rPr>
          <w:rFonts w:ascii="Courier New" w:eastAsiaTheme="minorEastAsia" w:hAnsi="Courier New" w:cs="Courier New"/>
        </w:rPr>
        <w:t>Siden vår test-statistikk (-0.88) er mindre enn tabellverdien beholdes nullhypotesen H</w:t>
      </w:r>
      <w:r w:rsidRPr="00C5754F">
        <w:rPr>
          <w:rFonts w:ascii="Courier New" w:eastAsiaTheme="minorEastAsia" w:hAnsi="Courier New" w:cs="Courier New"/>
          <w:vertAlign w:val="subscript"/>
        </w:rPr>
        <w:t>0</w:t>
      </w:r>
      <w:r>
        <w:rPr>
          <w:rFonts w:ascii="Courier New" w:eastAsiaTheme="minorEastAsia" w:hAnsi="Courier New" w:cs="Courier New"/>
        </w:rPr>
        <w:t xml:space="preserve">. </w:t>
      </w:r>
    </w:p>
    <w:p w:rsidR="00BB33CC" w:rsidRDefault="00BB33CC" w:rsidP="00BB33CC">
      <w:pPr>
        <w:rPr>
          <w:rFonts w:ascii="Courier New" w:eastAsiaTheme="minorEastAsia" w:hAnsi="Courier New" w:cs="Courier New"/>
        </w:rPr>
      </w:pPr>
    </w:p>
    <w:p w:rsidR="00BB33CC" w:rsidRDefault="0000642D" w:rsidP="00BB33CC">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46E321A7" wp14:editId="128ED21F">
            <wp:extent cx="3625918" cy="3619500"/>
            <wp:effectExtent l="19050" t="0" r="0" b="0"/>
            <wp:docPr id="2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3625918" cy="3619500"/>
                    </a:xfrm>
                    <a:prstGeom prst="rect">
                      <a:avLst/>
                    </a:prstGeom>
                    <a:noFill/>
                    <a:ln w="9525">
                      <a:noFill/>
                      <a:miter lim="800000"/>
                      <a:headEnd/>
                      <a:tailEnd/>
                    </a:ln>
                  </pic:spPr>
                </pic:pic>
              </a:graphicData>
            </a:graphic>
          </wp:inline>
        </w:drawing>
      </w:r>
    </w:p>
    <w:p w:rsidR="00BB33CC" w:rsidRDefault="00BB33CC" w:rsidP="00BB33CC">
      <w:pPr>
        <w:rPr>
          <w:rFonts w:ascii="Courier New" w:eastAsiaTheme="minorEastAsia" w:hAnsi="Courier New" w:cs="Courier New"/>
        </w:rPr>
      </w:pPr>
      <w:r>
        <w:rPr>
          <w:rFonts w:ascii="Courier New" w:eastAsiaTheme="minorEastAsia" w:hAnsi="Courier New" w:cs="Courier New"/>
        </w:rPr>
        <w:t xml:space="preserve">Figur. Likelihood for 100 myntkast, men hvor antall kron er 30 (grønn), 50 (blå) og 70 (blå). Vi ser at likelihood blir lik et estimat av p for antall kron. </w:t>
      </w:r>
    </w:p>
    <w:p w:rsidR="00BB33CC" w:rsidRDefault="00BB33CC" w:rsidP="00517DAC">
      <w:pPr>
        <w:rPr>
          <w:rFonts w:ascii="Courier New" w:eastAsiaTheme="minorEastAsia" w:hAnsi="Courier New" w:cs="Courier New"/>
        </w:rPr>
      </w:pPr>
    </w:p>
    <w:p w:rsidR="00F4221B" w:rsidRDefault="00F4221B" w:rsidP="00517DAC">
      <w:pPr>
        <w:rPr>
          <w:rFonts w:ascii="Courier New" w:eastAsiaTheme="minorEastAsia" w:hAnsi="Courier New" w:cs="Courier New"/>
        </w:rPr>
      </w:pPr>
    </w:p>
    <w:p w:rsidR="00F4221B" w:rsidRPr="009A255A" w:rsidRDefault="00F4221B" w:rsidP="00F4221B">
      <w:pPr>
        <w:rPr>
          <w:rFonts w:ascii="Courier New" w:eastAsiaTheme="minorEastAsia" w:hAnsi="Courier New" w:cs="Courier New"/>
          <w:lang w:val="en-US"/>
        </w:rPr>
      </w:pPr>
      <w:r>
        <w:rPr>
          <w:rFonts w:ascii="Courier New" w:eastAsiaTheme="minorEastAsia" w:hAnsi="Courier New" w:cs="Courier New"/>
        </w:rPr>
        <w:t xml:space="preserve">Vi simulerer 1000 myntkast, teller opp antall kron (k) og bestemmer likelihood for å få et slikt antall kron. </w:t>
      </w:r>
      <w:r w:rsidR="00477256" w:rsidRPr="009A255A">
        <w:rPr>
          <w:rFonts w:ascii="Courier New" w:eastAsiaTheme="minorEastAsia" w:hAnsi="Courier New" w:cs="Courier New"/>
          <w:lang w:val="en-US"/>
        </w:rPr>
        <w:t>LL:likelihood, LLR:2*log (likelihoodratio)</w:t>
      </w:r>
    </w:p>
    <w:p w:rsidR="00F4221B" w:rsidRPr="009A255A" w:rsidRDefault="00F4221B" w:rsidP="00F4221B">
      <w:pPr>
        <w:rPr>
          <w:rFonts w:ascii="Courier New" w:eastAsiaTheme="minorEastAsia" w:hAnsi="Courier New" w:cs="Courier New"/>
          <w:lang w:val="en-US"/>
        </w:rPr>
      </w:pP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LL&lt;-numeric(1000)</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for(i in 1:1000){</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n&lt;-1000</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x&lt;-rbinom(n,size=1,p&lt;-0.5)</w:t>
      </w:r>
    </w:p>
    <w:p w:rsidR="00F4221B" w:rsidRPr="00357097" w:rsidRDefault="00F4221B" w:rsidP="00F4221B">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US"/>
        </w:rPr>
        <w:t>kron&lt;-x[x=="1"]</w:t>
      </w:r>
    </w:p>
    <w:p w:rsidR="00F4221B" w:rsidRPr="00357097" w:rsidRDefault="00F4221B" w:rsidP="00F4221B">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US"/>
        </w:rPr>
        <w:t>k&lt;-length(kron)</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p&lt;-0.5</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L&lt;-choose(n,k)*p^k*(1-p)^(n-k)</w:t>
      </w:r>
    </w:p>
    <w:p w:rsidR="00F4221B" w:rsidRPr="00357097" w:rsidRDefault="00F4221B" w:rsidP="00F4221B">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US"/>
        </w:rPr>
        <w:t>LL[i]&lt;-L</w:t>
      </w:r>
    </w:p>
    <w:p w:rsidR="00F4221B" w:rsidRPr="00357097" w:rsidRDefault="00F4221B" w:rsidP="00F4221B">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US"/>
        </w:rPr>
        <w:t>LLR&lt;--2*log(LL/max(LL))</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par(bg="lightyellow")</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hist(LLR,probability=T,col="lightgreen",ylim=c(0,1),xlab="-2*log(LL/max(LL))",main="Loglikelihood")</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lines(density(LLR),col="red",lwd=3)</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y&lt;-seq(0,12,0.1)</w:t>
      </w:r>
    </w:p>
    <w:p w:rsidR="00F4221B" w:rsidRPr="00D13AC3" w:rsidRDefault="00F4221B" w:rsidP="00F4221B">
      <w:pPr>
        <w:rPr>
          <w:rFonts w:ascii="Courier New" w:eastAsiaTheme="minorEastAsia" w:hAnsi="Courier New" w:cs="Courier New"/>
          <w:b/>
          <w:color w:val="FF0000"/>
          <w:lang w:val="en-US"/>
        </w:rPr>
      </w:pPr>
      <w:r w:rsidRPr="00D13AC3">
        <w:rPr>
          <w:rFonts w:ascii="Courier New" w:eastAsiaTheme="minorEastAsia" w:hAnsi="Courier New" w:cs="Courier New"/>
          <w:b/>
          <w:color w:val="FF0000"/>
          <w:lang w:val="en-US"/>
        </w:rPr>
        <w:t>lines(y,dchisq(y,1),lty=2,col="blue",lwd=3)</w:t>
      </w:r>
    </w:p>
    <w:p w:rsidR="00F4221B" w:rsidRDefault="00F4221B" w:rsidP="00F4221B">
      <w:pPr>
        <w:rPr>
          <w:rFonts w:ascii="Courier New" w:eastAsiaTheme="minorEastAsia" w:hAnsi="Courier New" w:cs="Courier New"/>
          <w:lang w:val="en-US"/>
        </w:rPr>
      </w:pPr>
    </w:p>
    <w:p w:rsidR="00F4221B" w:rsidRDefault="0000642D" w:rsidP="00F4221B">
      <w:pPr>
        <w:rPr>
          <w:rFonts w:ascii="Courier New" w:eastAsiaTheme="minorEastAsia" w:hAnsi="Courier New" w:cs="Courier New"/>
          <w:lang w:val="en-US"/>
        </w:rPr>
      </w:pPr>
      <w:r w:rsidRPr="009A255A">
        <w:rPr>
          <w:rFonts w:ascii="Courier New" w:eastAsiaTheme="minorEastAsia" w:hAnsi="Courier New" w:cs="Courier New"/>
          <w:noProof/>
          <w:lang w:eastAsia="zh-CN"/>
        </w:rPr>
        <w:lastRenderedPageBreak/>
        <w:drawing>
          <wp:inline distT="0" distB="0" distL="0" distR="0" wp14:anchorId="7FE540B2" wp14:editId="18EFDEDC">
            <wp:extent cx="3654543" cy="3648075"/>
            <wp:effectExtent l="19050" t="0" r="3057" b="0"/>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srcRect/>
                    <a:stretch>
                      <a:fillRect/>
                    </a:stretch>
                  </pic:blipFill>
                  <pic:spPr bwMode="auto">
                    <a:xfrm>
                      <a:off x="0" y="0"/>
                      <a:ext cx="3654543" cy="3648075"/>
                    </a:xfrm>
                    <a:prstGeom prst="rect">
                      <a:avLst/>
                    </a:prstGeom>
                    <a:noFill/>
                    <a:ln w="9525">
                      <a:noFill/>
                      <a:miter lim="800000"/>
                      <a:headEnd/>
                      <a:tailEnd/>
                    </a:ln>
                  </pic:spPr>
                </pic:pic>
              </a:graphicData>
            </a:graphic>
          </wp:inline>
        </w:drawing>
      </w:r>
    </w:p>
    <w:p w:rsidR="00F4221B" w:rsidRDefault="00F4221B" w:rsidP="00F4221B">
      <w:pPr>
        <w:rPr>
          <w:rFonts w:ascii="Courier New" w:eastAsiaTheme="minorEastAsia" w:hAnsi="Courier New" w:cs="Courier New"/>
        </w:rPr>
      </w:pPr>
      <w:r w:rsidRPr="00133EF0">
        <w:rPr>
          <w:rFonts w:ascii="Courier New" w:eastAsiaTheme="minorEastAsia" w:hAnsi="Courier New" w:cs="Courier New"/>
        </w:rPr>
        <w:t>Figur. Viser sannsynlighettetthet</w:t>
      </w:r>
      <w:r>
        <w:rPr>
          <w:rFonts w:ascii="Courier New" w:eastAsiaTheme="minorEastAsia" w:hAnsi="Courier New" w:cs="Courier New"/>
        </w:rPr>
        <w:t xml:space="preserve"> (rød)</w:t>
      </w:r>
      <w:r w:rsidRPr="00133EF0">
        <w:rPr>
          <w:rFonts w:ascii="Courier New" w:eastAsiaTheme="minorEastAsia" w:hAnsi="Courier New" w:cs="Courier New"/>
        </w:rPr>
        <w:t xml:space="preserve"> for -2*log(likelihoodratio)</w:t>
      </w:r>
      <w:r>
        <w:rPr>
          <w:rFonts w:ascii="Courier New" w:eastAsiaTheme="minorEastAsia" w:hAnsi="Courier New" w:cs="Courier New"/>
        </w:rPr>
        <w:t xml:space="preserve"> 1000 myntkast</w:t>
      </w:r>
      <w:r w:rsidRPr="00133EF0">
        <w:rPr>
          <w:rFonts w:ascii="Courier New" w:eastAsiaTheme="minorEastAsia" w:hAnsi="Courier New" w:cs="Courier New"/>
        </w:rPr>
        <w:t>,</w:t>
      </w:r>
      <w:r w:rsidR="00BB33CC">
        <w:rPr>
          <w:rFonts w:ascii="Courier New" w:eastAsiaTheme="minorEastAsia" w:hAnsi="Courier New" w:cs="Courier New"/>
        </w:rPr>
        <w:t xml:space="preserve"> frekvens, samt vi ser </w:t>
      </w:r>
      <w:r w:rsidRPr="00133EF0">
        <w:rPr>
          <w:rFonts w:ascii="Courier New" w:eastAsiaTheme="minorEastAsia" w:hAnsi="Courier New" w:cs="Courier New"/>
        </w:rPr>
        <w:t>at denne følger kjikvadratfordeling med df=1</w:t>
      </w:r>
      <w:r>
        <w:rPr>
          <w:rFonts w:ascii="Courier New" w:eastAsiaTheme="minorEastAsia" w:hAnsi="Courier New" w:cs="Courier New"/>
        </w:rPr>
        <w:t xml:space="preserve"> (stiplet blå linje).</w:t>
      </w:r>
    </w:p>
    <w:p w:rsidR="00F4221B" w:rsidRDefault="00F4221B" w:rsidP="00F4221B">
      <w:pPr>
        <w:rPr>
          <w:rFonts w:ascii="Courier New" w:eastAsiaTheme="minorEastAsia" w:hAnsi="Courier New" w:cs="Courier New"/>
        </w:rPr>
      </w:pPr>
      <w:r>
        <w:rPr>
          <w:rFonts w:ascii="Courier New" w:eastAsiaTheme="minorEastAsia" w:hAnsi="Courier New" w:cs="Courier New"/>
        </w:rPr>
        <w:t>Den kritiske verdien for kji-kvadratfordelingen er</w:t>
      </w:r>
    </w:p>
    <w:p w:rsidR="00F4221B" w:rsidRPr="00133EF0" w:rsidRDefault="00F4221B" w:rsidP="00F4221B">
      <w:pPr>
        <w:rPr>
          <w:rFonts w:ascii="Courier New" w:eastAsiaTheme="minorEastAsia" w:hAnsi="Courier New" w:cs="Courier New"/>
          <w:b/>
          <w:color w:val="FF0000"/>
        </w:rPr>
      </w:pPr>
      <w:r w:rsidRPr="00133EF0">
        <w:rPr>
          <w:rFonts w:ascii="Courier New" w:eastAsiaTheme="minorEastAsia" w:hAnsi="Courier New" w:cs="Courier New"/>
          <w:b/>
          <w:color w:val="FF0000"/>
        </w:rPr>
        <w:t xml:space="preserve"> qchisq(0.95,1)</w:t>
      </w:r>
    </w:p>
    <w:p w:rsidR="00F4221B" w:rsidRPr="00133EF0" w:rsidRDefault="00F4221B" w:rsidP="00F4221B">
      <w:pPr>
        <w:rPr>
          <w:rFonts w:ascii="Courier New" w:eastAsiaTheme="minorEastAsia" w:hAnsi="Courier New" w:cs="Courier New"/>
          <w:color w:val="0000FF"/>
          <w:sz w:val="20"/>
          <w:szCs w:val="20"/>
        </w:rPr>
      </w:pPr>
      <w:r w:rsidRPr="00133EF0">
        <w:rPr>
          <w:rFonts w:ascii="Courier New" w:eastAsiaTheme="minorEastAsia" w:hAnsi="Courier New" w:cs="Courier New"/>
          <w:color w:val="0000FF"/>
          <w:sz w:val="20"/>
          <w:szCs w:val="20"/>
        </w:rPr>
        <w:t>[1] 3.841459</w:t>
      </w:r>
    </w:p>
    <w:p w:rsidR="00F4221B" w:rsidRPr="00133EF0" w:rsidRDefault="00F4221B" w:rsidP="00F4221B">
      <w:pPr>
        <w:rPr>
          <w:rFonts w:ascii="Courier New" w:eastAsiaTheme="minorEastAsia" w:hAnsi="Courier New" w:cs="Courier New"/>
        </w:rPr>
      </w:pPr>
      <w:r>
        <w:rPr>
          <w:rFonts w:ascii="Courier New" w:eastAsiaTheme="minorEastAsia" w:hAnsi="Courier New" w:cs="Courier New"/>
        </w:rPr>
        <w:t>V</w:t>
      </w:r>
      <w:r w:rsidRPr="00133EF0">
        <w:rPr>
          <w:rFonts w:ascii="Courier New" w:eastAsiaTheme="minorEastAsia" w:hAnsi="Courier New" w:cs="Courier New"/>
        </w:rPr>
        <w:t xml:space="preserve">i kan se på figuren at ved -2*log likelihood ca. </w:t>
      </w:r>
      <w:r>
        <w:rPr>
          <w:rFonts w:ascii="Courier New" w:eastAsiaTheme="minorEastAsia" w:hAnsi="Courier New" w:cs="Courier New"/>
        </w:rPr>
        <w:t xml:space="preserve">4 har vi fått med ca. 95% av fordelingen. </w:t>
      </w:r>
    </w:p>
    <w:p w:rsidR="00F4221B" w:rsidRDefault="00F4221B" w:rsidP="00517DAC">
      <w:pPr>
        <w:rPr>
          <w:rFonts w:ascii="Courier New" w:eastAsiaTheme="minorEastAsia" w:hAnsi="Courier New" w:cs="Courier New"/>
        </w:rPr>
      </w:pPr>
    </w:p>
    <w:p w:rsidR="00D274B2" w:rsidRPr="009A255A" w:rsidRDefault="00D274B2" w:rsidP="00682796">
      <w:pPr>
        <w:rPr>
          <w:rFonts w:ascii="Courier New" w:hAnsi="Courier New" w:cs="Courier New"/>
          <w:color w:val="0000FF"/>
          <w:sz w:val="20"/>
          <w:szCs w:val="20"/>
        </w:rPr>
      </w:pPr>
    </w:p>
    <w:p w:rsidR="00D4720A" w:rsidRDefault="00D4720A" w:rsidP="00FD5BFC">
      <w:pPr>
        <w:rPr>
          <w:rFonts w:ascii="Courier New" w:hAnsi="Courier New" w:cs="Courier New"/>
        </w:rPr>
      </w:pPr>
    </w:p>
    <w:p w:rsidR="00D4720A" w:rsidRPr="009A255A" w:rsidRDefault="00477256" w:rsidP="00FD5BFC">
      <w:pPr>
        <w:rPr>
          <w:rFonts w:ascii="Courier New" w:hAnsi="Courier New" w:cs="Courier New"/>
          <w:b/>
          <w:color w:val="008000"/>
          <w:sz w:val="40"/>
          <w:szCs w:val="40"/>
        </w:rPr>
      </w:pPr>
      <w:r w:rsidRPr="009A255A">
        <w:rPr>
          <w:rFonts w:ascii="Courier New" w:hAnsi="Courier New" w:cs="Courier New"/>
          <w:b/>
          <w:color w:val="008000"/>
          <w:sz w:val="40"/>
          <w:szCs w:val="40"/>
        </w:rPr>
        <w:t>Multinomial fordeling</w:t>
      </w:r>
    </w:p>
    <w:p w:rsidR="00D4720A" w:rsidRDefault="00D4720A" w:rsidP="00FD5BFC">
      <w:pPr>
        <w:rPr>
          <w:rFonts w:ascii="Courier New" w:hAnsi="Courier New" w:cs="Courier New"/>
        </w:rPr>
      </w:pPr>
    </w:p>
    <w:p w:rsidR="00D4720A" w:rsidRDefault="00D4720A" w:rsidP="00FD5BFC">
      <w:pPr>
        <w:rPr>
          <w:rFonts w:ascii="Courier New" w:hAnsi="Courier New" w:cs="Courier New"/>
        </w:rPr>
      </w:pPr>
      <w:r>
        <w:rPr>
          <w:rFonts w:ascii="Courier New" w:hAnsi="Courier New" w:cs="Courier New"/>
        </w:rPr>
        <w:t>I noen tilfeller kan det være nyttig å ha mulighet for flere enn to utfall.</w:t>
      </w:r>
      <w:r w:rsidR="00F46D43">
        <w:rPr>
          <w:rFonts w:ascii="Courier New" w:hAnsi="Courier New" w:cs="Courier New"/>
        </w:rPr>
        <w:t xml:space="preserve"> I tilfelle x uavhengige prøver:</w:t>
      </w:r>
      <w:r>
        <w:rPr>
          <w:rFonts w:ascii="Courier New" w:hAnsi="Courier New" w:cs="Courier New"/>
        </w:rPr>
        <w:t xml:space="preserve"> </w:t>
      </w:r>
    </w:p>
    <w:p w:rsidR="00F46D43" w:rsidRPr="009A255A" w:rsidRDefault="00477256" w:rsidP="00FD5BFC">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i</m:t>
                  </m:r>
                </m:sub>
              </m:sSub>
            </m:e>
          </m:d>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n!</m:t>
              </m:r>
            </m:num>
            <m:den>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1</m:t>
                  </m:r>
                </m:sub>
              </m:sSub>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2</m:t>
                  </m:r>
                </m:sub>
              </m:sSub>
              <m:r>
                <w:rPr>
                  <w:rFonts w:ascii="Cambria Math" w:hAnsi="Cambria Math" w:cs="Courier New"/>
                  <w:highlight w:val="yellow"/>
                </w:rPr>
                <m:t>!</m:t>
              </m:r>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3</m:t>
                  </m:r>
                </m:sub>
              </m:sSub>
              <m:r>
                <w:rPr>
                  <w:rFonts w:ascii="Cambria Math" w:hAnsi="Cambria Math" w:cs="Courier New"/>
                  <w:highlight w:val="yellow"/>
                </w:rPr>
                <m:t>!</m:t>
              </m:r>
              <m:r>
                <w:rPr>
                  <w:rFonts w:ascii="Cambria Math" w:hAnsi="Cambria Math" w:cs="Courier New" w:hint="eastAsia"/>
                  <w:highlight w:val="yellow"/>
                </w:rPr>
                <m:t>…</m:t>
              </m:r>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x</m:t>
                  </m:r>
                </m:sub>
              </m:sSub>
              <m:r>
                <w:rPr>
                  <w:rFonts w:ascii="Cambria Math" w:hAnsi="Cambria Math" w:cs="Courier New"/>
                  <w:highlight w:val="yellow"/>
                </w:rPr>
                <m:t>!</m:t>
              </m:r>
            </m:den>
          </m:f>
          <m:r>
            <w:rPr>
              <w:rFonts w:ascii="Cambria Math" w:hAnsi="Cambria Math" w:cs="Courier New"/>
              <w:highlight w:val="yellow"/>
            </w:rPr>
            <m:t>∙</m:t>
          </m:r>
          <m:sSup>
            <m:sSupPr>
              <m:ctrlPr>
                <w:rPr>
                  <w:rFonts w:ascii="Cambria Math" w:hAnsi="Cambria Math" w:cs="Courier New"/>
                  <w:i/>
                  <w:highlight w:val="yellow"/>
                </w:rPr>
              </m:ctrlPr>
            </m:sSupPr>
            <m:e>
              <m:sSub>
                <m:sSubPr>
                  <m:ctrlPr>
                    <w:rPr>
                      <w:rFonts w:ascii="Cambria Math" w:hAnsi="Cambria Math" w:cs="Courier New"/>
                      <w:i/>
                      <w:highlight w:val="yellow"/>
                    </w:rPr>
                  </m:ctrlPr>
                </m:sSubPr>
                <m:e>
                  <m:r>
                    <w:rPr>
                      <w:rFonts w:ascii="Cambria Math" w:hAnsi="Cambria Math" w:cs="Courier New"/>
                      <w:highlight w:val="yellow"/>
                    </w:rPr>
                    <m:t>p</m:t>
                  </m:r>
                </m:e>
                <m:sub>
                  <m:r>
                    <w:rPr>
                      <w:rFonts w:ascii="Cambria Math" w:hAnsi="Cambria Math" w:cs="Courier New"/>
                      <w:highlight w:val="yellow"/>
                    </w:rPr>
                    <m:t>1</m:t>
                  </m:r>
                </m:sub>
              </m:sSub>
            </m:e>
            <m:sup>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1</m:t>
                  </m:r>
                </m:sub>
              </m:sSub>
            </m:sup>
          </m:sSup>
          <m:sSup>
            <m:sSupPr>
              <m:ctrlPr>
                <w:rPr>
                  <w:rFonts w:ascii="Cambria Math" w:hAnsi="Cambria Math" w:cs="Courier New"/>
                  <w:i/>
                  <w:highlight w:val="yellow"/>
                </w:rPr>
              </m:ctrlPr>
            </m:sSupPr>
            <m:e>
              <m:sSub>
                <m:sSubPr>
                  <m:ctrlPr>
                    <w:rPr>
                      <w:rFonts w:ascii="Cambria Math" w:hAnsi="Cambria Math" w:cs="Courier New"/>
                      <w:i/>
                      <w:highlight w:val="yellow"/>
                    </w:rPr>
                  </m:ctrlPr>
                </m:sSubPr>
                <m:e>
                  <m:r>
                    <w:rPr>
                      <w:rFonts w:ascii="Cambria Math" w:hAnsi="Cambria Math" w:cs="Courier New"/>
                      <w:highlight w:val="yellow"/>
                    </w:rPr>
                    <m:t>p</m:t>
                  </m:r>
                </m:e>
                <m:sub>
                  <m:r>
                    <w:rPr>
                      <w:rFonts w:ascii="Cambria Math" w:hAnsi="Cambria Math" w:cs="Courier New"/>
                      <w:highlight w:val="yellow"/>
                    </w:rPr>
                    <m:t>2</m:t>
                  </m:r>
                </m:sub>
              </m:sSub>
            </m:e>
            <m:sup>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2</m:t>
                  </m:r>
                </m:sub>
              </m:sSub>
            </m:sup>
          </m:sSup>
          <m:sSup>
            <m:sSupPr>
              <m:ctrlPr>
                <w:rPr>
                  <w:rFonts w:ascii="Cambria Math" w:hAnsi="Cambria Math" w:cs="Courier New"/>
                  <w:i/>
                  <w:highlight w:val="yellow"/>
                </w:rPr>
              </m:ctrlPr>
            </m:sSupPr>
            <m:e>
              <m:sSub>
                <m:sSubPr>
                  <m:ctrlPr>
                    <w:rPr>
                      <w:rFonts w:ascii="Cambria Math" w:hAnsi="Cambria Math" w:cs="Courier New"/>
                      <w:i/>
                      <w:highlight w:val="yellow"/>
                    </w:rPr>
                  </m:ctrlPr>
                </m:sSubPr>
                <m:e>
                  <m:r>
                    <w:rPr>
                      <w:rFonts w:ascii="Cambria Math" w:hAnsi="Cambria Math" w:cs="Courier New"/>
                      <w:highlight w:val="yellow"/>
                    </w:rPr>
                    <m:t>p</m:t>
                  </m:r>
                </m:e>
                <m:sub>
                  <m:r>
                    <w:rPr>
                      <w:rFonts w:ascii="Cambria Math" w:hAnsi="Cambria Math" w:cs="Courier New"/>
                      <w:highlight w:val="yellow"/>
                    </w:rPr>
                    <m:t>3</m:t>
                  </m:r>
                </m:sub>
              </m:sSub>
            </m:e>
            <m:sup>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3</m:t>
                  </m:r>
                </m:sub>
              </m:sSub>
            </m:sup>
          </m:sSup>
          <m:r>
            <w:rPr>
              <w:rFonts w:ascii="Cambria Math" w:hAnsi="Cambria Math" w:cs="Courier New" w:hint="eastAsia"/>
              <w:highlight w:val="yellow"/>
            </w:rPr>
            <m:t>…</m:t>
          </m:r>
          <m:r>
            <w:rPr>
              <w:rFonts w:ascii="Cambria Math" w:hAnsi="Cambria Math" w:cs="Courier New"/>
              <w:highlight w:val="yellow"/>
            </w:rPr>
            <m:t>.</m:t>
          </m:r>
          <m:sSup>
            <m:sSupPr>
              <m:ctrlPr>
                <w:rPr>
                  <w:rFonts w:ascii="Cambria Math" w:hAnsi="Cambria Math" w:cs="Courier New"/>
                  <w:i/>
                  <w:highlight w:val="yellow"/>
                </w:rPr>
              </m:ctrlPr>
            </m:sSupPr>
            <m:e>
              <m:sSub>
                <m:sSubPr>
                  <m:ctrlPr>
                    <w:rPr>
                      <w:rFonts w:ascii="Cambria Math" w:hAnsi="Cambria Math" w:cs="Courier New"/>
                      <w:i/>
                      <w:highlight w:val="yellow"/>
                    </w:rPr>
                  </m:ctrlPr>
                </m:sSubPr>
                <m:e>
                  <m:r>
                    <w:rPr>
                      <w:rFonts w:ascii="Cambria Math" w:hAnsi="Cambria Math" w:cs="Courier New"/>
                      <w:highlight w:val="yellow"/>
                    </w:rPr>
                    <m:t>p</m:t>
                  </m:r>
                </m:e>
                <m:sub>
                  <m:r>
                    <w:rPr>
                      <w:rFonts w:ascii="Cambria Math" w:hAnsi="Cambria Math" w:cs="Courier New"/>
                      <w:highlight w:val="yellow"/>
                    </w:rPr>
                    <m:t>x</m:t>
                  </m:r>
                </m:sub>
              </m:sSub>
            </m:e>
            <m:sup>
              <m:sSub>
                <m:sSubPr>
                  <m:ctrlPr>
                    <w:rPr>
                      <w:rFonts w:ascii="Cambria Math" w:hAnsi="Cambria Math" w:cs="Courier New"/>
                      <w:i/>
                      <w:highlight w:val="yellow"/>
                    </w:rPr>
                  </m:ctrlPr>
                </m:sSubPr>
                <m:e>
                  <m:r>
                    <w:rPr>
                      <w:rFonts w:ascii="Cambria Math" w:hAnsi="Cambria Math" w:cs="Courier New"/>
                      <w:highlight w:val="yellow"/>
                    </w:rPr>
                    <m:t>n</m:t>
                  </m:r>
                </m:e>
                <m:sub>
                  <m:r>
                    <w:rPr>
                      <w:rFonts w:ascii="Cambria Math" w:hAnsi="Cambria Math" w:cs="Courier New"/>
                      <w:highlight w:val="yellow"/>
                    </w:rPr>
                    <m:t>x</m:t>
                  </m:r>
                </m:sub>
              </m:sSub>
            </m:sup>
          </m:sSup>
        </m:oMath>
      </m:oMathPara>
    </w:p>
    <w:p w:rsidR="00FD5BFC" w:rsidRDefault="00FD5BFC" w:rsidP="00FD5BFC">
      <w:pPr>
        <w:rPr>
          <w:rFonts w:ascii="Courier New" w:hAnsi="Courier New" w:cs="Courier New"/>
        </w:rPr>
      </w:pPr>
    </w:p>
    <w:p w:rsidR="00F46D43" w:rsidRDefault="00F46D43" w:rsidP="00FD5BFC">
      <w:pPr>
        <w:rPr>
          <w:rFonts w:ascii="Courier New" w:hAnsi="Courier New" w:cs="Courier New"/>
        </w:rPr>
      </w:pPr>
      <w:r>
        <w:rPr>
          <w:rFonts w:ascii="Courier New" w:hAnsi="Courier New" w:cs="Courier New"/>
        </w:rPr>
        <w:t xml:space="preserve">Multinomial fordeling gir mulighet for dette </w:t>
      </w:r>
      <w:r w:rsidRPr="00D4720A">
        <w:rPr>
          <w:rFonts w:ascii="Courier New" w:hAnsi="Courier New" w:cs="Courier New"/>
          <w:i/>
        </w:rPr>
        <w:t>e.g.</w:t>
      </w:r>
      <w:r>
        <w:rPr>
          <w:rFonts w:ascii="Courier New" w:hAnsi="Courier New" w:cs="Courier New"/>
        </w:rPr>
        <w:t xml:space="preserve"> hvis man ønsker å se på alleler etter krysningsforsøk hvor allelkombinasjonene i avkommet er enten </w:t>
      </w:r>
      <w:r w:rsidRPr="00D4720A">
        <w:rPr>
          <w:rFonts w:ascii="Courier New" w:hAnsi="Courier New" w:cs="Courier New"/>
          <w:i/>
        </w:rPr>
        <w:t>AA</w:t>
      </w:r>
      <w:r>
        <w:rPr>
          <w:rFonts w:ascii="Courier New" w:hAnsi="Courier New" w:cs="Courier New"/>
        </w:rPr>
        <w:t xml:space="preserve">, </w:t>
      </w:r>
      <w:r w:rsidRPr="00D4720A">
        <w:rPr>
          <w:rFonts w:ascii="Courier New" w:hAnsi="Courier New" w:cs="Courier New"/>
          <w:i/>
        </w:rPr>
        <w:t>Aa</w:t>
      </w:r>
      <w:r>
        <w:rPr>
          <w:rFonts w:ascii="Courier New" w:hAnsi="Courier New" w:cs="Courier New"/>
        </w:rPr>
        <w:t xml:space="preserve"> eller </w:t>
      </w:r>
      <w:r w:rsidRPr="00D4720A">
        <w:rPr>
          <w:rFonts w:ascii="Courier New" w:hAnsi="Courier New" w:cs="Courier New"/>
          <w:i/>
        </w:rPr>
        <w:t>aa</w:t>
      </w:r>
      <w:r>
        <w:rPr>
          <w:rFonts w:ascii="Courier New" w:hAnsi="Courier New" w:cs="Courier New"/>
        </w:rPr>
        <w:t>, og vi kan la sannsynlighetene for de 3 utkommene være p</w:t>
      </w:r>
      <w:r w:rsidR="00477256" w:rsidRPr="009A255A">
        <w:rPr>
          <w:rFonts w:ascii="Courier New" w:hAnsi="Courier New" w:cs="Courier New"/>
          <w:vertAlign w:val="subscript"/>
        </w:rPr>
        <w:t>1</w:t>
      </w:r>
      <w:r>
        <w:rPr>
          <w:rFonts w:ascii="Courier New" w:hAnsi="Courier New" w:cs="Courier New"/>
        </w:rPr>
        <w:t>=0.25, p</w:t>
      </w:r>
      <w:r w:rsidR="00477256" w:rsidRPr="009A255A">
        <w:rPr>
          <w:rFonts w:ascii="Courier New" w:hAnsi="Courier New" w:cs="Courier New"/>
          <w:vertAlign w:val="subscript"/>
        </w:rPr>
        <w:t>2</w:t>
      </w:r>
      <w:r>
        <w:rPr>
          <w:rFonts w:ascii="Courier New" w:hAnsi="Courier New" w:cs="Courier New"/>
        </w:rPr>
        <w:t>=0.5, og p</w:t>
      </w:r>
      <w:r w:rsidR="00477256" w:rsidRPr="009A255A">
        <w:rPr>
          <w:rFonts w:ascii="Courier New" w:hAnsi="Courier New" w:cs="Courier New"/>
          <w:vertAlign w:val="subscript"/>
        </w:rPr>
        <w:t>3</w:t>
      </w:r>
      <w:r>
        <w:rPr>
          <w:rFonts w:ascii="Courier New" w:hAnsi="Courier New" w:cs="Courier New"/>
        </w:rPr>
        <w:t>=0.25</w:t>
      </w:r>
      <w:r w:rsidR="00F35ABB">
        <w:rPr>
          <w:rFonts w:ascii="Courier New" w:hAnsi="Courier New" w:cs="Courier New"/>
        </w:rPr>
        <w:t>.</w:t>
      </w:r>
    </w:p>
    <w:p w:rsidR="00201690" w:rsidRDefault="00201690" w:rsidP="00FD5BFC">
      <w:pPr>
        <w:rPr>
          <w:rFonts w:ascii="Courier New" w:hAnsi="Courier New" w:cs="Courier New"/>
        </w:rPr>
      </w:pPr>
      <w:r>
        <w:rPr>
          <w:rFonts w:ascii="Courier New" w:hAnsi="Courier New" w:cs="Courier New"/>
        </w:rPr>
        <w:t>Forventningen i en multinomial fordeling:</w:t>
      </w:r>
    </w:p>
    <w:p w:rsidR="00201690" w:rsidRDefault="00201690" w:rsidP="0020169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sSub>
                <m:sSubPr>
                  <m:ctrlPr>
                    <w:rPr>
                      <w:rFonts w:ascii="Cambria Math" w:eastAsiaTheme="minorEastAsia" w:hAnsi="Cambria Math" w:cs="Courier New"/>
                      <w:bCs/>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i</m:t>
                  </m:r>
                </m:sub>
              </m:sSub>
            </m:e>
          </m:d>
          <m:r>
            <w:rPr>
              <w:rFonts w:ascii="Cambria Math" w:eastAsiaTheme="minorEastAsia" w:hAnsi="Cambria Math" w:cs="Courier New"/>
              <w:highlight w:val="yellow"/>
            </w:rPr>
            <m:t>=n∙</m:t>
          </m:r>
          <m:sSub>
            <m:sSubPr>
              <m:ctrlPr>
                <w:rPr>
                  <w:rFonts w:ascii="Cambria Math" w:eastAsiaTheme="minorEastAsia" w:hAnsi="Cambria Math" w:cs="Courier New"/>
                  <w:bCs/>
                  <w:i/>
                  <w:highlight w:val="yellow"/>
                </w:rPr>
              </m:ctrlPr>
            </m:sSubPr>
            <m:e>
              <m:r>
                <w:rPr>
                  <w:rFonts w:ascii="Cambria Math" w:eastAsiaTheme="minorEastAsia" w:hAnsi="Cambria Math" w:cs="Courier New"/>
                  <w:highlight w:val="yellow"/>
                </w:rPr>
                <m:t>p</m:t>
              </m:r>
            </m:e>
            <m:sub>
              <m:r>
                <w:rPr>
                  <w:rFonts w:ascii="Cambria Math" w:eastAsiaTheme="minorEastAsia" w:hAnsi="Cambria Math" w:cs="Courier New"/>
                  <w:highlight w:val="yellow"/>
                </w:rPr>
                <m:t>i</m:t>
              </m:r>
            </m:sub>
          </m:sSub>
        </m:oMath>
      </m:oMathPara>
    </w:p>
    <w:p w:rsidR="00201690" w:rsidRDefault="00201690" w:rsidP="00201690">
      <w:pPr>
        <w:autoSpaceDE w:val="0"/>
        <w:autoSpaceDN w:val="0"/>
        <w:adjustRightInd w:val="0"/>
        <w:rPr>
          <w:rFonts w:ascii="Courier New" w:eastAsiaTheme="minorEastAsia" w:hAnsi="Courier New" w:cs="Courier New"/>
          <w:bCs/>
        </w:rPr>
      </w:pPr>
    </w:p>
    <w:p w:rsidR="00201690" w:rsidRDefault="00201690" w:rsidP="0020169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Var</m:t>
          </m:r>
          <m:d>
            <m:dPr>
              <m:ctrlPr>
                <w:rPr>
                  <w:rFonts w:ascii="Cambria Math" w:eastAsiaTheme="minorEastAsia" w:hAnsi="Cambria Math" w:cs="Courier New"/>
                  <w:bCs/>
                  <w:i/>
                  <w:highlight w:val="yellow"/>
                </w:rPr>
              </m:ctrlPr>
            </m:dPr>
            <m:e>
              <m:sSub>
                <m:sSubPr>
                  <m:ctrlPr>
                    <w:rPr>
                      <w:rFonts w:ascii="Cambria Math" w:eastAsiaTheme="minorEastAsia" w:hAnsi="Cambria Math" w:cs="Courier New"/>
                      <w:bCs/>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i</m:t>
                  </m:r>
                </m:sub>
              </m:sSub>
            </m:e>
          </m:d>
          <m:r>
            <w:rPr>
              <w:rFonts w:ascii="Cambria Math" w:eastAsiaTheme="minorEastAsia" w:hAnsi="Cambria Math" w:cs="Courier New"/>
              <w:highlight w:val="yellow"/>
            </w:rPr>
            <m:t>=n∙</m:t>
          </m:r>
          <m:sSub>
            <m:sSubPr>
              <m:ctrlPr>
                <w:rPr>
                  <w:rFonts w:ascii="Cambria Math" w:eastAsiaTheme="minorEastAsia" w:hAnsi="Cambria Math" w:cs="Courier New"/>
                  <w:bCs/>
                  <w:i/>
                  <w:highlight w:val="yellow"/>
                </w:rPr>
              </m:ctrlPr>
            </m:sSubPr>
            <m:e>
              <m:r>
                <w:rPr>
                  <w:rFonts w:ascii="Cambria Math" w:eastAsiaTheme="minorEastAsia" w:hAnsi="Cambria Math" w:cs="Courier New"/>
                  <w:highlight w:val="yellow"/>
                </w:rPr>
                <m:t>p</m:t>
              </m:r>
            </m:e>
            <m:sub>
              <m:r>
                <w:rPr>
                  <w:rFonts w:ascii="Cambria Math" w:eastAsiaTheme="minorEastAsia" w:hAnsi="Cambria Math" w:cs="Courier New"/>
                  <w:highlight w:val="yellow"/>
                </w:rPr>
                <m:t>i</m:t>
              </m:r>
            </m:sub>
          </m:sSub>
          <m:r>
            <w:rPr>
              <w:rFonts w:ascii="Cambria Math" w:eastAsiaTheme="minorEastAsia" w:hAnsi="Cambria Math" w:cs="Courier New"/>
              <w:highlight w:val="yellow"/>
            </w:rPr>
            <m:t>∙</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1-</m:t>
              </m:r>
              <m:sSub>
                <m:sSubPr>
                  <m:ctrlPr>
                    <w:rPr>
                      <w:rFonts w:ascii="Cambria Math" w:eastAsiaTheme="minorEastAsia" w:hAnsi="Cambria Math" w:cs="Courier New"/>
                      <w:bCs/>
                      <w:i/>
                      <w:highlight w:val="yellow"/>
                    </w:rPr>
                  </m:ctrlPr>
                </m:sSubPr>
                <m:e>
                  <m:r>
                    <w:rPr>
                      <w:rFonts w:ascii="Cambria Math" w:eastAsiaTheme="minorEastAsia" w:hAnsi="Cambria Math" w:cs="Courier New"/>
                      <w:highlight w:val="yellow"/>
                    </w:rPr>
                    <m:t>p</m:t>
                  </m:r>
                </m:e>
                <m:sub>
                  <m:r>
                    <w:rPr>
                      <w:rFonts w:ascii="Cambria Math" w:eastAsiaTheme="minorEastAsia" w:hAnsi="Cambria Math" w:cs="Courier New"/>
                      <w:highlight w:val="yellow"/>
                    </w:rPr>
                    <m:t>i</m:t>
                  </m:r>
                </m:sub>
              </m:sSub>
            </m:e>
          </m:d>
        </m:oMath>
      </m:oMathPara>
    </w:p>
    <w:p w:rsidR="00201690" w:rsidRDefault="00201690" w:rsidP="00FD5BFC">
      <w:pPr>
        <w:rPr>
          <w:rFonts w:ascii="Courier New" w:hAnsi="Courier New" w:cs="Courier New"/>
        </w:rPr>
      </w:pPr>
    </w:p>
    <w:p w:rsidR="00F35ABB" w:rsidRDefault="00F35ABB" w:rsidP="00FD5BFC">
      <w:pPr>
        <w:rPr>
          <w:rFonts w:ascii="Courier New" w:hAnsi="Courier New" w:cs="Courier New"/>
        </w:rPr>
      </w:pPr>
    </w:p>
    <w:p w:rsidR="00F35ABB" w:rsidRPr="009A255A" w:rsidRDefault="00477256" w:rsidP="00FD5BFC">
      <w:pPr>
        <w:rPr>
          <w:rFonts w:ascii="Courier New" w:hAnsi="Courier New" w:cs="Courier New"/>
          <w:b/>
          <w:color w:val="008000"/>
          <w:sz w:val="40"/>
          <w:szCs w:val="40"/>
        </w:rPr>
      </w:pPr>
      <w:r w:rsidRPr="009A255A">
        <w:rPr>
          <w:rFonts w:ascii="Courier New" w:hAnsi="Courier New" w:cs="Courier New"/>
          <w:b/>
          <w:color w:val="008000"/>
          <w:sz w:val="40"/>
          <w:szCs w:val="40"/>
        </w:rPr>
        <w:lastRenderedPageBreak/>
        <w:t>Geometrisk fordeling</w:t>
      </w:r>
    </w:p>
    <w:p w:rsidR="00F35ABB" w:rsidRDefault="00F35ABB" w:rsidP="00FD5BFC">
      <w:pPr>
        <w:rPr>
          <w:rFonts w:ascii="Courier New" w:hAnsi="Courier New" w:cs="Courier New"/>
        </w:rPr>
      </w:pPr>
    </w:p>
    <w:p w:rsidR="00F35ABB" w:rsidRDefault="00F35ABB" w:rsidP="00FD5BFC">
      <w:pPr>
        <w:rPr>
          <w:rFonts w:ascii="Courier New" w:hAnsi="Courier New" w:cs="Courier New"/>
        </w:rPr>
      </w:pPr>
      <w:r>
        <w:rPr>
          <w:rFonts w:ascii="Courier New" w:hAnsi="Courier New" w:cs="Courier New"/>
        </w:rPr>
        <w:t xml:space="preserve">Både den geometriske fordeling og den negative binomiale fordelingen  angir hvor lang tid det tar før man får et spesielt utkomme. Denne bygger på en rekke Bernoulliprøver. </w:t>
      </w:r>
    </w:p>
    <w:p w:rsidR="00F35ABB" w:rsidRDefault="00F35ABB" w:rsidP="00FD5BFC">
      <w:pPr>
        <w:rPr>
          <w:rFonts w:ascii="Courier New" w:hAnsi="Courier New" w:cs="Courier New"/>
        </w:rPr>
      </w:pPr>
      <w:r>
        <w:rPr>
          <w:rFonts w:ascii="Courier New" w:hAnsi="Courier New" w:cs="Courier New"/>
        </w:rPr>
        <w:t>Sannsynlighetsfordelingen er:</w:t>
      </w:r>
    </w:p>
    <w:p w:rsidR="00F35ABB" w:rsidRDefault="00477256" w:rsidP="00FD5BFC">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=p∙</m:t>
          </m:r>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1-p</m:t>
                  </m:r>
                </m:e>
              </m:d>
            </m:e>
            <m:sup>
              <m:r>
                <w:rPr>
                  <w:rFonts w:ascii="Cambria Math" w:hAnsi="Cambria Math" w:cs="Courier New"/>
                  <w:highlight w:val="yellow"/>
                </w:rPr>
                <m:t>x-1</m:t>
              </m:r>
            </m:sup>
          </m:sSup>
        </m:oMath>
      </m:oMathPara>
    </w:p>
    <w:p w:rsidR="007A0309" w:rsidRDefault="00F35ABB" w:rsidP="007A0309">
      <w:pPr>
        <w:autoSpaceDE w:val="0"/>
        <w:autoSpaceDN w:val="0"/>
        <w:adjustRightInd w:val="0"/>
        <w:rPr>
          <w:rFonts w:ascii="Courier New" w:eastAsiaTheme="minorEastAsia" w:hAnsi="Courier New" w:cs="Courier New"/>
          <w:bCs/>
        </w:rPr>
      </w:pPr>
      <w:r>
        <w:rPr>
          <w:rFonts w:ascii="Courier New" w:hAnsi="Courier New" w:cs="Courier New"/>
        </w:rPr>
        <w:t xml:space="preserve">Når suksess kommer i </w:t>
      </w:r>
      <w:r w:rsidR="00477256" w:rsidRPr="009A255A">
        <w:rPr>
          <w:rFonts w:ascii="Courier New" w:hAnsi="Courier New" w:cs="Courier New"/>
          <w:i/>
        </w:rPr>
        <w:t>x</w:t>
      </w:r>
      <w:r>
        <w:rPr>
          <w:rFonts w:ascii="Courier New" w:hAnsi="Courier New" w:cs="Courier New"/>
        </w:rPr>
        <w:t xml:space="preserve">te forsøk krever det ikke-suksess i de forgående x-1 tilfellene. </w:t>
      </w:r>
      <w:r w:rsidR="007A0309">
        <w:rPr>
          <w:rFonts w:ascii="Courier New" w:eastAsiaTheme="minorEastAsia" w:hAnsi="Courier New" w:cs="Courier New"/>
          <w:bCs/>
        </w:rPr>
        <w:t>x ≥ 1</w:t>
      </w:r>
    </w:p>
    <w:p w:rsidR="007A0309" w:rsidRDefault="007A0309" w:rsidP="007A030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Forventet verdi </w:t>
      </w:r>
      <w:r w:rsidRPr="00965EAC">
        <w:rPr>
          <w:rFonts w:ascii="Courier New" w:eastAsiaTheme="minorEastAsia" w:hAnsi="Courier New" w:cs="Courier New"/>
          <w:bCs/>
          <w:i/>
        </w:rPr>
        <w:t>E(X)</w:t>
      </w:r>
      <w:r>
        <w:rPr>
          <w:rFonts w:ascii="Courier New" w:eastAsiaTheme="minorEastAsia" w:hAnsi="Courier New" w:cs="Courier New"/>
          <w:bCs/>
        </w:rPr>
        <w:t>(gjennomsnitt, middelverdi) er:</w:t>
      </w:r>
    </w:p>
    <w:p w:rsidR="007A0309" w:rsidRDefault="007A0309" w:rsidP="007A030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1</m:t>
              </m:r>
            </m:num>
            <m:den>
              <m:r>
                <w:rPr>
                  <w:rFonts w:ascii="Cambria Math" w:eastAsiaTheme="minorEastAsia" w:hAnsi="Cambria Math" w:cs="Courier New"/>
                  <w:highlight w:val="yellow"/>
                </w:rPr>
                <m:t>p</m:t>
              </m:r>
            </m:den>
          </m:f>
        </m:oMath>
      </m:oMathPara>
    </w:p>
    <w:p w:rsidR="007A0309" w:rsidRDefault="007A0309" w:rsidP="007A030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Variansen (</w:t>
      </w:r>
      <w:r w:rsidRPr="00965EAC">
        <w:rPr>
          <w:rFonts w:ascii="Courier New" w:eastAsiaTheme="minorEastAsia" w:hAnsi="Courier New" w:cs="Courier New"/>
          <w:bCs/>
          <w:i/>
        </w:rPr>
        <w:t>var(X)</w:t>
      </w:r>
      <w:r>
        <w:rPr>
          <w:rFonts w:ascii="Courier New" w:eastAsiaTheme="minorEastAsia" w:hAnsi="Courier New" w:cs="Courier New"/>
          <w:bCs/>
        </w:rPr>
        <w:t>) til en geometrisk tilfeldig variabel er:</w:t>
      </w:r>
    </w:p>
    <w:p w:rsidR="007A0309" w:rsidRDefault="007A0309" w:rsidP="007A030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1-p</m:t>
              </m:r>
            </m:num>
            <m:den>
              <m:sSup>
                <m:sSupPr>
                  <m:ctrlPr>
                    <w:rPr>
                      <w:rFonts w:ascii="Cambria Math" w:eastAsiaTheme="minorEastAsia" w:hAnsi="Cambria Math" w:cs="Courier New"/>
                      <w:bCs/>
                      <w:i/>
                      <w:highlight w:val="yellow"/>
                    </w:rPr>
                  </m:ctrlPr>
                </m:sSupPr>
                <m:e>
                  <m:r>
                    <w:rPr>
                      <w:rFonts w:ascii="Cambria Math" w:eastAsiaTheme="minorEastAsia" w:hAnsi="Cambria Math" w:cs="Courier New"/>
                      <w:highlight w:val="yellow"/>
                    </w:rPr>
                    <m:t>p</m:t>
                  </m:r>
                </m:e>
                <m:sup>
                  <m:r>
                    <w:rPr>
                      <w:rFonts w:ascii="Cambria Math" w:eastAsiaTheme="minorEastAsia" w:hAnsi="Cambria Math" w:cs="Courier New"/>
                      <w:highlight w:val="yellow"/>
                    </w:rPr>
                    <m:t>2</m:t>
                  </m:r>
                </m:sup>
              </m:sSup>
            </m:den>
          </m:f>
        </m:oMath>
      </m:oMathPara>
    </w:p>
    <w:p w:rsidR="007A0309" w:rsidRDefault="007A0309" w:rsidP="007A030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Et eksempel på geometrisk fordeling er antall mislykkede parringer før en vellykket, forutsatt at antall parringer er konstant over tid og det ikke skjer læring fra mislykkede parringer. Et annet er hvor mange år det går før en utrydningstruet art når ekstinksjon.</w:t>
      </w:r>
    </w:p>
    <w:p w:rsidR="007A0309" w:rsidRDefault="007A0309" w:rsidP="007A0309">
      <w:pPr>
        <w:autoSpaceDE w:val="0"/>
        <w:autoSpaceDN w:val="0"/>
        <w:adjustRightInd w:val="0"/>
        <w:rPr>
          <w:rFonts w:ascii="Courier New" w:eastAsiaTheme="minorEastAsia" w:hAnsi="Courier New" w:cs="Courier New"/>
          <w:bCs/>
        </w:rPr>
      </w:pPr>
    </w:p>
    <w:p w:rsidR="00083B55" w:rsidRDefault="00083B55" w:rsidP="00083B55">
      <w:pPr>
        <w:rPr>
          <w:rFonts w:ascii="Courier New" w:hAnsi="Courier New" w:cs="Courier New"/>
        </w:rPr>
      </w:pPr>
      <w:r w:rsidRPr="00DB28A1">
        <w:rPr>
          <w:rFonts w:ascii="Courier New" w:hAnsi="Courier New" w:cs="Courier New"/>
          <w:b/>
        </w:rPr>
        <w:t>Geometrisk fordeling</w:t>
      </w:r>
      <w:r w:rsidRPr="00DB28A1">
        <w:rPr>
          <w:rFonts w:ascii="Courier New" w:hAnsi="Courier New" w:cs="Courier New"/>
        </w:rPr>
        <w:t xml:space="preserve"> angir hvor l</w:t>
      </w:r>
      <w:r>
        <w:rPr>
          <w:rFonts w:ascii="Courier New" w:hAnsi="Courier New" w:cs="Courier New"/>
        </w:rPr>
        <w:t>ang tid det tar før en hendelse skjer i et Bernoulli-forsøk for eksempel hvor lang tid det tar før man får en kron (1)</w:t>
      </w:r>
    </w:p>
    <w:p w:rsidR="00083B55" w:rsidRPr="00DB28A1" w:rsidRDefault="00083B55" w:rsidP="00083B55">
      <w:pPr>
        <w:rPr>
          <w:rFonts w:ascii="Courier New" w:hAnsi="Courier New" w:cs="Courier New"/>
          <w:b/>
          <w:color w:val="FF0000"/>
          <w:lang w:val="en-US"/>
        </w:rPr>
      </w:pPr>
      <w:r w:rsidRPr="00DB28A1">
        <w:rPr>
          <w:rFonts w:ascii="Courier New" w:hAnsi="Courier New" w:cs="Courier New"/>
          <w:b/>
          <w:color w:val="FF0000"/>
          <w:lang w:val="en-US"/>
        </w:rPr>
        <w:t>bernoulli&lt;-rbinom(20,size=1,p=0.5);bernoulli</w:t>
      </w:r>
    </w:p>
    <w:p w:rsidR="00083B55" w:rsidRDefault="00083B55" w:rsidP="00083B55">
      <w:pPr>
        <w:rPr>
          <w:rFonts w:ascii="Courier New" w:hAnsi="Courier New" w:cs="Courier New"/>
          <w:color w:val="0000FF"/>
          <w:sz w:val="20"/>
          <w:szCs w:val="20"/>
          <w:lang w:val="en-US"/>
        </w:rPr>
      </w:pPr>
      <w:r w:rsidRPr="00DB28A1">
        <w:rPr>
          <w:rFonts w:ascii="Courier New" w:hAnsi="Courier New" w:cs="Courier New"/>
          <w:b/>
          <w:lang w:val="en-US"/>
        </w:rPr>
        <w:t xml:space="preserve"> [</w:t>
      </w:r>
      <w:r w:rsidRPr="00DB28A1">
        <w:rPr>
          <w:rFonts w:ascii="Courier New" w:hAnsi="Courier New" w:cs="Courier New"/>
          <w:color w:val="0000FF"/>
          <w:sz w:val="20"/>
          <w:szCs w:val="20"/>
          <w:lang w:val="en-US"/>
        </w:rPr>
        <w:t>1] 0 0 1 1 0 1 1 0 1 0 0 1 0 1 0 1 0 0 0 1</w:t>
      </w:r>
    </w:p>
    <w:p w:rsidR="00083B55" w:rsidRPr="00357097" w:rsidRDefault="00083B55" w:rsidP="00083B55">
      <w:pPr>
        <w:rPr>
          <w:rFonts w:ascii="Courier New" w:hAnsi="Courier New" w:cs="Courier New"/>
          <w:lang w:val="en-US"/>
        </w:rPr>
      </w:pPr>
      <w:r w:rsidRPr="00357097">
        <w:rPr>
          <w:rFonts w:ascii="Courier New" w:hAnsi="Courier New" w:cs="Courier New"/>
          <w:lang w:val="en-US"/>
        </w:rPr>
        <w:t>Det vil si to mynt før gunstig utfall:</w:t>
      </w:r>
    </w:p>
    <w:p w:rsidR="00083B55" w:rsidRPr="00DB28A1" w:rsidRDefault="00083B55" w:rsidP="00083B55">
      <w:pPr>
        <w:rPr>
          <w:rFonts w:ascii="Courier New" w:hAnsi="Courier New" w:cs="Courier New"/>
          <w:b/>
          <w:color w:val="FF0000"/>
          <w:lang w:val="en-US"/>
        </w:rPr>
      </w:pPr>
      <w:r w:rsidRPr="00DB28A1">
        <w:rPr>
          <w:rFonts w:ascii="Courier New" w:hAnsi="Courier New" w:cs="Courier New"/>
          <w:b/>
          <w:color w:val="FF0000"/>
          <w:lang w:val="en-US"/>
        </w:rPr>
        <w:t>x &lt;- rgeom(1000,p=0.5)</w:t>
      </w:r>
    </w:p>
    <w:p w:rsidR="00083B55" w:rsidRPr="00DB28A1" w:rsidRDefault="00083B55" w:rsidP="00083B55">
      <w:pPr>
        <w:rPr>
          <w:rFonts w:ascii="Courier New" w:hAnsi="Courier New" w:cs="Courier New"/>
          <w:b/>
          <w:color w:val="FF0000"/>
          <w:lang w:val="en-US"/>
        </w:rPr>
      </w:pPr>
      <w:r w:rsidRPr="00DB28A1">
        <w:rPr>
          <w:rFonts w:ascii="Courier New" w:hAnsi="Courier New" w:cs="Courier New"/>
          <w:b/>
          <w:color w:val="FF0000"/>
          <w:lang w:val="en-US"/>
        </w:rPr>
        <w:t>hist(x, probability=T,col="lightgreen",main="Geometrisk fordeling")</w:t>
      </w:r>
    </w:p>
    <w:p w:rsidR="00083B55" w:rsidRPr="00DB28A1" w:rsidRDefault="00083B55" w:rsidP="00083B55">
      <w:pPr>
        <w:rPr>
          <w:rFonts w:ascii="Courier New" w:hAnsi="Courier New" w:cs="Courier New"/>
          <w:b/>
          <w:color w:val="FF0000"/>
          <w:lang w:val="en-US"/>
        </w:rPr>
      </w:pPr>
      <w:r w:rsidRPr="00DB28A1">
        <w:rPr>
          <w:rFonts w:ascii="Courier New" w:hAnsi="Courier New" w:cs="Courier New"/>
          <w:b/>
          <w:color w:val="FF0000"/>
          <w:lang w:val="en-US"/>
        </w:rPr>
        <w:t>lines(density(x,bw=1), col='red', lwd=3)</w:t>
      </w:r>
    </w:p>
    <w:p w:rsidR="00083B55" w:rsidRPr="00DB28A1" w:rsidRDefault="0000642D" w:rsidP="00083B55">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5760A077" wp14:editId="30F8D644">
            <wp:extent cx="3705225" cy="3698666"/>
            <wp:effectExtent l="0" t="0" r="0" b="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3707494" cy="3700931"/>
                    </a:xfrm>
                    <a:prstGeom prst="rect">
                      <a:avLst/>
                    </a:prstGeom>
                    <a:noFill/>
                    <a:ln w="9525">
                      <a:noFill/>
                      <a:miter lim="800000"/>
                      <a:headEnd/>
                      <a:tailEnd/>
                    </a:ln>
                  </pic:spPr>
                </pic:pic>
              </a:graphicData>
            </a:graphic>
          </wp:inline>
        </w:drawing>
      </w:r>
    </w:p>
    <w:p w:rsidR="00083B55" w:rsidRPr="009A255A" w:rsidRDefault="00083B55" w:rsidP="00FD5BFC">
      <w:pPr>
        <w:rPr>
          <w:rFonts w:ascii="Courier New" w:hAnsi="Courier New" w:cs="Courier New"/>
        </w:rPr>
      </w:pPr>
    </w:p>
    <w:p w:rsidR="00773952" w:rsidRPr="00FD5BFC" w:rsidRDefault="00773952" w:rsidP="00773952">
      <w:pPr>
        <w:rPr>
          <w:rFonts w:ascii="Courier New" w:hAnsi="Courier New" w:cs="Courier New"/>
          <w:szCs w:val="32"/>
        </w:rPr>
      </w:pPr>
    </w:p>
    <w:p w:rsidR="00773952" w:rsidRDefault="00773952" w:rsidP="00773952">
      <w:pPr>
        <w:outlineLvl w:val="1"/>
        <w:rPr>
          <w:rFonts w:ascii="Courier New" w:hAnsi="Courier New" w:cs="Courier New"/>
          <w:b/>
          <w:color w:val="008000"/>
          <w:sz w:val="40"/>
          <w:szCs w:val="40"/>
        </w:rPr>
      </w:pPr>
      <w:bookmarkStart w:id="10" w:name="_Toc279929892"/>
      <w:r w:rsidRPr="00126E85">
        <w:rPr>
          <w:rFonts w:ascii="Courier New" w:hAnsi="Courier New" w:cs="Courier New"/>
          <w:b/>
          <w:color w:val="008000"/>
          <w:sz w:val="40"/>
          <w:szCs w:val="40"/>
        </w:rPr>
        <w:t>Negativ binomial fordeling</w:t>
      </w:r>
      <w:bookmarkEnd w:id="10"/>
    </w:p>
    <w:p w:rsidR="00773952" w:rsidRDefault="00773952" w:rsidP="00773952">
      <w:pPr>
        <w:rPr>
          <w:rFonts w:ascii="Courier New" w:hAnsi="Courier New" w:cs="Courier New"/>
          <w:szCs w:val="32"/>
        </w:rPr>
      </w:pPr>
    </w:p>
    <w:p w:rsidR="00773952" w:rsidRDefault="00773952" w:rsidP="00773952">
      <w:pPr>
        <w:rPr>
          <w:rFonts w:ascii="Courier New" w:hAnsi="Courier New" w:cs="Courier New"/>
          <w:szCs w:val="32"/>
        </w:rPr>
      </w:pPr>
      <w:r>
        <w:rPr>
          <w:rFonts w:ascii="Courier New" w:hAnsi="Courier New" w:cs="Courier New"/>
          <w:szCs w:val="32"/>
        </w:rPr>
        <w:t>Negativ binomial fordeling brukes på telledata hvor variansen er mye større enn middeltallet.</w:t>
      </w:r>
    </w:p>
    <w:p w:rsidR="00EC1929" w:rsidRDefault="00EC1929" w:rsidP="00EC192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Både geometrisk og negativ binomival fordeling beskriver ventetiden før en spesiell hendelse skjer. </w:t>
      </w:r>
    </w:p>
    <w:p w:rsidR="00EC1929" w:rsidRDefault="00EC1929" w:rsidP="00EC192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Sannsynligheten </w:t>
      </w:r>
      <w:r w:rsidRPr="0031533C">
        <w:rPr>
          <w:rFonts w:ascii="Courier New" w:eastAsiaTheme="minorEastAsia" w:hAnsi="Courier New" w:cs="Courier New"/>
          <w:bCs/>
          <w:i/>
        </w:rPr>
        <w:t>P(x)=f(x)</w:t>
      </w:r>
      <w:r>
        <w:rPr>
          <w:rFonts w:ascii="Courier New" w:eastAsiaTheme="minorEastAsia" w:hAnsi="Courier New" w:cs="Courier New"/>
          <w:bCs/>
        </w:rPr>
        <w:t xml:space="preserve"> for en negativ binomial fordeling er en serie Bernoulli-forsøk hvor r suksess på x-te forsøk:</w:t>
      </w:r>
    </w:p>
    <w:p w:rsidR="00EC1929" w:rsidRDefault="00EC1929" w:rsidP="00EC1929">
      <w:pPr>
        <w:autoSpaceDE w:val="0"/>
        <w:autoSpaceDN w:val="0"/>
        <w:adjustRightInd w:val="0"/>
        <w:rPr>
          <w:rFonts w:ascii="Courier New" w:eastAsiaTheme="minorEastAsia" w:hAnsi="Courier New" w:cs="Courier New"/>
          <w:bCs/>
        </w:rPr>
      </w:pPr>
    </w:p>
    <w:p w:rsidR="00EC1929" w:rsidRDefault="00EC1929" w:rsidP="00EC192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f</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d>
            <m:dPr>
              <m:ctrlPr>
                <w:rPr>
                  <w:rFonts w:ascii="Cambria Math" w:eastAsiaTheme="minorEastAsia" w:hAnsi="Cambria Math" w:cs="Courier New"/>
                  <w:bCs/>
                  <w:i/>
                  <w:highlight w:val="yellow"/>
                </w:rPr>
              </m:ctrlPr>
            </m:dPr>
            <m:e>
              <m:m>
                <m:mPr>
                  <m:mcs>
                    <m:mc>
                      <m:mcPr>
                        <m:count m:val="1"/>
                        <m:mcJc m:val="center"/>
                      </m:mcPr>
                    </m:mc>
                  </m:mcs>
                  <m:ctrlPr>
                    <w:rPr>
                      <w:rFonts w:ascii="Cambria Math" w:eastAsiaTheme="minorEastAsia" w:hAnsi="Cambria Math" w:cs="Courier New"/>
                      <w:bCs/>
                      <w:i/>
                      <w:highlight w:val="yellow"/>
                    </w:rPr>
                  </m:ctrlPr>
                </m:mPr>
                <m:mr>
                  <m:e>
                    <m:r>
                      <w:rPr>
                        <w:rFonts w:ascii="Cambria Math" w:eastAsiaTheme="minorEastAsia" w:hAnsi="Cambria Math" w:cs="Courier New"/>
                        <w:highlight w:val="yellow"/>
                      </w:rPr>
                      <m:t>x-1</m:t>
                    </m:r>
                  </m:e>
                </m:mr>
                <m:mr>
                  <m:e>
                    <m:r>
                      <w:rPr>
                        <w:rFonts w:ascii="Cambria Math" w:eastAsiaTheme="minorEastAsia" w:hAnsi="Cambria Math" w:cs="Courier New"/>
                        <w:highlight w:val="yellow"/>
                      </w:rPr>
                      <m:t>r-1</m:t>
                    </m:r>
                  </m:e>
                </m:mr>
              </m:m>
            </m:e>
          </m:d>
          <m:r>
            <w:rPr>
              <w:rFonts w:ascii="Cambria Math" w:eastAsiaTheme="minorEastAsia" w:hAnsi="Cambria Math" w:cs="Courier New"/>
              <w:highlight w:val="yellow"/>
            </w:rPr>
            <m:t>∙</m:t>
          </m:r>
          <m:sSup>
            <m:sSupPr>
              <m:ctrlPr>
                <w:rPr>
                  <w:rFonts w:ascii="Cambria Math" w:eastAsiaTheme="minorEastAsia" w:hAnsi="Cambria Math" w:cs="Courier New"/>
                  <w:bCs/>
                  <w:i/>
                  <w:highlight w:val="yellow"/>
                </w:rPr>
              </m:ctrlPr>
            </m:sSupPr>
            <m:e>
              <m:r>
                <w:rPr>
                  <w:rFonts w:ascii="Cambria Math" w:eastAsiaTheme="minorEastAsia" w:hAnsi="Cambria Math" w:cs="Courier New"/>
                  <w:highlight w:val="yellow"/>
                </w:rPr>
                <m:t>p</m:t>
              </m:r>
            </m:e>
            <m:sup>
              <m:r>
                <w:rPr>
                  <w:rFonts w:ascii="Cambria Math" w:eastAsiaTheme="minorEastAsia" w:hAnsi="Cambria Math" w:cs="Courier New"/>
                  <w:highlight w:val="yellow"/>
                </w:rPr>
                <m:t>r</m:t>
              </m:r>
            </m:sup>
          </m:sSup>
          <m:r>
            <w:rPr>
              <w:rFonts w:ascii="Cambria Math" w:eastAsiaTheme="minorEastAsia" w:hAnsi="Cambria Math" w:cs="Courier New"/>
              <w:highlight w:val="yellow"/>
            </w:rPr>
            <m:t>∙</m:t>
          </m:r>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1-p</m:t>
                  </m:r>
                </m:e>
              </m:d>
            </m:e>
            <m:sup>
              <m:r>
                <w:rPr>
                  <w:rFonts w:ascii="Cambria Math" w:eastAsiaTheme="minorEastAsia" w:hAnsi="Cambria Math" w:cs="Courier New"/>
                  <w:highlight w:val="yellow"/>
                </w:rPr>
                <m:t>x-r</m:t>
              </m:r>
            </m:sup>
          </m:sSup>
        </m:oMath>
      </m:oMathPara>
    </w:p>
    <w:p w:rsidR="00EC1929" w:rsidRDefault="00EC1929" w:rsidP="00EC1929">
      <w:pPr>
        <w:autoSpaceDE w:val="0"/>
        <w:autoSpaceDN w:val="0"/>
        <w:adjustRightInd w:val="0"/>
        <w:rPr>
          <w:rFonts w:ascii="Courier New" w:eastAsiaTheme="minorEastAsia" w:hAnsi="Courier New" w:cs="Courier New"/>
          <w:bCs/>
        </w:rPr>
      </w:pPr>
    </w:p>
    <w:p w:rsidR="00EC1929" w:rsidRDefault="00EC1929" w:rsidP="00EC1929">
      <w:pPr>
        <w:autoSpaceDE w:val="0"/>
        <w:autoSpaceDN w:val="0"/>
        <w:adjustRightInd w:val="0"/>
        <w:rPr>
          <w:rFonts w:ascii="Courier New" w:eastAsiaTheme="minorEastAsia" w:hAnsi="Courier New" w:cs="Courier New"/>
          <w:bCs/>
        </w:rPr>
      </w:pPr>
    </w:p>
    <w:p w:rsidR="00EC1929" w:rsidRDefault="00EC1929" w:rsidP="00EC192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r</m:t>
              </m:r>
            </m:num>
            <m:den>
              <m:r>
                <w:rPr>
                  <w:rFonts w:ascii="Cambria Math" w:eastAsiaTheme="minorEastAsia" w:hAnsi="Cambria Math" w:cs="Courier New"/>
                  <w:highlight w:val="yellow"/>
                </w:rPr>
                <m:t>p</m:t>
              </m:r>
            </m:den>
          </m:f>
        </m:oMath>
      </m:oMathPara>
    </w:p>
    <w:p w:rsidR="00EC1929" w:rsidRDefault="00EC1929" w:rsidP="00EC1929">
      <w:pPr>
        <w:autoSpaceDE w:val="0"/>
        <w:autoSpaceDN w:val="0"/>
        <w:adjustRightInd w:val="0"/>
        <w:rPr>
          <w:rFonts w:ascii="Courier New" w:eastAsiaTheme="minorEastAsia" w:hAnsi="Courier New" w:cs="Courier New"/>
          <w:bCs/>
        </w:rPr>
      </w:pPr>
    </w:p>
    <w:p w:rsidR="00EC1929" w:rsidRDefault="00EC1929" w:rsidP="00EC192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1-p</m:t>
                  </m:r>
                </m:e>
              </m:d>
            </m:num>
            <m:den>
              <m:sSup>
                <m:sSupPr>
                  <m:ctrlPr>
                    <w:rPr>
                      <w:rFonts w:ascii="Cambria Math" w:eastAsiaTheme="minorEastAsia" w:hAnsi="Cambria Math" w:cs="Courier New"/>
                      <w:bCs/>
                      <w:i/>
                      <w:highlight w:val="yellow"/>
                    </w:rPr>
                  </m:ctrlPr>
                </m:sSupPr>
                <m:e>
                  <m:r>
                    <w:rPr>
                      <w:rFonts w:ascii="Cambria Math" w:eastAsiaTheme="minorEastAsia" w:hAnsi="Cambria Math" w:cs="Courier New"/>
                      <w:highlight w:val="yellow"/>
                    </w:rPr>
                    <m:t>p</m:t>
                  </m:r>
                </m:e>
                <m:sup>
                  <m:r>
                    <w:rPr>
                      <w:rFonts w:ascii="Cambria Math" w:eastAsiaTheme="minorEastAsia" w:hAnsi="Cambria Math" w:cs="Courier New"/>
                      <w:highlight w:val="yellow"/>
                    </w:rPr>
                    <m:t>2</m:t>
                  </m:r>
                </m:sup>
              </m:sSup>
            </m:den>
          </m:f>
        </m:oMath>
      </m:oMathPara>
    </w:p>
    <w:p w:rsidR="00EC1929" w:rsidRDefault="00EC1929" w:rsidP="00773952">
      <w:pPr>
        <w:rPr>
          <w:rFonts w:ascii="Courier New" w:hAnsi="Courier New" w:cs="Courier New"/>
          <w:szCs w:val="32"/>
        </w:rPr>
      </w:pPr>
    </w:p>
    <w:p w:rsidR="00773952" w:rsidRDefault="00773952" w:rsidP="00773952">
      <w:pPr>
        <w:rPr>
          <w:rFonts w:ascii="Courier New" w:hAnsi="Courier New" w:cs="Courier New"/>
          <w:szCs w:val="32"/>
        </w:rPr>
      </w:pPr>
      <w:r>
        <w:rPr>
          <w:rFonts w:ascii="Courier New" w:hAnsi="Courier New" w:cs="Courier New"/>
          <w:szCs w:val="32"/>
        </w:rPr>
        <w:t xml:space="preserve">Kommandoen dnbinom(x, størrelse,sannsynlighet) angir antall ganger </w:t>
      </w:r>
      <w:r w:rsidR="00477256" w:rsidRPr="009A255A">
        <w:rPr>
          <w:rFonts w:ascii="Courier New" w:hAnsi="Courier New" w:cs="Courier New"/>
          <w:i/>
          <w:szCs w:val="32"/>
        </w:rPr>
        <w:t>x</w:t>
      </w:r>
      <w:r>
        <w:rPr>
          <w:rFonts w:ascii="Courier New" w:hAnsi="Courier New" w:cs="Courier New"/>
          <w:szCs w:val="32"/>
        </w:rPr>
        <w:t xml:space="preserve"> hvor det ikke skjer det som er forventet ved en gitt sannsynlighet. </w:t>
      </w:r>
    </w:p>
    <w:p w:rsidR="00773952" w:rsidRDefault="00773952" w:rsidP="00773952">
      <w:pPr>
        <w:rPr>
          <w:rFonts w:ascii="Courier New" w:hAnsi="Courier New" w:cs="Courier New"/>
          <w:szCs w:val="32"/>
        </w:rPr>
      </w:pPr>
      <w:r>
        <w:rPr>
          <w:rFonts w:ascii="Courier New" w:hAnsi="Courier New" w:cs="Courier New"/>
          <w:szCs w:val="32"/>
        </w:rPr>
        <w:t>Anta at det går 10 forsøk før suksess og vi har en prøvestørrelse på 100 med p=0.3:</w:t>
      </w:r>
    </w:p>
    <w:p w:rsidR="00882566" w:rsidRPr="009A255A" w:rsidRDefault="009E1FC6" w:rsidP="00882566">
      <w:pPr>
        <w:rPr>
          <w:rFonts w:ascii="Courier New" w:hAnsi="Courier New" w:cs="Courier New"/>
          <w:b/>
          <w:color w:val="FF0000"/>
          <w:sz w:val="18"/>
          <w:szCs w:val="18"/>
        </w:rPr>
      </w:pPr>
      <w:r>
        <w:rPr>
          <w:rFonts w:ascii="Courier New" w:hAnsi="Courier New" w:cs="Courier New"/>
          <w:b/>
          <w:color w:val="FF0000"/>
          <w:sz w:val="18"/>
          <w:szCs w:val="18"/>
        </w:rPr>
        <w:t xml:space="preserve"> negbinom&lt;-dnbinom(</w:t>
      </w:r>
      <w:r w:rsidR="0093327A">
        <w:rPr>
          <w:rFonts w:ascii="Courier New" w:hAnsi="Courier New" w:cs="Courier New"/>
          <w:b/>
          <w:color w:val="FF0000"/>
          <w:sz w:val="18"/>
          <w:szCs w:val="18"/>
        </w:rPr>
        <w:t>10</w:t>
      </w:r>
      <w:r>
        <w:rPr>
          <w:rFonts w:ascii="Courier New" w:hAnsi="Courier New" w:cs="Courier New"/>
          <w:b/>
          <w:color w:val="FF0000"/>
          <w:sz w:val="18"/>
          <w:szCs w:val="18"/>
        </w:rPr>
        <w:t>:100,</w:t>
      </w:r>
      <w:r w:rsidR="0093327A">
        <w:rPr>
          <w:rFonts w:ascii="Courier New" w:hAnsi="Courier New" w:cs="Courier New"/>
          <w:b/>
          <w:color w:val="FF0000"/>
          <w:sz w:val="18"/>
          <w:szCs w:val="18"/>
        </w:rPr>
        <w:t>10</w:t>
      </w:r>
      <w:r>
        <w:rPr>
          <w:rFonts w:ascii="Courier New" w:hAnsi="Courier New" w:cs="Courier New"/>
          <w:b/>
          <w:color w:val="FF0000"/>
          <w:sz w:val="18"/>
          <w:szCs w:val="18"/>
        </w:rPr>
        <w:t>,0.</w:t>
      </w:r>
      <w:r w:rsidR="0093327A">
        <w:rPr>
          <w:rFonts w:ascii="Courier New" w:hAnsi="Courier New" w:cs="Courier New"/>
          <w:b/>
          <w:color w:val="FF0000"/>
          <w:sz w:val="18"/>
          <w:szCs w:val="18"/>
        </w:rPr>
        <w:t>3</w:t>
      </w:r>
      <w:r w:rsidR="00477256" w:rsidRPr="009A255A">
        <w:rPr>
          <w:rFonts w:ascii="Courier New" w:hAnsi="Courier New" w:cs="Courier New"/>
          <w:b/>
          <w:color w:val="FF0000"/>
          <w:sz w:val="18"/>
          <w:szCs w:val="18"/>
        </w:rPr>
        <w:t>)</w:t>
      </w:r>
    </w:p>
    <w:p w:rsidR="00882566" w:rsidRPr="009A255A" w:rsidRDefault="00477256" w:rsidP="00882566">
      <w:pPr>
        <w:rPr>
          <w:rFonts w:ascii="Courier New" w:hAnsi="Courier New" w:cs="Courier New"/>
          <w:b/>
          <w:color w:val="FF0000"/>
          <w:sz w:val="18"/>
          <w:szCs w:val="18"/>
        </w:rPr>
      </w:pPr>
      <w:r w:rsidRPr="009A255A">
        <w:rPr>
          <w:rFonts w:ascii="Courier New" w:hAnsi="Courier New" w:cs="Courier New"/>
          <w:b/>
          <w:color w:val="FF0000"/>
          <w:sz w:val="18"/>
          <w:szCs w:val="18"/>
        </w:rPr>
        <w:t xml:space="preserve"> par(bg="lightyellow")</w:t>
      </w:r>
    </w:p>
    <w:p w:rsidR="00530F85" w:rsidRPr="009A255A" w:rsidRDefault="00477256" w:rsidP="00882566">
      <w:pPr>
        <w:rPr>
          <w:rFonts w:ascii="Courier New" w:hAnsi="Courier New" w:cs="Courier New"/>
          <w:b/>
          <w:color w:val="FF0000"/>
          <w:sz w:val="18"/>
          <w:szCs w:val="18"/>
          <w:lang w:val="en-US"/>
        </w:rPr>
      </w:pPr>
      <w:r w:rsidRPr="009A255A">
        <w:rPr>
          <w:rFonts w:ascii="Courier New" w:hAnsi="Courier New" w:cs="Courier New"/>
          <w:b/>
          <w:color w:val="FF0000"/>
          <w:sz w:val="18"/>
          <w:szCs w:val="18"/>
        </w:rPr>
        <w:t xml:space="preserve"> </w:t>
      </w:r>
      <w:r w:rsidRPr="009A255A">
        <w:rPr>
          <w:rFonts w:ascii="Courier New" w:hAnsi="Courier New" w:cs="Courier New"/>
          <w:b/>
          <w:color w:val="FF0000"/>
          <w:sz w:val="18"/>
          <w:szCs w:val="18"/>
          <w:lang w:val="en-US"/>
        </w:rPr>
        <w:t>plot(10:100,negbinom,type="l",xlab="x",ylab="f(x)",col="blue",lwd=3,main="Negativ binomial")</w:t>
      </w:r>
    </w:p>
    <w:p w:rsidR="00773952" w:rsidRPr="009A255A" w:rsidRDefault="00773952" w:rsidP="00773952">
      <w:pPr>
        <w:rPr>
          <w:rFonts w:ascii="Courier New" w:hAnsi="Courier New" w:cs="Courier New"/>
          <w:szCs w:val="32"/>
          <w:lang w:val="en-US"/>
        </w:rPr>
      </w:pPr>
    </w:p>
    <w:p w:rsidR="00773952" w:rsidRDefault="0000642D" w:rsidP="00773952">
      <w:pPr>
        <w:rPr>
          <w:rFonts w:ascii="Courier New" w:hAnsi="Courier New" w:cs="Courier New"/>
          <w:szCs w:val="32"/>
          <w:lang w:val="en-GB"/>
        </w:rPr>
      </w:pPr>
      <w:r w:rsidRPr="009A255A">
        <w:rPr>
          <w:rFonts w:ascii="Courier New" w:hAnsi="Courier New" w:cs="Courier New"/>
          <w:noProof/>
          <w:szCs w:val="32"/>
          <w:lang w:eastAsia="zh-CN"/>
        </w:rPr>
        <w:drawing>
          <wp:inline distT="0" distB="0" distL="0" distR="0" wp14:anchorId="5540AACB" wp14:editId="2CE52183">
            <wp:extent cx="2990850" cy="2985702"/>
            <wp:effectExtent l="19050" t="0" r="0" b="0"/>
            <wp:docPr id="1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srcRect/>
                    <a:stretch>
                      <a:fillRect/>
                    </a:stretch>
                  </pic:blipFill>
                  <pic:spPr bwMode="auto">
                    <a:xfrm>
                      <a:off x="0" y="0"/>
                      <a:ext cx="2990850" cy="2985702"/>
                    </a:xfrm>
                    <a:prstGeom prst="rect">
                      <a:avLst/>
                    </a:prstGeom>
                    <a:noFill/>
                    <a:ln w="9525">
                      <a:noFill/>
                      <a:miter lim="800000"/>
                      <a:headEnd/>
                      <a:tailEnd/>
                    </a:ln>
                  </pic:spPr>
                </pic:pic>
              </a:graphicData>
            </a:graphic>
          </wp:inline>
        </w:drawing>
      </w:r>
    </w:p>
    <w:p w:rsidR="00773952" w:rsidRPr="00357097" w:rsidRDefault="00773952" w:rsidP="00773952">
      <w:pPr>
        <w:rPr>
          <w:rFonts w:ascii="Courier New" w:hAnsi="Courier New" w:cs="Courier New"/>
          <w:szCs w:val="32"/>
          <w:lang w:val="en-GB"/>
        </w:rPr>
      </w:pPr>
      <w:r w:rsidRPr="00357097">
        <w:rPr>
          <w:rFonts w:ascii="Courier New" w:hAnsi="Courier New" w:cs="Courier New"/>
          <w:szCs w:val="32"/>
          <w:lang w:val="en-GB"/>
        </w:rPr>
        <w:t>Figuren viser at man må vente til hendelse 20 for ny suksess.</w:t>
      </w:r>
    </w:p>
    <w:p w:rsidR="00773952" w:rsidRPr="00357097" w:rsidRDefault="00773952" w:rsidP="00773952">
      <w:pPr>
        <w:rPr>
          <w:rFonts w:ascii="Courier New" w:hAnsi="Courier New" w:cs="Courier New"/>
          <w:szCs w:val="32"/>
          <w:lang w:val="en-GB"/>
        </w:rPr>
      </w:pPr>
      <w:r w:rsidRPr="00357097">
        <w:rPr>
          <w:rFonts w:ascii="Courier New" w:hAnsi="Courier New" w:cs="Courier New"/>
          <w:szCs w:val="32"/>
          <w:lang w:val="en-GB"/>
        </w:rPr>
        <w:t>Man kan generere data til en negativ binomial fordeling:</w:t>
      </w:r>
    </w:p>
    <w:p w:rsidR="00773952" w:rsidRPr="00357097" w:rsidRDefault="00773952" w:rsidP="00773952">
      <w:pPr>
        <w:rPr>
          <w:rFonts w:ascii="Courier New" w:hAnsi="Courier New" w:cs="Courier New"/>
          <w:b/>
          <w:color w:val="FF0000"/>
          <w:lang w:val="en-GB"/>
        </w:rPr>
      </w:pPr>
      <w:r w:rsidRPr="00357097">
        <w:rPr>
          <w:rFonts w:ascii="Courier New" w:hAnsi="Courier New" w:cs="Courier New"/>
          <w:b/>
          <w:color w:val="FF0000"/>
          <w:lang w:val="en-GB"/>
        </w:rPr>
        <w:t xml:space="preserve"> binomtelling&lt;-rnbinom(100,1,0.4)</w:t>
      </w:r>
    </w:p>
    <w:p w:rsidR="00773952" w:rsidRPr="00357097" w:rsidRDefault="00773952" w:rsidP="00773952">
      <w:pPr>
        <w:rPr>
          <w:rFonts w:ascii="Courier New" w:hAnsi="Courier New" w:cs="Courier New"/>
          <w:b/>
          <w:color w:val="FF0000"/>
          <w:lang w:val="en-GB"/>
        </w:rPr>
      </w:pPr>
      <w:r w:rsidRPr="00357097">
        <w:rPr>
          <w:rFonts w:ascii="Courier New" w:hAnsi="Courier New" w:cs="Courier New"/>
          <w:b/>
          <w:color w:val="FF0000"/>
          <w:lang w:val="en-GB"/>
        </w:rPr>
        <w:t xml:space="preserve"> table(binomtelling)</w:t>
      </w:r>
    </w:p>
    <w:p w:rsidR="00773952" w:rsidRPr="00357097" w:rsidRDefault="00773952" w:rsidP="00773952">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binomtelling</w:t>
      </w:r>
    </w:p>
    <w:p w:rsidR="00773952" w:rsidRPr="00357097" w:rsidRDefault="00773952" w:rsidP="00773952">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 0  1  2  3  4  5  6  8 10 </w:t>
      </w:r>
    </w:p>
    <w:p w:rsidR="00773952" w:rsidRPr="00357097" w:rsidRDefault="00773952" w:rsidP="00773952">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 xml:space="preserve">43 24 14  8  4  2  2  2  1 </w:t>
      </w:r>
    </w:p>
    <w:p w:rsidR="00773952" w:rsidRPr="00357097" w:rsidRDefault="00773952" w:rsidP="00773952">
      <w:pPr>
        <w:rPr>
          <w:rFonts w:ascii="Courier New" w:hAnsi="Courier New" w:cs="Courier New"/>
          <w:szCs w:val="32"/>
          <w:lang w:val="en-GB"/>
        </w:rPr>
      </w:pPr>
      <w:r w:rsidRPr="00357097">
        <w:rPr>
          <w:rFonts w:ascii="Courier New" w:hAnsi="Courier New" w:cs="Courier New"/>
          <w:szCs w:val="32"/>
          <w:lang w:val="en-GB"/>
        </w:rPr>
        <w:t>Vi ser at variansen er større enn middeltallet:</w:t>
      </w:r>
    </w:p>
    <w:p w:rsidR="00773952" w:rsidRPr="00357097" w:rsidRDefault="00773952" w:rsidP="00773952">
      <w:pPr>
        <w:rPr>
          <w:rFonts w:ascii="Courier New" w:hAnsi="Courier New" w:cs="Courier New"/>
          <w:b/>
          <w:color w:val="FF0000"/>
          <w:lang w:val="en-GB"/>
        </w:rPr>
      </w:pPr>
      <w:r w:rsidRPr="00357097">
        <w:rPr>
          <w:rFonts w:ascii="Courier New" w:hAnsi="Courier New" w:cs="Courier New"/>
          <w:b/>
          <w:color w:val="FF0000"/>
          <w:lang w:val="en-GB"/>
        </w:rPr>
        <w:t xml:space="preserve"> mean(binomtelling)</w:t>
      </w:r>
    </w:p>
    <w:p w:rsidR="00773952" w:rsidRPr="00357097" w:rsidRDefault="00773952" w:rsidP="00773952">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[1] 1.4</w:t>
      </w:r>
    </w:p>
    <w:p w:rsidR="00773952" w:rsidRPr="00357097" w:rsidRDefault="00773952" w:rsidP="00773952">
      <w:pPr>
        <w:rPr>
          <w:rFonts w:ascii="Courier New" w:hAnsi="Courier New" w:cs="Courier New"/>
          <w:b/>
          <w:color w:val="FF0000"/>
          <w:lang w:val="en-GB"/>
        </w:rPr>
      </w:pPr>
      <w:r w:rsidRPr="00357097">
        <w:rPr>
          <w:rFonts w:ascii="Courier New" w:hAnsi="Courier New" w:cs="Courier New"/>
          <w:b/>
          <w:color w:val="FF0000"/>
          <w:lang w:val="en-GB"/>
        </w:rPr>
        <w:t xml:space="preserve"> var(binomtelling)</w:t>
      </w:r>
    </w:p>
    <w:p w:rsidR="00773952" w:rsidRPr="00357097" w:rsidRDefault="00773952" w:rsidP="00773952">
      <w:pPr>
        <w:rPr>
          <w:rFonts w:ascii="Courier New" w:hAnsi="Courier New" w:cs="Courier New"/>
          <w:color w:val="0000FF"/>
          <w:sz w:val="20"/>
          <w:szCs w:val="20"/>
          <w:lang w:val="en-GB"/>
        </w:rPr>
      </w:pPr>
      <w:r w:rsidRPr="00357097">
        <w:rPr>
          <w:rFonts w:ascii="Courier New" w:hAnsi="Courier New" w:cs="Courier New"/>
          <w:color w:val="0000FF"/>
          <w:sz w:val="20"/>
          <w:szCs w:val="20"/>
          <w:lang w:val="en-GB"/>
        </w:rPr>
        <w:t>[1] 3.737374</w:t>
      </w:r>
    </w:p>
    <w:p w:rsidR="00773952" w:rsidRPr="00357097" w:rsidRDefault="00773952" w:rsidP="00773952">
      <w:pPr>
        <w:rPr>
          <w:rFonts w:ascii="Courier New" w:hAnsi="Courier New" w:cs="Courier New"/>
          <w:szCs w:val="32"/>
          <w:lang w:val="en-GB"/>
        </w:rPr>
      </w:pPr>
    </w:p>
    <w:p w:rsidR="00083B55" w:rsidRPr="00357097" w:rsidRDefault="00477256" w:rsidP="00083B55">
      <w:pPr>
        <w:rPr>
          <w:rFonts w:ascii="Courier New" w:hAnsi="Courier New" w:cs="Courier New"/>
          <w:b/>
          <w:color w:val="FF0000"/>
          <w:lang w:val="en-GB"/>
        </w:rPr>
      </w:pPr>
      <w:r w:rsidRPr="00357097">
        <w:rPr>
          <w:rFonts w:ascii="Courier New" w:hAnsi="Courier New" w:cs="Courier New"/>
          <w:b/>
          <w:color w:val="FF0000"/>
          <w:lang w:val="en-GB"/>
        </w:rPr>
        <w:t>x &lt;- rnbinom(1000,10,p=0.5)</w:t>
      </w:r>
    </w:p>
    <w:p w:rsidR="00083B55" w:rsidRPr="00606DA9" w:rsidRDefault="00083B55" w:rsidP="00083B55">
      <w:pPr>
        <w:rPr>
          <w:rFonts w:ascii="Courier New" w:hAnsi="Courier New" w:cs="Courier New"/>
          <w:b/>
          <w:color w:val="FF0000"/>
          <w:lang w:val="en-US"/>
        </w:rPr>
      </w:pPr>
      <w:r w:rsidRPr="00606DA9">
        <w:rPr>
          <w:rFonts w:ascii="Courier New" w:hAnsi="Courier New" w:cs="Courier New"/>
          <w:b/>
          <w:color w:val="FF0000"/>
          <w:lang w:val="en-US"/>
        </w:rPr>
        <w:t>hist(x, probability=T,col="lightgreen",main="Negativ binomial fordeling")</w:t>
      </w:r>
    </w:p>
    <w:p w:rsidR="00083B55" w:rsidRPr="00606DA9" w:rsidRDefault="00083B55" w:rsidP="00083B55">
      <w:pPr>
        <w:rPr>
          <w:rFonts w:ascii="Courier New" w:hAnsi="Courier New" w:cs="Courier New"/>
          <w:b/>
          <w:color w:val="FF0000"/>
          <w:lang w:val="en-US"/>
        </w:rPr>
      </w:pPr>
      <w:r w:rsidRPr="00606DA9">
        <w:rPr>
          <w:rFonts w:ascii="Courier New" w:hAnsi="Courier New" w:cs="Courier New"/>
          <w:b/>
          <w:color w:val="FF0000"/>
          <w:lang w:val="en-US"/>
        </w:rPr>
        <w:t>lines(density(x,bw=1), col="red", lwd=3)</w:t>
      </w:r>
    </w:p>
    <w:p w:rsidR="00083B55" w:rsidRPr="00DB28A1" w:rsidRDefault="00083B55" w:rsidP="00083B55">
      <w:pPr>
        <w:rPr>
          <w:rFonts w:ascii="Courier New" w:hAnsi="Courier New" w:cs="Courier New"/>
          <w:lang w:val="en-US"/>
        </w:rPr>
      </w:pPr>
    </w:p>
    <w:p w:rsidR="00083B55" w:rsidRDefault="0000642D" w:rsidP="00083B55">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2308461B" wp14:editId="0F7636F4">
            <wp:extent cx="3683169" cy="3676650"/>
            <wp:effectExtent l="0" t="0" r="0" b="0"/>
            <wp:docPr id="1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3683169" cy="3676650"/>
                    </a:xfrm>
                    <a:prstGeom prst="rect">
                      <a:avLst/>
                    </a:prstGeom>
                    <a:noFill/>
                    <a:ln w="9525">
                      <a:noFill/>
                      <a:miter lim="800000"/>
                      <a:headEnd/>
                      <a:tailEnd/>
                    </a:ln>
                  </pic:spPr>
                </pic:pic>
              </a:graphicData>
            </a:graphic>
          </wp:inline>
        </w:drawing>
      </w:r>
    </w:p>
    <w:p w:rsidR="00083B55" w:rsidRDefault="00083B55" w:rsidP="00773952">
      <w:pPr>
        <w:rPr>
          <w:rFonts w:ascii="Courier New" w:hAnsi="Courier New" w:cs="Courier New"/>
          <w:szCs w:val="32"/>
        </w:rPr>
      </w:pPr>
    </w:p>
    <w:p w:rsidR="00773952" w:rsidRDefault="00773952" w:rsidP="00375CD7">
      <w:pPr>
        <w:rPr>
          <w:rFonts w:ascii="Courier New" w:hAnsi="Courier New" w:cs="Courier New"/>
          <w:color w:val="0000FF"/>
          <w:sz w:val="20"/>
          <w:szCs w:val="20"/>
        </w:rPr>
      </w:pPr>
    </w:p>
    <w:p w:rsidR="00773952" w:rsidRDefault="00773952" w:rsidP="00375CD7">
      <w:pPr>
        <w:rPr>
          <w:rFonts w:ascii="Courier New" w:hAnsi="Courier New" w:cs="Courier New"/>
          <w:color w:val="0000FF"/>
          <w:sz w:val="20"/>
          <w:szCs w:val="20"/>
        </w:rPr>
      </w:pPr>
    </w:p>
    <w:p w:rsidR="00773952" w:rsidRPr="009A255A" w:rsidRDefault="00477256" w:rsidP="00773952">
      <w:pPr>
        <w:rPr>
          <w:rFonts w:ascii="Courier New" w:hAnsi="Courier New" w:cs="Courier New"/>
          <w:b/>
          <w:color w:val="008000"/>
          <w:sz w:val="40"/>
          <w:szCs w:val="40"/>
        </w:rPr>
      </w:pPr>
      <w:r w:rsidRPr="009A255A">
        <w:rPr>
          <w:rFonts w:ascii="Courier New" w:hAnsi="Courier New" w:cs="Courier New"/>
          <w:b/>
          <w:color w:val="008000"/>
          <w:sz w:val="40"/>
          <w:szCs w:val="40"/>
        </w:rPr>
        <w:t>Hypergeometrisk fordeling</w:t>
      </w:r>
    </w:p>
    <w:p w:rsidR="00773952" w:rsidRPr="009A255A" w:rsidRDefault="00773952" w:rsidP="00773952">
      <w:pPr>
        <w:rPr>
          <w:rFonts w:ascii="Courier New" w:hAnsi="Courier New" w:cs="Courier New"/>
        </w:rPr>
      </w:pPr>
    </w:p>
    <w:p w:rsidR="004B0A49" w:rsidRDefault="00773952" w:rsidP="00773952">
      <w:pPr>
        <w:rPr>
          <w:rFonts w:ascii="Courier New" w:hAnsi="Courier New" w:cs="Courier New"/>
        </w:rPr>
      </w:pPr>
      <w:r w:rsidRPr="0013623A">
        <w:rPr>
          <w:rFonts w:ascii="Courier New" w:hAnsi="Courier New" w:cs="Courier New"/>
        </w:rPr>
        <w:t xml:space="preserve">I den binomiale fordelingen hvor man trekker ut </w:t>
      </w:r>
      <w:r w:rsidRPr="00773952">
        <w:rPr>
          <w:rFonts w:ascii="Courier New" w:hAnsi="Courier New" w:cs="Courier New"/>
          <w:i/>
        </w:rPr>
        <w:t>n</w:t>
      </w:r>
      <w:r w:rsidRPr="0013623A">
        <w:rPr>
          <w:rFonts w:ascii="Courier New" w:hAnsi="Courier New" w:cs="Courier New"/>
        </w:rPr>
        <w:t xml:space="preserve"> individer fra en populasjon som har </w:t>
      </w:r>
      <w:r w:rsidRPr="00773952">
        <w:rPr>
          <w:rFonts w:ascii="Courier New" w:hAnsi="Courier New" w:cs="Courier New"/>
          <w:i/>
        </w:rPr>
        <w:t>p</w:t>
      </w:r>
      <w:r w:rsidRPr="0013623A">
        <w:rPr>
          <w:rFonts w:ascii="Courier New" w:hAnsi="Courier New" w:cs="Courier New"/>
        </w:rPr>
        <w:t xml:space="preserve"> individer</w:t>
      </w:r>
      <w:r>
        <w:rPr>
          <w:rFonts w:ascii="Courier New" w:hAnsi="Courier New" w:cs="Courier New"/>
        </w:rPr>
        <w:t xml:space="preserve"> av en spesiell type</w:t>
      </w:r>
      <w:r w:rsidRPr="0013623A">
        <w:rPr>
          <w:rFonts w:ascii="Courier New" w:hAnsi="Courier New" w:cs="Courier New"/>
        </w:rPr>
        <w:t>, så forutsetter det at man legger tilbake de</w:t>
      </w:r>
      <w:r>
        <w:rPr>
          <w:rFonts w:ascii="Courier New" w:hAnsi="Courier New" w:cs="Courier New"/>
        </w:rPr>
        <w:t>n</w:t>
      </w:r>
      <w:r w:rsidRPr="0013623A">
        <w:rPr>
          <w:rFonts w:ascii="Courier New" w:hAnsi="Courier New" w:cs="Courier New"/>
        </w:rPr>
        <w:t xml:space="preserve"> man har trukket ut før man foretar en ny trekning. </w:t>
      </w:r>
      <w:r>
        <w:rPr>
          <w:rFonts w:ascii="Courier New" w:hAnsi="Courier New" w:cs="Courier New"/>
        </w:rPr>
        <w:t>Hvis man ikke legger tilbake har man en hypergeomtrisk fordeling og denne kan brukes til å karakterisere de</w:t>
      </w:r>
      <w:r w:rsidR="003A4708">
        <w:rPr>
          <w:rFonts w:ascii="Courier New" w:hAnsi="Courier New" w:cs="Courier New"/>
        </w:rPr>
        <w:t>t å trekk</w:t>
      </w:r>
      <w:r w:rsidR="00CA4EA6">
        <w:rPr>
          <w:rFonts w:ascii="Courier New" w:hAnsi="Courier New" w:cs="Courier New"/>
        </w:rPr>
        <w:t>e kuler</w:t>
      </w:r>
      <w:r w:rsidR="003A4708">
        <w:rPr>
          <w:rFonts w:ascii="Courier New" w:hAnsi="Courier New" w:cs="Courier New"/>
        </w:rPr>
        <w:t xml:space="preserve"> ut av en urne</w:t>
      </w:r>
      <w:r w:rsidR="006007E6">
        <w:rPr>
          <w:rFonts w:ascii="Courier New" w:hAnsi="Courier New" w:cs="Courier New"/>
        </w:rPr>
        <w:t xml:space="preserve"> eller eske</w:t>
      </w:r>
      <w:r w:rsidR="003A4708">
        <w:rPr>
          <w:rFonts w:ascii="Courier New" w:hAnsi="Courier New" w:cs="Courier New"/>
        </w:rPr>
        <w:t>, eller beregne sannsynli</w:t>
      </w:r>
      <w:r w:rsidR="004C374F">
        <w:rPr>
          <w:rFonts w:ascii="Courier New" w:hAnsi="Courier New" w:cs="Courier New"/>
        </w:rPr>
        <w:t xml:space="preserve">gheten for å vinne i et lotteri (vinnersjansen er mye mindre enn det loddselgeren vil få oss til å tro). I statslotteri beholdes ofte 50% av spillinnsatsen og 50% deles ut igjen som gevinst. </w:t>
      </w:r>
      <w:r w:rsidR="003A4708">
        <w:rPr>
          <w:rFonts w:ascii="Courier New" w:hAnsi="Courier New" w:cs="Courier New"/>
        </w:rPr>
        <w:t xml:space="preserve"> </w:t>
      </w:r>
      <w:r>
        <w:rPr>
          <w:rFonts w:ascii="Courier New" w:hAnsi="Courier New" w:cs="Courier New"/>
        </w:rPr>
        <w:t xml:space="preserve"> Den hypergeometriske fordelingen er prøvetaking uten tilbakelegging</w:t>
      </w:r>
      <w:r w:rsidR="004B0A49">
        <w:rPr>
          <w:rFonts w:ascii="Courier New" w:hAnsi="Courier New" w:cs="Courier New"/>
        </w:rPr>
        <w:t>.</w:t>
      </w:r>
      <w:r w:rsidR="006007E6">
        <w:rPr>
          <w:rFonts w:ascii="Courier New" w:hAnsi="Courier New" w:cs="Courier New"/>
        </w:rPr>
        <w:t xml:space="preserve"> Anta at vi har</w:t>
      </w:r>
      <w:r w:rsidR="001F0034">
        <w:rPr>
          <w:rFonts w:ascii="Courier New" w:hAnsi="Courier New" w:cs="Courier New"/>
        </w:rPr>
        <w:t xml:space="preserve"> </w:t>
      </w:r>
      <w:r w:rsidR="00477256" w:rsidRPr="009A255A">
        <w:rPr>
          <w:rFonts w:ascii="Courier New" w:hAnsi="Courier New" w:cs="Courier New"/>
          <w:i/>
        </w:rPr>
        <w:t>N</w:t>
      </w:r>
      <w:r w:rsidR="00CA4EA6">
        <w:rPr>
          <w:rFonts w:ascii="Courier New" w:hAnsi="Courier New" w:cs="Courier New"/>
        </w:rPr>
        <w:t xml:space="preserve"> fargete kuler </w:t>
      </w:r>
      <w:r w:rsidR="00477256" w:rsidRPr="009A255A">
        <w:rPr>
          <w:rFonts w:ascii="Courier New" w:hAnsi="Courier New" w:cs="Courier New"/>
          <w:i/>
        </w:rPr>
        <w:t>e.g.</w:t>
      </w:r>
      <w:r w:rsidR="00CA4EA6">
        <w:rPr>
          <w:rFonts w:ascii="Courier New" w:hAnsi="Courier New" w:cs="Courier New"/>
        </w:rPr>
        <w:t xml:space="preserve"> klinkekuler, </w:t>
      </w:r>
      <w:r w:rsidR="001F0034">
        <w:rPr>
          <w:rFonts w:ascii="Courier New" w:hAnsi="Courier New" w:cs="Courier New"/>
        </w:rPr>
        <w:t xml:space="preserve"> bestående av </w:t>
      </w:r>
      <w:r w:rsidR="006007E6">
        <w:rPr>
          <w:rFonts w:ascii="Courier New" w:hAnsi="Courier New" w:cs="Courier New"/>
        </w:rPr>
        <w:t xml:space="preserve"> </w:t>
      </w:r>
      <w:r w:rsidR="00477256" w:rsidRPr="009A255A">
        <w:rPr>
          <w:rFonts w:ascii="Courier New" w:hAnsi="Courier New" w:cs="Courier New"/>
          <w:i/>
        </w:rPr>
        <w:t>b</w:t>
      </w:r>
      <w:r w:rsidR="00CA4EA6">
        <w:rPr>
          <w:rFonts w:ascii="Courier New" w:hAnsi="Courier New" w:cs="Courier New"/>
        </w:rPr>
        <w:t xml:space="preserve"> blå kuler</w:t>
      </w:r>
      <w:r w:rsidR="006007E6">
        <w:rPr>
          <w:rFonts w:ascii="Courier New" w:hAnsi="Courier New" w:cs="Courier New"/>
        </w:rPr>
        <w:t xml:space="preserve"> og </w:t>
      </w:r>
      <w:r w:rsidR="001F0034">
        <w:rPr>
          <w:rFonts w:ascii="Courier New" w:hAnsi="Courier New" w:cs="Courier New"/>
          <w:i/>
        </w:rPr>
        <w:t>r</w:t>
      </w:r>
      <w:r w:rsidR="00926BCE">
        <w:rPr>
          <w:rFonts w:ascii="Courier New" w:hAnsi="Courier New" w:cs="Courier New"/>
        </w:rPr>
        <w:t xml:space="preserve"> røde</w:t>
      </w:r>
      <w:r w:rsidR="00CA4EA6">
        <w:rPr>
          <w:rFonts w:ascii="Courier New" w:hAnsi="Courier New" w:cs="Courier New"/>
        </w:rPr>
        <w:t xml:space="preserve"> kuler</w:t>
      </w:r>
      <w:r w:rsidR="006007E6">
        <w:rPr>
          <w:rFonts w:ascii="Courier New" w:hAnsi="Courier New" w:cs="Courier New"/>
        </w:rPr>
        <w:t xml:space="preserve"> i urnen</w:t>
      </w:r>
      <w:r w:rsidR="00CA4EA6">
        <w:rPr>
          <w:rFonts w:ascii="Courier New" w:hAnsi="Courier New" w:cs="Courier New"/>
        </w:rPr>
        <w:t>,</w:t>
      </w:r>
      <w:r w:rsidR="006007E6">
        <w:rPr>
          <w:rFonts w:ascii="Courier New" w:hAnsi="Courier New" w:cs="Courier New"/>
        </w:rPr>
        <w:t xml:space="preserve"> og man trekker tilfeldig </w:t>
      </w:r>
      <w:r w:rsidR="00477256" w:rsidRPr="009A255A">
        <w:rPr>
          <w:rFonts w:ascii="Courier New" w:hAnsi="Courier New" w:cs="Courier New"/>
          <w:i/>
        </w:rPr>
        <w:t>n</w:t>
      </w:r>
      <w:r w:rsidR="00201690">
        <w:rPr>
          <w:rFonts w:ascii="Courier New" w:hAnsi="Courier New" w:cs="Courier New"/>
        </w:rPr>
        <w:t xml:space="preserve"> kuler</w:t>
      </w:r>
      <w:r w:rsidR="006007E6">
        <w:rPr>
          <w:rFonts w:ascii="Courier New" w:hAnsi="Courier New" w:cs="Courier New"/>
        </w:rPr>
        <w:t xml:space="preserve"> </w:t>
      </w:r>
      <w:r w:rsidR="00926BCE">
        <w:rPr>
          <w:rFonts w:ascii="Courier New" w:hAnsi="Courier New" w:cs="Courier New"/>
        </w:rPr>
        <w:t xml:space="preserve">fra urnen </w:t>
      </w:r>
      <w:r w:rsidR="006007E6">
        <w:rPr>
          <w:rFonts w:ascii="Courier New" w:hAnsi="Courier New" w:cs="Courier New"/>
        </w:rPr>
        <w:t xml:space="preserve">uten å legge dem tilbake. </w:t>
      </w:r>
      <w:r w:rsidR="00477256" w:rsidRPr="009A255A">
        <w:rPr>
          <w:rFonts w:ascii="Courier New" w:hAnsi="Courier New" w:cs="Courier New"/>
          <w:i/>
        </w:rPr>
        <w:t xml:space="preserve">N= b + </w:t>
      </w:r>
      <w:r w:rsidR="001F0034">
        <w:rPr>
          <w:rFonts w:ascii="Courier New" w:hAnsi="Courier New" w:cs="Courier New"/>
          <w:i/>
        </w:rPr>
        <w:t>r</w:t>
      </w:r>
      <w:r w:rsidR="001F0034">
        <w:rPr>
          <w:rFonts w:ascii="Courier New" w:hAnsi="Courier New" w:cs="Courier New"/>
        </w:rPr>
        <w:t xml:space="preserve">. </w:t>
      </w:r>
      <w:r w:rsidR="006007E6">
        <w:rPr>
          <w:rFonts w:ascii="Courier New" w:hAnsi="Courier New" w:cs="Courier New"/>
        </w:rPr>
        <w:t>Funksjonen</w:t>
      </w:r>
      <w:r w:rsidR="00201690">
        <w:rPr>
          <w:rFonts w:ascii="Courier New" w:hAnsi="Courier New" w:cs="Courier New"/>
        </w:rPr>
        <w:t xml:space="preserve"> </w:t>
      </w:r>
      <w:r w:rsidR="00201690">
        <w:rPr>
          <w:rFonts w:ascii="Courier New" w:eastAsiaTheme="minorEastAsia" w:hAnsi="Courier New" w:cs="Courier New"/>
          <w:bCs/>
        </w:rPr>
        <w:t>f(x) = P(x)</w:t>
      </w:r>
      <w:r w:rsidR="006007E6">
        <w:rPr>
          <w:rFonts w:ascii="Courier New" w:hAnsi="Courier New" w:cs="Courier New"/>
        </w:rPr>
        <w:t xml:space="preserve"> som angir sannsynligheten for at </w:t>
      </w:r>
      <w:r w:rsidR="00477256" w:rsidRPr="009A255A">
        <w:rPr>
          <w:rFonts w:ascii="Courier New" w:hAnsi="Courier New" w:cs="Courier New"/>
          <w:i/>
        </w:rPr>
        <w:t>x</w:t>
      </w:r>
      <w:r w:rsidR="006007E6">
        <w:rPr>
          <w:rFonts w:ascii="Courier New" w:hAnsi="Courier New" w:cs="Courier New"/>
        </w:rPr>
        <w:t xml:space="preserve"> av de </w:t>
      </w:r>
      <w:r w:rsidR="00477256" w:rsidRPr="009A255A">
        <w:rPr>
          <w:rFonts w:ascii="Courier New" w:hAnsi="Courier New" w:cs="Courier New"/>
          <w:i/>
        </w:rPr>
        <w:t>n</w:t>
      </w:r>
      <w:r w:rsidR="00CA4EA6">
        <w:rPr>
          <w:rFonts w:ascii="Courier New" w:hAnsi="Courier New" w:cs="Courier New"/>
        </w:rPr>
        <w:t xml:space="preserve"> kuler</w:t>
      </w:r>
      <w:r w:rsidR="006007E6">
        <w:rPr>
          <w:rFonts w:ascii="Courier New" w:hAnsi="Courier New" w:cs="Courier New"/>
        </w:rPr>
        <w:t xml:space="preserve"> er blå blir:</w:t>
      </w:r>
    </w:p>
    <w:p w:rsidR="006007E6" w:rsidRDefault="00477256" w:rsidP="00773952">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 xml:space="preserve">= </m:t>
          </m:r>
          <m:f>
            <m:fPr>
              <m:ctrlPr>
                <w:rPr>
                  <w:rFonts w:ascii="Cambria Math" w:hAnsi="Cambria Math" w:cs="Courier New"/>
                  <w:i/>
                  <w:highlight w:val="yellow"/>
                </w:rPr>
              </m:ctrlPr>
            </m:fPr>
            <m:num>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b</m:t>
                        </m:r>
                      </m:e>
                    </m:mr>
                    <m:mr>
                      <m:e>
                        <m:r>
                          <w:rPr>
                            <w:rFonts w:ascii="Cambria Math" w:hAnsi="Cambria Math" w:cs="Courier New"/>
                            <w:highlight w:val="yellow"/>
                          </w:rPr>
                          <m:t>x</m:t>
                        </m:r>
                      </m:e>
                    </m:mr>
                  </m:m>
                </m:e>
              </m:d>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r</m:t>
                        </m:r>
                      </m:e>
                    </m:mr>
                    <m:mr>
                      <m:e>
                        <m:r>
                          <w:rPr>
                            <w:rFonts w:ascii="Cambria Math" w:hAnsi="Cambria Math" w:cs="Courier New"/>
                            <w:highlight w:val="yellow"/>
                          </w:rPr>
                          <m:t>n-x</m:t>
                        </m:r>
                      </m:e>
                    </m:mr>
                  </m:m>
                </m:e>
              </m:d>
            </m:num>
            <m:den>
              <m:d>
                <m:dPr>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b+</m:t>
                        </m:r>
                        <m:r>
                          <w:rPr>
                            <w:rFonts w:ascii="Cambria Math" w:hAnsi="Cambria Math" w:cs="Courier New"/>
                            <w:highlight w:val="yellow"/>
                          </w:rPr>
                          <m:t>r</m:t>
                        </m:r>
                      </m:e>
                    </m:mr>
                    <m:mr>
                      <m:e>
                        <m:r>
                          <w:rPr>
                            <w:rFonts w:ascii="Cambria Math" w:hAnsi="Cambria Math" w:cs="Courier New"/>
                            <w:highlight w:val="yellow"/>
                          </w:rPr>
                          <m:t>n</m:t>
                        </m:r>
                      </m:e>
                    </m:mr>
                  </m:m>
                </m:e>
              </m:d>
            </m:den>
          </m:f>
        </m:oMath>
      </m:oMathPara>
    </w:p>
    <w:p w:rsidR="00201690" w:rsidRDefault="00201690" w:rsidP="00773952">
      <w:pPr>
        <w:rPr>
          <w:rFonts w:ascii="Courier New" w:hAnsi="Courier New" w:cs="Courier New"/>
        </w:rPr>
      </w:pPr>
    </w:p>
    <w:p w:rsidR="00201690" w:rsidRDefault="00201690" w:rsidP="00773952">
      <w:pPr>
        <w:rPr>
          <w:rFonts w:ascii="Courier New" w:hAnsi="Courier New" w:cs="Courier New"/>
        </w:rPr>
      </w:pPr>
      <w:r>
        <w:rPr>
          <w:rFonts w:ascii="Courier New" w:hAnsi="Courier New" w:cs="Courier New"/>
        </w:rPr>
        <w:t>Forventet verdi for hypergeometrisk fordeling:</w:t>
      </w:r>
    </w:p>
    <w:p w:rsidR="00201690" w:rsidRDefault="00201690" w:rsidP="0020169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=n∙p</m:t>
          </m:r>
        </m:oMath>
      </m:oMathPara>
    </w:p>
    <w:p w:rsidR="00201690" w:rsidRDefault="00201690" w:rsidP="00201690">
      <w:pPr>
        <w:autoSpaceDE w:val="0"/>
        <w:autoSpaceDN w:val="0"/>
        <w:adjustRightInd w:val="0"/>
        <w:rPr>
          <w:rFonts w:ascii="Courier New" w:eastAsiaTheme="minorEastAsia" w:hAnsi="Courier New" w:cs="Courier New"/>
          <w:bCs/>
        </w:rPr>
      </w:pPr>
    </w:p>
    <w:p w:rsidR="00201690" w:rsidRDefault="00201690" w:rsidP="0020169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w:lastRenderedPageBreak/>
            <m:t>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=n∙p</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1-p</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N-n</m:t>
              </m:r>
            </m:num>
            <m:den>
              <m:r>
                <w:rPr>
                  <w:rFonts w:ascii="Cambria Math" w:eastAsiaTheme="minorEastAsia" w:hAnsi="Cambria Math" w:cs="Courier New"/>
                  <w:highlight w:val="yellow"/>
                </w:rPr>
                <m:t>N-1</m:t>
              </m:r>
            </m:den>
          </m:f>
        </m:oMath>
      </m:oMathPara>
    </w:p>
    <w:p w:rsidR="00201690" w:rsidRDefault="00201690" w:rsidP="0020169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hvor </w:t>
      </w:r>
      <w:r w:rsidRPr="0031533C">
        <w:rPr>
          <w:rFonts w:ascii="Courier New" w:eastAsiaTheme="minorEastAsia" w:hAnsi="Courier New" w:cs="Courier New"/>
          <w:bCs/>
          <w:i/>
        </w:rPr>
        <w:t>N=a+b</w:t>
      </w:r>
      <w:r>
        <w:rPr>
          <w:rFonts w:ascii="Courier New" w:eastAsiaTheme="minorEastAsia" w:hAnsi="Courier New" w:cs="Courier New"/>
          <w:bCs/>
        </w:rPr>
        <w:t xml:space="preserve"> i eksemplet ovenfor. </w:t>
      </w:r>
    </w:p>
    <w:p w:rsidR="00201690" w:rsidRDefault="00201690" w:rsidP="00201690">
      <w:pPr>
        <w:autoSpaceDE w:val="0"/>
        <w:autoSpaceDN w:val="0"/>
        <w:adjustRightInd w:val="0"/>
        <w:rPr>
          <w:rFonts w:ascii="Courier New" w:eastAsiaTheme="minorEastAsia" w:hAnsi="Courier New" w:cs="Courier New"/>
          <w:bCs/>
        </w:rPr>
      </w:pPr>
    </w:p>
    <w:p w:rsidR="00201690" w:rsidRDefault="00201690" w:rsidP="0020169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Hypergeometrisk-, multinomial- og binomial fordeling beskriver antall som faller innen hver kategori.</w:t>
      </w:r>
    </w:p>
    <w:p w:rsidR="00201690" w:rsidRDefault="00201690" w:rsidP="00773952">
      <w:pPr>
        <w:rPr>
          <w:rFonts w:ascii="Courier New" w:hAnsi="Courier New" w:cs="Courier New"/>
        </w:rPr>
      </w:pPr>
    </w:p>
    <w:p w:rsidR="006007E6" w:rsidRDefault="00926BCE" w:rsidP="00773952">
      <w:pPr>
        <w:rPr>
          <w:rFonts w:ascii="Courier New" w:hAnsi="Courier New" w:cs="Courier New"/>
        </w:rPr>
      </w:pPr>
      <w:r>
        <w:rPr>
          <w:rFonts w:ascii="Courier New" w:hAnsi="Courier New" w:cs="Courier New"/>
        </w:rPr>
        <w:t xml:space="preserve">Fra R-manualen </w:t>
      </w:r>
      <w:r w:rsidR="00477256" w:rsidRPr="009A255A">
        <w:rPr>
          <w:rFonts w:ascii="Courier New" w:hAnsi="Courier New" w:cs="Courier New"/>
          <w:b/>
        </w:rPr>
        <w:t>?dhyper</w:t>
      </w:r>
      <w:r>
        <w:rPr>
          <w:rFonts w:ascii="Courier New" w:hAnsi="Courier New" w:cs="Courier New"/>
        </w:rPr>
        <w:t>:</w:t>
      </w:r>
    </w:p>
    <w:p w:rsidR="00926BCE" w:rsidRPr="009A255A" w:rsidRDefault="00477256" w:rsidP="00773952">
      <w:pPr>
        <w:rPr>
          <w:rFonts w:ascii="Courier New" w:hAnsi="Courier New" w:cs="Courier New"/>
          <w:b/>
        </w:rPr>
      </w:pPr>
      <w:r w:rsidRPr="009A255A">
        <w:rPr>
          <w:rFonts w:ascii="Courier New" w:hAnsi="Courier New" w:cs="Courier New"/>
          <w:b/>
        </w:rPr>
        <w:t>hyper(x,b,r,n)</w:t>
      </w:r>
    </w:p>
    <w:p w:rsidR="00926BCE" w:rsidRDefault="00477256" w:rsidP="00773952">
      <w:pPr>
        <w:rPr>
          <w:rFonts w:ascii="Courier New" w:hAnsi="Courier New" w:cs="Courier New"/>
        </w:rPr>
      </w:pPr>
      <w:r w:rsidRPr="009A255A">
        <w:rPr>
          <w:rFonts w:ascii="Courier New" w:hAnsi="Courier New" w:cs="Courier New"/>
          <w:b/>
        </w:rPr>
        <w:t>phyper(q,b,r,n)</w:t>
      </w:r>
    </w:p>
    <w:p w:rsidR="00926BCE" w:rsidRDefault="00477256" w:rsidP="00773952">
      <w:pPr>
        <w:rPr>
          <w:rFonts w:ascii="Courier New" w:hAnsi="Courier New" w:cs="Courier New"/>
        </w:rPr>
      </w:pPr>
      <w:r w:rsidRPr="009A255A">
        <w:rPr>
          <w:rFonts w:ascii="Courier New" w:hAnsi="Courier New" w:cs="Courier New"/>
          <w:b/>
        </w:rPr>
        <w:t>qhyper(p,b,r,n)</w:t>
      </w:r>
    </w:p>
    <w:p w:rsidR="00926BCE" w:rsidRDefault="00477256" w:rsidP="00773952">
      <w:pPr>
        <w:rPr>
          <w:rFonts w:ascii="Courier New" w:hAnsi="Courier New" w:cs="Courier New"/>
        </w:rPr>
      </w:pPr>
      <w:r w:rsidRPr="009A255A">
        <w:rPr>
          <w:rFonts w:ascii="Courier New" w:hAnsi="Courier New" w:cs="Courier New"/>
          <w:b/>
        </w:rPr>
        <w:t>rhyper(nn,b,r,n)</w:t>
      </w:r>
    </w:p>
    <w:p w:rsidR="00CA4EA6" w:rsidRDefault="00926BCE" w:rsidP="00773952">
      <w:pPr>
        <w:rPr>
          <w:rFonts w:ascii="Courier New" w:hAnsi="Courier New" w:cs="Courier New"/>
        </w:rPr>
      </w:pPr>
      <w:r>
        <w:rPr>
          <w:rFonts w:ascii="Courier New" w:hAnsi="Courier New" w:cs="Courier New"/>
        </w:rPr>
        <w:t xml:space="preserve">Hvor </w:t>
      </w:r>
      <w:r w:rsidR="00477256" w:rsidRPr="009A255A">
        <w:rPr>
          <w:rFonts w:ascii="Courier New" w:hAnsi="Courier New" w:cs="Courier New"/>
          <w:i/>
        </w:rPr>
        <w:t>p</w:t>
      </w:r>
      <w:r>
        <w:rPr>
          <w:rFonts w:ascii="Courier New" w:hAnsi="Courier New" w:cs="Courier New"/>
        </w:rPr>
        <w:t xml:space="preserve"> er sannsynlighet 0-1,</w:t>
      </w:r>
      <w:r w:rsidR="00477256" w:rsidRPr="009A255A">
        <w:rPr>
          <w:rFonts w:ascii="Courier New" w:hAnsi="Courier New" w:cs="Courier New"/>
          <w:i/>
        </w:rPr>
        <w:t>nn</w:t>
      </w:r>
      <w:r w:rsidR="00D152E3">
        <w:rPr>
          <w:rFonts w:ascii="Courier New" w:hAnsi="Courier New" w:cs="Courier New"/>
        </w:rPr>
        <w:t xml:space="preserve"> er antall observasjoner. Når </w:t>
      </w:r>
      <w:r w:rsidR="00477256" w:rsidRPr="009A255A">
        <w:rPr>
          <w:rFonts w:ascii="Courier New" w:hAnsi="Courier New" w:cs="Courier New"/>
          <w:i/>
        </w:rPr>
        <w:t>b</w:t>
      </w:r>
      <w:r w:rsidR="00D152E3">
        <w:rPr>
          <w:rFonts w:ascii="Courier New" w:hAnsi="Courier New" w:cs="Courier New"/>
        </w:rPr>
        <w:t xml:space="preserve"> og </w:t>
      </w:r>
      <w:r w:rsidR="00477256" w:rsidRPr="009A255A">
        <w:rPr>
          <w:rFonts w:ascii="Courier New" w:hAnsi="Courier New" w:cs="Courier New"/>
          <w:i/>
        </w:rPr>
        <w:t>r</w:t>
      </w:r>
      <w:r w:rsidR="00D152E3">
        <w:rPr>
          <w:rFonts w:ascii="Courier New" w:hAnsi="Courier New" w:cs="Courier New"/>
        </w:rPr>
        <w:t xml:space="preserve"> (og </w:t>
      </w:r>
      <w:r w:rsidR="00477256" w:rsidRPr="009A255A">
        <w:rPr>
          <w:rFonts w:ascii="Courier New" w:hAnsi="Courier New" w:cs="Courier New"/>
          <w:i/>
        </w:rPr>
        <w:t>N</w:t>
      </w:r>
      <w:r w:rsidR="00D152E3">
        <w:rPr>
          <w:rFonts w:ascii="Courier New" w:hAnsi="Courier New" w:cs="Courier New"/>
        </w:rPr>
        <w:t xml:space="preserve">) blir meget store vil fordelingen nærme seg en binomial fordeling, siden det ikke å legge tilbake får da mindre betydning, </w:t>
      </w:r>
      <w:r w:rsidR="00477256" w:rsidRPr="009A255A">
        <w:rPr>
          <w:rFonts w:ascii="Courier New" w:hAnsi="Courier New" w:cs="Courier New"/>
          <w:i/>
        </w:rPr>
        <w:t>b/N</w:t>
      </w:r>
      <w:r w:rsidR="00D152E3">
        <w:rPr>
          <w:rFonts w:ascii="Courier New" w:hAnsi="Courier New" w:cs="Courier New"/>
        </w:rPr>
        <w:t xml:space="preserve"> → </w:t>
      </w:r>
      <w:r w:rsidR="00477256" w:rsidRPr="009A255A">
        <w:rPr>
          <w:rFonts w:ascii="Courier New" w:hAnsi="Courier New" w:cs="Courier New"/>
          <w:i/>
        </w:rPr>
        <w:t>p</w:t>
      </w:r>
      <w:r w:rsidR="00D152E3">
        <w:rPr>
          <w:rFonts w:ascii="Courier New" w:hAnsi="Courier New" w:cs="Courier New"/>
        </w:rPr>
        <w:t xml:space="preserve"> og </w:t>
      </w:r>
      <w:r w:rsidR="00477256" w:rsidRPr="009A255A">
        <w:rPr>
          <w:rFonts w:ascii="Courier New" w:hAnsi="Courier New" w:cs="Courier New"/>
          <w:i/>
        </w:rPr>
        <w:t>r/N</w:t>
      </w:r>
      <w:r w:rsidR="00D152E3">
        <w:rPr>
          <w:rFonts w:ascii="Courier New" w:hAnsi="Courier New" w:cs="Courier New"/>
        </w:rPr>
        <w:t xml:space="preserve"> → </w:t>
      </w:r>
      <w:r w:rsidR="00477256" w:rsidRPr="009A255A">
        <w:rPr>
          <w:rFonts w:ascii="Courier New" w:hAnsi="Courier New" w:cs="Courier New"/>
          <w:i/>
        </w:rPr>
        <w:t>1-p</w:t>
      </w:r>
      <w:r w:rsidR="00D152E3">
        <w:rPr>
          <w:rFonts w:ascii="Courier New" w:hAnsi="Courier New" w:cs="Courier New"/>
        </w:rPr>
        <w:t xml:space="preserve">. </w:t>
      </w:r>
      <w:r w:rsidR="00CA4EA6">
        <w:rPr>
          <w:rFonts w:ascii="Courier New" w:hAnsi="Courier New" w:cs="Courier New"/>
        </w:rPr>
        <w:t>Anta at vi har 10 blå kuler og 20 røde kuler, og vi trekker ut n=6 kuler. Hva er sannsynligheten for at disse 6 er blå ?</w:t>
      </w:r>
    </w:p>
    <w:p w:rsidR="00696633" w:rsidRPr="00357097" w:rsidRDefault="00477256" w:rsidP="00696633">
      <w:pPr>
        <w:rPr>
          <w:rFonts w:ascii="Courier New" w:hAnsi="Courier New" w:cs="Courier New"/>
          <w:b/>
          <w:color w:val="FF0000"/>
          <w:lang w:val="en-US"/>
        </w:rPr>
      </w:pPr>
      <w:r w:rsidRPr="00357097">
        <w:rPr>
          <w:rFonts w:ascii="Courier New" w:hAnsi="Courier New" w:cs="Courier New"/>
          <w:b/>
          <w:color w:val="FF0000"/>
          <w:lang w:val="en-US"/>
        </w:rPr>
        <w:t>x&lt;-numeric(7)</w:t>
      </w:r>
    </w:p>
    <w:p w:rsidR="00696633" w:rsidRPr="00357097" w:rsidRDefault="00477256" w:rsidP="00696633">
      <w:pPr>
        <w:rPr>
          <w:rFonts w:ascii="Courier New" w:hAnsi="Courier New" w:cs="Courier New"/>
          <w:b/>
          <w:color w:val="FF0000"/>
          <w:lang w:val="en-US"/>
        </w:rPr>
      </w:pPr>
      <w:r w:rsidRPr="00357097">
        <w:rPr>
          <w:rFonts w:ascii="Courier New" w:hAnsi="Courier New" w:cs="Courier New"/>
          <w:b/>
          <w:color w:val="FF0000"/>
          <w:lang w:val="en-US"/>
        </w:rPr>
        <w:t>b&lt;-10;r&lt;-20;n&lt;-6</w:t>
      </w:r>
    </w:p>
    <w:p w:rsidR="00696633" w:rsidRPr="00357097" w:rsidRDefault="00477256" w:rsidP="00696633">
      <w:pPr>
        <w:rPr>
          <w:rFonts w:ascii="Courier New" w:hAnsi="Courier New" w:cs="Courier New"/>
          <w:b/>
          <w:color w:val="FF0000"/>
          <w:lang w:val="en-US"/>
        </w:rPr>
      </w:pPr>
      <w:r w:rsidRPr="00357097">
        <w:rPr>
          <w:rFonts w:ascii="Courier New" w:hAnsi="Courier New" w:cs="Courier New"/>
          <w:b/>
          <w:color w:val="FF0000"/>
          <w:lang w:val="en-US"/>
        </w:rPr>
        <w:t>for(i in 0:6) x[i]&lt;-dhyper(i,b,r,n)</w:t>
      </w:r>
    </w:p>
    <w:p w:rsidR="00696633" w:rsidRPr="00357097" w:rsidRDefault="00477256" w:rsidP="00696633">
      <w:pPr>
        <w:rPr>
          <w:rFonts w:ascii="Courier New" w:hAnsi="Courier New" w:cs="Courier New"/>
          <w:b/>
          <w:color w:val="FF0000"/>
          <w:lang w:val="en-US"/>
        </w:rPr>
      </w:pPr>
      <w:r w:rsidRPr="00357097">
        <w:rPr>
          <w:rFonts w:ascii="Courier New" w:hAnsi="Courier New" w:cs="Courier New"/>
          <w:b/>
          <w:color w:val="FF0000"/>
          <w:lang w:val="en-US"/>
        </w:rPr>
        <w:t>par(bg="lightyellow")</w:t>
      </w:r>
    </w:p>
    <w:p w:rsidR="00696633" w:rsidRPr="00357097" w:rsidRDefault="00477256" w:rsidP="00696633">
      <w:pPr>
        <w:rPr>
          <w:rFonts w:ascii="Courier New" w:hAnsi="Courier New" w:cs="Courier New"/>
          <w:b/>
          <w:color w:val="FF0000"/>
          <w:lang w:val="en-US"/>
        </w:rPr>
      </w:pPr>
      <w:r w:rsidRPr="00357097">
        <w:rPr>
          <w:rFonts w:ascii="Courier New" w:hAnsi="Courier New" w:cs="Courier New"/>
          <w:b/>
          <w:color w:val="FF0000"/>
          <w:lang w:val="en-US"/>
        </w:rPr>
        <w:t>barplot(x,names=as.character(0:6), col="blue",ylab="Sannsynlighet",xlab="Antall blå kuler")</w:t>
      </w:r>
    </w:p>
    <w:p w:rsidR="00696633" w:rsidRPr="00357097" w:rsidRDefault="00696633" w:rsidP="00696633">
      <w:pPr>
        <w:rPr>
          <w:rFonts w:ascii="Courier New" w:hAnsi="Courier New" w:cs="Courier New"/>
          <w:lang w:val="en-US"/>
        </w:rPr>
      </w:pPr>
    </w:p>
    <w:p w:rsidR="00926BCE" w:rsidRDefault="0000642D" w:rsidP="00696633">
      <w:pPr>
        <w:rPr>
          <w:rFonts w:ascii="Courier New" w:hAnsi="Courier New" w:cs="Courier New"/>
        </w:rPr>
      </w:pPr>
      <w:r w:rsidRPr="009A255A">
        <w:rPr>
          <w:rFonts w:ascii="Courier New" w:hAnsi="Courier New" w:cs="Courier New"/>
          <w:noProof/>
          <w:lang w:eastAsia="zh-CN"/>
        </w:rPr>
        <w:drawing>
          <wp:inline distT="0" distB="0" distL="0" distR="0" wp14:anchorId="2AF54CCF" wp14:editId="1F907D23">
            <wp:extent cx="2752725" cy="2747853"/>
            <wp:effectExtent l="19050" t="0" r="9525" b="0"/>
            <wp:docPr id="1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cstate="print"/>
                    <a:srcRect/>
                    <a:stretch>
                      <a:fillRect/>
                    </a:stretch>
                  </pic:blipFill>
                  <pic:spPr bwMode="auto">
                    <a:xfrm>
                      <a:off x="0" y="0"/>
                      <a:ext cx="2758120" cy="2753238"/>
                    </a:xfrm>
                    <a:prstGeom prst="rect">
                      <a:avLst/>
                    </a:prstGeom>
                    <a:noFill/>
                    <a:ln w="9525">
                      <a:noFill/>
                      <a:miter lim="800000"/>
                      <a:headEnd/>
                      <a:tailEnd/>
                    </a:ln>
                  </pic:spPr>
                </pic:pic>
              </a:graphicData>
            </a:graphic>
          </wp:inline>
        </w:drawing>
      </w:r>
      <w:r w:rsidR="00CA4EA6">
        <w:rPr>
          <w:rFonts w:ascii="Courier New" w:hAnsi="Courier New" w:cs="Courier New"/>
        </w:rPr>
        <w:t xml:space="preserve"> </w:t>
      </w:r>
      <w:r w:rsidR="00926BCE">
        <w:rPr>
          <w:rFonts w:ascii="Courier New" w:hAnsi="Courier New" w:cs="Courier New"/>
        </w:rPr>
        <w:t xml:space="preserve"> </w:t>
      </w:r>
    </w:p>
    <w:p w:rsidR="006007E6" w:rsidRDefault="00696633" w:rsidP="00773952">
      <w:pPr>
        <w:rPr>
          <w:rFonts w:ascii="Courier New" w:hAnsi="Courier New" w:cs="Courier New"/>
        </w:rPr>
      </w:pPr>
      <w:r>
        <w:rPr>
          <w:rFonts w:ascii="Courier New" w:hAnsi="Courier New" w:cs="Courier New"/>
        </w:rPr>
        <w:t xml:space="preserve">Det er liten sannsynlighet for at flere enn to kuler er blå. </w:t>
      </w:r>
    </w:p>
    <w:p w:rsidR="001532D7" w:rsidRDefault="001532D7" w:rsidP="00773952">
      <w:pPr>
        <w:rPr>
          <w:rFonts w:ascii="Courier New" w:hAnsi="Courier New" w:cs="Courier New"/>
        </w:rPr>
      </w:pPr>
      <w:r>
        <w:rPr>
          <w:rFonts w:ascii="Courier New" w:hAnsi="Courier New" w:cs="Courier New"/>
        </w:rPr>
        <w:t>Sannsynligheten kan også regnes ut fra:</w:t>
      </w:r>
    </w:p>
    <w:p w:rsidR="001532D7" w:rsidRPr="009A255A" w:rsidRDefault="00477256" w:rsidP="00773952">
      <w:pPr>
        <w:rPr>
          <w:rFonts w:ascii="Courier New" w:hAnsi="Courier New" w:cs="Courier New"/>
          <w:b/>
          <w:color w:val="FF0000"/>
          <w:lang w:val="en-US"/>
        </w:rPr>
      </w:pPr>
      <w:r w:rsidRPr="009A255A">
        <w:rPr>
          <w:rFonts w:ascii="Courier New" w:hAnsi="Courier New" w:cs="Courier New"/>
          <w:b/>
          <w:color w:val="FF0000"/>
          <w:lang w:val="en-US"/>
        </w:rPr>
        <w:t>px&lt;-choose(b,x)*choose(r,n-x)/choose(b+r,n)</w:t>
      </w:r>
    </w:p>
    <w:p w:rsidR="004B0A49" w:rsidRPr="009A255A" w:rsidRDefault="004C374F" w:rsidP="004B0A49">
      <w:pPr>
        <w:rPr>
          <w:rFonts w:ascii="Courier New" w:hAnsi="Courier New" w:cs="Courier New"/>
        </w:rPr>
      </w:pPr>
      <w:r>
        <w:rPr>
          <w:rFonts w:ascii="Courier New" w:hAnsi="Courier New" w:cs="Courier New"/>
        </w:rPr>
        <w:t xml:space="preserve">nn=30 ganger </w:t>
      </w:r>
      <w:r w:rsidR="00477256" w:rsidRPr="009A255A">
        <w:rPr>
          <w:rFonts w:ascii="Courier New" w:hAnsi="Courier New" w:cs="Courier New"/>
        </w:rPr>
        <w:t>Monte Carlo simulering av det samme eksperimentet:</w:t>
      </w:r>
    </w:p>
    <w:p w:rsidR="004C374F" w:rsidRPr="009A255A" w:rsidRDefault="00477256" w:rsidP="004B0A49">
      <w:pPr>
        <w:rPr>
          <w:rFonts w:ascii="Courier New" w:hAnsi="Courier New" w:cs="Courier New"/>
          <w:b/>
          <w:color w:val="FF0000"/>
        </w:rPr>
      </w:pPr>
      <w:r w:rsidRPr="009A255A">
        <w:rPr>
          <w:rFonts w:ascii="Courier New" w:hAnsi="Courier New" w:cs="Courier New"/>
          <w:b/>
          <w:color w:val="FF0000"/>
        </w:rPr>
        <w:t>rhyper(30,10,20,6)</w:t>
      </w:r>
    </w:p>
    <w:p w:rsidR="004C374F" w:rsidRDefault="00477256" w:rsidP="004B0A49">
      <w:pPr>
        <w:rPr>
          <w:rFonts w:ascii="Courier New" w:hAnsi="Courier New" w:cs="Courier New"/>
          <w:color w:val="0000FF"/>
          <w:sz w:val="20"/>
          <w:szCs w:val="20"/>
        </w:rPr>
      </w:pPr>
      <w:r w:rsidRPr="009A255A">
        <w:rPr>
          <w:rFonts w:ascii="Courier New" w:hAnsi="Courier New" w:cs="Courier New"/>
          <w:color w:val="0000FF"/>
          <w:sz w:val="20"/>
          <w:szCs w:val="20"/>
        </w:rPr>
        <w:t>[1] 2 2 2 0 3 2 2 2 1 1 2 3 4 0 3 3 3 3 2 3 3 3 0 2 3 3 1 1 2 2</w:t>
      </w:r>
    </w:p>
    <w:p w:rsidR="004C374F" w:rsidRDefault="004C374F" w:rsidP="004B0A49">
      <w:pPr>
        <w:rPr>
          <w:rFonts w:ascii="Courier New" w:hAnsi="Courier New" w:cs="Courier New"/>
          <w:color w:val="0000FF"/>
          <w:sz w:val="20"/>
          <w:szCs w:val="20"/>
        </w:rPr>
      </w:pPr>
    </w:p>
    <w:p w:rsidR="00190691" w:rsidRDefault="00190691" w:rsidP="004B0A49">
      <w:pPr>
        <w:rPr>
          <w:rFonts w:ascii="Courier New" w:hAnsi="Courier New" w:cs="Courier New"/>
        </w:rPr>
      </w:pPr>
      <w:r>
        <w:rPr>
          <w:rFonts w:ascii="Courier New" w:hAnsi="Courier New" w:cs="Courier New"/>
        </w:rPr>
        <w:t>I Lotto skal man plukke ut 7 tall fra tallrekken 1-34.</w:t>
      </w:r>
    </w:p>
    <w:p w:rsidR="00DA4BBB" w:rsidRPr="00357097" w:rsidRDefault="00DA4BBB" w:rsidP="00DA4BBB">
      <w:pPr>
        <w:rPr>
          <w:rFonts w:ascii="Courier New" w:hAnsi="Courier New" w:cs="Courier New"/>
          <w:b/>
          <w:color w:val="FF0000"/>
        </w:rPr>
      </w:pPr>
      <w:r w:rsidRPr="00357097">
        <w:rPr>
          <w:rFonts w:ascii="Courier New" w:hAnsi="Courier New" w:cs="Courier New"/>
          <w:b/>
          <w:color w:val="FF0000"/>
        </w:rPr>
        <w:t>x&lt;-numeric(8)</w:t>
      </w:r>
    </w:p>
    <w:p w:rsidR="00DA4BBB" w:rsidRPr="00357097" w:rsidRDefault="00DA4BBB" w:rsidP="00DA4BBB">
      <w:pPr>
        <w:rPr>
          <w:rFonts w:ascii="Courier New" w:hAnsi="Courier New" w:cs="Courier New"/>
          <w:b/>
          <w:color w:val="FF0000"/>
        </w:rPr>
      </w:pPr>
      <w:r w:rsidRPr="00357097">
        <w:rPr>
          <w:rFonts w:ascii="Courier New" w:hAnsi="Courier New" w:cs="Courier New"/>
          <w:b/>
          <w:color w:val="FF0000"/>
        </w:rPr>
        <w:lastRenderedPageBreak/>
        <w:t>for(i in 0:7) x[i]&lt;-dhyper(i,7,34,7)</w:t>
      </w:r>
    </w:p>
    <w:p w:rsidR="00DA4BBB" w:rsidRPr="00357097" w:rsidRDefault="00DA4BBB" w:rsidP="00DA4BBB">
      <w:pPr>
        <w:rPr>
          <w:rFonts w:ascii="Courier New" w:hAnsi="Courier New" w:cs="Courier New"/>
          <w:b/>
          <w:color w:val="FF0000"/>
        </w:rPr>
      </w:pPr>
      <w:r w:rsidRPr="00357097">
        <w:rPr>
          <w:rFonts w:ascii="Courier New" w:hAnsi="Courier New" w:cs="Courier New"/>
          <w:b/>
          <w:color w:val="FF0000"/>
        </w:rPr>
        <w:t>par(bg="lightyellow")</w:t>
      </w:r>
    </w:p>
    <w:p w:rsidR="00190691" w:rsidRPr="00357097" w:rsidRDefault="00DA4BBB" w:rsidP="00DA4BBB">
      <w:pPr>
        <w:rPr>
          <w:rFonts w:ascii="Courier New" w:hAnsi="Courier New" w:cs="Courier New"/>
          <w:b/>
          <w:color w:val="FF0000"/>
        </w:rPr>
      </w:pPr>
      <w:r w:rsidRPr="00357097">
        <w:rPr>
          <w:rFonts w:ascii="Courier New" w:hAnsi="Courier New" w:cs="Courier New"/>
          <w:b/>
          <w:color w:val="FF0000"/>
        </w:rPr>
        <w:t>barplot(x,names=as.character(0:7), col="red",ylab="Sannsynlighet",xlab="Lotto-tall",main="LOTTO")</w:t>
      </w:r>
    </w:p>
    <w:p w:rsidR="00DA4BBB" w:rsidRPr="009A255A" w:rsidRDefault="00477256" w:rsidP="00DA4BBB">
      <w:pPr>
        <w:rPr>
          <w:rFonts w:ascii="Courier New" w:hAnsi="Courier New" w:cs="Courier New"/>
        </w:rPr>
      </w:pPr>
      <w:r w:rsidRPr="009A255A">
        <w:rPr>
          <w:rFonts w:ascii="Courier New" w:hAnsi="Courier New" w:cs="Courier New"/>
        </w:rPr>
        <w:t xml:space="preserve">Sannsynligheten for å plukke ut flere enn 3 riktige tall blir forsvinnende liten. </w:t>
      </w:r>
    </w:p>
    <w:p w:rsidR="00DA4BBB" w:rsidRDefault="0000642D" w:rsidP="00DA4BBB">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29BD5141" wp14:editId="5EE2EE92">
            <wp:extent cx="3162300" cy="3156703"/>
            <wp:effectExtent l="19050" t="0" r="0" b="0"/>
            <wp:docPr id="1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srcRect/>
                    <a:stretch>
                      <a:fillRect/>
                    </a:stretch>
                  </pic:blipFill>
                  <pic:spPr bwMode="auto">
                    <a:xfrm>
                      <a:off x="0" y="0"/>
                      <a:ext cx="3165328" cy="3159726"/>
                    </a:xfrm>
                    <a:prstGeom prst="rect">
                      <a:avLst/>
                    </a:prstGeom>
                    <a:noFill/>
                    <a:ln w="9525">
                      <a:noFill/>
                      <a:miter lim="800000"/>
                      <a:headEnd/>
                      <a:tailEnd/>
                    </a:ln>
                  </pic:spPr>
                </pic:pic>
              </a:graphicData>
            </a:graphic>
          </wp:inline>
        </w:drawing>
      </w:r>
    </w:p>
    <w:p w:rsidR="00DA4BBB" w:rsidRPr="009A255A" w:rsidRDefault="00DA4BBB" w:rsidP="00DA4BBB">
      <w:pPr>
        <w:rPr>
          <w:rFonts w:ascii="Courier New" w:hAnsi="Courier New" w:cs="Courier New"/>
          <w:b/>
          <w:color w:val="FF0000"/>
          <w:lang w:val="en-US"/>
        </w:rPr>
      </w:pPr>
    </w:p>
    <w:p w:rsidR="004B0A49" w:rsidRPr="00357097" w:rsidRDefault="004B0A49" w:rsidP="004B0A49">
      <w:pPr>
        <w:outlineLvl w:val="1"/>
        <w:rPr>
          <w:rFonts w:ascii="Courier New" w:hAnsi="Courier New" w:cs="Courier New"/>
          <w:b/>
          <w:color w:val="008000"/>
          <w:sz w:val="40"/>
          <w:szCs w:val="40"/>
          <w:lang w:val="fr-FR"/>
        </w:rPr>
      </w:pPr>
      <w:bookmarkStart w:id="11" w:name="_Toc279929893"/>
      <w:r w:rsidRPr="00357097">
        <w:rPr>
          <w:rFonts w:ascii="Courier New" w:hAnsi="Courier New" w:cs="Courier New"/>
          <w:b/>
          <w:color w:val="008000"/>
          <w:sz w:val="40"/>
          <w:szCs w:val="40"/>
          <w:lang w:val="fr-FR"/>
        </w:rPr>
        <w:t>Poisson-fordeling</w:t>
      </w:r>
      <w:bookmarkEnd w:id="11"/>
    </w:p>
    <w:p w:rsidR="004B0A49" w:rsidRPr="00357097" w:rsidRDefault="004B0A49" w:rsidP="004B0A49">
      <w:pPr>
        <w:rPr>
          <w:rFonts w:ascii="Courier New" w:hAnsi="Courier New" w:cs="Courier New"/>
          <w:lang w:val="fr-FR"/>
        </w:rPr>
      </w:pPr>
    </w:p>
    <w:p w:rsidR="00DA4BBB" w:rsidRDefault="00DA4BBB" w:rsidP="004B0A49">
      <w:pPr>
        <w:rPr>
          <w:rFonts w:ascii="Courier New" w:hAnsi="Courier New" w:cs="Courier New"/>
        </w:rPr>
      </w:pPr>
      <w:r w:rsidRPr="00357097">
        <w:rPr>
          <w:rFonts w:ascii="Courier New" w:hAnsi="Courier New" w:cs="Courier New"/>
          <w:lang w:val="fr-FR"/>
        </w:rPr>
        <w:t xml:space="preserve">Oppkalt etter den franske matematikeren Siméon-Denis Poisson (1781-1840): </w:t>
      </w:r>
      <w:r w:rsidR="00477256" w:rsidRPr="00357097">
        <w:rPr>
          <w:rFonts w:ascii="Courier New" w:hAnsi="Courier New" w:cs="Courier New"/>
          <w:i/>
          <w:lang w:val="fr-FR"/>
        </w:rPr>
        <w:t>Recheches sur la probabilit</w:t>
      </w:r>
      <w:r w:rsidR="000D5C1A" w:rsidRPr="00357097">
        <w:rPr>
          <w:rFonts w:ascii="Courier New" w:hAnsi="Courier New" w:cs="Courier New"/>
          <w:i/>
          <w:lang w:val="fr-FR"/>
        </w:rPr>
        <w:t>é des jugements en mati</w:t>
      </w:r>
      <w:r w:rsidR="001F49DB" w:rsidRPr="00357097">
        <w:rPr>
          <w:rFonts w:ascii="Courier New" w:hAnsi="Courier New" w:cs="Courier New"/>
          <w:i/>
          <w:lang w:val="fr-FR"/>
        </w:rPr>
        <w:t>è</w:t>
      </w:r>
      <w:r w:rsidR="00477256" w:rsidRPr="00357097">
        <w:rPr>
          <w:rFonts w:ascii="Courier New" w:hAnsi="Courier New" w:cs="Courier New"/>
          <w:i/>
          <w:lang w:val="fr-FR"/>
        </w:rPr>
        <w:t>re criminelle et en mati</w:t>
      </w:r>
      <w:r w:rsidR="001F49DB" w:rsidRPr="00357097">
        <w:rPr>
          <w:rFonts w:ascii="Courier New" w:hAnsi="Courier New" w:cs="Courier New"/>
          <w:i/>
          <w:lang w:val="fr-FR"/>
        </w:rPr>
        <w:t>è</w:t>
      </w:r>
      <w:r w:rsidR="00477256" w:rsidRPr="00357097">
        <w:rPr>
          <w:rFonts w:ascii="Courier New" w:hAnsi="Courier New" w:cs="Courier New"/>
          <w:i/>
          <w:lang w:val="fr-FR"/>
        </w:rPr>
        <w:t>re civile</w:t>
      </w:r>
      <w:r w:rsidRPr="00357097">
        <w:rPr>
          <w:rFonts w:ascii="Courier New" w:hAnsi="Courier New" w:cs="Courier New"/>
          <w:lang w:val="fr-FR"/>
        </w:rPr>
        <w:t xml:space="preserve">. </w:t>
      </w:r>
      <w:r>
        <w:rPr>
          <w:rFonts w:ascii="Courier New" w:hAnsi="Courier New" w:cs="Courier New"/>
        </w:rPr>
        <w:t>Poisson-fordeling er en utgave av Binomial fordeling med et meget stort antall</w:t>
      </w:r>
      <w:r w:rsidR="00864C36">
        <w:rPr>
          <w:rFonts w:ascii="Courier New" w:hAnsi="Courier New" w:cs="Courier New"/>
        </w:rPr>
        <w:t xml:space="preserve"> (</w:t>
      </w:r>
      <w:r w:rsidR="00477256" w:rsidRPr="009A255A">
        <w:rPr>
          <w:rFonts w:ascii="Courier New" w:hAnsi="Courier New" w:cs="Courier New"/>
          <w:i/>
        </w:rPr>
        <w:t>n</w:t>
      </w:r>
      <w:r w:rsidR="00864C36">
        <w:rPr>
          <w:rFonts w:ascii="Courier New" w:hAnsi="Courier New" w:cs="Courier New"/>
        </w:rPr>
        <w:t>)</w:t>
      </w:r>
      <w:r>
        <w:rPr>
          <w:rFonts w:ascii="Courier New" w:hAnsi="Courier New" w:cs="Courier New"/>
        </w:rPr>
        <w:t xml:space="preserve"> Bernoulli-forsøk, men hvor sannsynligheten for suksess </w:t>
      </w:r>
      <w:r w:rsidR="00864C36">
        <w:rPr>
          <w:rFonts w:ascii="Courier New" w:hAnsi="Courier New" w:cs="Courier New"/>
        </w:rPr>
        <w:t>(</w:t>
      </w:r>
      <w:r w:rsidR="00477256" w:rsidRPr="009A255A">
        <w:rPr>
          <w:rFonts w:ascii="Courier New" w:hAnsi="Courier New" w:cs="Courier New"/>
          <w:i/>
        </w:rPr>
        <w:t>p</w:t>
      </w:r>
      <w:r w:rsidR="00864C36">
        <w:rPr>
          <w:rFonts w:ascii="Courier New" w:hAnsi="Courier New" w:cs="Courier New"/>
        </w:rPr>
        <w:t>)</w:t>
      </w:r>
      <w:r>
        <w:rPr>
          <w:rFonts w:ascii="Courier New" w:hAnsi="Courier New" w:cs="Courier New"/>
        </w:rPr>
        <w:t xml:space="preserve">er meget liten og sannsynligheten for ikke-suksess er meget stor. </w:t>
      </w:r>
    </w:p>
    <w:p w:rsidR="004B0A49" w:rsidRDefault="004B0A49" w:rsidP="004B0A49">
      <w:pPr>
        <w:rPr>
          <w:rFonts w:ascii="Courier New" w:hAnsi="Courier New" w:cs="Courier New"/>
        </w:rPr>
      </w:pPr>
      <w:r>
        <w:rPr>
          <w:rFonts w:ascii="Courier New" w:hAnsi="Courier New" w:cs="Courier New"/>
        </w:rPr>
        <w:t xml:space="preserve">Poissonfordelingen har en tetthetsfunksjon som angir sannsynligheten for å et tall </w:t>
      </w:r>
      <w:r w:rsidRPr="00E0242F">
        <w:rPr>
          <w:rFonts w:ascii="Courier New" w:hAnsi="Courier New" w:cs="Courier New"/>
          <w:i/>
        </w:rPr>
        <w:t>x</w:t>
      </w:r>
      <w:r>
        <w:rPr>
          <w:rFonts w:ascii="Courier New" w:hAnsi="Courier New" w:cs="Courier New"/>
        </w:rPr>
        <w:t xml:space="preserve"> når gjennomsnitts</w:t>
      </w:r>
      <w:r w:rsidR="00864C36">
        <w:rPr>
          <w:rFonts w:ascii="Courier New" w:hAnsi="Courier New" w:cs="Courier New"/>
        </w:rPr>
        <w:t>telling per enhet er lambda (</w:t>
      </w:r>
      <w:r w:rsidR="00477256" w:rsidRPr="009A255A">
        <w:rPr>
          <w:rFonts w:ascii="Courier New" w:hAnsi="Courier New" w:cs="Courier New"/>
          <w:i/>
        </w:rPr>
        <w:t>λ</w:t>
      </w:r>
      <w:r w:rsidR="00864C36">
        <w:rPr>
          <w:rFonts w:ascii="Courier New" w:hAnsi="Courier New" w:cs="Courier New"/>
        </w:rPr>
        <w:t xml:space="preserve">). Det er </w:t>
      </w:r>
      <w:r w:rsidR="00477256" w:rsidRPr="009A255A">
        <w:rPr>
          <w:rFonts w:ascii="Courier New" w:hAnsi="Courier New" w:cs="Courier New"/>
          <w:i/>
        </w:rPr>
        <w:t>λ</w:t>
      </w:r>
      <w:r w:rsidR="00864C36">
        <w:rPr>
          <w:rFonts w:ascii="Courier New" w:hAnsi="Courier New" w:cs="Courier New"/>
        </w:rPr>
        <w:t xml:space="preserve"> som bestemmer Poisson-fordelingen</w:t>
      </w:r>
    </w:p>
    <w:p w:rsidR="004B0A49" w:rsidRDefault="004B0A49" w:rsidP="004B0A49">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f>
            <m:fPr>
              <m:ctrlPr>
                <w:rPr>
                  <w:rFonts w:ascii="Cambria Math" w:hAnsi="Cambria Math" w:cs="Courier New"/>
                  <w:i/>
                  <w:highlight w:val="yellow"/>
                </w:rPr>
              </m:ctrlPr>
            </m:fPr>
            <m:num>
              <m:sSup>
                <m:sSupPr>
                  <m:ctrlPr>
                    <w:rPr>
                      <w:rFonts w:ascii="Cambria Math" w:hAnsi="Cambria Math" w:cs="Courier New"/>
                      <w:i/>
                      <w:highlight w:val="yellow"/>
                    </w:rPr>
                  </m:ctrlPr>
                </m:sSupPr>
                <m:e>
                  <m:r>
                    <w:rPr>
                      <w:rFonts w:ascii="Cambria Math" w:hAnsi="Cambria Math" w:cs="Courier New"/>
                      <w:highlight w:val="yellow"/>
                    </w:rPr>
                    <m:t>λ</m:t>
                  </m:r>
                </m:e>
                <m:sup>
                  <m:r>
                    <w:rPr>
                      <w:rFonts w:ascii="Cambria Math" w:hAnsi="Cambria Math" w:cs="Courier New"/>
                      <w:highlight w:val="yellow"/>
                    </w:rPr>
                    <m:t>x</m:t>
                  </m:r>
                </m:sup>
              </m:sSup>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-λ</m:t>
                  </m:r>
                </m:sup>
              </m:sSup>
            </m:num>
            <m:den>
              <m:r>
                <w:rPr>
                  <w:rFonts w:ascii="Cambria Math" w:hAnsi="Cambria Math" w:cs="Courier New"/>
                  <w:highlight w:val="yellow"/>
                </w:rPr>
                <m:t>x!</m:t>
              </m:r>
            </m:den>
          </m:f>
        </m:oMath>
      </m:oMathPara>
    </w:p>
    <w:p w:rsidR="000D68A9" w:rsidRDefault="000D68A9" w:rsidP="000D68A9">
      <w:pPr>
        <w:autoSpaceDE w:val="0"/>
        <w:autoSpaceDN w:val="0"/>
        <w:adjustRightInd w:val="0"/>
        <w:rPr>
          <w:rFonts w:ascii="Courier New" w:eastAsiaTheme="minorEastAsia" w:hAnsi="Courier New" w:cs="Courier New"/>
          <w:bCs/>
        </w:rPr>
      </w:pPr>
    </w:p>
    <w:p w:rsidR="000D68A9" w:rsidRDefault="000D68A9" w:rsidP="000D68A9">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 μ=Var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oMath>
      </m:oMathPara>
    </w:p>
    <w:p w:rsidR="000D68A9" w:rsidRDefault="000D68A9" w:rsidP="000D68A9">
      <w:pPr>
        <w:autoSpaceDE w:val="0"/>
        <w:autoSpaceDN w:val="0"/>
        <w:adjustRightInd w:val="0"/>
        <w:rPr>
          <w:rFonts w:ascii="Courier New" w:eastAsiaTheme="minorEastAsia" w:hAnsi="Courier New" w:cs="Courier New"/>
          <w:bCs/>
        </w:rPr>
      </w:pPr>
    </w:p>
    <w:p w:rsidR="000D68A9" w:rsidRDefault="000D68A9" w:rsidP="000D68A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Poisson-fordeling beskriver antall hendelser som skjer innen en bestemt tidsperiode eller på et bestemt areal, dvs. tellinger i tidsperioder eller på areal. Når lambda (</w:t>
      </w:r>
      <w:r w:rsidRPr="007F0309">
        <w:rPr>
          <w:rFonts w:ascii="Courier New" w:eastAsiaTheme="minorEastAsia" w:hAnsi="Courier New" w:cs="Courier New"/>
          <w:bCs/>
          <w:i/>
        </w:rPr>
        <w:t>λ</w:t>
      </w:r>
      <w:r>
        <w:rPr>
          <w:rFonts w:ascii="Courier New" w:eastAsiaTheme="minorEastAsia" w:hAnsi="Courier New" w:cs="Courier New"/>
          <w:bCs/>
        </w:rPr>
        <w:t xml:space="preserve">) beskriver antall hendelser per tidsenhet så vil forventet hendelse være </w:t>
      </w:r>
      <w:r w:rsidRPr="007F0309">
        <w:rPr>
          <w:rFonts w:ascii="Courier New" w:eastAsiaTheme="minorEastAsia" w:hAnsi="Courier New" w:cs="Courier New"/>
          <w:bCs/>
          <w:i/>
        </w:rPr>
        <w:t>µ = λ∙t</w:t>
      </w:r>
      <w:r>
        <w:rPr>
          <w:rFonts w:ascii="Courier New" w:eastAsiaTheme="minorEastAsia" w:hAnsi="Courier New" w:cs="Courier New"/>
          <w:bCs/>
        </w:rPr>
        <w:t>.</w:t>
      </w:r>
    </w:p>
    <w:p w:rsidR="000D68A9" w:rsidRDefault="000D68A9" w:rsidP="000D68A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Hvis λ beskriver tetthet av hendelser per arealenhet så vil forventet antall (µ) på totalarealet A være lik: </w:t>
      </w:r>
      <w:r w:rsidRPr="007F0309">
        <w:rPr>
          <w:rFonts w:ascii="Courier New" w:eastAsiaTheme="minorEastAsia" w:hAnsi="Courier New" w:cs="Courier New"/>
          <w:bCs/>
          <w:i/>
        </w:rPr>
        <w:t>µ=λ∙A</w:t>
      </w:r>
    </w:p>
    <w:p w:rsidR="000D68A9" w:rsidRDefault="000D68A9" w:rsidP="004B0A49">
      <w:pPr>
        <w:rPr>
          <w:rFonts w:ascii="Courier New" w:hAnsi="Courier New" w:cs="Courier New"/>
        </w:rPr>
      </w:pPr>
    </w:p>
    <w:p w:rsidR="00864C36" w:rsidRDefault="00864C36" w:rsidP="004B0A49">
      <w:pPr>
        <w:rPr>
          <w:rFonts w:ascii="Courier New" w:hAnsi="Courier New" w:cs="Courier New"/>
        </w:rPr>
      </w:pPr>
    </w:p>
    <w:p w:rsidR="00864C36" w:rsidRDefault="00477256" w:rsidP="004B0A49">
      <w:pPr>
        <w:rPr>
          <w:rFonts w:ascii="Courier New" w:hAnsi="Courier New" w:cs="Courier New"/>
        </w:rPr>
      </w:pPr>
      <m:oMathPara>
        <m:oMath>
          <m:r>
            <w:rPr>
              <w:rFonts w:ascii="Cambria Math" w:hAnsi="Cambria Math" w:cs="Courier New"/>
              <w:highlight w:val="yellow"/>
            </w:rPr>
            <m:t>λ=n∙p</m:t>
          </m:r>
        </m:oMath>
      </m:oMathPara>
    </w:p>
    <w:p w:rsidR="00CF4F13" w:rsidRDefault="00CF4F13" w:rsidP="004B0A49">
      <w:pPr>
        <w:rPr>
          <w:rFonts w:ascii="Courier New" w:hAnsi="Courier New" w:cs="Courier New"/>
        </w:rPr>
      </w:pPr>
      <m:oMathPara>
        <m:oMath>
          <m:r>
            <w:rPr>
              <w:rFonts w:ascii="Cambria Math" w:hAnsi="Cambria Math" w:cs="Courier New"/>
            </w:rPr>
            <m:t>p=</m:t>
          </m:r>
          <m:f>
            <m:fPr>
              <m:ctrlPr>
                <w:rPr>
                  <w:rFonts w:ascii="Cambria Math" w:hAnsi="Cambria Math" w:cs="Courier New"/>
                  <w:i/>
                </w:rPr>
              </m:ctrlPr>
            </m:fPr>
            <m:num>
              <m:r>
                <w:rPr>
                  <w:rFonts w:ascii="Cambria Math" w:hAnsi="Cambria Math" w:cs="Courier New"/>
                </w:rPr>
                <m:t>λ</m:t>
              </m:r>
            </m:num>
            <m:den>
              <m:r>
                <w:rPr>
                  <w:rFonts w:ascii="Cambria Math" w:hAnsi="Cambria Math" w:cs="Courier New"/>
                </w:rPr>
                <m:t>n</m:t>
              </m:r>
            </m:den>
          </m:f>
        </m:oMath>
      </m:oMathPara>
    </w:p>
    <w:p w:rsidR="00CF4F13" w:rsidRDefault="00864C36" w:rsidP="004B0A49">
      <w:pPr>
        <w:rPr>
          <w:rFonts w:ascii="Courier New" w:hAnsi="Courier New" w:cs="Courier New"/>
        </w:rPr>
      </w:pPr>
      <w:r>
        <w:rPr>
          <w:rFonts w:ascii="Courier New" w:hAnsi="Courier New" w:cs="Courier New"/>
        </w:rPr>
        <w:t xml:space="preserve">hvor </w:t>
      </w:r>
      <w:r w:rsidR="00477256" w:rsidRPr="009A255A">
        <w:rPr>
          <w:rFonts w:ascii="Courier New" w:hAnsi="Courier New" w:cs="Courier New"/>
          <w:i/>
        </w:rPr>
        <w:t>n</w:t>
      </w:r>
      <w:r>
        <w:rPr>
          <w:rFonts w:ascii="Courier New" w:hAnsi="Courier New" w:cs="Courier New"/>
        </w:rPr>
        <w:t xml:space="preserve"> er meget stor og </w:t>
      </w:r>
      <w:r w:rsidR="00477256" w:rsidRPr="009A255A">
        <w:rPr>
          <w:rFonts w:ascii="Courier New" w:hAnsi="Courier New" w:cs="Courier New"/>
          <w:i/>
        </w:rPr>
        <w:t>p</w:t>
      </w:r>
      <w:r>
        <w:rPr>
          <w:rFonts w:ascii="Courier New" w:hAnsi="Courier New" w:cs="Courier New"/>
        </w:rPr>
        <w:t xml:space="preserve"> er meget liten. </w:t>
      </w:r>
      <w:r w:rsidR="002E624C">
        <w:rPr>
          <w:rFonts w:ascii="Courier New" w:hAnsi="Courier New" w:cs="Courier New"/>
        </w:rPr>
        <w:t xml:space="preserve">Man behøver ikke å vite verdien av </w:t>
      </w:r>
      <w:r w:rsidR="00477256" w:rsidRPr="009A255A">
        <w:rPr>
          <w:rFonts w:ascii="Courier New" w:hAnsi="Courier New" w:cs="Courier New"/>
          <w:i/>
        </w:rPr>
        <w:t>n</w:t>
      </w:r>
      <w:r w:rsidR="002E624C">
        <w:rPr>
          <w:rFonts w:ascii="Courier New" w:hAnsi="Courier New" w:cs="Courier New"/>
        </w:rPr>
        <w:t xml:space="preserve"> eller </w:t>
      </w:r>
      <w:r w:rsidR="00477256" w:rsidRPr="009A255A">
        <w:rPr>
          <w:rFonts w:ascii="Courier New" w:hAnsi="Courier New" w:cs="Courier New"/>
          <w:i/>
        </w:rPr>
        <w:t>p</w:t>
      </w:r>
      <w:r w:rsidR="002E624C">
        <w:rPr>
          <w:rFonts w:ascii="Courier New" w:hAnsi="Courier New" w:cs="Courier New"/>
        </w:rPr>
        <w:t xml:space="preserve">, bare </w:t>
      </w:r>
      <w:r w:rsidR="00477256" w:rsidRPr="009A255A">
        <w:rPr>
          <w:rFonts w:ascii="Courier New" w:hAnsi="Courier New" w:cs="Courier New"/>
          <w:i/>
        </w:rPr>
        <w:t>λ</w:t>
      </w:r>
      <w:r w:rsidR="002E624C">
        <w:rPr>
          <w:rFonts w:ascii="Courier New" w:hAnsi="Courier New" w:cs="Courier New"/>
        </w:rPr>
        <w:t xml:space="preserve">. </w:t>
      </w:r>
      <w:r w:rsidR="00CF4F13">
        <w:rPr>
          <w:rFonts w:ascii="Courier New" w:hAnsi="Courier New" w:cs="Courier New"/>
        </w:rPr>
        <w:t>Vi har også:</w:t>
      </w:r>
    </w:p>
    <w:p w:rsidR="00CF4F13" w:rsidRDefault="00CF4F13" w:rsidP="004B0A49">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x</m:t>
              </m:r>
            </m:e>
          </m:d>
          <m:r>
            <w:rPr>
              <w:rFonts w:ascii="Cambria Math" w:hAnsi="Cambria Math" w:cs="Courier New"/>
            </w:rPr>
            <m:t>=</m:t>
          </m:r>
          <m:d>
            <m:dPr>
              <m:ctrlPr>
                <w:rPr>
                  <w:rFonts w:ascii="Cambria Math" w:hAnsi="Cambria Math" w:cs="Courier New"/>
                  <w:i/>
                </w:rPr>
              </m:ctrlPr>
            </m:dPr>
            <m:e>
              <m:m>
                <m:mPr>
                  <m:mcs>
                    <m:mc>
                      <m:mcPr>
                        <m:count m:val="1"/>
                        <m:mcJc m:val="center"/>
                      </m:mcPr>
                    </m:mc>
                  </m:mcs>
                  <m:ctrlPr>
                    <w:rPr>
                      <w:rFonts w:ascii="Cambria Math" w:hAnsi="Cambria Math" w:cs="Courier New"/>
                      <w:i/>
                    </w:rPr>
                  </m:ctrlPr>
                </m:mPr>
                <m:mr>
                  <m:e>
                    <m:r>
                      <w:rPr>
                        <w:rFonts w:ascii="Cambria Math" w:hAnsi="Cambria Math" w:cs="Courier New"/>
                      </w:rPr>
                      <m:t>n</m:t>
                    </m:r>
                  </m:e>
                </m:mr>
                <m:mr>
                  <m:e>
                    <m:r>
                      <w:rPr>
                        <w:rFonts w:ascii="Cambria Math" w:hAnsi="Cambria Math" w:cs="Courier New"/>
                      </w:rPr>
                      <m:t>x</m:t>
                    </m:r>
                  </m:e>
                </m:mr>
              </m:m>
            </m:e>
          </m:d>
          <m:sSup>
            <m:sSupPr>
              <m:ctrlPr>
                <w:rPr>
                  <w:rFonts w:ascii="Cambria Math" w:hAnsi="Cambria Math" w:cs="Courier New"/>
                  <w:i/>
                </w:rPr>
              </m:ctrlPr>
            </m:sSupPr>
            <m:e>
              <m:d>
                <m:dPr>
                  <m:ctrlPr>
                    <w:rPr>
                      <w:rFonts w:ascii="Cambria Math" w:hAnsi="Cambria Math" w:cs="Courier New"/>
                      <w:i/>
                    </w:rPr>
                  </m:ctrlPr>
                </m:dPr>
                <m:e>
                  <m:m>
                    <m:mPr>
                      <m:mcs>
                        <m:mc>
                          <m:mcPr>
                            <m:count m:val="1"/>
                            <m:mcJc m:val="center"/>
                          </m:mcPr>
                        </m:mc>
                      </m:mcs>
                      <m:ctrlPr>
                        <w:rPr>
                          <w:rFonts w:ascii="Cambria Math" w:hAnsi="Cambria Math" w:cs="Courier New"/>
                          <w:i/>
                        </w:rPr>
                      </m:ctrlPr>
                    </m:mPr>
                    <m:mr>
                      <m:e>
                        <m:r>
                          <w:rPr>
                            <w:rFonts w:ascii="Cambria Math" w:hAnsi="Cambria Math" w:cs="Courier New"/>
                          </w:rPr>
                          <m:t>λ</m:t>
                        </m:r>
                      </m:e>
                    </m:mr>
                    <m:mr>
                      <m:e>
                        <m:r>
                          <w:rPr>
                            <w:rFonts w:ascii="Cambria Math" w:hAnsi="Cambria Math" w:cs="Courier New"/>
                          </w:rPr>
                          <m:t>n</m:t>
                        </m:r>
                      </m:e>
                    </m:mr>
                  </m:m>
                </m:e>
              </m:d>
            </m:e>
            <m:sup>
              <m:r>
                <w:rPr>
                  <w:rFonts w:ascii="Cambria Math" w:hAnsi="Cambria Math" w:cs="Courier New"/>
                </w:rPr>
                <m:t>x</m:t>
              </m:r>
            </m:sup>
          </m:sSup>
          <m:sSup>
            <m:sSupPr>
              <m:ctrlPr>
                <w:rPr>
                  <w:rFonts w:ascii="Cambria Math" w:hAnsi="Cambria Math" w:cs="Courier New"/>
                  <w:i/>
                </w:rPr>
              </m:ctrlPr>
            </m:sSupPr>
            <m:e>
              <m:d>
                <m:dPr>
                  <m:ctrlPr>
                    <w:rPr>
                      <w:rFonts w:ascii="Cambria Math" w:hAnsi="Cambria Math" w:cs="Courier New"/>
                      <w:i/>
                    </w:rPr>
                  </m:ctrlPr>
                </m:dPr>
                <m:e>
                  <m:r>
                    <w:rPr>
                      <w:rFonts w:ascii="Cambria Math" w:hAnsi="Cambria Math" w:cs="Courier New"/>
                    </w:rPr>
                    <m:t>1-</m:t>
                  </m:r>
                  <m:f>
                    <m:fPr>
                      <m:ctrlPr>
                        <w:rPr>
                          <w:rFonts w:ascii="Cambria Math" w:hAnsi="Cambria Math" w:cs="Courier New"/>
                          <w:i/>
                        </w:rPr>
                      </m:ctrlPr>
                    </m:fPr>
                    <m:num>
                      <m:r>
                        <w:rPr>
                          <w:rFonts w:ascii="Cambria Math" w:hAnsi="Cambria Math" w:cs="Courier New"/>
                        </w:rPr>
                        <m:t>λ</m:t>
                      </m:r>
                    </m:num>
                    <m:den>
                      <m:r>
                        <w:rPr>
                          <w:rFonts w:ascii="Cambria Math" w:hAnsi="Cambria Math" w:cs="Courier New"/>
                        </w:rPr>
                        <m:t>n</m:t>
                      </m:r>
                    </m:den>
                  </m:f>
                </m:e>
              </m:d>
            </m:e>
            <m:sup>
              <m:r>
                <w:rPr>
                  <w:rFonts w:ascii="Cambria Math" w:hAnsi="Cambria Math" w:cs="Courier New"/>
                </w:rPr>
                <m:t>n-x</m:t>
              </m:r>
            </m:sup>
          </m:sSup>
        </m:oMath>
      </m:oMathPara>
    </w:p>
    <w:p w:rsidR="00CF4F13" w:rsidRDefault="00CF4F13" w:rsidP="004B0A49">
      <w:pPr>
        <w:rPr>
          <w:rFonts w:ascii="Courier New" w:hAnsi="Courier New" w:cs="Courier New"/>
        </w:rPr>
      </w:pPr>
    </w:p>
    <w:p w:rsidR="000D68A9" w:rsidRDefault="002E624C" w:rsidP="004B0A49">
      <w:pPr>
        <w:rPr>
          <w:rFonts w:ascii="Courier New" w:eastAsiaTheme="minorEastAsia" w:hAnsi="Courier New" w:cs="Courier New"/>
          <w:bCs/>
        </w:rPr>
      </w:pPr>
      <w:r>
        <w:rPr>
          <w:rFonts w:ascii="Courier New" w:hAnsi="Courier New" w:cs="Courier New"/>
        </w:rPr>
        <w:t xml:space="preserve">Poissonfordelingen gjelder for tellinger av individer eller hendelser som forekommer uavhengig av hverandre i tid og rom </w:t>
      </w:r>
      <w:r w:rsidR="00477256" w:rsidRPr="009A255A">
        <w:rPr>
          <w:rFonts w:ascii="Courier New" w:hAnsi="Courier New" w:cs="Courier New"/>
          <w:i/>
        </w:rPr>
        <w:t>e.g.</w:t>
      </w:r>
      <w:r>
        <w:rPr>
          <w:rFonts w:ascii="Courier New" w:hAnsi="Courier New" w:cs="Courier New"/>
        </w:rPr>
        <w:t xml:space="preserve"> adioaktiv desintegrasjon, telling av røde blodceller i et tellekammer, telling av trafikkulykker, </w:t>
      </w:r>
      <w:r w:rsidR="000D68A9">
        <w:rPr>
          <w:rFonts w:ascii="Courier New" w:eastAsiaTheme="minorEastAsia" w:hAnsi="Courier New" w:cs="Courier New"/>
          <w:bCs/>
        </w:rPr>
        <w:t xml:space="preserve">telling av antall ganger en blomst blir besøkt av et insekt, antall ganger et dyr gjør en spesiell atferd, antall ganger det skjer en ny mutasjon i et genom.  </w:t>
      </w:r>
    </w:p>
    <w:p w:rsidR="00864C36" w:rsidRDefault="002E624C" w:rsidP="004B0A49">
      <w:pPr>
        <w:rPr>
          <w:rFonts w:ascii="Courier New" w:hAnsi="Courier New" w:cs="Courier New"/>
        </w:rPr>
      </w:pPr>
      <w:r>
        <w:rPr>
          <w:rFonts w:ascii="Courier New" w:hAnsi="Courier New" w:cs="Courier New"/>
        </w:rPr>
        <w:t xml:space="preserve">osv. </w:t>
      </w:r>
    </w:p>
    <w:p w:rsidR="004B0A49" w:rsidRDefault="004B0A49" w:rsidP="004B0A49">
      <w:pPr>
        <w:rPr>
          <w:rFonts w:ascii="Courier New" w:hAnsi="Courier New" w:cs="Courier New"/>
        </w:rPr>
      </w:pPr>
      <w:r>
        <w:rPr>
          <w:rFonts w:ascii="Courier New" w:hAnsi="Courier New" w:cs="Courier New"/>
        </w:rPr>
        <w:t>Sannsynligheten for å få en telling lik 0:</w:t>
      </w:r>
    </w:p>
    <w:p w:rsidR="004B0A49" w:rsidRDefault="004B0A49" w:rsidP="004B0A49">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0</m:t>
              </m:r>
            </m:e>
          </m:d>
          <m:r>
            <w:rPr>
              <w:rFonts w:ascii="Cambria Math" w:hAnsi="Cambria Math" w:cs="Courier New"/>
            </w:rPr>
            <m:t>=</m:t>
          </m:r>
          <m:sSup>
            <m:sSupPr>
              <m:ctrlPr>
                <w:rPr>
                  <w:rFonts w:ascii="Cambria Math" w:hAnsi="Cambria Math" w:cs="Courier New"/>
                  <w:i/>
                </w:rPr>
              </m:ctrlPr>
            </m:sSupPr>
            <m:e>
              <m:r>
                <w:rPr>
                  <w:rFonts w:ascii="Cambria Math" w:hAnsi="Cambria Math" w:cs="Courier New"/>
                </w:rPr>
                <m:t>e</m:t>
              </m:r>
            </m:e>
            <m:sup>
              <m:r>
                <w:rPr>
                  <w:rFonts w:ascii="Cambria Math" w:hAnsi="Cambria Math" w:cs="Courier New"/>
                </w:rPr>
                <m:t>-λ</m:t>
              </m:r>
            </m:sup>
          </m:sSup>
        </m:oMath>
      </m:oMathPara>
    </w:p>
    <w:p w:rsidR="004B0A49" w:rsidRDefault="004B0A49" w:rsidP="004B0A49">
      <w:pPr>
        <w:rPr>
          <w:rFonts w:ascii="Courier New" w:hAnsi="Courier New" w:cs="Courier New"/>
        </w:rPr>
      </w:pPr>
      <w:r>
        <w:rPr>
          <w:rFonts w:ascii="Courier New" w:hAnsi="Courier New" w:cs="Courier New"/>
        </w:rPr>
        <w:t>Sannsynligheten for å få en telling lik 1:</w:t>
      </w:r>
    </w:p>
    <w:p w:rsidR="004B0A49" w:rsidRDefault="004B0A49" w:rsidP="004B0A49">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1</m:t>
              </m:r>
            </m:e>
          </m:d>
          <m:r>
            <w:rPr>
              <w:rFonts w:ascii="Cambria Math" w:hAnsi="Cambria Math" w:cs="Courier New"/>
            </w:rPr>
            <m:t>=λ∙</m:t>
          </m:r>
          <m:sSup>
            <m:sSupPr>
              <m:ctrlPr>
                <w:rPr>
                  <w:rFonts w:ascii="Cambria Math" w:hAnsi="Cambria Math" w:cs="Courier New"/>
                  <w:i/>
                </w:rPr>
              </m:ctrlPr>
            </m:sSupPr>
            <m:e>
              <m:r>
                <w:rPr>
                  <w:rFonts w:ascii="Cambria Math" w:hAnsi="Cambria Math" w:cs="Courier New"/>
                </w:rPr>
                <m:t>e</m:t>
              </m:r>
            </m:e>
            <m:sup>
              <m:r>
                <w:rPr>
                  <w:rFonts w:ascii="Cambria Math" w:hAnsi="Cambria Math" w:cs="Courier New"/>
                </w:rPr>
                <m:t>-λ</m:t>
              </m:r>
            </m:sup>
          </m:sSup>
        </m:oMath>
      </m:oMathPara>
    </w:p>
    <w:p w:rsidR="004B0A49" w:rsidRDefault="004B0A49" w:rsidP="004B0A49">
      <w:pPr>
        <w:rPr>
          <w:rFonts w:ascii="Courier New" w:hAnsi="Courier New" w:cs="Courier New"/>
        </w:rPr>
      </w:pPr>
      <w:r>
        <w:rPr>
          <w:rFonts w:ascii="Courier New" w:hAnsi="Courier New" w:cs="Courier New"/>
        </w:rPr>
        <w:t>Sannsynligheten for å få en telling lik 2:</w:t>
      </w:r>
    </w:p>
    <w:p w:rsidR="004B0A49" w:rsidRDefault="004B0A49" w:rsidP="004B0A49">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2</m:t>
              </m:r>
            </m:e>
          </m:d>
          <m:r>
            <w:rPr>
              <w:rFonts w:ascii="Cambria Math" w:hAnsi="Cambria Math" w:cs="Courier New"/>
            </w:rPr>
            <m:t>=</m:t>
          </m:r>
          <m:f>
            <m:fPr>
              <m:ctrlPr>
                <w:rPr>
                  <w:rFonts w:ascii="Cambria Math" w:hAnsi="Cambria Math" w:cs="Courier New"/>
                  <w:i/>
                </w:rPr>
              </m:ctrlPr>
            </m:fPr>
            <m:num>
              <m:sSup>
                <m:sSupPr>
                  <m:ctrlPr>
                    <w:rPr>
                      <w:rFonts w:ascii="Cambria Math" w:hAnsi="Cambria Math" w:cs="Courier New"/>
                      <w:i/>
                    </w:rPr>
                  </m:ctrlPr>
                </m:sSupPr>
                <m:e>
                  <m:r>
                    <w:rPr>
                      <w:rFonts w:ascii="Cambria Math" w:hAnsi="Cambria Math" w:cs="Courier New"/>
                    </w:rPr>
                    <m:t>λ</m:t>
                  </m:r>
                </m:e>
                <m:sup>
                  <m:r>
                    <w:rPr>
                      <w:rFonts w:ascii="Cambria Math" w:hAnsi="Cambria Math" w:cs="Courier New"/>
                    </w:rPr>
                    <m:t>2</m:t>
                  </m:r>
                </m:sup>
              </m:sSup>
              <m:r>
                <w:rPr>
                  <w:rFonts w:ascii="Cambria Math" w:hAnsi="Cambria Math" w:cs="Courier New"/>
                </w:rPr>
                <m:t>∙</m:t>
              </m:r>
              <m:sSup>
                <m:sSupPr>
                  <m:ctrlPr>
                    <w:rPr>
                      <w:rFonts w:ascii="Cambria Math" w:hAnsi="Cambria Math" w:cs="Courier New"/>
                      <w:i/>
                    </w:rPr>
                  </m:ctrlPr>
                </m:sSupPr>
                <m:e>
                  <m:r>
                    <w:rPr>
                      <w:rFonts w:ascii="Cambria Math" w:hAnsi="Cambria Math" w:cs="Courier New"/>
                    </w:rPr>
                    <m:t>e</m:t>
                  </m:r>
                </m:e>
                <m:sup>
                  <m:r>
                    <w:rPr>
                      <w:rFonts w:ascii="Cambria Math" w:hAnsi="Cambria Math" w:cs="Courier New"/>
                    </w:rPr>
                    <m:t>-λ</m:t>
                  </m:r>
                </m:sup>
              </m:sSup>
            </m:num>
            <m:den>
              <m:r>
                <w:rPr>
                  <w:rFonts w:ascii="Cambria Math" w:hAnsi="Cambria Math" w:cs="Courier New"/>
                </w:rPr>
                <m:t>2!</m:t>
              </m:r>
            </m:den>
          </m:f>
        </m:oMath>
      </m:oMathPara>
    </w:p>
    <w:p w:rsidR="004B0A49" w:rsidRDefault="004B0A49" w:rsidP="004B0A49">
      <w:pPr>
        <w:rPr>
          <w:rFonts w:ascii="Courier New" w:hAnsi="Courier New" w:cs="Courier New"/>
        </w:rPr>
      </w:pPr>
    </w:p>
    <w:p w:rsidR="004B0A49" w:rsidRDefault="004B0A49" w:rsidP="004B0A49">
      <w:pPr>
        <w:rPr>
          <w:rFonts w:ascii="Courier New" w:hAnsi="Courier New" w:cs="Courier New"/>
        </w:rPr>
      </w:pPr>
      <w:r>
        <w:rPr>
          <w:rFonts w:ascii="Courier New" w:hAnsi="Courier New" w:cs="Courier New"/>
        </w:rPr>
        <w:t>Poissonfordelingen bestemmes bare av middeltallet og middeltallet=variansen. Poisson-fordelingen brukes for å finne romlig fordeling og tetthetsmønstere (klumpet, tilfeldig). Poisson-fordelingen brukes også i studiet av tellinger</w:t>
      </w:r>
      <w:r w:rsidR="00CF4F13">
        <w:rPr>
          <w:rFonts w:ascii="Courier New" w:hAnsi="Courier New" w:cs="Courier New"/>
        </w:rPr>
        <w:t xml:space="preserve"> hvor hendelsene er sjeldne og</w:t>
      </w:r>
      <w:r>
        <w:rPr>
          <w:rFonts w:ascii="Courier New" w:hAnsi="Courier New" w:cs="Courier New"/>
        </w:rPr>
        <w:t xml:space="preserve"> uavhengig av hverandre. For telledata analysert med </w:t>
      </w:r>
      <w:r w:rsidRPr="00124D23">
        <w:rPr>
          <w:rFonts w:ascii="Courier New" w:hAnsi="Courier New" w:cs="Courier New"/>
          <w:b/>
        </w:rPr>
        <w:t>glm</w:t>
      </w:r>
      <w:r>
        <w:rPr>
          <w:rFonts w:ascii="Courier New" w:hAnsi="Courier New" w:cs="Courier New"/>
        </w:rPr>
        <w:t xml:space="preserve"> er error-fordelingen Poisson-fordelt.  </w:t>
      </w:r>
    </w:p>
    <w:p w:rsidR="004B0A49" w:rsidRDefault="004B0A49" w:rsidP="004B0A49">
      <w:pPr>
        <w:rPr>
          <w:rFonts w:ascii="Courier New" w:hAnsi="Courier New" w:cs="Courier New"/>
        </w:rPr>
      </w:pPr>
      <w:r>
        <w:rPr>
          <w:rFonts w:ascii="Courier New" w:hAnsi="Courier New" w:cs="Courier New"/>
        </w:rPr>
        <w:t>Kommandoer for Poisson-fordeling hvor lambda er middelverdien:</w:t>
      </w:r>
    </w:p>
    <w:p w:rsidR="004B0A49" w:rsidRDefault="004B0A49" w:rsidP="004B0A49">
      <w:pPr>
        <w:rPr>
          <w:rFonts w:ascii="Courier New" w:hAnsi="Courier New" w:cs="Courier New"/>
        </w:rPr>
      </w:pPr>
      <w:r>
        <w:rPr>
          <w:rFonts w:ascii="Courier New" w:hAnsi="Courier New" w:cs="Courier New"/>
        </w:rPr>
        <w:t xml:space="preserve">Sannsynlighetsfordeling: </w:t>
      </w:r>
      <w:r w:rsidRPr="00C40991">
        <w:rPr>
          <w:rFonts w:ascii="Courier New" w:hAnsi="Courier New" w:cs="Courier New"/>
          <w:b/>
        </w:rPr>
        <w:t>depois(x,lambda)</w:t>
      </w:r>
    </w:p>
    <w:p w:rsidR="004B0A49" w:rsidRPr="00C40991" w:rsidRDefault="004B0A49" w:rsidP="004B0A49">
      <w:pPr>
        <w:rPr>
          <w:rFonts w:ascii="Courier New" w:hAnsi="Courier New" w:cs="Courier New"/>
          <w:b/>
        </w:rPr>
      </w:pPr>
      <w:r>
        <w:rPr>
          <w:rFonts w:ascii="Courier New" w:hAnsi="Courier New" w:cs="Courier New"/>
        </w:rPr>
        <w:t xml:space="preserve">Generering av tilfeldige tall: </w:t>
      </w:r>
      <w:r w:rsidRPr="00C40991">
        <w:rPr>
          <w:rFonts w:ascii="Courier New" w:hAnsi="Courier New" w:cs="Courier New"/>
          <w:b/>
        </w:rPr>
        <w:t>rpois(n,lambda)</w:t>
      </w:r>
    </w:p>
    <w:p w:rsidR="004B0A49" w:rsidRPr="00C40991" w:rsidRDefault="004B0A49" w:rsidP="004B0A49">
      <w:pPr>
        <w:rPr>
          <w:rFonts w:ascii="Courier New" w:hAnsi="Courier New" w:cs="Courier New"/>
          <w:b/>
        </w:rPr>
      </w:pPr>
      <w:r>
        <w:rPr>
          <w:rFonts w:ascii="Courier New" w:hAnsi="Courier New" w:cs="Courier New"/>
        </w:rPr>
        <w:t xml:space="preserve">Kumulativ fordeling: </w:t>
      </w:r>
      <w:r w:rsidRPr="00C40991">
        <w:rPr>
          <w:rFonts w:ascii="Courier New" w:hAnsi="Courier New" w:cs="Courier New"/>
          <w:b/>
        </w:rPr>
        <w:t>ppois(q,lambda)</w:t>
      </w:r>
    </w:p>
    <w:p w:rsidR="004B0A49" w:rsidRDefault="004B0A49" w:rsidP="004B0A49">
      <w:pPr>
        <w:rPr>
          <w:rFonts w:ascii="Courier New" w:hAnsi="Courier New" w:cs="Courier New"/>
          <w:b/>
        </w:rPr>
      </w:pPr>
      <w:r>
        <w:rPr>
          <w:rFonts w:ascii="Courier New" w:hAnsi="Courier New" w:cs="Courier New"/>
        </w:rPr>
        <w:t xml:space="preserve">Kvantil fordeling: </w:t>
      </w:r>
      <w:r w:rsidRPr="00C40991">
        <w:rPr>
          <w:rFonts w:ascii="Courier New" w:hAnsi="Courier New" w:cs="Courier New"/>
          <w:b/>
        </w:rPr>
        <w:t>qpois(p,lambda)</w:t>
      </w:r>
    </w:p>
    <w:p w:rsidR="004B0A49" w:rsidRDefault="004B0A49" w:rsidP="004B0A49">
      <w:pPr>
        <w:rPr>
          <w:rFonts w:ascii="Courier New" w:hAnsi="Courier New" w:cs="Courier New"/>
        </w:rPr>
      </w:pPr>
    </w:p>
    <w:p w:rsidR="004B0A49" w:rsidRDefault="004B0A49" w:rsidP="004B0A49">
      <w:pPr>
        <w:rPr>
          <w:rFonts w:ascii="Courier New" w:hAnsi="Courier New" w:cs="Courier New"/>
        </w:rPr>
      </w:pPr>
      <w:r>
        <w:rPr>
          <w:rFonts w:ascii="Courier New" w:hAnsi="Courier New" w:cs="Courier New"/>
        </w:rPr>
        <w:t>Eksempel: For x fra 0-40 endrer vi middeltallet fra 0.5 til 60 og ser hvordan sanns</w:t>
      </w:r>
      <w:r w:rsidR="00555322">
        <w:rPr>
          <w:rFonts w:ascii="Courier New" w:hAnsi="Courier New" w:cs="Courier New"/>
        </w:rPr>
        <w:t>ynlighetsfordelingen endrer seg og nærmer seg normalfordeling</w:t>
      </w:r>
    </w:p>
    <w:p w:rsidR="004B0A49" w:rsidRDefault="004B0A49" w:rsidP="004B0A49">
      <w:pPr>
        <w:rPr>
          <w:rFonts w:ascii="Courier New" w:hAnsi="Courier New" w:cs="Courier New"/>
        </w:rPr>
      </w:pPr>
    </w:p>
    <w:p w:rsidR="004B0A49" w:rsidRPr="004744C2" w:rsidRDefault="004B0A49" w:rsidP="004B0A49">
      <w:pPr>
        <w:rPr>
          <w:rFonts w:ascii="Courier New" w:hAnsi="Courier New" w:cs="Courier New"/>
          <w:b/>
          <w:color w:val="FF0000"/>
          <w:sz w:val="20"/>
          <w:szCs w:val="20"/>
        </w:rPr>
      </w:pPr>
      <w:r w:rsidRPr="004744C2">
        <w:rPr>
          <w:rFonts w:ascii="Courier New" w:hAnsi="Courier New" w:cs="Courier New"/>
          <w:b/>
          <w:color w:val="FF0000"/>
          <w:sz w:val="20"/>
          <w:szCs w:val="20"/>
        </w:rPr>
        <w:t xml:space="preserve"> par(mfrow=c(2,2))</w:t>
      </w:r>
    </w:p>
    <w:p w:rsidR="004B0A49" w:rsidRPr="004744C2" w:rsidRDefault="004B0A49" w:rsidP="004B0A49">
      <w:pPr>
        <w:rPr>
          <w:rFonts w:ascii="Courier New" w:hAnsi="Courier New" w:cs="Courier New"/>
          <w:b/>
          <w:color w:val="FF0000"/>
          <w:sz w:val="20"/>
          <w:szCs w:val="20"/>
        </w:rPr>
      </w:pPr>
      <w:r w:rsidRPr="004744C2">
        <w:rPr>
          <w:rFonts w:ascii="Courier New" w:hAnsi="Courier New" w:cs="Courier New"/>
          <w:b/>
          <w:color w:val="FF0000"/>
          <w:sz w:val="20"/>
          <w:szCs w:val="20"/>
        </w:rPr>
        <w:t xml:space="preserve"> barplot(dpois(0:40,0.5),xlab="Poisson-fordeling µ=0.5",ylab="Sannsynlighet",col="blue")</w:t>
      </w:r>
    </w:p>
    <w:p w:rsidR="004B0A49" w:rsidRPr="004744C2" w:rsidRDefault="004B0A49" w:rsidP="004B0A49">
      <w:pPr>
        <w:rPr>
          <w:rFonts w:ascii="Courier New" w:hAnsi="Courier New" w:cs="Courier New"/>
          <w:b/>
          <w:color w:val="FF0000"/>
          <w:sz w:val="20"/>
          <w:szCs w:val="20"/>
        </w:rPr>
      </w:pPr>
      <w:r w:rsidRPr="004744C2">
        <w:rPr>
          <w:rFonts w:ascii="Courier New" w:hAnsi="Courier New" w:cs="Courier New"/>
          <w:b/>
          <w:color w:val="FF0000"/>
          <w:sz w:val="20"/>
          <w:szCs w:val="20"/>
        </w:rPr>
        <w:t xml:space="preserve"> barplot(dpois(0:40,5),xlab="Poisson-fordeling µ=5",ylab="Sannsynlighet",col="blue")</w:t>
      </w:r>
    </w:p>
    <w:p w:rsidR="004B0A49" w:rsidRPr="004744C2" w:rsidRDefault="004B0A49" w:rsidP="004B0A49">
      <w:pPr>
        <w:rPr>
          <w:rFonts w:ascii="Courier New" w:hAnsi="Courier New" w:cs="Courier New"/>
          <w:b/>
          <w:color w:val="FF0000"/>
          <w:sz w:val="20"/>
          <w:szCs w:val="20"/>
        </w:rPr>
      </w:pPr>
      <w:r w:rsidRPr="004744C2">
        <w:rPr>
          <w:rFonts w:ascii="Courier New" w:hAnsi="Courier New" w:cs="Courier New"/>
          <w:b/>
          <w:color w:val="FF0000"/>
          <w:sz w:val="20"/>
          <w:szCs w:val="20"/>
        </w:rPr>
        <w:t xml:space="preserve"> barplot(dpois(0:40,10),xlab="Poisson-fordeling µ=10",ylab="Sannsynlighet",col="blue")</w:t>
      </w:r>
    </w:p>
    <w:p w:rsidR="004B0A49" w:rsidRPr="004744C2" w:rsidRDefault="004B0A49" w:rsidP="004B0A49">
      <w:pPr>
        <w:rPr>
          <w:rFonts w:ascii="Courier New" w:hAnsi="Courier New" w:cs="Courier New"/>
          <w:b/>
          <w:color w:val="FF0000"/>
          <w:sz w:val="20"/>
          <w:szCs w:val="20"/>
        </w:rPr>
      </w:pPr>
      <w:r w:rsidRPr="004744C2">
        <w:rPr>
          <w:rFonts w:ascii="Courier New" w:hAnsi="Courier New" w:cs="Courier New"/>
          <w:b/>
          <w:color w:val="FF0000"/>
          <w:sz w:val="20"/>
          <w:szCs w:val="20"/>
        </w:rPr>
        <w:t xml:space="preserve"> barplot(dpois(0:40,20),xlab="Poisson-fordeling µ=20",ylab="Sannsynlighet",col="blue")</w:t>
      </w:r>
    </w:p>
    <w:p w:rsidR="004B0A49" w:rsidRDefault="004B0A49" w:rsidP="004B0A49">
      <w:pPr>
        <w:rPr>
          <w:rFonts w:ascii="Courier New" w:hAnsi="Courier New" w:cs="Courier New"/>
        </w:rPr>
      </w:pPr>
    </w:p>
    <w:p w:rsidR="004B0A49" w:rsidRDefault="0000642D" w:rsidP="004B0A49">
      <w:pPr>
        <w:rPr>
          <w:rFonts w:ascii="Courier New" w:hAnsi="Courier New" w:cs="Courier New"/>
        </w:rPr>
      </w:pPr>
      <w:r w:rsidRPr="009A255A">
        <w:rPr>
          <w:rFonts w:ascii="Courier New" w:hAnsi="Courier New" w:cs="Courier New"/>
          <w:noProof/>
          <w:lang w:eastAsia="zh-CN"/>
        </w:rPr>
        <w:lastRenderedPageBreak/>
        <w:drawing>
          <wp:inline distT="0" distB="0" distL="0" distR="0" wp14:anchorId="16229BAE" wp14:editId="48BB238C">
            <wp:extent cx="4295775" cy="4286250"/>
            <wp:effectExtent l="0" t="0" r="0" b="0"/>
            <wp:docPr id="1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srcRect/>
                    <a:stretch>
                      <a:fillRect/>
                    </a:stretch>
                  </pic:blipFill>
                  <pic:spPr bwMode="auto">
                    <a:xfrm>
                      <a:off x="0" y="0"/>
                      <a:ext cx="4295775" cy="4286250"/>
                    </a:xfrm>
                    <a:prstGeom prst="rect">
                      <a:avLst/>
                    </a:prstGeom>
                    <a:noFill/>
                    <a:ln w="9525">
                      <a:noFill/>
                      <a:miter lim="800000"/>
                      <a:headEnd/>
                      <a:tailEnd/>
                    </a:ln>
                  </pic:spPr>
                </pic:pic>
              </a:graphicData>
            </a:graphic>
          </wp:inline>
        </w:drawing>
      </w:r>
    </w:p>
    <w:p w:rsidR="004B0A49" w:rsidRDefault="004B0A49" w:rsidP="004B0A49">
      <w:pPr>
        <w:rPr>
          <w:rFonts w:ascii="Courier New" w:hAnsi="Courier New" w:cs="Courier New"/>
        </w:rPr>
      </w:pPr>
    </w:p>
    <w:p w:rsidR="004B0A49" w:rsidRDefault="004B0A49" w:rsidP="004B0A49">
      <w:pPr>
        <w:rPr>
          <w:rFonts w:ascii="Courier New" w:hAnsi="Courier New" w:cs="Courier New"/>
        </w:rPr>
      </w:pPr>
    </w:p>
    <w:p w:rsidR="004B0A49" w:rsidRDefault="004B0A49" w:rsidP="004B0A49">
      <w:pPr>
        <w:rPr>
          <w:rFonts w:ascii="Courier New" w:hAnsi="Courier New" w:cs="Courier New"/>
        </w:rPr>
      </w:pPr>
    </w:p>
    <w:p w:rsidR="004B0A49" w:rsidRDefault="004B0A49" w:rsidP="004B0A49">
      <w:pPr>
        <w:rPr>
          <w:rFonts w:ascii="Courier New" w:hAnsi="Courier New" w:cs="Courier New"/>
        </w:rPr>
      </w:pPr>
      <w:r>
        <w:rPr>
          <w:rFonts w:ascii="Courier New" w:hAnsi="Courier New" w:cs="Courier New"/>
        </w:rPr>
        <w:t>La oss simulere et eksempel hvor vi finner i gjennomsnitt 0.75 planter per 10 meter veistrekning, og vi måler over 1 km=1000 meter :</w:t>
      </w:r>
    </w:p>
    <w:p w:rsidR="004B0A49" w:rsidRPr="00A76CDC" w:rsidRDefault="004B0A49" w:rsidP="004B0A49">
      <w:pPr>
        <w:rPr>
          <w:rFonts w:ascii="Courier New" w:hAnsi="Courier New" w:cs="Courier New"/>
          <w:b/>
          <w:color w:val="FF0000"/>
        </w:rPr>
      </w:pPr>
      <w:r w:rsidRPr="00A76CDC">
        <w:rPr>
          <w:rFonts w:ascii="Courier New" w:hAnsi="Courier New" w:cs="Courier New"/>
          <w:b/>
          <w:color w:val="FF0000"/>
        </w:rPr>
        <w:t xml:space="preserve"> telling&lt;-rpois(1000,0.75)</w:t>
      </w:r>
    </w:p>
    <w:p w:rsidR="004B0A49" w:rsidRDefault="004B0A49" w:rsidP="004B0A49">
      <w:pPr>
        <w:rPr>
          <w:rFonts w:ascii="Courier New" w:hAnsi="Courier New" w:cs="Courier New"/>
        </w:rPr>
      </w:pPr>
      <w:r>
        <w:rPr>
          <w:rFonts w:ascii="Courier New" w:hAnsi="Courier New" w:cs="Courier New"/>
        </w:rPr>
        <w:t>Vi lager en tabell over resultatet:</w:t>
      </w:r>
    </w:p>
    <w:p w:rsidR="004B0A49" w:rsidRPr="00A76CDC" w:rsidRDefault="004B0A49" w:rsidP="004B0A49">
      <w:pPr>
        <w:rPr>
          <w:rFonts w:ascii="Courier New" w:hAnsi="Courier New" w:cs="Courier New"/>
          <w:b/>
          <w:color w:val="FF0000"/>
        </w:rPr>
      </w:pPr>
      <w:r w:rsidRPr="00A76CDC">
        <w:rPr>
          <w:rFonts w:ascii="Courier New" w:hAnsi="Courier New" w:cs="Courier New"/>
          <w:b/>
          <w:color w:val="FF0000"/>
        </w:rPr>
        <w:t xml:space="preserve"> table(telling)</w:t>
      </w:r>
    </w:p>
    <w:p w:rsidR="004B0A49" w:rsidRPr="00A76CDC" w:rsidRDefault="004B0A49" w:rsidP="004B0A49">
      <w:pPr>
        <w:rPr>
          <w:rFonts w:ascii="Courier New" w:hAnsi="Courier New" w:cs="Courier New"/>
          <w:color w:val="0000FF"/>
          <w:sz w:val="20"/>
          <w:szCs w:val="20"/>
        </w:rPr>
      </w:pPr>
      <w:r w:rsidRPr="00A76CDC">
        <w:rPr>
          <w:rFonts w:ascii="Courier New" w:hAnsi="Courier New" w:cs="Courier New"/>
          <w:color w:val="0000FF"/>
          <w:sz w:val="20"/>
          <w:szCs w:val="20"/>
        </w:rPr>
        <w:t>telling</w:t>
      </w:r>
    </w:p>
    <w:p w:rsidR="004B0A49" w:rsidRPr="00A76CDC" w:rsidRDefault="004B0A49" w:rsidP="004B0A49">
      <w:pPr>
        <w:rPr>
          <w:rFonts w:ascii="Courier New" w:hAnsi="Courier New" w:cs="Courier New"/>
          <w:color w:val="0000FF"/>
          <w:sz w:val="20"/>
          <w:szCs w:val="20"/>
        </w:rPr>
      </w:pPr>
      <w:r w:rsidRPr="00A76CDC">
        <w:rPr>
          <w:rFonts w:ascii="Courier New" w:hAnsi="Courier New" w:cs="Courier New"/>
          <w:color w:val="0000FF"/>
          <w:sz w:val="20"/>
          <w:szCs w:val="20"/>
        </w:rPr>
        <w:t xml:space="preserve">  0   1   2   3   4   5 </w:t>
      </w:r>
    </w:p>
    <w:p w:rsidR="004B0A49" w:rsidRPr="00A76CDC" w:rsidRDefault="004B0A49" w:rsidP="004B0A49">
      <w:pPr>
        <w:rPr>
          <w:rFonts w:ascii="Courier New" w:hAnsi="Courier New" w:cs="Courier New"/>
          <w:color w:val="0000FF"/>
          <w:sz w:val="20"/>
          <w:szCs w:val="20"/>
        </w:rPr>
      </w:pPr>
      <w:r w:rsidRPr="00A76CDC">
        <w:rPr>
          <w:rFonts w:ascii="Courier New" w:hAnsi="Courier New" w:cs="Courier New"/>
          <w:color w:val="0000FF"/>
          <w:sz w:val="20"/>
          <w:szCs w:val="20"/>
        </w:rPr>
        <w:t xml:space="preserve">509 315 130  36   6   4 </w:t>
      </w:r>
    </w:p>
    <w:p w:rsidR="004B0A49" w:rsidRDefault="004B0A49" w:rsidP="004B0A49">
      <w:pPr>
        <w:rPr>
          <w:rFonts w:ascii="Courier New" w:hAnsi="Courier New" w:cs="Courier New"/>
        </w:rPr>
      </w:pPr>
    </w:p>
    <w:p w:rsidR="004B0A49" w:rsidRPr="002271BE" w:rsidRDefault="004B0A49" w:rsidP="004B0A49">
      <w:pPr>
        <w:rPr>
          <w:rFonts w:ascii="Courier New" w:hAnsi="Courier New" w:cs="Courier New"/>
          <w:b/>
          <w:color w:val="FF0000"/>
        </w:rPr>
      </w:pPr>
      <w:r w:rsidRPr="002271BE">
        <w:rPr>
          <w:rFonts w:ascii="Courier New" w:hAnsi="Courier New" w:cs="Courier New"/>
          <w:b/>
          <w:color w:val="FF0000"/>
        </w:rPr>
        <w:t xml:space="preserve"> hist(telling,breaks=-0.5:7,xlab="Telling",col="red")</w:t>
      </w:r>
    </w:p>
    <w:p w:rsidR="004B0A49" w:rsidRDefault="0000642D" w:rsidP="004B0A49">
      <w:pPr>
        <w:rPr>
          <w:rFonts w:ascii="Courier New" w:hAnsi="Courier New" w:cs="Courier New"/>
          <w:szCs w:val="32"/>
        </w:rPr>
      </w:pPr>
      <w:r w:rsidRPr="009A255A">
        <w:rPr>
          <w:rFonts w:ascii="Courier New" w:hAnsi="Courier New" w:cs="Courier New"/>
          <w:noProof/>
          <w:szCs w:val="32"/>
          <w:lang w:eastAsia="zh-CN"/>
        </w:rPr>
        <w:lastRenderedPageBreak/>
        <w:drawing>
          <wp:inline distT="0" distB="0" distL="0" distR="0" wp14:anchorId="4E4F9AAF" wp14:editId="5EEE09D5">
            <wp:extent cx="3219450" cy="3219450"/>
            <wp:effectExtent l="0" t="0" r="0" b="0"/>
            <wp:docPr id="1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6"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4B0A49" w:rsidRPr="00F80F0C" w:rsidRDefault="004B0A49" w:rsidP="004B0A49">
      <w:pPr>
        <w:rPr>
          <w:rFonts w:ascii="Courier New" w:hAnsi="Courier New" w:cs="Courier New"/>
          <w:b/>
          <w:color w:val="FF0000"/>
          <w:szCs w:val="32"/>
        </w:rPr>
      </w:pPr>
      <w:r w:rsidRPr="00E0242F">
        <w:rPr>
          <w:rFonts w:ascii="Courier New" w:hAnsi="Courier New" w:cs="Courier New"/>
          <w:b/>
          <w:color w:val="FF0000"/>
          <w:szCs w:val="32"/>
        </w:rPr>
        <w:t xml:space="preserve"> exp(-0.75)</w:t>
      </w:r>
    </w:p>
    <w:p w:rsidR="004B0A49" w:rsidRPr="00F80F0C" w:rsidRDefault="004B0A49" w:rsidP="004B0A49">
      <w:pPr>
        <w:rPr>
          <w:rFonts w:ascii="Courier New" w:hAnsi="Courier New" w:cs="Courier New"/>
          <w:color w:val="0000FF"/>
          <w:sz w:val="20"/>
          <w:szCs w:val="20"/>
        </w:rPr>
      </w:pPr>
      <w:r w:rsidRPr="00E0242F">
        <w:rPr>
          <w:rFonts w:ascii="Courier New" w:hAnsi="Courier New" w:cs="Courier New"/>
          <w:color w:val="0000FF"/>
          <w:sz w:val="20"/>
          <w:szCs w:val="20"/>
        </w:rPr>
        <w:t>[1] 0.4723666</w:t>
      </w:r>
    </w:p>
    <w:p w:rsidR="004B0A49" w:rsidRPr="00F80F0C" w:rsidRDefault="004B0A49" w:rsidP="004B0A49">
      <w:pPr>
        <w:rPr>
          <w:rFonts w:ascii="Courier New" w:hAnsi="Courier New" w:cs="Courier New"/>
          <w:b/>
          <w:color w:val="FF0000"/>
          <w:szCs w:val="32"/>
        </w:rPr>
      </w:pPr>
      <w:r w:rsidRPr="00F80F0C">
        <w:rPr>
          <w:rFonts w:ascii="Courier New" w:hAnsi="Courier New" w:cs="Courier New"/>
          <w:b/>
          <w:color w:val="FF0000"/>
          <w:szCs w:val="32"/>
        </w:rPr>
        <w:t xml:space="preserve"> exp(-0.75)*0.75</w:t>
      </w:r>
    </w:p>
    <w:p w:rsidR="004B0A49" w:rsidRPr="00F80F0C" w:rsidRDefault="004B0A49" w:rsidP="004B0A49">
      <w:pPr>
        <w:rPr>
          <w:rFonts w:ascii="Courier New" w:hAnsi="Courier New" w:cs="Courier New"/>
          <w:color w:val="0000FF"/>
          <w:sz w:val="20"/>
          <w:szCs w:val="20"/>
        </w:rPr>
      </w:pPr>
      <w:r w:rsidRPr="00F80F0C">
        <w:rPr>
          <w:rFonts w:ascii="Courier New" w:hAnsi="Courier New" w:cs="Courier New"/>
          <w:color w:val="0000FF"/>
          <w:sz w:val="20"/>
          <w:szCs w:val="20"/>
        </w:rPr>
        <w:t>[1] 0.3542749</w:t>
      </w:r>
    </w:p>
    <w:p w:rsidR="004B0A49" w:rsidRPr="00F80F0C" w:rsidRDefault="004B0A49" w:rsidP="004B0A49">
      <w:pPr>
        <w:rPr>
          <w:rFonts w:ascii="Courier New" w:hAnsi="Courier New" w:cs="Courier New"/>
          <w:b/>
          <w:color w:val="FF0000"/>
          <w:szCs w:val="32"/>
        </w:rPr>
      </w:pPr>
      <w:r w:rsidRPr="00F80F0C">
        <w:rPr>
          <w:rFonts w:ascii="Courier New" w:hAnsi="Courier New" w:cs="Courier New"/>
          <w:b/>
          <w:color w:val="FF0000"/>
          <w:szCs w:val="32"/>
        </w:rPr>
        <w:t xml:space="preserve"> (0.75^2*exp(-0.75)/2)</w:t>
      </w:r>
    </w:p>
    <w:p w:rsidR="004B0A49" w:rsidRPr="00F80F0C" w:rsidRDefault="004B0A49" w:rsidP="004B0A49">
      <w:pPr>
        <w:rPr>
          <w:rFonts w:ascii="Courier New" w:hAnsi="Courier New" w:cs="Courier New"/>
          <w:color w:val="0000FF"/>
          <w:sz w:val="20"/>
          <w:szCs w:val="20"/>
        </w:rPr>
      </w:pPr>
      <w:r w:rsidRPr="00F80F0C">
        <w:rPr>
          <w:rFonts w:ascii="Courier New" w:hAnsi="Courier New" w:cs="Courier New"/>
          <w:color w:val="0000FF"/>
          <w:sz w:val="20"/>
          <w:szCs w:val="20"/>
        </w:rPr>
        <w:t>[1] 0.1328531</w:t>
      </w:r>
    </w:p>
    <w:p w:rsidR="004B0A49" w:rsidRDefault="004B0A49" w:rsidP="004B0A49">
      <w:pPr>
        <w:rPr>
          <w:rFonts w:ascii="Courier New" w:hAnsi="Courier New" w:cs="Courier New"/>
          <w:szCs w:val="32"/>
        </w:rPr>
      </w:pPr>
    </w:p>
    <w:p w:rsidR="00330121" w:rsidRDefault="00330121" w:rsidP="00330121">
      <w:pPr>
        <w:rPr>
          <w:rFonts w:ascii="Courier New" w:hAnsi="Courier New" w:cs="Courier New"/>
          <w:bCs/>
        </w:rPr>
      </w:pPr>
      <w:r>
        <w:rPr>
          <w:rFonts w:ascii="Courier New" w:hAnsi="Courier New" w:cs="Courier New"/>
          <w:bCs/>
        </w:rPr>
        <w:t>Hvis gjennomsnittelig 230 personer per år dør i trafikk-ulykker vil fordeling av ulykker over 10 år bli:</w:t>
      </w:r>
    </w:p>
    <w:p w:rsidR="00330121" w:rsidRPr="0018475F" w:rsidRDefault="00330121" w:rsidP="00330121">
      <w:pPr>
        <w:rPr>
          <w:rFonts w:ascii="Courier New" w:hAnsi="Courier New" w:cs="Courier New"/>
          <w:b/>
          <w:bCs/>
          <w:color w:val="FF0000"/>
        </w:rPr>
      </w:pPr>
      <w:r w:rsidRPr="0018475F">
        <w:rPr>
          <w:rFonts w:ascii="Courier New" w:hAnsi="Courier New" w:cs="Courier New"/>
          <w:b/>
          <w:bCs/>
          <w:color w:val="FF0000"/>
        </w:rPr>
        <w:t xml:space="preserve"> x&lt;-rpois(10,230);x</w:t>
      </w:r>
    </w:p>
    <w:p w:rsidR="00330121" w:rsidRPr="0018475F" w:rsidRDefault="00330121" w:rsidP="00330121">
      <w:pPr>
        <w:rPr>
          <w:rFonts w:ascii="Courier New" w:hAnsi="Courier New" w:cs="Courier New"/>
          <w:bCs/>
          <w:color w:val="0000FF"/>
          <w:sz w:val="20"/>
          <w:szCs w:val="20"/>
        </w:rPr>
      </w:pPr>
      <w:r w:rsidRPr="0018475F">
        <w:rPr>
          <w:rFonts w:ascii="Courier New" w:hAnsi="Courier New" w:cs="Courier New"/>
          <w:bCs/>
        </w:rPr>
        <w:t xml:space="preserve"> </w:t>
      </w:r>
      <w:r w:rsidRPr="0018475F">
        <w:rPr>
          <w:rFonts w:ascii="Courier New" w:hAnsi="Courier New" w:cs="Courier New"/>
          <w:bCs/>
          <w:color w:val="0000FF"/>
          <w:sz w:val="20"/>
          <w:szCs w:val="20"/>
        </w:rPr>
        <w:t>[1] 249 259 241 232 219 215 217 242 251 229</w:t>
      </w:r>
    </w:p>
    <w:p w:rsidR="00330121" w:rsidRDefault="00330121" w:rsidP="00330121">
      <w:pPr>
        <w:rPr>
          <w:rFonts w:ascii="Courier New" w:hAnsi="Courier New" w:cs="Courier New"/>
          <w:bCs/>
        </w:rPr>
      </w:pPr>
      <w:r>
        <w:rPr>
          <w:rFonts w:ascii="Courier New" w:hAnsi="Courier New" w:cs="Courier New"/>
          <w:bCs/>
        </w:rPr>
        <w:t>Vi kan simulere dette 10.000 ganger:</w:t>
      </w:r>
    </w:p>
    <w:p w:rsidR="00330121" w:rsidRPr="00357097" w:rsidRDefault="00330121" w:rsidP="00330121">
      <w:pPr>
        <w:rPr>
          <w:rFonts w:ascii="Courier New" w:hAnsi="Courier New" w:cs="Courier New"/>
          <w:b/>
          <w:bCs/>
          <w:color w:val="FF0000"/>
        </w:rPr>
      </w:pPr>
      <w:r w:rsidRPr="00357097">
        <w:rPr>
          <w:rFonts w:ascii="Courier New" w:hAnsi="Courier New" w:cs="Courier New"/>
          <w:b/>
          <w:bCs/>
          <w:color w:val="FF0000"/>
        </w:rPr>
        <w:t>ulykker&lt;-numeric(10000)</w:t>
      </w:r>
    </w:p>
    <w:p w:rsidR="00330121" w:rsidRPr="00357097" w:rsidRDefault="00330121" w:rsidP="00330121">
      <w:pPr>
        <w:rPr>
          <w:rFonts w:ascii="Courier New" w:hAnsi="Courier New" w:cs="Courier New"/>
          <w:b/>
          <w:bCs/>
          <w:color w:val="FF0000"/>
        </w:rPr>
      </w:pPr>
      <w:r w:rsidRPr="00357097">
        <w:rPr>
          <w:rFonts w:ascii="Courier New" w:hAnsi="Courier New" w:cs="Courier New"/>
          <w:b/>
          <w:bCs/>
          <w:color w:val="FF0000"/>
        </w:rPr>
        <w:t>for (i in 1:10000){</w:t>
      </w:r>
    </w:p>
    <w:p w:rsidR="00330121" w:rsidRPr="00357097" w:rsidRDefault="00330121" w:rsidP="00330121">
      <w:pPr>
        <w:rPr>
          <w:rFonts w:ascii="Courier New" w:hAnsi="Courier New" w:cs="Courier New"/>
          <w:b/>
          <w:bCs/>
          <w:color w:val="FF0000"/>
        </w:rPr>
      </w:pPr>
      <w:r w:rsidRPr="00357097">
        <w:rPr>
          <w:rFonts w:ascii="Courier New" w:hAnsi="Courier New" w:cs="Courier New"/>
          <w:b/>
          <w:bCs/>
          <w:color w:val="FF0000"/>
        </w:rPr>
        <w:t>x&lt;-rpois(10,230)</w:t>
      </w:r>
    </w:p>
    <w:p w:rsidR="00330121" w:rsidRPr="00357097" w:rsidRDefault="00330121" w:rsidP="00330121">
      <w:pPr>
        <w:rPr>
          <w:rFonts w:ascii="Courier New" w:hAnsi="Courier New" w:cs="Courier New"/>
          <w:b/>
          <w:bCs/>
          <w:color w:val="FF0000"/>
        </w:rPr>
      </w:pPr>
      <w:r w:rsidRPr="00357097">
        <w:rPr>
          <w:rFonts w:ascii="Courier New" w:hAnsi="Courier New" w:cs="Courier New"/>
          <w:b/>
          <w:bCs/>
          <w:color w:val="FF0000"/>
        </w:rPr>
        <w:t>m&lt;-mean(x)</w:t>
      </w:r>
    </w:p>
    <w:p w:rsidR="00330121" w:rsidRPr="0018475F" w:rsidRDefault="00330121" w:rsidP="00330121">
      <w:pPr>
        <w:rPr>
          <w:rFonts w:ascii="Courier New" w:hAnsi="Courier New" w:cs="Courier New"/>
          <w:b/>
          <w:bCs/>
          <w:color w:val="FF0000"/>
        </w:rPr>
      </w:pPr>
      <w:r w:rsidRPr="0018475F">
        <w:rPr>
          <w:rFonts w:ascii="Courier New" w:hAnsi="Courier New" w:cs="Courier New"/>
          <w:b/>
          <w:bCs/>
          <w:color w:val="FF0000"/>
        </w:rPr>
        <w:t>ulykker[i]&lt;-m</w:t>
      </w:r>
    </w:p>
    <w:p w:rsidR="00330121" w:rsidRPr="0018475F" w:rsidRDefault="00330121" w:rsidP="00330121">
      <w:pPr>
        <w:rPr>
          <w:rFonts w:ascii="Courier New" w:hAnsi="Courier New" w:cs="Courier New"/>
          <w:b/>
          <w:bCs/>
          <w:color w:val="FF0000"/>
        </w:rPr>
      </w:pPr>
      <w:r w:rsidRPr="0018475F">
        <w:rPr>
          <w:rFonts w:ascii="Courier New" w:hAnsi="Courier New" w:cs="Courier New"/>
          <w:b/>
          <w:bCs/>
          <w:color w:val="FF0000"/>
        </w:rPr>
        <w:t>}</w:t>
      </w:r>
    </w:p>
    <w:p w:rsidR="00330121" w:rsidRPr="0018475F" w:rsidRDefault="00330121" w:rsidP="00330121">
      <w:pPr>
        <w:rPr>
          <w:rFonts w:ascii="Courier New" w:hAnsi="Courier New" w:cs="Courier New"/>
          <w:b/>
          <w:bCs/>
          <w:color w:val="FF0000"/>
        </w:rPr>
      </w:pPr>
      <w:r w:rsidRPr="0018475F">
        <w:rPr>
          <w:rFonts w:ascii="Courier New" w:hAnsi="Courier New" w:cs="Courier New"/>
          <w:b/>
          <w:bCs/>
          <w:color w:val="FF0000"/>
        </w:rPr>
        <w:t>par(bg="lightyellow")</w:t>
      </w:r>
    </w:p>
    <w:p w:rsidR="00330121" w:rsidRDefault="00330121" w:rsidP="00330121">
      <w:pPr>
        <w:rPr>
          <w:rFonts w:ascii="Courier New" w:hAnsi="Courier New" w:cs="Courier New"/>
          <w:b/>
          <w:bCs/>
          <w:color w:val="FF0000"/>
        </w:rPr>
      </w:pPr>
      <w:r w:rsidRPr="0018475F">
        <w:rPr>
          <w:rFonts w:ascii="Courier New" w:hAnsi="Courier New" w:cs="Courier New"/>
          <w:b/>
          <w:bCs/>
          <w:color w:val="FF0000"/>
        </w:rPr>
        <w:t>hist(ulykker,probability=TRUE,col="lightblue",main="Antall drepte i trafikkulykker")</w:t>
      </w:r>
    </w:p>
    <w:p w:rsidR="00330121" w:rsidRDefault="0000642D" w:rsidP="004B0A49">
      <w:pPr>
        <w:rPr>
          <w:rFonts w:ascii="Courier New" w:hAnsi="Courier New" w:cs="Courier New"/>
          <w:szCs w:val="32"/>
        </w:rPr>
      </w:pPr>
      <w:r w:rsidRPr="009A255A">
        <w:rPr>
          <w:rFonts w:ascii="Courier New" w:hAnsi="Courier New" w:cs="Courier New"/>
          <w:noProof/>
          <w:szCs w:val="32"/>
          <w:lang w:eastAsia="zh-CN"/>
        </w:rPr>
        <w:lastRenderedPageBreak/>
        <w:drawing>
          <wp:inline distT="0" distB="0" distL="0" distR="0" wp14:anchorId="5B3C9269" wp14:editId="3DC9ADC5">
            <wp:extent cx="3429000" cy="3422931"/>
            <wp:effectExtent l="19050" t="0" r="0" b="0"/>
            <wp:docPr id="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srcRect/>
                    <a:stretch>
                      <a:fillRect/>
                    </a:stretch>
                  </pic:blipFill>
                  <pic:spPr bwMode="auto">
                    <a:xfrm>
                      <a:off x="0" y="0"/>
                      <a:ext cx="3429000" cy="3422931"/>
                    </a:xfrm>
                    <a:prstGeom prst="rect">
                      <a:avLst/>
                    </a:prstGeom>
                    <a:noFill/>
                    <a:ln w="9525">
                      <a:noFill/>
                      <a:miter lim="800000"/>
                      <a:headEnd/>
                      <a:tailEnd/>
                    </a:ln>
                  </pic:spPr>
                </pic:pic>
              </a:graphicData>
            </a:graphic>
          </wp:inline>
        </w:drawing>
      </w:r>
    </w:p>
    <w:p w:rsidR="00330121" w:rsidRPr="006777CE" w:rsidRDefault="00330121" w:rsidP="004B0A49">
      <w:pPr>
        <w:rPr>
          <w:rFonts w:ascii="Courier New" w:hAnsi="Courier New" w:cs="Courier New"/>
          <w:szCs w:val="32"/>
        </w:rPr>
      </w:pPr>
    </w:p>
    <w:p w:rsidR="00A90A80" w:rsidRDefault="00A90A80" w:rsidP="004B0A49">
      <w:pPr>
        <w:rPr>
          <w:rFonts w:ascii="Courier New" w:hAnsi="Courier New" w:cs="Courier New"/>
          <w:szCs w:val="32"/>
        </w:rPr>
      </w:pPr>
      <w:r>
        <w:rPr>
          <w:rFonts w:ascii="Courier New" w:hAnsi="Courier New" w:cs="Courier New"/>
          <w:szCs w:val="32"/>
        </w:rPr>
        <w:t>Minus log-likelihoodfunksjonen LL</w:t>
      </w:r>
    </w:p>
    <w:p w:rsidR="004B0A49" w:rsidRDefault="00A90A80" w:rsidP="004B0A49">
      <w:pPr>
        <w:rPr>
          <w:rFonts w:ascii="Courier New" w:hAnsi="Courier New" w:cs="Courier New"/>
          <w:szCs w:val="32"/>
        </w:rPr>
      </w:pPr>
      <w:r>
        <w:rPr>
          <w:rFonts w:ascii="Courier New" w:hAnsi="Courier New" w:cs="Courier New"/>
          <w:szCs w:val="32"/>
        </w:rPr>
        <w:t>(-ln(L(x</w:t>
      </w:r>
      <w:r w:rsidR="00477256" w:rsidRPr="009A255A">
        <w:rPr>
          <w:rFonts w:ascii="Courier New" w:hAnsi="Courier New" w:cs="Courier New"/>
          <w:szCs w:val="32"/>
          <w:vertAlign w:val="subscript"/>
        </w:rPr>
        <w:t>1</w:t>
      </w:r>
      <w:r>
        <w:rPr>
          <w:rFonts w:ascii="Courier New" w:hAnsi="Courier New" w:cs="Courier New"/>
          <w:szCs w:val="32"/>
        </w:rPr>
        <w:t>,x</w:t>
      </w:r>
      <w:r w:rsidR="00477256" w:rsidRPr="009A255A">
        <w:rPr>
          <w:rFonts w:ascii="Courier New" w:hAnsi="Courier New" w:cs="Courier New"/>
          <w:szCs w:val="32"/>
          <w:vertAlign w:val="subscript"/>
        </w:rPr>
        <w:t>2</w:t>
      </w:r>
      <w:r>
        <w:rPr>
          <w:rFonts w:ascii="Courier New" w:hAnsi="Courier New" w:cs="Courier New"/>
          <w:szCs w:val="32"/>
        </w:rPr>
        <w:t>,..x</w:t>
      </w:r>
      <w:r w:rsidR="00477256" w:rsidRPr="009A255A">
        <w:rPr>
          <w:rFonts w:ascii="Courier New" w:hAnsi="Courier New" w:cs="Courier New"/>
          <w:szCs w:val="32"/>
          <w:vertAlign w:val="subscript"/>
        </w:rPr>
        <w:t>n</w:t>
      </w:r>
      <w:r>
        <w:rPr>
          <w:rFonts w:ascii="Courier New" w:hAnsi="Courier New" w:cs="Courier New"/>
          <w:szCs w:val="32"/>
        </w:rPr>
        <w:t>|λ</w:t>
      </w:r>
      <w:r w:rsidR="00477256" w:rsidRPr="009A255A">
        <w:rPr>
          <w:rFonts w:ascii="Courier New" w:hAnsi="Courier New" w:cs="Courier New"/>
          <w:szCs w:val="32"/>
          <w:vertAlign w:val="subscript"/>
        </w:rPr>
        <w:t>1</w:t>
      </w:r>
      <w:r>
        <w:rPr>
          <w:rFonts w:ascii="Courier New" w:hAnsi="Courier New" w:cs="Courier New"/>
          <w:szCs w:val="32"/>
        </w:rPr>
        <w:t>,λ</w:t>
      </w:r>
      <w:r w:rsidR="00477256" w:rsidRPr="009A255A">
        <w:rPr>
          <w:rFonts w:ascii="Courier New" w:hAnsi="Courier New" w:cs="Courier New"/>
          <w:szCs w:val="32"/>
          <w:vertAlign w:val="subscript"/>
        </w:rPr>
        <w:t>2</w:t>
      </w:r>
      <w:r>
        <w:rPr>
          <w:rFonts w:ascii="Courier New" w:hAnsi="Courier New" w:cs="Courier New"/>
          <w:szCs w:val="32"/>
        </w:rPr>
        <w:t>,…λ</w:t>
      </w:r>
      <w:r w:rsidR="00477256" w:rsidRPr="009A255A">
        <w:rPr>
          <w:rFonts w:ascii="Courier New" w:hAnsi="Courier New" w:cs="Courier New"/>
          <w:szCs w:val="32"/>
          <w:vertAlign w:val="subscript"/>
        </w:rPr>
        <w:t>n</w:t>
      </w:r>
      <w:r>
        <w:rPr>
          <w:rFonts w:ascii="Courier New" w:hAnsi="Courier New" w:cs="Courier New"/>
          <w:szCs w:val="32"/>
        </w:rPr>
        <w:t>))til en Poissonfordeling blir (husk naturlige logaritmer ln</w:t>
      </w:r>
      <w:r w:rsidR="00B069FC">
        <w:rPr>
          <w:rFonts w:ascii="Courier New" w:hAnsi="Courier New" w:cs="Courier New"/>
          <w:szCs w:val="32"/>
        </w:rPr>
        <w:t xml:space="preserve"> i likelihoodfunksjonen, ln</w:t>
      </w:r>
      <w:r>
        <w:rPr>
          <w:rFonts w:ascii="Courier New" w:hAnsi="Courier New" w:cs="Courier New"/>
          <w:szCs w:val="32"/>
        </w:rPr>
        <w:t xml:space="preserve"> er log() i R):</w:t>
      </w:r>
    </w:p>
    <w:p w:rsidR="00A90A80" w:rsidRDefault="00A90A80" w:rsidP="004B0A49">
      <w:pPr>
        <w:rPr>
          <w:rFonts w:ascii="Courier New" w:hAnsi="Courier New" w:cs="Courier New"/>
          <w:szCs w:val="32"/>
        </w:rPr>
      </w:pPr>
    </w:p>
    <w:p w:rsidR="00A90A80" w:rsidRDefault="00A90A80" w:rsidP="004B0A49">
      <w:pPr>
        <w:rPr>
          <w:rFonts w:ascii="Courier New" w:hAnsi="Courier New" w:cs="Courier New"/>
          <w:szCs w:val="32"/>
        </w:rPr>
      </w:pPr>
      <m:oMathPara>
        <m:oMath>
          <m:r>
            <w:rPr>
              <w:rFonts w:ascii="Cambria Math" w:hAnsi="Cambria Math" w:cs="Courier New"/>
              <w:szCs w:val="32"/>
            </w:rPr>
            <m:t>LL=-log</m:t>
          </m:r>
          <m:d>
            <m:dPr>
              <m:ctrlPr>
                <w:rPr>
                  <w:rFonts w:ascii="Cambria Math" w:hAnsi="Cambria Math" w:cs="Courier New"/>
                  <w:i/>
                  <w:szCs w:val="32"/>
                </w:rPr>
              </m:ctrlPr>
            </m:dPr>
            <m:e>
              <m:r>
                <w:rPr>
                  <w:rFonts w:ascii="Cambria Math" w:hAnsi="Cambria Math" w:cs="Courier New"/>
                  <w:szCs w:val="32"/>
                </w:rPr>
                <m:t>L</m:t>
              </m:r>
              <m:d>
                <m:dPr>
                  <m:ctrlPr>
                    <w:rPr>
                      <w:rFonts w:ascii="Cambria Math" w:hAnsi="Cambria Math" w:cs="Courier New"/>
                      <w:i/>
                      <w:szCs w:val="32"/>
                    </w:rPr>
                  </m:ctrlPr>
                </m:dPr>
                <m:e>
                  <m:sSub>
                    <m:sSubPr>
                      <m:ctrlPr>
                        <w:rPr>
                          <w:rFonts w:ascii="Cambria Math" w:hAnsi="Cambria Math" w:cs="Courier New"/>
                          <w:i/>
                          <w:szCs w:val="32"/>
                        </w:rPr>
                      </m:ctrlPr>
                    </m:sSubPr>
                    <m:e>
                      <m:r>
                        <w:rPr>
                          <w:rFonts w:ascii="Cambria Math" w:hAnsi="Cambria Math" w:cs="Courier New"/>
                          <w:szCs w:val="32"/>
                        </w:rPr>
                        <m:t>x</m:t>
                      </m:r>
                    </m:e>
                    <m:sub>
                      <m:r>
                        <w:rPr>
                          <w:rFonts w:ascii="Cambria Math" w:hAnsi="Cambria Math" w:cs="Courier New"/>
                          <w:szCs w:val="32"/>
                        </w:rPr>
                        <m:t>1</m:t>
                      </m:r>
                    </m:sub>
                  </m:sSub>
                  <m:r>
                    <w:rPr>
                      <w:rFonts w:ascii="Cambria Math" w:hAnsi="Cambria Math" w:cs="Courier New"/>
                      <w:szCs w:val="32"/>
                    </w:rPr>
                    <m:t>,</m:t>
                  </m:r>
                  <m:sSub>
                    <m:sSubPr>
                      <m:ctrlPr>
                        <w:rPr>
                          <w:rFonts w:ascii="Cambria Math" w:hAnsi="Cambria Math" w:cs="Courier New"/>
                          <w:i/>
                          <w:szCs w:val="32"/>
                        </w:rPr>
                      </m:ctrlPr>
                    </m:sSubPr>
                    <m:e>
                      <m:r>
                        <w:rPr>
                          <w:rFonts w:ascii="Cambria Math" w:hAnsi="Cambria Math" w:cs="Courier New"/>
                          <w:szCs w:val="32"/>
                        </w:rPr>
                        <m:t>x</m:t>
                      </m:r>
                    </m:e>
                    <m:sub>
                      <m:r>
                        <w:rPr>
                          <w:rFonts w:ascii="Cambria Math" w:hAnsi="Cambria Math" w:cs="Courier New"/>
                          <w:szCs w:val="32"/>
                        </w:rPr>
                        <m:t>2</m:t>
                      </m:r>
                    </m:sub>
                  </m:sSub>
                  <m:r>
                    <w:rPr>
                      <w:rFonts w:ascii="Cambria Math" w:hAnsi="Cambria Math" w:cs="Courier New"/>
                      <w:szCs w:val="32"/>
                    </w:rPr>
                    <m:t>,…</m:t>
                  </m:r>
                </m:e>
              </m:d>
              <m:r>
                <w:rPr>
                  <w:rFonts w:ascii="Cambria Math" w:hAnsi="Cambria Math" w:cs="Courier New"/>
                  <w:szCs w:val="32"/>
                </w:rPr>
                <m:t>|</m:t>
              </m:r>
              <m:d>
                <m:dPr>
                  <m:ctrlPr>
                    <w:rPr>
                      <w:rFonts w:ascii="Cambria Math" w:hAnsi="Cambria Math" w:cs="Courier New"/>
                      <w:i/>
                      <w:szCs w:val="32"/>
                    </w:rPr>
                  </m:ctrlPr>
                </m:dPr>
                <m:e>
                  <m:sSub>
                    <m:sSubPr>
                      <m:ctrlPr>
                        <w:rPr>
                          <w:rFonts w:ascii="Cambria Math" w:hAnsi="Cambria Math" w:cs="Courier New"/>
                          <w:i/>
                          <w:szCs w:val="32"/>
                        </w:rPr>
                      </m:ctrlPr>
                    </m:sSubPr>
                    <m:e>
                      <m:r>
                        <w:rPr>
                          <w:rFonts w:ascii="Cambria Math" w:hAnsi="Cambria Math" w:cs="Courier New"/>
                          <w:szCs w:val="32"/>
                        </w:rPr>
                        <m:t>λ</m:t>
                      </m:r>
                    </m:e>
                    <m:sub>
                      <m:r>
                        <w:rPr>
                          <w:rFonts w:ascii="Cambria Math" w:hAnsi="Cambria Math" w:cs="Courier New"/>
                          <w:szCs w:val="32"/>
                        </w:rPr>
                        <m:t>1</m:t>
                      </m:r>
                    </m:sub>
                  </m:sSub>
                  <m:r>
                    <w:rPr>
                      <w:rFonts w:ascii="Cambria Math" w:hAnsi="Cambria Math" w:cs="Courier New"/>
                      <w:szCs w:val="32"/>
                    </w:rPr>
                    <m:t>,</m:t>
                  </m:r>
                  <m:sSub>
                    <m:sSubPr>
                      <m:ctrlPr>
                        <w:rPr>
                          <w:rFonts w:ascii="Cambria Math" w:hAnsi="Cambria Math" w:cs="Courier New"/>
                          <w:i/>
                          <w:szCs w:val="32"/>
                        </w:rPr>
                      </m:ctrlPr>
                    </m:sSubPr>
                    <m:e>
                      <m:r>
                        <w:rPr>
                          <w:rFonts w:ascii="Cambria Math" w:hAnsi="Cambria Math" w:cs="Courier New"/>
                          <w:szCs w:val="32"/>
                        </w:rPr>
                        <m:t>λ</m:t>
                      </m:r>
                    </m:e>
                    <m:sub>
                      <m:r>
                        <w:rPr>
                          <w:rFonts w:ascii="Cambria Math" w:hAnsi="Cambria Math" w:cs="Courier New"/>
                          <w:szCs w:val="32"/>
                        </w:rPr>
                        <m:t>2</m:t>
                      </m:r>
                    </m:sub>
                  </m:sSub>
                  <m:r>
                    <w:rPr>
                      <w:rFonts w:ascii="Cambria Math" w:hAnsi="Cambria Math" w:cs="Courier New"/>
                      <w:szCs w:val="32"/>
                    </w:rPr>
                    <m:t>,</m:t>
                  </m:r>
                  <m:sSub>
                    <m:sSubPr>
                      <m:ctrlPr>
                        <w:rPr>
                          <w:rFonts w:ascii="Cambria Math" w:hAnsi="Cambria Math" w:cs="Courier New"/>
                          <w:i/>
                          <w:szCs w:val="32"/>
                        </w:rPr>
                      </m:ctrlPr>
                    </m:sSubPr>
                    <m:e>
                      <m:r>
                        <w:rPr>
                          <w:rFonts w:ascii="Cambria Math" w:hAnsi="Cambria Math" w:cs="Courier New"/>
                          <w:szCs w:val="32"/>
                        </w:rPr>
                        <m:t>..,λ</m:t>
                      </m:r>
                    </m:e>
                    <m:sub>
                      <m:r>
                        <w:rPr>
                          <w:rFonts w:ascii="Cambria Math" w:hAnsi="Cambria Math" w:cs="Courier New"/>
                          <w:szCs w:val="32"/>
                        </w:rPr>
                        <m:t>n</m:t>
                      </m:r>
                    </m:sub>
                  </m:sSub>
                </m:e>
              </m:d>
            </m:e>
          </m:d>
          <m:r>
            <w:rPr>
              <w:rFonts w:ascii="Cambria Math" w:hAnsi="Cambria Math" w:cs="Courier New"/>
              <w:szCs w:val="32"/>
            </w:rPr>
            <m:t>=</m:t>
          </m:r>
          <m:nary>
            <m:naryPr>
              <m:chr m:val="∏"/>
              <m:limLoc m:val="undOvr"/>
              <m:ctrlPr>
                <w:rPr>
                  <w:rFonts w:ascii="Cambria Math" w:hAnsi="Cambria Math" w:cs="Courier New"/>
                  <w:i/>
                  <w:szCs w:val="32"/>
                </w:rPr>
              </m:ctrlPr>
            </m:naryPr>
            <m:sub>
              <m:r>
                <w:rPr>
                  <w:rFonts w:ascii="Cambria Math" w:hAnsi="Cambria Math" w:cs="Courier New"/>
                  <w:szCs w:val="32"/>
                </w:rPr>
                <m:t>i=1</m:t>
              </m:r>
            </m:sub>
            <m:sup>
              <m:r>
                <w:rPr>
                  <w:rFonts w:ascii="Cambria Math" w:hAnsi="Cambria Math" w:cs="Courier New"/>
                  <w:szCs w:val="32"/>
                </w:rPr>
                <m:t>n</m:t>
              </m:r>
            </m:sup>
            <m:e>
              <m:r>
                <w:rPr>
                  <w:rFonts w:ascii="Cambria Math" w:hAnsi="Cambria Math" w:cs="Courier New"/>
                  <w:szCs w:val="32"/>
                </w:rPr>
                <m:t>P</m:t>
              </m:r>
              <m:d>
                <m:dPr>
                  <m:ctrlPr>
                    <w:rPr>
                      <w:rFonts w:ascii="Cambria Math" w:hAnsi="Cambria Math" w:cs="Courier New"/>
                      <w:i/>
                      <w:szCs w:val="32"/>
                    </w:rPr>
                  </m:ctrlPr>
                </m:dPr>
                <m:e>
                  <m:sSub>
                    <m:sSubPr>
                      <m:ctrlPr>
                        <w:rPr>
                          <w:rFonts w:ascii="Cambria Math" w:hAnsi="Cambria Math" w:cs="Courier New"/>
                          <w:i/>
                          <w:szCs w:val="32"/>
                        </w:rPr>
                      </m:ctrlPr>
                    </m:sSubPr>
                    <m:e>
                      <m:r>
                        <w:rPr>
                          <w:rFonts w:ascii="Cambria Math" w:hAnsi="Cambria Math" w:cs="Courier New"/>
                          <w:szCs w:val="32"/>
                        </w:rPr>
                        <m:t>x</m:t>
                      </m:r>
                    </m:e>
                    <m:sub>
                      <m:r>
                        <w:rPr>
                          <w:rFonts w:ascii="Cambria Math" w:hAnsi="Cambria Math" w:cs="Courier New"/>
                          <w:szCs w:val="32"/>
                        </w:rPr>
                        <m:t>i</m:t>
                      </m:r>
                    </m:sub>
                  </m:sSub>
                  <m:r>
                    <w:rPr>
                      <w:rFonts w:ascii="Cambria Math" w:hAnsi="Cambria Math" w:cs="Courier New"/>
                      <w:szCs w:val="32"/>
                    </w:rPr>
                    <m:t>|</m:t>
                  </m:r>
                  <m:sSub>
                    <m:sSubPr>
                      <m:ctrlPr>
                        <w:rPr>
                          <w:rFonts w:ascii="Cambria Math" w:hAnsi="Cambria Math" w:cs="Courier New"/>
                          <w:i/>
                          <w:szCs w:val="32"/>
                        </w:rPr>
                      </m:ctrlPr>
                    </m:sSubPr>
                    <m:e>
                      <m:r>
                        <w:rPr>
                          <w:rFonts w:ascii="Cambria Math" w:hAnsi="Cambria Math" w:cs="Courier New"/>
                          <w:szCs w:val="32"/>
                        </w:rPr>
                        <m:t>λ</m:t>
                      </m:r>
                    </m:e>
                    <m:sub>
                      <m:r>
                        <w:rPr>
                          <w:rFonts w:ascii="Cambria Math" w:hAnsi="Cambria Math" w:cs="Courier New"/>
                          <w:szCs w:val="32"/>
                        </w:rPr>
                        <m:t>i</m:t>
                      </m:r>
                    </m:sub>
                  </m:sSub>
                </m:e>
              </m:d>
            </m:e>
          </m:nary>
          <m:r>
            <w:rPr>
              <w:rFonts w:ascii="Cambria Math" w:hAnsi="Cambria Math" w:cs="Courier New"/>
              <w:szCs w:val="32"/>
            </w:rPr>
            <m:t>=-</m:t>
          </m:r>
          <m:nary>
            <m:naryPr>
              <m:chr m:val="∑"/>
              <m:limLoc m:val="undOvr"/>
              <m:ctrlPr>
                <w:rPr>
                  <w:rFonts w:ascii="Cambria Math" w:hAnsi="Cambria Math" w:cs="Courier New"/>
                  <w:i/>
                  <w:szCs w:val="32"/>
                </w:rPr>
              </m:ctrlPr>
            </m:naryPr>
            <m:sub>
              <m:r>
                <w:rPr>
                  <w:rFonts w:ascii="Cambria Math" w:hAnsi="Cambria Math" w:cs="Courier New"/>
                  <w:szCs w:val="32"/>
                </w:rPr>
                <m:t>i=1</m:t>
              </m:r>
            </m:sub>
            <m:sup>
              <m:r>
                <w:rPr>
                  <w:rFonts w:ascii="Cambria Math" w:hAnsi="Cambria Math" w:cs="Courier New"/>
                  <w:szCs w:val="32"/>
                </w:rPr>
                <m:t>n</m:t>
              </m:r>
            </m:sup>
            <m:e>
              <m:r>
                <w:rPr>
                  <w:rFonts w:ascii="Cambria Math" w:hAnsi="Cambria Math" w:cs="Courier New"/>
                  <w:szCs w:val="32"/>
                </w:rPr>
                <m:t>log</m:t>
              </m:r>
              <m:d>
                <m:dPr>
                  <m:ctrlPr>
                    <w:rPr>
                      <w:rFonts w:ascii="Cambria Math" w:hAnsi="Cambria Math" w:cs="Courier New"/>
                      <w:i/>
                      <w:szCs w:val="32"/>
                    </w:rPr>
                  </m:ctrlPr>
                </m:dPr>
                <m:e>
                  <m:f>
                    <m:fPr>
                      <m:ctrlPr>
                        <w:rPr>
                          <w:rFonts w:ascii="Cambria Math" w:hAnsi="Cambria Math" w:cs="Courier New"/>
                          <w:i/>
                          <w:szCs w:val="32"/>
                        </w:rPr>
                      </m:ctrlPr>
                    </m:fPr>
                    <m:num>
                      <m:sSubSup>
                        <m:sSubSupPr>
                          <m:ctrlPr>
                            <w:rPr>
                              <w:rFonts w:ascii="Cambria Math" w:hAnsi="Cambria Math" w:cs="Courier New"/>
                              <w:i/>
                              <w:szCs w:val="32"/>
                            </w:rPr>
                          </m:ctrlPr>
                        </m:sSubSupPr>
                        <m:e>
                          <m:r>
                            <w:rPr>
                              <w:rFonts w:ascii="Cambria Math" w:hAnsi="Cambria Math" w:cs="Courier New"/>
                              <w:szCs w:val="32"/>
                            </w:rPr>
                            <m:t>λ</m:t>
                          </m:r>
                        </m:e>
                        <m:sub>
                          <m:r>
                            <w:rPr>
                              <w:rFonts w:ascii="Cambria Math" w:hAnsi="Cambria Math" w:cs="Courier New"/>
                              <w:szCs w:val="32"/>
                            </w:rPr>
                            <m:t>i</m:t>
                          </m:r>
                        </m:sub>
                        <m:sup>
                          <m:sSub>
                            <m:sSubPr>
                              <m:ctrlPr>
                                <w:rPr>
                                  <w:rFonts w:ascii="Cambria Math" w:hAnsi="Cambria Math" w:cs="Courier New"/>
                                  <w:i/>
                                  <w:szCs w:val="32"/>
                                </w:rPr>
                              </m:ctrlPr>
                            </m:sSubPr>
                            <m:e>
                              <m:r>
                                <w:rPr>
                                  <w:rFonts w:ascii="Cambria Math" w:hAnsi="Cambria Math" w:cs="Courier New"/>
                                  <w:szCs w:val="32"/>
                                </w:rPr>
                                <m:t>x</m:t>
                              </m:r>
                            </m:e>
                            <m:sub>
                              <m:r>
                                <w:rPr>
                                  <w:rFonts w:ascii="Cambria Math" w:hAnsi="Cambria Math" w:cs="Courier New"/>
                                  <w:szCs w:val="32"/>
                                </w:rPr>
                                <m:t>i</m:t>
                              </m:r>
                            </m:sub>
                          </m:sSub>
                        </m:sup>
                      </m:sSubSup>
                      <m:r>
                        <w:rPr>
                          <w:rFonts w:ascii="Cambria Math" w:hAnsi="Cambria Math" w:cs="Courier New"/>
                          <w:szCs w:val="32"/>
                        </w:rPr>
                        <m:t>∙</m:t>
                      </m:r>
                      <m:sSup>
                        <m:sSupPr>
                          <m:ctrlPr>
                            <w:rPr>
                              <w:rFonts w:ascii="Cambria Math" w:hAnsi="Cambria Math" w:cs="Courier New"/>
                              <w:i/>
                              <w:szCs w:val="32"/>
                            </w:rPr>
                          </m:ctrlPr>
                        </m:sSupPr>
                        <m:e>
                          <m:r>
                            <w:rPr>
                              <w:rFonts w:ascii="Cambria Math" w:hAnsi="Cambria Math" w:cs="Courier New"/>
                              <w:szCs w:val="32"/>
                            </w:rPr>
                            <m:t>e</m:t>
                          </m:r>
                        </m:e>
                        <m:sup>
                          <m:sSub>
                            <m:sSubPr>
                              <m:ctrlPr>
                                <w:rPr>
                                  <w:rFonts w:ascii="Cambria Math" w:hAnsi="Cambria Math" w:cs="Courier New"/>
                                  <w:i/>
                                  <w:szCs w:val="32"/>
                                </w:rPr>
                              </m:ctrlPr>
                            </m:sSubPr>
                            <m:e>
                              <m:r>
                                <w:rPr>
                                  <w:rFonts w:ascii="Cambria Math" w:hAnsi="Cambria Math" w:cs="Courier New"/>
                                  <w:szCs w:val="32"/>
                                </w:rPr>
                                <m:t>-λ</m:t>
                              </m:r>
                            </m:e>
                            <m:sub>
                              <m:r>
                                <w:rPr>
                                  <w:rFonts w:ascii="Cambria Math" w:hAnsi="Cambria Math" w:cs="Courier New"/>
                                  <w:szCs w:val="32"/>
                                </w:rPr>
                                <m:t>i</m:t>
                              </m:r>
                            </m:sub>
                          </m:sSub>
                        </m:sup>
                      </m:sSup>
                    </m:num>
                    <m:den>
                      <m:sSub>
                        <m:sSubPr>
                          <m:ctrlPr>
                            <w:rPr>
                              <w:rFonts w:ascii="Cambria Math" w:hAnsi="Cambria Math" w:cs="Courier New"/>
                              <w:i/>
                              <w:szCs w:val="32"/>
                            </w:rPr>
                          </m:ctrlPr>
                        </m:sSubPr>
                        <m:e>
                          <m:r>
                            <w:rPr>
                              <w:rFonts w:ascii="Cambria Math" w:hAnsi="Cambria Math" w:cs="Courier New"/>
                              <w:szCs w:val="32"/>
                            </w:rPr>
                            <m:t>x</m:t>
                          </m:r>
                        </m:e>
                        <m:sub>
                          <m:r>
                            <w:rPr>
                              <w:rFonts w:ascii="Cambria Math" w:hAnsi="Cambria Math" w:cs="Courier New"/>
                              <w:szCs w:val="32"/>
                            </w:rPr>
                            <m:t>i</m:t>
                          </m:r>
                        </m:sub>
                      </m:sSub>
                      <m:r>
                        <w:rPr>
                          <w:rFonts w:ascii="Cambria Math" w:hAnsi="Cambria Math" w:cs="Courier New"/>
                          <w:szCs w:val="32"/>
                        </w:rPr>
                        <m:t>!</m:t>
                      </m:r>
                    </m:den>
                  </m:f>
                </m:e>
              </m:d>
              <m:r>
                <w:rPr>
                  <w:rFonts w:ascii="Cambria Math" w:hAnsi="Cambria Math" w:cs="Courier New"/>
                  <w:szCs w:val="32"/>
                </w:rPr>
                <m:t>=</m:t>
              </m:r>
            </m:e>
          </m:nary>
        </m:oMath>
      </m:oMathPara>
    </w:p>
    <w:p w:rsidR="00773952" w:rsidRDefault="00773952" w:rsidP="00773952">
      <w:pPr>
        <w:rPr>
          <w:rFonts w:ascii="Courier New" w:hAnsi="Courier New" w:cs="Courier New"/>
        </w:rPr>
      </w:pPr>
      <w:r>
        <w:rPr>
          <w:rFonts w:ascii="Courier New" w:hAnsi="Courier New" w:cs="Courier New"/>
        </w:rPr>
        <w:t xml:space="preserve"> </w:t>
      </w:r>
    </w:p>
    <w:p w:rsidR="00975F6F" w:rsidRPr="0013623A" w:rsidRDefault="00975F6F" w:rsidP="00773952">
      <w:pPr>
        <w:rPr>
          <w:rFonts w:ascii="Courier New" w:hAnsi="Courier New" w:cs="Courier New"/>
        </w:rPr>
      </w:pPr>
      <m:oMathPara>
        <m:oMath>
          <m:r>
            <w:rPr>
              <w:rFonts w:ascii="Cambria Math" w:hAnsi="Cambria Math" w:cs="Courier New"/>
            </w:rPr>
            <m:t>=-</m:t>
          </m:r>
          <m:nary>
            <m:naryPr>
              <m:chr m:val="∑"/>
              <m:limLoc m:val="undOvr"/>
              <m:ctrlPr>
                <w:rPr>
                  <w:rFonts w:ascii="Cambria Math" w:hAnsi="Cambria Math" w:cs="Courier New"/>
                  <w:i/>
                </w:rPr>
              </m:ctrlPr>
            </m:naryPr>
            <m:sub>
              <m:r>
                <w:rPr>
                  <w:rFonts w:ascii="Cambria Math" w:hAnsi="Cambria Math" w:cs="Courier New"/>
                </w:rPr>
                <m:t>i=1</m:t>
              </m:r>
            </m:sub>
            <m:sup>
              <m:r>
                <w:rPr>
                  <w:rFonts w:ascii="Cambria Math" w:hAnsi="Cambria Math" w:cs="Courier New"/>
                </w:rPr>
                <m:t>n</m:t>
              </m:r>
            </m:sup>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i</m:t>
                  </m:r>
                </m:sub>
              </m:sSub>
            </m:e>
          </m:nary>
          <m:r>
            <w:rPr>
              <w:rFonts w:ascii="Cambria Math" w:hAnsi="Cambria Math" w:cs="Courier New"/>
            </w:rPr>
            <m:t>∙log</m:t>
          </m:r>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szCs w:val="32"/>
                    </w:rPr>
                    <m:t>λ</m:t>
                  </m:r>
                </m:e>
                <m:sub>
                  <m:r>
                    <w:rPr>
                      <w:rFonts w:ascii="Cambria Math" w:hAnsi="Cambria Math" w:cs="Courier New"/>
                    </w:rPr>
                    <m:t>i</m:t>
                  </m:r>
                </m:sub>
              </m:sSub>
            </m:e>
          </m:d>
          <m:r>
            <w:rPr>
              <w:rFonts w:ascii="Cambria Math" w:hAnsi="Cambria Math" w:cs="Courier New"/>
            </w:rPr>
            <m:t>-</m:t>
          </m:r>
          <m:sSub>
            <m:sSubPr>
              <m:ctrlPr>
                <w:rPr>
                  <w:rFonts w:ascii="Cambria Math" w:hAnsi="Cambria Math" w:cs="Courier New"/>
                  <w:i/>
                </w:rPr>
              </m:ctrlPr>
            </m:sSubPr>
            <m:e>
              <m:r>
                <w:rPr>
                  <w:rFonts w:ascii="Cambria Math" w:hAnsi="Cambria Math" w:cs="Courier New"/>
                  <w:szCs w:val="32"/>
                </w:rPr>
                <m:t>λ</m:t>
              </m:r>
            </m:e>
            <m:sub>
              <m:r>
                <w:rPr>
                  <w:rFonts w:ascii="Cambria Math" w:hAnsi="Cambria Math" w:cs="Courier New"/>
                </w:rPr>
                <m:t>i</m:t>
              </m:r>
            </m:sub>
          </m:sSub>
          <m:r>
            <w:rPr>
              <w:rFonts w:ascii="Cambria Math" w:hAnsi="Cambria Math" w:cs="Courier New"/>
            </w:rPr>
            <m:t>-log</m:t>
          </m:r>
          <m:d>
            <m:dPr>
              <m:ctrlPr>
                <w:rPr>
                  <w:rFonts w:ascii="Cambria Math" w:hAnsi="Cambria Math" w:cs="Courier New"/>
                  <w:i/>
                </w:rPr>
              </m:ctrlPr>
            </m:dPr>
            <m:e>
              <m:r>
                <w:rPr>
                  <w:rFonts w:ascii="Cambria Math" w:hAnsi="Cambria Math" w:cs="Courier New"/>
                </w:rPr>
                <m:t>x!</m:t>
              </m:r>
            </m:e>
          </m:d>
          <m:r>
            <w:rPr>
              <w:rFonts w:ascii="Cambria Math" w:hAnsi="Cambria Math" w:cs="Courier New"/>
            </w:rPr>
            <m:t>=-</m:t>
          </m:r>
          <m:nary>
            <m:naryPr>
              <m:chr m:val="∑"/>
              <m:limLoc m:val="undOvr"/>
              <m:ctrlPr>
                <w:rPr>
                  <w:rFonts w:ascii="Cambria Math" w:hAnsi="Cambria Math" w:cs="Courier New"/>
                  <w:i/>
                </w:rPr>
              </m:ctrlPr>
            </m:naryPr>
            <m:sub>
              <m:r>
                <w:rPr>
                  <w:rFonts w:ascii="Cambria Math" w:hAnsi="Cambria Math" w:cs="Courier New"/>
                </w:rPr>
                <m:t>i=1</m:t>
              </m:r>
            </m:sub>
            <m:sup>
              <m:r>
                <w:rPr>
                  <w:rFonts w:ascii="Cambria Math" w:hAnsi="Cambria Math" w:cs="Courier New"/>
                </w:rPr>
                <m:t>n</m:t>
              </m:r>
            </m:sup>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i</m:t>
                  </m:r>
                </m:sub>
              </m:sSub>
            </m:e>
          </m:nary>
          <m:r>
            <w:rPr>
              <w:rFonts w:ascii="Cambria Math" w:hAnsi="Cambria Math" w:cs="Courier New"/>
            </w:rPr>
            <m:t>∙log</m:t>
          </m:r>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szCs w:val="32"/>
                    </w:rPr>
                    <m:t>λ</m:t>
                  </m:r>
                </m:e>
                <m:sub>
                  <m:r>
                    <w:rPr>
                      <w:rFonts w:ascii="Cambria Math" w:hAnsi="Cambria Math" w:cs="Courier New"/>
                    </w:rPr>
                    <m:t>i</m:t>
                  </m:r>
                </m:sub>
              </m:sSub>
            </m:e>
          </m:d>
          <m:r>
            <w:rPr>
              <w:rFonts w:ascii="Cambria Math" w:hAnsi="Cambria Math" w:cs="Courier New"/>
            </w:rPr>
            <m:t>-</m:t>
          </m:r>
          <m:sSub>
            <m:sSubPr>
              <m:ctrlPr>
                <w:rPr>
                  <w:rFonts w:ascii="Cambria Math" w:hAnsi="Cambria Math" w:cs="Courier New"/>
                  <w:i/>
                </w:rPr>
              </m:ctrlPr>
            </m:sSubPr>
            <m:e>
              <m:r>
                <w:rPr>
                  <w:rFonts w:ascii="Cambria Math" w:hAnsi="Cambria Math" w:cs="Courier New"/>
                  <w:szCs w:val="32"/>
                </w:rPr>
                <m:t>λ</m:t>
              </m:r>
            </m:e>
            <m:sub>
              <m:r>
                <w:rPr>
                  <w:rFonts w:ascii="Cambria Math" w:hAnsi="Cambria Math" w:cs="Courier New"/>
                </w:rPr>
                <m:t>i</m:t>
              </m:r>
            </m:sub>
          </m:sSub>
          <m:r>
            <w:rPr>
              <w:rFonts w:ascii="Cambria Math" w:hAnsi="Cambria Math" w:cs="Courier New"/>
            </w:rPr>
            <m:t>-</m:t>
          </m:r>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i</m:t>
              </m:r>
            </m:sub>
          </m:sSub>
          <m:r>
            <w:rPr>
              <w:rFonts w:ascii="Cambria Math" w:hAnsi="Cambria Math" w:cs="Courier New"/>
            </w:rPr>
            <m:t>∙log</m:t>
          </m:r>
          <m:d>
            <m:dPr>
              <m:ctrlPr>
                <w:rPr>
                  <w:rFonts w:ascii="Cambria Math" w:hAnsi="Cambria Math" w:cs="Courier New"/>
                  <w:i/>
                </w:rPr>
              </m:ctrlPr>
            </m:dPr>
            <m:e>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i</m:t>
                  </m:r>
                </m:sub>
              </m:sSub>
            </m:e>
          </m:d>
          <m:r>
            <w:rPr>
              <w:rFonts w:ascii="Cambria Math" w:hAnsi="Cambria Math" w:cs="Courier New"/>
            </w:rPr>
            <m:t>+</m:t>
          </m:r>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i</m:t>
              </m:r>
            </m:sub>
          </m:sSub>
        </m:oMath>
      </m:oMathPara>
    </w:p>
    <w:p w:rsidR="00773952" w:rsidRPr="009A255A" w:rsidRDefault="00773952" w:rsidP="00375CD7">
      <w:pPr>
        <w:rPr>
          <w:rFonts w:ascii="Courier New" w:hAnsi="Courier New" w:cs="Courier New"/>
          <w:color w:val="0000FF"/>
          <w:sz w:val="20"/>
          <w:szCs w:val="20"/>
        </w:rPr>
      </w:pPr>
    </w:p>
    <w:p w:rsidR="00375CD7" w:rsidRPr="008322A6" w:rsidRDefault="00375CD7" w:rsidP="00E73718">
      <w:pPr>
        <w:rPr>
          <w:rFonts w:ascii="Courier New" w:hAnsi="Courier New" w:cs="Courier New"/>
        </w:rPr>
      </w:pPr>
    </w:p>
    <w:p w:rsidR="002B1546" w:rsidRPr="006B4C9A" w:rsidRDefault="002B1546" w:rsidP="00D63353">
      <w:pPr>
        <w:outlineLvl w:val="1"/>
        <w:rPr>
          <w:rFonts w:ascii="Courier New" w:hAnsi="Courier New" w:cs="Courier New"/>
          <w:b/>
          <w:color w:val="008000"/>
          <w:sz w:val="40"/>
          <w:szCs w:val="40"/>
        </w:rPr>
      </w:pPr>
      <w:bookmarkStart w:id="12" w:name="_Toc279929894"/>
      <w:r w:rsidRPr="006B4C9A">
        <w:rPr>
          <w:rFonts w:ascii="Courier New" w:hAnsi="Courier New" w:cs="Courier New"/>
          <w:b/>
          <w:color w:val="008000"/>
          <w:sz w:val="40"/>
          <w:szCs w:val="40"/>
        </w:rPr>
        <w:t>Normalfordelingen</w:t>
      </w:r>
      <w:bookmarkEnd w:id="12"/>
    </w:p>
    <w:p w:rsidR="002B1546" w:rsidRDefault="002B1546" w:rsidP="00F91558">
      <w:pPr>
        <w:rPr>
          <w:rFonts w:ascii="Courier New" w:hAnsi="Courier New" w:cs="Courier New"/>
        </w:rPr>
      </w:pPr>
    </w:p>
    <w:p w:rsidR="006024AE" w:rsidRDefault="006024AE" w:rsidP="00F91558">
      <w:pPr>
        <w:rPr>
          <w:rFonts w:ascii="Courier New" w:hAnsi="Courier New" w:cs="Courier New"/>
        </w:rPr>
      </w:pPr>
      <w:r>
        <w:rPr>
          <w:rFonts w:ascii="Courier New" w:hAnsi="Courier New" w:cs="Courier New"/>
        </w:rPr>
        <w:t>Tidligere har vi sett på diskrete sannsynlighetsfunksjoner, og nå skal vi se på kontinuerlige sannsynlighetsfunksjoner o</w:t>
      </w:r>
      <w:r w:rsidR="00C300D8">
        <w:rPr>
          <w:rFonts w:ascii="Courier New" w:hAnsi="Courier New" w:cs="Courier New"/>
        </w:rPr>
        <w:t xml:space="preserve">g starter med normalfordelingen (Gaussfordeling, </w:t>
      </w:r>
      <w:r w:rsidR="00433185">
        <w:rPr>
          <w:rFonts w:ascii="Courier New" w:hAnsi="Courier New" w:cs="Courier New"/>
        </w:rPr>
        <w:t>K</w:t>
      </w:r>
      <w:r w:rsidR="00C300D8">
        <w:rPr>
          <w:rFonts w:ascii="Courier New" w:hAnsi="Courier New" w:cs="Courier New"/>
        </w:rPr>
        <w:t>arl Friedrich Gauss (1777-1885)).</w:t>
      </w:r>
      <w:r w:rsidR="00433185">
        <w:rPr>
          <w:rFonts w:ascii="Courier New" w:hAnsi="Courier New" w:cs="Courier New"/>
        </w:rPr>
        <w:t xml:space="preserve"> Fordelingen ble først beskrevet av Abraham de Moivre (1667-1754) i </w:t>
      </w:r>
      <w:r w:rsidR="00477256" w:rsidRPr="009A255A">
        <w:rPr>
          <w:rFonts w:ascii="Courier New" w:hAnsi="Courier New" w:cs="Courier New"/>
          <w:i/>
        </w:rPr>
        <w:t>The doctrine of chances</w:t>
      </w:r>
      <w:r w:rsidR="00B56C32">
        <w:rPr>
          <w:rFonts w:ascii="Courier New" w:hAnsi="Courier New" w:cs="Courier New"/>
        </w:rPr>
        <w:t xml:space="preserve"> (1738, i 1738 av Pierre Simon Laplace (1749-1829. Poincare ga den navnet normal-. </w:t>
      </w:r>
    </w:p>
    <w:p w:rsidR="0091370C" w:rsidRDefault="0091370C" w:rsidP="00F91558">
      <w:pPr>
        <w:rPr>
          <w:rFonts w:ascii="Courier New" w:hAnsi="Courier New" w:cs="Courier New"/>
        </w:rPr>
      </w:pPr>
      <w:r>
        <w:rPr>
          <w:rFonts w:ascii="Courier New" w:hAnsi="Courier New" w:cs="Courier New"/>
        </w:rPr>
        <w:t xml:space="preserve">Når funksjonen </w:t>
      </w:r>
      <w:r w:rsidR="00477256" w:rsidRPr="009A255A">
        <w:rPr>
          <w:rFonts w:ascii="Courier New" w:hAnsi="Courier New" w:cs="Courier New"/>
          <w:i/>
        </w:rPr>
        <w:t>f(x)</w:t>
      </w:r>
      <w:r>
        <w:rPr>
          <w:rFonts w:ascii="Courier New" w:hAnsi="Courier New" w:cs="Courier New"/>
        </w:rPr>
        <w:t xml:space="preserve"> nedenfor plottes mot </w:t>
      </w:r>
      <w:r w:rsidR="00477256" w:rsidRPr="009A255A">
        <w:rPr>
          <w:rFonts w:ascii="Courier New" w:hAnsi="Courier New" w:cs="Courier New"/>
          <w:i/>
        </w:rPr>
        <w:t>x</w:t>
      </w:r>
      <w:r>
        <w:rPr>
          <w:rFonts w:ascii="Courier New" w:hAnsi="Courier New" w:cs="Courier New"/>
        </w:rPr>
        <w:t xml:space="preserve"> fås</w:t>
      </w:r>
      <w:r w:rsidR="00F431FA">
        <w:rPr>
          <w:rFonts w:ascii="Courier New" w:hAnsi="Courier New" w:cs="Courier New"/>
        </w:rPr>
        <w:t xml:space="preserve"> den klokkeformete</w:t>
      </w:r>
      <w:r>
        <w:rPr>
          <w:rFonts w:ascii="Courier New" w:hAnsi="Courier New" w:cs="Courier New"/>
        </w:rPr>
        <w:t xml:space="preserve"> normalfordelingskurven</w:t>
      </w:r>
      <w:r w:rsidR="00433185">
        <w:rPr>
          <w:rFonts w:ascii="Courier New" w:hAnsi="Courier New" w:cs="Courier New"/>
        </w:rPr>
        <w:t xml:space="preserve"> (”The bell curve”). </w:t>
      </w:r>
      <w:r>
        <w:rPr>
          <w:rFonts w:ascii="Courier New" w:hAnsi="Courier New" w:cs="Courier New"/>
        </w:rPr>
        <w:t xml:space="preserve"> </w:t>
      </w:r>
      <w:r w:rsidR="00C300D8">
        <w:rPr>
          <w:rFonts w:ascii="Courier New" w:hAnsi="Courier New" w:cs="Courier New"/>
        </w:rPr>
        <w:t>N</w:t>
      </w:r>
      <w:r>
        <w:rPr>
          <w:rFonts w:ascii="Courier New" w:hAnsi="Courier New" w:cs="Courier New"/>
        </w:rPr>
        <w:t xml:space="preserve">ormalfordelingskurven er bare bestemt av </w:t>
      </w:r>
      <w:r w:rsidR="00477256" w:rsidRPr="009A255A">
        <w:rPr>
          <w:rFonts w:ascii="Courier New" w:hAnsi="Courier New" w:cs="Courier New"/>
          <w:b/>
        </w:rPr>
        <w:t xml:space="preserve">gjennomsnittsverdien </w:t>
      </w:r>
      <w:r>
        <w:rPr>
          <w:rFonts w:ascii="Courier New" w:hAnsi="Courier New" w:cs="Courier New"/>
        </w:rPr>
        <w:t xml:space="preserve">(µ) og </w:t>
      </w:r>
      <w:r w:rsidR="00477256" w:rsidRPr="009A255A">
        <w:rPr>
          <w:rFonts w:ascii="Courier New" w:hAnsi="Courier New" w:cs="Courier New"/>
          <w:b/>
        </w:rPr>
        <w:t>standardavviket</w:t>
      </w:r>
      <w:r>
        <w:rPr>
          <w:rFonts w:ascii="Courier New" w:hAnsi="Courier New" w:cs="Courier New"/>
        </w:rPr>
        <w:t xml:space="preserve"> (σ).</w:t>
      </w:r>
      <w:r w:rsidR="00C300D8">
        <w:rPr>
          <w:rFonts w:ascii="Courier New" w:hAnsi="Courier New" w:cs="Courier New"/>
        </w:rPr>
        <w:t xml:space="preserve"> </w:t>
      </w:r>
      <w:r w:rsidR="00477256" w:rsidRPr="009A255A">
        <w:rPr>
          <w:rFonts w:ascii="Courier New" w:hAnsi="Courier New" w:cs="Courier New"/>
          <w:b/>
        </w:rPr>
        <w:t>Variansen</w:t>
      </w:r>
      <w:r w:rsidR="00C300D8">
        <w:rPr>
          <w:rFonts w:ascii="Courier New" w:hAnsi="Courier New" w:cs="Courier New"/>
        </w:rPr>
        <w:t xml:space="preserve"> er lik σ</w:t>
      </w:r>
      <w:r w:rsidR="00477256" w:rsidRPr="009A255A">
        <w:rPr>
          <w:rFonts w:ascii="Courier New" w:hAnsi="Courier New" w:cs="Courier New"/>
          <w:vertAlign w:val="superscript"/>
        </w:rPr>
        <w:t>2</w:t>
      </w:r>
      <w:r w:rsidR="00C300D8">
        <w:rPr>
          <w:rFonts w:ascii="Courier New" w:hAnsi="Courier New" w:cs="Courier New"/>
        </w:rPr>
        <w:t>. Totalarealet under normalfordelingskurven N(μ,σ</w:t>
      </w:r>
      <w:r w:rsidR="00477256" w:rsidRPr="009A255A">
        <w:rPr>
          <w:rFonts w:ascii="Courier New" w:hAnsi="Courier New" w:cs="Courier New"/>
          <w:vertAlign w:val="superscript"/>
        </w:rPr>
        <w:t>2</w:t>
      </w:r>
      <w:r w:rsidR="00C300D8">
        <w:rPr>
          <w:rFonts w:ascii="Courier New" w:hAnsi="Courier New" w:cs="Courier New"/>
        </w:rPr>
        <w:t xml:space="preserve">) er lik 1. </w:t>
      </w:r>
      <w:r w:rsidR="001B34BE">
        <w:rPr>
          <w:rFonts w:ascii="Courier New" w:hAnsi="Courier New" w:cs="Courier New"/>
        </w:rPr>
        <w:t xml:space="preserve">En </w:t>
      </w:r>
      <w:r w:rsidR="00477256" w:rsidRPr="009A255A">
        <w:rPr>
          <w:rFonts w:ascii="Courier New" w:hAnsi="Courier New" w:cs="Courier New"/>
          <w:b/>
        </w:rPr>
        <w:t>tetthetskurve</w:t>
      </w:r>
      <w:r w:rsidR="001B34BE">
        <w:rPr>
          <w:rFonts w:ascii="Courier New" w:hAnsi="Courier New" w:cs="Courier New"/>
        </w:rPr>
        <w:t xml:space="preserve"> er en matematisk modell av en fordeling hvor totalt areal </w:t>
      </w:r>
      <w:r w:rsidR="001B34BE">
        <w:rPr>
          <w:rFonts w:ascii="Courier New" w:hAnsi="Courier New" w:cs="Courier New"/>
        </w:rPr>
        <w:lastRenderedPageBreak/>
        <w:t xml:space="preserve">under kurven er lik 1=100%. </w:t>
      </w:r>
      <w:r w:rsidR="00C300D8">
        <w:rPr>
          <w:rFonts w:ascii="Courier New" w:hAnsi="Courier New" w:cs="Courier New"/>
        </w:rPr>
        <w:t>Toppen av kurven er ved x=μ og høyden av toppen er lik 1/(σ√2π).</w:t>
      </w:r>
      <w:r>
        <w:rPr>
          <w:rFonts w:ascii="Courier New" w:hAnsi="Courier New" w:cs="Courier New"/>
        </w:rPr>
        <w:t xml:space="preserve"> </w:t>
      </w:r>
    </w:p>
    <w:p w:rsidR="006F217A" w:rsidRDefault="006F217A" w:rsidP="00F91558">
      <w:pPr>
        <w:rPr>
          <w:rFonts w:ascii="Courier New" w:hAnsi="Courier New" w:cs="Courier New"/>
        </w:rPr>
      </w:pPr>
    </w:p>
    <w:p w:rsidR="006F217A" w:rsidRDefault="00477256" w:rsidP="00F91558">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σ∙</m:t>
              </m:r>
              <m:rad>
                <m:radPr>
                  <m:degHide m:val="1"/>
                  <m:ctrlPr>
                    <w:rPr>
                      <w:rFonts w:ascii="Cambria Math" w:hAnsi="Cambria Math" w:cs="Courier New"/>
                      <w:i/>
                      <w:highlight w:val="yellow"/>
                    </w:rPr>
                  </m:ctrlPr>
                </m:radPr>
                <m:deg/>
                <m:e>
                  <m:r>
                    <w:rPr>
                      <w:rFonts w:ascii="Cambria Math" w:hAnsi="Cambria Math" w:cs="Courier New"/>
                      <w:highlight w:val="yellow"/>
                    </w:rPr>
                    <m:t>2π</m:t>
                  </m:r>
                </m:e>
              </m:rad>
            </m:den>
          </m:f>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f>
                <m:fPr>
                  <m:ctrlPr>
                    <w:rPr>
                      <w:rFonts w:ascii="Cambria Math" w:hAnsi="Cambria Math" w:cs="Courier New"/>
                      <w:i/>
                      <w:highlight w:val="yellow"/>
                    </w:rPr>
                  </m:ctrlPr>
                </m:fPr>
                <m:num>
                  <m:sSup>
                    <m:sSupPr>
                      <m:ctrlPr>
                        <w:rPr>
                          <w:rFonts w:ascii="Cambria Math" w:hAnsi="Cambria Math" w:cs="Courier New"/>
                          <w:i/>
                          <w:highlight w:val="yellow"/>
                        </w:rPr>
                      </m:ctrlPr>
                    </m:sSupPr>
                    <m:e>
                      <m:r>
                        <w:rPr>
                          <w:rFonts w:ascii="Cambria Math" w:hAnsi="Cambria Math" w:cs="Courier New"/>
                          <w:highlight w:val="yellow"/>
                        </w:rPr>
                        <m:t>-</m:t>
                      </m:r>
                      <m:d>
                        <m:dPr>
                          <m:ctrlPr>
                            <w:rPr>
                              <w:rFonts w:ascii="Cambria Math" w:hAnsi="Cambria Math" w:cs="Courier New"/>
                              <w:i/>
                              <w:highlight w:val="yellow"/>
                            </w:rPr>
                          </m:ctrlPr>
                        </m:dPr>
                        <m:e>
                          <m:r>
                            <w:rPr>
                              <w:rFonts w:ascii="Cambria Math" w:hAnsi="Cambria Math" w:cs="Courier New"/>
                              <w:highlight w:val="yellow"/>
                            </w:rPr>
                            <m:t>x-μ</m:t>
                          </m:r>
                        </m:e>
                      </m:d>
                    </m:e>
                    <m:sup>
                      <m:r>
                        <w:rPr>
                          <w:rFonts w:ascii="Cambria Math" w:hAnsi="Cambria Math" w:cs="Courier New"/>
                          <w:highlight w:val="yellow"/>
                        </w:rPr>
                        <m:t>2</m:t>
                      </m:r>
                    </m:sup>
                  </m:sSup>
                </m:num>
                <m:den>
                  <m:sSup>
                    <m:sSupPr>
                      <m:ctrlPr>
                        <w:rPr>
                          <w:rFonts w:ascii="Cambria Math" w:hAnsi="Cambria Math" w:cs="Courier New"/>
                          <w:i/>
                          <w:highlight w:val="yellow"/>
                        </w:rPr>
                      </m:ctrlPr>
                    </m:sSupPr>
                    <m:e>
                      <m:r>
                        <w:rPr>
                          <w:rFonts w:ascii="Cambria Math" w:hAnsi="Cambria Math" w:cs="Courier New"/>
                          <w:highlight w:val="yellow"/>
                        </w:rPr>
                        <m:t>2σ</m:t>
                      </m:r>
                    </m:e>
                    <m:sup>
                      <m:r>
                        <w:rPr>
                          <w:rFonts w:ascii="Cambria Math" w:hAnsi="Cambria Math" w:cs="Courier New"/>
                          <w:highlight w:val="yellow"/>
                        </w:rPr>
                        <m:t>2</m:t>
                      </m:r>
                    </m:sup>
                  </m:sSup>
                </m:den>
              </m:f>
            </m:sup>
          </m:sSup>
        </m:oMath>
      </m:oMathPara>
    </w:p>
    <w:p w:rsidR="0091370C" w:rsidRDefault="0091370C" w:rsidP="00F91558">
      <w:pPr>
        <w:rPr>
          <w:rFonts w:ascii="Courier New" w:hAnsi="Courier New" w:cs="Courier New"/>
        </w:rPr>
      </w:pPr>
    </w:p>
    <w:p w:rsidR="00DE7AD0" w:rsidRDefault="00DE7AD0" w:rsidP="00F91558">
      <w:pPr>
        <w:rPr>
          <w:rFonts w:ascii="Courier New" w:hAnsi="Courier New" w:cs="Courier New"/>
        </w:rPr>
      </w:pPr>
      <w:r>
        <w:rPr>
          <w:rFonts w:ascii="Courier New" w:hAnsi="Courier New" w:cs="Courier New"/>
        </w:rPr>
        <w:t xml:space="preserve">Funksjonen </w:t>
      </w:r>
      <w:r w:rsidR="00477256" w:rsidRPr="009A255A">
        <w:rPr>
          <w:rFonts w:ascii="Courier New" w:hAnsi="Courier New" w:cs="Courier New"/>
          <w:i/>
        </w:rPr>
        <w:t>f(x)</w:t>
      </w:r>
      <w:r>
        <w:rPr>
          <w:rFonts w:ascii="Courier New" w:hAnsi="Courier New" w:cs="Courier New"/>
        </w:rPr>
        <w:t xml:space="preserve"> kalles sannsynlighetstetthetsfunksjonen og beskriver sannsynlighetsfordelingen for en kontinuerlig tilfeldig variabel. </w:t>
      </w:r>
      <w:r w:rsidR="00CD584A">
        <w:rPr>
          <w:rFonts w:ascii="Courier New" w:hAnsi="Courier New" w:cs="Courier New"/>
        </w:rPr>
        <w:t xml:space="preserve">Legg merke til at funksjonen inneholder de </w:t>
      </w:r>
      <w:r w:rsidR="00ED07B8">
        <w:rPr>
          <w:rFonts w:ascii="Courier New" w:hAnsi="Courier New" w:cs="Courier New"/>
        </w:rPr>
        <w:t>berømte matematiske uttrykk</w:t>
      </w:r>
      <w:r w:rsidR="00CD584A">
        <w:rPr>
          <w:rFonts w:ascii="Courier New" w:hAnsi="Courier New" w:cs="Courier New"/>
        </w:rPr>
        <w:t xml:space="preserve"> pi(</w:t>
      </w:r>
      <w:r w:rsidR="00477256" w:rsidRPr="009A255A">
        <w:rPr>
          <w:rFonts w:ascii="Courier New" w:hAnsi="Courier New" w:cs="Courier New"/>
          <w:i/>
        </w:rPr>
        <w:t>π</w:t>
      </w:r>
      <w:r w:rsidR="00B56C32">
        <w:rPr>
          <w:rFonts w:ascii="Courier New" w:hAnsi="Courier New" w:cs="Courier New"/>
          <w:i/>
        </w:rPr>
        <w:t>=</w:t>
      </w:r>
      <w:r w:rsidR="00477256" w:rsidRPr="009A255A">
        <w:rPr>
          <w:rFonts w:ascii="Courier New" w:hAnsi="Courier New" w:cs="Courier New"/>
        </w:rPr>
        <w:t>3.14159..</w:t>
      </w:r>
      <w:r w:rsidR="00CD584A">
        <w:rPr>
          <w:rFonts w:ascii="Courier New" w:hAnsi="Courier New" w:cs="Courier New"/>
        </w:rPr>
        <w:t xml:space="preserve">), det naturlige tallet </w:t>
      </w:r>
      <w:r w:rsidR="00477256" w:rsidRPr="009A255A">
        <w:rPr>
          <w:rFonts w:ascii="Courier New" w:hAnsi="Courier New" w:cs="Courier New"/>
          <w:i/>
        </w:rPr>
        <w:t>e</w:t>
      </w:r>
      <w:r w:rsidR="00B56C32">
        <w:rPr>
          <w:rFonts w:ascii="Courier New" w:hAnsi="Courier New" w:cs="Courier New"/>
        </w:rPr>
        <w:t>= 2.71828..som danner grunntallet i naturlige logaritmer, samt kvadratroten av</w:t>
      </w:r>
      <w:r w:rsidR="00C300D8">
        <w:rPr>
          <w:rFonts w:ascii="Courier New" w:hAnsi="Courier New" w:cs="Courier New"/>
        </w:rPr>
        <w:t xml:space="preserve"> 2 (</w:t>
      </w:r>
      <w:r w:rsidR="00477256" w:rsidRPr="009A255A">
        <w:rPr>
          <w:rFonts w:ascii="Courier New" w:hAnsi="Courier New" w:cs="Courier New"/>
          <w:i/>
        </w:rPr>
        <w:t>√2</w:t>
      </w:r>
      <w:r w:rsidR="00C300D8">
        <w:rPr>
          <w:rFonts w:ascii="Courier New" w:hAnsi="Courier New" w:cs="Courier New"/>
        </w:rPr>
        <w:t xml:space="preserve">). </w:t>
      </w:r>
      <w:r w:rsidR="00CD584A">
        <w:rPr>
          <w:rFonts w:ascii="Courier New" w:hAnsi="Courier New" w:cs="Courier New"/>
        </w:rPr>
        <w:t xml:space="preserve"> </w:t>
      </w:r>
    </w:p>
    <w:p w:rsidR="00850FE6" w:rsidRDefault="00850FE6" w:rsidP="00F91558">
      <w:pPr>
        <w:rPr>
          <w:rFonts w:ascii="Courier New" w:hAnsi="Courier New" w:cs="Courier New"/>
        </w:rPr>
      </w:pPr>
      <w:r>
        <w:rPr>
          <w:rFonts w:ascii="Courier New" w:hAnsi="Courier New" w:cs="Courier New"/>
        </w:rPr>
        <w:t xml:space="preserve">Sannsynligheten </w:t>
      </w:r>
      <w:r w:rsidR="00477256" w:rsidRPr="009A255A">
        <w:rPr>
          <w:rFonts w:ascii="Courier New" w:hAnsi="Courier New" w:cs="Courier New"/>
          <w:i/>
        </w:rPr>
        <w:t>P</w:t>
      </w:r>
      <w:r>
        <w:rPr>
          <w:rFonts w:ascii="Courier New" w:hAnsi="Courier New" w:cs="Courier New"/>
        </w:rPr>
        <w:t xml:space="preserve"> for at en variabel </w:t>
      </w:r>
      <w:r w:rsidR="00477256" w:rsidRPr="009A255A">
        <w:rPr>
          <w:rFonts w:ascii="Courier New" w:hAnsi="Courier New" w:cs="Courier New"/>
          <w:i/>
        </w:rPr>
        <w:t>x</w:t>
      </w:r>
      <w:r>
        <w:rPr>
          <w:rFonts w:ascii="Courier New" w:hAnsi="Courier New" w:cs="Courier New"/>
        </w:rPr>
        <w:t xml:space="preserve"> skal falle mellom to punkter </w:t>
      </w:r>
      <w:r w:rsidR="00477256" w:rsidRPr="009A255A">
        <w:rPr>
          <w:rFonts w:ascii="Courier New" w:hAnsi="Courier New" w:cs="Courier New"/>
          <w:i/>
        </w:rPr>
        <w:t>a</w:t>
      </w:r>
      <w:r>
        <w:rPr>
          <w:rFonts w:ascii="Courier New" w:hAnsi="Courier New" w:cs="Courier New"/>
        </w:rPr>
        <w:t xml:space="preserve"> og </w:t>
      </w:r>
      <w:r w:rsidR="00477256" w:rsidRPr="009A255A">
        <w:rPr>
          <w:rFonts w:ascii="Courier New" w:hAnsi="Courier New" w:cs="Courier New"/>
          <w:i/>
        </w:rPr>
        <w:t>b</w:t>
      </w:r>
      <w:r>
        <w:rPr>
          <w:rFonts w:ascii="Courier New" w:hAnsi="Courier New" w:cs="Courier New"/>
        </w:rPr>
        <w:t xml:space="preserve"> er lik arealet under normalfordelingskurven:</w:t>
      </w:r>
    </w:p>
    <w:p w:rsidR="00850FE6" w:rsidRDefault="00477256" w:rsidP="00F91558">
      <w:pPr>
        <w:rPr>
          <w:rFonts w:ascii="Courier New" w:hAnsi="Courier New" w:cs="Courier New"/>
        </w:rPr>
      </w:pPr>
      <m:oMathPara>
        <m:oMath>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a≤x≤b</m:t>
              </m:r>
            </m:e>
          </m:d>
          <m:r>
            <w:rPr>
              <w:rFonts w:ascii="Cambria Math" w:hAnsi="Cambria Math" w:cs="Courier New"/>
              <w:highlight w:val="yellow"/>
            </w:rPr>
            <m:t>=</m:t>
          </m:r>
          <m:nary>
            <m:naryPr>
              <m:limLoc m:val="undOvr"/>
              <m:ctrlPr>
                <w:rPr>
                  <w:rFonts w:ascii="Cambria Math" w:hAnsi="Cambria Math" w:cs="Courier New"/>
                  <w:i/>
                  <w:highlight w:val="yellow"/>
                </w:rPr>
              </m:ctrlPr>
            </m:naryPr>
            <m:sub>
              <m:r>
                <w:rPr>
                  <w:rFonts w:ascii="Cambria Math" w:hAnsi="Cambria Math" w:cs="Courier New"/>
                  <w:highlight w:val="yellow"/>
                </w:rPr>
                <m:t>a</m:t>
              </m:r>
            </m:sub>
            <m:sup>
              <m:r>
                <w:rPr>
                  <w:rFonts w:ascii="Cambria Math" w:hAnsi="Cambria Math" w:cs="Courier New"/>
                  <w:highlight w:val="yellow"/>
                </w:rPr>
                <m:t>b</m:t>
              </m:r>
            </m:sup>
            <m:e>
              <m:r>
                <w:rPr>
                  <w:rFonts w:ascii="Cambria Math" w:hAnsi="Cambria Math" w:cs="Courier New"/>
                  <w:highlight w:val="yellow"/>
                </w:rPr>
                <m:t>f(x)∙dx</m:t>
              </m:r>
            </m:e>
          </m:nary>
        </m:oMath>
      </m:oMathPara>
    </w:p>
    <w:p w:rsidR="00850FE6" w:rsidRDefault="00850FE6" w:rsidP="00F91558">
      <w:pPr>
        <w:rPr>
          <w:rFonts w:ascii="Courier New" w:hAnsi="Courier New" w:cs="Courier New"/>
        </w:rPr>
      </w:pPr>
    </w:p>
    <w:p w:rsidR="001B34BE" w:rsidRDefault="00850FE6" w:rsidP="00F91558">
      <w:pPr>
        <w:rPr>
          <w:rFonts w:ascii="Courier New" w:hAnsi="Courier New" w:cs="Courier New"/>
        </w:rPr>
      </w:pPr>
      <w:r>
        <w:rPr>
          <w:rFonts w:ascii="Courier New" w:hAnsi="Courier New" w:cs="Courier New"/>
        </w:rPr>
        <w:t xml:space="preserve">Hvis et middeltall </w:t>
      </w:r>
      <w:r w:rsidR="00477256" w:rsidRPr="009A255A">
        <w:rPr>
          <w:rFonts w:ascii="Courier New" w:hAnsi="Courier New" w:cs="Courier New"/>
          <w:i/>
        </w:rPr>
        <w:t>m</w:t>
      </w:r>
      <w:r>
        <w:rPr>
          <w:rFonts w:ascii="Courier New" w:hAnsi="Courier New" w:cs="Courier New"/>
        </w:rPr>
        <w:t xml:space="preserve"> ligger mellom -1.96∙SD og +1.96∙SD så tilsvarer dette 95% av arealet under normalfordelingskurven, og p=0.05. </w:t>
      </w:r>
      <w:r w:rsidR="00F431FA">
        <w:rPr>
          <w:rFonts w:ascii="Courier New" w:hAnsi="Courier New" w:cs="Courier New"/>
        </w:rPr>
        <w:t>Hvis μ=0 og σ</w:t>
      </w:r>
      <w:r w:rsidR="00B56C32">
        <w:rPr>
          <w:rFonts w:ascii="Courier New" w:hAnsi="Courier New" w:cs="Courier New"/>
        </w:rPr>
        <w:t>=1 får</w:t>
      </w:r>
      <w:r w:rsidR="00F431FA">
        <w:rPr>
          <w:rFonts w:ascii="Courier New" w:hAnsi="Courier New" w:cs="Courier New"/>
        </w:rPr>
        <w:t xml:space="preserve"> vi </w:t>
      </w:r>
      <w:r w:rsidR="00477256" w:rsidRPr="009A255A">
        <w:rPr>
          <w:rFonts w:ascii="Courier New" w:hAnsi="Courier New" w:cs="Courier New"/>
          <w:b/>
        </w:rPr>
        <w:t>standard normalfordeling</w:t>
      </w:r>
      <w:r w:rsidR="00F431FA">
        <w:rPr>
          <w:rFonts w:ascii="Courier New" w:hAnsi="Courier New" w:cs="Courier New"/>
        </w:rPr>
        <w:t xml:space="preserve"> (N(0,1)). </w:t>
      </w:r>
      <w:r w:rsidR="001B34BE">
        <w:rPr>
          <w:rFonts w:ascii="Courier New" w:hAnsi="Courier New" w:cs="Courier New"/>
        </w:rPr>
        <w:t xml:space="preserve">For hver måleverdi </w:t>
      </w:r>
      <w:r w:rsidR="00477256" w:rsidRPr="009A255A">
        <w:rPr>
          <w:rFonts w:ascii="Courier New" w:hAnsi="Courier New" w:cs="Courier New"/>
          <w:i/>
        </w:rPr>
        <w:t>x</w:t>
      </w:r>
      <w:r w:rsidR="001B34BE">
        <w:rPr>
          <w:rFonts w:ascii="Courier New" w:hAnsi="Courier New" w:cs="Courier New"/>
        </w:rPr>
        <w:t xml:space="preserve"> beregnes en ny verdi </w:t>
      </w:r>
      <w:r w:rsidR="00477256" w:rsidRPr="009A255A">
        <w:rPr>
          <w:rFonts w:ascii="Courier New" w:hAnsi="Courier New" w:cs="Courier New"/>
          <w:i/>
        </w:rPr>
        <w:t>z</w:t>
      </w:r>
      <w:r w:rsidR="001B34BE">
        <w:rPr>
          <w:rFonts w:ascii="Courier New" w:hAnsi="Courier New" w:cs="Courier New"/>
        </w:rPr>
        <w:t xml:space="preserve"> kalt </w:t>
      </w:r>
      <w:r w:rsidR="00477256" w:rsidRPr="009A255A">
        <w:rPr>
          <w:rFonts w:ascii="Courier New" w:hAnsi="Courier New" w:cs="Courier New"/>
          <w:b/>
        </w:rPr>
        <w:t>z-skår</w:t>
      </w:r>
      <w:r w:rsidR="001B34BE">
        <w:rPr>
          <w:rFonts w:ascii="Courier New" w:hAnsi="Courier New" w:cs="Courier New"/>
        </w:rPr>
        <w:t xml:space="preserve">. Z-skår er et mål på antall standardavvik (σ) som en dataverdi er vekk fra middelverdien μ. </w:t>
      </w:r>
    </w:p>
    <w:p w:rsidR="001B34BE" w:rsidRDefault="00477256" w:rsidP="00F91558">
      <w:pPr>
        <w:rPr>
          <w:rFonts w:ascii="Courier New" w:hAnsi="Courier New" w:cs="Courier New"/>
        </w:rPr>
      </w:pPr>
      <m:oMathPara>
        <m:oMath>
          <m:r>
            <w:rPr>
              <w:rFonts w:ascii="Cambria Math" w:hAnsi="Cambria Math" w:cs="Courier New"/>
              <w:highlight w:val="yellow"/>
            </w:rPr>
            <m:t>z=</m:t>
          </m:r>
          <m:f>
            <m:fPr>
              <m:ctrlPr>
                <w:rPr>
                  <w:rFonts w:ascii="Cambria Math" w:hAnsi="Cambria Math" w:cs="Courier New"/>
                  <w:i/>
                  <w:highlight w:val="yellow"/>
                </w:rPr>
              </m:ctrlPr>
            </m:fPr>
            <m:num>
              <m:r>
                <w:rPr>
                  <w:rFonts w:ascii="Cambria Math" w:hAnsi="Cambria Math" w:cs="Courier New"/>
                  <w:highlight w:val="yellow"/>
                </w:rPr>
                <m:t>x-μ</m:t>
              </m:r>
            </m:num>
            <m:den>
              <m:r>
                <w:rPr>
                  <w:rFonts w:ascii="Cambria Math" w:hAnsi="Cambria Math" w:cs="Courier New"/>
                  <w:highlight w:val="yellow"/>
                </w:rPr>
                <m:t>σ</m:t>
              </m:r>
            </m:den>
          </m:f>
        </m:oMath>
      </m:oMathPara>
    </w:p>
    <w:p w:rsidR="001B34BE" w:rsidRDefault="001B34BE" w:rsidP="00F91558">
      <w:pPr>
        <w:rPr>
          <w:rFonts w:ascii="Courier New" w:hAnsi="Courier New" w:cs="Courier New"/>
        </w:rPr>
      </w:pPr>
      <w:r>
        <w:rPr>
          <w:rFonts w:ascii="Courier New" w:hAnsi="Courier New" w:cs="Courier New"/>
        </w:rPr>
        <w:t xml:space="preserve">Standard normalsannsynlighetstabell angir arealet under normalfordelingskurven til venstre for z. De standardiserte z-verdiene har ingen måleenhet. </w:t>
      </w:r>
    </w:p>
    <w:p w:rsidR="001B34BE" w:rsidRDefault="00477256" w:rsidP="00F91558">
      <w:pPr>
        <w:rPr>
          <w:rFonts w:ascii="Courier New" w:hAnsi="Courier New" w:cs="Courier New"/>
        </w:rPr>
      </w:pPr>
      <m:oMathPara>
        <m:oMath>
          <m:r>
            <w:rPr>
              <w:rFonts w:ascii="Cambria Math" w:hAnsi="Cambria Math" w:cs="Courier New"/>
              <w:highlight w:val="yellow"/>
            </w:rPr>
            <m:t>x=μ+z∙σ</m:t>
          </m:r>
        </m:oMath>
      </m:oMathPara>
    </w:p>
    <w:p w:rsidR="002C06F1" w:rsidRDefault="002C06F1" w:rsidP="00F91558">
      <w:pPr>
        <w:rPr>
          <w:rFonts w:ascii="Courier New" w:hAnsi="Courier New" w:cs="Courier New"/>
        </w:rPr>
      </w:pPr>
      <w:r>
        <w:rPr>
          <w:rFonts w:ascii="Courier New" w:hAnsi="Courier New" w:cs="Courier New"/>
        </w:rPr>
        <w:t xml:space="preserve">Hvis </w:t>
      </w:r>
      <w:r w:rsidR="00477256" w:rsidRPr="009A255A">
        <w:rPr>
          <w:rFonts w:ascii="Courier New" w:hAnsi="Courier New" w:cs="Courier New"/>
          <w:i/>
        </w:rPr>
        <w:t>x</w:t>
      </w:r>
      <w:r>
        <w:rPr>
          <w:rFonts w:ascii="Courier New" w:hAnsi="Courier New" w:cs="Courier New"/>
        </w:rPr>
        <w:t xml:space="preserve"> er 2 standardavvik større enn middeltallet har vi </w:t>
      </w:r>
      <w:r w:rsidR="00477256" w:rsidRPr="009A255A">
        <w:rPr>
          <w:rFonts w:ascii="Courier New" w:hAnsi="Courier New" w:cs="Courier New"/>
          <w:i/>
        </w:rPr>
        <w:t>x=μ+2σ</w:t>
      </w:r>
      <w:r>
        <w:rPr>
          <w:rFonts w:ascii="Courier New" w:hAnsi="Courier New" w:cs="Courier New"/>
        </w:rPr>
        <w:t xml:space="preserve">. Setter vi denne x inn i formelen får vi </w:t>
      </w:r>
    </w:p>
    <w:p w:rsidR="00850FE6" w:rsidRDefault="00477256" w:rsidP="00F91558">
      <w:pPr>
        <w:rPr>
          <w:rFonts w:ascii="Courier New" w:hAnsi="Courier New" w:cs="Courier New"/>
        </w:rPr>
      </w:pPr>
      <w:r w:rsidRPr="009A255A">
        <w:rPr>
          <w:rFonts w:ascii="Courier New" w:hAnsi="Courier New" w:cs="Courier New"/>
          <w:i/>
        </w:rPr>
        <w:t>z=(μ+2σ-μ)/σ=2</w:t>
      </w:r>
      <w:r w:rsidR="002C06F1">
        <w:rPr>
          <w:rFonts w:ascii="Courier New" w:hAnsi="Courier New" w:cs="Courier New"/>
        </w:rPr>
        <w:t>.</w:t>
      </w:r>
    </w:p>
    <w:p w:rsidR="001B34BE" w:rsidRDefault="001B34BE" w:rsidP="00F91558">
      <w:pPr>
        <w:rPr>
          <w:rFonts w:ascii="Courier New" w:hAnsi="Courier New" w:cs="Courier New"/>
        </w:rPr>
      </w:pPr>
    </w:p>
    <w:p w:rsidR="00565C3D" w:rsidRDefault="00565C3D" w:rsidP="00F91558">
      <w:pPr>
        <w:rPr>
          <w:rFonts w:ascii="Courier New" w:hAnsi="Courier New" w:cs="Courier New"/>
        </w:rPr>
      </w:pPr>
      <w:r>
        <w:rPr>
          <w:rFonts w:ascii="Courier New" w:hAnsi="Courier New" w:cs="Courier New"/>
        </w:rPr>
        <w:t xml:space="preserve">I et </w:t>
      </w:r>
      <w:r w:rsidR="00477256" w:rsidRPr="009A255A">
        <w:rPr>
          <w:rFonts w:ascii="Courier New" w:hAnsi="Courier New" w:cs="Courier New"/>
          <w:b/>
        </w:rPr>
        <w:t>normal-kvantilplot</w:t>
      </w:r>
      <w:r>
        <w:rPr>
          <w:rFonts w:ascii="Courier New" w:hAnsi="Courier New" w:cs="Courier New"/>
        </w:rPr>
        <w:t xml:space="preserve"> rangeres datapunktene og percentilrang omdannes til z-skår. Hvis z-skår plottes på x-aksen og datapunktene på y-aksen så vil dette gi en rett linje hvis dataene er normalfordelte. </w:t>
      </w:r>
    </w:p>
    <w:p w:rsidR="00F4221B" w:rsidRDefault="00F4221B" w:rsidP="00F91558">
      <w:pPr>
        <w:rPr>
          <w:rFonts w:ascii="Courier New" w:hAnsi="Courier New" w:cs="Courier New"/>
        </w:rPr>
      </w:pPr>
    </w:p>
    <w:p w:rsidR="00F4221B" w:rsidRDefault="00F4221B" w:rsidP="00F91558">
      <w:pPr>
        <w:rPr>
          <w:rFonts w:ascii="Courier New" w:hAnsi="Courier New" w:cs="Courier New"/>
        </w:rPr>
      </w:pPr>
      <w:r>
        <w:rPr>
          <w:rFonts w:ascii="Courier New" w:hAnsi="Courier New" w:cs="Courier New"/>
        </w:rPr>
        <w:t>Gjennomsnittsverdien eller forventet verdi i en normalfordeling er:</w:t>
      </w:r>
    </w:p>
    <w:p w:rsidR="00F4221B" w:rsidRDefault="00477256" w:rsidP="00F91558">
      <w:pPr>
        <w:rPr>
          <w:rFonts w:ascii="Courier New" w:hAnsi="Courier New" w:cs="Courier New"/>
        </w:rPr>
      </w:pPr>
      <m:oMathPara>
        <m:oMath>
          <m:r>
            <w:rPr>
              <w:rFonts w:ascii="Cambria Math" w:hAnsi="Cambria Math" w:cs="Courier New"/>
              <w:highlight w:val="yellow"/>
            </w:rPr>
            <m:t>E</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r>
            <w:rPr>
              <w:rFonts w:ascii="Cambria Math" w:hAnsi="Cambria Math" w:cs="Courier New" w:hint="eastAsia"/>
              <w:highlight w:val="yellow"/>
            </w:rPr>
            <m:t>µ</m:t>
          </m:r>
          <m:r>
            <w:rPr>
              <w:rFonts w:ascii="Cambria Math" w:hAnsi="Cambria Math" w:cs="Courier New"/>
              <w:highlight w:val="yellow"/>
            </w:rPr>
            <m:t>=</m:t>
          </m:r>
          <m:nary>
            <m:naryPr>
              <m:limLoc m:val="undOvr"/>
              <m:ctrlPr>
                <w:rPr>
                  <w:rFonts w:ascii="Cambria Math" w:hAnsi="Cambria Math" w:cs="Courier New"/>
                  <w:i/>
                  <w:highlight w:val="yellow"/>
                </w:rPr>
              </m:ctrlPr>
            </m:naryPr>
            <m:sub>
              <m:r>
                <w:rPr>
                  <w:rFonts w:ascii="Cambria Math" w:hAnsi="Cambria Math" w:cs="Courier New"/>
                  <w:highlight w:val="yellow"/>
                </w:rPr>
                <m:t>-∞</m:t>
              </m:r>
            </m:sub>
            <m:sup>
              <m:r>
                <w:rPr>
                  <w:rFonts w:ascii="Cambria Math" w:hAnsi="Cambria Math" w:cs="Courier New"/>
                  <w:highlight w:val="yellow"/>
                </w:rPr>
                <m:t>+∞</m:t>
              </m:r>
            </m:sup>
            <m:e>
              <m:r>
                <w:rPr>
                  <w:rFonts w:ascii="Cambria Math" w:hAnsi="Cambria Math" w:cs="Courier New"/>
                  <w:highlight w:val="yellow"/>
                </w:rPr>
                <m:t>x</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σ</m:t>
                  </m:r>
                  <m:r>
                    <w:rPr>
                      <w:rFonts w:ascii="Cambria Math" w:hAnsi="Cambria Math" w:cs="Courier New"/>
                      <w:highlight w:val="yellow"/>
                    </w:rPr>
                    <m:t>∙</m:t>
                  </m:r>
                  <m:rad>
                    <m:radPr>
                      <m:degHide m:val="1"/>
                      <m:ctrlPr>
                        <w:rPr>
                          <w:rFonts w:ascii="Cambria Math" w:hAnsi="Cambria Math" w:cs="Courier New"/>
                          <w:i/>
                          <w:highlight w:val="yellow"/>
                        </w:rPr>
                      </m:ctrlPr>
                    </m:radPr>
                    <m:deg/>
                    <m:e>
                      <m:r>
                        <w:rPr>
                          <w:rFonts w:ascii="Cambria Math" w:hAnsi="Cambria Math" w:cs="Courier New"/>
                          <w:highlight w:val="yellow"/>
                        </w:rPr>
                        <m:t>2</m:t>
                      </m:r>
                      <m:r>
                        <w:rPr>
                          <w:rFonts w:ascii="Cambria Math" w:hAnsi="Cambria Math" w:cs="Courier New"/>
                          <w:highlight w:val="yellow"/>
                        </w:rPr>
                        <m:t>π</m:t>
                      </m:r>
                    </m:e>
                  </m:rad>
                </m:den>
              </m:f>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f>
                    <m:fPr>
                      <m:ctrlPr>
                        <w:rPr>
                          <w:rFonts w:ascii="Cambria Math" w:hAnsi="Cambria Math" w:cs="Courier New"/>
                          <w:i/>
                          <w:highlight w:val="yellow"/>
                        </w:rPr>
                      </m:ctrlPr>
                    </m:fPr>
                    <m:num>
                      <m:sSup>
                        <m:sSupPr>
                          <m:ctrlPr>
                            <w:rPr>
                              <w:rFonts w:ascii="Cambria Math" w:hAnsi="Cambria Math" w:cs="Courier New"/>
                              <w:i/>
                              <w:highlight w:val="yellow"/>
                            </w:rPr>
                          </m:ctrlPr>
                        </m:sSupPr>
                        <m:e>
                          <m:r>
                            <w:rPr>
                              <w:rFonts w:ascii="Cambria Math" w:hAnsi="Cambria Math" w:cs="Courier New"/>
                              <w:highlight w:val="yellow"/>
                            </w:rPr>
                            <m:t>-</m:t>
                          </m:r>
                          <m:d>
                            <m:dPr>
                              <m:ctrlPr>
                                <w:rPr>
                                  <w:rFonts w:ascii="Cambria Math" w:hAnsi="Cambria Math" w:cs="Courier New"/>
                                  <w:i/>
                                  <w:highlight w:val="yellow"/>
                                </w:rPr>
                              </m:ctrlPr>
                            </m:dPr>
                            <m:e>
                              <m:r>
                                <w:rPr>
                                  <w:rFonts w:ascii="Cambria Math" w:hAnsi="Cambria Math" w:cs="Courier New"/>
                                  <w:highlight w:val="yellow"/>
                                </w:rPr>
                                <m:t>x</m:t>
                              </m:r>
                              <m:r>
                                <w:rPr>
                                  <w:rFonts w:ascii="Cambria Math" w:hAnsi="Cambria Math" w:cs="Courier New"/>
                                  <w:highlight w:val="yellow"/>
                                </w:rPr>
                                <m:t>-μ</m:t>
                              </m:r>
                            </m:e>
                          </m:d>
                        </m:e>
                        <m:sup>
                          <m:r>
                            <w:rPr>
                              <w:rFonts w:ascii="Cambria Math" w:hAnsi="Cambria Math" w:cs="Courier New"/>
                              <w:highlight w:val="yellow"/>
                            </w:rPr>
                            <m:t>2</m:t>
                          </m:r>
                        </m:sup>
                      </m:sSup>
                    </m:num>
                    <m:den>
                      <m:sSup>
                        <m:sSupPr>
                          <m:ctrlPr>
                            <w:rPr>
                              <w:rFonts w:ascii="Cambria Math" w:hAnsi="Cambria Math" w:cs="Courier New"/>
                              <w:i/>
                              <w:highlight w:val="yellow"/>
                            </w:rPr>
                          </m:ctrlPr>
                        </m:sSupPr>
                        <m:e>
                          <m:r>
                            <w:rPr>
                              <w:rFonts w:ascii="Cambria Math" w:hAnsi="Cambria Math" w:cs="Courier New"/>
                              <w:highlight w:val="yellow"/>
                            </w:rPr>
                            <m:t>2</m:t>
                          </m:r>
                          <m:r>
                            <w:rPr>
                              <w:rFonts w:ascii="Cambria Math" w:hAnsi="Cambria Math" w:cs="Courier New"/>
                              <w:highlight w:val="yellow"/>
                            </w:rPr>
                            <m:t>σ</m:t>
                          </m:r>
                        </m:e>
                        <m:sup>
                          <m:r>
                            <w:rPr>
                              <w:rFonts w:ascii="Cambria Math" w:hAnsi="Cambria Math" w:cs="Courier New"/>
                              <w:highlight w:val="yellow"/>
                            </w:rPr>
                            <m:t>2</m:t>
                          </m:r>
                        </m:sup>
                      </m:sSup>
                    </m:den>
                  </m:f>
                </m:sup>
              </m:sSup>
            </m:e>
          </m:nary>
          <m:r>
            <w:rPr>
              <w:rFonts w:ascii="Cambria Math" w:hAnsi="Cambria Math" w:cs="Courier New"/>
              <w:highlight w:val="yellow"/>
            </w:rPr>
            <m:t>dx</m:t>
          </m:r>
        </m:oMath>
      </m:oMathPara>
    </w:p>
    <w:p w:rsidR="00F4221B" w:rsidRDefault="00F4221B" w:rsidP="00F91558">
      <w:pPr>
        <w:rPr>
          <w:rFonts w:ascii="Courier New" w:hAnsi="Courier New" w:cs="Courier New"/>
        </w:rPr>
      </w:pPr>
    </w:p>
    <w:p w:rsidR="00F4221B" w:rsidRDefault="00F4221B" w:rsidP="00F91558">
      <w:pPr>
        <w:rPr>
          <w:rFonts w:ascii="Courier New" w:hAnsi="Courier New" w:cs="Courier New"/>
        </w:rPr>
      </w:pPr>
      <w:r>
        <w:rPr>
          <w:rFonts w:ascii="Courier New" w:hAnsi="Courier New" w:cs="Courier New"/>
        </w:rPr>
        <w:t>Variasjonen</w:t>
      </w:r>
      <w:r w:rsidR="001D0418">
        <w:rPr>
          <w:rFonts w:ascii="Courier New" w:hAnsi="Courier New" w:cs="Courier New"/>
        </w:rPr>
        <w:t xml:space="preserve"> til en normalfordeling er:</w:t>
      </w:r>
    </w:p>
    <w:p w:rsidR="001D0418" w:rsidRDefault="00477256" w:rsidP="00F91558">
      <w:pPr>
        <w:rPr>
          <w:rFonts w:ascii="Courier New" w:hAnsi="Courier New" w:cs="Courier New"/>
        </w:rPr>
      </w:pPr>
      <m:oMathPara>
        <m:oMath>
          <m:r>
            <w:rPr>
              <w:rFonts w:ascii="Cambria Math" w:hAnsi="Cambria Math" w:cs="Courier New"/>
              <w:highlight w:val="yellow"/>
            </w:rPr>
            <m:t>var</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σ</m:t>
              </m:r>
            </m:e>
            <m:sup>
              <m:r>
                <w:rPr>
                  <w:rFonts w:ascii="Cambria Math" w:hAnsi="Cambria Math" w:cs="Courier New"/>
                  <w:highlight w:val="yellow"/>
                </w:rPr>
                <m:t>2</m:t>
              </m:r>
            </m:sup>
          </m:sSup>
          <m:r>
            <w:rPr>
              <w:rFonts w:ascii="Cambria Math" w:hAnsi="Cambria Math" w:cs="Courier New"/>
              <w:highlight w:val="yellow"/>
            </w:rPr>
            <m:t>=</m:t>
          </m:r>
          <m:nary>
            <m:naryPr>
              <m:limLoc m:val="undOvr"/>
              <m:ctrlPr>
                <w:rPr>
                  <w:rFonts w:ascii="Cambria Math" w:hAnsi="Cambria Math" w:cs="Courier New"/>
                  <w:i/>
                  <w:highlight w:val="yellow"/>
                </w:rPr>
              </m:ctrlPr>
            </m:naryPr>
            <m:sub>
              <m:r>
                <w:rPr>
                  <w:rFonts w:ascii="Cambria Math" w:hAnsi="Cambria Math" w:cs="Courier New"/>
                  <w:highlight w:val="yellow"/>
                </w:rPr>
                <m:t>-∞</m:t>
              </m:r>
            </m:sub>
            <m:sup>
              <m:r>
                <w:rPr>
                  <w:rFonts w:ascii="Cambria Math" w:hAnsi="Cambria Math" w:cs="Courier New"/>
                  <w:highlight w:val="yellow"/>
                </w:rPr>
                <m:t>+∞</m:t>
              </m:r>
            </m:sup>
            <m:e>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x-</m:t>
                      </m:r>
                      <m:r>
                        <w:rPr>
                          <w:rFonts w:ascii="Cambria Math" w:hAnsi="Cambria Math" w:cs="Courier New" w:hint="eastAsia"/>
                          <w:highlight w:val="yellow"/>
                        </w:rPr>
                        <m:t>µ</m:t>
                      </m:r>
                    </m:e>
                  </m:d>
                </m:e>
                <m:sup>
                  <m:r>
                    <w:rPr>
                      <w:rFonts w:ascii="Cambria Math" w:hAnsi="Cambria Math" w:cs="Courier New"/>
                      <w:highlight w:val="yellow"/>
                    </w:rPr>
                    <m:t>2</m:t>
                  </m:r>
                </m:sup>
              </m:sSup>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σ</m:t>
                  </m:r>
                  <m:r>
                    <w:rPr>
                      <w:rFonts w:ascii="Cambria Math" w:hAnsi="Cambria Math" w:cs="Courier New"/>
                      <w:highlight w:val="yellow"/>
                    </w:rPr>
                    <m:t>∙</m:t>
                  </m:r>
                  <m:rad>
                    <m:radPr>
                      <m:degHide m:val="1"/>
                      <m:ctrlPr>
                        <w:rPr>
                          <w:rFonts w:ascii="Cambria Math" w:hAnsi="Cambria Math" w:cs="Courier New"/>
                          <w:i/>
                          <w:highlight w:val="yellow"/>
                        </w:rPr>
                      </m:ctrlPr>
                    </m:radPr>
                    <m:deg/>
                    <m:e>
                      <m:r>
                        <w:rPr>
                          <w:rFonts w:ascii="Cambria Math" w:hAnsi="Cambria Math" w:cs="Courier New"/>
                          <w:highlight w:val="yellow"/>
                        </w:rPr>
                        <m:t>2</m:t>
                      </m:r>
                      <m:r>
                        <w:rPr>
                          <w:rFonts w:ascii="Cambria Math" w:hAnsi="Cambria Math" w:cs="Courier New"/>
                          <w:highlight w:val="yellow"/>
                        </w:rPr>
                        <m:t>π</m:t>
                      </m:r>
                    </m:e>
                  </m:rad>
                </m:den>
              </m:f>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f>
                    <m:fPr>
                      <m:ctrlPr>
                        <w:rPr>
                          <w:rFonts w:ascii="Cambria Math" w:hAnsi="Cambria Math" w:cs="Courier New"/>
                          <w:i/>
                          <w:highlight w:val="yellow"/>
                        </w:rPr>
                      </m:ctrlPr>
                    </m:fPr>
                    <m:num>
                      <m:sSup>
                        <m:sSupPr>
                          <m:ctrlPr>
                            <w:rPr>
                              <w:rFonts w:ascii="Cambria Math" w:hAnsi="Cambria Math" w:cs="Courier New"/>
                              <w:i/>
                              <w:highlight w:val="yellow"/>
                            </w:rPr>
                          </m:ctrlPr>
                        </m:sSupPr>
                        <m:e>
                          <m:r>
                            <w:rPr>
                              <w:rFonts w:ascii="Cambria Math" w:hAnsi="Cambria Math" w:cs="Courier New"/>
                              <w:highlight w:val="yellow"/>
                            </w:rPr>
                            <m:t>-</m:t>
                          </m:r>
                          <m:d>
                            <m:dPr>
                              <m:ctrlPr>
                                <w:rPr>
                                  <w:rFonts w:ascii="Cambria Math" w:hAnsi="Cambria Math" w:cs="Courier New"/>
                                  <w:i/>
                                  <w:highlight w:val="yellow"/>
                                </w:rPr>
                              </m:ctrlPr>
                            </m:dPr>
                            <m:e>
                              <m:r>
                                <w:rPr>
                                  <w:rFonts w:ascii="Cambria Math" w:hAnsi="Cambria Math" w:cs="Courier New"/>
                                  <w:highlight w:val="yellow"/>
                                </w:rPr>
                                <m:t>x</m:t>
                              </m:r>
                              <m:r>
                                <w:rPr>
                                  <w:rFonts w:ascii="Cambria Math" w:hAnsi="Cambria Math" w:cs="Courier New"/>
                                  <w:highlight w:val="yellow"/>
                                </w:rPr>
                                <m:t>-μ</m:t>
                              </m:r>
                            </m:e>
                          </m:d>
                        </m:e>
                        <m:sup>
                          <m:r>
                            <w:rPr>
                              <w:rFonts w:ascii="Cambria Math" w:hAnsi="Cambria Math" w:cs="Courier New"/>
                              <w:highlight w:val="yellow"/>
                            </w:rPr>
                            <m:t>2</m:t>
                          </m:r>
                        </m:sup>
                      </m:sSup>
                    </m:num>
                    <m:den>
                      <m:sSup>
                        <m:sSupPr>
                          <m:ctrlPr>
                            <w:rPr>
                              <w:rFonts w:ascii="Cambria Math" w:hAnsi="Cambria Math" w:cs="Courier New"/>
                              <w:i/>
                              <w:highlight w:val="yellow"/>
                            </w:rPr>
                          </m:ctrlPr>
                        </m:sSupPr>
                        <m:e>
                          <m:r>
                            <w:rPr>
                              <w:rFonts w:ascii="Cambria Math" w:hAnsi="Cambria Math" w:cs="Courier New"/>
                              <w:highlight w:val="yellow"/>
                            </w:rPr>
                            <m:t>2</m:t>
                          </m:r>
                          <m:r>
                            <w:rPr>
                              <w:rFonts w:ascii="Cambria Math" w:hAnsi="Cambria Math" w:cs="Courier New"/>
                              <w:highlight w:val="yellow"/>
                            </w:rPr>
                            <m:t>σ</m:t>
                          </m:r>
                        </m:e>
                        <m:sup>
                          <m:r>
                            <w:rPr>
                              <w:rFonts w:ascii="Cambria Math" w:hAnsi="Cambria Math" w:cs="Courier New"/>
                              <w:highlight w:val="yellow"/>
                            </w:rPr>
                            <m:t>2</m:t>
                          </m:r>
                        </m:sup>
                      </m:sSup>
                    </m:den>
                  </m:f>
                </m:sup>
              </m:sSup>
            </m:e>
          </m:nary>
          <m:r>
            <w:rPr>
              <w:rFonts w:ascii="Cambria Math" w:hAnsi="Cambria Math" w:cs="Courier New"/>
              <w:highlight w:val="yellow"/>
            </w:rPr>
            <m:t>dx</m:t>
          </m:r>
        </m:oMath>
      </m:oMathPara>
    </w:p>
    <w:p w:rsidR="0019650C" w:rsidRDefault="0019650C" w:rsidP="00F91558">
      <w:pPr>
        <w:rPr>
          <w:rFonts w:ascii="Courier New" w:hAnsi="Courier New" w:cs="Courier New"/>
        </w:rPr>
      </w:pPr>
    </w:p>
    <w:p w:rsidR="0019650C" w:rsidRDefault="0019650C" w:rsidP="0019650C">
      <w:pPr>
        <w:rPr>
          <w:rFonts w:ascii="Courier New" w:eastAsiaTheme="minorEastAsia" w:hAnsi="Courier New" w:cs="Courier New"/>
        </w:rPr>
      </w:pPr>
      <w:r>
        <w:rPr>
          <w:rFonts w:ascii="Courier New" w:eastAsiaTheme="minorEastAsia" w:hAnsi="Courier New" w:cs="Courier New"/>
        </w:rPr>
        <w:lastRenderedPageBreak/>
        <w:t>Generelt vil for en forventet verdi være:</w:t>
      </w:r>
    </w:p>
    <w:p w:rsidR="0019650C" w:rsidRDefault="00477256" w:rsidP="0019650C">
      <w:pPr>
        <w:rPr>
          <w:rFonts w:ascii="Courier New" w:eastAsiaTheme="minorEastAsia" w:hAnsi="Courier New" w:cs="Courier New"/>
        </w:rPr>
      </w:pPr>
      <m:oMathPara>
        <m:oMath>
          <m:r>
            <w:rPr>
              <w:rFonts w:ascii="Cambria Math" w:eastAsiaTheme="minorEastAsia" w:hAnsi="Cambria Math" w:cs="Courier New" w:hint="eastAsia"/>
              <w:highlight w:val="yellow"/>
            </w:rPr>
            <m:t>E</m:t>
          </m:r>
          <m:d>
            <m:dPr>
              <m:ctrlPr>
                <w:rPr>
                  <w:rFonts w:ascii="Cambria Math" w:eastAsiaTheme="minorEastAsia" w:hAnsi="Cambria Math" w:cs="Courier New"/>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m:t>
          </m:r>
          <m:nary>
            <m:naryPr>
              <m:limLoc m:val="undOvr"/>
              <m:subHide m:val="1"/>
              <m:supHide m:val="1"/>
              <m:ctrlPr>
                <w:rPr>
                  <w:rFonts w:ascii="Cambria Math" w:eastAsiaTheme="minorEastAsia" w:hAnsi="Cambria Math" w:cs="Courier New"/>
                  <w:i/>
                  <w:highlight w:val="yellow"/>
                </w:rPr>
              </m:ctrlPr>
            </m:naryPr>
            <m:sub/>
            <m:sup/>
            <m:e>
              <m:r>
                <w:rPr>
                  <w:rFonts w:ascii="Cambria Math" w:eastAsiaTheme="minorEastAsia" w:hAnsi="Cambria Math" w:cs="Courier New"/>
                  <w:highlight w:val="yellow"/>
                </w:rPr>
                <m:t>x∙f</m:t>
              </m:r>
              <m:d>
                <m:dPr>
                  <m:ctrlPr>
                    <w:rPr>
                      <w:rFonts w:ascii="Cambria Math" w:eastAsiaTheme="minorEastAsia" w:hAnsi="Cambria Math" w:cs="Courier New"/>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dx</m:t>
              </m:r>
            </m:e>
          </m:nary>
          <m:r>
            <w:rPr>
              <w:rFonts w:ascii="Cambria Math" w:eastAsiaTheme="minorEastAsia" w:hAnsi="Cambria Math" w:cs="Courier New"/>
            </w:rPr>
            <m:t>=μ</m:t>
          </m:r>
        </m:oMath>
      </m:oMathPara>
    </w:p>
    <w:p w:rsidR="0019650C" w:rsidRDefault="0019650C" w:rsidP="0019650C">
      <w:pPr>
        <w:rPr>
          <w:rFonts w:ascii="Courier New" w:eastAsiaTheme="minorEastAsia" w:hAnsi="Courier New" w:cs="Courier New"/>
        </w:rPr>
      </w:pPr>
      <w:r>
        <w:rPr>
          <w:rFonts w:ascii="Courier New" w:eastAsiaTheme="minorEastAsia" w:hAnsi="Courier New" w:cs="Courier New"/>
        </w:rPr>
        <w:t>og variansen vil være:</w:t>
      </w:r>
    </w:p>
    <w:p w:rsidR="0019650C" w:rsidRDefault="00477256" w:rsidP="0019650C">
      <w:pPr>
        <w:rPr>
          <w:rFonts w:ascii="Courier New" w:eastAsiaTheme="minorEastAsia" w:hAnsi="Courier New" w:cs="Courier New"/>
        </w:rPr>
      </w:pPr>
      <m:oMathPara>
        <m:oMath>
          <m:r>
            <w:rPr>
              <w:rFonts w:ascii="Cambria Math" w:eastAsiaTheme="minorEastAsia" w:hAnsi="Cambria Math" w:cs="Courier New" w:hint="eastAsia"/>
              <w:highlight w:val="yellow"/>
            </w:rPr>
            <m:t>var</m:t>
          </m:r>
          <m:d>
            <m:dPr>
              <m:ctrlPr>
                <w:rPr>
                  <w:rFonts w:ascii="Cambria Math" w:eastAsiaTheme="minorEastAsia" w:hAnsi="Cambria Math" w:cs="Courier New"/>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m:t>
          </m:r>
          <m:nary>
            <m:naryPr>
              <m:limLoc m:val="undOvr"/>
              <m:subHide m:val="1"/>
              <m:supHide m:val="1"/>
              <m:ctrlPr>
                <w:rPr>
                  <w:rFonts w:ascii="Cambria Math" w:eastAsiaTheme="minorEastAsia" w:hAnsi="Cambria Math" w:cs="Courier New"/>
                  <w:i/>
                  <w:highlight w:val="yellow"/>
                </w:rPr>
              </m:ctrlPr>
            </m:naryPr>
            <m:sub/>
            <m:sup/>
            <m:e>
              <m:sSup>
                <m:sSupPr>
                  <m:ctrlPr>
                    <w:rPr>
                      <w:rFonts w:ascii="Cambria Math" w:eastAsiaTheme="minorEastAsia" w:hAnsi="Cambria Math" w:cs="Courier New"/>
                      <w:i/>
                      <w:highlight w:val="yellow"/>
                    </w:rPr>
                  </m:ctrlPr>
                </m:sSupPr>
                <m:e>
                  <m:r>
                    <w:rPr>
                      <w:rFonts w:ascii="Cambria Math" w:eastAsiaTheme="minorEastAsia" w:hAnsi="Cambria Math" w:cs="Courier New" w:hint="eastAsia"/>
                      <w:highlight w:val="yellow"/>
                    </w:rPr>
                    <m:t>x</m:t>
                  </m:r>
                </m:e>
                <m:sup>
                  <m:r>
                    <w:rPr>
                      <w:rFonts w:ascii="Cambria Math" w:eastAsiaTheme="minorEastAsia" w:hAnsi="Cambria Math" w:cs="Courier New" w:hint="eastAsia"/>
                      <w:highlight w:val="yellow"/>
                    </w:rPr>
                    <m:t>2</m:t>
                  </m:r>
                </m:sup>
              </m:sSup>
            </m:e>
          </m:nary>
          <m:r>
            <w:rPr>
              <w:rFonts w:ascii="Cambria Math" w:eastAsiaTheme="minorEastAsia" w:hAnsi="Cambria Math" w:cs="Courier New"/>
              <w:highlight w:val="yellow"/>
            </w:rPr>
            <m:t>∙f</m:t>
          </m:r>
          <m:d>
            <m:dPr>
              <m:ctrlPr>
                <w:rPr>
                  <w:rFonts w:ascii="Cambria Math" w:eastAsiaTheme="minorEastAsia" w:hAnsi="Cambria Math" w:cs="Courier New"/>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ghlight w:val="yellow"/>
            </w:rPr>
            <m:t>dx-</m:t>
          </m:r>
          <m:sSup>
            <m:sSupPr>
              <m:ctrlPr>
                <w:rPr>
                  <w:rFonts w:ascii="Cambria Math" w:eastAsiaTheme="minorEastAsia" w:hAnsi="Cambria Math" w:cs="Courier New"/>
                  <w:i/>
                  <w:highlight w:val="yellow"/>
                </w:rPr>
              </m:ctrlPr>
            </m:sSupPr>
            <m:e>
              <m:r>
                <w:rPr>
                  <w:rFonts w:ascii="Cambria Math" w:eastAsiaTheme="minorEastAsia" w:hAnsi="Cambria Math" w:cs="Courier New" w:hint="eastAsia"/>
                  <w:highlight w:val="yellow"/>
                </w:rPr>
                <m:t>E</m:t>
              </m:r>
            </m:e>
            <m:sup>
              <m:r>
                <w:rPr>
                  <w:rFonts w:ascii="Cambria Math" w:eastAsiaTheme="minorEastAsia" w:hAnsi="Cambria Math" w:cs="Courier New" w:hint="eastAsia"/>
                  <w:highlight w:val="yellow"/>
                </w:rPr>
                <m:t>2</m:t>
              </m:r>
            </m:sup>
          </m:sSup>
          <m:d>
            <m:dPr>
              <m:ctrlPr>
                <w:rPr>
                  <w:rFonts w:ascii="Cambria Math" w:eastAsiaTheme="minorEastAsia" w:hAnsi="Cambria Math" w:cs="Courier New"/>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rPr>
            <m:t>=</m:t>
          </m:r>
          <m:sSup>
            <m:sSupPr>
              <m:ctrlPr>
                <w:rPr>
                  <w:rFonts w:ascii="Cambria Math" w:eastAsiaTheme="minorEastAsia" w:hAnsi="Cambria Math" w:cs="Courier New"/>
                  <w:i/>
                </w:rPr>
              </m:ctrlPr>
            </m:sSupPr>
            <m:e>
              <m:r>
                <w:rPr>
                  <w:rFonts w:ascii="Cambria Math" w:eastAsiaTheme="minorEastAsia" w:hAnsi="Cambria Math" w:cs="Courier New"/>
                </w:rPr>
                <m:t>σ</m:t>
              </m:r>
            </m:e>
            <m:sup>
              <m:r>
                <w:rPr>
                  <w:rFonts w:ascii="Cambria Math" w:eastAsiaTheme="minorEastAsia" w:hAnsi="Cambria Math" w:cs="Courier New"/>
                </w:rPr>
                <m:t>2</m:t>
              </m:r>
            </m:sup>
          </m:sSup>
        </m:oMath>
      </m:oMathPara>
    </w:p>
    <w:p w:rsidR="0019650C" w:rsidRDefault="0019650C" w:rsidP="00F91558">
      <w:pPr>
        <w:rPr>
          <w:rFonts w:ascii="Courier New" w:hAnsi="Courier New" w:cs="Courier New"/>
        </w:rPr>
      </w:pPr>
    </w:p>
    <w:p w:rsidR="001B1FEB" w:rsidRDefault="004551FB" w:rsidP="00F91558">
      <w:pPr>
        <w:rPr>
          <w:rFonts w:ascii="Courier New" w:hAnsi="Courier New" w:cs="Courier New"/>
        </w:rPr>
      </w:pPr>
      <w:r>
        <w:rPr>
          <w:rFonts w:ascii="Courier New" w:hAnsi="Courier New" w:cs="Courier New"/>
        </w:rPr>
        <w:t xml:space="preserve">Kommandoen </w:t>
      </w:r>
      <w:r w:rsidRPr="004551FB">
        <w:rPr>
          <w:rFonts w:ascii="Courier New" w:hAnsi="Courier New" w:cs="Courier New"/>
          <w:b/>
        </w:rPr>
        <w:t>rnorm</w:t>
      </w:r>
      <w:r>
        <w:rPr>
          <w:rFonts w:ascii="Courier New" w:hAnsi="Courier New" w:cs="Courier New"/>
        </w:rPr>
        <w:t xml:space="preserve"> lager tilfeldige utvalg fra en normalfordeling</w:t>
      </w:r>
      <w:r w:rsidR="00C300D8">
        <w:rPr>
          <w:rFonts w:ascii="Courier New" w:hAnsi="Courier New" w:cs="Courier New"/>
        </w:rPr>
        <w:t>.</w:t>
      </w:r>
      <w:r w:rsidR="001B1FEB">
        <w:rPr>
          <w:rFonts w:ascii="Courier New" w:hAnsi="Courier New" w:cs="Courier New"/>
        </w:rPr>
        <w:t xml:space="preserve"> R bruker </w:t>
      </w:r>
      <w:r w:rsidR="00477256" w:rsidRPr="009A255A">
        <w:rPr>
          <w:rFonts w:ascii="Courier New" w:hAnsi="Courier New" w:cs="Courier New"/>
          <w:b/>
        </w:rPr>
        <w:t>r</w:t>
      </w:r>
      <w:r w:rsidR="001B1FEB">
        <w:rPr>
          <w:rFonts w:ascii="Courier New" w:hAnsi="Courier New" w:cs="Courier New"/>
        </w:rPr>
        <w:t xml:space="preserve"> (</w:t>
      </w:r>
      <w:r w:rsidR="00477256" w:rsidRPr="009A255A">
        <w:rPr>
          <w:rFonts w:ascii="Courier New" w:hAnsi="Courier New" w:cs="Courier New"/>
          <w:b/>
        </w:rPr>
        <w:t>rnorm</w:t>
      </w:r>
      <w:r w:rsidR="001B1FEB">
        <w:rPr>
          <w:rFonts w:ascii="Courier New" w:hAnsi="Courier New" w:cs="Courier New"/>
        </w:rPr>
        <w:t xml:space="preserve">)for å lage en tilfeldig prøve fra en fordeling, </w:t>
      </w:r>
      <w:r w:rsidR="00477256" w:rsidRPr="009A255A">
        <w:rPr>
          <w:rFonts w:ascii="Courier New" w:hAnsi="Courier New" w:cs="Courier New"/>
          <w:b/>
        </w:rPr>
        <w:t>p</w:t>
      </w:r>
      <w:r w:rsidR="001B1FEB">
        <w:rPr>
          <w:rFonts w:ascii="Courier New" w:hAnsi="Courier New" w:cs="Courier New"/>
        </w:rPr>
        <w:t xml:space="preserve"> brukes for å lage en kumulativ tetthetsfordeling (</w:t>
      </w:r>
      <w:r w:rsidR="00477256" w:rsidRPr="009A255A">
        <w:rPr>
          <w:rFonts w:ascii="Courier New" w:hAnsi="Courier New" w:cs="Courier New"/>
          <w:b/>
        </w:rPr>
        <w:t>pnorm</w:t>
      </w:r>
      <w:r w:rsidR="001B1FEB">
        <w:rPr>
          <w:rFonts w:ascii="Courier New" w:hAnsi="Courier New" w:cs="Courier New"/>
        </w:rPr>
        <w:t xml:space="preserve">), </w:t>
      </w:r>
      <w:r w:rsidR="00477256" w:rsidRPr="009A255A">
        <w:rPr>
          <w:rFonts w:ascii="Courier New" w:hAnsi="Courier New" w:cs="Courier New"/>
          <w:b/>
        </w:rPr>
        <w:t>d</w:t>
      </w:r>
      <w:r w:rsidR="001B1FEB">
        <w:rPr>
          <w:rFonts w:ascii="Courier New" w:hAnsi="Courier New" w:cs="Courier New"/>
        </w:rPr>
        <w:t xml:space="preserve"> brukes for å lage en sannsynlighetstetthetsfordeling (</w:t>
      </w:r>
      <w:r w:rsidR="00477256" w:rsidRPr="009A255A">
        <w:rPr>
          <w:rFonts w:ascii="Courier New" w:hAnsi="Courier New" w:cs="Courier New"/>
          <w:b/>
        </w:rPr>
        <w:t>dnorm</w:t>
      </w:r>
      <w:r w:rsidR="001B1FEB">
        <w:rPr>
          <w:rFonts w:ascii="Courier New" w:hAnsi="Courier New" w:cs="Courier New"/>
        </w:rPr>
        <w:t xml:space="preserve">) og </w:t>
      </w:r>
      <w:r w:rsidR="00477256" w:rsidRPr="009A255A">
        <w:rPr>
          <w:rFonts w:ascii="Courier New" w:hAnsi="Courier New" w:cs="Courier New"/>
          <w:b/>
        </w:rPr>
        <w:t>q</w:t>
      </w:r>
      <w:r w:rsidR="001B1FEB">
        <w:rPr>
          <w:rFonts w:ascii="Courier New" w:hAnsi="Courier New" w:cs="Courier New"/>
        </w:rPr>
        <w:t xml:space="preserve"> brukes for å lage kvantiler (</w:t>
      </w:r>
      <w:r w:rsidR="00477256" w:rsidRPr="009A255A">
        <w:rPr>
          <w:rFonts w:ascii="Courier New" w:hAnsi="Courier New" w:cs="Courier New"/>
          <w:b/>
        </w:rPr>
        <w:t>qnorm</w:t>
      </w:r>
      <w:r w:rsidR="001B1FEB">
        <w:rPr>
          <w:rFonts w:ascii="Courier New" w:hAnsi="Courier New" w:cs="Courier New"/>
        </w:rPr>
        <w:t>).</w:t>
      </w:r>
      <w:r w:rsidR="00C300D8">
        <w:rPr>
          <w:rFonts w:ascii="Courier New" w:hAnsi="Courier New" w:cs="Courier New"/>
        </w:rPr>
        <w:t xml:space="preserve"> Enhver ikke-negativ funksjon hvor arealet under grafen til funksjonen </w:t>
      </w:r>
      <w:r w:rsidR="004D148D">
        <w:rPr>
          <w:rFonts w:ascii="Courier New" w:hAnsi="Courier New" w:cs="Courier New"/>
        </w:rPr>
        <w:t xml:space="preserve">fra -∞ til +∞ </w:t>
      </w:r>
      <w:r w:rsidR="00C300D8">
        <w:rPr>
          <w:rFonts w:ascii="Courier New" w:hAnsi="Courier New" w:cs="Courier New"/>
        </w:rPr>
        <w:t>er lik 1 kalles</w:t>
      </w:r>
      <w:r w:rsidR="001D5458">
        <w:rPr>
          <w:rFonts w:ascii="Courier New" w:hAnsi="Courier New" w:cs="Courier New"/>
        </w:rPr>
        <w:t xml:space="preserve"> en</w:t>
      </w:r>
      <w:r w:rsidR="00C300D8">
        <w:rPr>
          <w:rFonts w:ascii="Courier New" w:hAnsi="Courier New" w:cs="Courier New"/>
        </w:rPr>
        <w:t xml:space="preserve"> sannsynlighetstetthetsfunksjon</w:t>
      </w:r>
      <w:r w:rsidR="00F431FA">
        <w:rPr>
          <w:rFonts w:ascii="Courier New" w:hAnsi="Courier New" w:cs="Courier New"/>
        </w:rPr>
        <w:t xml:space="preserve">. Begrepet tetthet skriver seg fra analogi med stoff i rommet som har en tetthet. </w:t>
      </w:r>
      <w:r w:rsidR="003D681A">
        <w:rPr>
          <w:rFonts w:ascii="Courier New" w:hAnsi="Courier New" w:cs="Courier New"/>
        </w:rPr>
        <w:t>Normalfordelingskurven er symmetrisk rundt μ</w:t>
      </w:r>
      <w:r w:rsidR="001D5458">
        <w:rPr>
          <w:rFonts w:ascii="Courier New" w:hAnsi="Courier New" w:cs="Courier New"/>
        </w:rPr>
        <w:t xml:space="preserve">, og sannsynlighetstettheten minsker når man beveger seg vekk fra μ. Teoretisk fortsetter de to halene uendelig i begge retninger, men dette skjer ikke i relle datasett. </w:t>
      </w:r>
    </w:p>
    <w:p w:rsidR="003B2080" w:rsidRDefault="003B2080" w:rsidP="00F91558">
      <w:pPr>
        <w:rPr>
          <w:rFonts w:ascii="Courier New" w:hAnsi="Courier New" w:cs="Courier New"/>
        </w:rPr>
      </w:pPr>
    </w:p>
    <w:p w:rsidR="003B2080" w:rsidRDefault="003B2080" w:rsidP="003B2080">
      <w:pPr>
        <w:rPr>
          <w:rFonts w:ascii="Courier New" w:eastAsiaTheme="minorEastAsia" w:hAnsi="Courier New" w:cs="Courier New"/>
        </w:rPr>
      </w:pPr>
      <w:r>
        <w:rPr>
          <w:rFonts w:ascii="Courier New" w:eastAsiaTheme="minorEastAsia" w:hAnsi="Courier New" w:cs="Courier New"/>
        </w:rPr>
        <w:t>Forventet verdi (E-ekspektert) for den sentrale tendensen i den variable normalfordelingen er E[x]=µ, men denne sier ingenting om spredningen eller variansen. I figuren under er det samme sentrale tendens, men forskjellig varianse. Variansen er et mål på spredningen av verdiene til variablene rundt middeltallet, var(x)= E[(x-µ)</w:t>
      </w:r>
      <w:r w:rsidRPr="00901DD9">
        <w:rPr>
          <w:rFonts w:ascii="Courier New" w:eastAsiaTheme="minorEastAsia" w:hAnsi="Courier New" w:cs="Courier New"/>
          <w:vertAlign w:val="superscript"/>
        </w:rPr>
        <w:t>2</w:t>
      </w:r>
      <w:r>
        <w:rPr>
          <w:rFonts w:ascii="Courier New" w:eastAsiaTheme="minorEastAsia" w:hAnsi="Courier New" w:cs="Courier New"/>
        </w:rPr>
        <w:t>]=σ</w:t>
      </w:r>
      <w:r w:rsidRPr="00901DD9">
        <w:rPr>
          <w:rFonts w:ascii="Courier New" w:eastAsiaTheme="minorEastAsia" w:hAnsi="Courier New" w:cs="Courier New"/>
          <w:vertAlign w:val="superscript"/>
        </w:rPr>
        <w:t>2</w:t>
      </w:r>
      <w:r>
        <w:rPr>
          <w:rFonts w:ascii="Courier New" w:eastAsiaTheme="minorEastAsia" w:hAnsi="Courier New" w:cs="Courier New"/>
        </w:rPr>
        <w:t>.</w:t>
      </w:r>
    </w:p>
    <w:p w:rsidR="00D262DB" w:rsidRPr="00BC3819" w:rsidRDefault="00D262DB" w:rsidP="00D262DB">
      <w:pPr>
        <w:rPr>
          <w:rFonts w:ascii="Courier New" w:eastAsiaTheme="minorEastAsia" w:hAnsi="Courier New" w:cs="Courier New"/>
          <w:b/>
          <w:color w:val="FF0000"/>
          <w:lang w:val="en-US"/>
        </w:rPr>
      </w:pPr>
      <w:r w:rsidRPr="00BC3819">
        <w:rPr>
          <w:rFonts w:ascii="Courier New" w:eastAsiaTheme="minorEastAsia" w:hAnsi="Courier New" w:cs="Courier New"/>
          <w:b/>
          <w:color w:val="FF0000"/>
          <w:lang w:val="en-US"/>
        </w:rPr>
        <w:t>x&lt;-seq(-10,10,0.01)</w:t>
      </w:r>
    </w:p>
    <w:p w:rsidR="00D262DB" w:rsidRPr="00BC3819" w:rsidRDefault="00D262DB" w:rsidP="00D262DB">
      <w:pPr>
        <w:rPr>
          <w:rFonts w:ascii="Courier New" w:eastAsiaTheme="minorEastAsia" w:hAnsi="Courier New" w:cs="Courier New"/>
          <w:b/>
          <w:color w:val="FF0000"/>
          <w:lang w:val="en-US"/>
        </w:rPr>
      </w:pPr>
      <w:r w:rsidRPr="00BC3819">
        <w:rPr>
          <w:rFonts w:ascii="Courier New" w:eastAsiaTheme="minorEastAsia" w:hAnsi="Courier New" w:cs="Courier New"/>
          <w:b/>
          <w:color w:val="FF0000"/>
          <w:lang w:val="en-US"/>
        </w:rPr>
        <w:t>norm&lt;-dnorm(x,mean=0,sd=0.4)</w:t>
      </w:r>
    </w:p>
    <w:p w:rsidR="00D262DB" w:rsidRPr="00357097" w:rsidRDefault="00D262DB" w:rsidP="00D262DB">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US"/>
        </w:rPr>
        <w:t>par(bg="lightyellow")</w:t>
      </w:r>
    </w:p>
    <w:p w:rsidR="00D262DB" w:rsidRPr="00357097" w:rsidRDefault="00D262DB" w:rsidP="00D262DB">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US"/>
        </w:rPr>
        <w:t>plot(x,norm,type="l", col="blue",lwd=3,ylab="Sannsynlighetstetthet",main="Normalfordeling")</w:t>
      </w:r>
    </w:p>
    <w:p w:rsidR="00D262DB" w:rsidRPr="00BC3819" w:rsidRDefault="00D262DB" w:rsidP="00D262DB">
      <w:pPr>
        <w:rPr>
          <w:rFonts w:ascii="Courier New" w:eastAsiaTheme="minorEastAsia" w:hAnsi="Courier New" w:cs="Courier New"/>
          <w:b/>
          <w:color w:val="FF0000"/>
          <w:lang w:val="en-US"/>
        </w:rPr>
      </w:pPr>
      <w:r w:rsidRPr="00BC3819">
        <w:rPr>
          <w:rFonts w:ascii="Courier New" w:eastAsiaTheme="minorEastAsia" w:hAnsi="Courier New" w:cs="Courier New"/>
          <w:b/>
          <w:color w:val="FF0000"/>
          <w:lang w:val="en-US"/>
        </w:rPr>
        <w:t>lines(x,norm,type="l",col="cyan",lwd=3)</w:t>
      </w:r>
    </w:p>
    <w:p w:rsidR="00D262DB" w:rsidRPr="00BC3819" w:rsidRDefault="00D262DB" w:rsidP="00D262DB">
      <w:pPr>
        <w:rPr>
          <w:rFonts w:ascii="Courier New" w:eastAsiaTheme="minorEastAsia" w:hAnsi="Courier New" w:cs="Courier New"/>
          <w:b/>
          <w:color w:val="FF0000"/>
          <w:lang w:val="en-US"/>
        </w:rPr>
      </w:pPr>
      <w:r w:rsidRPr="00BC3819">
        <w:rPr>
          <w:rFonts w:ascii="Courier New" w:eastAsiaTheme="minorEastAsia" w:hAnsi="Courier New" w:cs="Courier New"/>
          <w:b/>
          <w:color w:val="FF0000"/>
          <w:lang w:val="en-US"/>
        </w:rPr>
        <w:t>legend(5,0.7,c("sd=0.4","sd=1","sd=2","sd=4"),lty=</w:t>
      </w:r>
    </w:p>
    <w:p w:rsidR="00D262DB" w:rsidRPr="00BC3819" w:rsidRDefault="00D262DB" w:rsidP="00D262DB">
      <w:pPr>
        <w:rPr>
          <w:rFonts w:ascii="Courier New" w:eastAsiaTheme="minorEastAsia" w:hAnsi="Courier New" w:cs="Courier New"/>
          <w:b/>
          <w:color w:val="FF0000"/>
          <w:lang w:val="en-US"/>
        </w:rPr>
      </w:pPr>
      <w:r w:rsidRPr="00BC3819">
        <w:rPr>
          <w:rFonts w:ascii="Courier New" w:eastAsiaTheme="minorEastAsia" w:hAnsi="Courier New" w:cs="Courier New"/>
          <w:b/>
          <w:color w:val="FF0000"/>
          <w:lang w:val="en-US"/>
        </w:rPr>
        <w:t>c(1,1,1,1),lwd=c(3,3,3,3),col=c("blue","red","green","magenta","cyan"))</w:t>
      </w:r>
    </w:p>
    <w:p w:rsidR="00D262DB" w:rsidRDefault="0000642D" w:rsidP="00D262DB">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1902348A" wp14:editId="04A64670">
            <wp:extent cx="3215616" cy="3209925"/>
            <wp:effectExtent l="19050" t="0" r="3834" b="0"/>
            <wp:docPr id="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print"/>
                    <a:srcRect/>
                    <a:stretch>
                      <a:fillRect/>
                    </a:stretch>
                  </pic:blipFill>
                  <pic:spPr bwMode="auto">
                    <a:xfrm>
                      <a:off x="0" y="0"/>
                      <a:ext cx="3215616" cy="3209925"/>
                    </a:xfrm>
                    <a:prstGeom prst="rect">
                      <a:avLst/>
                    </a:prstGeom>
                    <a:noFill/>
                    <a:ln w="9525">
                      <a:noFill/>
                      <a:miter lim="800000"/>
                      <a:headEnd/>
                      <a:tailEnd/>
                    </a:ln>
                  </pic:spPr>
                </pic:pic>
              </a:graphicData>
            </a:graphic>
          </wp:inline>
        </w:drawing>
      </w:r>
    </w:p>
    <w:p w:rsidR="00D262DB" w:rsidRDefault="00D262DB" w:rsidP="00D262DB">
      <w:pPr>
        <w:rPr>
          <w:rFonts w:ascii="Courier New" w:eastAsiaTheme="minorEastAsia" w:hAnsi="Courier New" w:cs="Courier New"/>
        </w:rPr>
      </w:pPr>
      <w:r>
        <w:rPr>
          <w:rFonts w:ascii="Courier New" w:eastAsiaTheme="minorEastAsia" w:hAnsi="Courier New" w:cs="Courier New"/>
        </w:rPr>
        <w:t>Figur. Standard normalfordeling med forskjellig standardavvik (forskjellig varianse), men samme middeltall (mean=0. Sannsynlighetsfordelingen har klokkeform.</w:t>
      </w:r>
    </w:p>
    <w:p w:rsidR="00D262DB" w:rsidRDefault="00D262DB" w:rsidP="00D262DB">
      <w:pPr>
        <w:rPr>
          <w:rFonts w:ascii="Courier New" w:eastAsiaTheme="minorEastAsia" w:hAnsi="Courier New" w:cs="Courier New"/>
        </w:rPr>
      </w:pPr>
    </w:p>
    <w:p w:rsidR="00D262DB" w:rsidRDefault="0000642D" w:rsidP="00D262DB">
      <w:pPr>
        <w:rPr>
          <w:rFonts w:ascii="Courier New" w:eastAsiaTheme="minorEastAsia" w:hAnsi="Courier New" w:cs="Courier New"/>
        </w:rPr>
      </w:pPr>
      <w:r w:rsidRPr="009A255A">
        <w:rPr>
          <w:rFonts w:ascii="Courier New" w:eastAsiaTheme="minorEastAsia" w:hAnsi="Courier New" w:cs="Courier New"/>
          <w:noProof/>
          <w:lang w:eastAsia="zh-CN"/>
        </w:rPr>
        <w:drawing>
          <wp:inline distT="0" distB="0" distL="0" distR="0" wp14:anchorId="79E8E1EB" wp14:editId="762FED27">
            <wp:extent cx="3057525" cy="3052114"/>
            <wp:effectExtent l="19050" t="0" r="9525" b="0"/>
            <wp:docPr id="2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srcRect/>
                    <a:stretch>
                      <a:fillRect/>
                    </a:stretch>
                  </pic:blipFill>
                  <pic:spPr bwMode="auto">
                    <a:xfrm>
                      <a:off x="0" y="0"/>
                      <a:ext cx="3063631" cy="3058209"/>
                    </a:xfrm>
                    <a:prstGeom prst="rect">
                      <a:avLst/>
                    </a:prstGeom>
                    <a:noFill/>
                    <a:ln w="9525">
                      <a:noFill/>
                      <a:miter lim="800000"/>
                      <a:headEnd/>
                      <a:tailEnd/>
                    </a:ln>
                  </pic:spPr>
                </pic:pic>
              </a:graphicData>
            </a:graphic>
          </wp:inline>
        </w:drawing>
      </w:r>
    </w:p>
    <w:p w:rsidR="00D262DB" w:rsidRDefault="00D262DB" w:rsidP="00D262DB">
      <w:pPr>
        <w:rPr>
          <w:rFonts w:ascii="Courier New" w:eastAsiaTheme="minorEastAsia" w:hAnsi="Courier New" w:cs="Courier New"/>
        </w:rPr>
      </w:pPr>
      <w:r>
        <w:rPr>
          <w:rFonts w:ascii="Courier New" w:eastAsiaTheme="minorEastAsia" w:hAnsi="Courier New" w:cs="Courier New"/>
        </w:rPr>
        <w:t>Figur. Kumulativ sannsynlighetsfordeling (pnorm)</w:t>
      </w:r>
    </w:p>
    <w:p w:rsidR="00D262DB" w:rsidRDefault="00D262DB" w:rsidP="00D262DB">
      <w:pPr>
        <w:rPr>
          <w:rFonts w:ascii="Courier New" w:eastAsiaTheme="minorEastAsia" w:hAnsi="Courier New" w:cs="Courier New"/>
        </w:rPr>
      </w:pPr>
      <w:r>
        <w:rPr>
          <w:rFonts w:ascii="Courier New" w:eastAsiaTheme="minorEastAsia" w:hAnsi="Courier New" w:cs="Courier New"/>
        </w:rPr>
        <w:t xml:space="preserve">Samme middeltall (mean=0),men forskjellig varianse. </w:t>
      </w:r>
    </w:p>
    <w:p w:rsidR="00D262DB" w:rsidRDefault="00D262DB" w:rsidP="00F91558">
      <w:pPr>
        <w:rPr>
          <w:rFonts w:ascii="Courier New" w:hAnsi="Courier New" w:cs="Courier New"/>
        </w:rPr>
      </w:pPr>
    </w:p>
    <w:p w:rsidR="006F1061" w:rsidRPr="00357097" w:rsidRDefault="00477256" w:rsidP="006F1061">
      <w:pPr>
        <w:rPr>
          <w:rFonts w:ascii="Courier New" w:hAnsi="Courier New" w:cs="Courier New"/>
          <w:b/>
          <w:color w:val="FF0000"/>
          <w:lang w:val="en-US"/>
        </w:rPr>
      </w:pPr>
      <w:r w:rsidRPr="00357097">
        <w:rPr>
          <w:rFonts w:ascii="Courier New" w:hAnsi="Courier New" w:cs="Courier New"/>
          <w:b/>
          <w:color w:val="FF0000"/>
          <w:lang w:val="en-US"/>
        </w:rPr>
        <w:t>par(mfrow=c(2,2),bg="lightyellow")</w:t>
      </w:r>
    </w:p>
    <w:p w:rsidR="006F1061" w:rsidRPr="00357097" w:rsidRDefault="00477256" w:rsidP="006F1061">
      <w:pPr>
        <w:rPr>
          <w:rFonts w:ascii="Courier New" w:hAnsi="Courier New" w:cs="Courier New"/>
          <w:b/>
          <w:color w:val="FF0000"/>
          <w:lang w:val="en-US"/>
        </w:rPr>
      </w:pPr>
      <w:r w:rsidRPr="00357097">
        <w:rPr>
          <w:rFonts w:ascii="Courier New" w:hAnsi="Courier New" w:cs="Courier New"/>
          <w:b/>
          <w:color w:val="FF0000"/>
          <w:lang w:val="en-US"/>
        </w:rPr>
        <w:t>curve(dnorm,-4,4,xlab="z",ylab="Sannsynlighetstetthet",col="red",lwd=3,main="dnorm")</w:t>
      </w:r>
    </w:p>
    <w:p w:rsidR="006F1061" w:rsidRPr="009A255A" w:rsidRDefault="00477256" w:rsidP="006F1061">
      <w:pPr>
        <w:rPr>
          <w:rFonts w:ascii="Courier New" w:hAnsi="Courier New" w:cs="Courier New"/>
          <w:b/>
          <w:color w:val="FF0000"/>
          <w:lang w:val="en-US"/>
        </w:rPr>
      </w:pPr>
      <w:r w:rsidRPr="009A255A">
        <w:rPr>
          <w:rFonts w:ascii="Courier New" w:hAnsi="Courier New" w:cs="Courier New"/>
          <w:b/>
          <w:color w:val="FF0000"/>
          <w:lang w:val="en-US"/>
        </w:rPr>
        <w:t>curve(pnorm,-4,4,xlab="z",ylab="Sannsynlighet",col="blue",lwd=3,main="pnorm")</w:t>
      </w:r>
    </w:p>
    <w:p w:rsidR="006F1061" w:rsidRPr="009A255A" w:rsidRDefault="00477256" w:rsidP="006F1061">
      <w:pPr>
        <w:rPr>
          <w:rFonts w:ascii="Courier New" w:hAnsi="Courier New" w:cs="Courier New"/>
          <w:b/>
          <w:color w:val="FF0000"/>
          <w:lang w:val="en-US"/>
        </w:rPr>
      </w:pPr>
      <w:r w:rsidRPr="009A255A">
        <w:rPr>
          <w:rFonts w:ascii="Courier New" w:hAnsi="Courier New" w:cs="Courier New"/>
          <w:b/>
          <w:color w:val="FF0000"/>
          <w:lang w:val="en-US"/>
        </w:rPr>
        <w:lastRenderedPageBreak/>
        <w:t>curve(qnorm,0,1,xlab="p",ylab="Kvantiler",col="green",lwd=3,main="qnorm")</w:t>
      </w:r>
    </w:p>
    <w:p w:rsidR="006F1061" w:rsidRPr="009A255A" w:rsidRDefault="00477256" w:rsidP="006F1061">
      <w:pPr>
        <w:rPr>
          <w:rFonts w:ascii="Courier New" w:hAnsi="Courier New" w:cs="Courier New"/>
          <w:b/>
          <w:color w:val="FF0000"/>
          <w:lang w:val="en-US"/>
        </w:rPr>
      </w:pPr>
      <w:r w:rsidRPr="009A255A">
        <w:rPr>
          <w:rFonts w:ascii="Courier New" w:hAnsi="Courier New" w:cs="Courier New"/>
          <w:b/>
          <w:color w:val="FF0000"/>
          <w:lang w:val="en-US"/>
        </w:rPr>
        <w:t>x&lt;-rnorm(1000,0,1)</w:t>
      </w:r>
    </w:p>
    <w:p w:rsidR="006F1061" w:rsidRDefault="00477256" w:rsidP="006F1061">
      <w:pPr>
        <w:rPr>
          <w:rFonts w:ascii="Courier New" w:hAnsi="Courier New" w:cs="Courier New"/>
          <w:b/>
          <w:color w:val="FF0000"/>
          <w:lang w:val="en-US"/>
        </w:rPr>
      </w:pPr>
      <w:r w:rsidRPr="009A255A">
        <w:rPr>
          <w:rFonts w:ascii="Courier New" w:hAnsi="Courier New" w:cs="Courier New"/>
          <w:b/>
          <w:color w:val="FF0000"/>
          <w:lang w:val="en-US"/>
        </w:rPr>
        <w:t>hist(x,col="orange",lwd=3,xlab="z (m=0 og SD=1)",main="rnorm")</w:t>
      </w:r>
    </w:p>
    <w:p w:rsidR="006F1061" w:rsidRPr="009A255A" w:rsidRDefault="0000642D" w:rsidP="006F1061">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7A5C1CC7" wp14:editId="3AC8E9BE">
            <wp:extent cx="5238241" cy="5229225"/>
            <wp:effectExtent l="19050" t="0" r="509" b="0"/>
            <wp:docPr id="1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srcRect/>
                    <a:stretch>
                      <a:fillRect/>
                    </a:stretch>
                  </pic:blipFill>
                  <pic:spPr bwMode="auto">
                    <a:xfrm>
                      <a:off x="0" y="0"/>
                      <a:ext cx="5238241" cy="5229225"/>
                    </a:xfrm>
                    <a:prstGeom prst="rect">
                      <a:avLst/>
                    </a:prstGeom>
                    <a:noFill/>
                    <a:ln w="9525">
                      <a:noFill/>
                      <a:miter lim="800000"/>
                      <a:headEnd/>
                      <a:tailEnd/>
                    </a:ln>
                  </pic:spPr>
                </pic:pic>
              </a:graphicData>
            </a:graphic>
          </wp:inline>
        </w:drawing>
      </w:r>
    </w:p>
    <w:p w:rsidR="004551FB" w:rsidRPr="003B5289" w:rsidRDefault="00AA6182" w:rsidP="00F91558">
      <w:pPr>
        <w:rPr>
          <w:rFonts w:ascii="Courier New" w:hAnsi="Courier New" w:cs="Courier New"/>
        </w:rPr>
      </w:pPr>
      <w:r>
        <w:rPr>
          <w:rFonts w:ascii="Courier New" w:hAnsi="Courier New" w:cs="Courier New"/>
        </w:rPr>
        <w:t xml:space="preserve"> </w:t>
      </w:r>
    </w:p>
    <w:p w:rsidR="006F1061" w:rsidRDefault="006F1061" w:rsidP="00B460A2">
      <w:pPr>
        <w:rPr>
          <w:rFonts w:ascii="Courier New" w:hAnsi="Courier New" w:cs="Courier New"/>
          <w:b/>
          <w:color w:val="FF0000"/>
        </w:rPr>
      </w:pPr>
    </w:p>
    <w:p w:rsidR="00E05BA6" w:rsidRPr="00E42012" w:rsidRDefault="004551FB" w:rsidP="00B460A2">
      <w:pPr>
        <w:rPr>
          <w:rFonts w:ascii="Courier New" w:hAnsi="Courier New" w:cs="Courier New"/>
          <w:b/>
          <w:color w:val="FF0000"/>
        </w:rPr>
      </w:pPr>
      <w:r w:rsidRPr="00E42012">
        <w:rPr>
          <w:rFonts w:ascii="Courier New" w:hAnsi="Courier New" w:cs="Courier New"/>
          <w:b/>
          <w:color w:val="FF0000"/>
        </w:rPr>
        <w:t xml:space="preserve"> x&lt;-rnorm(40)</w:t>
      </w:r>
    </w:p>
    <w:p w:rsidR="002B1546" w:rsidRDefault="002B1546" w:rsidP="00B460A2">
      <w:pPr>
        <w:rPr>
          <w:rFonts w:ascii="Courier New" w:hAnsi="Courier New" w:cs="Courier New"/>
        </w:rPr>
      </w:pPr>
    </w:p>
    <w:p w:rsidR="005C0DDA" w:rsidRDefault="005C0DDA" w:rsidP="00B460A2">
      <w:pPr>
        <w:rPr>
          <w:rFonts w:ascii="Courier New" w:hAnsi="Courier New" w:cs="Courier New"/>
        </w:rPr>
      </w:pPr>
      <w:r>
        <w:rPr>
          <w:rFonts w:ascii="Courier New" w:hAnsi="Courier New" w:cs="Courier New"/>
        </w:rPr>
        <w:t xml:space="preserve">Hvis vi skal ha 100 tilfeldige tall hentet fra en normalfordeling med </w:t>
      </w:r>
      <w:r w:rsidR="00477256" w:rsidRPr="009A255A">
        <w:rPr>
          <w:rFonts w:ascii="Courier New" w:hAnsi="Courier New" w:cs="Courier New"/>
          <w:i/>
        </w:rPr>
        <w:t>e.g.</w:t>
      </w:r>
      <w:r>
        <w:rPr>
          <w:rFonts w:ascii="Courier New" w:hAnsi="Courier New" w:cs="Courier New"/>
        </w:rPr>
        <w:t xml:space="preserve"> middeltall=2 og standardavvik=4:</w:t>
      </w:r>
    </w:p>
    <w:p w:rsidR="005C0DDA" w:rsidRPr="009A255A" w:rsidRDefault="00477256" w:rsidP="005C0DDA">
      <w:pPr>
        <w:rPr>
          <w:rFonts w:ascii="Courier New" w:hAnsi="Courier New" w:cs="Courier New"/>
          <w:b/>
          <w:color w:val="FF0000"/>
        </w:rPr>
      </w:pPr>
      <w:r w:rsidRPr="009A255A">
        <w:rPr>
          <w:rFonts w:ascii="Courier New" w:hAnsi="Courier New" w:cs="Courier New"/>
          <w:b/>
          <w:color w:val="FF0000"/>
        </w:rPr>
        <w:t xml:space="preserve"> x&lt;-rnorm(100,2,4)</w:t>
      </w:r>
    </w:p>
    <w:p w:rsidR="005C0DDA" w:rsidRPr="009A255A" w:rsidRDefault="00477256" w:rsidP="005C0DDA">
      <w:pPr>
        <w:rPr>
          <w:rFonts w:ascii="Courier New" w:hAnsi="Courier New" w:cs="Courier New"/>
          <w:b/>
          <w:color w:val="FF0000"/>
        </w:rPr>
      </w:pPr>
      <w:r w:rsidRPr="009A255A">
        <w:rPr>
          <w:rFonts w:ascii="Courier New" w:hAnsi="Courier New" w:cs="Courier New"/>
          <w:b/>
          <w:color w:val="FF0000"/>
        </w:rPr>
        <w:t xml:space="preserve"> hist(x,col="orange",main="100 tilfeldige normalfordelte tall, mu=2,SD=4")</w:t>
      </w:r>
    </w:p>
    <w:p w:rsidR="005C0DDA" w:rsidRDefault="0000642D" w:rsidP="00B460A2">
      <w:pPr>
        <w:rPr>
          <w:rFonts w:ascii="Courier New" w:hAnsi="Courier New" w:cs="Courier New"/>
        </w:rPr>
      </w:pPr>
      <w:r w:rsidRPr="009A255A">
        <w:rPr>
          <w:rFonts w:ascii="Courier New" w:hAnsi="Courier New" w:cs="Courier New"/>
          <w:noProof/>
          <w:lang w:eastAsia="zh-CN"/>
        </w:rPr>
        <w:lastRenderedPageBreak/>
        <w:drawing>
          <wp:inline distT="0" distB="0" distL="0" distR="0" wp14:anchorId="48BBE3A2" wp14:editId="6B188DDF">
            <wp:extent cx="2962275" cy="29622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srcRect/>
                    <a:stretch>
                      <a:fillRect/>
                    </a:stretch>
                  </pic:blipFill>
                  <pic:spPr bwMode="auto">
                    <a:xfrm>
                      <a:off x="0" y="0"/>
                      <a:ext cx="2962275" cy="2962275"/>
                    </a:xfrm>
                    <a:prstGeom prst="rect">
                      <a:avLst/>
                    </a:prstGeom>
                    <a:noFill/>
                    <a:ln w="9525">
                      <a:noFill/>
                      <a:miter lim="800000"/>
                      <a:headEnd/>
                      <a:tailEnd/>
                    </a:ln>
                  </pic:spPr>
                </pic:pic>
              </a:graphicData>
            </a:graphic>
          </wp:inline>
        </w:drawing>
      </w:r>
    </w:p>
    <w:p w:rsidR="005C0DDA" w:rsidRDefault="005C0DDA" w:rsidP="00B460A2">
      <w:pPr>
        <w:rPr>
          <w:rFonts w:ascii="Courier New" w:hAnsi="Courier New" w:cs="Courier New"/>
        </w:rPr>
      </w:pPr>
      <w:r>
        <w:rPr>
          <w:rFonts w:ascii="Courier New" w:hAnsi="Courier New" w:cs="Courier New"/>
        </w:rPr>
        <w:t xml:space="preserve">Hvis man ønsker å lage en matrise med tilfeldige tall kan dette gjøres med </w:t>
      </w:r>
      <w:r w:rsidR="00477256" w:rsidRPr="009A255A">
        <w:rPr>
          <w:rFonts w:ascii="Courier New" w:hAnsi="Courier New" w:cs="Courier New"/>
          <w:b/>
        </w:rPr>
        <w:t>matrix()</w:t>
      </w:r>
      <w:r>
        <w:rPr>
          <w:rFonts w:ascii="Courier New" w:hAnsi="Courier New" w:cs="Courier New"/>
        </w:rPr>
        <w:t>.</w:t>
      </w:r>
    </w:p>
    <w:p w:rsidR="005C0DDA" w:rsidRPr="005C0DDA" w:rsidRDefault="005C0DDA" w:rsidP="00B460A2">
      <w:pPr>
        <w:rPr>
          <w:rFonts w:ascii="Courier New" w:hAnsi="Courier New" w:cs="Courier New"/>
        </w:rPr>
      </w:pPr>
    </w:p>
    <w:p w:rsidR="002B1546" w:rsidRDefault="002B1546" w:rsidP="00B460A2">
      <w:pPr>
        <w:rPr>
          <w:rFonts w:ascii="Courier New" w:hAnsi="Courier New" w:cs="Courier New"/>
        </w:rPr>
      </w:pPr>
      <w:r>
        <w:rPr>
          <w:rFonts w:ascii="Courier New" w:hAnsi="Courier New" w:cs="Courier New"/>
        </w:rPr>
        <w:t xml:space="preserve">Kommandoen </w:t>
      </w:r>
      <w:r w:rsidRPr="002B1546">
        <w:rPr>
          <w:rFonts w:ascii="Courier New" w:hAnsi="Courier New" w:cs="Courier New"/>
          <w:b/>
        </w:rPr>
        <w:t>pnorm</w:t>
      </w:r>
      <w:r>
        <w:rPr>
          <w:rFonts w:ascii="Courier New" w:hAnsi="Courier New" w:cs="Courier New"/>
        </w:rPr>
        <w:t xml:space="preserve"> angir hvor stor del av en standard normalfordelingskurve (middeltall=0, standardavvik=1) vi har hvis vi oppgir verdien av z eller en kvantil. Dvs. vi får oppgitt sannsynligheten.</w:t>
      </w:r>
      <w:r w:rsidR="00AF3ADC">
        <w:rPr>
          <w:rFonts w:ascii="Courier New" w:hAnsi="Courier New" w:cs="Courier New"/>
        </w:rPr>
        <w:t xml:space="preserve"> Det er pnorm vi benytter  til hypotesetesting</w:t>
      </w:r>
    </w:p>
    <w:p w:rsidR="00D81E62" w:rsidRDefault="00D81E62" w:rsidP="00B460A2">
      <w:pPr>
        <w:rPr>
          <w:rFonts w:ascii="Courier New" w:hAnsi="Courier New" w:cs="Courier New"/>
        </w:rPr>
      </w:pPr>
    </w:p>
    <w:p w:rsidR="002B1546" w:rsidRPr="005A1E02" w:rsidRDefault="002B1546" w:rsidP="002B1546">
      <w:pPr>
        <w:rPr>
          <w:rFonts w:ascii="Courier New" w:hAnsi="Courier New" w:cs="Courier New"/>
          <w:b/>
          <w:color w:val="FF0000"/>
        </w:rPr>
      </w:pPr>
      <w:r w:rsidRPr="005A1E02">
        <w:rPr>
          <w:rFonts w:ascii="Courier New" w:hAnsi="Courier New" w:cs="Courier New"/>
          <w:b/>
          <w:color w:val="FF0000"/>
        </w:rPr>
        <w:t>pnorm(1.96)</w:t>
      </w:r>
    </w:p>
    <w:p w:rsidR="002B1546" w:rsidRPr="00940229" w:rsidRDefault="002B1546" w:rsidP="002B1546">
      <w:pPr>
        <w:rPr>
          <w:rFonts w:ascii="Courier New" w:hAnsi="Courier New" w:cs="Courier New"/>
          <w:color w:val="0000FF"/>
          <w:sz w:val="20"/>
          <w:szCs w:val="20"/>
        </w:rPr>
      </w:pPr>
      <w:r w:rsidRPr="00940229">
        <w:rPr>
          <w:rFonts w:ascii="Courier New" w:hAnsi="Courier New" w:cs="Courier New"/>
          <w:color w:val="0000FF"/>
          <w:sz w:val="20"/>
          <w:szCs w:val="20"/>
        </w:rPr>
        <w:t>[1] 0.9750021</w:t>
      </w:r>
    </w:p>
    <w:p w:rsidR="002B1546" w:rsidRDefault="002B1546" w:rsidP="002B1546">
      <w:pPr>
        <w:rPr>
          <w:rFonts w:ascii="Courier New" w:hAnsi="Courier New" w:cs="Courier New"/>
        </w:rPr>
      </w:pPr>
      <w:r>
        <w:rPr>
          <w:rFonts w:ascii="Courier New" w:hAnsi="Courier New" w:cs="Courier New"/>
        </w:rPr>
        <w:t>Dvs. 97.5%</w:t>
      </w:r>
    </w:p>
    <w:p w:rsidR="002B1546" w:rsidRDefault="002B1546" w:rsidP="002B1546">
      <w:pPr>
        <w:rPr>
          <w:rFonts w:ascii="Courier New" w:hAnsi="Courier New" w:cs="Courier New"/>
        </w:rPr>
      </w:pPr>
    </w:p>
    <w:p w:rsidR="00D81E62" w:rsidRDefault="00D81E62" w:rsidP="002B1546">
      <w:pPr>
        <w:rPr>
          <w:rFonts w:ascii="Courier New" w:hAnsi="Courier New" w:cs="Courier New"/>
        </w:rPr>
      </w:pPr>
      <w:r>
        <w:rPr>
          <w:rFonts w:ascii="Courier New" w:hAnsi="Courier New" w:cs="Courier New"/>
        </w:rPr>
        <w:t xml:space="preserve">Det resterende arealet av normalfordelingskurven hvor vi ser på en av halene. </w:t>
      </w:r>
    </w:p>
    <w:p w:rsidR="002B1546" w:rsidRPr="00940229" w:rsidRDefault="002B1546" w:rsidP="002B1546">
      <w:pPr>
        <w:rPr>
          <w:rFonts w:ascii="Courier New" w:hAnsi="Courier New" w:cs="Courier New"/>
          <w:b/>
          <w:color w:val="FF0000"/>
        </w:rPr>
      </w:pPr>
      <w:r w:rsidRPr="00940229">
        <w:rPr>
          <w:rFonts w:ascii="Courier New" w:hAnsi="Courier New" w:cs="Courier New"/>
          <w:b/>
          <w:color w:val="FF0000"/>
        </w:rPr>
        <w:t xml:space="preserve"> 1-pnorm(1.96)</w:t>
      </w:r>
    </w:p>
    <w:p w:rsidR="002B1546" w:rsidRPr="00940229" w:rsidRDefault="002B1546" w:rsidP="002B1546">
      <w:pPr>
        <w:rPr>
          <w:rFonts w:ascii="Courier New" w:hAnsi="Courier New" w:cs="Courier New"/>
          <w:color w:val="0000FF"/>
          <w:sz w:val="20"/>
          <w:szCs w:val="20"/>
        </w:rPr>
      </w:pPr>
      <w:r w:rsidRPr="00940229">
        <w:rPr>
          <w:rFonts w:ascii="Courier New" w:hAnsi="Courier New" w:cs="Courier New"/>
          <w:color w:val="0000FF"/>
          <w:sz w:val="20"/>
          <w:szCs w:val="20"/>
        </w:rPr>
        <w:t>[1] 0.02499790</w:t>
      </w:r>
    </w:p>
    <w:p w:rsidR="002B1546" w:rsidRDefault="002B1546" w:rsidP="002B1546">
      <w:pPr>
        <w:rPr>
          <w:rFonts w:ascii="Courier New" w:hAnsi="Courier New" w:cs="Courier New"/>
        </w:rPr>
      </w:pPr>
      <w:r>
        <w:rPr>
          <w:rFonts w:ascii="Courier New" w:hAnsi="Courier New" w:cs="Courier New"/>
        </w:rPr>
        <w:t>Dvs. 2.5 %</w:t>
      </w:r>
    </w:p>
    <w:p w:rsidR="002B1546" w:rsidRDefault="002B1546" w:rsidP="002B1546">
      <w:pPr>
        <w:rPr>
          <w:rFonts w:ascii="Courier New" w:hAnsi="Courier New" w:cs="Courier New"/>
        </w:rPr>
      </w:pPr>
    </w:p>
    <w:p w:rsidR="002B1546" w:rsidRDefault="002B1546" w:rsidP="002B1546">
      <w:pPr>
        <w:rPr>
          <w:rFonts w:ascii="Courier New" w:hAnsi="Courier New" w:cs="Courier New"/>
        </w:rPr>
      </w:pPr>
      <w:r>
        <w:rPr>
          <w:rFonts w:ascii="Courier New" w:hAnsi="Courier New" w:cs="Courier New"/>
        </w:rPr>
        <w:t>Hvis vi skal finne arealet av normalfordelingskurven som ligger mellom +- ett standardavvik:_</w:t>
      </w:r>
    </w:p>
    <w:p w:rsidR="002B1546" w:rsidRDefault="002B1546" w:rsidP="002B1546">
      <w:pPr>
        <w:rPr>
          <w:rFonts w:ascii="Courier New" w:hAnsi="Courier New" w:cs="Courier New"/>
        </w:rPr>
      </w:pPr>
    </w:p>
    <w:p w:rsidR="00D81E62" w:rsidRPr="00940229" w:rsidRDefault="00D81E62" w:rsidP="00D81E62">
      <w:pPr>
        <w:rPr>
          <w:rFonts w:ascii="Courier New" w:hAnsi="Courier New" w:cs="Courier New"/>
          <w:b/>
          <w:color w:val="FF0000"/>
        </w:rPr>
      </w:pPr>
      <w:r w:rsidRPr="00940229">
        <w:rPr>
          <w:rFonts w:ascii="Courier New" w:hAnsi="Courier New" w:cs="Courier New"/>
          <w:b/>
          <w:color w:val="FF0000"/>
        </w:rPr>
        <w:t xml:space="preserve"> pnorm(1)-pnorm(-1)</w:t>
      </w:r>
    </w:p>
    <w:p w:rsidR="00D81E62" w:rsidRPr="00940229" w:rsidRDefault="00D81E62" w:rsidP="00D81E62">
      <w:pPr>
        <w:rPr>
          <w:rFonts w:ascii="Courier New" w:hAnsi="Courier New" w:cs="Courier New"/>
          <w:color w:val="0000FF"/>
          <w:sz w:val="20"/>
          <w:szCs w:val="20"/>
        </w:rPr>
      </w:pPr>
      <w:r w:rsidRPr="00940229">
        <w:rPr>
          <w:rFonts w:ascii="Courier New" w:hAnsi="Courier New" w:cs="Courier New"/>
          <w:color w:val="0000FF"/>
          <w:sz w:val="20"/>
          <w:szCs w:val="20"/>
        </w:rPr>
        <w:t>[1] 0.6826895</w:t>
      </w:r>
    </w:p>
    <w:p w:rsidR="00D81E62" w:rsidRDefault="00D81E62" w:rsidP="00D81E62">
      <w:pPr>
        <w:rPr>
          <w:rFonts w:ascii="Courier New" w:hAnsi="Courier New" w:cs="Courier New"/>
        </w:rPr>
      </w:pPr>
      <w:r>
        <w:rPr>
          <w:rFonts w:ascii="Courier New" w:hAnsi="Courier New" w:cs="Courier New"/>
        </w:rPr>
        <w:t xml:space="preserve">Som tilsvarer ca. 68.3 % av arealet under normalfordelingskurven. </w:t>
      </w:r>
    </w:p>
    <w:p w:rsidR="00D81E62" w:rsidRDefault="00D81E62" w:rsidP="00D81E62">
      <w:pPr>
        <w:rPr>
          <w:rFonts w:ascii="Courier New" w:hAnsi="Courier New" w:cs="Courier New"/>
        </w:rPr>
      </w:pPr>
    </w:p>
    <w:p w:rsidR="00D81E62" w:rsidRDefault="00D81E62" w:rsidP="00D81E62">
      <w:pPr>
        <w:rPr>
          <w:rFonts w:ascii="Courier New" w:hAnsi="Courier New" w:cs="Courier New"/>
        </w:rPr>
      </w:pPr>
      <w:r>
        <w:rPr>
          <w:rFonts w:ascii="Courier New" w:hAnsi="Courier New" w:cs="Courier New"/>
        </w:rPr>
        <w:t>Eller arealet som ligger mellom +-1.96 SD</w:t>
      </w:r>
      <w:r w:rsidR="00E42012">
        <w:rPr>
          <w:rFonts w:ascii="Courier New" w:hAnsi="Courier New" w:cs="Courier New"/>
        </w:rPr>
        <w:t xml:space="preserve"> som vi ser blir lik 95% altså p=0.05</w:t>
      </w:r>
    </w:p>
    <w:p w:rsidR="00E42012" w:rsidRDefault="00E42012" w:rsidP="00D81E62">
      <w:pPr>
        <w:rPr>
          <w:rFonts w:ascii="Courier New" w:hAnsi="Courier New" w:cs="Courier New"/>
        </w:rPr>
      </w:pPr>
    </w:p>
    <w:p w:rsidR="00D81E62" w:rsidRPr="005A1E02" w:rsidRDefault="00D81E62" w:rsidP="00D81E62">
      <w:pPr>
        <w:rPr>
          <w:rFonts w:ascii="Courier New" w:hAnsi="Courier New" w:cs="Courier New"/>
          <w:b/>
          <w:color w:val="FF0000"/>
        </w:rPr>
      </w:pPr>
      <w:r w:rsidRPr="005A1E02">
        <w:rPr>
          <w:rFonts w:ascii="Courier New" w:hAnsi="Courier New" w:cs="Courier New"/>
          <w:b/>
          <w:color w:val="FF0000"/>
        </w:rPr>
        <w:t xml:space="preserve"> pnorm(1.96)-pnorm(-1.96)</w:t>
      </w:r>
    </w:p>
    <w:p w:rsidR="00D81E62" w:rsidRPr="00E42012" w:rsidRDefault="00D81E62" w:rsidP="00D81E62">
      <w:pPr>
        <w:rPr>
          <w:rFonts w:ascii="Courier New" w:hAnsi="Courier New" w:cs="Courier New"/>
          <w:color w:val="0000FF"/>
          <w:sz w:val="20"/>
          <w:szCs w:val="20"/>
        </w:rPr>
      </w:pPr>
      <w:r w:rsidRPr="00E42012">
        <w:rPr>
          <w:rFonts w:ascii="Courier New" w:hAnsi="Courier New" w:cs="Courier New"/>
          <w:color w:val="0000FF"/>
          <w:sz w:val="20"/>
          <w:szCs w:val="20"/>
        </w:rPr>
        <w:t>[1] 0.9500042</w:t>
      </w:r>
    </w:p>
    <w:p w:rsidR="00D81E62" w:rsidRDefault="00D81E62" w:rsidP="00D81E62">
      <w:pPr>
        <w:rPr>
          <w:rFonts w:ascii="Courier New" w:hAnsi="Courier New" w:cs="Courier New"/>
        </w:rPr>
      </w:pPr>
    </w:p>
    <w:p w:rsidR="00D81E62" w:rsidRDefault="005A1E02" w:rsidP="00D81E62">
      <w:pPr>
        <w:rPr>
          <w:rFonts w:ascii="Courier New" w:hAnsi="Courier New" w:cs="Courier New"/>
        </w:rPr>
      </w:pPr>
      <w:r>
        <w:rPr>
          <w:rFonts w:ascii="Courier New" w:hAnsi="Courier New" w:cs="Courier New"/>
        </w:rPr>
        <w:lastRenderedPageBreak/>
        <w:t xml:space="preserve">Kommandoen </w:t>
      </w:r>
      <w:r w:rsidRPr="00E42012">
        <w:rPr>
          <w:rFonts w:ascii="Courier New" w:hAnsi="Courier New" w:cs="Courier New"/>
          <w:b/>
        </w:rPr>
        <w:t xml:space="preserve">dnorm </w:t>
      </w:r>
      <w:r w:rsidR="00E42012">
        <w:rPr>
          <w:rFonts w:ascii="Courier New" w:hAnsi="Courier New" w:cs="Courier New"/>
        </w:rPr>
        <w:t>angir hvor stor sannsynlighet det er å finne en gitt z i en standard normalfordeling gitt middeltall og standardavvik.</w:t>
      </w:r>
    </w:p>
    <w:p w:rsidR="00E42012" w:rsidRDefault="00E42012" w:rsidP="00D81E62">
      <w:pPr>
        <w:rPr>
          <w:rFonts w:ascii="Courier New" w:hAnsi="Courier New" w:cs="Courier New"/>
        </w:rPr>
      </w:pPr>
      <w:r>
        <w:rPr>
          <w:rFonts w:ascii="Courier New" w:hAnsi="Courier New" w:cs="Courier New"/>
        </w:rPr>
        <w:t>Sannsynlighet for å få z=0</w:t>
      </w:r>
    </w:p>
    <w:p w:rsidR="00E42012" w:rsidRPr="00940229" w:rsidRDefault="00E42012" w:rsidP="00E42012">
      <w:pPr>
        <w:rPr>
          <w:rFonts w:ascii="Courier New" w:hAnsi="Courier New" w:cs="Courier New"/>
          <w:b/>
          <w:color w:val="FF0000"/>
        </w:rPr>
      </w:pPr>
      <w:r w:rsidRPr="00940229">
        <w:rPr>
          <w:rFonts w:ascii="Courier New" w:hAnsi="Courier New" w:cs="Courier New"/>
          <w:b/>
          <w:color w:val="FF0000"/>
        </w:rPr>
        <w:t xml:space="preserve"> dnorm(0)</w:t>
      </w:r>
    </w:p>
    <w:p w:rsidR="00E42012" w:rsidRPr="00940229" w:rsidRDefault="00E42012" w:rsidP="00E42012">
      <w:pPr>
        <w:rPr>
          <w:rFonts w:ascii="Courier New" w:hAnsi="Courier New" w:cs="Courier New"/>
          <w:color w:val="0000FF"/>
          <w:sz w:val="20"/>
          <w:szCs w:val="20"/>
        </w:rPr>
      </w:pPr>
      <w:r w:rsidRPr="00940229">
        <w:rPr>
          <w:rFonts w:ascii="Courier New" w:hAnsi="Courier New" w:cs="Courier New"/>
          <w:color w:val="0000FF"/>
          <w:sz w:val="20"/>
          <w:szCs w:val="20"/>
        </w:rPr>
        <w:t>[1] 0.3989423</w:t>
      </w:r>
    </w:p>
    <w:p w:rsidR="00E42012" w:rsidRDefault="00E42012" w:rsidP="00E42012">
      <w:pPr>
        <w:rPr>
          <w:rFonts w:ascii="Courier New" w:hAnsi="Courier New" w:cs="Courier New"/>
        </w:rPr>
      </w:pPr>
    </w:p>
    <w:p w:rsidR="00E42012" w:rsidRDefault="00E42012" w:rsidP="00E42012">
      <w:pPr>
        <w:rPr>
          <w:rFonts w:ascii="Courier New" w:hAnsi="Courier New" w:cs="Courier New"/>
        </w:rPr>
      </w:pPr>
      <w:r>
        <w:rPr>
          <w:rFonts w:ascii="Courier New" w:hAnsi="Courier New" w:cs="Courier New"/>
        </w:rPr>
        <w:t>Vi kan lage en figur av fordelinger av z fra -3.5 til +3.5 som gir en standard normalfordelingskurve:</w:t>
      </w:r>
    </w:p>
    <w:p w:rsidR="00E42012" w:rsidRDefault="00E42012" w:rsidP="00E42012">
      <w:pPr>
        <w:rPr>
          <w:rFonts w:ascii="Courier New" w:hAnsi="Courier New" w:cs="Courier New"/>
        </w:rPr>
      </w:pPr>
    </w:p>
    <w:p w:rsidR="00E42012" w:rsidRPr="009A255A" w:rsidRDefault="00477256" w:rsidP="00E42012">
      <w:pPr>
        <w:rPr>
          <w:rFonts w:ascii="Courier New" w:hAnsi="Courier New" w:cs="Courier New"/>
          <w:b/>
          <w:color w:val="FF0000"/>
          <w:lang w:val="es-ES"/>
        </w:rPr>
      </w:pPr>
      <w:r w:rsidRPr="00357097">
        <w:rPr>
          <w:rFonts w:ascii="Courier New" w:hAnsi="Courier New" w:cs="Courier New"/>
          <w:b/>
          <w:color w:val="FF0000"/>
        </w:rPr>
        <w:t xml:space="preserve"> </w:t>
      </w:r>
      <w:r w:rsidRPr="009A255A">
        <w:rPr>
          <w:rFonts w:ascii="Courier New" w:hAnsi="Courier New" w:cs="Courier New"/>
          <w:b/>
          <w:color w:val="FF0000"/>
          <w:lang w:val="es-ES"/>
        </w:rPr>
        <w:t>z&lt;-seq(-3.5,3.5,0.01)</w:t>
      </w:r>
    </w:p>
    <w:p w:rsidR="00E42012" w:rsidRPr="009A255A" w:rsidRDefault="00477256" w:rsidP="00E42012">
      <w:pPr>
        <w:rPr>
          <w:rFonts w:ascii="Courier New" w:hAnsi="Courier New" w:cs="Courier New"/>
          <w:b/>
          <w:color w:val="FF0000"/>
          <w:lang w:val="es-ES"/>
        </w:rPr>
      </w:pPr>
      <w:r w:rsidRPr="009A255A">
        <w:rPr>
          <w:rFonts w:ascii="Courier New" w:hAnsi="Courier New" w:cs="Courier New"/>
          <w:b/>
          <w:color w:val="FF0000"/>
          <w:lang w:val="es-ES"/>
        </w:rPr>
        <w:t xml:space="preserve"> y&lt;-dnorm(z)</w:t>
      </w:r>
    </w:p>
    <w:p w:rsidR="00E42012" w:rsidRPr="00357097" w:rsidRDefault="00477256" w:rsidP="00E42012">
      <w:pPr>
        <w:rPr>
          <w:rFonts w:ascii="Courier New" w:hAnsi="Courier New" w:cs="Courier New"/>
          <w:b/>
          <w:color w:val="FF0000"/>
          <w:lang w:val="en-US"/>
        </w:rPr>
      </w:pPr>
      <w:r w:rsidRPr="009A255A">
        <w:rPr>
          <w:rFonts w:ascii="Courier New" w:hAnsi="Courier New" w:cs="Courier New"/>
          <w:b/>
          <w:color w:val="FF0000"/>
          <w:lang w:val="es-ES"/>
        </w:rPr>
        <w:t xml:space="preserve"> </w:t>
      </w:r>
      <w:r w:rsidRPr="00357097">
        <w:rPr>
          <w:rFonts w:ascii="Courier New" w:hAnsi="Courier New" w:cs="Courier New"/>
          <w:b/>
          <w:color w:val="FF0000"/>
          <w:lang w:val="en-US"/>
        </w:rPr>
        <w:t>plot(z,y,type="l",col="</w:t>
      </w:r>
      <w:r w:rsidR="00CE6781" w:rsidRPr="00357097">
        <w:rPr>
          <w:rFonts w:ascii="Courier New" w:hAnsi="Courier New" w:cs="Courier New"/>
          <w:b/>
          <w:color w:val="FF0000"/>
          <w:lang w:val="en-US"/>
        </w:rPr>
        <w:t>blue</w:t>
      </w:r>
      <w:r w:rsidRPr="00357097">
        <w:rPr>
          <w:rFonts w:ascii="Courier New" w:hAnsi="Courier New" w:cs="Courier New"/>
          <w:b/>
          <w:color w:val="FF0000"/>
          <w:lang w:val="en-US"/>
        </w:rPr>
        <w:t>"</w:t>
      </w:r>
      <w:r w:rsidR="00CE6781" w:rsidRPr="00357097">
        <w:rPr>
          <w:rFonts w:ascii="Courier New" w:hAnsi="Courier New" w:cs="Courier New"/>
          <w:b/>
          <w:color w:val="FF0000"/>
          <w:lang w:val="en-US"/>
        </w:rPr>
        <w:t>,lwd=3</w:t>
      </w:r>
      <w:r w:rsidRPr="00357097">
        <w:rPr>
          <w:rFonts w:ascii="Courier New" w:hAnsi="Courier New" w:cs="Courier New"/>
          <w:b/>
          <w:color w:val="FF0000"/>
          <w:lang w:val="en-US"/>
        </w:rPr>
        <w:t>)</w:t>
      </w:r>
    </w:p>
    <w:p w:rsidR="00E42012" w:rsidRPr="00357097" w:rsidRDefault="00E42012" w:rsidP="00E42012">
      <w:pPr>
        <w:rPr>
          <w:rFonts w:ascii="Courier New" w:hAnsi="Courier New" w:cs="Courier New"/>
          <w:lang w:val="en-US"/>
        </w:rPr>
      </w:pPr>
    </w:p>
    <w:p w:rsidR="00E42012" w:rsidRPr="00E42012" w:rsidRDefault="0000642D" w:rsidP="00E42012">
      <w:pPr>
        <w:rPr>
          <w:rFonts w:ascii="Courier New" w:hAnsi="Courier New" w:cs="Courier New"/>
        </w:rPr>
      </w:pPr>
      <w:r w:rsidRPr="009A255A">
        <w:rPr>
          <w:rFonts w:ascii="Courier New" w:hAnsi="Courier New" w:cs="Courier New"/>
          <w:noProof/>
          <w:lang w:eastAsia="zh-CN"/>
        </w:rPr>
        <w:drawing>
          <wp:inline distT="0" distB="0" distL="0" distR="0" wp14:anchorId="7323B325" wp14:editId="3B9C9079">
            <wp:extent cx="3486150" cy="34801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cstate="print"/>
                    <a:srcRect/>
                    <a:stretch>
                      <a:fillRect/>
                    </a:stretch>
                  </pic:blipFill>
                  <pic:spPr bwMode="auto">
                    <a:xfrm>
                      <a:off x="0" y="0"/>
                      <a:ext cx="3488319" cy="3482316"/>
                    </a:xfrm>
                    <a:prstGeom prst="rect">
                      <a:avLst/>
                    </a:prstGeom>
                    <a:noFill/>
                    <a:ln w="9525">
                      <a:noFill/>
                      <a:miter lim="800000"/>
                      <a:headEnd/>
                      <a:tailEnd/>
                    </a:ln>
                  </pic:spPr>
                </pic:pic>
              </a:graphicData>
            </a:graphic>
          </wp:inline>
        </w:drawing>
      </w:r>
    </w:p>
    <w:p w:rsidR="00D65404" w:rsidRPr="00D65404" w:rsidRDefault="00D65404" w:rsidP="00D65404">
      <w:pPr>
        <w:rPr>
          <w:rFonts w:ascii="Courier New" w:hAnsi="Courier New" w:cs="Courier New"/>
        </w:rPr>
      </w:pPr>
      <w:r w:rsidRPr="00D65404">
        <w:rPr>
          <w:rFonts w:ascii="Courier New" w:hAnsi="Courier New" w:cs="Courier New"/>
        </w:rPr>
        <w:t>Vi trekker vertikale prikkete linjer fra z=1.96 og z=-1.96</w:t>
      </w:r>
    </w:p>
    <w:p w:rsidR="00D65404" w:rsidRPr="00D65404" w:rsidRDefault="00477256" w:rsidP="00D65404">
      <w:pPr>
        <w:rPr>
          <w:rFonts w:ascii="Courier New" w:hAnsi="Courier New" w:cs="Courier New"/>
          <w:b/>
          <w:color w:val="FF0000"/>
          <w:lang w:val="en-GB"/>
        </w:rPr>
      </w:pPr>
      <w:r w:rsidRPr="00357097">
        <w:rPr>
          <w:rFonts w:ascii="Courier New" w:hAnsi="Courier New" w:cs="Courier New"/>
          <w:b/>
          <w:color w:val="FF0000"/>
        </w:rPr>
        <w:t xml:space="preserve"> </w:t>
      </w:r>
      <w:r w:rsidR="00D65404" w:rsidRPr="00D65404">
        <w:rPr>
          <w:rFonts w:ascii="Courier New" w:hAnsi="Courier New" w:cs="Courier New"/>
          <w:b/>
          <w:color w:val="FF0000"/>
          <w:lang w:val="en-GB"/>
        </w:rPr>
        <w:t>lines(c(-1.96,-1.96),c(0,0.4),lty=2,col="green"</w:t>
      </w:r>
      <w:r w:rsidR="00CE6781">
        <w:rPr>
          <w:rFonts w:ascii="Courier New" w:hAnsi="Courier New" w:cs="Courier New"/>
          <w:b/>
          <w:color w:val="FF0000"/>
          <w:lang w:val="en-GB"/>
        </w:rPr>
        <w:t>,lwd=3</w:t>
      </w:r>
      <w:r w:rsidR="00D65404" w:rsidRPr="00D65404">
        <w:rPr>
          <w:rFonts w:ascii="Courier New" w:hAnsi="Courier New" w:cs="Courier New"/>
          <w:b/>
          <w:color w:val="FF0000"/>
          <w:lang w:val="en-GB"/>
        </w:rPr>
        <w:t>)</w:t>
      </w:r>
    </w:p>
    <w:p w:rsidR="00D65404" w:rsidRPr="00D65404" w:rsidRDefault="00D65404" w:rsidP="00D65404">
      <w:pPr>
        <w:rPr>
          <w:rFonts w:ascii="Courier New" w:hAnsi="Courier New" w:cs="Courier New"/>
          <w:b/>
          <w:color w:val="FF0000"/>
          <w:lang w:val="en-GB"/>
        </w:rPr>
      </w:pPr>
      <w:r w:rsidRPr="00D65404">
        <w:rPr>
          <w:rFonts w:ascii="Courier New" w:hAnsi="Courier New" w:cs="Courier New"/>
          <w:b/>
          <w:color w:val="FF0000"/>
          <w:lang w:val="en-GB"/>
        </w:rPr>
        <w:t xml:space="preserve"> lines(c(1.96,1.96),c(0,0.4),lty=2,col="green"</w:t>
      </w:r>
      <w:r w:rsidR="00CE6781">
        <w:rPr>
          <w:rFonts w:ascii="Courier New" w:hAnsi="Courier New" w:cs="Courier New"/>
          <w:b/>
          <w:color w:val="FF0000"/>
          <w:lang w:val="en-GB"/>
        </w:rPr>
        <w:t>,lwd=3</w:t>
      </w:r>
      <w:r w:rsidRPr="00D65404">
        <w:rPr>
          <w:rFonts w:ascii="Courier New" w:hAnsi="Courier New" w:cs="Courier New"/>
          <w:b/>
          <w:color w:val="FF0000"/>
          <w:lang w:val="en-GB"/>
        </w:rPr>
        <w:t>)</w:t>
      </w:r>
    </w:p>
    <w:p w:rsidR="00D65404" w:rsidRPr="009A255A" w:rsidRDefault="00477256" w:rsidP="00D65404">
      <w:pPr>
        <w:rPr>
          <w:rFonts w:ascii="Courier New" w:hAnsi="Courier New" w:cs="Courier New"/>
          <w:b/>
          <w:color w:val="FF0000"/>
          <w:lang w:val="it-IT"/>
        </w:rPr>
      </w:pPr>
      <w:r w:rsidRPr="009A255A">
        <w:rPr>
          <w:rFonts w:ascii="Courier New" w:hAnsi="Courier New" w:cs="Courier New"/>
          <w:b/>
          <w:color w:val="FF0000"/>
          <w:lang w:val="it-IT"/>
        </w:rPr>
        <w:t xml:space="preserve"> text(-0.1,0.1,"95%",col="magenta")</w:t>
      </w:r>
    </w:p>
    <w:p w:rsidR="00D65404" w:rsidRPr="009A255A" w:rsidRDefault="00477256" w:rsidP="00D65404">
      <w:pPr>
        <w:rPr>
          <w:rFonts w:ascii="Courier New" w:hAnsi="Courier New" w:cs="Courier New"/>
          <w:b/>
          <w:color w:val="FF0000"/>
          <w:lang w:val="it-IT"/>
        </w:rPr>
      </w:pPr>
      <w:r w:rsidRPr="009A255A">
        <w:rPr>
          <w:rFonts w:ascii="Courier New" w:hAnsi="Courier New" w:cs="Courier New"/>
          <w:b/>
          <w:color w:val="FF0000"/>
          <w:lang w:val="it-IT"/>
        </w:rPr>
        <w:t xml:space="preserve"> text(2.4,0,"2.5%",col="magenta")</w:t>
      </w:r>
    </w:p>
    <w:p w:rsidR="00D65404" w:rsidRPr="00D65404" w:rsidRDefault="00477256" w:rsidP="00D65404">
      <w:pPr>
        <w:rPr>
          <w:rFonts w:ascii="Courier New" w:hAnsi="Courier New" w:cs="Courier New"/>
          <w:b/>
          <w:color w:val="FF0000"/>
        </w:rPr>
      </w:pPr>
      <w:r w:rsidRPr="009A255A">
        <w:rPr>
          <w:rFonts w:ascii="Courier New" w:hAnsi="Courier New" w:cs="Courier New"/>
          <w:b/>
          <w:color w:val="FF0000"/>
          <w:lang w:val="en-US"/>
        </w:rPr>
        <w:t xml:space="preserve"> </w:t>
      </w:r>
      <w:r w:rsidR="00D65404" w:rsidRPr="00D65404">
        <w:rPr>
          <w:rFonts w:ascii="Courier New" w:hAnsi="Courier New" w:cs="Courier New"/>
          <w:b/>
          <w:color w:val="FF0000"/>
        </w:rPr>
        <w:t>text(-2.4,0,"2.5%",col="magenta")</w:t>
      </w:r>
    </w:p>
    <w:p w:rsidR="004551FB" w:rsidRDefault="004551FB" w:rsidP="00D65404">
      <w:pPr>
        <w:rPr>
          <w:rFonts w:ascii="Courier New" w:hAnsi="Courier New" w:cs="Courier New"/>
        </w:rPr>
      </w:pPr>
    </w:p>
    <w:p w:rsidR="00D65404" w:rsidRPr="00D65404" w:rsidRDefault="0000642D" w:rsidP="00D65404">
      <w:pPr>
        <w:rPr>
          <w:rFonts w:ascii="Courier New" w:hAnsi="Courier New" w:cs="Courier New"/>
        </w:rPr>
      </w:pPr>
      <w:r w:rsidRPr="009A255A">
        <w:rPr>
          <w:rFonts w:ascii="Courier New" w:hAnsi="Courier New" w:cs="Courier New"/>
          <w:noProof/>
          <w:lang w:eastAsia="zh-CN"/>
        </w:rPr>
        <w:lastRenderedPageBreak/>
        <w:drawing>
          <wp:inline distT="0" distB="0" distL="0" distR="0" wp14:anchorId="6E362F3C" wp14:editId="2FBEF7F9">
            <wp:extent cx="3771900" cy="376540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cstate="print"/>
                    <a:srcRect/>
                    <a:stretch>
                      <a:fillRect/>
                    </a:stretch>
                  </pic:blipFill>
                  <pic:spPr bwMode="auto">
                    <a:xfrm>
                      <a:off x="0" y="0"/>
                      <a:ext cx="3771900" cy="3765408"/>
                    </a:xfrm>
                    <a:prstGeom prst="rect">
                      <a:avLst/>
                    </a:prstGeom>
                    <a:noFill/>
                    <a:ln w="9525">
                      <a:noFill/>
                      <a:miter lim="800000"/>
                      <a:headEnd/>
                      <a:tailEnd/>
                    </a:ln>
                  </pic:spPr>
                </pic:pic>
              </a:graphicData>
            </a:graphic>
          </wp:inline>
        </w:drawing>
      </w:r>
    </w:p>
    <w:p w:rsidR="00E42012" w:rsidRDefault="00E42012" w:rsidP="00B460A2">
      <w:pPr>
        <w:rPr>
          <w:rFonts w:ascii="Courier New" w:hAnsi="Courier New" w:cs="Courier New"/>
        </w:rPr>
      </w:pPr>
      <w:r>
        <w:rPr>
          <w:rFonts w:ascii="Courier New" w:hAnsi="Courier New" w:cs="Courier New"/>
        </w:rPr>
        <w:t xml:space="preserve">Kommandoen </w:t>
      </w:r>
      <w:r w:rsidRPr="00E42012">
        <w:rPr>
          <w:rFonts w:ascii="Courier New" w:hAnsi="Courier New" w:cs="Courier New"/>
          <w:b/>
        </w:rPr>
        <w:t>pnorm</w:t>
      </w:r>
      <w:r>
        <w:rPr>
          <w:rFonts w:ascii="Courier New" w:hAnsi="Courier New" w:cs="Courier New"/>
        </w:rPr>
        <w:t xml:space="preserve"> angir den kumulative sannsynligheten:</w:t>
      </w:r>
    </w:p>
    <w:p w:rsidR="00E42012" w:rsidRDefault="00E42012" w:rsidP="00B460A2">
      <w:pPr>
        <w:rPr>
          <w:rFonts w:ascii="Courier New" w:hAnsi="Courier New" w:cs="Courier New"/>
        </w:rPr>
      </w:pPr>
    </w:p>
    <w:p w:rsidR="00E42012" w:rsidRPr="009A255A" w:rsidRDefault="00477256" w:rsidP="00E42012">
      <w:pPr>
        <w:rPr>
          <w:rFonts w:ascii="Courier New" w:hAnsi="Courier New" w:cs="Courier New"/>
          <w:b/>
          <w:color w:val="FF0000"/>
          <w:lang w:val="en-US"/>
        </w:rPr>
      </w:pPr>
      <w:r w:rsidRPr="00357097">
        <w:rPr>
          <w:rFonts w:ascii="Courier New" w:hAnsi="Courier New" w:cs="Courier New"/>
          <w:b/>
          <w:color w:val="FF0000"/>
        </w:rPr>
        <w:t xml:space="preserve"> </w:t>
      </w:r>
      <w:r w:rsidRPr="009A255A">
        <w:rPr>
          <w:rFonts w:ascii="Courier New" w:hAnsi="Courier New" w:cs="Courier New"/>
          <w:b/>
          <w:color w:val="FF0000"/>
          <w:lang w:val="en-US"/>
        </w:rPr>
        <w:t>y&lt;-pnorm(z)</w:t>
      </w:r>
    </w:p>
    <w:p w:rsidR="00E42012" w:rsidRPr="00E42012" w:rsidRDefault="00E42012" w:rsidP="00E42012">
      <w:pPr>
        <w:rPr>
          <w:rFonts w:ascii="Courier New" w:hAnsi="Courier New" w:cs="Courier New"/>
          <w:b/>
          <w:color w:val="FF0000"/>
          <w:lang w:val="en-GB"/>
        </w:rPr>
      </w:pPr>
      <w:r w:rsidRPr="00E42012">
        <w:rPr>
          <w:rFonts w:ascii="Courier New" w:hAnsi="Courier New" w:cs="Courier New"/>
          <w:b/>
          <w:color w:val="FF0000"/>
          <w:lang w:val="en-GB"/>
        </w:rPr>
        <w:t xml:space="preserve"> plot(z,y,type="l",col="blue"</w:t>
      </w:r>
      <w:r w:rsidR="00CE6781">
        <w:rPr>
          <w:rFonts w:ascii="Courier New" w:hAnsi="Courier New" w:cs="Courier New"/>
          <w:b/>
          <w:color w:val="FF0000"/>
          <w:lang w:val="en-GB"/>
        </w:rPr>
        <w:t>,lwd=3</w:t>
      </w:r>
      <w:r w:rsidRPr="00E42012">
        <w:rPr>
          <w:rFonts w:ascii="Courier New" w:hAnsi="Courier New" w:cs="Courier New"/>
          <w:b/>
          <w:color w:val="FF0000"/>
          <w:lang w:val="en-GB"/>
        </w:rPr>
        <w:t>)</w:t>
      </w:r>
    </w:p>
    <w:p w:rsidR="00E42012" w:rsidRPr="00E42012" w:rsidRDefault="00E42012" w:rsidP="00E42012">
      <w:pPr>
        <w:rPr>
          <w:rFonts w:ascii="Courier New" w:hAnsi="Courier New" w:cs="Courier New"/>
          <w:b/>
          <w:color w:val="FF0000"/>
          <w:lang w:val="en-GB"/>
        </w:rPr>
      </w:pPr>
    </w:p>
    <w:p w:rsidR="00E42012" w:rsidRPr="00E42012" w:rsidRDefault="0000642D" w:rsidP="00E42012">
      <w:pPr>
        <w:rPr>
          <w:rFonts w:ascii="Courier New" w:hAnsi="Courier New" w:cs="Courier New"/>
          <w:lang w:val="en-GB"/>
        </w:rPr>
      </w:pPr>
      <w:r w:rsidRPr="009A255A">
        <w:rPr>
          <w:rFonts w:ascii="Courier New" w:hAnsi="Courier New" w:cs="Courier New"/>
          <w:noProof/>
          <w:lang w:eastAsia="zh-CN"/>
        </w:rPr>
        <w:drawing>
          <wp:inline distT="0" distB="0" distL="0" distR="0" wp14:anchorId="194FA294" wp14:editId="1F1CC7F2">
            <wp:extent cx="3333750" cy="332801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cstate="print"/>
                    <a:srcRect/>
                    <a:stretch>
                      <a:fillRect/>
                    </a:stretch>
                  </pic:blipFill>
                  <pic:spPr bwMode="auto">
                    <a:xfrm>
                      <a:off x="0" y="0"/>
                      <a:ext cx="3341200" cy="3335451"/>
                    </a:xfrm>
                    <a:prstGeom prst="rect">
                      <a:avLst/>
                    </a:prstGeom>
                    <a:noFill/>
                    <a:ln w="9525">
                      <a:noFill/>
                      <a:miter lim="800000"/>
                      <a:headEnd/>
                      <a:tailEnd/>
                    </a:ln>
                  </pic:spPr>
                </pic:pic>
              </a:graphicData>
            </a:graphic>
          </wp:inline>
        </w:drawing>
      </w:r>
    </w:p>
    <w:p w:rsidR="00E05BA6" w:rsidRDefault="00E05BA6" w:rsidP="00B460A2">
      <w:pPr>
        <w:rPr>
          <w:rFonts w:ascii="Courier New" w:hAnsi="Courier New" w:cs="Courier New"/>
          <w:lang w:val="en-GB"/>
        </w:rPr>
      </w:pPr>
    </w:p>
    <w:p w:rsidR="00AF3ADC" w:rsidRDefault="00AF3ADC" w:rsidP="00B460A2">
      <w:pPr>
        <w:rPr>
          <w:rFonts w:ascii="Courier New" w:hAnsi="Courier New" w:cs="Courier New"/>
        </w:rPr>
      </w:pPr>
      <w:r w:rsidRPr="00AF3ADC">
        <w:rPr>
          <w:rFonts w:ascii="Courier New" w:hAnsi="Courier New" w:cs="Courier New"/>
        </w:rPr>
        <w:t xml:space="preserve">Vi ser at sannsynligheten summeres til 1. </w:t>
      </w:r>
    </w:p>
    <w:p w:rsidR="00AF3ADC" w:rsidRDefault="00AF3ADC" w:rsidP="00B460A2">
      <w:pPr>
        <w:rPr>
          <w:rFonts w:ascii="Courier New" w:hAnsi="Courier New" w:cs="Courier New"/>
        </w:rPr>
      </w:pPr>
    </w:p>
    <w:p w:rsidR="00AF3ADC" w:rsidRDefault="00AF3ADC" w:rsidP="00B460A2">
      <w:pPr>
        <w:rPr>
          <w:rFonts w:ascii="Courier New" w:hAnsi="Courier New" w:cs="Courier New"/>
        </w:rPr>
      </w:pPr>
      <w:r>
        <w:rPr>
          <w:rFonts w:ascii="Courier New" w:hAnsi="Courier New" w:cs="Courier New"/>
        </w:rPr>
        <w:t xml:space="preserve">Kvantiler til normalfordelingen er det inverse av sannsynlighet og kjenner vi sannsynligheten vil kommandoen </w:t>
      </w:r>
      <w:r w:rsidRPr="00AF3ADC">
        <w:rPr>
          <w:rFonts w:ascii="Courier New" w:hAnsi="Courier New" w:cs="Courier New"/>
          <w:b/>
        </w:rPr>
        <w:lastRenderedPageBreak/>
        <w:t xml:space="preserve">qnorm </w:t>
      </w:r>
      <w:r>
        <w:rPr>
          <w:rFonts w:ascii="Courier New" w:hAnsi="Courier New" w:cs="Courier New"/>
        </w:rPr>
        <w:t>oppgi verdien av z som tilsvarer sannsynligheten. Det er på denne måten man finner de kritiske verdien</w:t>
      </w:r>
      <w:r w:rsidR="006B06C9">
        <w:rPr>
          <w:rFonts w:ascii="Courier New" w:hAnsi="Courier New" w:cs="Courier New"/>
        </w:rPr>
        <w:t>e for z.</w:t>
      </w:r>
    </w:p>
    <w:p w:rsidR="006B06C9" w:rsidRDefault="006B06C9" w:rsidP="00B460A2">
      <w:pPr>
        <w:rPr>
          <w:rFonts w:ascii="Courier New" w:hAnsi="Courier New" w:cs="Courier New"/>
        </w:rPr>
      </w:pPr>
      <w:r>
        <w:rPr>
          <w:rFonts w:ascii="Courier New" w:hAnsi="Courier New" w:cs="Courier New"/>
        </w:rPr>
        <w:t>Intervallet fra 0.05-0.95:</w:t>
      </w:r>
    </w:p>
    <w:p w:rsidR="006B06C9" w:rsidRPr="00940229" w:rsidRDefault="006B06C9" w:rsidP="006B06C9">
      <w:pPr>
        <w:rPr>
          <w:rFonts w:ascii="Courier New" w:hAnsi="Courier New" w:cs="Courier New"/>
          <w:b/>
          <w:color w:val="FF0000"/>
        </w:rPr>
      </w:pPr>
      <w:r w:rsidRPr="00940229">
        <w:rPr>
          <w:rFonts w:ascii="Courier New" w:hAnsi="Courier New" w:cs="Courier New"/>
          <w:b/>
          <w:color w:val="FF0000"/>
        </w:rPr>
        <w:t xml:space="preserve"> qnorm(c(0.05,0.95))</w:t>
      </w:r>
    </w:p>
    <w:p w:rsidR="006B06C9" w:rsidRPr="00940229" w:rsidRDefault="006B06C9" w:rsidP="006B06C9">
      <w:pPr>
        <w:rPr>
          <w:rFonts w:ascii="Courier New" w:hAnsi="Courier New" w:cs="Courier New"/>
          <w:color w:val="0000FF"/>
          <w:sz w:val="20"/>
          <w:szCs w:val="20"/>
        </w:rPr>
      </w:pPr>
      <w:r w:rsidRPr="00940229">
        <w:rPr>
          <w:rFonts w:ascii="Courier New" w:hAnsi="Courier New" w:cs="Courier New"/>
          <w:color w:val="0000FF"/>
          <w:sz w:val="20"/>
          <w:szCs w:val="20"/>
        </w:rPr>
        <w:t>[1] -1.644854  1.644854</w:t>
      </w:r>
    </w:p>
    <w:p w:rsidR="006B06C9" w:rsidRDefault="006B06C9" w:rsidP="006B06C9">
      <w:pPr>
        <w:rPr>
          <w:rFonts w:ascii="Courier New" w:hAnsi="Courier New" w:cs="Courier New"/>
        </w:rPr>
      </w:pPr>
    </w:p>
    <w:p w:rsidR="006B06C9" w:rsidRPr="00940229" w:rsidRDefault="006B06C9" w:rsidP="006B06C9">
      <w:pPr>
        <w:rPr>
          <w:rFonts w:ascii="Courier New" w:hAnsi="Courier New" w:cs="Courier New"/>
          <w:b/>
          <w:color w:val="FF0000"/>
        </w:rPr>
      </w:pPr>
      <w:r w:rsidRPr="00940229">
        <w:rPr>
          <w:rFonts w:ascii="Courier New" w:hAnsi="Courier New" w:cs="Courier New"/>
          <w:b/>
          <w:color w:val="FF0000"/>
        </w:rPr>
        <w:t xml:space="preserve"> qnorm(0.5)</w:t>
      </w:r>
    </w:p>
    <w:p w:rsidR="006B06C9" w:rsidRPr="00940229" w:rsidRDefault="006B06C9" w:rsidP="006B06C9">
      <w:pPr>
        <w:rPr>
          <w:rFonts w:ascii="Courier New" w:hAnsi="Courier New" w:cs="Courier New"/>
          <w:color w:val="0000FF"/>
          <w:sz w:val="20"/>
          <w:szCs w:val="20"/>
        </w:rPr>
      </w:pPr>
      <w:r w:rsidRPr="00940229">
        <w:rPr>
          <w:rFonts w:ascii="Courier New" w:hAnsi="Courier New" w:cs="Courier New"/>
          <w:color w:val="0000FF"/>
          <w:sz w:val="20"/>
          <w:szCs w:val="20"/>
        </w:rPr>
        <w:t>[1] 0</w:t>
      </w:r>
    </w:p>
    <w:p w:rsidR="006B06C9" w:rsidRDefault="006B06C9" w:rsidP="006B06C9">
      <w:pPr>
        <w:rPr>
          <w:rFonts w:ascii="Courier New" w:hAnsi="Courier New" w:cs="Courier New"/>
        </w:rPr>
      </w:pPr>
    </w:p>
    <w:p w:rsidR="006B06C9" w:rsidRPr="00940229" w:rsidRDefault="006B06C9" w:rsidP="006B06C9">
      <w:pPr>
        <w:rPr>
          <w:rFonts w:ascii="Courier New" w:hAnsi="Courier New" w:cs="Courier New"/>
          <w:b/>
          <w:color w:val="FF0000"/>
        </w:rPr>
      </w:pPr>
      <w:r w:rsidRPr="00940229">
        <w:rPr>
          <w:rFonts w:ascii="Courier New" w:hAnsi="Courier New" w:cs="Courier New"/>
          <w:b/>
          <w:color w:val="FF0000"/>
        </w:rPr>
        <w:t xml:space="preserve"> qnorm(1)</w:t>
      </w:r>
    </w:p>
    <w:p w:rsidR="006B06C9" w:rsidRPr="00940229" w:rsidRDefault="006B06C9" w:rsidP="006B06C9">
      <w:pPr>
        <w:rPr>
          <w:rFonts w:ascii="Courier New" w:hAnsi="Courier New" w:cs="Courier New"/>
          <w:color w:val="0000FF"/>
          <w:sz w:val="20"/>
          <w:szCs w:val="20"/>
        </w:rPr>
      </w:pPr>
      <w:r w:rsidRPr="00940229">
        <w:rPr>
          <w:rFonts w:ascii="Courier New" w:hAnsi="Courier New" w:cs="Courier New"/>
          <w:color w:val="0000FF"/>
          <w:sz w:val="20"/>
          <w:szCs w:val="20"/>
        </w:rPr>
        <w:t>[1] Inf</w:t>
      </w:r>
    </w:p>
    <w:p w:rsidR="00AF3ADC" w:rsidRDefault="00AF3ADC" w:rsidP="00B460A2">
      <w:pPr>
        <w:rPr>
          <w:rFonts w:ascii="Courier New" w:hAnsi="Courier New" w:cs="Courier New"/>
        </w:rPr>
      </w:pPr>
    </w:p>
    <w:p w:rsidR="006B06C9" w:rsidRDefault="006B06C9" w:rsidP="00B460A2">
      <w:pPr>
        <w:rPr>
          <w:rFonts w:ascii="Courier New" w:hAnsi="Courier New" w:cs="Courier New"/>
        </w:rPr>
      </w:pPr>
      <w:r>
        <w:rPr>
          <w:rFonts w:ascii="Courier New" w:hAnsi="Courier New" w:cs="Courier New"/>
        </w:rPr>
        <w:t>Plot av kvantiler versus sannsynlighet:</w:t>
      </w:r>
    </w:p>
    <w:p w:rsidR="006B06C9" w:rsidRDefault="006B06C9" w:rsidP="00B460A2">
      <w:pPr>
        <w:rPr>
          <w:rFonts w:ascii="Courier New" w:hAnsi="Courier New" w:cs="Courier New"/>
        </w:rPr>
      </w:pPr>
    </w:p>
    <w:p w:rsidR="006B06C9" w:rsidRPr="00CB6A5E" w:rsidRDefault="00477256" w:rsidP="006B06C9">
      <w:pPr>
        <w:rPr>
          <w:rFonts w:ascii="Courier New" w:hAnsi="Courier New" w:cs="Courier New"/>
          <w:b/>
          <w:color w:val="FF0000"/>
          <w:lang w:val="en-GB"/>
        </w:rPr>
      </w:pPr>
      <w:r w:rsidRPr="00357097">
        <w:rPr>
          <w:rFonts w:ascii="Courier New" w:hAnsi="Courier New" w:cs="Courier New"/>
          <w:b/>
          <w:color w:val="FF0000"/>
        </w:rPr>
        <w:t xml:space="preserve"> </w:t>
      </w:r>
      <w:r w:rsidR="006B06C9" w:rsidRPr="00CB6A5E">
        <w:rPr>
          <w:rFonts w:ascii="Courier New" w:hAnsi="Courier New" w:cs="Courier New"/>
          <w:b/>
          <w:color w:val="FF0000"/>
          <w:lang w:val="en-GB"/>
        </w:rPr>
        <w:t>p&lt;-seq(0,1,0.01)</w:t>
      </w:r>
    </w:p>
    <w:p w:rsidR="006B06C9" w:rsidRPr="006B06C9" w:rsidRDefault="006B06C9" w:rsidP="006B06C9">
      <w:pPr>
        <w:rPr>
          <w:rFonts w:ascii="Courier New" w:hAnsi="Courier New" w:cs="Courier New"/>
          <w:b/>
          <w:color w:val="FF0000"/>
          <w:lang w:val="en-GB"/>
        </w:rPr>
      </w:pPr>
      <w:r w:rsidRPr="006B06C9">
        <w:rPr>
          <w:rFonts w:ascii="Courier New" w:hAnsi="Courier New" w:cs="Courier New"/>
          <w:b/>
          <w:color w:val="FF0000"/>
          <w:lang w:val="en-GB"/>
        </w:rPr>
        <w:t xml:space="preserve"> plot(p,qnorm(p),type="l",col="green"</w:t>
      </w:r>
      <w:r w:rsidR="00CE6781">
        <w:rPr>
          <w:rFonts w:ascii="Courier New" w:hAnsi="Courier New" w:cs="Courier New"/>
          <w:b/>
          <w:color w:val="FF0000"/>
          <w:lang w:val="en-GB"/>
        </w:rPr>
        <w:t>,lwd=3</w:t>
      </w:r>
      <w:r w:rsidRPr="006B06C9">
        <w:rPr>
          <w:rFonts w:ascii="Courier New" w:hAnsi="Courier New" w:cs="Courier New"/>
          <w:b/>
          <w:color w:val="FF0000"/>
          <w:lang w:val="en-GB"/>
        </w:rPr>
        <w:t>)</w:t>
      </w:r>
    </w:p>
    <w:p w:rsidR="006B06C9" w:rsidRPr="006B06C9" w:rsidRDefault="0000642D" w:rsidP="006B06C9">
      <w:pPr>
        <w:rPr>
          <w:rFonts w:ascii="Courier New" w:hAnsi="Courier New" w:cs="Courier New"/>
          <w:lang w:val="en-GB"/>
        </w:rPr>
      </w:pPr>
      <w:r w:rsidRPr="009A255A">
        <w:rPr>
          <w:rFonts w:ascii="Courier New" w:hAnsi="Courier New" w:cs="Courier New"/>
          <w:noProof/>
          <w:lang w:eastAsia="zh-CN"/>
        </w:rPr>
        <w:drawing>
          <wp:inline distT="0" distB="0" distL="0" distR="0" wp14:anchorId="6E5278F7" wp14:editId="6CF787ED">
            <wp:extent cx="3286125" cy="3280469"/>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cstate="print"/>
                    <a:srcRect/>
                    <a:stretch>
                      <a:fillRect/>
                    </a:stretch>
                  </pic:blipFill>
                  <pic:spPr bwMode="auto">
                    <a:xfrm>
                      <a:off x="0" y="0"/>
                      <a:ext cx="3288946" cy="3283285"/>
                    </a:xfrm>
                    <a:prstGeom prst="rect">
                      <a:avLst/>
                    </a:prstGeom>
                    <a:noFill/>
                    <a:ln w="9525">
                      <a:noFill/>
                      <a:miter lim="800000"/>
                      <a:headEnd/>
                      <a:tailEnd/>
                    </a:ln>
                  </pic:spPr>
                </pic:pic>
              </a:graphicData>
            </a:graphic>
          </wp:inline>
        </w:drawing>
      </w:r>
    </w:p>
    <w:p w:rsidR="00AF3ADC" w:rsidRPr="006B06C9" w:rsidRDefault="00AF3ADC" w:rsidP="00B460A2">
      <w:pPr>
        <w:rPr>
          <w:rFonts w:ascii="Courier New" w:hAnsi="Courier New" w:cs="Courier New"/>
          <w:lang w:val="en-GB"/>
        </w:rPr>
      </w:pPr>
    </w:p>
    <w:p w:rsidR="006B06C9" w:rsidRDefault="00AF3ADC" w:rsidP="00B460A2">
      <w:pPr>
        <w:rPr>
          <w:rFonts w:ascii="Courier New" w:hAnsi="Courier New" w:cs="Courier New"/>
        </w:rPr>
      </w:pPr>
      <w:r>
        <w:rPr>
          <w:rFonts w:ascii="Courier New" w:hAnsi="Courier New" w:cs="Courier New"/>
        </w:rPr>
        <w:t>Konfidensintervall er alltid tohalet.</w:t>
      </w:r>
      <w:r w:rsidR="00524D25">
        <w:rPr>
          <w:rFonts w:ascii="Courier New" w:hAnsi="Courier New" w:cs="Courier New"/>
        </w:rPr>
        <w:t xml:space="preserve"> Statistisk inferens vil si å trekke konklusjoner om hele populasjonen ut fra vår prøve. I konfidensintervallet brukes standardfeilen (=standardavviket til middeltallene omkring den sanne verdi μ).</w:t>
      </w:r>
    </w:p>
    <w:p w:rsidR="00524D25" w:rsidRDefault="00477256" w:rsidP="00B460A2">
      <w:pPr>
        <w:rPr>
          <w:rFonts w:ascii="Courier New" w:hAnsi="Courier New" w:cs="Courier New"/>
        </w:rPr>
      </w:pPr>
      <m:oMathPara>
        <m:oMath>
          <m:r>
            <w:rPr>
              <w:rFonts w:ascii="Cambria Math" w:hAnsi="Cambria Math" w:cs="Courier New"/>
              <w:highlight w:val="yellow"/>
            </w:rPr>
            <m:t>z=</m:t>
          </m:r>
          <m:f>
            <m:fPr>
              <m:ctrlPr>
                <w:rPr>
                  <w:rFonts w:ascii="Cambria Math" w:hAnsi="Cambria Math" w:cs="Courier New"/>
                  <w:i/>
                  <w:highlight w:val="yellow"/>
                </w:rPr>
              </m:ctrlPr>
            </m:fPr>
            <m:num>
              <m:acc>
                <m:accPr>
                  <m:chr m:val="̅"/>
                  <m:ctrlPr>
                    <w:rPr>
                      <w:rFonts w:ascii="Cambria Math" w:hAnsi="Cambria Math" w:cs="Courier New"/>
                      <w:i/>
                      <w:highlight w:val="yellow"/>
                    </w:rPr>
                  </m:ctrlPr>
                </m:accPr>
                <m:e>
                  <m:r>
                    <w:rPr>
                      <w:rFonts w:ascii="Cambria Math" w:hAnsi="Cambria Math" w:cs="Courier New"/>
                      <w:highlight w:val="yellow"/>
                    </w:rPr>
                    <m:t>x</m:t>
                  </m:r>
                </m:e>
              </m:acc>
              <m:r>
                <w:rPr>
                  <w:rFonts w:ascii="Cambria Math" w:hAnsi="Cambria Math" w:cs="Courier New"/>
                  <w:highlight w:val="yellow"/>
                </w:rPr>
                <m:t>-μ</m:t>
              </m:r>
            </m:num>
            <m:den>
              <m:f>
                <m:fPr>
                  <m:ctrlPr>
                    <w:rPr>
                      <w:rFonts w:ascii="Cambria Math" w:hAnsi="Cambria Math" w:cs="Courier New"/>
                      <w:i/>
                      <w:highlight w:val="yellow"/>
                    </w:rPr>
                  </m:ctrlPr>
                </m:fPr>
                <m:num>
                  <m:r>
                    <w:rPr>
                      <w:rFonts w:ascii="Cambria Math" w:hAnsi="Cambria Math" w:cs="Courier New"/>
                      <w:highlight w:val="yellow"/>
                    </w:rPr>
                    <m:t>σ</m:t>
                  </m:r>
                </m:num>
                <m:den>
                  <m:rad>
                    <m:radPr>
                      <m:degHide m:val="1"/>
                      <m:ctrlPr>
                        <w:rPr>
                          <w:rFonts w:ascii="Cambria Math" w:hAnsi="Cambria Math" w:cs="Courier New"/>
                          <w:i/>
                          <w:highlight w:val="yellow"/>
                        </w:rPr>
                      </m:ctrlPr>
                    </m:radPr>
                    <m:deg/>
                    <m:e>
                      <m:r>
                        <w:rPr>
                          <w:rFonts w:ascii="Cambria Math" w:hAnsi="Cambria Math" w:cs="Courier New"/>
                          <w:highlight w:val="yellow"/>
                        </w:rPr>
                        <m:t>n</m:t>
                      </m:r>
                    </m:e>
                  </m:rad>
                </m:den>
              </m:f>
            </m:den>
          </m:f>
        </m:oMath>
      </m:oMathPara>
    </w:p>
    <w:p w:rsidR="006B06C9" w:rsidRDefault="00524D25" w:rsidP="00B460A2">
      <w:pPr>
        <w:rPr>
          <w:rFonts w:ascii="Courier New" w:hAnsi="Courier New" w:cs="Courier New"/>
        </w:rPr>
      </w:pPr>
      <w:r>
        <w:rPr>
          <w:rFonts w:ascii="Courier New" w:hAnsi="Courier New" w:cs="Courier New"/>
        </w:rPr>
        <w:t>Konfidensintervallet:</w:t>
      </w:r>
    </w:p>
    <w:p w:rsidR="00524D25" w:rsidRDefault="00357097" w:rsidP="00B460A2">
      <w:pPr>
        <w:rPr>
          <w:rFonts w:ascii="Courier New" w:hAnsi="Courier New" w:cs="Courier New"/>
        </w:rPr>
      </w:pPr>
      <m:oMathPara>
        <m:oMath>
          <m:acc>
            <m:accPr>
              <m:chr m:val="̅"/>
              <m:ctrlPr>
                <w:rPr>
                  <w:rFonts w:ascii="Cambria Math" w:hAnsi="Cambria Math" w:cs="Courier New"/>
                  <w:i/>
                  <w:highlight w:val="yellow"/>
                </w:rPr>
              </m:ctrlPr>
            </m:accPr>
            <m:e>
              <m:r>
                <w:rPr>
                  <w:rFonts w:ascii="Cambria Math" w:hAnsi="Cambria Math" w:cs="Courier New"/>
                  <w:highlight w:val="yellow"/>
                </w:rPr>
                <m:t>x</m:t>
              </m:r>
            </m:e>
          </m:acc>
          <m:r>
            <w:rPr>
              <w:rFonts w:ascii="Cambria Math" w:hAnsi="Cambria Math" w:cs="Courier New" w:hint="eastAsia"/>
              <w:highlight w:val="yellow"/>
            </w:rPr>
            <m:t>±</m:t>
          </m:r>
          <m:r>
            <w:rPr>
              <w:rFonts w:ascii="Cambria Math" w:hAnsi="Cambria Math" w:cs="Courier New"/>
              <w:highlight w:val="yellow"/>
            </w:rPr>
            <m:t>z∙</m:t>
          </m:r>
          <m:f>
            <m:fPr>
              <m:ctrlPr>
                <w:rPr>
                  <w:rFonts w:ascii="Cambria Math" w:hAnsi="Cambria Math" w:cs="Courier New"/>
                  <w:i/>
                  <w:highlight w:val="yellow"/>
                </w:rPr>
              </m:ctrlPr>
            </m:fPr>
            <m:num>
              <m:r>
                <w:rPr>
                  <w:rFonts w:ascii="Cambria Math" w:hAnsi="Cambria Math" w:cs="Courier New"/>
                  <w:highlight w:val="yellow"/>
                </w:rPr>
                <m:t>σ</m:t>
              </m:r>
            </m:num>
            <m:den>
              <m:rad>
                <m:radPr>
                  <m:degHide m:val="1"/>
                  <m:ctrlPr>
                    <w:rPr>
                      <w:rFonts w:ascii="Cambria Math" w:hAnsi="Cambria Math" w:cs="Courier New"/>
                      <w:i/>
                      <w:highlight w:val="yellow"/>
                    </w:rPr>
                  </m:ctrlPr>
                </m:radPr>
                <m:deg/>
                <m:e>
                  <m:r>
                    <w:rPr>
                      <w:rFonts w:ascii="Cambria Math" w:hAnsi="Cambria Math" w:cs="Courier New"/>
                      <w:highlight w:val="yellow"/>
                    </w:rPr>
                    <m:t>n</m:t>
                  </m:r>
                </m:e>
              </m:rad>
            </m:den>
          </m:f>
        </m:oMath>
      </m:oMathPara>
    </w:p>
    <w:p w:rsidR="006B06C9" w:rsidRDefault="006B06C9" w:rsidP="00B460A2">
      <w:pPr>
        <w:rPr>
          <w:rFonts w:ascii="Courier New" w:hAnsi="Courier New" w:cs="Courier New"/>
        </w:rPr>
      </w:pPr>
      <w:r>
        <w:rPr>
          <w:rFonts w:ascii="Courier New" w:hAnsi="Courier New" w:cs="Courier New"/>
        </w:rPr>
        <w:t xml:space="preserve">Kommandoen </w:t>
      </w:r>
      <w:r w:rsidRPr="006B06C9">
        <w:rPr>
          <w:rFonts w:ascii="Courier New" w:hAnsi="Courier New" w:cs="Courier New"/>
          <w:b/>
        </w:rPr>
        <w:t>rnorm</w:t>
      </w:r>
      <w:r>
        <w:rPr>
          <w:rFonts w:ascii="Courier New" w:hAnsi="Courier New" w:cs="Courier New"/>
        </w:rPr>
        <w:t xml:space="preserve"> generer tilfeldige tall. Velegnet for å lage kunstige datasett. Man angir hvor mange tilfeldige tall man vil ha, og i tillegg oppgis middeltallet og standardavvik:</w:t>
      </w:r>
    </w:p>
    <w:p w:rsidR="006B06C9" w:rsidRDefault="006B06C9" w:rsidP="00B460A2">
      <w:pPr>
        <w:rPr>
          <w:rFonts w:ascii="Courier New" w:hAnsi="Courier New" w:cs="Courier New"/>
        </w:rPr>
      </w:pPr>
    </w:p>
    <w:p w:rsidR="00990333" w:rsidRDefault="00990333" w:rsidP="00B460A2">
      <w:pPr>
        <w:rPr>
          <w:rFonts w:ascii="Courier New" w:hAnsi="Courier New" w:cs="Courier New"/>
        </w:rPr>
      </w:pPr>
      <w:r>
        <w:rPr>
          <w:rFonts w:ascii="Courier New" w:hAnsi="Courier New" w:cs="Courier New"/>
        </w:rPr>
        <w:lastRenderedPageBreak/>
        <w:t xml:space="preserve">Et </w:t>
      </w:r>
      <w:r w:rsidRPr="00990333">
        <w:rPr>
          <w:rFonts w:ascii="Courier New" w:hAnsi="Courier New" w:cs="Courier New"/>
          <w:b/>
        </w:rPr>
        <w:t>histogram</w:t>
      </w:r>
      <w:r>
        <w:rPr>
          <w:rFonts w:ascii="Courier New" w:hAnsi="Courier New" w:cs="Courier New"/>
        </w:rPr>
        <w:t xml:space="preserve"> viser grafisk formen på en fordeling. </w:t>
      </w:r>
      <w:r w:rsidR="00271206">
        <w:rPr>
          <w:rFonts w:ascii="Courier New" w:hAnsi="Courier New" w:cs="Courier New"/>
        </w:rPr>
        <w:t>I et histogram er det ingen avstand mellom kategoriene (stolpene) og arealet er proporsjonal med mengde. Vi kan selv bestemme bredde på stolpene</w:t>
      </w:r>
      <w:r w:rsidR="00A97B43">
        <w:rPr>
          <w:rFonts w:ascii="Courier New" w:hAnsi="Courier New" w:cs="Courier New"/>
        </w:rPr>
        <w:t xml:space="preserve">. </w:t>
      </w:r>
    </w:p>
    <w:p w:rsidR="006B06C9" w:rsidRDefault="006B06C9" w:rsidP="00B460A2">
      <w:pPr>
        <w:rPr>
          <w:rFonts w:ascii="Courier New" w:hAnsi="Courier New" w:cs="Courier New"/>
        </w:rPr>
      </w:pPr>
      <w:r>
        <w:rPr>
          <w:rFonts w:ascii="Courier New" w:hAnsi="Courier New" w:cs="Courier New"/>
        </w:rPr>
        <w:t>Vi lager et histogram over 500 normalfordelte tall med middeltall=5 og standardavvik=1:</w:t>
      </w:r>
    </w:p>
    <w:p w:rsidR="006B06C9" w:rsidRDefault="006B06C9" w:rsidP="00B460A2">
      <w:pPr>
        <w:rPr>
          <w:rFonts w:ascii="Courier New" w:hAnsi="Courier New" w:cs="Courier New"/>
        </w:rPr>
      </w:pPr>
    </w:p>
    <w:p w:rsidR="006B06C9" w:rsidRPr="00CA5878" w:rsidRDefault="006B06C9" w:rsidP="00B460A2">
      <w:pPr>
        <w:rPr>
          <w:rFonts w:ascii="Courier New" w:hAnsi="Courier New" w:cs="Courier New"/>
          <w:b/>
          <w:color w:val="FF0000"/>
        </w:rPr>
      </w:pPr>
      <w:r w:rsidRPr="00CA5878">
        <w:rPr>
          <w:rFonts w:ascii="Courier New" w:hAnsi="Courier New" w:cs="Courier New"/>
          <w:b/>
          <w:color w:val="FF0000"/>
        </w:rPr>
        <w:t xml:space="preserve"> hist(rnorm(500,5,1),col="red")</w:t>
      </w:r>
    </w:p>
    <w:p w:rsidR="006B06C9" w:rsidRDefault="008A345E" w:rsidP="00B460A2">
      <w:pPr>
        <w:rPr>
          <w:rFonts w:ascii="Courier New" w:hAnsi="Courier New" w:cs="Courier New"/>
        </w:rPr>
      </w:pPr>
      <w:r>
        <w:rPr>
          <w:rFonts w:ascii="Courier New" w:hAnsi="Courier New" w:cs="Courier New"/>
          <w:noProof/>
          <w:lang w:eastAsia="zh-CN"/>
        </w:rPr>
        <w:drawing>
          <wp:inline distT="0" distB="0" distL="0" distR="0" wp14:anchorId="6F267406" wp14:editId="313DFDCC">
            <wp:extent cx="3219450" cy="32194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6"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CA5878" w:rsidRDefault="00277CF1" w:rsidP="00B460A2">
      <w:pPr>
        <w:rPr>
          <w:rFonts w:ascii="Courier New" w:hAnsi="Courier New" w:cs="Courier New"/>
        </w:rPr>
      </w:pPr>
      <w:r>
        <w:rPr>
          <w:rFonts w:ascii="Courier New" w:hAnsi="Courier New" w:cs="Courier New"/>
        </w:rPr>
        <w:t>Kumulativ fordeling av 500 tilfeldige tall med betingelser som over:</w:t>
      </w:r>
    </w:p>
    <w:p w:rsidR="00277CF1" w:rsidRPr="009A255A" w:rsidRDefault="00477256" w:rsidP="00277CF1">
      <w:pPr>
        <w:rPr>
          <w:rFonts w:ascii="Courier New" w:hAnsi="Courier New" w:cs="Courier New"/>
          <w:b/>
          <w:color w:val="FF0000"/>
          <w:lang w:val="en-GB"/>
        </w:rPr>
      </w:pPr>
      <w:r w:rsidRPr="009A255A">
        <w:rPr>
          <w:rFonts w:ascii="Courier New" w:hAnsi="Courier New" w:cs="Courier New"/>
          <w:b/>
          <w:color w:val="FF0000"/>
        </w:rPr>
        <w:t xml:space="preserve"> </w:t>
      </w:r>
      <w:r w:rsidRPr="009A255A">
        <w:rPr>
          <w:rFonts w:ascii="Courier New" w:hAnsi="Courier New" w:cs="Courier New"/>
          <w:b/>
          <w:color w:val="FF0000"/>
          <w:lang w:val="en-GB"/>
        </w:rPr>
        <w:t>x=rnorm(500,5,1)</w:t>
      </w:r>
    </w:p>
    <w:p w:rsidR="00277CF1" w:rsidRPr="009A255A" w:rsidRDefault="00477256" w:rsidP="00277CF1">
      <w:pPr>
        <w:rPr>
          <w:rFonts w:ascii="Courier New" w:hAnsi="Courier New" w:cs="Courier New"/>
          <w:b/>
          <w:color w:val="FF0000"/>
          <w:lang w:val="en-GB"/>
        </w:rPr>
      </w:pPr>
      <w:r w:rsidRPr="009A255A">
        <w:rPr>
          <w:rFonts w:ascii="Courier New" w:hAnsi="Courier New" w:cs="Courier New"/>
          <w:b/>
          <w:color w:val="FF0000"/>
          <w:lang w:val="en-GB"/>
        </w:rPr>
        <w:t xml:space="preserve"> n&lt;-length(x)</w:t>
      </w:r>
    </w:p>
    <w:p w:rsidR="00277CF1" w:rsidRPr="009A255A" w:rsidRDefault="00477256" w:rsidP="00277CF1">
      <w:pPr>
        <w:rPr>
          <w:rFonts w:ascii="Courier New" w:hAnsi="Courier New" w:cs="Courier New"/>
          <w:b/>
          <w:color w:val="FF0000"/>
          <w:lang w:val="en-US"/>
        </w:rPr>
      </w:pPr>
      <w:r w:rsidRPr="009A255A">
        <w:rPr>
          <w:rFonts w:ascii="Courier New" w:hAnsi="Courier New" w:cs="Courier New"/>
          <w:b/>
          <w:color w:val="FF0000"/>
          <w:lang w:val="en-US"/>
        </w:rPr>
        <w:t>plot(sort(x),(1:n)/n,type="s",ylim=c(0,1),col="blue",lwd=3,main="Kumulativ fordeling")</w:t>
      </w:r>
    </w:p>
    <w:p w:rsidR="00277CF1" w:rsidRPr="009A255A" w:rsidRDefault="00277CF1" w:rsidP="00277CF1">
      <w:pPr>
        <w:rPr>
          <w:rFonts w:ascii="Courier New" w:hAnsi="Courier New" w:cs="Courier New"/>
          <w:lang w:val="en-US"/>
        </w:rPr>
      </w:pPr>
    </w:p>
    <w:p w:rsidR="00ED13BE" w:rsidRPr="00ED13BE" w:rsidRDefault="0000642D" w:rsidP="00B460A2">
      <w:pPr>
        <w:rPr>
          <w:rFonts w:ascii="Courier New" w:hAnsi="Courier New" w:cs="Courier New"/>
        </w:rPr>
      </w:pPr>
      <w:r w:rsidRPr="009A255A">
        <w:rPr>
          <w:rFonts w:ascii="Courier New" w:hAnsi="Courier New" w:cs="Courier New"/>
          <w:noProof/>
          <w:lang w:eastAsia="zh-CN"/>
        </w:rPr>
        <w:lastRenderedPageBreak/>
        <w:drawing>
          <wp:inline distT="0" distB="0" distL="0" distR="0" wp14:anchorId="323E3914" wp14:editId="18207010">
            <wp:extent cx="3324225" cy="331850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cstate="print"/>
                    <a:srcRect/>
                    <a:stretch>
                      <a:fillRect/>
                    </a:stretch>
                  </pic:blipFill>
                  <pic:spPr bwMode="auto">
                    <a:xfrm>
                      <a:off x="0" y="0"/>
                      <a:ext cx="3327237" cy="3321510"/>
                    </a:xfrm>
                    <a:prstGeom prst="rect">
                      <a:avLst/>
                    </a:prstGeom>
                    <a:noFill/>
                    <a:ln w="9525">
                      <a:noFill/>
                      <a:miter lim="800000"/>
                      <a:headEnd/>
                      <a:tailEnd/>
                    </a:ln>
                  </pic:spPr>
                </pic:pic>
              </a:graphicData>
            </a:graphic>
          </wp:inline>
        </w:drawing>
      </w:r>
    </w:p>
    <w:p w:rsidR="00C114FA" w:rsidRDefault="00C114FA" w:rsidP="00B460A2">
      <w:pPr>
        <w:rPr>
          <w:rFonts w:ascii="Courier New" w:hAnsi="Courier New" w:cs="Courier New"/>
        </w:rPr>
      </w:pPr>
    </w:p>
    <w:p w:rsidR="00C114FA" w:rsidRPr="009A255A" w:rsidRDefault="00477256" w:rsidP="00C114FA">
      <w:pPr>
        <w:rPr>
          <w:rFonts w:ascii="Courier New" w:hAnsi="Courier New" w:cs="Courier New"/>
          <w:b/>
          <w:color w:val="FF0000"/>
          <w:lang w:val="en-GB"/>
        </w:rPr>
      </w:pPr>
      <w:r w:rsidRPr="009A255A">
        <w:rPr>
          <w:rFonts w:ascii="Courier New" w:hAnsi="Courier New" w:cs="Courier New"/>
          <w:b/>
          <w:color w:val="FF0000"/>
          <w:lang w:val="en-GB"/>
        </w:rPr>
        <w:t xml:space="preserve"> x=rnorm(500,5,1)</w:t>
      </w:r>
    </w:p>
    <w:p w:rsidR="00C114FA" w:rsidRPr="009A255A" w:rsidRDefault="00477256" w:rsidP="00C114FA">
      <w:pPr>
        <w:rPr>
          <w:rFonts w:ascii="Courier New" w:hAnsi="Courier New" w:cs="Courier New"/>
          <w:b/>
          <w:color w:val="FF0000"/>
          <w:lang w:val="en-GB"/>
        </w:rPr>
      </w:pPr>
      <w:r w:rsidRPr="009A255A">
        <w:rPr>
          <w:rFonts w:ascii="Courier New" w:hAnsi="Courier New" w:cs="Courier New"/>
          <w:b/>
          <w:color w:val="FF0000"/>
          <w:lang w:val="en-GB"/>
        </w:rPr>
        <w:t xml:space="preserve"> hist(x,col="blue",main="Histogram av x")</w:t>
      </w:r>
    </w:p>
    <w:p w:rsidR="00C114FA" w:rsidRPr="00776723" w:rsidRDefault="00477256" w:rsidP="00C114FA">
      <w:pPr>
        <w:rPr>
          <w:rFonts w:ascii="Courier New" w:hAnsi="Courier New" w:cs="Courier New"/>
          <w:b/>
          <w:color w:val="FF0000"/>
        </w:rPr>
      </w:pPr>
      <w:r w:rsidRPr="00357097">
        <w:rPr>
          <w:rFonts w:ascii="Courier New" w:hAnsi="Courier New" w:cs="Courier New"/>
          <w:b/>
          <w:color w:val="FF0000"/>
          <w:lang w:val="en-US"/>
        </w:rPr>
        <w:t xml:space="preserve"> </w:t>
      </w:r>
      <w:r w:rsidR="00C114FA" w:rsidRPr="00776723">
        <w:rPr>
          <w:rFonts w:ascii="Courier New" w:hAnsi="Courier New" w:cs="Courier New"/>
          <w:b/>
          <w:color w:val="FF0000"/>
        </w:rPr>
        <w:t>rug(x,col="green")</w:t>
      </w:r>
    </w:p>
    <w:p w:rsidR="00776723" w:rsidRPr="00C114FA" w:rsidRDefault="00776723" w:rsidP="00C114FA">
      <w:pPr>
        <w:rPr>
          <w:rFonts w:ascii="Courier New" w:hAnsi="Courier New" w:cs="Courier New"/>
        </w:rPr>
      </w:pPr>
      <w:r>
        <w:rPr>
          <w:rFonts w:ascii="Courier New" w:hAnsi="Courier New" w:cs="Courier New"/>
        </w:rPr>
        <w:t xml:space="preserve">Kommandoen </w:t>
      </w:r>
      <w:r w:rsidRPr="00776723">
        <w:rPr>
          <w:rFonts w:ascii="Courier New" w:hAnsi="Courier New" w:cs="Courier New"/>
          <w:b/>
        </w:rPr>
        <w:t>rug()</w:t>
      </w:r>
      <w:r>
        <w:rPr>
          <w:rFonts w:ascii="Courier New" w:hAnsi="Courier New" w:cs="Courier New"/>
        </w:rPr>
        <w:t>viser datapunktene som streker på x-aksen.</w:t>
      </w:r>
    </w:p>
    <w:p w:rsidR="00CA5878" w:rsidRDefault="00CA5878" w:rsidP="00B460A2">
      <w:pPr>
        <w:rPr>
          <w:rFonts w:ascii="Courier New" w:hAnsi="Courier New" w:cs="Courier New"/>
        </w:rPr>
      </w:pPr>
    </w:p>
    <w:p w:rsidR="00C114FA" w:rsidRPr="00C114FA" w:rsidRDefault="008A345E" w:rsidP="00B460A2">
      <w:pPr>
        <w:rPr>
          <w:rFonts w:ascii="Courier New" w:hAnsi="Courier New" w:cs="Courier New"/>
        </w:rPr>
      </w:pPr>
      <w:r>
        <w:rPr>
          <w:rFonts w:ascii="Courier New" w:hAnsi="Courier New" w:cs="Courier New"/>
          <w:noProof/>
          <w:lang w:eastAsia="zh-CN"/>
        </w:rPr>
        <w:drawing>
          <wp:inline distT="0" distB="0" distL="0" distR="0" wp14:anchorId="2D684C75" wp14:editId="1549F67A">
            <wp:extent cx="3219450" cy="3219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8"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0E639E" w:rsidRDefault="00C114FA" w:rsidP="00B460A2">
      <w:pPr>
        <w:rPr>
          <w:rFonts w:ascii="Courier New" w:hAnsi="Courier New" w:cs="Courier New"/>
        </w:rPr>
      </w:pPr>
      <w:r>
        <w:rPr>
          <w:rFonts w:ascii="Courier New" w:hAnsi="Courier New" w:cs="Courier New"/>
        </w:rPr>
        <w:t xml:space="preserve">Med kommandoen og funksjonen </w:t>
      </w:r>
      <w:r w:rsidR="00477256" w:rsidRPr="009A255A">
        <w:rPr>
          <w:rFonts w:ascii="Courier New" w:hAnsi="Courier New" w:cs="Courier New"/>
          <w:b/>
        </w:rPr>
        <w:t>plot(density())</w:t>
      </w:r>
      <w:r>
        <w:rPr>
          <w:rFonts w:ascii="Courier New" w:hAnsi="Courier New" w:cs="Courier New"/>
        </w:rPr>
        <w:t xml:space="preserve"> kan man</w:t>
      </w:r>
      <w:r w:rsidR="000E639E">
        <w:rPr>
          <w:rFonts w:ascii="Courier New" w:hAnsi="Courier New" w:cs="Courier New"/>
        </w:rPr>
        <w:t xml:space="preserve"> se tettheten i datasettet</w:t>
      </w:r>
    </w:p>
    <w:p w:rsidR="000E639E" w:rsidRPr="00CB6A5E" w:rsidRDefault="00477256" w:rsidP="00B460A2">
      <w:pPr>
        <w:rPr>
          <w:rFonts w:ascii="Courier New" w:hAnsi="Courier New" w:cs="Courier New"/>
          <w:b/>
          <w:color w:val="FF0000"/>
          <w:lang w:val="en-GB"/>
        </w:rPr>
      </w:pPr>
      <w:r w:rsidRPr="00357097">
        <w:rPr>
          <w:rFonts w:ascii="Courier New" w:hAnsi="Courier New" w:cs="Courier New"/>
        </w:rPr>
        <w:t xml:space="preserve"> </w:t>
      </w:r>
      <w:r w:rsidR="000E639E" w:rsidRPr="00CB6A5E">
        <w:rPr>
          <w:rFonts w:ascii="Courier New" w:hAnsi="Courier New" w:cs="Courier New"/>
          <w:b/>
          <w:color w:val="FF0000"/>
          <w:lang w:val="en-GB"/>
        </w:rPr>
        <w:t>plot(density(x),col="red")</w:t>
      </w:r>
    </w:p>
    <w:p w:rsidR="008448CC" w:rsidRPr="00CB6A5E" w:rsidRDefault="008448CC" w:rsidP="00B460A2">
      <w:pPr>
        <w:rPr>
          <w:rFonts w:ascii="Courier New" w:hAnsi="Courier New" w:cs="Courier New"/>
          <w:b/>
          <w:color w:val="FF0000"/>
          <w:lang w:val="en-GB"/>
        </w:rPr>
      </w:pPr>
    </w:p>
    <w:p w:rsidR="008448CC" w:rsidRPr="00CB6A5E" w:rsidRDefault="008448CC" w:rsidP="00B460A2">
      <w:pPr>
        <w:rPr>
          <w:rFonts w:ascii="Courier New" w:hAnsi="Courier New" w:cs="Courier New"/>
          <w:lang w:val="en-GB"/>
        </w:rPr>
      </w:pPr>
    </w:p>
    <w:p w:rsidR="001C13B3" w:rsidRDefault="008A345E" w:rsidP="00B460A2">
      <w:pPr>
        <w:rPr>
          <w:rFonts w:ascii="Courier New" w:hAnsi="Courier New" w:cs="Courier New"/>
        </w:rPr>
      </w:pPr>
      <w:r>
        <w:rPr>
          <w:rFonts w:ascii="Courier New" w:hAnsi="Courier New" w:cs="Courier New"/>
          <w:noProof/>
          <w:lang w:eastAsia="zh-CN"/>
        </w:rPr>
        <w:lastRenderedPageBreak/>
        <w:drawing>
          <wp:inline distT="0" distB="0" distL="0" distR="0" wp14:anchorId="63EC0200" wp14:editId="7015A658">
            <wp:extent cx="3219450" cy="3219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r w:rsidR="00C114FA">
        <w:rPr>
          <w:rFonts w:ascii="Courier New" w:hAnsi="Courier New" w:cs="Courier New"/>
        </w:rPr>
        <w:t xml:space="preserve">  </w:t>
      </w:r>
    </w:p>
    <w:p w:rsidR="008448CC" w:rsidRDefault="008448CC" w:rsidP="008448CC">
      <w:pPr>
        <w:rPr>
          <w:rFonts w:ascii="Courier New" w:hAnsi="Courier New" w:cs="Courier New"/>
        </w:rPr>
      </w:pPr>
      <w:r>
        <w:rPr>
          <w:rFonts w:ascii="Courier New" w:hAnsi="Courier New" w:cs="Courier New"/>
        </w:rPr>
        <w:t xml:space="preserve">Kommandoen </w:t>
      </w:r>
      <w:r w:rsidRPr="008448CC">
        <w:rPr>
          <w:rFonts w:ascii="Courier New" w:hAnsi="Courier New" w:cs="Courier New"/>
          <w:b/>
        </w:rPr>
        <w:t>Cut()</w:t>
      </w:r>
      <w:r>
        <w:rPr>
          <w:rFonts w:ascii="Courier New" w:hAnsi="Courier New" w:cs="Courier New"/>
        </w:rPr>
        <w:t xml:space="preserve"> deler x-verdier opp i intervaller.</w:t>
      </w:r>
    </w:p>
    <w:p w:rsidR="00E77978" w:rsidRDefault="00E77978" w:rsidP="00E77978">
      <w:pPr>
        <w:rPr>
          <w:rFonts w:ascii="Courier New" w:hAnsi="Courier New" w:cs="Courier New"/>
        </w:rPr>
      </w:pPr>
    </w:p>
    <w:p w:rsidR="00E77978" w:rsidRDefault="00E77978" w:rsidP="00E77978">
      <w:pPr>
        <w:rPr>
          <w:rFonts w:ascii="Courier New" w:hAnsi="Courier New" w:cs="Courier New"/>
        </w:rPr>
      </w:pPr>
      <w:r>
        <w:rPr>
          <w:rFonts w:ascii="Courier New" w:hAnsi="Courier New" w:cs="Courier New"/>
        </w:rPr>
        <w:t>Velger ut 200 normalfordelte tall, lager et histogram over tallene og med kommandoen curve lages et plot over normalfordelte x.</w:t>
      </w:r>
    </w:p>
    <w:p w:rsidR="00E77978" w:rsidRPr="00357097" w:rsidRDefault="00477256" w:rsidP="00E77978">
      <w:pPr>
        <w:rPr>
          <w:rFonts w:ascii="Courier New" w:hAnsi="Courier New" w:cs="Courier New"/>
          <w:b/>
          <w:color w:val="FF0000"/>
        </w:rPr>
      </w:pPr>
      <w:r w:rsidRPr="009A255A">
        <w:rPr>
          <w:rFonts w:ascii="Courier New" w:hAnsi="Courier New" w:cs="Courier New"/>
          <w:b/>
          <w:color w:val="FF0000"/>
        </w:rPr>
        <w:t xml:space="preserve"> </w:t>
      </w:r>
      <w:r w:rsidR="00E77978" w:rsidRPr="00357097">
        <w:rPr>
          <w:rFonts w:ascii="Courier New" w:hAnsi="Courier New" w:cs="Courier New"/>
          <w:b/>
          <w:color w:val="FF0000"/>
        </w:rPr>
        <w:t>x&lt;-rnorm(200)</w:t>
      </w:r>
    </w:p>
    <w:p w:rsidR="00E77978" w:rsidRPr="003873CA" w:rsidRDefault="00E77978" w:rsidP="00E77978">
      <w:pPr>
        <w:rPr>
          <w:rFonts w:ascii="Courier New" w:hAnsi="Courier New" w:cs="Courier New"/>
          <w:b/>
          <w:color w:val="FF0000"/>
          <w:lang w:val="en-US"/>
        </w:rPr>
      </w:pPr>
      <w:r w:rsidRPr="00357097">
        <w:rPr>
          <w:rFonts w:ascii="Courier New" w:hAnsi="Courier New" w:cs="Courier New"/>
          <w:b/>
          <w:color w:val="FF0000"/>
        </w:rPr>
        <w:t xml:space="preserve"> </w:t>
      </w:r>
      <w:r w:rsidRPr="003873CA">
        <w:rPr>
          <w:rFonts w:ascii="Courier New" w:hAnsi="Courier New" w:cs="Courier New"/>
          <w:b/>
          <w:color w:val="FF0000"/>
          <w:lang w:val="en-US"/>
        </w:rPr>
        <w:t>hist(x,freq=F,col="orange")</w:t>
      </w:r>
    </w:p>
    <w:p w:rsidR="00E77978" w:rsidRPr="003873CA" w:rsidRDefault="00E77978" w:rsidP="00E77978">
      <w:pPr>
        <w:rPr>
          <w:rFonts w:ascii="Courier New" w:hAnsi="Courier New" w:cs="Courier New"/>
          <w:b/>
          <w:color w:val="FF0000"/>
          <w:lang w:val="en-US"/>
        </w:rPr>
      </w:pPr>
      <w:r w:rsidRPr="003873CA">
        <w:rPr>
          <w:rFonts w:ascii="Courier New" w:hAnsi="Courier New" w:cs="Courier New"/>
          <w:b/>
          <w:color w:val="FF0000"/>
          <w:lang w:val="en-US"/>
        </w:rPr>
        <w:t xml:space="preserve"> curve(dnorm(x),add=T,col="blue",lwd=3)</w:t>
      </w:r>
    </w:p>
    <w:p w:rsidR="00E77978" w:rsidRPr="009A255A" w:rsidRDefault="0000642D" w:rsidP="008448CC">
      <w:pPr>
        <w:rPr>
          <w:rFonts w:ascii="Courier New" w:hAnsi="Courier New" w:cs="Courier New"/>
          <w:lang w:val="en-US"/>
        </w:rPr>
      </w:pPr>
      <w:r w:rsidRPr="009A255A">
        <w:rPr>
          <w:rFonts w:ascii="Courier New" w:hAnsi="Courier New" w:cs="Courier New"/>
          <w:noProof/>
          <w:lang w:eastAsia="zh-CN"/>
        </w:rPr>
        <w:drawing>
          <wp:inline distT="0" distB="0" distL="0" distR="0" wp14:anchorId="72DFA8B6" wp14:editId="09583A64">
            <wp:extent cx="3638550" cy="3632287"/>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srcRect/>
                    <a:stretch>
                      <a:fillRect/>
                    </a:stretch>
                  </pic:blipFill>
                  <pic:spPr bwMode="auto">
                    <a:xfrm>
                      <a:off x="0" y="0"/>
                      <a:ext cx="3640201" cy="3633935"/>
                    </a:xfrm>
                    <a:prstGeom prst="rect">
                      <a:avLst/>
                    </a:prstGeom>
                    <a:noFill/>
                    <a:ln w="9525">
                      <a:noFill/>
                      <a:miter lim="800000"/>
                      <a:headEnd/>
                      <a:tailEnd/>
                    </a:ln>
                  </pic:spPr>
                </pic:pic>
              </a:graphicData>
            </a:graphic>
          </wp:inline>
        </w:drawing>
      </w:r>
    </w:p>
    <w:p w:rsidR="00083B55" w:rsidRDefault="00083B55" w:rsidP="00083B55">
      <w:pPr>
        <w:rPr>
          <w:rFonts w:ascii="Courier New" w:hAnsi="Courier New" w:cs="Courier New"/>
        </w:rPr>
      </w:pPr>
      <w:r>
        <w:rPr>
          <w:rFonts w:ascii="Courier New" w:hAnsi="Courier New" w:cs="Courier New"/>
        </w:rPr>
        <w:t>Fordeling av normalfordelte tall, med teoretisk tetthetsfordeling og tetthetsfordelingen fra prøven:</w:t>
      </w:r>
    </w:p>
    <w:p w:rsidR="00083B55" w:rsidRPr="00974E79" w:rsidRDefault="00083B55" w:rsidP="00083B55">
      <w:pPr>
        <w:rPr>
          <w:rFonts w:ascii="Courier New" w:hAnsi="Courier New" w:cs="Courier New"/>
          <w:b/>
          <w:color w:val="FF0000"/>
          <w:lang w:val="en-US"/>
        </w:rPr>
      </w:pPr>
      <w:r w:rsidRPr="00974E79">
        <w:rPr>
          <w:rFonts w:ascii="Courier New" w:hAnsi="Courier New" w:cs="Courier New"/>
          <w:b/>
          <w:color w:val="FF0000"/>
          <w:lang w:val="en-US"/>
        </w:rPr>
        <w:t>x&lt;- rnorm(1000)</w:t>
      </w:r>
    </w:p>
    <w:p w:rsidR="00083B55" w:rsidRPr="00974E79" w:rsidRDefault="00083B55" w:rsidP="00083B55">
      <w:pPr>
        <w:rPr>
          <w:rFonts w:ascii="Courier New" w:hAnsi="Courier New" w:cs="Courier New"/>
          <w:b/>
          <w:color w:val="FF0000"/>
          <w:lang w:val="en-US"/>
        </w:rPr>
      </w:pPr>
      <w:r w:rsidRPr="00974E79">
        <w:rPr>
          <w:rFonts w:ascii="Courier New" w:hAnsi="Courier New" w:cs="Courier New"/>
          <w:b/>
          <w:color w:val="FF0000"/>
          <w:lang w:val="en-US"/>
        </w:rPr>
        <w:lastRenderedPageBreak/>
        <w:t>hist(x,probability=T,col="lightgreen",main="Normalfordeling")</w:t>
      </w:r>
    </w:p>
    <w:p w:rsidR="00083B55" w:rsidRPr="00974E79" w:rsidRDefault="00083B55" w:rsidP="00083B55">
      <w:pPr>
        <w:rPr>
          <w:rFonts w:ascii="Courier New" w:hAnsi="Courier New" w:cs="Courier New"/>
          <w:b/>
          <w:color w:val="FF0000"/>
          <w:lang w:val="en-US"/>
        </w:rPr>
      </w:pPr>
      <w:r w:rsidRPr="00974E79">
        <w:rPr>
          <w:rFonts w:ascii="Courier New" w:hAnsi="Courier New" w:cs="Courier New"/>
          <w:b/>
          <w:color w:val="FF0000"/>
          <w:lang w:val="en-US"/>
        </w:rPr>
        <w:t>lines(density(x),col="red",lwd=3)</w:t>
      </w:r>
    </w:p>
    <w:p w:rsidR="00083B55" w:rsidRPr="00974E79" w:rsidRDefault="00083B55" w:rsidP="00083B55">
      <w:pPr>
        <w:rPr>
          <w:rFonts w:ascii="Courier New" w:hAnsi="Courier New" w:cs="Courier New"/>
          <w:b/>
          <w:color w:val="FF0000"/>
          <w:lang w:val="en-US"/>
        </w:rPr>
      </w:pPr>
      <w:r w:rsidRPr="00974E79">
        <w:rPr>
          <w:rFonts w:ascii="Courier New" w:hAnsi="Courier New" w:cs="Courier New"/>
          <w:b/>
          <w:color w:val="FF0000"/>
          <w:lang w:val="en-US"/>
        </w:rPr>
        <w:t>curve(dnorm(x),add=T,col="blue",lwd=3)</w:t>
      </w:r>
    </w:p>
    <w:p w:rsidR="00083B55" w:rsidRDefault="0000642D" w:rsidP="00083B55">
      <w:pPr>
        <w:rPr>
          <w:rFonts w:ascii="Courier New" w:hAnsi="Courier New" w:cs="Courier New"/>
          <w:lang w:val="en-US"/>
        </w:rPr>
      </w:pPr>
      <w:r w:rsidRPr="009A255A">
        <w:rPr>
          <w:rFonts w:ascii="Courier New" w:hAnsi="Courier New" w:cs="Courier New"/>
          <w:noProof/>
          <w:lang w:eastAsia="zh-CN"/>
        </w:rPr>
        <w:drawing>
          <wp:inline distT="0" distB="0" distL="0" distR="0" wp14:anchorId="18C4D3F0" wp14:editId="52036E36">
            <wp:extent cx="3733800" cy="3727191"/>
            <wp:effectExtent l="0" t="0" r="0" b="0"/>
            <wp:docPr id="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srcRect/>
                    <a:stretch>
                      <a:fillRect/>
                    </a:stretch>
                  </pic:blipFill>
                  <pic:spPr bwMode="auto">
                    <a:xfrm>
                      <a:off x="0" y="0"/>
                      <a:ext cx="3735940" cy="3729328"/>
                    </a:xfrm>
                    <a:prstGeom prst="rect">
                      <a:avLst/>
                    </a:prstGeom>
                    <a:noFill/>
                    <a:ln w="9525">
                      <a:noFill/>
                      <a:miter lim="800000"/>
                      <a:headEnd/>
                      <a:tailEnd/>
                    </a:ln>
                  </pic:spPr>
                </pic:pic>
              </a:graphicData>
            </a:graphic>
          </wp:inline>
        </w:drawing>
      </w:r>
    </w:p>
    <w:p w:rsidR="00353E65" w:rsidRDefault="00353E65" w:rsidP="00353E65">
      <w:pPr>
        <w:rPr>
          <w:rFonts w:ascii="Courier New" w:eastAsiaTheme="minorEastAsia" w:hAnsi="Courier New" w:cs="Courier New"/>
        </w:rPr>
      </w:pPr>
      <w:r>
        <w:rPr>
          <w:rFonts w:ascii="Courier New" w:eastAsiaTheme="minorEastAsia" w:hAnsi="Courier New" w:cs="Courier New"/>
        </w:rPr>
        <w:t xml:space="preserve">Vi kan bruke eksemplet med en blink hvordan målepunktene har forskjellig samling og spredning, hvor middeltall m=0 tilsvarer blinken. Skuddene tilsvarer en matrise med 20 tilfeldige tall ordnet i to kolonner. </w:t>
      </w:r>
    </w:p>
    <w:p w:rsidR="00353E65" w:rsidRPr="00357097" w:rsidRDefault="00353E65" w:rsidP="00353E65">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a&lt;-seq(0,2*pi,0.01)</w:t>
      </w:r>
    </w:p>
    <w:p w:rsidR="00353E65" w:rsidRPr="00357097" w:rsidRDefault="00353E65" w:rsidP="00353E65">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x&lt;-sin(a)</w:t>
      </w:r>
    </w:p>
    <w:p w:rsidR="00353E65" w:rsidRPr="00357097" w:rsidRDefault="00353E65" w:rsidP="00353E65">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y&lt;-cos(a)</w:t>
      </w:r>
    </w:p>
    <w:p w:rsidR="00353E65" w:rsidRPr="00357097" w:rsidRDefault="00353E65" w:rsidP="00353E65">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par(mfrow=c(2,2),bg="lightyellow")</w:t>
      </w:r>
    </w:p>
    <w:p w:rsidR="00353E65" w:rsidRPr="00357097" w:rsidRDefault="00353E65" w:rsidP="00353E65">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plot(x,y,type="l",xlab="",ylab="",axes=F, asp=1,col="blue",main="m=0,SD=0.1")</w:t>
      </w:r>
    </w:p>
    <w:p w:rsidR="00353E65" w:rsidRPr="00945478" w:rsidRDefault="00353E65" w:rsidP="00353E65">
      <w:pPr>
        <w:rPr>
          <w:rFonts w:ascii="Courier New" w:eastAsiaTheme="minorEastAsia" w:hAnsi="Courier New" w:cs="Courier New"/>
          <w:b/>
          <w:color w:val="FF0000"/>
          <w:lang w:val="en-US"/>
        </w:rPr>
      </w:pPr>
      <w:r w:rsidRPr="00945478">
        <w:rPr>
          <w:rFonts w:ascii="Courier New" w:eastAsiaTheme="minorEastAsia" w:hAnsi="Courier New" w:cs="Courier New"/>
          <w:b/>
          <w:color w:val="FF0000"/>
          <w:lang w:val="en-US"/>
        </w:rPr>
        <w:t>for (i in seq(0.2,1,0.2)) lines(i*x,i*y,col="blue")</w:t>
      </w:r>
    </w:p>
    <w:p w:rsidR="00353E65" w:rsidRPr="00357097" w:rsidRDefault="00353E65" w:rsidP="00353E65">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polygon(x*0.2,y*0.2,col="red")</w:t>
      </w:r>
    </w:p>
    <w:p w:rsidR="00353E65" w:rsidRPr="00357097" w:rsidRDefault="00353E65" w:rsidP="00353E65">
      <w:pPr>
        <w:rPr>
          <w:rFonts w:ascii="Courier New" w:eastAsiaTheme="minorEastAsia" w:hAnsi="Courier New" w:cs="Courier New"/>
          <w:b/>
          <w:color w:val="FF0000"/>
        </w:rPr>
      </w:pPr>
      <w:r w:rsidRPr="00357097">
        <w:rPr>
          <w:rFonts w:ascii="Courier New" w:eastAsiaTheme="minorEastAsia" w:hAnsi="Courier New" w:cs="Courier New"/>
          <w:b/>
          <w:color w:val="FF0000"/>
        </w:rPr>
        <w:t>treff&lt;- matrix(ncol=2,rnorm(20,0,0.1))</w:t>
      </w:r>
    </w:p>
    <w:p w:rsidR="00353E65" w:rsidRPr="00357097" w:rsidRDefault="00353E65" w:rsidP="00353E65">
      <w:pPr>
        <w:rPr>
          <w:rFonts w:ascii="Courier New" w:eastAsiaTheme="minorEastAsia" w:hAnsi="Courier New" w:cs="Courier New"/>
          <w:b/>
          <w:color w:val="FF0000"/>
        </w:rPr>
      </w:pPr>
      <w:r w:rsidRPr="00357097">
        <w:rPr>
          <w:rFonts w:ascii="Courier New" w:eastAsiaTheme="minorEastAsia" w:hAnsi="Courier New" w:cs="Courier New"/>
          <w:b/>
          <w:color w:val="FF0000"/>
        </w:rPr>
        <w:t>points(treff,pch=19)</w:t>
      </w:r>
    </w:p>
    <w:p w:rsidR="00353E65" w:rsidRPr="00945478" w:rsidRDefault="00353E65" w:rsidP="00353E65">
      <w:pPr>
        <w:rPr>
          <w:rFonts w:ascii="Courier New" w:eastAsiaTheme="minorEastAsia" w:hAnsi="Courier New" w:cs="Courier New"/>
          <w:b/>
          <w:color w:val="FF0000"/>
        </w:rPr>
      </w:pPr>
      <w:r w:rsidRPr="00945478">
        <w:rPr>
          <w:rFonts w:ascii="Courier New" w:eastAsiaTheme="minorEastAsia" w:hAnsi="Courier New" w:cs="Courier New"/>
          <w:b/>
          <w:color w:val="FF0000"/>
        </w:rPr>
        <w:t>#Endre SD og m og kjør på nytt</w:t>
      </w:r>
    </w:p>
    <w:p w:rsidR="00353E65" w:rsidRPr="0071557D" w:rsidRDefault="0000642D" w:rsidP="00353E65">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1197D0FB" wp14:editId="0838F1BF">
            <wp:extent cx="3381375" cy="3375390"/>
            <wp:effectExtent l="19050" t="0" r="9525" b="0"/>
            <wp:docPr id="2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srcRect/>
                    <a:stretch>
                      <a:fillRect/>
                    </a:stretch>
                  </pic:blipFill>
                  <pic:spPr bwMode="auto">
                    <a:xfrm>
                      <a:off x="0" y="0"/>
                      <a:ext cx="3384415" cy="3378425"/>
                    </a:xfrm>
                    <a:prstGeom prst="rect">
                      <a:avLst/>
                    </a:prstGeom>
                    <a:noFill/>
                    <a:ln w="9525">
                      <a:noFill/>
                      <a:miter lim="800000"/>
                      <a:headEnd/>
                      <a:tailEnd/>
                    </a:ln>
                  </pic:spPr>
                </pic:pic>
              </a:graphicData>
            </a:graphic>
          </wp:inline>
        </w:drawing>
      </w:r>
    </w:p>
    <w:p w:rsidR="00371347" w:rsidRPr="009A255A" w:rsidRDefault="00371347" w:rsidP="00083B55">
      <w:pPr>
        <w:rPr>
          <w:rFonts w:ascii="Courier New" w:hAnsi="Courier New" w:cs="Courier New"/>
        </w:rPr>
      </w:pPr>
    </w:p>
    <w:p w:rsidR="00160C35" w:rsidRPr="00371347" w:rsidRDefault="00160C35" w:rsidP="008448CC">
      <w:pPr>
        <w:rPr>
          <w:rFonts w:ascii="Courier New" w:hAnsi="Courier New" w:cs="Courier New"/>
        </w:rPr>
      </w:pPr>
    </w:p>
    <w:p w:rsidR="008448CC" w:rsidRPr="00371347" w:rsidRDefault="008448CC" w:rsidP="00B460A2">
      <w:pPr>
        <w:rPr>
          <w:rFonts w:ascii="Courier New" w:hAnsi="Courier New" w:cs="Courier New"/>
        </w:rPr>
      </w:pPr>
    </w:p>
    <w:p w:rsidR="00CE36A3" w:rsidRPr="00CB6A5E" w:rsidRDefault="00055497" w:rsidP="00D63353">
      <w:pPr>
        <w:outlineLvl w:val="1"/>
        <w:rPr>
          <w:rFonts w:ascii="Courier New" w:hAnsi="Courier New" w:cs="Courier New"/>
          <w:b/>
          <w:color w:val="008000"/>
          <w:sz w:val="40"/>
          <w:szCs w:val="40"/>
        </w:rPr>
      </w:pPr>
      <w:bookmarkStart w:id="13" w:name="_Toc279929895"/>
      <w:r w:rsidRPr="00CB6A5E">
        <w:rPr>
          <w:rFonts w:ascii="Courier New" w:hAnsi="Courier New" w:cs="Courier New"/>
          <w:b/>
          <w:color w:val="008000"/>
          <w:sz w:val="40"/>
          <w:szCs w:val="40"/>
        </w:rPr>
        <w:t>Students t-fordeling</w:t>
      </w:r>
      <w:bookmarkEnd w:id="13"/>
    </w:p>
    <w:p w:rsidR="00055497" w:rsidRDefault="008C75B4" w:rsidP="001C13B3">
      <w:pPr>
        <w:rPr>
          <w:rFonts w:ascii="Courier New" w:hAnsi="Courier New" w:cs="Courier New"/>
        </w:rPr>
      </w:pPr>
      <w:r>
        <w:rPr>
          <w:rFonts w:ascii="Courier New" w:hAnsi="Courier New" w:cs="Courier New"/>
        </w:rPr>
        <w:t xml:space="preserve">Students t-fordeling publisert av W.S. Gosset under pseudonymet ”Student”. Gosset arbeidet ved Guinness-bryggeriet i Dublin. </w:t>
      </w:r>
    </w:p>
    <w:p w:rsidR="0010481D" w:rsidRPr="00CB6A5E" w:rsidRDefault="0010481D" w:rsidP="001C13B3">
      <w:pPr>
        <w:rPr>
          <w:rFonts w:ascii="Courier New" w:hAnsi="Courier New" w:cs="Courier New"/>
        </w:rPr>
      </w:pPr>
      <m:oMathPara>
        <m:oMath>
          <m:r>
            <w:rPr>
              <w:rFonts w:ascii="Cambria Math" w:hAnsi="Cambria Math" w:cs="Courier New"/>
            </w:rPr>
            <m:t>t=</m:t>
          </m:r>
          <m:f>
            <m:fPr>
              <m:ctrlPr>
                <w:rPr>
                  <w:rFonts w:ascii="Cambria Math" w:hAnsi="Cambria Math" w:cs="Courier New"/>
                  <w:i/>
                </w:rPr>
              </m:ctrlPr>
            </m:fPr>
            <m:num>
              <m:acc>
                <m:accPr>
                  <m:chr m:val="̅"/>
                  <m:ctrlPr>
                    <w:rPr>
                      <w:rFonts w:ascii="Cambria Math" w:hAnsi="Cambria Math" w:cs="Courier New"/>
                      <w:i/>
                    </w:rPr>
                  </m:ctrlPr>
                </m:accPr>
                <m:e>
                  <m:r>
                    <w:rPr>
                      <w:rFonts w:ascii="Cambria Math" w:hAnsi="Cambria Math" w:cs="Courier New"/>
                    </w:rPr>
                    <m:t>x</m:t>
                  </m:r>
                </m:e>
              </m:acc>
              <m:r>
                <w:rPr>
                  <w:rFonts w:ascii="Cambria Math" w:hAnsi="Cambria Math" w:cs="Courier New"/>
                </w:rPr>
                <m:t>-μ</m:t>
              </m:r>
            </m:num>
            <m:den>
              <m:f>
                <m:fPr>
                  <m:ctrlPr>
                    <w:rPr>
                      <w:rFonts w:ascii="Cambria Math" w:hAnsi="Cambria Math" w:cs="Courier New"/>
                      <w:i/>
                    </w:rPr>
                  </m:ctrlPr>
                </m:fPr>
                <m:num>
                  <m:r>
                    <w:rPr>
                      <w:rFonts w:ascii="Cambria Math" w:hAnsi="Cambria Math" w:cs="Courier New"/>
                    </w:rPr>
                    <m:t>s</m:t>
                  </m:r>
                </m:num>
                <m:den>
                  <m:rad>
                    <m:radPr>
                      <m:degHide m:val="1"/>
                      <m:ctrlPr>
                        <w:rPr>
                          <w:rFonts w:ascii="Cambria Math" w:hAnsi="Cambria Math" w:cs="Courier New"/>
                          <w:i/>
                        </w:rPr>
                      </m:ctrlPr>
                    </m:radPr>
                    <m:deg/>
                    <m:e>
                      <m:r>
                        <w:rPr>
                          <w:rFonts w:ascii="Cambria Math" w:hAnsi="Cambria Math" w:cs="Courier New"/>
                        </w:rPr>
                        <m:t>n</m:t>
                      </m:r>
                    </m:e>
                  </m:rad>
                </m:den>
              </m:f>
            </m:den>
          </m:f>
          <m:r>
            <w:rPr>
              <w:rFonts w:ascii="Cambria Math" w:hAnsi="Cambria Math" w:cs="Courier New"/>
            </w:rPr>
            <m:t>=</m:t>
          </m:r>
          <m:f>
            <m:fPr>
              <m:ctrlPr>
                <w:rPr>
                  <w:rFonts w:ascii="Cambria Math" w:hAnsi="Cambria Math" w:cs="Courier New"/>
                  <w:i/>
                </w:rPr>
              </m:ctrlPr>
            </m:fPr>
            <m:num>
              <m:acc>
                <m:accPr>
                  <m:chr m:val="̅"/>
                  <m:ctrlPr>
                    <w:rPr>
                      <w:rFonts w:ascii="Cambria Math" w:hAnsi="Cambria Math" w:cs="Courier New"/>
                      <w:i/>
                    </w:rPr>
                  </m:ctrlPr>
                </m:accPr>
                <m:e>
                  <m:r>
                    <w:rPr>
                      <w:rFonts w:ascii="Cambria Math" w:hAnsi="Cambria Math" w:cs="Courier New"/>
                    </w:rPr>
                    <m:t>x</m:t>
                  </m:r>
                </m:e>
              </m:acc>
              <m:r>
                <w:rPr>
                  <w:rFonts w:ascii="Cambria Math" w:hAnsi="Cambria Math" w:cs="Courier New"/>
                </w:rPr>
                <m:t>-μ</m:t>
              </m:r>
            </m:num>
            <m:den>
              <m:r>
                <w:rPr>
                  <w:rFonts w:ascii="Cambria Math" w:hAnsi="Cambria Math" w:cs="Courier New"/>
                </w:rPr>
                <m:t>SE</m:t>
              </m:r>
            </m:den>
          </m:f>
        </m:oMath>
      </m:oMathPara>
    </w:p>
    <w:p w:rsidR="00A53D22" w:rsidRPr="00A53D22" w:rsidRDefault="00A53D22" w:rsidP="001C13B3">
      <w:pPr>
        <w:rPr>
          <w:rFonts w:ascii="Courier New" w:hAnsi="Courier New" w:cs="Courier New"/>
        </w:rPr>
      </w:pPr>
      <w:r w:rsidRPr="00A53D22">
        <w:rPr>
          <w:rFonts w:ascii="Courier New" w:hAnsi="Courier New" w:cs="Courier New"/>
        </w:rPr>
        <w:t xml:space="preserve">Students t-fordeling </w:t>
      </w:r>
      <w:r w:rsidR="0010481D">
        <w:rPr>
          <w:rFonts w:ascii="Courier New" w:hAnsi="Courier New" w:cs="Courier New"/>
        </w:rPr>
        <w:t xml:space="preserve">er en symmetrisk og </w:t>
      </w:r>
      <w:r w:rsidRPr="00A53D22">
        <w:rPr>
          <w:rFonts w:ascii="Courier New" w:hAnsi="Courier New" w:cs="Courier New"/>
        </w:rPr>
        <w:t xml:space="preserve">tar hensyn til små prøveverdier (&lt;30). </w:t>
      </w:r>
    </w:p>
    <w:p w:rsidR="00055497" w:rsidRPr="00A53D22" w:rsidRDefault="00A53D22" w:rsidP="001C13B3">
      <w:pPr>
        <w:rPr>
          <w:rFonts w:ascii="Courier New" w:hAnsi="Courier New" w:cs="Courier New"/>
        </w:rPr>
      </w:pPr>
      <w:r>
        <w:rPr>
          <w:rFonts w:ascii="Courier New" w:hAnsi="Courier New" w:cs="Courier New"/>
        </w:rPr>
        <w:t xml:space="preserve">Lager en sekvens </w:t>
      </w:r>
      <w:r w:rsidRPr="00A53D22">
        <w:rPr>
          <w:rFonts w:ascii="Courier New" w:hAnsi="Courier New" w:cs="Courier New"/>
        </w:rPr>
        <w:t>av z:</w:t>
      </w:r>
    </w:p>
    <w:p w:rsidR="00A53D22" w:rsidRPr="00A53D22" w:rsidRDefault="00A53D22" w:rsidP="001C13B3">
      <w:pPr>
        <w:rPr>
          <w:rFonts w:ascii="Courier New" w:hAnsi="Courier New" w:cs="Courier New"/>
          <w:b/>
          <w:color w:val="FF0000"/>
        </w:rPr>
      </w:pPr>
      <w:r w:rsidRPr="00A53D22">
        <w:rPr>
          <w:rFonts w:ascii="Courier New" w:hAnsi="Courier New" w:cs="Courier New"/>
          <w:b/>
          <w:color w:val="FF0000"/>
        </w:rPr>
        <w:t xml:space="preserve"> z&lt;-seq(-5,5,0.01)</w:t>
      </w:r>
    </w:p>
    <w:p w:rsidR="00A53D22" w:rsidRDefault="00A53D22" w:rsidP="001C13B3">
      <w:pPr>
        <w:rPr>
          <w:rFonts w:ascii="Courier New" w:hAnsi="Courier New" w:cs="Courier New"/>
        </w:rPr>
      </w:pPr>
      <w:r>
        <w:rPr>
          <w:rFonts w:ascii="Courier New" w:hAnsi="Courier New" w:cs="Courier New"/>
        </w:rPr>
        <w:t>Lager en normalfordeling av z:</w:t>
      </w:r>
    </w:p>
    <w:p w:rsidR="00A53D22" w:rsidRPr="00A53D22" w:rsidRDefault="00A53D22" w:rsidP="001C13B3">
      <w:pPr>
        <w:rPr>
          <w:rFonts w:ascii="Courier New" w:hAnsi="Courier New" w:cs="Courier New"/>
          <w:b/>
          <w:color w:val="FF0000"/>
          <w:sz w:val="20"/>
          <w:szCs w:val="20"/>
        </w:rPr>
      </w:pPr>
      <w:r w:rsidRPr="00A53D22">
        <w:rPr>
          <w:rFonts w:ascii="Courier New" w:hAnsi="Courier New" w:cs="Courier New"/>
        </w:rPr>
        <w:t xml:space="preserve"> </w:t>
      </w:r>
      <w:r w:rsidRPr="00A53D22">
        <w:rPr>
          <w:rFonts w:ascii="Courier New" w:hAnsi="Courier New" w:cs="Courier New"/>
          <w:b/>
          <w:color w:val="FF0000"/>
          <w:sz w:val="20"/>
          <w:szCs w:val="20"/>
        </w:rPr>
        <w:t>plot(z,dnorm(z),type="l",lty=2,xlab="z",ylab="Sannsynlighet",col="blue")</w:t>
      </w:r>
    </w:p>
    <w:p w:rsidR="00A53D22" w:rsidRDefault="00A53D22" w:rsidP="001C13B3">
      <w:pPr>
        <w:rPr>
          <w:rFonts w:ascii="Courier New" w:hAnsi="Courier New" w:cs="Courier New"/>
        </w:rPr>
      </w:pPr>
      <w:r>
        <w:rPr>
          <w:rFonts w:ascii="Courier New" w:hAnsi="Courier New" w:cs="Courier New"/>
        </w:rPr>
        <w:t>Lager en t-fordeling av z med df=4:</w:t>
      </w:r>
    </w:p>
    <w:p w:rsidR="00A53D22" w:rsidRPr="00A53D22" w:rsidRDefault="00477256" w:rsidP="001C13B3">
      <w:pPr>
        <w:rPr>
          <w:rFonts w:ascii="Courier New" w:hAnsi="Courier New" w:cs="Courier New"/>
          <w:b/>
          <w:color w:val="FF0000"/>
          <w:lang w:val="en-GB"/>
        </w:rPr>
      </w:pPr>
      <w:r w:rsidRPr="00357097">
        <w:rPr>
          <w:rFonts w:ascii="Courier New" w:hAnsi="Courier New" w:cs="Courier New"/>
          <w:b/>
          <w:color w:val="FF0000"/>
        </w:rPr>
        <w:t xml:space="preserve"> </w:t>
      </w:r>
      <w:r w:rsidR="00A53D22" w:rsidRPr="00A53D22">
        <w:rPr>
          <w:rFonts w:ascii="Courier New" w:hAnsi="Courier New" w:cs="Courier New"/>
          <w:b/>
          <w:color w:val="FF0000"/>
          <w:lang w:val="en-GB"/>
        </w:rPr>
        <w:t>lines(z,dt(z,df=4),col="red")</w:t>
      </w:r>
    </w:p>
    <w:p w:rsidR="00A53D22" w:rsidRPr="00A53D22" w:rsidRDefault="00A53D22" w:rsidP="00A53D22">
      <w:pPr>
        <w:rPr>
          <w:rFonts w:ascii="Courier New" w:hAnsi="Courier New" w:cs="Courier New"/>
          <w:b/>
          <w:color w:val="FF0000"/>
          <w:lang w:val="en-GB"/>
        </w:rPr>
      </w:pPr>
      <w:r w:rsidRPr="00A53D22">
        <w:rPr>
          <w:rFonts w:ascii="Courier New" w:hAnsi="Courier New" w:cs="Courier New"/>
          <w:b/>
          <w:color w:val="FF0000"/>
          <w:lang w:val="en-GB"/>
        </w:rPr>
        <w:t xml:space="preserve"> text(2,0.35,"Normalfordeling",col="blue")</w:t>
      </w:r>
    </w:p>
    <w:p w:rsidR="00A53D22" w:rsidRPr="00A53D22" w:rsidRDefault="00A53D22" w:rsidP="00A53D22">
      <w:pPr>
        <w:rPr>
          <w:rFonts w:ascii="Courier New" w:hAnsi="Courier New" w:cs="Courier New"/>
          <w:b/>
          <w:color w:val="FF0000"/>
          <w:lang w:val="en-GB"/>
        </w:rPr>
      </w:pPr>
      <w:r w:rsidRPr="00A53D22">
        <w:rPr>
          <w:rFonts w:ascii="Courier New" w:hAnsi="Courier New" w:cs="Courier New"/>
          <w:b/>
          <w:color w:val="FF0000"/>
          <w:lang w:val="en-GB"/>
        </w:rPr>
        <w:t xml:space="preserve"> text(3.4,0.05,"t-fordeling",col="red")</w:t>
      </w:r>
    </w:p>
    <w:p w:rsidR="00A53D22" w:rsidRPr="00A53D22" w:rsidRDefault="008A345E" w:rsidP="00A53D22">
      <w:pPr>
        <w:rPr>
          <w:rFonts w:ascii="Courier New" w:hAnsi="Courier New" w:cs="Courier New"/>
          <w:lang w:val="en-GB"/>
        </w:rPr>
      </w:pPr>
      <w:r>
        <w:rPr>
          <w:rFonts w:ascii="Courier New" w:hAnsi="Courier New" w:cs="Courier New"/>
          <w:noProof/>
          <w:lang w:eastAsia="zh-CN"/>
        </w:rPr>
        <w:lastRenderedPageBreak/>
        <w:drawing>
          <wp:inline distT="0" distB="0" distL="0" distR="0" wp14:anchorId="5C8A8CBB" wp14:editId="4A45CF54">
            <wp:extent cx="3219450" cy="32194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4E4462" w:rsidRDefault="004E4462" w:rsidP="001C13B3">
      <w:pPr>
        <w:rPr>
          <w:rFonts w:ascii="Courier New" w:hAnsi="Courier New" w:cs="Courier New"/>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3"/>
        <w:gridCol w:w="2665"/>
        <w:gridCol w:w="2252"/>
        <w:gridCol w:w="2116"/>
      </w:tblGrid>
      <w:tr w:rsidR="00884A43" w:rsidRPr="00FB34DD" w:rsidTr="00FB34DD">
        <w:tc>
          <w:tcPr>
            <w:tcW w:w="2303" w:type="dxa"/>
            <w:shd w:val="clear" w:color="auto" w:fill="FFCC00"/>
          </w:tcPr>
          <w:p w:rsidR="003402B3" w:rsidRPr="00FB34DD" w:rsidRDefault="00884A43" w:rsidP="001C13B3">
            <w:pPr>
              <w:rPr>
                <w:rFonts w:ascii="Courier New" w:hAnsi="Courier New" w:cs="Courier New"/>
              </w:rPr>
            </w:pPr>
            <w:r w:rsidRPr="00FB34DD">
              <w:rPr>
                <w:rFonts w:ascii="Courier New" w:hAnsi="Courier New" w:cs="Courier New"/>
              </w:rPr>
              <w:t>Antall standardavvik</w:t>
            </w:r>
          </w:p>
          <w:p w:rsidR="004D19F0" w:rsidRPr="00FB34DD" w:rsidRDefault="00790941" w:rsidP="001C13B3">
            <w:pPr>
              <w:rPr>
                <w:rFonts w:ascii="Courier New" w:hAnsi="Courier New" w:cs="Courier New"/>
              </w:rPr>
            </w:pPr>
            <w:r>
              <w:rPr>
                <w:rFonts w:ascii="Courier New" w:hAnsi="Courier New" w:cs="Courier New"/>
              </w:rPr>
              <w:t>µ ± S.D.</w:t>
            </w:r>
          </w:p>
        </w:tc>
        <w:tc>
          <w:tcPr>
            <w:tcW w:w="2303" w:type="dxa"/>
            <w:shd w:val="clear" w:color="auto" w:fill="FFCC00"/>
          </w:tcPr>
          <w:p w:rsidR="003402B3" w:rsidRPr="00FB34DD" w:rsidRDefault="00884A43" w:rsidP="001C13B3">
            <w:pPr>
              <w:rPr>
                <w:rFonts w:ascii="Courier New" w:hAnsi="Courier New" w:cs="Courier New"/>
                <w:lang w:val="en-GB"/>
              </w:rPr>
            </w:pPr>
            <w:r w:rsidRPr="00FB34DD">
              <w:rPr>
                <w:rFonts w:ascii="Courier New" w:hAnsi="Courier New" w:cs="Courier New"/>
                <w:lang w:val="en-GB"/>
              </w:rPr>
              <w:t>Areal under normalfordelings-</w:t>
            </w:r>
          </w:p>
          <w:p w:rsidR="00884A43" w:rsidRPr="00FB34DD" w:rsidRDefault="00884A43" w:rsidP="001C13B3">
            <w:pPr>
              <w:rPr>
                <w:rFonts w:ascii="Courier New" w:hAnsi="Courier New" w:cs="Courier New"/>
                <w:lang w:val="en-GB"/>
              </w:rPr>
            </w:pPr>
            <w:r w:rsidRPr="00FB34DD">
              <w:rPr>
                <w:rFonts w:ascii="Courier New" w:hAnsi="Courier New" w:cs="Courier New"/>
                <w:lang w:val="en-GB"/>
              </w:rPr>
              <w:t>kurven</w:t>
            </w:r>
          </w:p>
        </w:tc>
        <w:tc>
          <w:tcPr>
            <w:tcW w:w="2303" w:type="dxa"/>
            <w:shd w:val="clear" w:color="auto" w:fill="FFCC00"/>
          </w:tcPr>
          <w:p w:rsidR="003402B3" w:rsidRPr="00FB34DD" w:rsidRDefault="00884A43" w:rsidP="001C13B3">
            <w:pPr>
              <w:rPr>
                <w:rFonts w:ascii="Courier New" w:hAnsi="Courier New" w:cs="Courier New"/>
                <w:lang w:val="en-GB"/>
              </w:rPr>
            </w:pPr>
            <w:r w:rsidRPr="00FB34DD">
              <w:rPr>
                <w:rFonts w:ascii="Courier New" w:hAnsi="Courier New" w:cs="Courier New"/>
                <w:lang w:val="en-GB"/>
              </w:rPr>
              <w:t>Kumulativ sannsynlighet</w:t>
            </w:r>
          </w:p>
        </w:tc>
        <w:tc>
          <w:tcPr>
            <w:tcW w:w="2303" w:type="dxa"/>
            <w:shd w:val="clear" w:color="auto" w:fill="FFCC00"/>
          </w:tcPr>
          <w:p w:rsidR="003402B3" w:rsidRPr="00FB34DD" w:rsidRDefault="00884A43" w:rsidP="001C13B3">
            <w:pPr>
              <w:rPr>
                <w:rFonts w:ascii="Courier New" w:hAnsi="Courier New" w:cs="Courier New"/>
              </w:rPr>
            </w:pPr>
            <w:r w:rsidRPr="00FB34DD">
              <w:rPr>
                <w:rFonts w:ascii="Courier New" w:hAnsi="Courier New" w:cs="Courier New"/>
              </w:rPr>
              <w:t>t-fordeling med 4 d.f.</w:t>
            </w:r>
          </w:p>
        </w:tc>
      </w:tr>
      <w:tr w:rsidR="00884A43" w:rsidRPr="00FB34DD" w:rsidTr="00FB34DD">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1.0</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68.3%</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84.1%</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0.5145</w:t>
            </w:r>
          </w:p>
        </w:tc>
      </w:tr>
      <w:tr w:rsidR="00884A43" w:rsidRPr="00FB34DD" w:rsidTr="00FB34DD">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1.96</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95%</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97.5%</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2.7764</w:t>
            </w:r>
          </w:p>
        </w:tc>
      </w:tr>
      <w:tr w:rsidR="00884A43" w:rsidRPr="00FB34DD" w:rsidTr="00FB34DD">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2.58</w:t>
            </w:r>
          </w:p>
        </w:tc>
        <w:tc>
          <w:tcPr>
            <w:tcW w:w="2303" w:type="dxa"/>
          </w:tcPr>
          <w:p w:rsidR="00884A43" w:rsidRPr="00FB34DD" w:rsidRDefault="00884A43" w:rsidP="001C13B3">
            <w:pPr>
              <w:rPr>
                <w:rFonts w:ascii="Courier New" w:hAnsi="Courier New" w:cs="Courier New"/>
              </w:rPr>
            </w:pPr>
            <w:r w:rsidRPr="00FB34DD">
              <w:rPr>
                <w:rFonts w:ascii="Courier New" w:hAnsi="Courier New" w:cs="Courier New"/>
              </w:rPr>
              <w:t xml:space="preserve">99% </w:t>
            </w:r>
          </w:p>
        </w:tc>
        <w:tc>
          <w:tcPr>
            <w:tcW w:w="2303" w:type="dxa"/>
          </w:tcPr>
          <w:p w:rsidR="00884A43" w:rsidRPr="00FB34DD" w:rsidRDefault="00884A43" w:rsidP="001C13B3">
            <w:pPr>
              <w:rPr>
                <w:rFonts w:ascii="Courier New" w:hAnsi="Courier New" w:cs="Courier New"/>
              </w:rPr>
            </w:pPr>
            <w:r w:rsidRPr="00FB34DD">
              <w:rPr>
                <w:rFonts w:ascii="Courier New" w:hAnsi="Courier New" w:cs="Courier New"/>
              </w:rPr>
              <w:t>99.5%</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4.6041</w:t>
            </w:r>
          </w:p>
        </w:tc>
      </w:tr>
      <w:tr w:rsidR="00884A43" w:rsidRPr="00FB34DD" w:rsidTr="00FB34DD">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3.29</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99.9%</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99.95%</w:t>
            </w:r>
          </w:p>
        </w:tc>
        <w:tc>
          <w:tcPr>
            <w:tcW w:w="2303" w:type="dxa"/>
          </w:tcPr>
          <w:p w:rsidR="003402B3" w:rsidRPr="00FB34DD" w:rsidRDefault="00884A43" w:rsidP="001C13B3">
            <w:pPr>
              <w:rPr>
                <w:rFonts w:ascii="Courier New" w:hAnsi="Courier New" w:cs="Courier New"/>
              </w:rPr>
            </w:pPr>
            <w:r w:rsidRPr="00FB34DD">
              <w:rPr>
                <w:rFonts w:ascii="Courier New" w:hAnsi="Courier New" w:cs="Courier New"/>
              </w:rPr>
              <w:t>8.6103</w:t>
            </w:r>
          </w:p>
        </w:tc>
      </w:tr>
    </w:tbl>
    <w:p w:rsidR="003402B3" w:rsidRPr="009A255A" w:rsidRDefault="00884A43" w:rsidP="001C13B3">
      <w:pPr>
        <w:rPr>
          <w:rFonts w:ascii="Courier New" w:hAnsi="Courier New" w:cs="Courier New"/>
        </w:rPr>
      </w:pPr>
      <w:r>
        <w:rPr>
          <w:rFonts w:ascii="Courier New" w:hAnsi="Courier New" w:cs="Courier New"/>
        </w:rPr>
        <w:t>Tabell som viser hvilke areal middeltallet +/- 1SD utgjør av normalfordelingskurven = 68.3%. Middeltallet +/-1.96∙SD utgjør 95% av arealet under normalfordelingskurven. De tilsvarende t-verdiene er vist for 4</w:t>
      </w:r>
      <w:r w:rsidR="004D19F0">
        <w:rPr>
          <w:rFonts w:ascii="Courier New" w:hAnsi="Courier New" w:cs="Courier New"/>
        </w:rPr>
        <w:t xml:space="preserve"> frihetsgrader (</w:t>
      </w:r>
      <w:r>
        <w:rPr>
          <w:rFonts w:ascii="Courier New" w:hAnsi="Courier New" w:cs="Courier New"/>
        </w:rPr>
        <w:t>d.f.</w:t>
      </w:r>
      <w:r w:rsidR="004D19F0">
        <w:rPr>
          <w:rFonts w:ascii="Courier New" w:hAnsi="Courier New" w:cs="Courier New"/>
        </w:rPr>
        <w:t>)</w:t>
      </w:r>
    </w:p>
    <w:p w:rsidR="00884A43" w:rsidRPr="009A255A" w:rsidRDefault="00477256" w:rsidP="00884A43">
      <w:pPr>
        <w:rPr>
          <w:rFonts w:ascii="Courier New" w:hAnsi="Courier New" w:cs="Courier New"/>
          <w:b/>
          <w:color w:val="FF0000"/>
        </w:rPr>
      </w:pPr>
      <w:r w:rsidRPr="009A255A">
        <w:rPr>
          <w:rFonts w:ascii="Courier New" w:hAnsi="Courier New" w:cs="Courier New"/>
          <w:b/>
          <w:color w:val="FF0000"/>
        </w:rPr>
        <w:t xml:space="preserve"> qt(0.975,4)</w:t>
      </w:r>
    </w:p>
    <w:p w:rsidR="003402B3" w:rsidRPr="009A255A" w:rsidRDefault="00477256" w:rsidP="00884A43">
      <w:pPr>
        <w:rPr>
          <w:rFonts w:ascii="Courier New" w:hAnsi="Courier New" w:cs="Courier New"/>
          <w:color w:val="0000FF"/>
          <w:sz w:val="20"/>
          <w:szCs w:val="20"/>
        </w:rPr>
      </w:pPr>
      <w:r w:rsidRPr="009A255A">
        <w:rPr>
          <w:rFonts w:ascii="Courier New" w:hAnsi="Courier New" w:cs="Courier New"/>
          <w:color w:val="0000FF"/>
          <w:sz w:val="20"/>
          <w:szCs w:val="20"/>
        </w:rPr>
        <w:t>[1] 2.776445</w:t>
      </w:r>
    </w:p>
    <w:p w:rsidR="00884A43" w:rsidRDefault="00884A43" w:rsidP="00884A43">
      <w:pPr>
        <w:rPr>
          <w:rFonts w:ascii="Courier New" w:hAnsi="Courier New" w:cs="Courier New"/>
        </w:rPr>
      </w:pPr>
    </w:p>
    <w:p w:rsidR="008C75B4" w:rsidRDefault="008C75B4" w:rsidP="00884A43">
      <w:pPr>
        <w:rPr>
          <w:rFonts w:ascii="Courier New" w:hAnsi="Courier New" w:cs="Courier New"/>
        </w:rPr>
      </w:pPr>
      <w:r>
        <w:rPr>
          <w:rFonts w:ascii="Courier New" w:hAnsi="Courier New" w:cs="Courier New"/>
        </w:rPr>
        <w:t xml:space="preserve">Tetthetsfunksjonen til t-fordelingen med </w:t>
      </w:r>
      <w:r w:rsidR="00477256" w:rsidRPr="009A255A">
        <w:rPr>
          <w:rFonts w:ascii="Courier New" w:hAnsi="Courier New" w:cs="Courier New"/>
          <w:i/>
        </w:rPr>
        <w:t>n</w:t>
      </w:r>
      <w:r>
        <w:rPr>
          <w:rFonts w:ascii="Courier New" w:hAnsi="Courier New" w:cs="Courier New"/>
        </w:rPr>
        <w:t xml:space="preserve"> er lik antall frihetsgrader (df)</w:t>
      </w:r>
      <w:r w:rsidR="00BE527A">
        <w:rPr>
          <w:rFonts w:ascii="Courier New" w:hAnsi="Courier New" w:cs="Courier New"/>
        </w:rPr>
        <w:t>:</w:t>
      </w:r>
    </w:p>
    <w:p w:rsidR="00BE527A" w:rsidRDefault="00477256" w:rsidP="00884A43">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=y=</m:t>
          </m:r>
          <m:f>
            <m:fPr>
              <m:ctrlPr>
                <w:rPr>
                  <w:rFonts w:ascii="Cambria Math" w:hAnsi="Cambria Math" w:cs="Courier New"/>
                  <w:i/>
                  <w:highlight w:val="yellow"/>
                </w:rPr>
              </m:ctrlPr>
            </m:fPr>
            <m:num>
              <m:r>
                <w:rPr>
                  <w:rFonts w:ascii="Cambria Math" w:hAnsi="Cambria Math" w:cs="Courier New"/>
                  <w:highlight w:val="yellow"/>
                </w:rPr>
                <m:t>Γ</m:t>
              </m:r>
              <m:d>
                <m:dPr>
                  <m:ctrlPr>
                    <w:rPr>
                      <w:rFonts w:ascii="Cambria Math" w:hAnsi="Cambria Math" w:cs="Courier New"/>
                      <w:i/>
                      <w:highlight w:val="yellow"/>
                    </w:rPr>
                  </m:ctrlPr>
                </m:dPr>
                <m:e>
                  <m:f>
                    <m:fPr>
                      <m:ctrlPr>
                        <w:rPr>
                          <w:rFonts w:ascii="Cambria Math" w:hAnsi="Cambria Math" w:cs="Courier New"/>
                          <w:i/>
                          <w:highlight w:val="yellow"/>
                        </w:rPr>
                      </m:ctrlPr>
                    </m:fPr>
                    <m:num>
                      <m:r>
                        <w:rPr>
                          <w:rFonts w:ascii="Cambria Math" w:hAnsi="Cambria Math" w:cs="Courier New"/>
                          <w:highlight w:val="yellow"/>
                        </w:rPr>
                        <m:t>n+1</m:t>
                      </m:r>
                    </m:num>
                    <m:den>
                      <m:r>
                        <w:rPr>
                          <w:rFonts w:ascii="Cambria Math" w:hAnsi="Cambria Math" w:cs="Courier New"/>
                          <w:highlight w:val="yellow"/>
                        </w:rPr>
                        <m:t>2</m:t>
                      </m:r>
                    </m:den>
                  </m:f>
                </m:e>
              </m:d>
            </m:num>
            <m:den>
              <m:rad>
                <m:radPr>
                  <m:degHide m:val="1"/>
                  <m:ctrlPr>
                    <w:rPr>
                      <w:rFonts w:ascii="Cambria Math" w:hAnsi="Cambria Math" w:cs="Courier New"/>
                      <w:i/>
                      <w:highlight w:val="yellow"/>
                    </w:rPr>
                  </m:ctrlPr>
                </m:radPr>
                <m:deg/>
                <m:e>
                  <m:r>
                    <w:rPr>
                      <w:rFonts w:ascii="Cambria Math" w:hAnsi="Cambria Math" w:cs="Courier New"/>
                      <w:highlight w:val="yellow"/>
                    </w:rPr>
                    <m:t>n∙π</m:t>
                  </m:r>
                </m:e>
              </m:rad>
              <m:r>
                <w:rPr>
                  <w:rFonts w:ascii="Cambria Math" w:hAnsi="Cambria Math" w:cs="Courier New"/>
                  <w:highlight w:val="yellow"/>
                </w:rPr>
                <m:t>∙Γ</m:t>
              </m:r>
              <m:f>
                <m:fPr>
                  <m:ctrlPr>
                    <w:rPr>
                      <w:rFonts w:ascii="Cambria Math" w:hAnsi="Cambria Math" w:cs="Courier New"/>
                      <w:i/>
                      <w:highlight w:val="yellow"/>
                    </w:rPr>
                  </m:ctrlPr>
                </m:fPr>
                <m:num>
                  <m:r>
                    <w:rPr>
                      <w:rFonts w:ascii="Cambria Math" w:hAnsi="Cambria Math" w:cs="Courier New"/>
                      <w:highlight w:val="yellow"/>
                    </w:rPr>
                    <m:t>n</m:t>
                  </m:r>
                </m:num>
                <m:den>
                  <m:r>
                    <w:rPr>
                      <w:rFonts w:ascii="Cambria Math" w:hAnsi="Cambria Math" w:cs="Courier New"/>
                      <w:highlight w:val="yellow"/>
                    </w:rPr>
                    <m:t>2</m:t>
                  </m:r>
                </m:den>
              </m:f>
            </m:den>
          </m:f>
          <m:r>
            <w:rPr>
              <w:rFonts w:ascii="Cambria Math" w:hAnsi="Cambria Math" w:cs="Courier New"/>
              <w:highlight w:val="yellow"/>
            </w:rPr>
            <m:t>∙</m:t>
          </m:r>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1+</m:t>
                  </m:r>
                  <m:sSup>
                    <m:sSupPr>
                      <m:ctrlPr>
                        <w:rPr>
                          <w:rFonts w:ascii="Cambria Math" w:hAnsi="Cambria Math" w:cs="Courier New"/>
                          <w:i/>
                          <w:highlight w:val="yellow"/>
                        </w:rPr>
                      </m:ctrlPr>
                    </m:sSupPr>
                    <m:e>
                      <m:r>
                        <w:rPr>
                          <w:rFonts w:ascii="Cambria Math" w:hAnsi="Cambria Math" w:cs="Courier New"/>
                          <w:highlight w:val="yellow"/>
                        </w:rPr>
                        <m:t>x</m:t>
                      </m:r>
                    </m:e>
                    <m:sup>
                      <m:f>
                        <m:fPr>
                          <m:ctrlPr>
                            <w:rPr>
                              <w:rFonts w:ascii="Cambria Math" w:hAnsi="Cambria Math" w:cs="Courier New"/>
                              <w:i/>
                              <w:highlight w:val="yellow"/>
                            </w:rPr>
                          </m:ctrlPr>
                        </m:fPr>
                        <m:num>
                          <m:r>
                            <w:rPr>
                              <w:rFonts w:ascii="Cambria Math" w:hAnsi="Cambria Math" w:cs="Courier New"/>
                              <w:highlight w:val="yellow"/>
                            </w:rPr>
                            <m:t>2</m:t>
                          </m:r>
                        </m:num>
                        <m:den>
                          <m:r>
                            <w:rPr>
                              <w:rFonts w:ascii="Cambria Math" w:hAnsi="Cambria Math" w:cs="Courier New"/>
                              <w:highlight w:val="yellow"/>
                            </w:rPr>
                            <m:t>n</m:t>
                          </m:r>
                        </m:den>
                      </m:f>
                    </m:sup>
                  </m:sSup>
                </m:e>
              </m:d>
            </m:e>
            <m:sup>
              <m:r>
                <w:rPr>
                  <w:rFonts w:ascii="Cambria Math" w:hAnsi="Cambria Math" w:cs="Courier New"/>
                  <w:highlight w:val="yellow"/>
                </w:rPr>
                <m:t>-</m:t>
              </m:r>
              <m:d>
                <m:dPr>
                  <m:ctrlPr>
                    <w:rPr>
                      <w:rFonts w:ascii="Cambria Math" w:hAnsi="Cambria Math" w:cs="Courier New"/>
                      <w:i/>
                      <w:highlight w:val="yellow"/>
                    </w:rPr>
                  </m:ctrlPr>
                </m:dPr>
                <m:e>
                  <m:f>
                    <m:fPr>
                      <m:ctrlPr>
                        <w:rPr>
                          <w:rFonts w:ascii="Cambria Math" w:hAnsi="Cambria Math" w:cs="Courier New"/>
                          <w:i/>
                          <w:highlight w:val="yellow"/>
                        </w:rPr>
                      </m:ctrlPr>
                    </m:fPr>
                    <m:num>
                      <m:r>
                        <w:rPr>
                          <w:rFonts w:ascii="Cambria Math" w:hAnsi="Cambria Math" w:cs="Courier New"/>
                          <w:highlight w:val="yellow"/>
                        </w:rPr>
                        <m:t>n+1</m:t>
                      </m:r>
                    </m:num>
                    <m:den>
                      <m:r>
                        <w:rPr>
                          <w:rFonts w:ascii="Cambria Math" w:hAnsi="Cambria Math" w:cs="Courier New"/>
                          <w:highlight w:val="yellow"/>
                        </w:rPr>
                        <m:t>2</m:t>
                      </m:r>
                    </m:den>
                  </m:f>
                </m:e>
              </m:d>
            </m:sup>
          </m:sSup>
        </m:oMath>
      </m:oMathPara>
    </w:p>
    <w:p w:rsidR="008C75B4" w:rsidRDefault="00BE527A" w:rsidP="00884A43">
      <w:pPr>
        <w:rPr>
          <w:rFonts w:ascii="Courier New" w:hAnsi="Courier New" w:cs="Courier New"/>
        </w:rPr>
      </w:pPr>
      <w:r>
        <w:rPr>
          <w:rFonts w:ascii="Courier New" w:hAnsi="Courier New" w:cs="Courier New"/>
        </w:rPr>
        <w:t>Se R-manualen:</w:t>
      </w:r>
    </w:p>
    <w:p w:rsidR="00BE527A" w:rsidRPr="009A255A" w:rsidRDefault="00477256" w:rsidP="00884A43">
      <w:pPr>
        <w:rPr>
          <w:rFonts w:ascii="Courier New" w:hAnsi="Courier New" w:cs="Courier New"/>
          <w:b/>
          <w:color w:val="FF0000"/>
        </w:rPr>
      </w:pPr>
      <w:r w:rsidRPr="009A255A">
        <w:rPr>
          <w:rFonts w:ascii="Courier New" w:hAnsi="Courier New" w:cs="Courier New"/>
          <w:b/>
          <w:color w:val="FF0000"/>
        </w:rPr>
        <w:t>?dt</w:t>
      </w:r>
    </w:p>
    <w:p w:rsidR="0010637D" w:rsidRDefault="0010637D" w:rsidP="00884A43">
      <w:pPr>
        <w:rPr>
          <w:rFonts w:ascii="Courier New" w:hAnsi="Courier New" w:cs="Courier New"/>
        </w:rPr>
      </w:pPr>
      <w:r>
        <w:rPr>
          <w:rFonts w:ascii="Courier New" w:hAnsi="Courier New" w:cs="Courier New"/>
        </w:rPr>
        <w:t>Denne funksjonen ser komplisert ut, men har form som en normalfordelingskurve med svært brede haler.</w:t>
      </w:r>
    </w:p>
    <w:p w:rsidR="00371347" w:rsidRDefault="0010637D" w:rsidP="00371347">
      <w:pPr>
        <w:rPr>
          <w:rFonts w:ascii="Courier New" w:hAnsi="Courier New" w:cs="Courier New"/>
        </w:rPr>
      </w:pPr>
      <w:r>
        <w:rPr>
          <w:rFonts w:ascii="Courier New" w:hAnsi="Courier New" w:cs="Courier New"/>
        </w:rPr>
        <w:t>Vi kan plotte t-verdiene mot prøvestørrelsen, p=0.025 dvs. 0.975, og da ser vi at t-verdiene nærmer seg verdiene fra normalfordelingen når n&gt;30. Det er satt inn en horisontal strek for 1.96</w:t>
      </w:r>
      <w:r w:rsidR="002939FA">
        <w:rPr>
          <w:rFonts w:ascii="Courier New" w:hAnsi="Courier New" w:cs="Courier New"/>
        </w:rPr>
        <w:t xml:space="preserve"> som tilsvarer p=0.05 i normalfordelingen. Students t-fordeling tar hensyn til eksperimenter hvor man har få prøveverdier og ofte er </w:t>
      </w:r>
      <w:r w:rsidR="00477256" w:rsidRPr="009A255A">
        <w:rPr>
          <w:rFonts w:ascii="Courier New" w:hAnsi="Courier New" w:cs="Courier New"/>
          <w:i/>
        </w:rPr>
        <w:t>n</w:t>
      </w:r>
      <w:r w:rsidR="002939FA">
        <w:rPr>
          <w:rFonts w:ascii="Courier New" w:hAnsi="Courier New" w:cs="Courier New"/>
        </w:rPr>
        <w:t xml:space="preserve"> mye mindre enn 30.</w:t>
      </w:r>
      <w:r w:rsidR="00371347">
        <w:rPr>
          <w:rFonts w:ascii="Courier New" w:hAnsi="Courier New" w:cs="Courier New"/>
        </w:rPr>
        <w:t xml:space="preserve"> </w:t>
      </w:r>
      <w:r w:rsidR="00371347" w:rsidRPr="009E3995">
        <w:rPr>
          <w:rFonts w:ascii="Courier New" w:hAnsi="Courier New" w:cs="Courier New"/>
        </w:rPr>
        <w:t>Ettersom antall frihetsgrader øker så n</w:t>
      </w:r>
      <w:r w:rsidR="00371347">
        <w:rPr>
          <w:rFonts w:ascii="Courier New" w:hAnsi="Courier New" w:cs="Courier New"/>
        </w:rPr>
        <w:t>ærmer t-fordelingen seg normalfordelingen</w:t>
      </w:r>
    </w:p>
    <w:p w:rsidR="002939FA" w:rsidRDefault="002939FA" w:rsidP="00884A43">
      <w:pPr>
        <w:rPr>
          <w:rFonts w:ascii="Courier New" w:hAnsi="Courier New" w:cs="Courier New"/>
        </w:rPr>
      </w:pPr>
    </w:p>
    <w:p w:rsidR="0010637D" w:rsidRPr="009A255A" w:rsidRDefault="00477256" w:rsidP="0010637D">
      <w:pPr>
        <w:rPr>
          <w:rFonts w:ascii="Courier New" w:hAnsi="Courier New" w:cs="Courier New"/>
          <w:b/>
          <w:color w:val="FF0000"/>
        </w:rPr>
      </w:pPr>
      <w:r w:rsidRPr="009A255A">
        <w:rPr>
          <w:rFonts w:ascii="Courier New" w:hAnsi="Courier New" w:cs="Courier New"/>
          <w:b/>
          <w:color w:val="FF0000"/>
        </w:rPr>
        <w:t>x&lt;-seq(0,30,0.1)</w:t>
      </w:r>
    </w:p>
    <w:p w:rsidR="0010637D" w:rsidRPr="00357097" w:rsidRDefault="00477256" w:rsidP="0010637D">
      <w:pPr>
        <w:rPr>
          <w:rFonts w:ascii="Courier New" w:hAnsi="Courier New" w:cs="Courier New"/>
          <w:b/>
          <w:color w:val="FF0000"/>
        </w:rPr>
      </w:pPr>
      <w:r w:rsidRPr="00357097">
        <w:rPr>
          <w:rFonts w:ascii="Courier New" w:hAnsi="Courier New" w:cs="Courier New"/>
          <w:b/>
          <w:color w:val="FF0000"/>
        </w:rPr>
        <w:t>par(bg="lightyellow")</w:t>
      </w:r>
    </w:p>
    <w:p w:rsidR="0010637D" w:rsidRPr="00357097" w:rsidRDefault="00477256" w:rsidP="0010637D">
      <w:pPr>
        <w:rPr>
          <w:rFonts w:ascii="Courier New" w:hAnsi="Courier New" w:cs="Courier New"/>
          <w:b/>
          <w:color w:val="FF0000"/>
        </w:rPr>
      </w:pPr>
      <w:r w:rsidRPr="00357097">
        <w:rPr>
          <w:rFonts w:ascii="Courier New" w:hAnsi="Courier New" w:cs="Courier New"/>
          <w:b/>
          <w:color w:val="FF0000"/>
        </w:rPr>
        <w:t>plot(x,qt(0.975,x),ylim=c(0,14),type="l",col="blue",lwd=3,ylab="Students t-verdi",main="qt")</w:t>
      </w:r>
    </w:p>
    <w:p w:rsidR="0010637D" w:rsidRPr="009A255A" w:rsidRDefault="00477256" w:rsidP="0010637D">
      <w:pPr>
        <w:rPr>
          <w:rFonts w:ascii="Courier New" w:hAnsi="Courier New" w:cs="Courier New"/>
          <w:b/>
          <w:color w:val="FF0000"/>
          <w:lang w:val="en-US"/>
        </w:rPr>
      </w:pPr>
      <w:r w:rsidRPr="009A255A">
        <w:rPr>
          <w:rFonts w:ascii="Courier New" w:hAnsi="Courier New" w:cs="Courier New"/>
          <w:b/>
          <w:color w:val="FF0000"/>
          <w:lang w:val="en-US"/>
        </w:rPr>
        <w:t>abline(h=1.96,col="red",lty=2)</w:t>
      </w:r>
    </w:p>
    <w:p w:rsidR="0010637D" w:rsidRPr="009A255A" w:rsidRDefault="0010637D" w:rsidP="00884A43">
      <w:pPr>
        <w:rPr>
          <w:rFonts w:ascii="Courier New" w:hAnsi="Courier New" w:cs="Courier New"/>
          <w:lang w:val="en-US"/>
        </w:rPr>
      </w:pPr>
    </w:p>
    <w:p w:rsidR="0010637D" w:rsidRDefault="0000642D" w:rsidP="00884A43">
      <w:pPr>
        <w:rPr>
          <w:rFonts w:ascii="Courier New" w:hAnsi="Courier New" w:cs="Courier New"/>
          <w:lang w:val="en-US"/>
        </w:rPr>
      </w:pPr>
      <w:r w:rsidRPr="009A255A">
        <w:rPr>
          <w:rFonts w:ascii="Courier New" w:hAnsi="Courier New" w:cs="Courier New"/>
          <w:noProof/>
          <w:lang w:eastAsia="zh-CN"/>
        </w:rPr>
        <w:drawing>
          <wp:inline distT="0" distB="0" distL="0" distR="0" wp14:anchorId="0A04D706" wp14:editId="76B9BF24">
            <wp:extent cx="3100962" cy="3095625"/>
            <wp:effectExtent l="19050" t="0" r="4188" b="0"/>
            <wp:docPr id="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srcRect/>
                    <a:stretch>
                      <a:fillRect/>
                    </a:stretch>
                  </pic:blipFill>
                  <pic:spPr bwMode="auto">
                    <a:xfrm>
                      <a:off x="0" y="0"/>
                      <a:ext cx="3104441" cy="3099098"/>
                    </a:xfrm>
                    <a:prstGeom prst="rect">
                      <a:avLst/>
                    </a:prstGeom>
                    <a:noFill/>
                    <a:ln w="9525">
                      <a:noFill/>
                      <a:miter lim="800000"/>
                      <a:headEnd/>
                      <a:tailEnd/>
                    </a:ln>
                  </pic:spPr>
                </pic:pic>
              </a:graphicData>
            </a:graphic>
          </wp:inline>
        </w:drawing>
      </w:r>
    </w:p>
    <w:p w:rsidR="002939FA" w:rsidRDefault="00477256" w:rsidP="00884A43">
      <w:pPr>
        <w:rPr>
          <w:rFonts w:ascii="Courier New" w:hAnsi="Courier New" w:cs="Courier New"/>
        </w:rPr>
      </w:pPr>
      <w:r w:rsidRPr="009A255A">
        <w:rPr>
          <w:rFonts w:ascii="Courier New" w:hAnsi="Courier New" w:cs="Courier New"/>
        </w:rPr>
        <w:t xml:space="preserve">Vi kan se hvordan t-fordelingen nærmer seg normalfordelingen når antall frihetsgrader (df) øker. </w:t>
      </w:r>
    </w:p>
    <w:p w:rsidR="00851916" w:rsidRPr="00357097" w:rsidRDefault="00477256" w:rsidP="00851916">
      <w:pPr>
        <w:rPr>
          <w:rFonts w:ascii="Courier New" w:hAnsi="Courier New" w:cs="Courier New"/>
          <w:b/>
          <w:color w:val="FF0000"/>
        </w:rPr>
      </w:pPr>
      <w:r w:rsidRPr="00357097">
        <w:rPr>
          <w:rFonts w:ascii="Courier New" w:hAnsi="Courier New" w:cs="Courier New"/>
          <w:b/>
          <w:color w:val="FF0000"/>
        </w:rPr>
        <w:t>x&lt;-seq(-5,5,0.01)</w:t>
      </w:r>
    </w:p>
    <w:p w:rsidR="00851916" w:rsidRPr="00357097" w:rsidRDefault="00477256" w:rsidP="00851916">
      <w:pPr>
        <w:rPr>
          <w:rFonts w:ascii="Courier New" w:hAnsi="Courier New" w:cs="Courier New"/>
          <w:b/>
          <w:color w:val="FF0000"/>
        </w:rPr>
      </w:pPr>
      <w:r w:rsidRPr="00357097">
        <w:rPr>
          <w:rFonts w:ascii="Courier New" w:hAnsi="Courier New" w:cs="Courier New"/>
          <w:b/>
          <w:color w:val="FF0000"/>
        </w:rPr>
        <w:t>plot(x,dnorm(x),type="l",lty=2,xlab="x",ylab="Sannsynlighet",col="blue")</w:t>
      </w:r>
    </w:p>
    <w:p w:rsidR="00851916" w:rsidRPr="00357097" w:rsidRDefault="00477256" w:rsidP="00851916">
      <w:pPr>
        <w:rPr>
          <w:rFonts w:ascii="Courier New" w:hAnsi="Courier New" w:cs="Courier New"/>
          <w:b/>
          <w:color w:val="FF0000"/>
        </w:rPr>
      </w:pPr>
      <w:r w:rsidRPr="00357097">
        <w:rPr>
          <w:rFonts w:ascii="Courier New" w:hAnsi="Courier New" w:cs="Courier New"/>
          <w:b/>
          <w:color w:val="FF0000"/>
        </w:rPr>
        <w:t>lines(x,dt(x,df=30),col="red")</w:t>
      </w:r>
    </w:p>
    <w:p w:rsidR="00851916" w:rsidRPr="009A255A" w:rsidRDefault="00477256" w:rsidP="00851916">
      <w:pPr>
        <w:rPr>
          <w:rFonts w:ascii="Courier New" w:hAnsi="Courier New" w:cs="Courier New"/>
          <w:b/>
          <w:color w:val="FF0000"/>
          <w:lang w:val="en-US"/>
        </w:rPr>
      </w:pPr>
      <w:r w:rsidRPr="009A255A">
        <w:rPr>
          <w:rFonts w:ascii="Courier New" w:hAnsi="Courier New" w:cs="Courier New"/>
          <w:b/>
          <w:color w:val="FF0000"/>
          <w:lang w:val="en-US"/>
        </w:rPr>
        <w:t>lines(x,dt(x,df=10),col="cyan")</w:t>
      </w:r>
    </w:p>
    <w:p w:rsidR="00E32FC9" w:rsidRPr="009A255A" w:rsidRDefault="00477256">
      <w:pPr>
        <w:rPr>
          <w:rFonts w:ascii="Courier New" w:hAnsi="Courier New" w:cs="Courier New"/>
          <w:b/>
          <w:color w:val="FF0000"/>
          <w:lang w:val="en-US"/>
        </w:rPr>
      </w:pPr>
      <w:r w:rsidRPr="009A255A">
        <w:rPr>
          <w:rFonts w:ascii="Courier New" w:hAnsi="Courier New" w:cs="Courier New"/>
          <w:b/>
          <w:color w:val="FF0000"/>
          <w:lang w:val="en-US"/>
        </w:rPr>
        <w:t>lines(x,dt(x,df=5),col="tomato")</w:t>
      </w:r>
    </w:p>
    <w:p w:rsidR="00155533" w:rsidRPr="009A255A" w:rsidRDefault="00477256" w:rsidP="009A255A">
      <w:pPr>
        <w:rPr>
          <w:rFonts w:ascii="Courier New" w:hAnsi="Courier New" w:cs="Courier New"/>
          <w:b/>
          <w:color w:val="FF0000"/>
          <w:lang w:val="en-US"/>
        </w:rPr>
      </w:pPr>
      <w:r w:rsidRPr="009A255A">
        <w:rPr>
          <w:rFonts w:ascii="Courier New" w:hAnsi="Courier New" w:cs="Courier New"/>
          <w:b/>
          <w:color w:val="FF0000"/>
          <w:lang w:val="en-US"/>
        </w:rPr>
        <w:t>lines(x,dt(x,df=2),col="green")</w:t>
      </w:r>
    </w:p>
    <w:p w:rsidR="00155533" w:rsidRDefault="00477256" w:rsidP="009A255A">
      <w:pPr>
        <w:rPr>
          <w:rFonts w:ascii="Courier New" w:hAnsi="Courier New" w:cs="Courier New"/>
          <w:b/>
          <w:color w:val="FF0000"/>
          <w:lang w:val="en-US"/>
        </w:rPr>
      </w:pPr>
      <w:r w:rsidRPr="009A255A">
        <w:rPr>
          <w:rFonts w:ascii="Courier New" w:hAnsi="Courier New" w:cs="Courier New"/>
          <w:b/>
          <w:color w:val="FF0000"/>
          <w:lang w:val="en-US"/>
        </w:rPr>
        <w:t>lines(x,dt(x,df=1),col="orange")</w:t>
      </w:r>
    </w:p>
    <w:p w:rsidR="00155533" w:rsidRPr="009A255A" w:rsidRDefault="00851916" w:rsidP="009A255A">
      <w:pPr>
        <w:rPr>
          <w:rFonts w:ascii="Courier New" w:hAnsi="Courier New" w:cs="Courier New"/>
          <w:b/>
          <w:color w:val="FF0000"/>
          <w:lang w:val="en-US"/>
        </w:rPr>
      </w:pPr>
      <w:r w:rsidRPr="00851916">
        <w:rPr>
          <w:rFonts w:ascii="Courier New" w:hAnsi="Courier New" w:cs="Courier New"/>
          <w:b/>
          <w:color w:val="FF0000"/>
          <w:lang w:val="en-US"/>
        </w:rPr>
        <w:t>title(main="Student's t-fordeling")</w:t>
      </w:r>
    </w:p>
    <w:p w:rsidR="000653DA" w:rsidRPr="009A255A" w:rsidRDefault="00477256">
      <w:pPr>
        <w:rPr>
          <w:rFonts w:ascii="Courier New" w:hAnsi="Courier New" w:cs="Courier New"/>
        </w:rPr>
      </w:pPr>
      <w:r w:rsidRPr="009A255A">
        <w:rPr>
          <w:rFonts w:ascii="Courier New" w:hAnsi="Courier New" w:cs="Courier New"/>
        </w:rPr>
        <w:t>Eller via følgende figur:</w:t>
      </w:r>
    </w:p>
    <w:p w:rsidR="000653DA" w:rsidRPr="009A255A" w:rsidRDefault="000653DA">
      <w:pPr>
        <w:rPr>
          <w:rFonts w:ascii="Courier New" w:hAnsi="Courier New" w:cs="Courier New"/>
        </w:rPr>
      </w:pPr>
    </w:p>
    <w:p w:rsidR="000653DA" w:rsidRPr="009A255A" w:rsidRDefault="00477256">
      <w:pPr>
        <w:rPr>
          <w:rFonts w:ascii="Courier New" w:hAnsi="Courier New" w:cs="Courier New"/>
          <w:b/>
          <w:color w:val="FF0000"/>
        </w:rPr>
      </w:pPr>
      <w:r w:rsidRPr="009A255A">
        <w:rPr>
          <w:rFonts w:ascii="Courier New" w:hAnsi="Courier New" w:cs="Courier New"/>
          <w:b/>
          <w:color w:val="FF0000"/>
        </w:rPr>
        <w:t>x&lt;-seq(-4,4,0.1)</w:t>
      </w:r>
    </w:p>
    <w:p w:rsidR="000653DA" w:rsidRPr="00357097" w:rsidRDefault="00083B55">
      <w:pPr>
        <w:rPr>
          <w:rFonts w:ascii="Courier New" w:hAnsi="Courier New" w:cs="Courier New"/>
          <w:b/>
          <w:color w:val="FF0000"/>
        </w:rPr>
      </w:pPr>
      <w:r w:rsidRPr="00357097">
        <w:rPr>
          <w:rFonts w:ascii="Courier New" w:hAnsi="Courier New" w:cs="Courier New"/>
          <w:b/>
          <w:color w:val="FF0000"/>
        </w:rPr>
        <w:t>curve(dt(x,df=1),col="cyan",xlim=c(-4,4),ylim=c(0,0.5),lwd=3,ylab="dt",</w:t>
      </w:r>
    </w:p>
    <w:p w:rsidR="000653DA" w:rsidRDefault="00083B55">
      <w:pPr>
        <w:rPr>
          <w:rFonts w:ascii="Courier New" w:hAnsi="Courier New" w:cs="Courier New"/>
          <w:b/>
          <w:color w:val="FF0000"/>
          <w:lang w:val="en-US"/>
        </w:rPr>
      </w:pPr>
      <w:r w:rsidRPr="009E3995">
        <w:rPr>
          <w:rFonts w:ascii="Courier New" w:hAnsi="Courier New" w:cs="Courier New"/>
          <w:b/>
          <w:color w:val="FF0000"/>
          <w:lang w:val="en-US"/>
        </w:rPr>
        <w:t>main="t-fordeling")</w:t>
      </w:r>
    </w:p>
    <w:p w:rsidR="000653DA" w:rsidRDefault="00083B55">
      <w:pPr>
        <w:rPr>
          <w:rFonts w:ascii="Courier New" w:hAnsi="Courier New" w:cs="Courier New"/>
          <w:b/>
          <w:color w:val="FF0000"/>
          <w:lang w:val="en-US"/>
        </w:rPr>
      </w:pPr>
      <w:r w:rsidRPr="009E3995">
        <w:rPr>
          <w:rFonts w:ascii="Courier New" w:hAnsi="Courier New" w:cs="Courier New"/>
          <w:b/>
          <w:color w:val="FF0000"/>
          <w:lang w:val="en-US"/>
        </w:rPr>
        <w:t>curve(dt(x,df=2),add=T,col="blue",lwd=3)</w:t>
      </w:r>
    </w:p>
    <w:p w:rsidR="000653DA" w:rsidRDefault="00083B55">
      <w:pPr>
        <w:rPr>
          <w:rFonts w:ascii="Courier New" w:hAnsi="Courier New" w:cs="Courier New"/>
          <w:b/>
          <w:color w:val="FF0000"/>
          <w:lang w:val="en-US"/>
        </w:rPr>
      </w:pPr>
      <w:r w:rsidRPr="009E3995">
        <w:rPr>
          <w:rFonts w:ascii="Courier New" w:hAnsi="Courier New" w:cs="Courier New"/>
          <w:b/>
          <w:color w:val="FF0000"/>
          <w:lang w:val="en-US"/>
        </w:rPr>
        <w:t>curve(dt(x,df=8),add=T,col="green",lwd=3)</w:t>
      </w:r>
    </w:p>
    <w:p w:rsidR="000653DA" w:rsidRDefault="00083B55">
      <w:pPr>
        <w:rPr>
          <w:rFonts w:ascii="Courier New" w:hAnsi="Courier New" w:cs="Courier New"/>
          <w:b/>
          <w:color w:val="FF0000"/>
          <w:lang w:val="en-US"/>
        </w:rPr>
      </w:pPr>
      <w:r w:rsidRPr="009E3995">
        <w:rPr>
          <w:rFonts w:ascii="Courier New" w:hAnsi="Courier New" w:cs="Courier New"/>
          <w:b/>
          <w:color w:val="FF0000"/>
          <w:lang w:val="en-US"/>
        </w:rPr>
        <w:t>curve(dnorm(x),add=T,col="red",lwd=3)</w:t>
      </w:r>
    </w:p>
    <w:p w:rsidR="000653DA" w:rsidRPr="00357097" w:rsidRDefault="00083B55">
      <w:pPr>
        <w:rPr>
          <w:rFonts w:ascii="Courier New" w:hAnsi="Courier New" w:cs="Courier New"/>
          <w:b/>
          <w:color w:val="FF0000"/>
          <w:lang w:val="de-DE"/>
        </w:rPr>
      </w:pPr>
      <w:r w:rsidRPr="00357097">
        <w:rPr>
          <w:rFonts w:ascii="Courier New" w:hAnsi="Courier New" w:cs="Courier New"/>
          <w:b/>
          <w:color w:val="FF0000"/>
          <w:lang w:val="de-DE"/>
        </w:rPr>
        <w:t>legend(2,0.4,c("df=1","df=2","df=8","gauss"),lty=c(1,1,1,1),</w:t>
      </w:r>
    </w:p>
    <w:p w:rsidR="000653DA" w:rsidRDefault="00083B55">
      <w:pPr>
        <w:rPr>
          <w:rFonts w:ascii="Courier New" w:hAnsi="Courier New" w:cs="Courier New"/>
          <w:b/>
          <w:color w:val="FF0000"/>
          <w:lang w:val="en-US"/>
        </w:rPr>
      </w:pPr>
      <w:r w:rsidRPr="009E3995">
        <w:rPr>
          <w:rFonts w:ascii="Courier New" w:hAnsi="Courier New" w:cs="Courier New"/>
          <w:b/>
          <w:color w:val="FF0000"/>
          <w:lang w:val="en-US"/>
        </w:rPr>
        <w:t>lwd=c(3,3,3,3),col=c("cyan","blue","green","red"))</w:t>
      </w:r>
    </w:p>
    <w:p w:rsidR="000653DA" w:rsidRDefault="0000642D">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395582EC" wp14:editId="208C6117">
            <wp:extent cx="4246140" cy="4238625"/>
            <wp:effectExtent l="0" t="0" r="0" b="0"/>
            <wp:docPr id="1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cstate="print"/>
                    <a:srcRect/>
                    <a:stretch>
                      <a:fillRect/>
                    </a:stretch>
                  </pic:blipFill>
                  <pic:spPr bwMode="auto">
                    <a:xfrm>
                      <a:off x="0" y="0"/>
                      <a:ext cx="4246140" cy="4238625"/>
                    </a:xfrm>
                    <a:prstGeom prst="rect">
                      <a:avLst/>
                    </a:prstGeom>
                    <a:noFill/>
                    <a:ln w="9525">
                      <a:noFill/>
                      <a:miter lim="800000"/>
                      <a:headEnd/>
                      <a:tailEnd/>
                    </a:ln>
                  </pic:spPr>
                </pic:pic>
              </a:graphicData>
            </a:graphic>
          </wp:inline>
        </w:drawing>
      </w:r>
    </w:p>
    <w:p w:rsidR="000653DA" w:rsidRDefault="000653DA">
      <w:pPr>
        <w:rPr>
          <w:rFonts w:ascii="Courier New" w:hAnsi="Courier New" w:cs="Courier New"/>
          <w:lang w:val="en-US"/>
        </w:rPr>
      </w:pPr>
    </w:p>
    <w:p w:rsidR="000653DA" w:rsidRPr="009A255A" w:rsidRDefault="00477256">
      <w:pPr>
        <w:rPr>
          <w:rFonts w:ascii="Courier New" w:hAnsi="Courier New" w:cs="Courier New"/>
        </w:rPr>
      </w:pPr>
      <w:r w:rsidRPr="009A255A">
        <w:rPr>
          <w:rFonts w:ascii="Courier New" w:hAnsi="Courier New" w:cs="Courier New"/>
        </w:rPr>
        <w:t>Sannsynlighetstetthet</w:t>
      </w:r>
      <w:r w:rsidR="009462BC">
        <w:rPr>
          <w:rFonts w:ascii="Courier New" w:hAnsi="Courier New" w:cs="Courier New"/>
        </w:rPr>
        <w:t>:</w:t>
      </w:r>
      <w:r w:rsidRPr="009A255A">
        <w:rPr>
          <w:rFonts w:ascii="Courier New" w:hAnsi="Courier New" w:cs="Courier New"/>
        </w:rPr>
        <w:t xml:space="preserve"> </w:t>
      </w:r>
      <w:r w:rsidRPr="009A255A">
        <w:rPr>
          <w:rFonts w:ascii="Courier New" w:hAnsi="Courier New" w:cs="Courier New"/>
          <w:b/>
        </w:rPr>
        <w:t>dt(x,df)</w:t>
      </w:r>
    </w:p>
    <w:p w:rsidR="000653DA" w:rsidRPr="009A255A" w:rsidRDefault="00477256">
      <w:pPr>
        <w:rPr>
          <w:rFonts w:ascii="Courier New" w:hAnsi="Courier New" w:cs="Courier New"/>
        </w:rPr>
      </w:pPr>
      <w:r w:rsidRPr="009A255A">
        <w:rPr>
          <w:rFonts w:ascii="Courier New" w:hAnsi="Courier New" w:cs="Courier New"/>
        </w:rPr>
        <w:t>Sannsynlighetsfordeling</w:t>
      </w:r>
      <w:r w:rsidR="009462BC">
        <w:rPr>
          <w:rFonts w:ascii="Courier New" w:hAnsi="Courier New" w:cs="Courier New"/>
        </w:rPr>
        <w:t>:</w:t>
      </w:r>
      <w:r w:rsidR="00D54117">
        <w:rPr>
          <w:rFonts w:ascii="Courier New" w:hAnsi="Courier New" w:cs="Courier New"/>
        </w:rPr>
        <w:t xml:space="preserve"> </w:t>
      </w:r>
      <w:r w:rsidRPr="009A255A">
        <w:rPr>
          <w:rFonts w:ascii="Courier New" w:hAnsi="Courier New" w:cs="Courier New"/>
          <w:b/>
        </w:rPr>
        <w:t>pt(q,df)</w:t>
      </w:r>
    </w:p>
    <w:p w:rsidR="000653DA" w:rsidRDefault="009462BC">
      <w:pPr>
        <w:rPr>
          <w:rFonts w:ascii="Courier New" w:hAnsi="Courier New" w:cs="Courier New"/>
        </w:rPr>
      </w:pPr>
      <w:r>
        <w:rPr>
          <w:rFonts w:ascii="Courier New" w:hAnsi="Courier New" w:cs="Courier New"/>
        </w:rPr>
        <w:t xml:space="preserve">Kvantil: </w:t>
      </w:r>
      <w:r w:rsidR="00477256" w:rsidRPr="009A255A">
        <w:rPr>
          <w:rFonts w:ascii="Courier New" w:hAnsi="Courier New" w:cs="Courier New"/>
          <w:b/>
        </w:rPr>
        <w:t>qt(p,df)</w:t>
      </w:r>
    </w:p>
    <w:p w:rsidR="000653DA" w:rsidRDefault="009462BC">
      <w:pPr>
        <w:rPr>
          <w:rFonts w:ascii="Courier New" w:hAnsi="Courier New" w:cs="Courier New"/>
        </w:rPr>
      </w:pPr>
      <w:r>
        <w:rPr>
          <w:rFonts w:ascii="Courier New" w:hAnsi="Courier New" w:cs="Courier New"/>
        </w:rPr>
        <w:t>Randomiserte: rt</w:t>
      </w:r>
      <w:r w:rsidR="00477256" w:rsidRPr="009A255A">
        <w:rPr>
          <w:rFonts w:ascii="Courier New" w:hAnsi="Courier New" w:cs="Courier New"/>
          <w:b/>
        </w:rPr>
        <w:t>(n,df)</w:t>
      </w:r>
    </w:p>
    <w:p w:rsidR="000653DA" w:rsidRDefault="009462BC">
      <w:pPr>
        <w:rPr>
          <w:rFonts w:ascii="Courier New" w:hAnsi="Courier New" w:cs="Courier New"/>
        </w:rPr>
      </w:pPr>
      <w:r>
        <w:rPr>
          <w:rFonts w:ascii="Courier New" w:hAnsi="Courier New" w:cs="Courier New"/>
        </w:rPr>
        <w:t xml:space="preserve">Det er valgfritt om man ønsker å ta med en ikke-sentralparameter ncp: </w:t>
      </w:r>
      <w:r w:rsidR="00477256" w:rsidRPr="009A255A">
        <w:rPr>
          <w:rFonts w:ascii="Courier New" w:hAnsi="Courier New" w:cs="Courier New"/>
          <w:b/>
        </w:rPr>
        <w:t>dt(x,df,ncp)</w:t>
      </w:r>
      <w:r>
        <w:rPr>
          <w:rFonts w:ascii="Courier New" w:hAnsi="Courier New" w:cs="Courier New"/>
        </w:rPr>
        <w:t xml:space="preserve"> </w:t>
      </w:r>
    </w:p>
    <w:p w:rsidR="000653DA" w:rsidRDefault="000653DA">
      <w:pPr>
        <w:rPr>
          <w:rFonts w:ascii="Courier New" w:hAnsi="Courier New" w:cs="Courier New"/>
        </w:rPr>
      </w:pPr>
    </w:p>
    <w:p w:rsidR="00155533" w:rsidRPr="009A255A" w:rsidRDefault="00477256" w:rsidP="009A255A">
      <w:pPr>
        <w:rPr>
          <w:rFonts w:ascii="Courier New" w:hAnsi="Courier New" w:cs="Courier New"/>
          <w:b/>
          <w:color w:val="FF0000"/>
          <w:lang w:val="en-US"/>
        </w:rPr>
      </w:pPr>
      <w:r w:rsidRPr="009A255A">
        <w:rPr>
          <w:rFonts w:ascii="Courier New" w:hAnsi="Courier New" w:cs="Courier New"/>
          <w:b/>
          <w:color w:val="FF0000"/>
          <w:lang w:val="en-US"/>
        </w:rPr>
        <w:t>par(mfrow=c(2,2),bg="lightyellow")</w:t>
      </w:r>
    </w:p>
    <w:p w:rsidR="00155533" w:rsidRPr="009A255A" w:rsidRDefault="00477256" w:rsidP="009A255A">
      <w:pPr>
        <w:rPr>
          <w:rFonts w:ascii="Courier New" w:hAnsi="Courier New" w:cs="Courier New"/>
          <w:b/>
          <w:color w:val="FF0000"/>
          <w:lang w:val="en-US"/>
        </w:rPr>
      </w:pPr>
      <w:r w:rsidRPr="009A255A">
        <w:rPr>
          <w:rFonts w:ascii="Courier New" w:hAnsi="Courier New" w:cs="Courier New"/>
          <w:b/>
          <w:color w:val="FF0000"/>
          <w:lang w:val="en-US"/>
        </w:rPr>
        <w:t>x&lt;-seq(-4,4,0.1)</w:t>
      </w:r>
    </w:p>
    <w:p w:rsidR="00155533" w:rsidRPr="00357097" w:rsidRDefault="00477256" w:rsidP="009A255A">
      <w:pPr>
        <w:rPr>
          <w:rFonts w:ascii="Courier New" w:hAnsi="Courier New" w:cs="Courier New"/>
          <w:b/>
          <w:color w:val="FF0000"/>
          <w:lang w:val="en-US"/>
        </w:rPr>
      </w:pPr>
      <w:r w:rsidRPr="00357097">
        <w:rPr>
          <w:rFonts w:ascii="Courier New" w:hAnsi="Courier New" w:cs="Courier New"/>
          <w:b/>
          <w:color w:val="FF0000"/>
          <w:lang w:val="en-US"/>
        </w:rPr>
        <w:t>plot(x,dt(x,8),type="l",xlab="z",ylab="Sannsynlighetstetthet",col="red",lwd=3,main="dt(x,df=8)")</w:t>
      </w:r>
    </w:p>
    <w:p w:rsidR="00155533" w:rsidRPr="009A255A" w:rsidRDefault="00477256" w:rsidP="009A255A">
      <w:pPr>
        <w:rPr>
          <w:rFonts w:ascii="Courier New" w:hAnsi="Courier New" w:cs="Courier New"/>
          <w:b/>
          <w:color w:val="FF0000"/>
          <w:lang w:val="en-US"/>
        </w:rPr>
      </w:pPr>
      <w:r w:rsidRPr="009A255A">
        <w:rPr>
          <w:rFonts w:ascii="Courier New" w:hAnsi="Courier New" w:cs="Courier New"/>
          <w:b/>
          <w:color w:val="FF0000"/>
          <w:lang w:val="en-US"/>
        </w:rPr>
        <w:t>plot(x,pt(x,8),type="l",xlab="z",ylab="Sannsynlighet",col="blue",lwd=3,main="pt(q,df=8")</w:t>
      </w:r>
    </w:p>
    <w:p w:rsidR="00155533" w:rsidRPr="009A255A" w:rsidRDefault="00477256" w:rsidP="009A255A">
      <w:pPr>
        <w:rPr>
          <w:rFonts w:ascii="Courier New" w:hAnsi="Courier New" w:cs="Courier New"/>
          <w:b/>
          <w:color w:val="FF0000"/>
          <w:lang w:val="en-US"/>
        </w:rPr>
      </w:pPr>
      <w:r w:rsidRPr="009A255A">
        <w:rPr>
          <w:rFonts w:ascii="Courier New" w:hAnsi="Courier New" w:cs="Courier New"/>
          <w:b/>
          <w:color w:val="FF0000"/>
          <w:lang w:val="en-US"/>
        </w:rPr>
        <w:t>p&lt;-seq(0,1,0.01)</w:t>
      </w:r>
    </w:p>
    <w:p w:rsidR="00155533" w:rsidRPr="009A255A" w:rsidRDefault="00477256" w:rsidP="009A255A">
      <w:pPr>
        <w:rPr>
          <w:rFonts w:ascii="Courier New" w:hAnsi="Courier New" w:cs="Courier New"/>
          <w:b/>
          <w:color w:val="FF0000"/>
          <w:lang w:val="en-US"/>
        </w:rPr>
      </w:pPr>
      <w:r w:rsidRPr="009A255A">
        <w:rPr>
          <w:rFonts w:ascii="Courier New" w:hAnsi="Courier New" w:cs="Courier New"/>
          <w:b/>
          <w:color w:val="FF0000"/>
          <w:lang w:val="en-US"/>
        </w:rPr>
        <w:t>plot(p,qt(p,8),type="l",xlab="p",ylab="Kvantiler",col="green",lwd=3,main="qt(p,df=8)")</w:t>
      </w:r>
    </w:p>
    <w:p w:rsidR="00155533" w:rsidRPr="009A255A" w:rsidRDefault="00477256" w:rsidP="009A255A">
      <w:pPr>
        <w:rPr>
          <w:rFonts w:ascii="Courier New" w:hAnsi="Courier New" w:cs="Courier New"/>
          <w:b/>
          <w:color w:val="FF0000"/>
          <w:lang w:val="en-US"/>
        </w:rPr>
      </w:pPr>
      <w:r w:rsidRPr="009A255A">
        <w:rPr>
          <w:rFonts w:ascii="Courier New" w:hAnsi="Courier New" w:cs="Courier New"/>
          <w:b/>
          <w:color w:val="FF0000"/>
          <w:lang w:val="en-US"/>
        </w:rPr>
        <w:t>x&lt;-rt(1000,8)</w:t>
      </w:r>
    </w:p>
    <w:p w:rsidR="000653DA" w:rsidRPr="009A255A" w:rsidRDefault="00477256">
      <w:pPr>
        <w:rPr>
          <w:rFonts w:ascii="Courier New" w:hAnsi="Courier New" w:cs="Courier New"/>
          <w:b/>
          <w:color w:val="FF0000"/>
          <w:lang w:val="en-US"/>
        </w:rPr>
      </w:pPr>
      <w:r w:rsidRPr="009A255A">
        <w:rPr>
          <w:rFonts w:ascii="Courier New" w:hAnsi="Courier New" w:cs="Courier New"/>
          <w:b/>
          <w:color w:val="FF0000"/>
          <w:lang w:val="en-US"/>
        </w:rPr>
        <w:t>hist(x,col="orange",lwd=3,xlab="z (m=0 og SD=1)",main="rt(1000,df=8")</w:t>
      </w:r>
    </w:p>
    <w:p w:rsidR="000653DA" w:rsidRPr="009A255A" w:rsidRDefault="000653DA">
      <w:pPr>
        <w:rPr>
          <w:rFonts w:ascii="Courier New" w:hAnsi="Courier New" w:cs="Courier New"/>
          <w:lang w:val="en-US"/>
        </w:rPr>
      </w:pPr>
    </w:p>
    <w:p w:rsidR="000653DA" w:rsidRDefault="0000642D">
      <w:pPr>
        <w:rPr>
          <w:rFonts w:ascii="Courier New" w:hAnsi="Courier New" w:cs="Courier New"/>
        </w:rPr>
      </w:pPr>
      <w:r w:rsidRPr="009A255A">
        <w:rPr>
          <w:rFonts w:ascii="Courier New" w:hAnsi="Courier New" w:cs="Courier New"/>
          <w:noProof/>
          <w:lang w:eastAsia="zh-CN"/>
        </w:rPr>
        <w:lastRenderedPageBreak/>
        <w:drawing>
          <wp:inline distT="0" distB="0" distL="0" distR="0" wp14:anchorId="08F71A59" wp14:editId="0ABA7FDC">
            <wp:extent cx="5381625" cy="5372100"/>
            <wp:effectExtent l="19050" t="0" r="9525" b="0"/>
            <wp:docPr id="2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6" cstate="print"/>
                    <a:srcRect/>
                    <a:stretch>
                      <a:fillRect/>
                    </a:stretch>
                  </pic:blipFill>
                  <pic:spPr bwMode="auto">
                    <a:xfrm>
                      <a:off x="0" y="0"/>
                      <a:ext cx="5381625" cy="5372100"/>
                    </a:xfrm>
                    <a:prstGeom prst="rect">
                      <a:avLst/>
                    </a:prstGeom>
                    <a:noFill/>
                    <a:ln w="9525">
                      <a:noFill/>
                      <a:miter lim="800000"/>
                      <a:headEnd/>
                      <a:tailEnd/>
                    </a:ln>
                  </pic:spPr>
                </pic:pic>
              </a:graphicData>
            </a:graphic>
          </wp:inline>
        </w:drawing>
      </w:r>
    </w:p>
    <w:p w:rsidR="000653DA" w:rsidRDefault="000653DA">
      <w:pPr>
        <w:rPr>
          <w:rFonts w:ascii="Courier New" w:hAnsi="Courier New" w:cs="Courier New"/>
        </w:rPr>
      </w:pPr>
    </w:p>
    <w:p w:rsidR="000653DA" w:rsidRPr="009A255A" w:rsidRDefault="000653DA">
      <w:pPr>
        <w:rPr>
          <w:rFonts w:ascii="Courier New" w:hAnsi="Courier New" w:cs="Courier New"/>
        </w:rPr>
      </w:pPr>
    </w:p>
    <w:p w:rsidR="000653DA" w:rsidRDefault="004F0CC0">
      <w:pPr>
        <w:rPr>
          <w:rFonts w:ascii="Courier New" w:hAnsi="Courier New" w:cs="Courier New"/>
        </w:rPr>
      </w:pPr>
      <w:r w:rsidRPr="004F0CC0">
        <w:rPr>
          <w:rFonts w:ascii="Courier New" w:hAnsi="Courier New" w:cs="Courier New"/>
        </w:rPr>
        <w:t xml:space="preserve">Students t-test gjøres med kommandoen </w:t>
      </w:r>
      <w:r w:rsidR="004E4462" w:rsidRPr="004F0CC0">
        <w:rPr>
          <w:rFonts w:ascii="Courier New" w:hAnsi="Courier New" w:cs="Courier New"/>
          <w:b/>
        </w:rPr>
        <w:t>t.test</w:t>
      </w:r>
      <w:r w:rsidR="004E4462" w:rsidRPr="004F0CC0">
        <w:rPr>
          <w:rFonts w:ascii="Courier New" w:hAnsi="Courier New" w:cs="Courier New"/>
        </w:rPr>
        <w:t>(x,y)</w:t>
      </w:r>
      <w:r w:rsidR="002E1978">
        <w:rPr>
          <w:rFonts w:ascii="Courier New" w:hAnsi="Courier New" w:cs="Courier New"/>
        </w:rPr>
        <w:t>.</w:t>
      </w:r>
    </w:p>
    <w:p w:rsidR="00E32FC9" w:rsidRDefault="002E1978">
      <w:pPr>
        <w:rPr>
          <w:rFonts w:ascii="Courier New" w:hAnsi="Courier New" w:cs="Courier New"/>
        </w:rPr>
      </w:pPr>
      <w:r>
        <w:rPr>
          <w:rFonts w:ascii="Courier New" w:hAnsi="Courier New" w:cs="Courier New"/>
        </w:rPr>
        <w:t xml:space="preserve">Hvis variansene er like: </w:t>
      </w:r>
      <w:r w:rsidR="00477256" w:rsidRPr="009A255A">
        <w:rPr>
          <w:rFonts w:ascii="Courier New" w:hAnsi="Courier New" w:cs="Courier New"/>
          <w:b/>
        </w:rPr>
        <w:t>t.test(x,y,var.equal=TRUE)</w:t>
      </w:r>
      <w:r>
        <w:rPr>
          <w:rFonts w:ascii="Courier New" w:hAnsi="Courier New" w:cs="Courier New"/>
        </w:rPr>
        <w:t>.</w:t>
      </w:r>
    </w:p>
    <w:p w:rsidR="00155533" w:rsidRPr="00357097" w:rsidRDefault="00477256" w:rsidP="009A255A">
      <w:pPr>
        <w:rPr>
          <w:rFonts w:ascii="Courier New" w:hAnsi="Courier New" w:cs="Courier New"/>
        </w:rPr>
      </w:pPr>
      <w:r w:rsidRPr="00357097">
        <w:rPr>
          <w:rFonts w:ascii="Courier New" w:hAnsi="Courier New" w:cs="Courier New"/>
        </w:rPr>
        <w:t xml:space="preserve">Er det parvis t-test: </w:t>
      </w:r>
      <w:r w:rsidRPr="00357097">
        <w:rPr>
          <w:rFonts w:ascii="Courier New" w:hAnsi="Courier New" w:cs="Courier New"/>
          <w:b/>
        </w:rPr>
        <w:t>t.test(x,y,paired=TRUE,alt=”two.sided”)</w:t>
      </w:r>
      <w:r w:rsidRPr="00357097">
        <w:rPr>
          <w:rFonts w:ascii="Courier New" w:hAnsi="Courier New" w:cs="Courier New"/>
        </w:rPr>
        <w:t>.</w:t>
      </w:r>
    </w:p>
    <w:p w:rsidR="000653DA" w:rsidRPr="00357097" w:rsidRDefault="000653DA">
      <w:pPr>
        <w:rPr>
          <w:rFonts w:ascii="Courier New" w:hAnsi="Courier New" w:cs="Courier New"/>
        </w:rPr>
      </w:pPr>
    </w:p>
    <w:p w:rsidR="000653DA" w:rsidRDefault="004F0CC0">
      <w:pPr>
        <w:rPr>
          <w:rFonts w:ascii="Courier New" w:hAnsi="Courier New" w:cs="Courier New"/>
        </w:rPr>
      </w:pPr>
      <w:r>
        <w:rPr>
          <w:rFonts w:ascii="Courier New" w:hAnsi="Courier New" w:cs="Courier New"/>
        </w:rPr>
        <w:t xml:space="preserve">Wilcoxon rangeringstest gjøres med kommandoen </w:t>
      </w:r>
      <w:r w:rsidRPr="004F0CC0">
        <w:rPr>
          <w:rFonts w:ascii="Courier New" w:hAnsi="Courier New" w:cs="Courier New"/>
          <w:b/>
        </w:rPr>
        <w:t>w</w:t>
      </w:r>
      <w:r w:rsidR="004E4462" w:rsidRPr="004F0CC0">
        <w:rPr>
          <w:rFonts w:ascii="Courier New" w:hAnsi="Courier New" w:cs="Courier New"/>
          <w:b/>
        </w:rPr>
        <w:t>ilcox.test</w:t>
      </w:r>
      <w:r w:rsidR="004E4462" w:rsidRPr="004F0CC0">
        <w:rPr>
          <w:rFonts w:ascii="Courier New" w:hAnsi="Courier New" w:cs="Courier New"/>
        </w:rPr>
        <w:t>(x,y)</w:t>
      </w:r>
    </w:p>
    <w:p w:rsidR="00E32FC9" w:rsidRDefault="002E1978">
      <w:pPr>
        <w:rPr>
          <w:rFonts w:ascii="Courier New" w:hAnsi="Courier New" w:cs="Courier New"/>
        </w:rPr>
      </w:pPr>
      <w:r>
        <w:rPr>
          <w:rFonts w:ascii="Courier New" w:hAnsi="Courier New" w:cs="Courier New"/>
        </w:rPr>
        <w:t xml:space="preserve">for eksempel </w:t>
      </w:r>
      <w:r w:rsidR="00477256" w:rsidRPr="009A255A">
        <w:rPr>
          <w:rFonts w:ascii="Courier New" w:hAnsi="Courier New" w:cs="Courier New"/>
          <w:b/>
        </w:rPr>
        <w:t>wilcox.test(x,mu=</w:t>
      </w:r>
      <w:r>
        <w:rPr>
          <w:rFonts w:ascii="Courier New" w:hAnsi="Courier New" w:cs="Courier New"/>
          <w:b/>
        </w:rPr>
        <w:t>…</w:t>
      </w:r>
      <w:r w:rsidR="00477256" w:rsidRPr="009A255A">
        <w:rPr>
          <w:rFonts w:ascii="Courier New" w:hAnsi="Courier New" w:cs="Courier New"/>
          <w:b/>
        </w:rPr>
        <w:t>,alt=”two.sided”)</w:t>
      </w:r>
      <w:r>
        <w:rPr>
          <w:rFonts w:ascii="Courier New" w:hAnsi="Courier New" w:cs="Courier New"/>
          <w:b/>
        </w:rPr>
        <w:t xml:space="preserve"> </w:t>
      </w:r>
      <w:r>
        <w:rPr>
          <w:rFonts w:ascii="Courier New" w:hAnsi="Courier New" w:cs="Courier New"/>
        </w:rPr>
        <w:t xml:space="preserve">eller </w:t>
      </w:r>
      <w:r w:rsidR="00477256" w:rsidRPr="009A255A">
        <w:rPr>
          <w:rFonts w:ascii="Courier New" w:hAnsi="Courier New" w:cs="Courier New"/>
          <w:b/>
        </w:rPr>
        <w:t>wilcox.test(x,y,alt=”two.sided”</w:t>
      </w:r>
      <w:r>
        <w:rPr>
          <w:rFonts w:ascii="Courier New" w:hAnsi="Courier New" w:cs="Courier New"/>
        </w:rPr>
        <w:t>).</w:t>
      </w:r>
    </w:p>
    <w:p w:rsidR="000653DA" w:rsidRDefault="000653DA">
      <w:pPr>
        <w:rPr>
          <w:rFonts w:ascii="Courier New" w:hAnsi="Courier New" w:cs="Courier New"/>
        </w:rPr>
      </w:pPr>
    </w:p>
    <w:p w:rsidR="000653DA" w:rsidRDefault="004E4462">
      <w:pPr>
        <w:rPr>
          <w:rFonts w:ascii="Courier New" w:hAnsi="Courier New" w:cs="Courier New"/>
        </w:rPr>
      </w:pPr>
      <w:r>
        <w:rPr>
          <w:rFonts w:ascii="Courier New" w:hAnsi="Courier New" w:cs="Courier New"/>
        </w:rPr>
        <w:t xml:space="preserve">Kommandoen </w:t>
      </w:r>
      <w:r w:rsidRPr="004F0CC0">
        <w:rPr>
          <w:rFonts w:ascii="Courier New" w:hAnsi="Courier New" w:cs="Courier New"/>
          <w:b/>
        </w:rPr>
        <w:t>prop.test</w:t>
      </w:r>
      <w:r w:rsidRPr="004E4462">
        <w:rPr>
          <w:rFonts w:ascii="Courier New" w:hAnsi="Courier New" w:cs="Courier New"/>
        </w:rPr>
        <w:t xml:space="preserve"> tester om to proporsjoner er forskjellige</w:t>
      </w:r>
      <w:r w:rsidR="0022161F">
        <w:rPr>
          <w:rFonts w:ascii="Courier New" w:hAnsi="Courier New" w:cs="Courier New"/>
        </w:rPr>
        <w:t xml:space="preserve"> og p-verdien blir gitt i svaret.</w:t>
      </w:r>
    </w:p>
    <w:p w:rsidR="000653DA" w:rsidRDefault="00477256">
      <w:pPr>
        <w:rPr>
          <w:rFonts w:ascii="Courier New" w:hAnsi="Courier New" w:cs="Courier New"/>
          <w:b/>
          <w:lang w:val="en-US"/>
        </w:rPr>
      </w:pPr>
      <w:r w:rsidRPr="009A255A">
        <w:rPr>
          <w:rFonts w:ascii="Courier New" w:hAnsi="Courier New" w:cs="Courier New"/>
          <w:b/>
          <w:lang w:val="en-US"/>
        </w:rPr>
        <w:t>prop.test(c(a,b),c(a1,b2)))</w:t>
      </w:r>
    </w:p>
    <w:p w:rsidR="00B214F2" w:rsidRDefault="00B214F2">
      <w:pPr>
        <w:rPr>
          <w:rFonts w:ascii="Courier New" w:hAnsi="Courier New" w:cs="Courier New"/>
          <w:b/>
          <w:lang w:val="en-US"/>
        </w:rPr>
      </w:pPr>
    </w:p>
    <w:p w:rsidR="00B214F2" w:rsidRPr="009A255A" w:rsidRDefault="00477256">
      <w:pPr>
        <w:rPr>
          <w:rFonts w:ascii="Courier New" w:hAnsi="Courier New" w:cs="Courier New"/>
          <w:b/>
          <w:color w:val="008000"/>
          <w:sz w:val="40"/>
          <w:szCs w:val="40"/>
        </w:rPr>
      </w:pPr>
      <w:r w:rsidRPr="009A255A">
        <w:rPr>
          <w:rFonts w:ascii="Courier New" w:hAnsi="Courier New" w:cs="Courier New"/>
          <w:b/>
          <w:color w:val="008000"/>
          <w:sz w:val="40"/>
          <w:szCs w:val="40"/>
        </w:rPr>
        <w:t>Teststyrke: Type I og type II feil</w:t>
      </w:r>
    </w:p>
    <w:p w:rsidR="000653DA" w:rsidRDefault="00477256">
      <w:pPr>
        <w:rPr>
          <w:rFonts w:ascii="Courier New" w:hAnsi="Courier New" w:cs="Courier New"/>
        </w:rPr>
      </w:pPr>
      <w:r w:rsidRPr="009A255A">
        <w:rPr>
          <w:rFonts w:ascii="Courier New" w:hAnsi="Courier New" w:cs="Courier New"/>
        </w:rPr>
        <w:t xml:space="preserve">Vi ønsker å gjøre statistisk inferens om vi skal beholde eller forkaste den </w:t>
      </w:r>
      <w:r w:rsidRPr="009A255A">
        <w:rPr>
          <w:rFonts w:ascii="Courier New" w:hAnsi="Courier New" w:cs="Courier New"/>
          <w:b/>
        </w:rPr>
        <w:t>statistiske nullhypotesen</w:t>
      </w:r>
      <w:r w:rsidRPr="009A255A">
        <w:rPr>
          <w:rFonts w:ascii="Courier New" w:hAnsi="Courier New" w:cs="Courier New"/>
        </w:rPr>
        <w:t xml:space="preserve"> (H</w:t>
      </w:r>
      <w:r w:rsidRPr="009A255A">
        <w:rPr>
          <w:rFonts w:ascii="Courier New" w:hAnsi="Courier New" w:cs="Courier New"/>
          <w:vertAlign w:val="subscript"/>
        </w:rPr>
        <w:t>0</w:t>
      </w:r>
      <w:r w:rsidRPr="009A255A">
        <w:rPr>
          <w:rFonts w:ascii="Courier New" w:hAnsi="Courier New" w:cs="Courier New"/>
        </w:rPr>
        <w:t>) som velger et konservativt utgangspunkt om at det ikke er noen forskjell mellom to prøver.</w:t>
      </w:r>
      <w:r w:rsidR="00B11DC0">
        <w:rPr>
          <w:rFonts w:ascii="Courier New" w:hAnsi="Courier New" w:cs="Courier New"/>
        </w:rPr>
        <w:t xml:space="preserve">Imidlertid er det alltid statistisk </w:t>
      </w:r>
      <w:r w:rsidR="00B11DC0">
        <w:rPr>
          <w:rFonts w:ascii="Courier New" w:hAnsi="Courier New" w:cs="Courier New"/>
        </w:rPr>
        <w:lastRenderedPageBreak/>
        <w:t xml:space="preserve">usikkerhet. </w:t>
      </w:r>
      <w:r w:rsidRPr="009A255A">
        <w:rPr>
          <w:rFonts w:ascii="Courier New" w:hAnsi="Courier New" w:cs="Courier New"/>
        </w:rPr>
        <w:t xml:space="preserve"> </w:t>
      </w:r>
      <w:r w:rsidRPr="009A255A">
        <w:rPr>
          <w:rFonts w:ascii="Courier New" w:hAnsi="Courier New" w:cs="Courier New"/>
          <w:b/>
        </w:rPr>
        <w:t>Type I feil</w:t>
      </w:r>
      <w:r w:rsidR="00DE24E6">
        <w:rPr>
          <w:rFonts w:ascii="Courier New" w:hAnsi="Courier New" w:cs="Courier New"/>
        </w:rPr>
        <w:t xml:space="preserve"> (α) vil si at vi forkaster en nullhypotese som er sann. </w:t>
      </w:r>
      <w:r w:rsidRPr="009A255A">
        <w:rPr>
          <w:rFonts w:ascii="Courier New" w:hAnsi="Courier New" w:cs="Courier New"/>
          <w:b/>
        </w:rPr>
        <w:t>Type II feil</w:t>
      </w:r>
      <w:r w:rsidR="00DE24E6">
        <w:rPr>
          <w:rFonts w:ascii="Courier New" w:hAnsi="Courier New" w:cs="Courier New"/>
        </w:rPr>
        <w:t xml:space="preserve"> (β) vil si å beholde en nullhypotese som er feil. </w:t>
      </w:r>
      <w:r w:rsidR="00B11DC0">
        <w:rPr>
          <w:rFonts w:ascii="Courier New" w:hAnsi="Courier New" w:cs="Courier New"/>
        </w:rPr>
        <w:t xml:space="preserve">Når man beregner p-verdi lager man implisitt et estimat av </w:t>
      </w:r>
      <w:r w:rsidR="000E6810">
        <w:rPr>
          <w:rFonts w:ascii="Courier New" w:hAnsi="Courier New" w:cs="Courier New"/>
        </w:rPr>
        <w:t xml:space="preserve">signifikansen </w:t>
      </w:r>
      <w:r w:rsidR="00B11DC0">
        <w:rPr>
          <w:rFonts w:ascii="Courier New" w:hAnsi="Courier New" w:cs="Courier New"/>
        </w:rPr>
        <w:t xml:space="preserve">α. Ved konvensjon velges p ≤ 0.05 som grense for å forkaste nullhypotesen. Hvis p &gt; 0.05 beholdes nullhypotesen. </w:t>
      </w:r>
    </w:p>
    <w:p w:rsidR="00B11DC0" w:rsidRDefault="00B11DC0" w:rsidP="001C13B3">
      <w:pPr>
        <w:rPr>
          <w:rFonts w:ascii="Courier New" w:hAnsi="Courier New" w:cs="Courier New"/>
        </w:rPr>
      </w:pPr>
    </w:p>
    <w:tbl>
      <w:tblPr>
        <w:tblStyle w:val="TableGrid"/>
        <w:tblW w:w="0" w:type="auto"/>
        <w:tblLook w:val="04A0" w:firstRow="1" w:lastRow="0" w:firstColumn="1" w:lastColumn="0" w:noHBand="0" w:noVBand="1"/>
      </w:tblPr>
      <w:tblGrid>
        <w:gridCol w:w="3070"/>
        <w:gridCol w:w="3070"/>
        <w:gridCol w:w="3070"/>
      </w:tblGrid>
      <w:tr w:rsidR="00DE24E6" w:rsidTr="009A255A">
        <w:tc>
          <w:tcPr>
            <w:tcW w:w="3070" w:type="dxa"/>
            <w:tcBorders>
              <w:bottom w:val="single" w:sz="4" w:space="0" w:color="auto"/>
            </w:tcBorders>
            <w:shd w:val="clear" w:color="auto" w:fill="FFC000"/>
          </w:tcPr>
          <w:p w:rsidR="00DE24E6" w:rsidRDefault="00DE24E6" w:rsidP="001C13B3">
            <w:pPr>
              <w:rPr>
                <w:rFonts w:ascii="Courier New" w:hAnsi="Courier New" w:cs="Courier New"/>
              </w:rPr>
            </w:pPr>
          </w:p>
        </w:tc>
        <w:tc>
          <w:tcPr>
            <w:tcW w:w="3070" w:type="dxa"/>
            <w:shd w:val="clear" w:color="auto" w:fill="FFC000"/>
          </w:tcPr>
          <w:p w:rsidR="00DE24E6" w:rsidRDefault="00DE24E6" w:rsidP="001C13B3">
            <w:pPr>
              <w:rPr>
                <w:rFonts w:ascii="Courier New" w:hAnsi="Courier New" w:cs="Courier New"/>
              </w:rPr>
            </w:pPr>
            <w:r>
              <w:rPr>
                <w:rFonts w:ascii="Courier New" w:hAnsi="Courier New" w:cs="Courier New"/>
              </w:rPr>
              <w:t>Behold H</w:t>
            </w:r>
            <w:r w:rsidR="00477256" w:rsidRPr="009A255A">
              <w:rPr>
                <w:rFonts w:ascii="Courier New" w:hAnsi="Courier New" w:cs="Courier New"/>
                <w:vertAlign w:val="subscript"/>
              </w:rPr>
              <w:t>0</w:t>
            </w:r>
          </w:p>
        </w:tc>
        <w:tc>
          <w:tcPr>
            <w:tcW w:w="3070" w:type="dxa"/>
            <w:shd w:val="clear" w:color="auto" w:fill="FFC000"/>
          </w:tcPr>
          <w:p w:rsidR="00DE24E6" w:rsidRDefault="00DE24E6" w:rsidP="001C13B3">
            <w:pPr>
              <w:rPr>
                <w:rFonts w:ascii="Courier New" w:hAnsi="Courier New" w:cs="Courier New"/>
              </w:rPr>
            </w:pPr>
            <w:r>
              <w:rPr>
                <w:rFonts w:ascii="Courier New" w:hAnsi="Courier New" w:cs="Courier New"/>
              </w:rPr>
              <w:t>Forkast H</w:t>
            </w:r>
            <w:r w:rsidR="00477256" w:rsidRPr="009A255A">
              <w:rPr>
                <w:rFonts w:ascii="Courier New" w:hAnsi="Courier New" w:cs="Courier New"/>
                <w:vertAlign w:val="subscript"/>
              </w:rPr>
              <w:t>0</w:t>
            </w:r>
          </w:p>
        </w:tc>
      </w:tr>
      <w:tr w:rsidR="00DE24E6" w:rsidTr="009A255A">
        <w:tc>
          <w:tcPr>
            <w:tcW w:w="3070" w:type="dxa"/>
            <w:shd w:val="clear" w:color="auto" w:fill="92D050"/>
          </w:tcPr>
          <w:p w:rsidR="00DE24E6" w:rsidRDefault="00DE24E6" w:rsidP="001C13B3">
            <w:pPr>
              <w:rPr>
                <w:rFonts w:ascii="Courier New" w:hAnsi="Courier New" w:cs="Courier New"/>
              </w:rPr>
            </w:pPr>
            <w:r>
              <w:rPr>
                <w:rFonts w:ascii="Courier New" w:hAnsi="Courier New" w:cs="Courier New"/>
              </w:rPr>
              <w:t>H</w:t>
            </w:r>
            <w:r w:rsidR="00477256" w:rsidRPr="009A255A">
              <w:rPr>
                <w:rFonts w:ascii="Courier New" w:hAnsi="Courier New" w:cs="Courier New"/>
                <w:vertAlign w:val="subscript"/>
              </w:rPr>
              <w:t>0</w:t>
            </w:r>
            <w:r>
              <w:rPr>
                <w:rFonts w:ascii="Courier New" w:hAnsi="Courier New" w:cs="Courier New"/>
              </w:rPr>
              <w:t xml:space="preserve"> sann</w:t>
            </w:r>
          </w:p>
        </w:tc>
        <w:tc>
          <w:tcPr>
            <w:tcW w:w="3070" w:type="dxa"/>
          </w:tcPr>
          <w:p w:rsidR="00DE24E6" w:rsidRDefault="00DE24E6" w:rsidP="001C13B3">
            <w:pPr>
              <w:rPr>
                <w:rFonts w:ascii="Courier New" w:hAnsi="Courier New" w:cs="Courier New"/>
              </w:rPr>
            </w:pPr>
            <w:r>
              <w:rPr>
                <w:rFonts w:ascii="Courier New" w:hAnsi="Courier New" w:cs="Courier New"/>
              </w:rPr>
              <w:t>Korrekt avgjørelse</w:t>
            </w:r>
          </w:p>
        </w:tc>
        <w:tc>
          <w:tcPr>
            <w:tcW w:w="3070" w:type="dxa"/>
          </w:tcPr>
          <w:p w:rsidR="00DE24E6" w:rsidRDefault="00DE24E6" w:rsidP="001C13B3">
            <w:pPr>
              <w:rPr>
                <w:rFonts w:ascii="Courier New" w:hAnsi="Courier New" w:cs="Courier New"/>
              </w:rPr>
            </w:pPr>
            <w:r>
              <w:rPr>
                <w:rFonts w:ascii="Courier New" w:hAnsi="Courier New" w:cs="Courier New"/>
              </w:rPr>
              <w:t>Type I feil (</w:t>
            </w:r>
            <w:r w:rsidR="004B762E">
              <w:rPr>
                <w:rFonts w:ascii="Courier New" w:hAnsi="Courier New" w:cs="Courier New"/>
              </w:rPr>
              <w:t>α</w:t>
            </w:r>
            <w:r>
              <w:rPr>
                <w:rFonts w:ascii="Courier New" w:hAnsi="Courier New" w:cs="Courier New"/>
              </w:rPr>
              <w:t>)</w:t>
            </w:r>
          </w:p>
        </w:tc>
      </w:tr>
      <w:tr w:rsidR="00DE24E6" w:rsidTr="009A255A">
        <w:tc>
          <w:tcPr>
            <w:tcW w:w="3070" w:type="dxa"/>
            <w:shd w:val="clear" w:color="auto" w:fill="92D050"/>
          </w:tcPr>
          <w:p w:rsidR="00DE24E6" w:rsidRDefault="00DE24E6" w:rsidP="001C13B3">
            <w:pPr>
              <w:rPr>
                <w:rFonts w:ascii="Courier New" w:hAnsi="Courier New" w:cs="Courier New"/>
              </w:rPr>
            </w:pPr>
            <w:r>
              <w:rPr>
                <w:rFonts w:ascii="Courier New" w:hAnsi="Courier New" w:cs="Courier New"/>
              </w:rPr>
              <w:t>H</w:t>
            </w:r>
            <w:r w:rsidR="00477256" w:rsidRPr="009A255A">
              <w:rPr>
                <w:rFonts w:ascii="Courier New" w:hAnsi="Courier New" w:cs="Courier New"/>
                <w:vertAlign w:val="subscript"/>
              </w:rPr>
              <w:t>0</w:t>
            </w:r>
            <w:r>
              <w:rPr>
                <w:rFonts w:ascii="Courier New" w:hAnsi="Courier New" w:cs="Courier New"/>
              </w:rPr>
              <w:t xml:space="preserve"> falsk</w:t>
            </w:r>
          </w:p>
        </w:tc>
        <w:tc>
          <w:tcPr>
            <w:tcW w:w="3070" w:type="dxa"/>
          </w:tcPr>
          <w:p w:rsidR="00DE24E6" w:rsidRDefault="00DE24E6" w:rsidP="001C13B3">
            <w:pPr>
              <w:rPr>
                <w:rFonts w:ascii="Courier New" w:hAnsi="Courier New" w:cs="Courier New"/>
              </w:rPr>
            </w:pPr>
            <w:r>
              <w:rPr>
                <w:rFonts w:ascii="Courier New" w:hAnsi="Courier New" w:cs="Courier New"/>
              </w:rPr>
              <w:t>Type II feil (</w:t>
            </w:r>
            <w:r w:rsidR="00B11DC0">
              <w:rPr>
                <w:rFonts w:ascii="Courier New" w:hAnsi="Courier New" w:cs="Courier New"/>
              </w:rPr>
              <w:t>β</w:t>
            </w:r>
            <w:r>
              <w:rPr>
                <w:rFonts w:ascii="Courier New" w:hAnsi="Courier New" w:cs="Courier New"/>
              </w:rPr>
              <w:t>)</w:t>
            </w:r>
          </w:p>
        </w:tc>
        <w:tc>
          <w:tcPr>
            <w:tcW w:w="3070" w:type="dxa"/>
          </w:tcPr>
          <w:p w:rsidR="00DE24E6" w:rsidRDefault="00DE24E6" w:rsidP="001C13B3">
            <w:pPr>
              <w:rPr>
                <w:rFonts w:ascii="Courier New" w:hAnsi="Courier New" w:cs="Courier New"/>
              </w:rPr>
            </w:pPr>
            <w:r>
              <w:rPr>
                <w:rFonts w:ascii="Courier New" w:hAnsi="Courier New" w:cs="Courier New"/>
              </w:rPr>
              <w:t>Korrekt avgjørelse</w:t>
            </w:r>
          </w:p>
        </w:tc>
      </w:tr>
    </w:tbl>
    <w:p w:rsidR="00DE24E6" w:rsidRDefault="00DE24E6" w:rsidP="001C13B3">
      <w:pPr>
        <w:rPr>
          <w:rFonts w:ascii="Courier New" w:hAnsi="Courier New" w:cs="Courier New"/>
        </w:rPr>
      </w:pPr>
    </w:p>
    <w:p w:rsidR="00DE24E6" w:rsidRDefault="00477256" w:rsidP="001C13B3">
      <w:pPr>
        <w:rPr>
          <w:rFonts w:ascii="Courier New" w:hAnsi="Courier New" w:cs="Courier New"/>
        </w:rPr>
      </w:pPr>
      <w:r w:rsidRPr="009A255A">
        <w:rPr>
          <w:rFonts w:ascii="Courier New" w:hAnsi="Courier New" w:cs="Courier New"/>
          <w:b/>
        </w:rPr>
        <w:t>Teststyrke</w:t>
      </w:r>
      <w:r w:rsidR="00E37007">
        <w:rPr>
          <w:rFonts w:ascii="Courier New" w:hAnsi="Courier New" w:cs="Courier New"/>
        </w:rPr>
        <w:t xml:space="preserve"> (1-β) er lik sannsynligheten for å forkaste nullhypotesen når den er falsk. </w:t>
      </w:r>
      <w:r w:rsidR="00B004EE">
        <w:rPr>
          <w:rFonts w:ascii="Courier New" w:hAnsi="Courier New" w:cs="Courier New"/>
        </w:rPr>
        <w:t xml:space="preserve">Teststyrken på en t-test kan finnes med kommandoen </w:t>
      </w:r>
      <w:r w:rsidRPr="009A255A">
        <w:rPr>
          <w:rFonts w:ascii="Courier New" w:hAnsi="Courier New" w:cs="Courier New"/>
          <w:b/>
        </w:rPr>
        <w:t>power.t.test()</w:t>
      </w:r>
      <w:r w:rsidR="00B004EE">
        <w:rPr>
          <w:rFonts w:ascii="Courier New" w:hAnsi="Courier New" w:cs="Courier New"/>
        </w:rPr>
        <w:t xml:space="preserve">. </w:t>
      </w:r>
    </w:p>
    <w:p w:rsidR="003D48A3" w:rsidRDefault="003D48A3" w:rsidP="003D48A3">
      <w:pPr>
        <w:rPr>
          <w:rFonts w:ascii="Courier New" w:hAnsi="Courier New" w:cs="Courier New"/>
        </w:rPr>
      </w:pPr>
      <w:r>
        <w:rPr>
          <w:rFonts w:ascii="Courier New" w:hAnsi="Courier New" w:cs="Courier New"/>
        </w:rPr>
        <w:t>Vanligvis velges σ=0.05 og β=0.2, og da blir teststyrken 1-β=0.8dvs. 80%. Dette kan brukes til å beregne prøvestørrelse. Man må kjenne variansen s</w:t>
      </w:r>
      <w:r w:rsidRPr="00B674BA">
        <w:rPr>
          <w:rFonts w:ascii="Courier New" w:hAnsi="Courier New" w:cs="Courier New"/>
          <w:vertAlign w:val="superscript"/>
        </w:rPr>
        <w:t>2</w:t>
      </w:r>
      <w:r>
        <w:rPr>
          <w:rFonts w:ascii="Courier New" w:hAnsi="Courier New" w:cs="Courier New"/>
        </w:rPr>
        <w:t xml:space="preserve"> fra et pilotstudium eller forkunnskap,  og man ønsker å finne en forskjell δ. Antall replikater (</w:t>
      </w:r>
      <w:r w:rsidRPr="00B674BA">
        <w:rPr>
          <w:rFonts w:ascii="Courier New" w:hAnsi="Courier New" w:cs="Courier New"/>
          <w:i/>
        </w:rPr>
        <w:t>n</w:t>
      </w:r>
      <w:r>
        <w:rPr>
          <w:rFonts w:ascii="Courier New" w:hAnsi="Courier New" w:cs="Courier New"/>
        </w:rPr>
        <w:t>) som trengs for å forkaste nullhypotesen med teststyrke 0.8 blir:</w:t>
      </w:r>
    </w:p>
    <w:p w:rsidR="003D48A3" w:rsidRDefault="003D48A3" w:rsidP="003D48A3">
      <w:pPr>
        <w:rPr>
          <w:rFonts w:ascii="Courier New" w:hAnsi="Courier New" w:cs="Courier New"/>
        </w:rPr>
      </w:pPr>
      <m:oMathPara>
        <m:oMath>
          <m:r>
            <w:rPr>
              <w:rFonts w:ascii="Cambria Math" w:hAnsi="Cambria Math" w:cs="Courier New"/>
              <w:highlight w:val="yellow"/>
            </w:rPr>
            <m:t>n≈</m:t>
          </m:r>
          <m:f>
            <m:fPr>
              <m:ctrlPr>
                <w:rPr>
                  <w:rFonts w:ascii="Cambria Math" w:hAnsi="Cambria Math" w:cs="Courier New"/>
                  <w:i/>
                  <w:highlight w:val="yellow"/>
                </w:rPr>
              </m:ctrlPr>
            </m:fPr>
            <m:num>
              <m:r>
                <w:rPr>
                  <w:rFonts w:ascii="Cambria Math" w:hAnsi="Cambria Math" w:cs="Courier New"/>
                  <w:highlight w:val="yellow"/>
                </w:rPr>
                <m:t>8∙</m:t>
              </m:r>
              <m:sSup>
                <m:sSupPr>
                  <m:ctrlPr>
                    <w:rPr>
                      <w:rFonts w:ascii="Cambria Math" w:hAnsi="Cambria Math" w:cs="Courier New"/>
                      <w:i/>
                      <w:highlight w:val="yellow"/>
                    </w:rPr>
                  </m:ctrlPr>
                </m:sSupPr>
                <m:e>
                  <m:r>
                    <w:rPr>
                      <w:rFonts w:ascii="Cambria Math" w:hAnsi="Cambria Math" w:cs="Courier New"/>
                      <w:highlight w:val="yellow"/>
                    </w:rPr>
                    <m:t>s</m:t>
                  </m:r>
                </m:e>
                <m:sup>
                  <m:r>
                    <w:rPr>
                      <w:rFonts w:ascii="Cambria Math" w:hAnsi="Cambria Math" w:cs="Courier New"/>
                      <w:highlight w:val="yellow"/>
                    </w:rPr>
                    <m:t>2</m:t>
                  </m:r>
                </m:sup>
              </m:sSup>
            </m:num>
            <m:den>
              <m:sSup>
                <m:sSupPr>
                  <m:ctrlPr>
                    <w:rPr>
                      <w:rFonts w:ascii="Cambria Math" w:hAnsi="Cambria Math" w:cs="Courier New"/>
                      <w:i/>
                      <w:highlight w:val="yellow"/>
                    </w:rPr>
                  </m:ctrlPr>
                </m:sSupPr>
                <m:e>
                  <m:r>
                    <w:rPr>
                      <w:rFonts w:ascii="Cambria Math" w:hAnsi="Cambria Math" w:cs="Courier New"/>
                      <w:highlight w:val="yellow"/>
                    </w:rPr>
                    <m:t>δ</m:t>
                  </m:r>
                </m:e>
                <m:sup>
                  <m:r>
                    <w:rPr>
                      <w:rFonts w:ascii="Cambria Math" w:hAnsi="Cambria Math" w:cs="Courier New"/>
                      <w:highlight w:val="yellow"/>
                    </w:rPr>
                    <m:t>2</m:t>
                  </m:r>
                </m:sup>
              </m:sSup>
            </m:den>
          </m:f>
        </m:oMath>
      </m:oMathPara>
    </w:p>
    <w:p w:rsidR="003D48A3" w:rsidRDefault="003D48A3" w:rsidP="003D48A3">
      <w:pPr>
        <w:rPr>
          <w:rFonts w:ascii="Courier New" w:hAnsi="Courier New" w:cs="Courier New"/>
        </w:rPr>
      </w:pPr>
      <w:r>
        <w:rPr>
          <w:rFonts w:ascii="Courier New" w:hAnsi="Courier New" w:cs="Courier New"/>
        </w:rPr>
        <w:t xml:space="preserve"> I R er det funksjoner som kan brukes til å undersøke teststyrke </w:t>
      </w:r>
      <w:r w:rsidRPr="00145425">
        <w:rPr>
          <w:rFonts w:ascii="Courier New" w:hAnsi="Courier New" w:cs="Courier New"/>
          <w:b/>
        </w:rPr>
        <w:t>power.t.test()</w:t>
      </w:r>
      <w:r>
        <w:rPr>
          <w:rFonts w:ascii="Courier New" w:hAnsi="Courier New" w:cs="Courier New"/>
        </w:rPr>
        <w:t xml:space="preserve"> for en- og to-prøve t-test, </w:t>
      </w:r>
      <w:r w:rsidRPr="00145425">
        <w:rPr>
          <w:rFonts w:ascii="Courier New" w:hAnsi="Courier New" w:cs="Courier New"/>
          <w:b/>
        </w:rPr>
        <w:t>power.prop.test()</w:t>
      </w:r>
      <w:r>
        <w:rPr>
          <w:rFonts w:ascii="Courier New" w:hAnsi="Courier New" w:cs="Courier New"/>
        </w:rPr>
        <w:t xml:space="preserve"> for to-prøvetest for proporsjoner, samt </w:t>
      </w:r>
      <w:r w:rsidRPr="00145425">
        <w:rPr>
          <w:rFonts w:ascii="Courier New" w:hAnsi="Courier New" w:cs="Courier New"/>
          <w:b/>
        </w:rPr>
        <w:t>power.anova.test()</w:t>
      </w:r>
      <w:r>
        <w:rPr>
          <w:rFonts w:ascii="Courier New" w:hAnsi="Courier New" w:cs="Courier New"/>
        </w:rPr>
        <w:t xml:space="preserve"> for balansert en-veis ANOVA. </w:t>
      </w:r>
    </w:p>
    <w:p w:rsidR="003D48A3" w:rsidRDefault="003D48A3" w:rsidP="003D48A3">
      <w:pPr>
        <w:rPr>
          <w:rFonts w:ascii="Courier New" w:hAnsi="Courier New" w:cs="Courier New"/>
        </w:rPr>
      </w:pPr>
      <w:r>
        <w:rPr>
          <w:rFonts w:ascii="Courier New" w:hAnsi="Courier New" w:cs="Courier New"/>
        </w:rPr>
        <w:t xml:space="preserve">Hvis middeltallet for en prøve er 8 med standardavvik 1.2, og vi ønsker å finne en forskjell på δ=0.8 mellom </w:t>
      </w:r>
      <w:r w:rsidR="00B214F2">
        <w:rPr>
          <w:rFonts w:ascii="Courier New" w:hAnsi="Courier New" w:cs="Courier New"/>
        </w:rPr>
        <w:t xml:space="preserve">middeltallene til </w:t>
      </w:r>
      <w:r>
        <w:rPr>
          <w:rFonts w:ascii="Courier New" w:hAnsi="Courier New" w:cs="Courier New"/>
        </w:rPr>
        <w:t>to prøver, dvs. ±10% for teststyrke 80%, så må prøven være n=36.</w:t>
      </w:r>
    </w:p>
    <w:p w:rsidR="003D48A3" w:rsidRPr="009127E9" w:rsidRDefault="001905BD" w:rsidP="003D48A3">
      <w:pPr>
        <w:rPr>
          <w:rFonts w:ascii="Courier New" w:hAnsi="Courier New" w:cs="Courier New"/>
          <w:b/>
          <w:color w:val="FF0000"/>
        </w:rPr>
      </w:pPr>
      <w:r>
        <w:rPr>
          <w:rFonts w:ascii="Courier New" w:hAnsi="Courier New" w:cs="Courier New"/>
          <w:b/>
          <w:color w:val="FF0000"/>
        </w:rPr>
        <w:t xml:space="preserve"> power.t.test(delta=0.8,sd=1.2,power=0.8)</w:t>
      </w:r>
    </w:p>
    <w:p w:rsidR="003D48A3" w:rsidRPr="00145425" w:rsidRDefault="00477256" w:rsidP="003D48A3">
      <w:pPr>
        <w:rPr>
          <w:rFonts w:ascii="Courier New" w:hAnsi="Courier New" w:cs="Courier New"/>
          <w:color w:val="3333FF"/>
          <w:sz w:val="20"/>
          <w:szCs w:val="20"/>
          <w:lang w:val="en-US"/>
        </w:rPr>
      </w:pPr>
      <w:r w:rsidRPr="009A255A">
        <w:rPr>
          <w:rFonts w:ascii="Courier New" w:hAnsi="Courier New" w:cs="Courier New"/>
          <w:color w:val="3333FF"/>
          <w:sz w:val="20"/>
          <w:szCs w:val="20"/>
        </w:rPr>
        <w:t xml:space="preserve">     </w:t>
      </w:r>
      <w:r w:rsidR="003D48A3" w:rsidRPr="00145425">
        <w:rPr>
          <w:rFonts w:ascii="Courier New" w:hAnsi="Courier New" w:cs="Courier New"/>
          <w:color w:val="3333FF"/>
          <w:sz w:val="20"/>
          <w:szCs w:val="20"/>
          <w:lang w:val="en-US"/>
        </w:rPr>
        <w:t xml:space="preserve">Two-sample t test power calculation </w:t>
      </w:r>
    </w:p>
    <w:p w:rsidR="003D48A3" w:rsidRPr="00357097" w:rsidRDefault="003D48A3" w:rsidP="003D48A3">
      <w:pPr>
        <w:rPr>
          <w:rFonts w:ascii="Courier New" w:hAnsi="Courier New" w:cs="Courier New"/>
          <w:color w:val="3333FF"/>
          <w:sz w:val="20"/>
          <w:szCs w:val="20"/>
          <w:lang w:val="en-US"/>
        </w:rPr>
      </w:pPr>
      <w:r>
        <w:rPr>
          <w:rFonts w:ascii="Courier New" w:hAnsi="Courier New" w:cs="Courier New"/>
          <w:color w:val="3333FF"/>
          <w:sz w:val="20"/>
          <w:szCs w:val="20"/>
          <w:lang w:val="en-US"/>
        </w:rPr>
        <w:t xml:space="preserve"> </w:t>
      </w:r>
      <w:r w:rsidRPr="00145425">
        <w:rPr>
          <w:rFonts w:ascii="Courier New" w:hAnsi="Courier New" w:cs="Courier New"/>
          <w:color w:val="3333FF"/>
          <w:sz w:val="20"/>
          <w:szCs w:val="20"/>
          <w:lang w:val="en-US"/>
        </w:rPr>
        <w:t xml:space="preserve">             </w:t>
      </w:r>
      <w:r w:rsidRPr="00357097">
        <w:rPr>
          <w:rFonts w:ascii="Courier New" w:hAnsi="Courier New" w:cs="Courier New"/>
          <w:color w:val="3333FF"/>
          <w:sz w:val="20"/>
          <w:szCs w:val="20"/>
          <w:lang w:val="en-US"/>
        </w:rPr>
        <w:t>n = 36.3058</w:t>
      </w:r>
    </w:p>
    <w:p w:rsidR="003D48A3" w:rsidRPr="00357097" w:rsidRDefault="003D48A3" w:rsidP="003D48A3">
      <w:pPr>
        <w:rPr>
          <w:rFonts w:ascii="Courier New" w:hAnsi="Courier New" w:cs="Courier New"/>
          <w:color w:val="3333FF"/>
          <w:sz w:val="20"/>
          <w:szCs w:val="20"/>
          <w:lang w:val="en-US"/>
        </w:rPr>
      </w:pPr>
      <w:r w:rsidRPr="00357097">
        <w:rPr>
          <w:rFonts w:ascii="Courier New" w:hAnsi="Courier New" w:cs="Courier New"/>
          <w:color w:val="3333FF"/>
          <w:sz w:val="20"/>
          <w:szCs w:val="20"/>
          <w:lang w:val="en-US"/>
        </w:rPr>
        <w:t xml:space="preserve">          delta = 0.8</w:t>
      </w:r>
    </w:p>
    <w:p w:rsidR="003D48A3" w:rsidRPr="00357097" w:rsidRDefault="003D48A3" w:rsidP="003D48A3">
      <w:pPr>
        <w:rPr>
          <w:rFonts w:ascii="Courier New" w:hAnsi="Courier New" w:cs="Courier New"/>
          <w:color w:val="3333FF"/>
          <w:sz w:val="20"/>
          <w:szCs w:val="20"/>
          <w:lang w:val="en-US"/>
        </w:rPr>
      </w:pPr>
      <w:r w:rsidRPr="00357097">
        <w:rPr>
          <w:rFonts w:ascii="Courier New" w:hAnsi="Courier New" w:cs="Courier New"/>
          <w:color w:val="3333FF"/>
          <w:sz w:val="20"/>
          <w:szCs w:val="20"/>
          <w:lang w:val="en-US"/>
        </w:rPr>
        <w:t xml:space="preserve">             sd = 1.2</w:t>
      </w:r>
    </w:p>
    <w:p w:rsidR="003D48A3" w:rsidRPr="00357097" w:rsidRDefault="003D48A3" w:rsidP="003D48A3">
      <w:pPr>
        <w:rPr>
          <w:rFonts w:ascii="Courier New" w:hAnsi="Courier New" w:cs="Courier New"/>
          <w:color w:val="3333FF"/>
          <w:sz w:val="20"/>
          <w:szCs w:val="20"/>
          <w:lang w:val="en-US"/>
        </w:rPr>
      </w:pPr>
      <w:r w:rsidRPr="00357097">
        <w:rPr>
          <w:rFonts w:ascii="Courier New" w:hAnsi="Courier New" w:cs="Courier New"/>
          <w:color w:val="3333FF"/>
          <w:sz w:val="20"/>
          <w:szCs w:val="20"/>
          <w:lang w:val="en-US"/>
        </w:rPr>
        <w:t xml:space="preserve">      sig.level = 0.05</w:t>
      </w:r>
    </w:p>
    <w:p w:rsidR="003D48A3" w:rsidRPr="00145425" w:rsidRDefault="003D48A3" w:rsidP="003D48A3">
      <w:pPr>
        <w:rPr>
          <w:rFonts w:ascii="Courier New" w:hAnsi="Courier New" w:cs="Courier New"/>
          <w:color w:val="3333FF"/>
          <w:sz w:val="20"/>
          <w:szCs w:val="20"/>
          <w:lang w:val="en-US"/>
        </w:rPr>
      </w:pPr>
      <w:r w:rsidRPr="00357097">
        <w:rPr>
          <w:rFonts w:ascii="Courier New" w:hAnsi="Courier New" w:cs="Courier New"/>
          <w:color w:val="3333FF"/>
          <w:sz w:val="20"/>
          <w:szCs w:val="20"/>
          <w:lang w:val="en-US"/>
        </w:rPr>
        <w:t xml:space="preserve">          </w:t>
      </w:r>
      <w:r w:rsidRPr="00145425">
        <w:rPr>
          <w:rFonts w:ascii="Courier New" w:hAnsi="Courier New" w:cs="Courier New"/>
          <w:color w:val="3333FF"/>
          <w:sz w:val="20"/>
          <w:szCs w:val="20"/>
          <w:lang w:val="en-US"/>
        </w:rPr>
        <w:t>power = 0.8</w:t>
      </w:r>
    </w:p>
    <w:p w:rsidR="003D48A3" w:rsidRPr="00145425" w:rsidRDefault="003D48A3" w:rsidP="003D48A3">
      <w:pPr>
        <w:rPr>
          <w:rFonts w:ascii="Courier New" w:hAnsi="Courier New" w:cs="Courier New"/>
          <w:color w:val="3333FF"/>
          <w:sz w:val="20"/>
          <w:szCs w:val="20"/>
          <w:lang w:val="en-US"/>
        </w:rPr>
      </w:pPr>
      <w:r w:rsidRPr="00145425">
        <w:rPr>
          <w:rFonts w:ascii="Courier New" w:hAnsi="Courier New" w:cs="Courier New"/>
          <w:color w:val="3333FF"/>
          <w:sz w:val="20"/>
          <w:szCs w:val="20"/>
          <w:lang w:val="en-US"/>
        </w:rPr>
        <w:t xml:space="preserve">    alternative = two.sided</w:t>
      </w:r>
    </w:p>
    <w:p w:rsidR="003D48A3" w:rsidRPr="00145425" w:rsidRDefault="003D48A3" w:rsidP="003D48A3">
      <w:pPr>
        <w:rPr>
          <w:rFonts w:ascii="Courier New" w:hAnsi="Courier New" w:cs="Courier New"/>
          <w:color w:val="3333FF"/>
          <w:sz w:val="20"/>
          <w:szCs w:val="20"/>
          <w:lang w:val="en-US"/>
        </w:rPr>
      </w:pPr>
      <w:r w:rsidRPr="00145425">
        <w:rPr>
          <w:rFonts w:ascii="Courier New" w:hAnsi="Courier New" w:cs="Courier New"/>
          <w:color w:val="3333FF"/>
          <w:sz w:val="20"/>
          <w:szCs w:val="20"/>
          <w:lang w:val="en-US"/>
        </w:rPr>
        <w:t xml:space="preserve"> NOTE: n is number in *each* group </w:t>
      </w:r>
    </w:p>
    <w:p w:rsidR="001A011C" w:rsidRDefault="001A011C" w:rsidP="001A011C">
      <w:pPr>
        <w:rPr>
          <w:rFonts w:ascii="Courier New" w:hAnsi="Courier New" w:cs="Courier New"/>
        </w:rPr>
      </w:pPr>
      <w:r>
        <w:rPr>
          <w:rFonts w:ascii="Courier New" w:hAnsi="Courier New" w:cs="Courier New"/>
        </w:rPr>
        <w:t>Teststyrke 0.8 vil si 80% sannsynlig å finne et signifikant resultatet.</w:t>
      </w:r>
    </w:p>
    <w:p w:rsidR="001A011C" w:rsidRDefault="001A011C" w:rsidP="001A011C">
      <w:pPr>
        <w:rPr>
          <w:rFonts w:ascii="Courier New" w:hAnsi="Courier New" w:cs="Courier New"/>
        </w:rPr>
      </w:pPr>
    </w:p>
    <w:p w:rsidR="001A011C" w:rsidRDefault="001A011C" w:rsidP="001A011C">
      <w:pPr>
        <w:rPr>
          <w:rFonts w:ascii="Courier New" w:hAnsi="Courier New" w:cs="Courier New"/>
        </w:rPr>
      </w:pPr>
      <w:r>
        <w:rPr>
          <w:rFonts w:ascii="Courier New" w:hAnsi="Courier New" w:cs="Courier New"/>
        </w:rPr>
        <w:t>Hvis vi ønsker en forskjell på 1 mellom to middeltall δ=0.8 hvordan endrer teststyrken seg med n ?</w:t>
      </w:r>
    </w:p>
    <w:p w:rsidR="001A011C" w:rsidRDefault="001A011C" w:rsidP="001A011C">
      <w:pPr>
        <w:rPr>
          <w:rFonts w:ascii="Courier New" w:hAnsi="Courier New" w:cs="Courier New"/>
        </w:rPr>
      </w:pPr>
      <w:r>
        <w:rPr>
          <w:rFonts w:ascii="Courier New" w:hAnsi="Courier New" w:cs="Courier New"/>
        </w:rPr>
        <w:t>Hvis man har flere uavhengige variable må man ha tilsvarende økning i prøvestørrelse.</w:t>
      </w:r>
    </w:p>
    <w:p w:rsidR="001A011C" w:rsidRDefault="001A011C" w:rsidP="001A011C">
      <w:pPr>
        <w:rPr>
          <w:rFonts w:ascii="Courier New" w:hAnsi="Courier New" w:cs="Courier New"/>
        </w:rPr>
      </w:pPr>
    </w:p>
    <w:p w:rsidR="001A011C" w:rsidRDefault="001A011C" w:rsidP="001A011C">
      <w:pPr>
        <w:rPr>
          <w:rFonts w:ascii="Courier New" w:hAnsi="Courier New" w:cs="Courier New"/>
        </w:rPr>
      </w:pPr>
      <w:r>
        <w:rPr>
          <w:rFonts w:ascii="Courier New" w:hAnsi="Courier New" w:cs="Courier New"/>
        </w:rPr>
        <w:t xml:space="preserve">Hvis vi ønsker forskjell delta=1 mellom to middeltall, så kan vi beregne teststyrken (1-β) når </w:t>
      </w:r>
      <w:r w:rsidRPr="00A27C76">
        <w:rPr>
          <w:rFonts w:ascii="Courier New" w:hAnsi="Courier New" w:cs="Courier New"/>
          <w:i/>
        </w:rPr>
        <w:t>n</w:t>
      </w:r>
      <w:r>
        <w:rPr>
          <w:rFonts w:ascii="Courier New" w:hAnsi="Courier New" w:cs="Courier New"/>
        </w:rPr>
        <w:t xml:space="preserve"> varierer fra 2-40:</w:t>
      </w:r>
    </w:p>
    <w:p w:rsidR="001A011C" w:rsidRPr="00357097" w:rsidRDefault="001A011C" w:rsidP="001A011C">
      <w:pPr>
        <w:rPr>
          <w:rFonts w:ascii="Courier New" w:hAnsi="Courier New" w:cs="Courier New"/>
          <w:b/>
          <w:color w:val="FF0000"/>
          <w:lang w:val="en-US"/>
        </w:rPr>
      </w:pPr>
      <w:r w:rsidRPr="00A27C76">
        <w:rPr>
          <w:rFonts w:ascii="Courier New" w:hAnsi="Courier New" w:cs="Courier New"/>
          <w:b/>
          <w:color w:val="FF0000"/>
        </w:rPr>
        <w:t xml:space="preserve"> </w:t>
      </w:r>
      <w:r w:rsidRPr="00357097">
        <w:rPr>
          <w:rFonts w:ascii="Courier New" w:hAnsi="Courier New" w:cs="Courier New"/>
          <w:b/>
          <w:color w:val="FF0000"/>
          <w:lang w:val="en-US"/>
        </w:rPr>
        <w:t>n&lt;-c(2,10,20,30,40)</w:t>
      </w:r>
    </w:p>
    <w:p w:rsidR="001A011C" w:rsidRPr="00357097" w:rsidRDefault="001A011C" w:rsidP="001A011C">
      <w:pPr>
        <w:rPr>
          <w:rFonts w:ascii="Courier New" w:hAnsi="Courier New" w:cs="Courier New"/>
          <w:b/>
          <w:color w:val="FF0000"/>
          <w:lang w:val="en-US"/>
        </w:rPr>
      </w:pPr>
      <w:r w:rsidRPr="00357097">
        <w:rPr>
          <w:rFonts w:ascii="Courier New" w:hAnsi="Courier New" w:cs="Courier New"/>
          <w:b/>
          <w:color w:val="FF0000"/>
          <w:lang w:val="en-US"/>
        </w:rPr>
        <w:t xml:space="preserve"> styrke&lt;-power.t.test(n,delta=1);styrke</w:t>
      </w:r>
    </w:p>
    <w:p w:rsidR="001A011C" w:rsidRPr="00A27C76" w:rsidRDefault="00477256" w:rsidP="001A011C">
      <w:pPr>
        <w:rPr>
          <w:rFonts w:ascii="Courier New" w:hAnsi="Courier New" w:cs="Courier New"/>
          <w:color w:val="0000FF"/>
          <w:sz w:val="16"/>
          <w:szCs w:val="16"/>
          <w:lang w:val="en-US"/>
        </w:rPr>
      </w:pPr>
      <w:r w:rsidRPr="00357097">
        <w:rPr>
          <w:rFonts w:ascii="Courier New" w:hAnsi="Courier New" w:cs="Courier New"/>
          <w:color w:val="0000FF"/>
          <w:sz w:val="16"/>
          <w:szCs w:val="16"/>
          <w:lang w:val="en-US"/>
        </w:rPr>
        <w:t xml:space="preserve">     </w:t>
      </w:r>
      <w:r w:rsidR="001A011C" w:rsidRPr="00A27C76">
        <w:rPr>
          <w:rFonts w:ascii="Courier New" w:hAnsi="Courier New" w:cs="Courier New"/>
          <w:color w:val="0000FF"/>
          <w:sz w:val="16"/>
          <w:szCs w:val="16"/>
          <w:lang w:val="en-US"/>
        </w:rPr>
        <w:t xml:space="preserve">Two-sample t test power calculation </w:t>
      </w:r>
    </w:p>
    <w:p w:rsidR="001A011C" w:rsidRPr="00357097" w:rsidRDefault="001A011C" w:rsidP="001A011C">
      <w:pPr>
        <w:rPr>
          <w:rFonts w:ascii="Courier New" w:hAnsi="Courier New" w:cs="Courier New"/>
          <w:color w:val="0000FF"/>
          <w:sz w:val="16"/>
          <w:szCs w:val="16"/>
          <w:lang w:val="en-US"/>
        </w:rPr>
      </w:pPr>
      <w:r w:rsidRPr="00A27C76">
        <w:rPr>
          <w:rFonts w:ascii="Courier New" w:hAnsi="Courier New" w:cs="Courier New"/>
          <w:color w:val="0000FF"/>
          <w:sz w:val="16"/>
          <w:szCs w:val="16"/>
          <w:lang w:val="en-US"/>
        </w:rPr>
        <w:t xml:space="preserve">              </w:t>
      </w:r>
      <w:r w:rsidRPr="00357097">
        <w:rPr>
          <w:rFonts w:ascii="Courier New" w:hAnsi="Courier New" w:cs="Courier New"/>
          <w:color w:val="0000FF"/>
          <w:sz w:val="16"/>
          <w:szCs w:val="16"/>
          <w:lang w:val="en-US"/>
        </w:rPr>
        <w:t>n = 2, 10, 20, 30, 40</w:t>
      </w:r>
    </w:p>
    <w:p w:rsidR="001A011C" w:rsidRPr="00357097" w:rsidRDefault="001A011C" w:rsidP="001A011C">
      <w:pPr>
        <w:rPr>
          <w:rFonts w:ascii="Courier New" w:hAnsi="Courier New" w:cs="Courier New"/>
          <w:color w:val="0000FF"/>
          <w:sz w:val="16"/>
          <w:szCs w:val="16"/>
          <w:lang w:val="en-US"/>
        </w:rPr>
      </w:pPr>
      <w:r w:rsidRPr="00357097">
        <w:rPr>
          <w:rFonts w:ascii="Courier New" w:hAnsi="Courier New" w:cs="Courier New"/>
          <w:color w:val="0000FF"/>
          <w:sz w:val="16"/>
          <w:szCs w:val="16"/>
          <w:lang w:val="en-US"/>
        </w:rPr>
        <w:lastRenderedPageBreak/>
        <w:t xml:space="preserve">          delta = 1</w:t>
      </w:r>
    </w:p>
    <w:p w:rsidR="001A011C" w:rsidRPr="00357097" w:rsidRDefault="001A011C" w:rsidP="001A011C">
      <w:pPr>
        <w:rPr>
          <w:rFonts w:ascii="Courier New" w:hAnsi="Courier New" w:cs="Courier New"/>
          <w:color w:val="0000FF"/>
          <w:sz w:val="16"/>
          <w:szCs w:val="16"/>
          <w:lang w:val="en-US"/>
        </w:rPr>
      </w:pPr>
      <w:r w:rsidRPr="00357097">
        <w:rPr>
          <w:rFonts w:ascii="Courier New" w:hAnsi="Courier New" w:cs="Courier New"/>
          <w:color w:val="0000FF"/>
          <w:sz w:val="16"/>
          <w:szCs w:val="16"/>
          <w:lang w:val="en-US"/>
        </w:rPr>
        <w:t xml:space="preserve">             sd = 1</w:t>
      </w:r>
    </w:p>
    <w:p w:rsidR="001A011C" w:rsidRPr="00357097" w:rsidRDefault="001A011C" w:rsidP="001A011C">
      <w:pPr>
        <w:rPr>
          <w:rFonts w:ascii="Courier New" w:hAnsi="Courier New" w:cs="Courier New"/>
          <w:color w:val="0000FF"/>
          <w:sz w:val="16"/>
          <w:szCs w:val="16"/>
          <w:lang w:val="en-US"/>
        </w:rPr>
      </w:pPr>
      <w:r w:rsidRPr="00357097">
        <w:rPr>
          <w:rFonts w:ascii="Courier New" w:hAnsi="Courier New" w:cs="Courier New"/>
          <w:color w:val="0000FF"/>
          <w:sz w:val="16"/>
          <w:szCs w:val="16"/>
          <w:lang w:val="en-US"/>
        </w:rPr>
        <w:t xml:space="preserve">      sig.level = 0.05</w:t>
      </w:r>
    </w:p>
    <w:p w:rsidR="001A011C" w:rsidRPr="00A27C76" w:rsidRDefault="001A011C" w:rsidP="001A011C">
      <w:pPr>
        <w:rPr>
          <w:rFonts w:ascii="Courier New" w:hAnsi="Courier New" w:cs="Courier New"/>
          <w:color w:val="0000FF"/>
          <w:sz w:val="16"/>
          <w:szCs w:val="16"/>
          <w:lang w:val="en-US"/>
        </w:rPr>
      </w:pPr>
      <w:r w:rsidRPr="00357097">
        <w:rPr>
          <w:rFonts w:ascii="Courier New" w:hAnsi="Courier New" w:cs="Courier New"/>
          <w:color w:val="0000FF"/>
          <w:sz w:val="16"/>
          <w:szCs w:val="16"/>
          <w:lang w:val="en-US"/>
        </w:rPr>
        <w:t xml:space="preserve">          </w:t>
      </w:r>
      <w:r w:rsidRPr="00A27C76">
        <w:rPr>
          <w:rFonts w:ascii="Courier New" w:hAnsi="Courier New" w:cs="Courier New"/>
          <w:color w:val="0000FF"/>
          <w:sz w:val="16"/>
          <w:szCs w:val="16"/>
          <w:lang w:val="en-US"/>
        </w:rPr>
        <w:t>power = 0.09131778, 0.56198462, 0.86895280, 0.96770825, 0.99298477</w:t>
      </w:r>
    </w:p>
    <w:p w:rsidR="001A011C" w:rsidRPr="00A27C76" w:rsidRDefault="001A011C" w:rsidP="001A011C">
      <w:pPr>
        <w:rPr>
          <w:rFonts w:ascii="Courier New" w:hAnsi="Courier New" w:cs="Courier New"/>
          <w:color w:val="0000FF"/>
          <w:sz w:val="16"/>
          <w:szCs w:val="16"/>
          <w:lang w:val="en-US"/>
        </w:rPr>
      </w:pPr>
      <w:r w:rsidRPr="00A27C76">
        <w:rPr>
          <w:rFonts w:ascii="Courier New" w:hAnsi="Courier New" w:cs="Courier New"/>
          <w:color w:val="0000FF"/>
          <w:sz w:val="16"/>
          <w:szCs w:val="16"/>
          <w:lang w:val="en-US"/>
        </w:rPr>
        <w:t xml:space="preserve">    alternative = two.sided</w:t>
      </w:r>
    </w:p>
    <w:p w:rsidR="001A011C" w:rsidRPr="00A27C76" w:rsidRDefault="001A011C" w:rsidP="001A011C">
      <w:pPr>
        <w:rPr>
          <w:rFonts w:ascii="Courier New" w:hAnsi="Courier New" w:cs="Courier New"/>
          <w:color w:val="0000FF"/>
          <w:sz w:val="16"/>
          <w:szCs w:val="16"/>
          <w:lang w:val="en-US"/>
        </w:rPr>
      </w:pPr>
      <w:r w:rsidRPr="00A27C76">
        <w:rPr>
          <w:rFonts w:ascii="Courier New" w:hAnsi="Courier New" w:cs="Courier New"/>
          <w:color w:val="0000FF"/>
          <w:sz w:val="16"/>
          <w:szCs w:val="16"/>
          <w:lang w:val="en-US"/>
        </w:rPr>
        <w:t xml:space="preserve"> NOTE: n is number in *each* group </w:t>
      </w:r>
    </w:p>
    <w:p w:rsidR="001A011C" w:rsidRPr="00A27C76" w:rsidRDefault="001A011C" w:rsidP="001A011C">
      <w:pPr>
        <w:rPr>
          <w:rFonts w:ascii="Courier New" w:hAnsi="Courier New" w:cs="Courier New"/>
          <w:color w:val="0000FF"/>
          <w:sz w:val="16"/>
          <w:szCs w:val="16"/>
          <w:lang w:val="en-US"/>
        </w:rPr>
      </w:pPr>
    </w:p>
    <w:p w:rsidR="001A011C" w:rsidRPr="00357097" w:rsidRDefault="001A011C" w:rsidP="001A011C">
      <w:pPr>
        <w:rPr>
          <w:rFonts w:ascii="Courier New" w:hAnsi="Courier New" w:cs="Courier New"/>
          <w:lang w:val="en-US"/>
        </w:rPr>
      </w:pPr>
      <w:r w:rsidRPr="00357097">
        <w:rPr>
          <w:rFonts w:ascii="Courier New" w:hAnsi="Courier New" w:cs="Courier New"/>
          <w:lang w:val="en-US"/>
        </w:rPr>
        <w:t>Vi kan la n=1-100 og plotte teststyrke for en tosidig to-prøve t-test som funksjon av n:</w:t>
      </w:r>
    </w:p>
    <w:p w:rsidR="001A011C" w:rsidRPr="00357097" w:rsidRDefault="001A011C" w:rsidP="001A011C">
      <w:pPr>
        <w:rPr>
          <w:rFonts w:ascii="Courier New" w:hAnsi="Courier New" w:cs="Courier New"/>
          <w:b/>
          <w:color w:val="FF0000"/>
          <w:lang w:val="en-US"/>
        </w:rPr>
      </w:pPr>
      <w:r w:rsidRPr="00357097">
        <w:rPr>
          <w:rFonts w:ascii="Courier New" w:hAnsi="Courier New" w:cs="Courier New"/>
          <w:b/>
          <w:color w:val="FF0000"/>
          <w:lang w:val="en-US"/>
        </w:rPr>
        <w:t>n&lt;-seq(2,100,1)</w:t>
      </w:r>
    </w:p>
    <w:p w:rsidR="001A011C" w:rsidRPr="00357097" w:rsidRDefault="001A011C" w:rsidP="001A011C">
      <w:pPr>
        <w:rPr>
          <w:rFonts w:ascii="Courier New" w:hAnsi="Courier New" w:cs="Courier New"/>
          <w:b/>
          <w:color w:val="FF0000"/>
          <w:lang w:val="en-US"/>
        </w:rPr>
      </w:pPr>
      <w:r w:rsidRPr="00357097">
        <w:rPr>
          <w:rFonts w:ascii="Courier New" w:hAnsi="Courier New" w:cs="Courier New"/>
          <w:b/>
          <w:color w:val="FF0000"/>
          <w:lang w:val="en-US"/>
        </w:rPr>
        <w:t>styrke&lt;-power.t.test(n,delta=1,type ="two.sample",alternative = "two.sided")</w:t>
      </w:r>
    </w:p>
    <w:p w:rsidR="001A011C" w:rsidRPr="00357097" w:rsidRDefault="001A011C" w:rsidP="001A011C">
      <w:pPr>
        <w:rPr>
          <w:rFonts w:ascii="Courier New" w:hAnsi="Courier New" w:cs="Courier New"/>
          <w:b/>
          <w:color w:val="FF0000"/>
          <w:lang w:val="en-US"/>
        </w:rPr>
      </w:pPr>
      <w:r w:rsidRPr="00357097">
        <w:rPr>
          <w:rFonts w:ascii="Courier New" w:hAnsi="Courier New" w:cs="Courier New"/>
          <w:b/>
          <w:color w:val="FF0000"/>
          <w:lang w:val="en-US"/>
        </w:rPr>
        <w:t>par(bg="lightyellow")</w:t>
      </w:r>
    </w:p>
    <w:p w:rsidR="001A011C" w:rsidRPr="00357097" w:rsidRDefault="001A011C" w:rsidP="001A011C">
      <w:pPr>
        <w:rPr>
          <w:rFonts w:ascii="Courier New" w:hAnsi="Courier New" w:cs="Courier New"/>
          <w:b/>
          <w:color w:val="FF0000"/>
          <w:lang w:val="en-US"/>
        </w:rPr>
      </w:pPr>
      <w:r w:rsidRPr="00357097">
        <w:rPr>
          <w:rFonts w:ascii="Courier New" w:hAnsi="Courier New" w:cs="Courier New"/>
          <w:b/>
          <w:color w:val="FF0000"/>
          <w:lang w:val="en-US"/>
        </w:rPr>
        <w:t>plot(n,styrke$power,type="l",col="blue",lwd=3,ylab="Teststyrke",main="Teststyrke")</w:t>
      </w:r>
    </w:p>
    <w:p w:rsidR="001A011C" w:rsidRPr="00881D9C" w:rsidRDefault="001A011C" w:rsidP="001A011C">
      <w:pPr>
        <w:rPr>
          <w:rFonts w:ascii="Courier New" w:hAnsi="Courier New" w:cs="Courier New"/>
          <w:b/>
          <w:color w:val="FF0000"/>
          <w:lang w:val="en-US"/>
        </w:rPr>
      </w:pPr>
      <w:r w:rsidRPr="00881D9C">
        <w:rPr>
          <w:rFonts w:ascii="Courier New" w:hAnsi="Courier New" w:cs="Courier New"/>
          <w:b/>
          <w:color w:val="FF0000"/>
          <w:lang w:val="en-US"/>
        </w:rPr>
        <w:t>abline(h=0.8,lty=2,col="red",lwd=2)</w:t>
      </w:r>
    </w:p>
    <w:p w:rsidR="001A011C" w:rsidRPr="00881D9C" w:rsidRDefault="001A011C" w:rsidP="001A011C">
      <w:pPr>
        <w:rPr>
          <w:rFonts w:ascii="Courier New" w:hAnsi="Courier New" w:cs="Courier New"/>
          <w:b/>
          <w:color w:val="FF0000"/>
          <w:lang w:val="en-US"/>
        </w:rPr>
      </w:pPr>
      <w:r w:rsidRPr="00881D9C">
        <w:rPr>
          <w:rFonts w:ascii="Courier New" w:hAnsi="Courier New" w:cs="Courier New"/>
          <w:b/>
          <w:color w:val="FF0000"/>
          <w:lang w:val="en-US"/>
        </w:rPr>
        <w:t>m&lt;-power.t.test(delta=1,power=0.8,type ="two.sample",alternative = "two.sided");m</w:t>
      </w:r>
    </w:p>
    <w:p w:rsidR="001A011C" w:rsidRPr="00881D9C" w:rsidRDefault="001A011C" w:rsidP="001A011C">
      <w:pPr>
        <w:rPr>
          <w:rFonts w:ascii="Courier New" w:hAnsi="Courier New" w:cs="Courier New"/>
          <w:color w:val="0000FF"/>
          <w:sz w:val="20"/>
          <w:szCs w:val="20"/>
          <w:lang w:val="en-US"/>
        </w:rPr>
      </w:pPr>
      <w:r w:rsidRPr="00881D9C">
        <w:rPr>
          <w:rFonts w:ascii="Courier New" w:hAnsi="Courier New" w:cs="Courier New"/>
          <w:color w:val="0000FF"/>
          <w:sz w:val="20"/>
          <w:szCs w:val="20"/>
          <w:lang w:val="en-US"/>
        </w:rPr>
        <w:t xml:space="preserve">     Two-sample t test power calculation </w:t>
      </w:r>
    </w:p>
    <w:p w:rsidR="001A011C" w:rsidRPr="00357097" w:rsidRDefault="001A011C" w:rsidP="001A011C">
      <w:pPr>
        <w:rPr>
          <w:rFonts w:ascii="Courier New" w:hAnsi="Courier New" w:cs="Courier New"/>
          <w:color w:val="0000FF"/>
          <w:sz w:val="20"/>
          <w:szCs w:val="20"/>
          <w:lang w:val="en-US"/>
        </w:rPr>
      </w:pPr>
      <w:r w:rsidRPr="00881D9C">
        <w:rPr>
          <w:rFonts w:ascii="Courier New" w:hAnsi="Courier New" w:cs="Courier New"/>
          <w:color w:val="0000FF"/>
          <w:sz w:val="20"/>
          <w:szCs w:val="20"/>
          <w:lang w:val="en-US"/>
        </w:rPr>
        <w:t xml:space="preserve">              </w:t>
      </w:r>
      <w:r w:rsidRPr="00357097">
        <w:rPr>
          <w:rFonts w:ascii="Courier New" w:hAnsi="Courier New" w:cs="Courier New"/>
          <w:color w:val="0000FF"/>
          <w:sz w:val="20"/>
          <w:szCs w:val="20"/>
          <w:lang w:val="en-US"/>
        </w:rPr>
        <w:t>n = 16.71477</w:t>
      </w:r>
    </w:p>
    <w:p w:rsidR="001A011C" w:rsidRPr="00357097" w:rsidRDefault="001A011C" w:rsidP="001A011C">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          delta = 1</w:t>
      </w:r>
    </w:p>
    <w:p w:rsidR="001A011C" w:rsidRPr="00357097" w:rsidRDefault="001A011C" w:rsidP="001A011C">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             sd = 1</w:t>
      </w:r>
    </w:p>
    <w:p w:rsidR="001A011C" w:rsidRPr="00357097" w:rsidRDefault="001A011C" w:rsidP="001A011C">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      sig.level = 0.05</w:t>
      </w:r>
    </w:p>
    <w:p w:rsidR="001A011C" w:rsidRPr="00881D9C" w:rsidRDefault="001A011C" w:rsidP="001A011C">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          </w:t>
      </w:r>
      <w:r w:rsidRPr="00881D9C">
        <w:rPr>
          <w:rFonts w:ascii="Courier New" w:hAnsi="Courier New" w:cs="Courier New"/>
          <w:color w:val="0000FF"/>
          <w:sz w:val="20"/>
          <w:szCs w:val="20"/>
          <w:lang w:val="en-US"/>
        </w:rPr>
        <w:t>power = 0.8</w:t>
      </w:r>
    </w:p>
    <w:p w:rsidR="001A011C" w:rsidRPr="00881D9C" w:rsidRDefault="001A011C" w:rsidP="001A011C">
      <w:pPr>
        <w:rPr>
          <w:rFonts w:ascii="Courier New" w:hAnsi="Courier New" w:cs="Courier New"/>
          <w:color w:val="0000FF"/>
          <w:sz w:val="20"/>
          <w:szCs w:val="20"/>
          <w:lang w:val="en-US"/>
        </w:rPr>
      </w:pPr>
      <w:r w:rsidRPr="00881D9C">
        <w:rPr>
          <w:rFonts w:ascii="Courier New" w:hAnsi="Courier New" w:cs="Courier New"/>
          <w:color w:val="0000FF"/>
          <w:sz w:val="20"/>
          <w:szCs w:val="20"/>
          <w:lang w:val="en-US"/>
        </w:rPr>
        <w:t xml:space="preserve">    alternative = two.sided</w:t>
      </w:r>
    </w:p>
    <w:p w:rsidR="001A011C" w:rsidRDefault="001A011C" w:rsidP="001A011C">
      <w:pPr>
        <w:rPr>
          <w:rFonts w:ascii="Courier New" w:hAnsi="Courier New" w:cs="Courier New"/>
          <w:b/>
          <w:color w:val="FF0000"/>
          <w:lang w:val="en-US"/>
        </w:rPr>
      </w:pPr>
      <w:r w:rsidRPr="00881D9C">
        <w:rPr>
          <w:rFonts w:ascii="Courier New" w:hAnsi="Courier New" w:cs="Courier New"/>
          <w:b/>
          <w:color w:val="FF0000"/>
          <w:lang w:val="en-US"/>
        </w:rPr>
        <w:t>abline(v=m$n,lty=2,col="red",lwd=2)</w:t>
      </w:r>
    </w:p>
    <w:p w:rsidR="001A011C" w:rsidRPr="00881D9C" w:rsidRDefault="001A011C" w:rsidP="001A011C">
      <w:pPr>
        <w:rPr>
          <w:rFonts w:ascii="Courier New" w:hAnsi="Courier New" w:cs="Courier New"/>
        </w:rPr>
      </w:pPr>
      <w:r w:rsidRPr="00881D9C">
        <w:rPr>
          <w:rFonts w:ascii="Courier New" w:hAnsi="Courier New" w:cs="Courier New"/>
        </w:rPr>
        <w:t>Prøvestørrelsen bør være n=17 f</w:t>
      </w:r>
      <w:r>
        <w:rPr>
          <w:rFonts w:ascii="Courier New" w:hAnsi="Courier New" w:cs="Courier New"/>
        </w:rPr>
        <w:t>or å få en teststyrke 0.8</w:t>
      </w:r>
    </w:p>
    <w:p w:rsidR="001A011C" w:rsidRDefault="0000642D" w:rsidP="001A011C">
      <w:pPr>
        <w:rPr>
          <w:rFonts w:ascii="Courier New" w:hAnsi="Courier New" w:cs="Courier New"/>
          <w:lang w:val="en-US"/>
        </w:rPr>
      </w:pPr>
      <w:r w:rsidRPr="009A255A">
        <w:rPr>
          <w:rFonts w:ascii="Courier New" w:hAnsi="Courier New" w:cs="Courier New"/>
          <w:noProof/>
          <w:lang w:eastAsia="zh-CN"/>
        </w:rPr>
        <w:drawing>
          <wp:inline distT="0" distB="0" distL="0" distR="0" wp14:anchorId="014FE4CF" wp14:editId="710985B4">
            <wp:extent cx="3209925" cy="3204244"/>
            <wp:effectExtent l="19050" t="0" r="9525" b="0"/>
            <wp:docPr id="2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3213023" cy="3207336"/>
                    </a:xfrm>
                    <a:prstGeom prst="rect">
                      <a:avLst/>
                    </a:prstGeom>
                    <a:noFill/>
                    <a:ln w="9525">
                      <a:noFill/>
                      <a:miter lim="800000"/>
                      <a:headEnd/>
                      <a:tailEnd/>
                    </a:ln>
                  </pic:spPr>
                </pic:pic>
              </a:graphicData>
            </a:graphic>
          </wp:inline>
        </w:drawing>
      </w:r>
    </w:p>
    <w:p w:rsidR="001A011C" w:rsidRDefault="001A011C" w:rsidP="001A011C">
      <w:pPr>
        <w:rPr>
          <w:rFonts w:ascii="Courier New" w:hAnsi="Courier New" w:cs="Courier New"/>
          <w:lang w:val="en-US"/>
        </w:rPr>
      </w:pPr>
    </w:p>
    <w:p w:rsidR="001A011C" w:rsidRPr="00357097" w:rsidRDefault="001A011C" w:rsidP="001A011C">
      <w:pPr>
        <w:rPr>
          <w:rFonts w:ascii="Courier New" w:hAnsi="Courier New" w:cs="Courier New"/>
          <w:lang w:val="en-US"/>
        </w:rPr>
      </w:pPr>
      <w:r w:rsidRPr="00357097">
        <w:rPr>
          <w:rFonts w:ascii="Courier New" w:hAnsi="Courier New" w:cs="Courier New"/>
          <w:lang w:val="en-US"/>
        </w:rPr>
        <w:t>Teststyrke for en en-veis ANOVA:</w:t>
      </w:r>
    </w:p>
    <w:p w:rsidR="001A011C" w:rsidRPr="00330F4D" w:rsidRDefault="00477256" w:rsidP="001A011C">
      <w:pPr>
        <w:rPr>
          <w:rFonts w:ascii="Courier New" w:hAnsi="Courier New" w:cs="Courier New"/>
          <w:b/>
          <w:color w:val="FF0000"/>
          <w:lang w:val="en-US"/>
        </w:rPr>
      </w:pPr>
      <w:r w:rsidRPr="00357097">
        <w:rPr>
          <w:rFonts w:ascii="Courier New" w:hAnsi="Courier New" w:cs="Courier New"/>
          <w:b/>
          <w:color w:val="FF0000"/>
          <w:lang w:val="en-US"/>
        </w:rPr>
        <w:t xml:space="preserve"> </w:t>
      </w:r>
      <w:r w:rsidR="001A011C" w:rsidRPr="00330F4D">
        <w:rPr>
          <w:rFonts w:ascii="Courier New" w:hAnsi="Courier New" w:cs="Courier New"/>
          <w:b/>
          <w:color w:val="FF0000"/>
          <w:lang w:val="en-US"/>
        </w:rPr>
        <w:t>styrke2&lt;-power.anova.test(groups=3, between.var=0.95,within.var=1.25,power=.80)</w:t>
      </w:r>
    </w:p>
    <w:p w:rsidR="001A011C" w:rsidRPr="00330F4D" w:rsidRDefault="001A011C" w:rsidP="001A011C">
      <w:pPr>
        <w:rPr>
          <w:rFonts w:ascii="Courier New" w:hAnsi="Courier New" w:cs="Courier New"/>
          <w:b/>
          <w:color w:val="FF0000"/>
          <w:lang w:val="en-US"/>
        </w:rPr>
      </w:pPr>
      <w:r w:rsidRPr="00330F4D">
        <w:rPr>
          <w:rFonts w:ascii="Courier New" w:hAnsi="Courier New" w:cs="Courier New"/>
          <w:b/>
          <w:color w:val="FF0000"/>
          <w:lang w:val="en-US"/>
        </w:rPr>
        <w:t xml:space="preserve"> styrke2</w:t>
      </w:r>
    </w:p>
    <w:p w:rsidR="001A011C" w:rsidRPr="00330F4D" w:rsidRDefault="001A011C" w:rsidP="001A011C">
      <w:pPr>
        <w:rPr>
          <w:rFonts w:ascii="Courier New" w:hAnsi="Courier New" w:cs="Courier New"/>
          <w:color w:val="0000FF"/>
          <w:sz w:val="20"/>
          <w:szCs w:val="20"/>
          <w:lang w:val="en-US"/>
        </w:rPr>
      </w:pPr>
      <w:r w:rsidRPr="00330F4D">
        <w:rPr>
          <w:rFonts w:ascii="Courier New" w:hAnsi="Courier New" w:cs="Courier New"/>
          <w:color w:val="0000FF"/>
          <w:sz w:val="20"/>
          <w:szCs w:val="20"/>
          <w:lang w:val="en-US"/>
        </w:rPr>
        <w:t xml:space="preserve">     Balanced one-way analysis of variance power calculation </w:t>
      </w:r>
    </w:p>
    <w:p w:rsidR="001A011C" w:rsidRPr="00330F4D" w:rsidRDefault="001A011C" w:rsidP="001A011C">
      <w:pPr>
        <w:rPr>
          <w:rFonts w:ascii="Courier New" w:hAnsi="Courier New" w:cs="Courier New"/>
          <w:color w:val="0000FF"/>
          <w:sz w:val="20"/>
          <w:szCs w:val="20"/>
          <w:lang w:val="en-US"/>
        </w:rPr>
      </w:pPr>
      <w:r w:rsidRPr="00330F4D">
        <w:rPr>
          <w:rFonts w:ascii="Courier New" w:hAnsi="Courier New" w:cs="Courier New"/>
          <w:color w:val="0000FF"/>
          <w:sz w:val="20"/>
          <w:szCs w:val="20"/>
          <w:lang w:val="en-US"/>
        </w:rPr>
        <w:t xml:space="preserve">         groups = 3</w:t>
      </w:r>
    </w:p>
    <w:p w:rsidR="001A011C" w:rsidRPr="00330F4D" w:rsidRDefault="001A011C" w:rsidP="001A011C">
      <w:pPr>
        <w:rPr>
          <w:rFonts w:ascii="Courier New" w:hAnsi="Courier New" w:cs="Courier New"/>
          <w:color w:val="0000FF"/>
          <w:sz w:val="20"/>
          <w:szCs w:val="20"/>
          <w:lang w:val="en-US"/>
        </w:rPr>
      </w:pPr>
      <w:r w:rsidRPr="00330F4D">
        <w:rPr>
          <w:rFonts w:ascii="Courier New" w:hAnsi="Courier New" w:cs="Courier New"/>
          <w:color w:val="0000FF"/>
          <w:sz w:val="20"/>
          <w:szCs w:val="20"/>
          <w:lang w:val="en-US"/>
        </w:rPr>
        <w:t xml:space="preserve">              n = 7.4342</w:t>
      </w:r>
    </w:p>
    <w:p w:rsidR="001A011C" w:rsidRPr="00330F4D" w:rsidRDefault="001A011C" w:rsidP="001A011C">
      <w:pPr>
        <w:rPr>
          <w:rFonts w:ascii="Courier New" w:hAnsi="Courier New" w:cs="Courier New"/>
          <w:color w:val="0000FF"/>
          <w:sz w:val="20"/>
          <w:szCs w:val="20"/>
          <w:lang w:val="en-US"/>
        </w:rPr>
      </w:pPr>
      <w:r w:rsidRPr="00330F4D">
        <w:rPr>
          <w:rFonts w:ascii="Courier New" w:hAnsi="Courier New" w:cs="Courier New"/>
          <w:color w:val="0000FF"/>
          <w:sz w:val="20"/>
          <w:szCs w:val="20"/>
          <w:lang w:val="en-US"/>
        </w:rPr>
        <w:t xml:space="preserve">    between.var = 0.95</w:t>
      </w:r>
    </w:p>
    <w:p w:rsidR="001A011C" w:rsidRPr="00330F4D" w:rsidRDefault="001A011C" w:rsidP="001A011C">
      <w:pPr>
        <w:rPr>
          <w:rFonts w:ascii="Courier New" w:hAnsi="Courier New" w:cs="Courier New"/>
          <w:color w:val="0000FF"/>
          <w:sz w:val="20"/>
          <w:szCs w:val="20"/>
          <w:lang w:val="en-US"/>
        </w:rPr>
      </w:pPr>
      <w:r w:rsidRPr="00330F4D">
        <w:rPr>
          <w:rFonts w:ascii="Courier New" w:hAnsi="Courier New" w:cs="Courier New"/>
          <w:color w:val="0000FF"/>
          <w:sz w:val="20"/>
          <w:szCs w:val="20"/>
          <w:lang w:val="en-US"/>
        </w:rPr>
        <w:t xml:space="preserve">     within.var = 1.25</w:t>
      </w:r>
    </w:p>
    <w:p w:rsidR="001A011C" w:rsidRPr="00330F4D" w:rsidRDefault="001A011C" w:rsidP="001A011C">
      <w:pPr>
        <w:rPr>
          <w:rFonts w:ascii="Courier New" w:hAnsi="Courier New" w:cs="Courier New"/>
          <w:color w:val="0000FF"/>
          <w:sz w:val="20"/>
          <w:szCs w:val="20"/>
          <w:lang w:val="en-US"/>
        </w:rPr>
      </w:pPr>
      <w:r w:rsidRPr="00330F4D">
        <w:rPr>
          <w:rFonts w:ascii="Courier New" w:hAnsi="Courier New" w:cs="Courier New"/>
          <w:color w:val="0000FF"/>
          <w:sz w:val="20"/>
          <w:szCs w:val="20"/>
          <w:lang w:val="en-US"/>
        </w:rPr>
        <w:lastRenderedPageBreak/>
        <w:t xml:space="preserve">      sig.level = 0.05</w:t>
      </w:r>
    </w:p>
    <w:p w:rsidR="001A011C" w:rsidRPr="00330F4D" w:rsidRDefault="001A011C" w:rsidP="001A011C">
      <w:pPr>
        <w:rPr>
          <w:rFonts w:ascii="Courier New" w:hAnsi="Courier New" w:cs="Courier New"/>
          <w:color w:val="0000FF"/>
          <w:sz w:val="20"/>
          <w:szCs w:val="20"/>
          <w:lang w:val="en-US"/>
        </w:rPr>
      </w:pPr>
      <w:r w:rsidRPr="00330F4D">
        <w:rPr>
          <w:rFonts w:ascii="Courier New" w:hAnsi="Courier New" w:cs="Courier New"/>
          <w:color w:val="0000FF"/>
          <w:sz w:val="20"/>
          <w:szCs w:val="20"/>
          <w:lang w:val="en-US"/>
        </w:rPr>
        <w:t xml:space="preserve">          power = 0.8</w:t>
      </w:r>
    </w:p>
    <w:p w:rsidR="001A011C" w:rsidRPr="00330F4D" w:rsidRDefault="001A011C" w:rsidP="001A011C">
      <w:pPr>
        <w:rPr>
          <w:rFonts w:ascii="Courier New" w:hAnsi="Courier New" w:cs="Courier New"/>
          <w:color w:val="0000FF"/>
          <w:sz w:val="20"/>
          <w:szCs w:val="20"/>
          <w:lang w:val="en-US"/>
        </w:rPr>
      </w:pPr>
      <w:r w:rsidRPr="00330F4D">
        <w:rPr>
          <w:rFonts w:ascii="Courier New" w:hAnsi="Courier New" w:cs="Courier New"/>
          <w:color w:val="0000FF"/>
          <w:sz w:val="20"/>
          <w:szCs w:val="20"/>
          <w:lang w:val="en-US"/>
        </w:rPr>
        <w:t xml:space="preserve"> NOTE: n is number in each group </w:t>
      </w:r>
    </w:p>
    <w:p w:rsidR="007C0077" w:rsidRDefault="007C0077" w:rsidP="001C13B3">
      <w:pPr>
        <w:rPr>
          <w:rFonts w:ascii="Courier New" w:hAnsi="Courier New" w:cs="Courier New"/>
          <w:lang w:val="en-US"/>
        </w:rPr>
      </w:pPr>
    </w:p>
    <w:p w:rsidR="00B214F2" w:rsidRPr="009A255A" w:rsidRDefault="00477256" w:rsidP="001C13B3">
      <w:pPr>
        <w:rPr>
          <w:rFonts w:ascii="Courier New" w:hAnsi="Courier New" w:cs="Courier New"/>
          <w:b/>
          <w:color w:val="008000"/>
          <w:sz w:val="40"/>
          <w:szCs w:val="40"/>
        </w:rPr>
      </w:pPr>
      <w:r w:rsidRPr="009A255A">
        <w:rPr>
          <w:rFonts w:ascii="Courier New" w:hAnsi="Courier New" w:cs="Courier New"/>
          <w:b/>
          <w:color w:val="008000"/>
          <w:sz w:val="40"/>
          <w:szCs w:val="40"/>
        </w:rPr>
        <w:t>Students t-test</w:t>
      </w:r>
    </w:p>
    <w:p w:rsidR="007C0077" w:rsidRDefault="007C0077" w:rsidP="007C0077">
      <w:pPr>
        <w:rPr>
          <w:rFonts w:ascii="Courier New" w:hAnsi="Courier New" w:cs="Courier New"/>
        </w:rPr>
      </w:pPr>
      <w:r>
        <w:rPr>
          <w:rFonts w:ascii="Courier New" w:hAnsi="Courier New" w:cs="Courier New"/>
        </w:rPr>
        <w:t>Vi ønsker å foreta statistisk inferens om to grupper er fra samme eller forskjellig populasjon. Vi har to uavhengige og normalfordelte prøver x</w:t>
      </w:r>
      <w:r w:rsidRPr="00560601">
        <w:rPr>
          <w:rFonts w:ascii="Courier New" w:hAnsi="Courier New" w:cs="Courier New"/>
          <w:vertAlign w:val="subscript"/>
        </w:rPr>
        <w:t>1</w:t>
      </w:r>
      <w:r>
        <w:rPr>
          <w:rFonts w:ascii="Courier New" w:hAnsi="Courier New" w:cs="Courier New"/>
        </w:rPr>
        <w:t xml:space="preserve"> og x</w:t>
      </w:r>
      <w:r w:rsidRPr="00560601">
        <w:rPr>
          <w:rFonts w:ascii="Courier New" w:hAnsi="Courier New" w:cs="Courier New"/>
          <w:vertAlign w:val="subscript"/>
        </w:rPr>
        <w:t>2</w:t>
      </w:r>
      <w:r>
        <w:rPr>
          <w:rFonts w:ascii="Courier New" w:hAnsi="Courier New" w:cs="Courier New"/>
        </w:rPr>
        <w:t xml:space="preserve"> med henholdsvis prøvestørrelse n</w:t>
      </w:r>
      <w:r w:rsidRPr="00560601">
        <w:rPr>
          <w:rFonts w:ascii="Courier New" w:hAnsi="Courier New" w:cs="Courier New"/>
          <w:vertAlign w:val="subscript"/>
        </w:rPr>
        <w:t>1</w:t>
      </w:r>
      <w:r>
        <w:rPr>
          <w:rFonts w:ascii="Courier New" w:hAnsi="Courier New" w:cs="Courier New"/>
        </w:rPr>
        <w:t xml:space="preserve"> og n</w:t>
      </w:r>
      <w:r w:rsidRPr="00560601">
        <w:rPr>
          <w:rFonts w:ascii="Courier New" w:hAnsi="Courier New" w:cs="Courier New"/>
          <w:vertAlign w:val="subscript"/>
        </w:rPr>
        <w:t>2</w:t>
      </w:r>
      <w:r>
        <w:rPr>
          <w:rFonts w:ascii="Courier New" w:hAnsi="Courier New" w:cs="Courier New"/>
        </w:rPr>
        <w:t>. Nullhypotesen er at det ikke er noen forskjell mellom de to prøvene (H</w:t>
      </w:r>
      <w:r w:rsidRPr="00560601">
        <w:rPr>
          <w:rFonts w:ascii="Courier New" w:hAnsi="Courier New" w:cs="Courier New"/>
          <w:vertAlign w:val="subscript"/>
        </w:rPr>
        <w:t>0</w:t>
      </w:r>
      <w:r>
        <w:rPr>
          <w:rFonts w:ascii="Courier New" w:hAnsi="Courier New" w:cs="Courier New"/>
        </w:rPr>
        <w:t>: µ</w:t>
      </w:r>
      <w:r w:rsidRPr="00560601">
        <w:rPr>
          <w:rFonts w:ascii="Courier New" w:hAnsi="Courier New" w:cs="Courier New"/>
          <w:vertAlign w:val="subscript"/>
        </w:rPr>
        <w:t>1</w:t>
      </w:r>
      <w:r>
        <w:rPr>
          <w:rFonts w:ascii="Courier New" w:hAnsi="Courier New" w:cs="Courier New"/>
        </w:rPr>
        <w:t>=µ</w:t>
      </w:r>
      <w:r w:rsidRPr="00560601">
        <w:rPr>
          <w:rFonts w:ascii="Courier New" w:hAnsi="Courier New" w:cs="Courier New"/>
          <w:vertAlign w:val="subscript"/>
        </w:rPr>
        <w:t>2</w:t>
      </w:r>
      <w:r>
        <w:rPr>
          <w:rFonts w:ascii="Courier New" w:hAnsi="Courier New" w:cs="Courier New"/>
        </w:rPr>
        <w:t>). Vi benytter de greske bokstavene my (µ) for middeltall og sigma (σ) for standardavvik når vi snakker om de sanne verdiene for populasjonen, som vi aldri finner men som vi lager et estimat for ut fra vår prøve.  Vi kan summere variansene til de to prøvene og beregne to-prøve t-statistik:</w:t>
      </w:r>
    </w:p>
    <w:p w:rsidR="007C0077" w:rsidRDefault="007C0077" w:rsidP="007C0077">
      <w:pPr>
        <w:rPr>
          <w:rFonts w:ascii="Courier New" w:hAnsi="Courier New" w:cs="Courier New"/>
        </w:rPr>
      </w:pPr>
    </w:p>
    <w:p w:rsidR="007C0077" w:rsidRDefault="00357097" w:rsidP="007C0077">
      <w:pPr>
        <w:rPr>
          <w:rFonts w:ascii="Courier New" w:eastAsiaTheme="minorEastAsia" w:hAnsi="Courier New" w:cs="Courier New"/>
        </w:rPr>
      </w:pPr>
      <m:oMathPara>
        <m:oMath>
          <m:sSub>
            <m:sSubPr>
              <m:ctrlPr>
                <w:rPr>
                  <w:rFonts w:ascii="Cambria Math" w:eastAsiaTheme="minorHAnsi" w:hAnsi="Cambria Math" w:cs="Courier New"/>
                  <w:i/>
                  <w:lang w:eastAsia="en-US"/>
                </w:rPr>
              </m:ctrlPr>
            </m:sSubPr>
            <m:e>
              <m:r>
                <w:rPr>
                  <w:rFonts w:ascii="Cambria Math" w:hAnsi="Cambria Math" w:cs="Courier New"/>
                  <w:highlight w:val="yellow"/>
                </w:rPr>
                <m:t>t</m:t>
              </m:r>
            </m:e>
            <m:sub>
              <m:r>
                <w:rPr>
                  <w:rFonts w:ascii="Cambria Math" w:hAnsi="Cambria Math" w:cs="Courier New"/>
                  <w:highlight w:val="yellow"/>
                </w:rPr>
                <m:t>n1+n2-2</m:t>
              </m:r>
            </m:sub>
          </m:sSub>
          <m:r>
            <w:rPr>
              <w:rFonts w:ascii="Cambria Math" w:hAnsi="Cambria Math" w:cs="Courier New"/>
              <w:highlight w:val="yellow"/>
            </w:rPr>
            <m:t>=</m:t>
          </m:r>
          <m:f>
            <m:fPr>
              <m:ctrlPr>
                <w:rPr>
                  <w:rFonts w:ascii="Cambria Math" w:eastAsiaTheme="minorHAnsi" w:hAnsi="Cambria Math" w:cs="Courier New"/>
                  <w:i/>
                  <w:lang w:eastAsia="en-US"/>
                </w:rPr>
              </m:ctrlPr>
            </m:fPr>
            <m:num>
              <m:r>
                <w:rPr>
                  <w:rFonts w:ascii="Cambria Math" w:hAnsi="Cambria Math" w:cs="Courier New"/>
                  <w:highlight w:val="yellow"/>
                </w:rPr>
                <m:t>differanse</m:t>
              </m:r>
            </m:num>
            <m:den>
              <m:r>
                <w:rPr>
                  <w:rFonts w:ascii="Cambria Math" w:hAnsi="Cambria Math" w:cs="Courier New"/>
                  <w:highlight w:val="yellow"/>
                </w:rPr>
                <m:t>SE til differensen</m:t>
              </m:r>
            </m:den>
          </m:f>
          <m:r>
            <w:rPr>
              <w:rFonts w:ascii="Cambria Math" w:hAnsi="Cambria Math" w:cs="Courier New"/>
              <w:highlight w:val="yellow"/>
            </w:rPr>
            <m:t>=</m:t>
          </m:r>
          <m:f>
            <m:fPr>
              <m:ctrlPr>
                <w:rPr>
                  <w:rFonts w:ascii="Cambria Math" w:hAnsi="Cambria Math" w:cs="Courier New"/>
                  <w:i/>
                  <w:highlight w:val="yellow"/>
                </w:rPr>
              </m:ctrlPr>
            </m:fPr>
            <m:num>
              <m:acc>
                <m:accPr>
                  <m:chr m:val="̅"/>
                  <m:ctrlPr>
                    <w:rPr>
                      <w:rFonts w:ascii="Cambria Math" w:hAnsi="Cambria Math" w:cs="Courier New"/>
                      <w:i/>
                      <w:highlight w:val="yellow"/>
                    </w:rPr>
                  </m:ctrlPr>
                </m:acc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1</m:t>
                      </m:r>
                    </m:sub>
                  </m:sSub>
                </m:e>
              </m:acc>
              <m:r>
                <w:rPr>
                  <w:rFonts w:ascii="Cambria Math" w:hAnsi="Cambria Math" w:cs="Courier New"/>
                  <w:highlight w:val="yellow"/>
                </w:rPr>
                <m:t>-</m:t>
              </m:r>
              <m:acc>
                <m:accPr>
                  <m:chr m:val="̅"/>
                  <m:ctrlPr>
                    <w:rPr>
                      <w:rFonts w:ascii="Cambria Math" w:hAnsi="Cambria Math" w:cs="Courier New"/>
                      <w:i/>
                      <w:highlight w:val="yellow"/>
                    </w:rPr>
                  </m:ctrlPr>
                </m:acc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2</m:t>
                      </m:r>
                    </m:sub>
                  </m:sSub>
                </m:e>
              </m:acc>
            </m:num>
            <m:den>
              <m:rad>
                <m:radPr>
                  <m:degHide m:val="1"/>
                  <m:ctrlPr>
                    <w:rPr>
                      <w:rFonts w:ascii="Cambria Math" w:eastAsiaTheme="minorHAnsi" w:hAnsi="Cambria Math" w:cs="Courier New"/>
                      <w:i/>
                      <w:lang w:eastAsia="en-US"/>
                    </w:rPr>
                  </m:ctrlPr>
                </m:radPr>
                <m:deg/>
                <m:e>
                  <m:f>
                    <m:fPr>
                      <m:ctrlPr>
                        <w:rPr>
                          <w:rFonts w:ascii="Cambria Math" w:eastAsiaTheme="minorHAnsi" w:hAnsi="Cambria Math" w:cs="Courier New"/>
                          <w:i/>
                          <w:lang w:eastAsia="en-US"/>
                        </w:rPr>
                      </m:ctrlPr>
                    </m:fPr>
                    <m:num>
                      <m:sSubSup>
                        <m:sSubSupPr>
                          <m:ctrlPr>
                            <w:rPr>
                              <w:rFonts w:ascii="Cambria Math" w:eastAsiaTheme="minorHAnsi" w:hAnsi="Cambria Math" w:cs="Courier New"/>
                              <w:i/>
                              <w:lang w:eastAsia="en-US"/>
                            </w:rPr>
                          </m:ctrlPr>
                        </m:sSubSupPr>
                        <m:e>
                          <m:r>
                            <w:rPr>
                              <w:rFonts w:ascii="Cambria Math" w:hAnsi="Cambria Math" w:cs="Courier New"/>
                              <w:highlight w:val="yellow"/>
                            </w:rPr>
                            <m:t>s</m:t>
                          </m:r>
                        </m:e>
                        <m:sub>
                          <m:r>
                            <w:rPr>
                              <w:rFonts w:ascii="Cambria Math" w:hAnsi="Cambria Math" w:cs="Courier New"/>
                              <w:highlight w:val="yellow"/>
                            </w:rPr>
                            <m:t>1</m:t>
                          </m:r>
                        </m:sub>
                        <m:sup>
                          <m:r>
                            <w:rPr>
                              <w:rFonts w:ascii="Cambria Math" w:hAnsi="Cambria Math" w:cs="Courier New"/>
                              <w:highlight w:val="yellow"/>
                            </w:rPr>
                            <m:t>2</m:t>
                          </m:r>
                        </m:sup>
                      </m:sSubSup>
                    </m:num>
                    <m:den>
                      <m:sSub>
                        <m:sSubPr>
                          <m:ctrlPr>
                            <w:rPr>
                              <w:rFonts w:ascii="Cambria Math" w:eastAsiaTheme="minorHAnsi" w:hAnsi="Cambria Math" w:cs="Courier New"/>
                              <w:i/>
                              <w:lang w:eastAsia="en-US"/>
                            </w:rPr>
                          </m:ctrlPr>
                        </m:sSubPr>
                        <m:e>
                          <m:r>
                            <w:rPr>
                              <w:rFonts w:ascii="Cambria Math" w:hAnsi="Cambria Math" w:cs="Courier New"/>
                              <w:highlight w:val="yellow"/>
                            </w:rPr>
                            <m:t>n</m:t>
                          </m:r>
                        </m:e>
                        <m:sub>
                          <m:r>
                            <w:rPr>
                              <w:rFonts w:ascii="Cambria Math" w:hAnsi="Cambria Math" w:cs="Courier New"/>
                              <w:highlight w:val="yellow"/>
                            </w:rPr>
                            <m:t>1</m:t>
                          </m:r>
                        </m:sub>
                      </m:sSub>
                    </m:den>
                  </m:f>
                  <m:r>
                    <w:rPr>
                      <w:rFonts w:ascii="Cambria Math" w:hAnsi="Cambria Math" w:cs="Courier New"/>
                      <w:highlight w:val="yellow"/>
                    </w:rPr>
                    <m:t>+</m:t>
                  </m:r>
                  <m:f>
                    <m:fPr>
                      <m:ctrlPr>
                        <w:rPr>
                          <w:rFonts w:ascii="Cambria Math" w:eastAsiaTheme="minorHAnsi" w:hAnsi="Cambria Math" w:cs="Courier New"/>
                          <w:i/>
                          <w:lang w:eastAsia="en-US"/>
                        </w:rPr>
                      </m:ctrlPr>
                    </m:fPr>
                    <m:num>
                      <m:sSubSup>
                        <m:sSubSupPr>
                          <m:ctrlPr>
                            <w:rPr>
                              <w:rFonts w:ascii="Cambria Math" w:eastAsiaTheme="minorHAnsi" w:hAnsi="Cambria Math" w:cs="Courier New"/>
                              <w:i/>
                              <w:lang w:eastAsia="en-US"/>
                            </w:rPr>
                          </m:ctrlPr>
                        </m:sSubSupPr>
                        <m:e>
                          <m:r>
                            <w:rPr>
                              <w:rFonts w:ascii="Cambria Math" w:hAnsi="Cambria Math" w:cs="Courier New"/>
                              <w:highlight w:val="yellow"/>
                            </w:rPr>
                            <m:t>s</m:t>
                          </m:r>
                        </m:e>
                        <m:sub>
                          <m:r>
                            <w:rPr>
                              <w:rFonts w:ascii="Cambria Math" w:hAnsi="Cambria Math" w:cs="Courier New"/>
                              <w:highlight w:val="yellow"/>
                            </w:rPr>
                            <m:t>2</m:t>
                          </m:r>
                        </m:sub>
                        <m:sup>
                          <m:r>
                            <w:rPr>
                              <w:rFonts w:ascii="Cambria Math" w:hAnsi="Cambria Math" w:cs="Courier New"/>
                              <w:highlight w:val="yellow"/>
                            </w:rPr>
                            <m:t>2</m:t>
                          </m:r>
                        </m:sup>
                      </m:sSubSup>
                    </m:num>
                    <m:den>
                      <m:sSub>
                        <m:sSubPr>
                          <m:ctrlPr>
                            <w:rPr>
                              <w:rFonts w:ascii="Cambria Math" w:eastAsiaTheme="minorHAnsi" w:hAnsi="Cambria Math" w:cs="Courier New"/>
                              <w:i/>
                              <w:lang w:eastAsia="en-US"/>
                            </w:rPr>
                          </m:ctrlPr>
                        </m:sSubPr>
                        <m:e>
                          <m:r>
                            <w:rPr>
                              <w:rFonts w:ascii="Cambria Math" w:hAnsi="Cambria Math" w:cs="Courier New"/>
                              <w:highlight w:val="yellow"/>
                            </w:rPr>
                            <m:t>n</m:t>
                          </m:r>
                        </m:e>
                        <m:sub>
                          <m:r>
                            <w:rPr>
                              <w:rFonts w:ascii="Cambria Math" w:hAnsi="Cambria Math" w:cs="Courier New"/>
                              <w:highlight w:val="yellow"/>
                            </w:rPr>
                            <m:t>2</m:t>
                          </m:r>
                        </m:sub>
                      </m:sSub>
                    </m:den>
                  </m:f>
                </m:e>
              </m:rad>
            </m:den>
          </m:f>
          <m:r>
            <w:rPr>
              <w:rFonts w:ascii="Cambria Math" w:hAnsi="Cambria Math" w:cs="Courier New"/>
              <w:highlight w:val="yellow"/>
            </w:rPr>
            <m:t>=</m:t>
          </m:r>
          <m:f>
            <m:fPr>
              <m:ctrlPr>
                <w:rPr>
                  <w:rFonts w:ascii="Cambria Math" w:eastAsiaTheme="minorHAnsi" w:hAnsi="Cambria Math" w:cs="Courier New"/>
                  <w:i/>
                  <w:lang w:eastAsia="en-US"/>
                </w:rPr>
              </m:ctrlPr>
            </m:fPr>
            <m:num>
              <m:acc>
                <m:accPr>
                  <m:chr m:val="̅"/>
                  <m:ctrlPr>
                    <w:rPr>
                      <w:rFonts w:ascii="Cambria Math" w:hAnsi="Cambria Math" w:cs="Courier New"/>
                      <w:i/>
                      <w:highlight w:val="yellow"/>
                    </w:rPr>
                  </m:ctrlPr>
                </m:acc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1</m:t>
                      </m:r>
                    </m:sub>
                  </m:sSub>
                </m:e>
              </m:acc>
              <m:r>
                <w:rPr>
                  <w:rFonts w:ascii="Cambria Math" w:hAnsi="Cambria Math" w:cs="Courier New"/>
                  <w:highlight w:val="yellow"/>
                </w:rPr>
                <m:t>-</m:t>
              </m:r>
              <m:acc>
                <m:accPr>
                  <m:chr m:val="̅"/>
                  <m:ctrlPr>
                    <w:rPr>
                      <w:rFonts w:ascii="Cambria Math" w:hAnsi="Cambria Math" w:cs="Courier New"/>
                      <w:i/>
                      <w:highlight w:val="yellow"/>
                    </w:rPr>
                  </m:ctrlPr>
                </m:acc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2</m:t>
                      </m:r>
                    </m:sub>
                  </m:sSub>
                </m:e>
              </m:acc>
            </m:num>
            <m:den>
              <m:r>
                <w:rPr>
                  <w:rFonts w:ascii="Cambria Math" w:hAnsi="Cambria Math" w:cs="Courier New"/>
                  <w:highlight w:val="yellow"/>
                </w:rPr>
                <m:t>SE</m:t>
              </m:r>
              <m:d>
                <m:dPr>
                  <m:ctrlPr>
                    <w:rPr>
                      <w:rFonts w:ascii="Cambria Math" w:eastAsiaTheme="minorHAnsi" w:hAnsi="Cambria Math" w:cs="Courier New"/>
                      <w:i/>
                      <w:lang w:eastAsia="en-US"/>
                    </w:rPr>
                  </m:ctrlPr>
                </m:dPr>
                <m:e>
                  <m:acc>
                    <m:accPr>
                      <m:chr m:val="̅"/>
                      <m:ctrlPr>
                        <w:rPr>
                          <w:rFonts w:ascii="Cambria Math" w:hAnsi="Cambria Math" w:cs="Courier New"/>
                          <w:i/>
                          <w:highlight w:val="yellow"/>
                        </w:rPr>
                      </m:ctrlPr>
                    </m:acc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1</m:t>
                          </m:r>
                        </m:sub>
                      </m:sSub>
                    </m:e>
                  </m:acc>
                  <m:r>
                    <w:rPr>
                      <w:rFonts w:ascii="Cambria Math" w:hAnsi="Cambria Math" w:cs="Courier New"/>
                      <w:highlight w:val="yellow"/>
                    </w:rPr>
                    <m:t>-</m:t>
                  </m:r>
                  <m:acc>
                    <m:accPr>
                      <m:chr m:val="̅"/>
                      <m:ctrlPr>
                        <w:rPr>
                          <w:rFonts w:ascii="Cambria Math" w:hAnsi="Cambria Math" w:cs="Courier New"/>
                          <w:i/>
                          <w:highlight w:val="yellow"/>
                        </w:rPr>
                      </m:ctrlPr>
                    </m:acc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2</m:t>
                          </m:r>
                        </m:sub>
                      </m:sSub>
                    </m:e>
                  </m:acc>
                </m:e>
              </m:d>
            </m:den>
          </m:f>
        </m:oMath>
      </m:oMathPara>
    </w:p>
    <w:p w:rsidR="007C0077" w:rsidRDefault="007C0077" w:rsidP="007C0077">
      <w:pPr>
        <w:rPr>
          <w:rFonts w:ascii="Courier New" w:eastAsiaTheme="minorEastAsia" w:hAnsi="Courier New" w:cs="Courier New"/>
        </w:rPr>
      </w:pPr>
    </w:p>
    <w:p w:rsidR="007C0077" w:rsidRDefault="007C0077" w:rsidP="007C0077">
      <w:pPr>
        <w:rPr>
          <w:rFonts w:ascii="Courier New" w:eastAsiaTheme="minorEastAsia" w:hAnsi="Courier New" w:cs="Courier New"/>
        </w:rPr>
      </w:pPr>
      <w:r>
        <w:rPr>
          <w:rFonts w:ascii="Courier New" w:eastAsiaTheme="minorEastAsia" w:hAnsi="Courier New" w:cs="Courier New"/>
        </w:rPr>
        <w:t>Det tilsvarende konfidensintervallet (CI) for µ</w:t>
      </w:r>
      <w:r w:rsidRPr="007C7ADD">
        <w:rPr>
          <w:rFonts w:ascii="Courier New" w:eastAsiaTheme="minorEastAsia" w:hAnsi="Courier New" w:cs="Courier New"/>
          <w:vertAlign w:val="subscript"/>
        </w:rPr>
        <w:t>1</w:t>
      </w:r>
      <w:r>
        <w:rPr>
          <w:rFonts w:ascii="Courier New" w:eastAsiaTheme="minorEastAsia" w:hAnsi="Courier New" w:cs="Courier New"/>
        </w:rPr>
        <w:t>-µ</w:t>
      </w:r>
      <w:r w:rsidRPr="007C7ADD">
        <w:rPr>
          <w:rFonts w:ascii="Courier New" w:eastAsiaTheme="minorEastAsia" w:hAnsi="Courier New" w:cs="Courier New"/>
          <w:vertAlign w:val="subscript"/>
        </w:rPr>
        <w:t>2</w:t>
      </w:r>
      <w:r>
        <w:rPr>
          <w:rFonts w:ascii="Courier New" w:eastAsiaTheme="minorEastAsia" w:hAnsi="Courier New" w:cs="Courier New"/>
        </w:rPr>
        <w:t xml:space="preserve"> blir:</w:t>
      </w:r>
    </w:p>
    <w:p w:rsidR="007C0077" w:rsidRDefault="007C0077" w:rsidP="007C0077">
      <w:pPr>
        <w:rPr>
          <w:rFonts w:ascii="Courier New" w:eastAsiaTheme="minorEastAsia" w:hAnsi="Courier New" w:cs="Courier New"/>
        </w:rPr>
      </w:pPr>
      <m:oMathPara>
        <m:oMath>
          <m:r>
            <w:rPr>
              <w:rFonts w:ascii="Cambria Math" w:eastAsiaTheme="minorEastAsia" w:hAnsi="Cambria Math" w:cs="Courier New"/>
              <w:highlight w:val="yellow"/>
            </w:rPr>
            <m:t>CI=</m:t>
          </m:r>
          <m:d>
            <m:dPr>
              <m:ctrlPr>
                <w:rPr>
                  <w:rFonts w:ascii="Cambria Math" w:eastAsiaTheme="minorEastAsia" w:hAnsi="Cambria Math" w:cs="Courier New"/>
                  <w:i/>
                  <w:lang w:eastAsia="en-US"/>
                </w:rPr>
              </m:ctrlPr>
            </m:dPr>
            <m:e>
              <m:acc>
                <m:accPr>
                  <m:chr m:val="̅"/>
                  <m:ctrlPr>
                    <w:rPr>
                      <w:rFonts w:ascii="Cambria Math" w:eastAsiaTheme="minorEastAsia" w:hAnsi="Cambria Math" w:cs="Courier New"/>
                      <w:i/>
                      <w:lang w:eastAsia="en-US"/>
                    </w:rPr>
                  </m:ctrlPr>
                </m:accPr>
                <m:e>
                  <m:sSub>
                    <m:sSubPr>
                      <m:ctrlPr>
                        <w:rPr>
                          <w:rFonts w:ascii="Cambria Math" w:eastAsiaTheme="minorEastAsia" w:hAnsi="Cambria Math" w:cs="Courier New"/>
                          <w:i/>
                          <w:lang w:eastAsia="en-US"/>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1</m:t>
                      </m:r>
                    </m:sub>
                  </m:sSub>
                </m:e>
              </m:acc>
              <m:r>
                <w:rPr>
                  <w:rFonts w:ascii="Cambria Math" w:eastAsiaTheme="minorEastAsia" w:hAnsi="Cambria Math" w:cs="Courier New"/>
                  <w:highlight w:val="yellow"/>
                </w:rPr>
                <m:t>-</m:t>
              </m:r>
              <m:acc>
                <m:accPr>
                  <m:chr m:val="̅"/>
                  <m:ctrlPr>
                    <w:rPr>
                      <w:rFonts w:ascii="Cambria Math" w:eastAsiaTheme="minorEastAsia" w:hAnsi="Cambria Math" w:cs="Courier New"/>
                      <w:i/>
                      <w:lang w:eastAsia="en-US"/>
                    </w:rPr>
                  </m:ctrlPr>
                </m:accPr>
                <m:e>
                  <m:sSub>
                    <m:sSubPr>
                      <m:ctrlPr>
                        <w:rPr>
                          <w:rFonts w:ascii="Cambria Math" w:eastAsiaTheme="minorEastAsia" w:hAnsi="Cambria Math" w:cs="Courier New"/>
                          <w:i/>
                          <w:lang w:eastAsia="en-US"/>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2</m:t>
                      </m:r>
                    </m:sub>
                  </m:sSub>
                </m:e>
              </m:acc>
            </m:e>
          </m:d>
          <m:r>
            <w:rPr>
              <w:rFonts w:ascii="Cambria Math" w:eastAsiaTheme="minorEastAsia" w:hAnsi="Cambria Math" w:cs="Courier New"/>
              <w:highlight w:val="yellow"/>
            </w:rPr>
            <m:t>∓t∙</m:t>
          </m:r>
          <m:rad>
            <m:radPr>
              <m:degHide m:val="1"/>
              <m:ctrlPr>
                <w:rPr>
                  <w:rFonts w:ascii="Cambria Math" w:eastAsiaTheme="minorEastAsia" w:hAnsi="Cambria Math" w:cs="Courier New"/>
                  <w:i/>
                  <w:lang w:eastAsia="en-US"/>
                </w:rPr>
              </m:ctrlPr>
            </m:radPr>
            <m:deg/>
            <m:e>
              <m:f>
                <m:fPr>
                  <m:ctrlPr>
                    <w:rPr>
                      <w:rFonts w:ascii="Cambria Math" w:eastAsiaTheme="minorEastAsia" w:hAnsi="Cambria Math" w:cs="Courier New"/>
                      <w:i/>
                      <w:lang w:eastAsia="en-US"/>
                    </w:rPr>
                  </m:ctrlPr>
                </m:fPr>
                <m:num>
                  <m:sSubSup>
                    <m:sSubSupPr>
                      <m:ctrlPr>
                        <w:rPr>
                          <w:rFonts w:ascii="Cambria Math" w:eastAsiaTheme="minorEastAsia" w:hAnsi="Cambria Math" w:cs="Courier New"/>
                          <w:i/>
                          <w:lang w:eastAsia="en-US"/>
                        </w:rPr>
                      </m:ctrlPr>
                    </m:sSubSupPr>
                    <m:e>
                      <m:r>
                        <w:rPr>
                          <w:rFonts w:ascii="Cambria Math" w:eastAsiaTheme="minorEastAsia" w:hAnsi="Cambria Math" w:cs="Courier New"/>
                          <w:highlight w:val="yellow"/>
                        </w:rPr>
                        <m:t>s</m:t>
                      </m:r>
                    </m:e>
                    <m:sub>
                      <m:r>
                        <w:rPr>
                          <w:rFonts w:ascii="Cambria Math" w:eastAsiaTheme="minorEastAsia" w:hAnsi="Cambria Math" w:cs="Courier New"/>
                          <w:highlight w:val="yellow"/>
                        </w:rPr>
                        <m:t>1</m:t>
                      </m:r>
                    </m:sub>
                    <m:sup>
                      <m:r>
                        <w:rPr>
                          <w:rFonts w:ascii="Cambria Math" w:eastAsiaTheme="minorEastAsia" w:hAnsi="Cambria Math" w:cs="Courier New"/>
                          <w:highlight w:val="yellow"/>
                        </w:rPr>
                        <m:t>2</m:t>
                      </m:r>
                    </m:sup>
                  </m:sSubSup>
                </m:num>
                <m:den>
                  <m:sSub>
                    <m:sSubPr>
                      <m:ctrlPr>
                        <w:rPr>
                          <w:rFonts w:ascii="Cambria Math" w:eastAsiaTheme="minorEastAsia" w:hAnsi="Cambria Math" w:cs="Courier New"/>
                          <w:i/>
                          <w:lang w:eastAsia="en-US"/>
                        </w:rPr>
                      </m:ctrlPr>
                    </m:sSubPr>
                    <m:e>
                      <m:r>
                        <w:rPr>
                          <w:rFonts w:ascii="Cambria Math" w:eastAsiaTheme="minorEastAsia" w:hAnsi="Cambria Math" w:cs="Courier New"/>
                          <w:highlight w:val="yellow"/>
                        </w:rPr>
                        <m:t>n</m:t>
                      </m:r>
                    </m:e>
                    <m:sub>
                      <m:r>
                        <w:rPr>
                          <w:rFonts w:ascii="Cambria Math" w:eastAsiaTheme="minorEastAsia" w:hAnsi="Cambria Math" w:cs="Courier New"/>
                          <w:highlight w:val="yellow"/>
                        </w:rPr>
                        <m:t>1</m:t>
                      </m:r>
                    </m:sub>
                  </m:sSub>
                </m:den>
              </m:f>
              <m:r>
                <w:rPr>
                  <w:rFonts w:ascii="Cambria Math" w:eastAsiaTheme="minorEastAsia" w:hAnsi="Cambria Math" w:cs="Courier New"/>
                  <w:highlight w:val="yellow"/>
                </w:rPr>
                <m:t>+</m:t>
              </m:r>
              <m:f>
                <m:fPr>
                  <m:ctrlPr>
                    <w:rPr>
                      <w:rFonts w:ascii="Cambria Math" w:eastAsiaTheme="minorEastAsia" w:hAnsi="Cambria Math" w:cs="Courier New"/>
                      <w:i/>
                      <w:lang w:eastAsia="en-US"/>
                    </w:rPr>
                  </m:ctrlPr>
                </m:fPr>
                <m:num>
                  <m:sSubSup>
                    <m:sSubSupPr>
                      <m:ctrlPr>
                        <w:rPr>
                          <w:rFonts w:ascii="Cambria Math" w:eastAsiaTheme="minorEastAsia" w:hAnsi="Cambria Math" w:cs="Courier New"/>
                          <w:i/>
                          <w:lang w:eastAsia="en-US"/>
                        </w:rPr>
                      </m:ctrlPr>
                    </m:sSubSupPr>
                    <m:e>
                      <m:r>
                        <w:rPr>
                          <w:rFonts w:ascii="Cambria Math" w:eastAsiaTheme="minorEastAsia" w:hAnsi="Cambria Math" w:cs="Courier New"/>
                          <w:highlight w:val="yellow"/>
                        </w:rPr>
                        <m:t>s</m:t>
                      </m:r>
                    </m:e>
                    <m:sub>
                      <m:r>
                        <w:rPr>
                          <w:rFonts w:ascii="Cambria Math" w:eastAsiaTheme="minorEastAsia" w:hAnsi="Cambria Math" w:cs="Courier New"/>
                          <w:highlight w:val="yellow"/>
                        </w:rPr>
                        <m:t>2</m:t>
                      </m:r>
                    </m:sub>
                    <m:sup>
                      <m:r>
                        <w:rPr>
                          <w:rFonts w:ascii="Cambria Math" w:eastAsiaTheme="minorEastAsia" w:hAnsi="Cambria Math" w:cs="Courier New"/>
                          <w:highlight w:val="yellow"/>
                        </w:rPr>
                        <m:t>2</m:t>
                      </m:r>
                    </m:sup>
                  </m:sSubSup>
                </m:num>
                <m:den>
                  <m:sSub>
                    <m:sSubPr>
                      <m:ctrlPr>
                        <w:rPr>
                          <w:rFonts w:ascii="Cambria Math" w:eastAsiaTheme="minorEastAsia" w:hAnsi="Cambria Math" w:cs="Courier New"/>
                          <w:i/>
                          <w:lang w:eastAsia="en-US"/>
                        </w:rPr>
                      </m:ctrlPr>
                    </m:sSubPr>
                    <m:e>
                      <m:r>
                        <w:rPr>
                          <w:rFonts w:ascii="Cambria Math" w:eastAsiaTheme="minorEastAsia" w:hAnsi="Cambria Math" w:cs="Courier New"/>
                          <w:highlight w:val="yellow"/>
                        </w:rPr>
                        <m:t>n</m:t>
                      </m:r>
                    </m:e>
                    <m:sub>
                      <m:r>
                        <w:rPr>
                          <w:rFonts w:ascii="Cambria Math" w:eastAsiaTheme="minorEastAsia" w:hAnsi="Cambria Math" w:cs="Courier New"/>
                          <w:highlight w:val="yellow"/>
                        </w:rPr>
                        <m:t>2</m:t>
                      </m:r>
                    </m:sub>
                  </m:sSub>
                </m:den>
              </m:f>
            </m:e>
          </m:rad>
        </m:oMath>
      </m:oMathPara>
    </w:p>
    <w:p w:rsidR="007C0077" w:rsidRDefault="007C0077" w:rsidP="007C0077">
      <w:pPr>
        <w:rPr>
          <w:rFonts w:ascii="Courier New" w:hAnsi="Courier New" w:cs="Courier New"/>
        </w:rPr>
      </w:pPr>
    </w:p>
    <w:p w:rsidR="007C0077" w:rsidRDefault="007C0077" w:rsidP="007C0077">
      <w:pPr>
        <w:rPr>
          <w:rFonts w:ascii="Courier New" w:hAnsi="Courier New" w:cs="Courier New"/>
        </w:rPr>
      </w:pPr>
      <w:r>
        <w:rPr>
          <w:rFonts w:ascii="Courier New" w:hAnsi="Courier New" w:cs="Courier New"/>
        </w:rPr>
        <w:t>Hvis standardavviket (σ)er kjent på forhånd bruker vi z-verdien:</w:t>
      </w:r>
    </w:p>
    <w:p w:rsidR="007C0077" w:rsidRDefault="007C0077" w:rsidP="007C0077">
      <w:pPr>
        <w:rPr>
          <w:rFonts w:ascii="Courier New" w:hAnsi="Courier New" w:cs="Courier New"/>
        </w:rPr>
      </w:pPr>
      <m:oMathPara>
        <m:oMath>
          <m:r>
            <w:rPr>
              <w:rFonts w:ascii="Cambria Math" w:hAnsi="Cambria Math" w:cs="Courier New"/>
              <w:highlight w:val="yellow"/>
            </w:rPr>
            <m:t>z=</m:t>
          </m:r>
          <m:f>
            <m:fPr>
              <m:ctrlPr>
                <w:rPr>
                  <w:rFonts w:ascii="Cambria Math" w:eastAsiaTheme="minorHAnsi" w:hAnsi="Cambria Math" w:cs="Courier New"/>
                  <w:i/>
                  <w:lang w:eastAsia="en-US"/>
                </w:rPr>
              </m:ctrlPr>
            </m:fPr>
            <m:num>
              <m:acc>
                <m:accPr>
                  <m:chr m:val="̅"/>
                  <m:ctrlPr>
                    <w:rPr>
                      <w:rFonts w:ascii="Cambria Math" w:eastAsiaTheme="minorHAnsi" w:hAnsi="Cambria Math" w:cs="Courier New"/>
                      <w:i/>
                      <w:lang w:eastAsia="en-US"/>
                    </w:rPr>
                  </m:ctrlPr>
                </m:accPr>
                <m:e>
                  <m:r>
                    <w:rPr>
                      <w:rFonts w:ascii="Cambria Math" w:hAnsi="Cambria Math" w:cs="Courier New"/>
                      <w:highlight w:val="yellow"/>
                    </w:rPr>
                    <m:t>x</m:t>
                  </m:r>
                </m:e>
              </m:acc>
              <m:r>
                <w:rPr>
                  <w:rFonts w:ascii="Cambria Math" w:hAnsi="Cambria Math" w:cs="Courier New"/>
                  <w:highlight w:val="yellow"/>
                </w:rPr>
                <m:t>-μ</m:t>
              </m:r>
            </m:num>
            <m:den>
              <m:f>
                <m:fPr>
                  <m:ctrlPr>
                    <w:rPr>
                      <w:rFonts w:ascii="Cambria Math" w:eastAsiaTheme="minorHAnsi" w:hAnsi="Cambria Math" w:cs="Courier New"/>
                      <w:i/>
                      <w:lang w:eastAsia="en-US"/>
                    </w:rPr>
                  </m:ctrlPr>
                </m:fPr>
                <m:num>
                  <m:r>
                    <w:rPr>
                      <w:rFonts w:ascii="Cambria Math" w:hAnsi="Cambria Math" w:cs="Courier New"/>
                      <w:highlight w:val="yellow"/>
                    </w:rPr>
                    <m:t>σ</m:t>
                  </m:r>
                </m:num>
                <m:den>
                  <m:rad>
                    <m:radPr>
                      <m:degHide m:val="1"/>
                      <m:ctrlPr>
                        <w:rPr>
                          <w:rFonts w:ascii="Cambria Math" w:eastAsiaTheme="minorHAnsi" w:hAnsi="Cambria Math" w:cs="Courier New"/>
                          <w:i/>
                          <w:lang w:eastAsia="en-US"/>
                        </w:rPr>
                      </m:ctrlPr>
                    </m:radPr>
                    <m:deg/>
                    <m:e>
                      <m:r>
                        <w:rPr>
                          <w:rFonts w:ascii="Cambria Math" w:hAnsi="Cambria Math" w:cs="Courier New"/>
                          <w:highlight w:val="yellow"/>
                        </w:rPr>
                        <m:t>n</m:t>
                      </m:r>
                    </m:e>
                  </m:rad>
                </m:den>
              </m:f>
            </m:den>
          </m:f>
        </m:oMath>
      </m:oMathPara>
    </w:p>
    <w:p w:rsidR="007C0077" w:rsidRDefault="007C0077" w:rsidP="007C0077">
      <w:pPr>
        <w:rPr>
          <w:rFonts w:ascii="Courier New" w:hAnsi="Courier New" w:cs="Courier New"/>
        </w:rPr>
      </w:pPr>
    </w:p>
    <w:p w:rsidR="007C0077" w:rsidRDefault="007C0077" w:rsidP="007C0077">
      <w:pPr>
        <w:rPr>
          <w:rFonts w:ascii="Courier New" w:hAnsi="Courier New" w:cs="Courier New"/>
        </w:rPr>
      </w:pPr>
      <w:r w:rsidRPr="006B7F1B">
        <w:rPr>
          <w:rFonts w:ascii="Courier New" w:hAnsi="Courier New" w:cs="Courier New"/>
        </w:rPr>
        <w:t xml:space="preserve">Vi har to prøver A og B som vi ønsker å undersøke om kommer fra samme populasjon. </w:t>
      </w:r>
      <w:r>
        <w:rPr>
          <w:rFonts w:ascii="Courier New" w:hAnsi="Courier New" w:cs="Courier New"/>
        </w:rPr>
        <w:t>Vi lager først en grafisk framstilling som indikerer at det kan være en signifikant forskjell:</w:t>
      </w:r>
    </w:p>
    <w:p w:rsidR="008B39EE" w:rsidRPr="00357097" w:rsidRDefault="008B39EE" w:rsidP="008B39EE">
      <w:pPr>
        <w:rPr>
          <w:rFonts w:ascii="Courier New" w:hAnsi="Courier New" w:cs="Courier New"/>
          <w:b/>
          <w:color w:val="FF0000"/>
        </w:rPr>
      </w:pPr>
      <w:r w:rsidRPr="00357097">
        <w:rPr>
          <w:rFonts w:ascii="Courier New" w:hAnsi="Courier New" w:cs="Courier New"/>
          <w:b/>
          <w:color w:val="FF0000"/>
        </w:rPr>
        <w:t>A&lt;-c(19, 22, 21, 22, 23, 20, 18, 17, 19, 16, 18, 19, 20, 18)</w:t>
      </w:r>
    </w:p>
    <w:p w:rsidR="008B39EE" w:rsidRPr="00357097" w:rsidRDefault="00477256" w:rsidP="008B39EE">
      <w:pPr>
        <w:rPr>
          <w:rFonts w:ascii="Courier New" w:hAnsi="Courier New" w:cs="Courier New"/>
          <w:b/>
          <w:color w:val="FF0000"/>
        </w:rPr>
      </w:pPr>
      <w:r w:rsidRPr="00357097">
        <w:rPr>
          <w:rFonts w:ascii="Courier New" w:hAnsi="Courier New" w:cs="Courier New"/>
          <w:b/>
          <w:color w:val="FF0000"/>
        </w:rPr>
        <w:t>B&lt;-c(17, 16, 15, 17, 14, 21, 16, 19, 16, 19, 17, 18)par(bg="lightyellow")</w:t>
      </w:r>
    </w:p>
    <w:p w:rsidR="008B39EE" w:rsidRPr="00357097" w:rsidRDefault="008B39EE" w:rsidP="008B39EE">
      <w:pPr>
        <w:rPr>
          <w:rFonts w:ascii="Courier New" w:hAnsi="Courier New" w:cs="Courier New"/>
          <w:b/>
          <w:color w:val="FF0000"/>
          <w:lang w:val="es-ES"/>
        </w:rPr>
      </w:pPr>
      <w:r w:rsidRPr="00357097">
        <w:rPr>
          <w:rFonts w:ascii="Courier New" w:hAnsi="Courier New" w:cs="Courier New"/>
          <w:b/>
          <w:color w:val="FF0000"/>
          <w:lang w:val="es-ES"/>
        </w:rPr>
        <w:t>boxplot(A, B, col="red")</w:t>
      </w:r>
    </w:p>
    <w:p w:rsidR="008B39EE" w:rsidRDefault="0000642D" w:rsidP="008B39EE">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1C422742" wp14:editId="30E8CD9E">
            <wp:extent cx="3095625" cy="3090146"/>
            <wp:effectExtent l="19050" t="0" r="9525" b="0"/>
            <wp:docPr id="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srcRect/>
                    <a:stretch>
                      <a:fillRect/>
                    </a:stretch>
                  </pic:blipFill>
                  <pic:spPr bwMode="auto">
                    <a:xfrm>
                      <a:off x="0" y="0"/>
                      <a:ext cx="3097969" cy="3092486"/>
                    </a:xfrm>
                    <a:prstGeom prst="rect">
                      <a:avLst/>
                    </a:prstGeom>
                    <a:noFill/>
                    <a:ln w="9525">
                      <a:noFill/>
                      <a:miter lim="800000"/>
                      <a:headEnd/>
                      <a:tailEnd/>
                    </a:ln>
                  </pic:spPr>
                </pic:pic>
              </a:graphicData>
            </a:graphic>
          </wp:inline>
        </w:drawing>
      </w:r>
    </w:p>
    <w:p w:rsidR="008B39EE" w:rsidRPr="00357097" w:rsidRDefault="008B39EE" w:rsidP="008B39EE">
      <w:pPr>
        <w:rPr>
          <w:rFonts w:ascii="Courier New" w:hAnsi="Courier New" w:cs="Courier New"/>
          <w:lang w:val="en-US"/>
        </w:rPr>
      </w:pPr>
      <w:r w:rsidRPr="00357097">
        <w:rPr>
          <w:rFonts w:ascii="Courier New" w:hAnsi="Courier New" w:cs="Courier New"/>
          <w:lang w:val="en-US"/>
        </w:rPr>
        <w:t>Vi ser om dataene er normalfordelte:</w:t>
      </w:r>
    </w:p>
    <w:p w:rsidR="008B39EE" w:rsidRPr="00844DF2" w:rsidRDefault="008B39EE" w:rsidP="008B39EE">
      <w:pPr>
        <w:rPr>
          <w:rFonts w:ascii="Courier New" w:hAnsi="Courier New" w:cs="Courier New"/>
          <w:b/>
          <w:color w:val="FF0000"/>
          <w:lang w:val="en-US"/>
        </w:rPr>
      </w:pPr>
      <w:r w:rsidRPr="00844DF2">
        <w:rPr>
          <w:rFonts w:ascii="Courier New" w:hAnsi="Courier New" w:cs="Courier New"/>
          <w:b/>
          <w:color w:val="FF0000"/>
          <w:lang w:val="en-US"/>
        </w:rPr>
        <w:t>par(mfrow=c(1,2),bg="lightyellow")</w:t>
      </w:r>
    </w:p>
    <w:p w:rsidR="008B39EE" w:rsidRPr="00844DF2" w:rsidRDefault="008B39EE" w:rsidP="008B39EE">
      <w:pPr>
        <w:rPr>
          <w:rFonts w:ascii="Courier New" w:hAnsi="Courier New" w:cs="Courier New"/>
          <w:b/>
          <w:color w:val="FF0000"/>
          <w:lang w:val="en-US"/>
        </w:rPr>
      </w:pPr>
      <w:r w:rsidRPr="00844DF2">
        <w:rPr>
          <w:rFonts w:ascii="Courier New" w:hAnsi="Courier New" w:cs="Courier New"/>
          <w:b/>
          <w:color w:val="FF0000"/>
          <w:lang w:val="en-US"/>
        </w:rPr>
        <w:t>qqnorm(A,col="red",cex=1.5)</w:t>
      </w:r>
    </w:p>
    <w:p w:rsidR="008B39EE" w:rsidRPr="00844DF2" w:rsidRDefault="008B39EE" w:rsidP="008B39EE">
      <w:pPr>
        <w:rPr>
          <w:rFonts w:ascii="Courier New" w:hAnsi="Courier New" w:cs="Courier New"/>
          <w:b/>
          <w:color w:val="FF0000"/>
          <w:lang w:val="en-US"/>
        </w:rPr>
      </w:pPr>
      <w:r w:rsidRPr="00844DF2">
        <w:rPr>
          <w:rFonts w:ascii="Courier New" w:hAnsi="Courier New" w:cs="Courier New"/>
          <w:b/>
          <w:color w:val="FF0000"/>
          <w:lang w:val="en-US"/>
        </w:rPr>
        <w:t>qqline(A,col="blue",lwd=2)</w:t>
      </w:r>
    </w:p>
    <w:p w:rsidR="008B39EE" w:rsidRPr="00844DF2" w:rsidRDefault="008B39EE" w:rsidP="008B39EE">
      <w:pPr>
        <w:rPr>
          <w:rFonts w:ascii="Courier New" w:hAnsi="Courier New" w:cs="Courier New"/>
          <w:b/>
          <w:color w:val="FF0000"/>
          <w:lang w:val="en-US"/>
        </w:rPr>
      </w:pPr>
      <w:r w:rsidRPr="00844DF2">
        <w:rPr>
          <w:rFonts w:ascii="Courier New" w:hAnsi="Courier New" w:cs="Courier New"/>
          <w:b/>
          <w:color w:val="FF0000"/>
          <w:lang w:val="en-US"/>
        </w:rPr>
        <w:t>qqnorm(B,col="purple",cex=1.5)</w:t>
      </w:r>
    </w:p>
    <w:p w:rsidR="008B39EE" w:rsidRPr="00844DF2" w:rsidRDefault="008B39EE" w:rsidP="008B39EE">
      <w:pPr>
        <w:rPr>
          <w:rFonts w:ascii="Courier New" w:hAnsi="Courier New" w:cs="Courier New"/>
          <w:b/>
          <w:color w:val="FF0000"/>
          <w:lang w:val="en-US"/>
        </w:rPr>
      </w:pPr>
      <w:r w:rsidRPr="00844DF2">
        <w:rPr>
          <w:rFonts w:ascii="Courier New" w:hAnsi="Courier New" w:cs="Courier New"/>
          <w:b/>
          <w:color w:val="FF0000"/>
          <w:lang w:val="en-US"/>
        </w:rPr>
        <w:t>qqline(B,col="green",lwd=2)</w:t>
      </w:r>
    </w:p>
    <w:p w:rsidR="008B39EE" w:rsidRDefault="0000642D" w:rsidP="008B39EE">
      <w:pPr>
        <w:rPr>
          <w:rFonts w:ascii="Courier New" w:hAnsi="Courier New" w:cs="Courier New"/>
          <w:lang w:val="en-US"/>
        </w:rPr>
      </w:pPr>
      <w:r w:rsidRPr="009A255A">
        <w:rPr>
          <w:rFonts w:ascii="Courier New" w:hAnsi="Courier New" w:cs="Courier New"/>
          <w:noProof/>
          <w:lang w:eastAsia="zh-CN"/>
        </w:rPr>
        <w:drawing>
          <wp:inline distT="0" distB="0" distL="0" distR="0" wp14:anchorId="0D6A214D" wp14:editId="3B8C2F36">
            <wp:extent cx="3381375" cy="3375391"/>
            <wp:effectExtent l="19050" t="0" r="9525" b="0"/>
            <wp:docPr id="2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srcRect/>
                    <a:stretch>
                      <a:fillRect/>
                    </a:stretch>
                  </pic:blipFill>
                  <pic:spPr bwMode="auto">
                    <a:xfrm>
                      <a:off x="0" y="0"/>
                      <a:ext cx="3384440" cy="3378450"/>
                    </a:xfrm>
                    <a:prstGeom prst="rect">
                      <a:avLst/>
                    </a:prstGeom>
                    <a:noFill/>
                    <a:ln w="9525">
                      <a:noFill/>
                      <a:miter lim="800000"/>
                      <a:headEnd/>
                      <a:tailEnd/>
                    </a:ln>
                  </pic:spPr>
                </pic:pic>
              </a:graphicData>
            </a:graphic>
          </wp:inline>
        </w:drawing>
      </w:r>
    </w:p>
    <w:p w:rsidR="008B39EE" w:rsidRDefault="008B39EE" w:rsidP="008B39EE">
      <w:pPr>
        <w:rPr>
          <w:rFonts w:ascii="Courier New" w:hAnsi="Courier New" w:cs="Courier New"/>
        </w:rPr>
      </w:pPr>
      <w:r w:rsidRPr="00515946">
        <w:rPr>
          <w:rFonts w:ascii="Courier New" w:hAnsi="Courier New" w:cs="Courier New"/>
        </w:rPr>
        <w:t>Gen</w:t>
      </w:r>
      <w:r>
        <w:rPr>
          <w:rFonts w:ascii="Courier New" w:hAnsi="Courier New" w:cs="Courier New"/>
        </w:rPr>
        <w:t>e</w:t>
      </w:r>
      <w:r w:rsidRPr="00515946">
        <w:rPr>
          <w:rFonts w:ascii="Courier New" w:hAnsi="Courier New" w:cs="Courier New"/>
        </w:rPr>
        <w:t>relt er oppsummerende statistikk n</w:t>
      </w:r>
      <w:r>
        <w:rPr>
          <w:rFonts w:ascii="Courier New" w:hAnsi="Courier New" w:cs="Courier New"/>
        </w:rPr>
        <w:t>yttig:</w:t>
      </w:r>
    </w:p>
    <w:p w:rsidR="008B39EE" w:rsidRPr="00357097" w:rsidRDefault="00477256" w:rsidP="008B39EE">
      <w:pPr>
        <w:rPr>
          <w:rFonts w:ascii="Courier New" w:hAnsi="Courier New" w:cs="Courier New"/>
          <w:b/>
          <w:color w:val="FF0000"/>
        </w:rPr>
      </w:pPr>
      <w:r w:rsidRPr="009A255A">
        <w:rPr>
          <w:rFonts w:ascii="Courier New" w:hAnsi="Courier New" w:cs="Courier New"/>
          <w:b/>
          <w:color w:val="FF0000"/>
        </w:rPr>
        <w:t xml:space="preserve"> </w:t>
      </w:r>
      <w:r w:rsidR="008B39EE" w:rsidRPr="00357097">
        <w:rPr>
          <w:rFonts w:ascii="Courier New" w:hAnsi="Courier New" w:cs="Courier New"/>
          <w:b/>
          <w:color w:val="FF0000"/>
        </w:rPr>
        <w:t>summary(A)</w:t>
      </w:r>
    </w:p>
    <w:p w:rsidR="008B39EE" w:rsidRPr="00357097" w:rsidRDefault="008B39EE" w:rsidP="008B39EE">
      <w:pPr>
        <w:rPr>
          <w:rFonts w:ascii="Courier New" w:hAnsi="Courier New" w:cs="Courier New"/>
          <w:color w:val="0000FF"/>
          <w:sz w:val="20"/>
          <w:szCs w:val="20"/>
        </w:rPr>
      </w:pPr>
      <w:r w:rsidRPr="00357097">
        <w:rPr>
          <w:rFonts w:ascii="Courier New" w:hAnsi="Courier New" w:cs="Courier New"/>
          <w:color w:val="0000FF"/>
          <w:sz w:val="20"/>
          <w:szCs w:val="20"/>
        </w:rPr>
        <w:t xml:space="preserve">   Min. 1st Qu.  Median    Mean 3rd Qu.    Max. </w:t>
      </w:r>
    </w:p>
    <w:p w:rsidR="008B39EE" w:rsidRPr="00515946" w:rsidRDefault="008B39EE" w:rsidP="008B39EE">
      <w:pPr>
        <w:rPr>
          <w:rFonts w:ascii="Courier New" w:hAnsi="Courier New" w:cs="Courier New"/>
          <w:color w:val="0000FF"/>
          <w:sz w:val="20"/>
          <w:szCs w:val="20"/>
        </w:rPr>
      </w:pPr>
      <w:r w:rsidRPr="00357097">
        <w:rPr>
          <w:rFonts w:ascii="Courier New" w:hAnsi="Courier New" w:cs="Courier New"/>
          <w:color w:val="0000FF"/>
          <w:sz w:val="20"/>
          <w:szCs w:val="20"/>
        </w:rPr>
        <w:t xml:space="preserve">  </w:t>
      </w:r>
      <w:r w:rsidRPr="00515946">
        <w:rPr>
          <w:rFonts w:ascii="Courier New" w:hAnsi="Courier New" w:cs="Courier New"/>
          <w:color w:val="0000FF"/>
          <w:sz w:val="20"/>
          <w:szCs w:val="20"/>
        </w:rPr>
        <w:t>16.00   18.00   19.00   19.43   20.75   23.00</w:t>
      </w:r>
    </w:p>
    <w:p w:rsidR="008B39EE" w:rsidRDefault="008B39EE" w:rsidP="008B39EE">
      <w:pPr>
        <w:rPr>
          <w:rFonts w:ascii="Courier New" w:hAnsi="Courier New" w:cs="Courier New"/>
        </w:rPr>
      </w:pPr>
      <w:r>
        <w:rPr>
          <w:rFonts w:ascii="Courier New" w:hAnsi="Courier New" w:cs="Courier New"/>
        </w:rPr>
        <w:t>Vi må undersøke om variansen fra de to prøvene er like og gjør en F-test. Konstant varianse (</w:t>
      </w:r>
      <w:r w:rsidRPr="00844DF2">
        <w:rPr>
          <w:rFonts w:ascii="Courier New" w:hAnsi="Courier New" w:cs="Courier New"/>
          <w:b/>
        </w:rPr>
        <w:t>homoskedastisitet</w:t>
      </w:r>
      <w:r>
        <w:rPr>
          <w:rFonts w:ascii="Courier New" w:hAnsi="Courier New" w:cs="Courier New"/>
        </w:rPr>
        <w:t>)er en viktig forutsetning for mange tester, inkludert ANOVA og regresjon.</w:t>
      </w:r>
    </w:p>
    <w:p w:rsidR="008B39EE" w:rsidRPr="00357097" w:rsidRDefault="00477256" w:rsidP="008B39EE">
      <w:pPr>
        <w:rPr>
          <w:rFonts w:ascii="Courier New" w:hAnsi="Courier New" w:cs="Courier New"/>
          <w:b/>
          <w:color w:val="FF0000"/>
        </w:rPr>
      </w:pPr>
      <w:r w:rsidRPr="009A255A">
        <w:rPr>
          <w:rFonts w:ascii="Courier New" w:hAnsi="Courier New" w:cs="Courier New"/>
          <w:b/>
          <w:color w:val="FF0000"/>
        </w:rPr>
        <w:t xml:space="preserve"> </w:t>
      </w:r>
      <w:r w:rsidR="008B39EE" w:rsidRPr="00357097">
        <w:rPr>
          <w:rFonts w:ascii="Courier New" w:hAnsi="Courier New" w:cs="Courier New"/>
          <w:b/>
          <w:color w:val="FF0000"/>
        </w:rPr>
        <w:t>var.test(A,B)</w:t>
      </w:r>
    </w:p>
    <w:p w:rsidR="008B39EE" w:rsidRPr="00357097" w:rsidRDefault="008B39EE" w:rsidP="008B39EE">
      <w:pPr>
        <w:rPr>
          <w:rFonts w:ascii="Courier New" w:hAnsi="Courier New" w:cs="Courier New"/>
          <w:color w:val="0000FF"/>
          <w:sz w:val="20"/>
          <w:szCs w:val="20"/>
        </w:rPr>
      </w:pPr>
      <w:r w:rsidRPr="00357097">
        <w:rPr>
          <w:rFonts w:ascii="Courier New" w:hAnsi="Courier New" w:cs="Courier New"/>
          <w:color w:val="0000FF"/>
          <w:sz w:val="20"/>
          <w:szCs w:val="20"/>
        </w:rPr>
        <w:lastRenderedPageBreak/>
        <w:t xml:space="preserve">        F test to compare two variances</w:t>
      </w:r>
    </w:p>
    <w:p w:rsidR="008B39EE" w:rsidRPr="00844DF2" w:rsidRDefault="008B39EE" w:rsidP="008B39EE">
      <w:pPr>
        <w:rPr>
          <w:rFonts w:ascii="Courier New" w:hAnsi="Courier New" w:cs="Courier New"/>
          <w:color w:val="0000FF"/>
          <w:sz w:val="20"/>
          <w:szCs w:val="20"/>
          <w:lang w:val="en-US"/>
        </w:rPr>
      </w:pPr>
      <w:r w:rsidRPr="00844DF2">
        <w:rPr>
          <w:rFonts w:ascii="Courier New" w:hAnsi="Courier New" w:cs="Courier New"/>
          <w:color w:val="0000FF"/>
          <w:sz w:val="20"/>
          <w:szCs w:val="20"/>
          <w:lang w:val="en-US"/>
        </w:rPr>
        <w:t xml:space="preserve">data:  A and B </w:t>
      </w:r>
    </w:p>
    <w:p w:rsidR="008B39EE" w:rsidRPr="00844DF2" w:rsidRDefault="008B39EE" w:rsidP="008B39EE">
      <w:pPr>
        <w:rPr>
          <w:rFonts w:ascii="Courier New" w:hAnsi="Courier New" w:cs="Courier New"/>
          <w:color w:val="0000FF"/>
          <w:sz w:val="20"/>
          <w:szCs w:val="20"/>
          <w:lang w:val="en-US"/>
        </w:rPr>
      </w:pPr>
      <w:r w:rsidRPr="00844DF2">
        <w:rPr>
          <w:rFonts w:ascii="Courier New" w:hAnsi="Courier New" w:cs="Courier New"/>
          <w:color w:val="0000FF"/>
          <w:sz w:val="20"/>
          <w:szCs w:val="20"/>
          <w:lang w:val="en-US"/>
        </w:rPr>
        <w:t>F = 1.1049, num df = 13, denom df = 11, p-value = 0.8791</w:t>
      </w:r>
    </w:p>
    <w:p w:rsidR="008B39EE" w:rsidRPr="00844DF2" w:rsidRDefault="008B39EE" w:rsidP="008B39EE">
      <w:pPr>
        <w:rPr>
          <w:rFonts w:ascii="Courier New" w:hAnsi="Courier New" w:cs="Courier New"/>
          <w:color w:val="0000FF"/>
          <w:sz w:val="20"/>
          <w:szCs w:val="20"/>
          <w:lang w:val="en-US"/>
        </w:rPr>
      </w:pPr>
      <w:r w:rsidRPr="00844DF2">
        <w:rPr>
          <w:rFonts w:ascii="Courier New" w:hAnsi="Courier New" w:cs="Courier New"/>
          <w:color w:val="0000FF"/>
          <w:sz w:val="20"/>
          <w:szCs w:val="20"/>
          <w:lang w:val="en-US"/>
        </w:rPr>
        <w:t xml:space="preserve">alternative hypothesis: true ratio of variances is not equal to 1 </w:t>
      </w:r>
    </w:p>
    <w:p w:rsidR="008B39EE" w:rsidRPr="00844DF2" w:rsidRDefault="008B39EE" w:rsidP="008B39EE">
      <w:pPr>
        <w:rPr>
          <w:rFonts w:ascii="Courier New" w:hAnsi="Courier New" w:cs="Courier New"/>
          <w:color w:val="0000FF"/>
          <w:sz w:val="20"/>
          <w:szCs w:val="20"/>
          <w:lang w:val="en-US"/>
        </w:rPr>
      </w:pPr>
      <w:r w:rsidRPr="00844DF2">
        <w:rPr>
          <w:rFonts w:ascii="Courier New" w:hAnsi="Courier New" w:cs="Courier New"/>
          <w:color w:val="0000FF"/>
          <w:sz w:val="20"/>
          <w:szCs w:val="20"/>
          <w:lang w:val="en-US"/>
        </w:rPr>
        <w:t>95 percent confidence interval:</w:t>
      </w:r>
    </w:p>
    <w:p w:rsidR="008B39EE" w:rsidRPr="00844DF2" w:rsidRDefault="008B39EE" w:rsidP="008B39EE">
      <w:pPr>
        <w:rPr>
          <w:rFonts w:ascii="Courier New" w:hAnsi="Courier New" w:cs="Courier New"/>
          <w:color w:val="0000FF"/>
          <w:sz w:val="20"/>
          <w:szCs w:val="20"/>
          <w:lang w:val="en-US"/>
        </w:rPr>
      </w:pPr>
      <w:r w:rsidRPr="00844DF2">
        <w:rPr>
          <w:rFonts w:ascii="Courier New" w:hAnsi="Courier New" w:cs="Courier New"/>
          <w:color w:val="0000FF"/>
          <w:sz w:val="20"/>
          <w:szCs w:val="20"/>
          <w:lang w:val="en-US"/>
        </w:rPr>
        <w:t xml:space="preserve"> 0.3257629 3.5329109 </w:t>
      </w:r>
    </w:p>
    <w:p w:rsidR="008B39EE" w:rsidRPr="00844DF2" w:rsidRDefault="008B39EE" w:rsidP="008B39EE">
      <w:pPr>
        <w:rPr>
          <w:rFonts w:ascii="Courier New" w:hAnsi="Courier New" w:cs="Courier New"/>
          <w:color w:val="0000FF"/>
          <w:sz w:val="20"/>
          <w:szCs w:val="20"/>
          <w:lang w:val="en-US"/>
        </w:rPr>
      </w:pPr>
      <w:r w:rsidRPr="00844DF2">
        <w:rPr>
          <w:rFonts w:ascii="Courier New" w:hAnsi="Courier New" w:cs="Courier New"/>
          <w:color w:val="0000FF"/>
          <w:sz w:val="20"/>
          <w:szCs w:val="20"/>
          <w:lang w:val="en-US"/>
        </w:rPr>
        <w:t>sample estimates:</w:t>
      </w:r>
    </w:p>
    <w:p w:rsidR="008B39EE" w:rsidRPr="00357097" w:rsidRDefault="008B39EE" w:rsidP="008B39EE">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ratio of variances </w:t>
      </w:r>
    </w:p>
    <w:p w:rsidR="008B39EE" w:rsidRPr="00357097" w:rsidRDefault="008B39EE" w:rsidP="008B39EE">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          1.104899</w:t>
      </w:r>
    </w:p>
    <w:p w:rsidR="008B39EE" w:rsidRPr="00357097" w:rsidRDefault="008B39EE" w:rsidP="008B39EE">
      <w:pPr>
        <w:rPr>
          <w:rFonts w:ascii="Courier New" w:hAnsi="Courier New" w:cs="Courier New"/>
          <w:lang w:val="en-US"/>
        </w:rPr>
      </w:pPr>
      <w:r w:rsidRPr="00357097">
        <w:rPr>
          <w:rFonts w:ascii="Courier New" w:hAnsi="Courier New" w:cs="Courier New"/>
          <w:lang w:val="en-US"/>
        </w:rPr>
        <w:t>Som viser at de to variansene er like (p=0.8791)</w:t>
      </w:r>
    </w:p>
    <w:p w:rsidR="008B39EE" w:rsidRPr="00357097" w:rsidRDefault="008B39EE" w:rsidP="008B39EE">
      <w:pPr>
        <w:rPr>
          <w:rFonts w:ascii="Courier New" w:hAnsi="Courier New" w:cs="Courier New"/>
          <w:lang w:val="en-US"/>
        </w:rPr>
      </w:pPr>
      <w:r w:rsidRPr="00357097">
        <w:rPr>
          <w:rFonts w:ascii="Courier New" w:hAnsi="Courier New" w:cs="Courier New"/>
          <w:lang w:val="en-US"/>
        </w:rPr>
        <w:t>Vi kan også teste for normalfordeling med Shapiro-Wilk normalitetstest:</w:t>
      </w:r>
    </w:p>
    <w:p w:rsidR="008B39EE" w:rsidRPr="00BB5E96" w:rsidRDefault="00477256" w:rsidP="008B39EE">
      <w:pPr>
        <w:rPr>
          <w:rFonts w:ascii="Courier New" w:hAnsi="Courier New" w:cs="Courier New"/>
          <w:b/>
          <w:color w:val="FF0000"/>
          <w:lang w:val="en-US"/>
        </w:rPr>
      </w:pPr>
      <w:r w:rsidRPr="00357097">
        <w:rPr>
          <w:rFonts w:ascii="Courier New" w:hAnsi="Courier New" w:cs="Courier New"/>
          <w:b/>
          <w:color w:val="FF0000"/>
          <w:lang w:val="en-US"/>
        </w:rPr>
        <w:t xml:space="preserve"> </w:t>
      </w:r>
      <w:r w:rsidR="008B39EE" w:rsidRPr="00BB5E96">
        <w:rPr>
          <w:rFonts w:ascii="Courier New" w:hAnsi="Courier New" w:cs="Courier New"/>
          <w:b/>
          <w:color w:val="FF0000"/>
          <w:lang w:val="en-US"/>
        </w:rPr>
        <w:t>shapiro.test(A)</w:t>
      </w:r>
    </w:p>
    <w:p w:rsidR="008B39EE" w:rsidRPr="00BB5E96" w:rsidRDefault="008B39EE" w:rsidP="008B39EE">
      <w:pPr>
        <w:rPr>
          <w:rFonts w:ascii="Courier New" w:hAnsi="Courier New" w:cs="Courier New"/>
          <w:color w:val="0000FF"/>
          <w:sz w:val="20"/>
          <w:szCs w:val="20"/>
          <w:lang w:val="en-US"/>
        </w:rPr>
      </w:pPr>
      <w:r w:rsidRPr="00BB5E96">
        <w:rPr>
          <w:rFonts w:ascii="Courier New" w:hAnsi="Courier New" w:cs="Courier New"/>
          <w:color w:val="0000FF"/>
          <w:sz w:val="20"/>
          <w:szCs w:val="20"/>
          <w:lang w:val="en-US"/>
        </w:rPr>
        <w:t xml:space="preserve">        Shapiro-Wilk normality test</w:t>
      </w:r>
    </w:p>
    <w:p w:rsidR="008B39EE" w:rsidRPr="00BB5E96" w:rsidRDefault="008B39EE" w:rsidP="008B39EE">
      <w:pPr>
        <w:rPr>
          <w:rFonts w:ascii="Courier New" w:hAnsi="Courier New" w:cs="Courier New"/>
          <w:color w:val="0000FF"/>
          <w:sz w:val="20"/>
          <w:szCs w:val="20"/>
          <w:lang w:val="en-US"/>
        </w:rPr>
      </w:pPr>
      <w:r w:rsidRPr="00BB5E96">
        <w:rPr>
          <w:rFonts w:ascii="Courier New" w:hAnsi="Courier New" w:cs="Courier New"/>
          <w:color w:val="0000FF"/>
          <w:sz w:val="20"/>
          <w:szCs w:val="20"/>
          <w:lang w:val="en-US"/>
        </w:rPr>
        <w:t xml:space="preserve">data:  A </w:t>
      </w:r>
    </w:p>
    <w:p w:rsidR="008B39EE" w:rsidRPr="00BB5E96" w:rsidRDefault="008B39EE" w:rsidP="008B39EE">
      <w:pPr>
        <w:rPr>
          <w:rFonts w:ascii="Courier New" w:hAnsi="Courier New" w:cs="Courier New"/>
          <w:color w:val="0000FF"/>
          <w:sz w:val="20"/>
          <w:szCs w:val="20"/>
          <w:lang w:val="en-US"/>
        </w:rPr>
      </w:pPr>
      <w:r w:rsidRPr="00BB5E96">
        <w:rPr>
          <w:rFonts w:ascii="Courier New" w:hAnsi="Courier New" w:cs="Courier New"/>
          <w:color w:val="0000FF"/>
          <w:sz w:val="20"/>
          <w:szCs w:val="20"/>
          <w:lang w:val="en-US"/>
        </w:rPr>
        <w:t>W = 0.9648, p-value = 0.8003</w:t>
      </w:r>
    </w:p>
    <w:p w:rsidR="008B39EE" w:rsidRPr="00BB5E96" w:rsidRDefault="008B39EE" w:rsidP="008B39EE">
      <w:pPr>
        <w:rPr>
          <w:rFonts w:ascii="Courier New" w:hAnsi="Courier New" w:cs="Courier New"/>
          <w:lang w:val="en-US"/>
        </w:rPr>
      </w:pPr>
    </w:p>
    <w:p w:rsidR="008B39EE" w:rsidRPr="006B7F1B" w:rsidRDefault="008B39EE" w:rsidP="008B39EE">
      <w:pPr>
        <w:rPr>
          <w:rFonts w:ascii="Courier New" w:hAnsi="Courier New" w:cs="Courier New"/>
        </w:rPr>
      </w:pPr>
      <w:r w:rsidRPr="006B7F1B">
        <w:rPr>
          <w:rFonts w:ascii="Courier New" w:hAnsi="Courier New" w:cs="Courier New"/>
        </w:rPr>
        <w:t>Vi gjør en t-test:</w:t>
      </w:r>
    </w:p>
    <w:p w:rsidR="008B39EE" w:rsidRPr="006B7F1B" w:rsidRDefault="00477256" w:rsidP="008B39EE">
      <w:pPr>
        <w:rPr>
          <w:rFonts w:ascii="Courier New" w:hAnsi="Courier New" w:cs="Courier New"/>
          <w:b/>
          <w:color w:val="FF0000"/>
          <w:lang w:val="en-US"/>
        </w:rPr>
      </w:pPr>
      <w:r w:rsidRPr="009A255A">
        <w:rPr>
          <w:rFonts w:ascii="Courier New" w:hAnsi="Courier New" w:cs="Courier New"/>
          <w:b/>
          <w:color w:val="FF0000"/>
        </w:rPr>
        <w:t xml:space="preserve"> </w:t>
      </w:r>
      <w:r w:rsidR="008B39EE" w:rsidRPr="006B7F1B">
        <w:rPr>
          <w:rFonts w:ascii="Courier New" w:hAnsi="Courier New" w:cs="Courier New"/>
          <w:b/>
          <w:color w:val="FF0000"/>
          <w:lang w:val="en-US"/>
        </w:rPr>
        <w:t>t.test(A,B)</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        Welch Two Sample t-test</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data:  A and B </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t = 3.0188, df = 23.708, p-value = 0.005985</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alternative hypothesis: true difference in means is not equal to 0 </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95 percent confidence interval:</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 0.7407978 3.9496784 </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sample estimates:</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mean of x mean of y </w:t>
      </w:r>
    </w:p>
    <w:p w:rsidR="008B39EE" w:rsidRPr="006B7F1B" w:rsidRDefault="008B39EE" w:rsidP="008B39EE">
      <w:pPr>
        <w:rPr>
          <w:rFonts w:ascii="Courier New" w:hAnsi="Courier New" w:cs="Courier New"/>
          <w:color w:val="0000FF"/>
          <w:sz w:val="20"/>
          <w:szCs w:val="20"/>
        </w:rPr>
      </w:pPr>
      <w:r w:rsidRPr="00515946">
        <w:rPr>
          <w:rFonts w:ascii="Courier New" w:hAnsi="Courier New" w:cs="Courier New"/>
          <w:color w:val="0000FF"/>
          <w:sz w:val="20"/>
          <w:szCs w:val="20"/>
          <w:lang w:val="en-US"/>
        </w:rPr>
        <w:t xml:space="preserve"> </w:t>
      </w:r>
      <w:r w:rsidRPr="00515946">
        <w:rPr>
          <w:rFonts w:ascii="Courier New" w:hAnsi="Courier New" w:cs="Courier New"/>
          <w:color w:val="0000FF"/>
          <w:sz w:val="20"/>
          <w:szCs w:val="20"/>
        </w:rPr>
        <w:t>19.42857  17.08333</w:t>
      </w:r>
    </w:p>
    <w:p w:rsidR="008B39EE" w:rsidRDefault="008B39EE" w:rsidP="008B39EE">
      <w:pPr>
        <w:rPr>
          <w:rFonts w:ascii="Courier New" w:hAnsi="Courier New" w:cs="Courier New"/>
        </w:rPr>
      </w:pPr>
      <w:r>
        <w:rPr>
          <w:rFonts w:ascii="Courier New" w:hAnsi="Courier New" w:cs="Courier New"/>
        </w:rPr>
        <w:t xml:space="preserve">Noe som indikerer signifikant forskjell mellom prøve A og B (p=0.005985). Vi kan også regne ut </w:t>
      </w:r>
      <w:r w:rsidRPr="009F13C6">
        <w:rPr>
          <w:rFonts w:ascii="Courier New" w:hAnsi="Courier New" w:cs="Courier New"/>
          <w:i/>
        </w:rPr>
        <w:t>t</w:t>
      </w:r>
      <w:r>
        <w:rPr>
          <w:rFonts w:ascii="Courier New" w:hAnsi="Courier New" w:cs="Courier New"/>
        </w:rPr>
        <w:t xml:space="preserve"> etter formelen over:</w:t>
      </w:r>
    </w:p>
    <w:p w:rsidR="008B39EE" w:rsidRPr="009127E9" w:rsidRDefault="001905BD" w:rsidP="008B39EE">
      <w:pPr>
        <w:rPr>
          <w:rFonts w:ascii="Courier New" w:hAnsi="Courier New" w:cs="Courier New"/>
          <w:b/>
          <w:color w:val="FF0000"/>
          <w:sz w:val="20"/>
          <w:szCs w:val="20"/>
        </w:rPr>
      </w:pPr>
      <w:r>
        <w:rPr>
          <w:rFonts w:ascii="Courier New" w:hAnsi="Courier New" w:cs="Courier New"/>
          <w:b/>
          <w:color w:val="FF0000"/>
        </w:rPr>
        <w:t xml:space="preserve"> </w:t>
      </w:r>
      <w:r>
        <w:rPr>
          <w:rFonts w:ascii="Courier New" w:hAnsi="Courier New" w:cs="Courier New"/>
          <w:b/>
          <w:color w:val="FF0000"/>
          <w:sz w:val="20"/>
          <w:szCs w:val="20"/>
        </w:rPr>
        <w:t>t&lt;-(mean(A)-mean(B))/sqrt((var(A)/length(A))+(var(B)/length(B)));t</w:t>
      </w:r>
    </w:p>
    <w:p w:rsidR="008B39EE" w:rsidRPr="009F13C6" w:rsidRDefault="008B39EE" w:rsidP="008B39EE">
      <w:pPr>
        <w:rPr>
          <w:rFonts w:ascii="Courier New" w:hAnsi="Courier New" w:cs="Courier New"/>
          <w:color w:val="0000FF"/>
          <w:sz w:val="20"/>
          <w:szCs w:val="20"/>
        </w:rPr>
      </w:pPr>
      <w:r w:rsidRPr="009F13C6">
        <w:rPr>
          <w:rFonts w:ascii="Courier New" w:hAnsi="Courier New" w:cs="Courier New"/>
          <w:color w:val="0000FF"/>
          <w:sz w:val="20"/>
          <w:szCs w:val="20"/>
        </w:rPr>
        <w:t xml:space="preserve">[1] 3.018801 </w:t>
      </w:r>
    </w:p>
    <w:p w:rsidR="008B39EE" w:rsidRDefault="008B39EE" w:rsidP="008B39EE">
      <w:pPr>
        <w:rPr>
          <w:rFonts w:ascii="Courier New" w:hAnsi="Courier New" w:cs="Courier New"/>
        </w:rPr>
      </w:pPr>
      <w:r>
        <w:rPr>
          <w:rFonts w:ascii="Courier New" w:hAnsi="Courier New" w:cs="Courier New"/>
        </w:rPr>
        <w:t xml:space="preserve">Fortegnet på </w:t>
      </w:r>
      <w:r w:rsidRPr="009F13C6">
        <w:rPr>
          <w:rFonts w:ascii="Courier New" w:hAnsi="Courier New" w:cs="Courier New"/>
          <w:i/>
        </w:rPr>
        <w:t>t</w:t>
      </w:r>
      <w:r>
        <w:rPr>
          <w:rFonts w:ascii="Courier New" w:hAnsi="Courier New" w:cs="Courier New"/>
        </w:rPr>
        <w:t xml:space="preserve"> har ingen betydningen når vi tester signifikans. Tabellverdien for kritisk verdi av t:</w:t>
      </w:r>
    </w:p>
    <w:p w:rsidR="008B39EE" w:rsidRPr="00AB4767" w:rsidRDefault="008B39EE" w:rsidP="008B39EE">
      <w:pPr>
        <w:rPr>
          <w:rFonts w:ascii="Courier New" w:hAnsi="Courier New" w:cs="Courier New"/>
          <w:b/>
          <w:color w:val="FF0000"/>
        </w:rPr>
      </w:pPr>
      <w:r w:rsidRPr="00AB4767">
        <w:rPr>
          <w:rFonts w:ascii="Courier New" w:hAnsi="Courier New" w:cs="Courier New"/>
          <w:b/>
          <w:color w:val="FF0000"/>
        </w:rPr>
        <w:t xml:space="preserve"> qt(0.975,24)</w:t>
      </w:r>
    </w:p>
    <w:p w:rsidR="008B39EE" w:rsidRDefault="008B39EE" w:rsidP="008B39EE">
      <w:pPr>
        <w:rPr>
          <w:rFonts w:ascii="Courier New" w:hAnsi="Courier New" w:cs="Courier New"/>
          <w:color w:val="0000FF"/>
          <w:sz w:val="20"/>
          <w:szCs w:val="20"/>
        </w:rPr>
      </w:pPr>
      <w:r w:rsidRPr="00AB4767">
        <w:rPr>
          <w:rFonts w:ascii="Courier New" w:hAnsi="Courier New" w:cs="Courier New"/>
          <w:color w:val="0000FF"/>
          <w:sz w:val="20"/>
          <w:szCs w:val="20"/>
        </w:rPr>
        <w:t>[1] 2.063899</w:t>
      </w:r>
    </w:p>
    <w:p w:rsidR="008B39EE" w:rsidRPr="00AB4767" w:rsidRDefault="008B39EE" w:rsidP="008B39EE">
      <w:pPr>
        <w:rPr>
          <w:rFonts w:ascii="Courier New" w:hAnsi="Courier New" w:cs="Courier New"/>
        </w:rPr>
      </w:pPr>
      <w:r>
        <w:rPr>
          <w:rFonts w:ascii="Courier New" w:hAnsi="Courier New" w:cs="Courier New"/>
        </w:rPr>
        <w:t>Sannsynligheten for å få en t-verdi vi har fått hvis nullhypotesen H</w:t>
      </w:r>
      <w:r w:rsidRPr="00AB4767">
        <w:rPr>
          <w:rFonts w:ascii="Courier New" w:hAnsi="Courier New" w:cs="Courier New"/>
          <w:vertAlign w:val="subscript"/>
        </w:rPr>
        <w:t>0</w:t>
      </w:r>
      <w:r>
        <w:rPr>
          <w:rFonts w:ascii="Courier New" w:hAnsi="Courier New" w:cs="Courier New"/>
        </w:rPr>
        <w:t>:A=B er riktig, det vil si vi forkaster nullhypotesen og beholder den alternative hypotesen om at A er forskjellig fra B:</w:t>
      </w:r>
    </w:p>
    <w:p w:rsidR="008B39EE" w:rsidRPr="00AB4767" w:rsidRDefault="008B39EE" w:rsidP="008B39EE">
      <w:pPr>
        <w:rPr>
          <w:rFonts w:ascii="Courier New" w:hAnsi="Courier New" w:cs="Courier New"/>
          <w:b/>
          <w:color w:val="FF0000"/>
        </w:rPr>
      </w:pPr>
      <w:r w:rsidRPr="00AB4767">
        <w:rPr>
          <w:rFonts w:ascii="Courier New" w:hAnsi="Courier New" w:cs="Courier New"/>
          <w:b/>
          <w:color w:val="FF0000"/>
        </w:rPr>
        <w:t xml:space="preserve"> pt&lt;-pt(3.018801,24);pt</w:t>
      </w:r>
    </w:p>
    <w:p w:rsidR="008B39EE" w:rsidRDefault="008B39EE" w:rsidP="008B39EE">
      <w:pPr>
        <w:rPr>
          <w:rFonts w:ascii="Courier New" w:hAnsi="Courier New" w:cs="Courier New"/>
          <w:color w:val="0000FF"/>
          <w:sz w:val="20"/>
          <w:szCs w:val="20"/>
        </w:rPr>
      </w:pPr>
      <w:r w:rsidRPr="00AB4767">
        <w:rPr>
          <w:rFonts w:ascii="Courier New" w:hAnsi="Courier New" w:cs="Courier New"/>
          <w:color w:val="0000FF"/>
          <w:sz w:val="20"/>
          <w:szCs w:val="20"/>
        </w:rPr>
        <w:t>[1] 0.9970328</w:t>
      </w:r>
    </w:p>
    <w:p w:rsidR="008B39EE" w:rsidRPr="00FE72F3" w:rsidRDefault="008B39EE" w:rsidP="008B39EE">
      <w:pPr>
        <w:rPr>
          <w:rFonts w:ascii="Courier New" w:hAnsi="Courier New" w:cs="Courier New"/>
        </w:rPr>
      </w:pPr>
      <w:r>
        <w:rPr>
          <w:rFonts w:ascii="Courier New" w:hAnsi="Courier New" w:cs="Courier New"/>
        </w:rPr>
        <w:t>Noe som tilsvarer 99.7% av arealet under t-fordelingskurven. Sannsynligheten for t-verdien vi har fått (tohalet, *2):</w:t>
      </w:r>
    </w:p>
    <w:p w:rsidR="008B39EE" w:rsidRPr="00AB4767" w:rsidRDefault="008B39EE" w:rsidP="008B39EE">
      <w:pPr>
        <w:rPr>
          <w:rFonts w:ascii="Courier New" w:hAnsi="Courier New" w:cs="Courier New"/>
          <w:b/>
          <w:color w:val="FF0000"/>
        </w:rPr>
      </w:pPr>
      <w:r w:rsidRPr="00AB4767">
        <w:rPr>
          <w:rFonts w:ascii="Courier New" w:hAnsi="Courier New" w:cs="Courier New"/>
          <w:b/>
          <w:color w:val="FF0000"/>
        </w:rPr>
        <w:t xml:space="preserve"> 2*(1-pt)</w:t>
      </w:r>
    </w:p>
    <w:p w:rsidR="008B39EE" w:rsidRPr="00AB4767" w:rsidRDefault="008B39EE" w:rsidP="008B39EE">
      <w:pPr>
        <w:rPr>
          <w:rFonts w:ascii="Courier New" w:hAnsi="Courier New" w:cs="Courier New"/>
          <w:color w:val="0000FF"/>
          <w:sz w:val="20"/>
          <w:szCs w:val="20"/>
        </w:rPr>
      </w:pPr>
      <w:r w:rsidRPr="00AB4767">
        <w:rPr>
          <w:rFonts w:ascii="Courier New" w:hAnsi="Courier New" w:cs="Courier New"/>
          <w:color w:val="0000FF"/>
          <w:sz w:val="20"/>
          <w:szCs w:val="20"/>
        </w:rPr>
        <w:t>[1] 0.005934367</w:t>
      </w:r>
    </w:p>
    <w:p w:rsidR="008B39EE" w:rsidRDefault="008B39EE" w:rsidP="008B39EE">
      <w:pPr>
        <w:rPr>
          <w:rFonts w:ascii="Courier New" w:eastAsiaTheme="minorEastAsia" w:hAnsi="Courier New" w:cs="Courier New"/>
        </w:rPr>
      </w:pPr>
    </w:p>
    <w:p w:rsidR="008B39EE" w:rsidRDefault="008B39EE" w:rsidP="008B39EE">
      <w:pPr>
        <w:rPr>
          <w:rFonts w:ascii="Courier New" w:eastAsiaTheme="minorEastAsia" w:hAnsi="Courier New" w:cs="Courier New"/>
        </w:rPr>
      </w:pPr>
      <w:r>
        <w:rPr>
          <w:rFonts w:ascii="Courier New" w:eastAsiaTheme="minorEastAsia" w:hAnsi="Courier New" w:cs="Courier New"/>
        </w:rPr>
        <w:t>Har vi gitt en avstand fra middeltallet e.g. ±1.96∙SE kan vi finne ut hvor stor del av arealet under normalfordelingskurven dette tilsvarer, dvs. 95%</w:t>
      </w:r>
    </w:p>
    <w:p w:rsidR="008B39EE" w:rsidRPr="005439D5" w:rsidRDefault="008B39EE" w:rsidP="008B39EE">
      <w:pPr>
        <w:rPr>
          <w:rFonts w:ascii="Courier New" w:eastAsiaTheme="minorEastAsia" w:hAnsi="Courier New" w:cs="Courier New"/>
          <w:b/>
          <w:color w:val="FF0000"/>
        </w:rPr>
      </w:pPr>
      <w:r w:rsidRPr="005439D5">
        <w:rPr>
          <w:rFonts w:ascii="Courier New" w:eastAsiaTheme="minorEastAsia" w:hAnsi="Courier New" w:cs="Courier New"/>
          <w:b/>
          <w:color w:val="FF0000"/>
        </w:rPr>
        <w:t xml:space="preserve"> pnorm(1.96)-pnorm(-1.96)</w:t>
      </w:r>
    </w:p>
    <w:p w:rsidR="008B39EE" w:rsidRPr="003A0019" w:rsidRDefault="008B39EE" w:rsidP="008B39EE">
      <w:pPr>
        <w:rPr>
          <w:rFonts w:ascii="Courier New" w:eastAsiaTheme="minorEastAsia" w:hAnsi="Courier New" w:cs="Courier New"/>
        </w:rPr>
      </w:pPr>
      <w:r w:rsidRPr="003A0019">
        <w:rPr>
          <w:rFonts w:ascii="Courier New" w:eastAsiaTheme="minorEastAsia" w:hAnsi="Courier New" w:cs="Courier New"/>
        </w:rPr>
        <w:t>[</w:t>
      </w:r>
      <w:r w:rsidRPr="005439D5">
        <w:rPr>
          <w:rFonts w:ascii="Courier New" w:eastAsiaTheme="minorEastAsia" w:hAnsi="Courier New" w:cs="Courier New"/>
          <w:color w:val="0000FF"/>
          <w:sz w:val="20"/>
          <w:szCs w:val="20"/>
        </w:rPr>
        <w:t>1] 0.9500042</w:t>
      </w:r>
    </w:p>
    <w:p w:rsidR="008B39EE" w:rsidRDefault="008B39EE" w:rsidP="008B39EE">
      <w:pPr>
        <w:rPr>
          <w:rFonts w:ascii="Courier New" w:eastAsiaTheme="minorEastAsia" w:hAnsi="Courier New" w:cs="Courier New"/>
        </w:rPr>
      </w:pPr>
      <w:r>
        <w:rPr>
          <w:rFonts w:ascii="Courier New" w:eastAsiaTheme="minorEastAsia" w:hAnsi="Courier New" w:cs="Courier New"/>
        </w:rPr>
        <w:t>Har vi gitt et areal under normalfordelingskurven kan vi beregne hvilke grense dette tilsvarer e.g. p=0.975 (vi ser på bare den ene siden av normalfordelingskurven):</w:t>
      </w:r>
    </w:p>
    <w:p w:rsidR="008B39EE" w:rsidRPr="005439D5" w:rsidRDefault="008B39EE" w:rsidP="008B39EE">
      <w:pPr>
        <w:rPr>
          <w:rFonts w:ascii="Courier New" w:eastAsiaTheme="minorEastAsia" w:hAnsi="Courier New" w:cs="Courier New"/>
          <w:b/>
          <w:color w:val="FF0000"/>
        </w:rPr>
      </w:pPr>
      <w:r w:rsidRPr="005439D5">
        <w:rPr>
          <w:rFonts w:ascii="Courier New" w:eastAsiaTheme="minorEastAsia" w:hAnsi="Courier New" w:cs="Courier New"/>
          <w:b/>
          <w:color w:val="FF0000"/>
        </w:rPr>
        <w:lastRenderedPageBreak/>
        <w:t xml:space="preserve"> qnorm(0.975)</w:t>
      </w:r>
    </w:p>
    <w:p w:rsidR="008B39EE" w:rsidRPr="005439D5" w:rsidRDefault="008B39EE" w:rsidP="008B39EE">
      <w:pPr>
        <w:rPr>
          <w:rFonts w:ascii="Courier New" w:eastAsiaTheme="minorEastAsia" w:hAnsi="Courier New" w:cs="Courier New"/>
          <w:color w:val="0000FF"/>
          <w:sz w:val="20"/>
          <w:szCs w:val="20"/>
        </w:rPr>
      </w:pPr>
      <w:r w:rsidRPr="005439D5">
        <w:rPr>
          <w:rFonts w:ascii="Courier New" w:eastAsiaTheme="minorEastAsia" w:hAnsi="Courier New" w:cs="Courier New"/>
          <w:color w:val="0000FF"/>
          <w:sz w:val="20"/>
          <w:szCs w:val="20"/>
        </w:rPr>
        <w:t>[1] 1.959964</w:t>
      </w:r>
    </w:p>
    <w:p w:rsidR="008B39EE" w:rsidRDefault="008B39EE" w:rsidP="008B39EE">
      <w:pPr>
        <w:rPr>
          <w:rFonts w:ascii="Courier New" w:eastAsiaTheme="minorEastAsia" w:hAnsi="Courier New" w:cs="Courier New"/>
        </w:rPr>
      </w:pPr>
      <w:r>
        <w:rPr>
          <w:rFonts w:ascii="Courier New" w:eastAsiaTheme="minorEastAsia" w:hAnsi="Courier New" w:cs="Courier New"/>
        </w:rPr>
        <w:t>Vi kan gjøre tilsvarende for en t-fordeling med df=5 og ±2.57</w:t>
      </w:r>
    </w:p>
    <w:p w:rsidR="008B39EE" w:rsidRPr="005439D5" w:rsidRDefault="008B39EE" w:rsidP="008B39EE">
      <w:pPr>
        <w:rPr>
          <w:rFonts w:ascii="Courier New" w:eastAsiaTheme="minorEastAsia" w:hAnsi="Courier New" w:cs="Courier New"/>
          <w:b/>
          <w:color w:val="FF0000"/>
        </w:rPr>
      </w:pPr>
      <w:r w:rsidRPr="005439D5">
        <w:rPr>
          <w:rFonts w:ascii="Courier New" w:eastAsiaTheme="minorEastAsia" w:hAnsi="Courier New" w:cs="Courier New"/>
          <w:b/>
          <w:color w:val="FF0000"/>
        </w:rPr>
        <w:t xml:space="preserve"> pt(2.57,5)-pt(-2.57,5)</w:t>
      </w:r>
    </w:p>
    <w:p w:rsidR="008B39EE" w:rsidRPr="005439D5" w:rsidRDefault="008B39EE" w:rsidP="008B39EE">
      <w:pPr>
        <w:rPr>
          <w:rFonts w:ascii="Courier New" w:eastAsiaTheme="minorEastAsia" w:hAnsi="Courier New" w:cs="Courier New"/>
          <w:color w:val="0000FF"/>
          <w:sz w:val="20"/>
          <w:szCs w:val="20"/>
        </w:rPr>
      </w:pPr>
      <w:r w:rsidRPr="005439D5">
        <w:rPr>
          <w:rFonts w:ascii="Courier New" w:eastAsiaTheme="minorEastAsia" w:hAnsi="Courier New" w:cs="Courier New"/>
          <w:color w:val="0000FF"/>
          <w:sz w:val="20"/>
          <w:szCs w:val="20"/>
        </w:rPr>
        <w:t>[1] 0.9499647</w:t>
      </w:r>
    </w:p>
    <w:p w:rsidR="008B39EE" w:rsidRPr="005439D5" w:rsidRDefault="008B39EE" w:rsidP="008B39EE">
      <w:pPr>
        <w:rPr>
          <w:rFonts w:ascii="Courier New" w:eastAsiaTheme="minorEastAsia" w:hAnsi="Courier New" w:cs="Courier New"/>
          <w:b/>
          <w:color w:val="FF0000"/>
        </w:rPr>
      </w:pPr>
      <w:r w:rsidRPr="005439D5">
        <w:rPr>
          <w:rFonts w:ascii="Courier New" w:eastAsiaTheme="minorEastAsia" w:hAnsi="Courier New" w:cs="Courier New"/>
          <w:b/>
          <w:color w:val="FF0000"/>
        </w:rPr>
        <w:t xml:space="preserve"> qt(0.975,5)</w:t>
      </w:r>
    </w:p>
    <w:p w:rsidR="008B39EE" w:rsidRPr="005439D5" w:rsidRDefault="008B39EE" w:rsidP="008B39EE">
      <w:pPr>
        <w:rPr>
          <w:rFonts w:ascii="Courier New" w:eastAsiaTheme="minorEastAsia" w:hAnsi="Courier New" w:cs="Courier New"/>
          <w:color w:val="0000FF"/>
          <w:sz w:val="20"/>
          <w:szCs w:val="20"/>
        </w:rPr>
      </w:pPr>
      <w:r w:rsidRPr="005439D5">
        <w:rPr>
          <w:rFonts w:ascii="Courier New" w:eastAsiaTheme="minorEastAsia" w:hAnsi="Courier New" w:cs="Courier New"/>
          <w:color w:val="0000FF"/>
          <w:sz w:val="20"/>
          <w:szCs w:val="20"/>
        </w:rPr>
        <w:t>[1] 2.570582</w:t>
      </w:r>
    </w:p>
    <w:p w:rsidR="008B39EE" w:rsidRDefault="008B39EE" w:rsidP="008B39EE">
      <w:pPr>
        <w:rPr>
          <w:rFonts w:ascii="Courier New" w:hAnsi="Courier New" w:cs="Courier New"/>
        </w:rPr>
      </w:pPr>
    </w:p>
    <w:p w:rsidR="008B39EE" w:rsidRDefault="008B39EE" w:rsidP="008B39EE">
      <w:pPr>
        <w:rPr>
          <w:rFonts w:ascii="Courier New" w:hAnsi="Courier New" w:cs="Courier New"/>
        </w:rPr>
      </w:pPr>
    </w:p>
    <w:p w:rsidR="008B39EE" w:rsidRDefault="008B39EE" w:rsidP="008B39EE">
      <w:pPr>
        <w:rPr>
          <w:rFonts w:ascii="Courier New" w:hAnsi="Courier New" w:cs="Courier New"/>
        </w:rPr>
      </w:pPr>
      <w:r>
        <w:rPr>
          <w:rFonts w:ascii="Courier New" w:hAnsi="Courier New" w:cs="Courier New"/>
        </w:rPr>
        <w:t>Vi kan gjøre en to-prøve t-test, og ser at prøve A og B er signifikant forskjellige p=0.006107:</w:t>
      </w:r>
    </w:p>
    <w:p w:rsidR="008B39EE" w:rsidRPr="006B7F1B" w:rsidRDefault="00477256" w:rsidP="008B39EE">
      <w:pPr>
        <w:rPr>
          <w:rFonts w:ascii="Courier New" w:hAnsi="Courier New" w:cs="Courier New"/>
          <w:b/>
          <w:color w:val="FF0000"/>
          <w:lang w:val="en-US"/>
        </w:rPr>
      </w:pPr>
      <w:r w:rsidRPr="009A255A">
        <w:rPr>
          <w:rFonts w:ascii="Courier New" w:hAnsi="Courier New" w:cs="Courier New"/>
          <w:b/>
          <w:color w:val="FF0000"/>
        </w:rPr>
        <w:t xml:space="preserve"> </w:t>
      </w:r>
      <w:r w:rsidR="008B39EE" w:rsidRPr="006B7F1B">
        <w:rPr>
          <w:rFonts w:ascii="Courier New" w:hAnsi="Courier New" w:cs="Courier New"/>
          <w:b/>
          <w:color w:val="FF0000"/>
          <w:lang w:val="en-US"/>
        </w:rPr>
        <w:t>t.test(A, B, var.equal=TRUE)</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        Two Sample t-test</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data:  A and B </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t = 3.0068, df = 24, p-value = 0.006107</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alternative hypothesis: true difference in means is not equal to 0 </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95 percent confidence interval:</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 0.7354276 3.9550486 </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sample estimates:</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mean of x mean of y </w:t>
      </w:r>
    </w:p>
    <w:p w:rsidR="008B39EE" w:rsidRPr="00357097"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 </w:t>
      </w:r>
      <w:r w:rsidRPr="00357097">
        <w:rPr>
          <w:rFonts w:ascii="Courier New" w:hAnsi="Courier New" w:cs="Courier New"/>
          <w:color w:val="0000FF"/>
          <w:sz w:val="20"/>
          <w:szCs w:val="20"/>
          <w:lang w:val="en-US"/>
        </w:rPr>
        <w:t>19.42857  17.08333</w:t>
      </w:r>
    </w:p>
    <w:p w:rsidR="008B39EE" w:rsidRPr="00357097" w:rsidRDefault="008B39EE" w:rsidP="008B39EE">
      <w:pPr>
        <w:rPr>
          <w:rFonts w:ascii="Courier New" w:hAnsi="Courier New" w:cs="Courier New"/>
          <w:lang w:val="en-US"/>
        </w:rPr>
      </w:pPr>
    </w:p>
    <w:p w:rsidR="008B39EE" w:rsidRPr="00357097" w:rsidRDefault="008B39EE" w:rsidP="008B39EE">
      <w:pPr>
        <w:rPr>
          <w:rFonts w:ascii="Courier New" w:hAnsi="Courier New" w:cs="Courier New"/>
          <w:lang w:val="en-US"/>
        </w:rPr>
      </w:pPr>
      <w:r w:rsidRPr="00357097">
        <w:rPr>
          <w:rFonts w:ascii="Courier New" w:hAnsi="Courier New" w:cs="Courier New"/>
          <w:lang w:val="en-US"/>
        </w:rPr>
        <w:t>t-test forutsetter normalfordeling. Ikke-parametriske tester som Wilcoxon rangeringsumtest forutsetter ikke normalfordeling, men at prøven kommer fra en kontinuerlig fordeling.</w:t>
      </w:r>
    </w:p>
    <w:p w:rsidR="008B39EE" w:rsidRPr="00B326FD" w:rsidRDefault="00477256" w:rsidP="008B39EE">
      <w:pPr>
        <w:rPr>
          <w:rFonts w:ascii="Courier New" w:hAnsi="Courier New" w:cs="Courier New"/>
          <w:b/>
          <w:color w:val="FF0000"/>
          <w:lang w:val="en-US"/>
        </w:rPr>
      </w:pPr>
      <w:r w:rsidRPr="00357097">
        <w:rPr>
          <w:rFonts w:ascii="Courier New" w:hAnsi="Courier New" w:cs="Courier New"/>
          <w:b/>
          <w:color w:val="FF0000"/>
          <w:lang w:val="en-US"/>
        </w:rPr>
        <w:t xml:space="preserve"> </w:t>
      </w:r>
      <w:r w:rsidR="008B39EE" w:rsidRPr="00B326FD">
        <w:rPr>
          <w:rFonts w:ascii="Courier New" w:hAnsi="Courier New" w:cs="Courier New"/>
          <w:b/>
          <w:color w:val="FF0000"/>
          <w:lang w:val="en-US"/>
        </w:rPr>
        <w:t>wilcox.test(A, B)</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        Wilcoxon rank sum test with continuity correction</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data:  A and B </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W = 135, p-value = 0.00876</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 xml:space="preserve">alternative hypothesis: true location shift is not equal to 0 </w:t>
      </w:r>
    </w:p>
    <w:p w:rsidR="008B39EE" w:rsidRPr="00515946"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Warning message:</w:t>
      </w:r>
    </w:p>
    <w:p w:rsidR="008B39EE" w:rsidRPr="00B326FD" w:rsidRDefault="008B39EE" w:rsidP="008B39EE">
      <w:pPr>
        <w:rPr>
          <w:rFonts w:ascii="Courier New" w:hAnsi="Courier New" w:cs="Courier New"/>
          <w:color w:val="0000FF"/>
          <w:sz w:val="20"/>
          <w:szCs w:val="20"/>
          <w:lang w:val="en-US"/>
        </w:rPr>
      </w:pPr>
      <w:r w:rsidRPr="00515946">
        <w:rPr>
          <w:rFonts w:ascii="Courier New" w:hAnsi="Courier New" w:cs="Courier New"/>
          <w:color w:val="0000FF"/>
          <w:sz w:val="20"/>
          <w:szCs w:val="20"/>
          <w:lang w:val="en-US"/>
        </w:rPr>
        <w:t>In wilcox.test.default(A, B) : cannot compute exact p-value with ties</w:t>
      </w:r>
    </w:p>
    <w:p w:rsidR="008B39EE" w:rsidRPr="00357097" w:rsidRDefault="008B39EE" w:rsidP="008B39EE">
      <w:pPr>
        <w:rPr>
          <w:rFonts w:ascii="Courier New" w:hAnsi="Courier New" w:cs="Courier New"/>
          <w:lang w:val="en-US"/>
        </w:rPr>
      </w:pPr>
      <w:r w:rsidRPr="00357097">
        <w:rPr>
          <w:rFonts w:ascii="Courier New" w:hAnsi="Courier New" w:cs="Courier New"/>
          <w:lang w:val="en-US"/>
        </w:rPr>
        <w:t xml:space="preserve">Vi ser at vi får en advarsel som indikerer at de to prøvene kommer fra to diskrete fordelinger. </w:t>
      </w:r>
    </w:p>
    <w:p w:rsidR="008B39EE" w:rsidRDefault="008B39EE" w:rsidP="008B39EE">
      <w:pPr>
        <w:rPr>
          <w:rFonts w:ascii="Courier New" w:hAnsi="Courier New" w:cs="Courier New"/>
        </w:rPr>
      </w:pPr>
      <w:r w:rsidRPr="00357097">
        <w:rPr>
          <w:rFonts w:ascii="Courier New" w:hAnsi="Courier New" w:cs="Courier New"/>
          <w:lang w:val="en-US"/>
        </w:rPr>
        <w:t xml:space="preserve">I Kolmogorov-Smirnov test ks.test(x,y)undersøker man nullhypotesen om at x og y kommer fra samme kontinuerlige fordeling. </w:t>
      </w:r>
      <w:r>
        <w:rPr>
          <w:rFonts w:ascii="Courier New" w:hAnsi="Courier New" w:cs="Courier New"/>
        </w:rPr>
        <w:t xml:space="preserve">For A og B blir såvidt p&gt;0.05, og vi beholder nullhypotesen </w:t>
      </w:r>
    </w:p>
    <w:p w:rsidR="008B39EE" w:rsidRPr="00181620" w:rsidRDefault="00477256" w:rsidP="008B39EE">
      <w:pPr>
        <w:rPr>
          <w:rFonts w:ascii="Courier New" w:hAnsi="Courier New" w:cs="Courier New"/>
          <w:b/>
          <w:color w:val="FF0000"/>
          <w:lang w:val="en-US"/>
        </w:rPr>
      </w:pPr>
      <w:r w:rsidRPr="009A255A">
        <w:rPr>
          <w:rFonts w:ascii="Courier New" w:hAnsi="Courier New" w:cs="Courier New"/>
          <w:b/>
          <w:color w:val="FF0000"/>
        </w:rPr>
        <w:t xml:space="preserve"> </w:t>
      </w:r>
      <w:r w:rsidR="008B39EE" w:rsidRPr="00181620">
        <w:rPr>
          <w:rFonts w:ascii="Courier New" w:hAnsi="Courier New" w:cs="Courier New"/>
          <w:b/>
          <w:color w:val="FF0000"/>
          <w:lang w:val="en-US"/>
        </w:rPr>
        <w:t>ks.test(A,B)</w:t>
      </w:r>
    </w:p>
    <w:p w:rsidR="008B39EE" w:rsidRPr="00181620" w:rsidRDefault="008B39EE" w:rsidP="008B39EE">
      <w:pPr>
        <w:rPr>
          <w:rFonts w:ascii="Courier New" w:hAnsi="Courier New" w:cs="Courier New"/>
          <w:color w:val="0000FF"/>
          <w:sz w:val="20"/>
          <w:szCs w:val="20"/>
          <w:lang w:val="en-US"/>
        </w:rPr>
      </w:pPr>
      <w:r w:rsidRPr="00181620">
        <w:rPr>
          <w:rFonts w:ascii="Courier New" w:hAnsi="Courier New" w:cs="Courier New"/>
          <w:color w:val="0000FF"/>
          <w:sz w:val="20"/>
          <w:szCs w:val="20"/>
          <w:lang w:val="en-US"/>
        </w:rPr>
        <w:t xml:space="preserve">        Two-sample Kolmogorov-Smirnov test</w:t>
      </w:r>
    </w:p>
    <w:p w:rsidR="008B39EE" w:rsidRPr="00181620" w:rsidRDefault="008B39EE" w:rsidP="008B39EE">
      <w:pPr>
        <w:rPr>
          <w:rFonts w:ascii="Courier New" w:hAnsi="Courier New" w:cs="Courier New"/>
          <w:color w:val="0000FF"/>
          <w:sz w:val="20"/>
          <w:szCs w:val="20"/>
          <w:lang w:val="en-US"/>
        </w:rPr>
      </w:pPr>
      <w:r w:rsidRPr="00181620">
        <w:rPr>
          <w:rFonts w:ascii="Courier New" w:hAnsi="Courier New" w:cs="Courier New"/>
          <w:color w:val="0000FF"/>
          <w:sz w:val="20"/>
          <w:szCs w:val="20"/>
          <w:lang w:val="en-US"/>
        </w:rPr>
        <w:t xml:space="preserve">data:  A and B </w:t>
      </w:r>
    </w:p>
    <w:p w:rsidR="008B39EE" w:rsidRPr="00181620" w:rsidRDefault="008B39EE" w:rsidP="008B39EE">
      <w:pPr>
        <w:rPr>
          <w:rFonts w:ascii="Courier New" w:hAnsi="Courier New" w:cs="Courier New"/>
          <w:color w:val="0000FF"/>
          <w:sz w:val="20"/>
          <w:szCs w:val="20"/>
          <w:lang w:val="en-US"/>
        </w:rPr>
      </w:pPr>
      <w:r w:rsidRPr="00181620">
        <w:rPr>
          <w:rFonts w:ascii="Courier New" w:hAnsi="Courier New" w:cs="Courier New"/>
          <w:color w:val="0000FF"/>
          <w:sz w:val="20"/>
          <w:szCs w:val="20"/>
          <w:lang w:val="en-US"/>
        </w:rPr>
        <w:t>D = 0.5238, p-value = 0.05769</w:t>
      </w:r>
    </w:p>
    <w:p w:rsidR="008B39EE" w:rsidRPr="00181620" w:rsidRDefault="008B39EE" w:rsidP="008B39EE">
      <w:pPr>
        <w:rPr>
          <w:rFonts w:ascii="Courier New" w:hAnsi="Courier New" w:cs="Courier New"/>
          <w:color w:val="0000FF"/>
          <w:sz w:val="20"/>
          <w:szCs w:val="20"/>
          <w:lang w:val="en-US"/>
        </w:rPr>
      </w:pPr>
      <w:r w:rsidRPr="00181620">
        <w:rPr>
          <w:rFonts w:ascii="Courier New" w:hAnsi="Courier New" w:cs="Courier New"/>
          <w:color w:val="0000FF"/>
          <w:sz w:val="20"/>
          <w:szCs w:val="20"/>
          <w:lang w:val="en-US"/>
        </w:rPr>
        <w:t xml:space="preserve">alternative hypothesis: two-sided </w:t>
      </w:r>
    </w:p>
    <w:p w:rsidR="008B39EE" w:rsidRPr="00181620" w:rsidRDefault="008B39EE" w:rsidP="008B39EE">
      <w:pPr>
        <w:rPr>
          <w:rFonts w:ascii="Courier New" w:hAnsi="Courier New" w:cs="Courier New"/>
          <w:color w:val="0000FF"/>
          <w:sz w:val="20"/>
          <w:szCs w:val="20"/>
          <w:lang w:val="en-US"/>
        </w:rPr>
      </w:pPr>
      <w:r w:rsidRPr="00181620">
        <w:rPr>
          <w:rFonts w:ascii="Courier New" w:hAnsi="Courier New" w:cs="Courier New"/>
          <w:color w:val="0000FF"/>
          <w:sz w:val="20"/>
          <w:szCs w:val="20"/>
          <w:lang w:val="en-US"/>
        </w:rPr>
        <w:t>Warning message:</w:t>
      </w:r>
    </w:p>
    <w:p w:rsidR="008B39EE" w:rsidRPr="00181620" w:rsidRDefault="008B39EE" w:rsidP="008B39EE">
      <w:pPr>
        <w:rPr>
          <w:rFonts w:ascii="Courier New" w:hAnsi="Courier New" w:cs="Courier New"/>
          <w:color w:val="0000FF"/>
          <w:sz w:val="20"/>
          <w:szCs w:val="20"/>
          <w:lang w:val="en-US"/>
        </w:rPr>
      </w:pPr>
      <w:r w:rsidRPr="00181620">
        <w:rPr>
          <w:rFonts w:ascii="Courier New" w:hAnsi="Courier New" w:cs="Courier New"/>
          <w:color w:val="0000FF"/>
          <w:sz w:val="20"/>
          <w:szCs w:val="20"/>
          <w:lang w:val="en-US"/>
        </w:rPr>
        <w:t xml:space="preserve">In ks.test(A, B) : cannot compute correct p-values with ties </w:t>
      </w:r>
    </w:p>
    <w:p w:rsidR="008B39EE" w:rsidRPr="00181620" w:rsidRDefault="008B39EE" w:rsidP="008B39EE">
      <w:pPr>
        <w:rPr>
          <w:rFonts w:ascii="Courier New" w:hAnsi="Courier New" w:cs="Courier New"/>
          <w:lang w:val="en-US"/>
        </w:rPr>
      </w:pPr>
    </w:p>
    <w:p w:rsidR="008B39EE" w:rsidRPr="00357097" w:rsidRDefault="008B39EE" w:rsidP="008B39EE">
      <w:pPr>
        <w:rPr>
          <w:rFonts w:ascii="Courier New" w:hAnsi="Courier New" w:cs="Courier New"/>
          <w:b/>
          <w:color w:val="FF0000"/>
          <w:lang w:val="en-US"/>
        </w:rPr>
      </w:pPr>
      <w:r w:rsidRPr="00357097">
        <w:rPr>
          <w:rFonts w:ascii="Courier New" w:hAnsi="Courier New" w:cs="Courier New"/>
          <w:lang w:val="en-US"/>
        </w:rPr>
        <w:t xml:space="preserve">Vi kan også plotte den empiriske kumulative fordelingsfunksjonen </w:t>
      </w:r>
      <w:r w:rsidRPr="00357097">
        <w:rPr>
          <w:rFonts w:ascii="Courier New" w:hAnsi="Courier New" w:cs="Courier New"/>
          <w:b/>
          <w:lang w:val="en-US"/>
        </w:rPr>
        <w:t>ecdf()</w:t>
      </w:r>
      <w:r w:rsidRPr="00357097">
        <w:rPr>
          <w:rFonts w:ascii="Courier New" w:hAnsi="Courier New" w:cs="Courier New"/>
          <w:lang w:val="en-US"/>
        </w:rPr>
        <w:t xml:space="preserve"> for de to prøvene A og B, se </w:t>
      </w:r>
      <w:r w:rsidRPr="00357097">
        <w:rPr>
          <w:rFonts w:ascii="Courier New" w:hAnsi="Courier New" w:cs="Courier New"/>
          <w:b/>
          <w:color w:val="FF0000"/>
          <w:lang w:val="en-US"/>
        </w:rPr>
        <w:t>?ecdf.</w:t>
      </w:r>
    </w:p>
    <w:p w:rsidR="008B39EE" w:rsidRPr="006C151B" w:rsidRDefault="008B39EE" w:rsidP="008B39EE">
      <w:pPr>
        <w:rPr>
          <w:rFonts w:ascii="Courier New" w:hAnsi="Courier New" w:cs="Courier New"/>
          <w:b/>
          <w:color w:val="FF0000"/>
          <w:lang w:val="en-US"/>
        </w:rPr>
      </w:pPr>
      <w:r w:rsidRPr="006C151B">
        <w:rPr>
          <w:rFonts w:ascii="Courier New" w:hAnsi="Courier New" w:cs="Courier New"/>
          <w:b/>
          <w:color w:val="FF0000"/>
          <w:lang w:val="en-US"/>
        </w:rPr>
        <w:t>par(bg="lightyellow")</w:t>
      </w:r>
    </w:p>
    <w:p w:rsidR="008B39EE" w:rsidRPr="006C151B" w:rsidRDefault="008B39EE" w:rsidP="008B39EE">
      <w:pPr>
        <w:rPr>
          <w:rFonts w:ascii="Courier New" w:hAnsi="Courier New" w:cs="Courier New"/>
          <w:b/>
          <w:color w:val="FF0000"/>
          <w:lang w:val="en-US"/>
        </w:rPr>
      </w:pPr>
      <w:r w:rsidRPr="006C151B">
        <w:rPr>
          <w:rFonts w:ascii="Courier New" w:hAnsi="Courier New" w:cs="Courier New"/>
          <w:b/>
          <w:color w:val="FF0000"/>
          <w:lang w:val="en-US"/>
        </w:rPr>
        <w:t>plot(ecdf(A), do.points=FALSE, lwd=2,verticals=TRUE,xlim=range(A, B),main="ecdf(A,B)")</w:t>
      </w:r>
    </w:p>
    <w:p w:rsidR="008B39EE" w:rsidRPr="006C151B" w:rsidRDefault="008B39EE" w:rsidP="008B39EE">
      <w:pPr>
        <w:rPr>
          <w:rFonts w:ascii="Courier New" w:hAnsi="Courier New" w:cs="Courier New"/>
          <w:b/>
          <w:color w:val="FF0000"/>
          <w:lang w:val="en-US"/>
        </w:rPr>
      </w:pPr>
      <w:r w:rsidRPr="006C151B">
        <w:rPr>
          <w:rFonts w:ascii="Courier New" w:hAnsi="Courier New" w:cs="Courier New"/>
          <w:b/>
          <w:color w:val="FF0000"/>
          <w:lang w:val="en-US"/>
        </w:rPr>
        <w:t>plot(ecdf(B), do.points=FALSE, lwd=2,verticals=TRUE,add=TRUE)</w:t>
      </w:r>
    </w:p>
    <w:p w:rsidR="008B39EE" w:rsidRDefault="0000642D" w:rsidP="008B39EE">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0E3401D0" wp14:editId="7C364C25">
            <wp:extent cx="3181350" cy="3175720"/>
            <wp:effectExtent l="19050" t="0" r="0" b="0"/>
            <wp:docPr id="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srcRect/>
                    <a:stretch>
                      <a:fillRect/>
                    </a:stretch>
                  </pic:blipFill>
                  <pic:spPr bwMode="auto">
                    <a:xfrm>
                      <a:off x="0" y="0"/>
                      <a:ext cx="3181350" cy="3175720"/>
                    </a:xfrm>
                    <a:prstGeom prst="rect">
                      <a:avLst/>
                    </a:prstGeom>
                    <a:noFill/>
                    <a:ln w="9525">
                      <a:noFill/>
                      <a:miter lim="800000"/>
                      <a:headEnd/>
                      <a:tailEnd/>
                    </a:ln>
                  </pic:spPr>
                </pic:pic>
              </a:graphicData>
            </a:graphic>
          </wp:inline>
        </w:drawing>
      </w:r>
    </w:p>
    <w:p w:rsidR="008B39EE" w:rsidRDefault="008B39EE" w:rsidP="008B39EE">
      <w:pPr>
        <w:rPr>
          <w:rFonts w:ascii="Courier New" w:hAnsi="Courier New" w:cs="Courier New"/>
          <w:lang w:val="en-US"/>
        </w:rPr>
      </w:pPr>
    </w:p>
    <w:p w:rsidR="001A011C" w:rsidRDefault="001A011C" w:rsidP="001A011C">
      <w:pPr>
        <w:rPr>
          <w:rFonts w:ascii="Courier New" w:hAnsi="Courier New" w:cs="Courier New"/>
        </w:rPr>
      </w:pPr>
      <w:r>
        <w:rPr>
          <w:rFonts w:ascii="Courier New" w:hAnsi="Courier New" w:cs="Courier New"/>
        </w:rPr>
        <w:t>Muligheten for å gjøre en type I feil øker med antall prøver:</w:t>
      </w:r>
    </w:p>
    <w:p w:rsidR="001A011C" w:rsidRDefault="00477256" w:rsidP="001A011C">
      <w:pPr>
        <w:rPr>
          <w:rFonts w:ascii="Courier New" w:hAnsi="Courier New" w:cs="Courier New"/>
        </w:rPr>
      </w:pPr>
      <m:oMathPara>
        <m:oMath>
          <m:r>
            <w:rPr>
              <w:rFonts w:ascii="Cambria Math" w:hAnsi="Cambria Math" w:cs="Courier New"/>
              <w:highlight w:val="yellow"/>
            </w:rPr>
            <m:t>1-</m:t>
          </m:r>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1-α</m:t>
                  </m:r>
                </m:e>
              </m:d>
            </m:e>
            <m:sup>
              <m:r>
                <w:rPr>
                  <w:rFonts w:ascii="Cambria Math" w:hAnsi="Cambria Math" w:cs="Courier New"/>
                  <w:highlight w:val="yellow"/>
                </w:rPr>
                <m:t>n</m:t>
              </m:r>
            </m:sup>
          </m:sSup>
        </m:oMath>
      </m:oMathPara>
    </w:p>
    <w:p w:rsidR="001A011C" w:rsidRPr="009A255A" w:rsidRDefault="00477256" w:rsidP="001A011C">
      <w:pPr>
        <w:rPr>
          <w:rFonts w:ascii="Courier New" w:hAnsi="Courier New" w:cs="Courier New"/>
          <w:b/>
          <w:color w:val="FF0000"/>
        </w:rPr>
      </w:pPr>
      <w:r w:rsidRPr="009A255A">
        <w:rPr>
          <w:rFonts w:ascii="Courier New" w:hAnsi="Courier New" w:cs="Courier New"/>
          <w:b/>
          <w:color w:val="FF0000"/>
        </w:rPr>
        <w:t>n&lt;-seq(2,100,1)</w:t>
      </w:r>
    </w:p>
    <w:p w:rsidR="001A011C" w:rsidRPr="009A255A" w:rsidRDefault="00477256" w:rsidP="001A011C">
      <w:pPr>
        <w:rPr>
          <w:rFonts w:ascii="Courier New" w:hAnsi="Courier New" w:cs="Courier New"/>
          <w:b/>
          <w:color w:val="FF0000"/>
        </w:rPr>
      </w:pPr>
      <w:r w:rsidRPr="009A255A">
        <w:rPr>
          <w:rFonts w:ascii="Courier New" w:hAnsi="Courier New" w:cs="Courier New"/>
          <w:b/>
          <w:color w:val="FF0000"/>
        </w:rPr>
        <w:t>feil&lt;-1-(1-0.05)^n</w:t>
      </w:r>
    </w:p>
    <w:p w:rsidR="001A011C" w:rsidRPr="009A255A" w:rsidRDefault="00477256" w:rsidP="001A011C">
      <w:pPr>
        <w:rPr>
          <w:rFonts w:ascii="Courier New" w:hAnsi="Courier New" w:cs="Courier New"/>
          <w:b/>
          <w:color w:val="FF0000"/>
        </w:rPr>
      </w:pPr>
      <w:r w:rsidRPr="009A255A">
        <w:rPr>
          <w:rFonts w:ascii="Courier New" w:hAnsi="Courier New" w:cs="Courier New"/>
          <w:b/>
          <w:color w:val="FF0000"/>
        </w:rPr>
        <w:t>par(bg="lightyellow")</w:t>
      </w:r>
    </w:p>
    <w:p w:rsidR="001A011C" w:rsidRPr="009A255A" w:rsidRDefault="00477256" w:rsidP="001A011C">
      <w:pPr>
        <w:rPr>
          <w:rFonts w:ascii="Courier New" w:hAnsi="Courier New" w:cs="Courier New"/>
          <w:b/>
          <w:color w:val="FF0000"/>
        </w:rPr>
      </w:pPr>
      <w:r w:rsidRPr="009A255A">
        <w:rPr>
          <w:rFonts w:ascii="Courier New" w:hAnsi="Courier New" w:cs="Courier New"/>
          <w:b/>
          <w:color w:val="FF0000"/>
        </w:rPr>
        <w:t>plot(n,feil,type="l",col="blue",lwd=3, ylab="Sannsynlighet type I feil")</w:t>
      </w:r>
    </w:p>
    <w:p w:rsidR="001A011C" w:rsidRDefault="0000642D" w:rsidP="001A011C">
      <w:pPr>
        <w:rPr>
          <w:rFonts w:ascii="Courier New" w:hAnsi="Courier New" w:cs="Courier New"/>
        </w:rPr>
      </w:pPr>
      <w:r w:rsidRPr="009A255A">
        <w:rPr>
          <w:rFonts w:ascii="Courier New" w:hAnsi="Courier New" w:cs="Courier New"/>
          <w:noProof/>
          <w:lang w:eastAsia="zh-CN"/>
        </w:rPr>
        <w:drawing>
          <wp:inline distT="0" distB="0" distL="0" distR="0" wp14:anchorId="4A142180" wp14:editId="0156014C">
            <wp:extent cx="3072488" cy="3067050"/>
            <wp:effectExtent l="19050" t="0" r="0" b="0"/>
            <wp:docPr id="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cstate="print"/>
                    <a:srcRect/>
                    <a:stretch>
                      <a:fillRect/>
                    </a:stretch>
                  </pic:blipFill>
                  <pic:spPr bwMode="auto">
                    <a:xfrm>
                      <a:off x="0" y="0"/>
                      <a:ext cx="3072488" cy="3067050"/>
                    </a:xfrm>
                    <a:prstGeom prst="rect">
                      <a:avLst/>
                    </a:prstGeom>
                    <a:noFill/>
                    <a:ln w="9525">
                      <a:noFill/>
                      <a:miter lim="800000"/>
                      <a:headEnd/>
                      <a:tailEnd/>
                    </a:ln>
                  </pic:spPr>
                </pic:pic>
              </a:graphicData>
            </a:graphic>
          </wp:inline>
        </w:drawing>
      </w:r>
    </w:p>
    <w:p w:rsidR="001A011C" w:rsidRPr="009A255A" w:rsidRDefault="00477256" w:rsidP="008B39EE">
      <w:pPr>
        <w:rPr>
          <w:rFonts w:ascii="Courier New" w:hAnsi="Courier New" w:cs="Courier New"/>
        </w:rPr>
      </w:pPr>
      <w:r w:rsidRPr="009A255A">
        <w:rPr>
          <w:rFonts w:ascii="Courier New" w:hAnsi="Courier New" w:cs="Courier New"/>
        </w:rPr>
        <w:t xml:space="preserve">Derfor bruker man istedet ANOVA fremfor en rekke t-tester. </w:t>
      </w:r>
    </w:p>
    <w:p w:rsidR="001A011C" w:rsidRPr="009A255A" w:rsidRDefault="001A011C" w:rsidP="008B39EE">
      <w:pPr>
        <w:rPr>
          <w:rFonts w:ascii="Courier New" w:hAnsi="Courier New" w:cs="Courier New"/>
        </w:rPr>
      </w:pPr>
    </w:p>
    <w:p w:rsidR="008B39EE" w:rsidRPr="006B7F1B" w:rsidRDefault="008B39EE" w:rsidP="007C0077">
      <w:pPr>
        <w:rPr>
          <w:rFonts w:ascii="Courier New" w:hAnsi="Courier New" w:cs="Courier New"/>
        </w:rPr>
      </w:pPr>
    </w:p>
    <w:p w:rsidR="00B92978" w:rsidRPr="005B3261" w:rsidRDefault="00B92978" w:rsidP="00B92978">
      <w:pPr>
        <w:rPr>
          <w:rFonts w:ascii="Courier New" w:eastAsiaTheme="minorEastAsia" w:hAnsi="Courier New" w:cs="Courier New"/>
          <w:b/>
          <w:color w:val="3333FF"/>
          <w:sz w:val="36"/>
          <w:szCs w:val="36"/>
        </w:rPr>
      </w:pPr>
      <w:r w:rsidRPr="005B3261">
        <w:rPr>
          <w:rFonts w:ascii="Courier New" w:eastAsiaTheme="minorEastAsia" w:hAnsi="Courier New" w:cs="Courier New"/>
          <w:b/>
          <w:color w:val="3333FF"/>
          <w:sz w:val="36"/>
          <w:szCs w:val="36"/>
        </w:rPr>
        <w:t>Multivariat normalfordeling</w:t>
      </w:r>
    </w:p>
    <w:p w:rsidR="00B92978" w:rsidRDefault="00B92978" w:rsidP="00B92978">
      <w:pPr>
        <w:rPr>
          <w:rFonts w:ascii="Courier New" w:eastAsiaTheme="minorEastAsia" w:hAnsi="Courier New" w:cs="Courier New"/>
        </w:rPr>
      </w:pPr>
      <w:r>
        <w:rPr>
          <w:rFonts w:ascii="Courier New" w:eastAsiaTheme="minorEastAsia" w:hAnsi="Courier New" w:cs="Courier New"/>
        </w:rPr>
        <w:t xml:space="preserve">Hvis man ønsker å lage vektorer  eller normalfordelte tall som er korrelert med hverandre kan man bruke </w:t>
      </w:r>
      <w:r w:rsidRPr="00E74B8B">
        <w:rPr>
          <w:rFonts w:ascii="Courier New" w:eastAsiaTheme="minorEastAsia" w:hAnsi="Courier New" w:cs="Courier New"/>
          <w:b/>
        </w:rPr>
        <w:t>mv</w:t>
      </w:r>
      <w:r>
        <w:rPr>
          <w:rFonts w:ascii="Courier New" w:eastAsiaTheme="minorEastAsia" w:hAnsi="Courier New" w:cs="Courier New"/>
          <w:b/>
        </w:rPr>
        <w:t>r</w:t>
      </w:r>
      <w:r w:rsidRPr="00E74B8B">
        <w:rPr>
          <w:rFonts w:ascii="Courier New" w:eastAsiaTheme="minorEastAsia" w:hAnsi="Courier New" w:cs="Courier New"/>
          <w:b/>
        </w:rPr>
        <w:t>norm</w:t>
      </w:r>
      <w:r>
        <w:rPr>
          <w:rFonts w:ascii="Courier New" w:eastAsiaTheme="minorEastAsia" w:hAnsi="Courier New" w:cs="Courier New"/>
          <w:b/>
        </w:rPr>
        <w:t xml:space="preserve"> (n,mu,sigma)</w:t>
      </w:r>
      <w:r>
        <w:rPr>
          <w:rFonts w:ascii="Courier New" w:eastAsiaTheme="minorEastAsia" w:hAnsi="Courier New" w:cs="Courier New"/>
        </w:rPr>
        <w:t xml:space="preserve"> </w:t>
      </w:r>
      <w:r>
        <w:rPr>
          <w:rFonts w:ascii="Courier New" w:eastAsiaTheme="minorEastAsia" w:hAnsi="Courier New" w:cs="Courier New"/>
        </w:rPr>
        <w:lastRenderedPageBreak/>
        <w:t xml:space="preserve">fra library(MASS). Den skiller seg fra rnorm ved at man må angi kovariansematrise (sigma) og middelverdi (mu) for hver variabel. </w:t>
      </w:r>
    </w:p>
    <w:p w:rsidR="00B92978" w:rsidRPr="00357097" w:rsidRDefault="00B92978" w:rsidP="00B92978">
      <w:pPr>
        <w:rPr>
          <w:rFonts w:ascii="Courier New" w:eastAsiaTheme="minorEastAsia" w:hAnsi="Courier New" w:cs="Courier New"/>
          <w:b/>
          <w:color w:val="FF0000"/>
        </w:rPr>
      </w:pPr>
      <w:r w:rsidRPr="00357097">
        <w:rPr>
          <w:rFonts w:ascii="Courier New" w:eastAsiaTheme="minorEastAsia" w:hAnsi="Courier New" w:cs="Courier New"/>
          <w:b/>
          <w:color w:val="FF0000"/>
        </w:rPr>
        <w:t>library(MASS)</w:t>
      </w:r>
    </w:p>
    <w:p w:rsidR="00B92978" w:rsidRPr="00357097" w:rsidRDefault="00B92978" w:rsidP="00B92978">
      <w:pPr>
        <w:rPr>
          <w:rFonts w:ascii="Courier New" w:eastAsiaTheme="minorEastAsia" w:hAnsi="Courier New" w:cs="Courier New"/>
          <w:b/>
          <w:color w:val="FF0000"/>
        </w:rPr>
      </w:pPr>
      <w:r w:rsidRPr="00357097">
        <w:rPr>
          <w:rFonts w:ascii="Courier New" w:eastAsiaTheme="minorEastAsia" w:hAnsi="Courier New" w:cs="Courier New"/>
          <w:b/>
          <w:color w:val="FF0000"/>
        </w:rPr>
        <w:t>sigma &lt;- matrix(c(5,3,3,2),2,2);sigma</w:t>
      </w:r>
    </w:p>
    <w:p w:rsidR="00B92978" w:rsidRPr="001C429B" w:rsidRDefault="00B92978" w:rsidP="00B92978">
      <w:pPr>
        <w:rPr>
          <w:rFonts w:ascii="Courier New" w:eastAsiaTheme="minorEastAsia" w:hAnsi="Courier New" w:cs="Courier New"/>
          <w:b/>
          <w:color w:val="FF0000"/>
        </w:rPr>
      </w:pPr>
      <w:r w:rsidRPr="001C429B">
        <w:rPr>
          <w:rFonts w:ascii="Courier New" w:eastAsiaTheme="minorEastAsia" w:hAnsi="Courier New" w:cs="Courier New"/>
          <w:b/>
          <w:color w:val="FF0000"/>
        </w:rPr>
        <w:t>xy&lt;-mvrnorm(1000,mu=c(5,10),sigma)</w:t>
      </w:r>
    </w:p>
    <w:p w:rsidR="00B92978" w:rsidRPr="009A255A" w:rsidRDefault="00B92978" w:rsidP="00B92978">
      <w:pPr>
        <w:rPr>
          <w:rFonts w:ascii="Courier New" w:eastAsiaTheme="minorEastAsia" w:hAnsi="Courier New" w:cs="Courier New"/>
          <w:color w:val="3333FF"/>
          <w:sz w:val="20"/>
          <w:szCs w:val="20"/>
          <w:lang w:val="en-US"/>
        </w:rPr>
      </w:pPr>
      <w:r w:rsidRPr="001C429B">
        <w:rPr>
          <w:rFonts w:ascii="Courier New" w:eastAsiaTheme="minorEastAsia" w:hAnsi="Courier New" w:cs="Courier New"/>
          <w:color w:val="3333FF"/>
          <w:sz w:val="20"/>
          <w:szCs w:val="20"/>
        </w:rPr>
        <w:t xml:space="preserve">     </w:t>
      </w:r>
      <w:r w:rsidR="00477256" w:rsidRPr="009A255A">
        <w:rPr>
          <w:rFonts w:ascii="Courier New" w:eastAsiaTheme="minorEastAsia" w:hAnsi="Courier New" w:cs="Courier New"/>
          <w:color w:val="3333FF"/>
          <w:sz w:val="20"/>
          <w:szCs w:val="20"/>
          <w:lang w:val="en-US"/>
        </w:rPr>
        <w:t>[,1] [,2]</w:t>
      </w:r>
    </w:p>
    <w:p w:rsidR="00B92978" w:rsidRPr="009A255A" w:rsidRDefault="00477256" w:rsidP="00B92978">
      <w:pPr>
        <w:rPr>
          <w:rFonts w:ascii="Courier New" w:eastAsiaTheme="minorEastAsia" w:hAnsi="Courier New" w:cs="Courier New"/>
          <w:color w:val="3333FF"/>
          <w:sz w:val="20"/>
          <w:szCs w:val="20"/>
          <w:lang w:val="en-US"/>
        </w:rPr>
      </w:pPr>
      <w:r w:rsidRPr="009A255A">
        <w:rPr>
          <w:rFonts w:ascii="Courier New" w:eastAsiaTheme="minorEastAsia" w:hAnsi="Courier New" w:cs="Courier New"/>
          <w:color w:val="3333FF"/>
          <w:sz w:val="20"/>
          <w:szCs w:val="20"/>
          <w:lang w:val="en-US"/>
        </w:rPr>
        <w:t>[1,]    5    3</w:t>
      </w:r>
    </w:p>
    <w:p w:rsidR="00B92978" w:rsidRPr="009A255A" w:rsidRDefault="00477256" w:rsidP="00B92978">
      <w:pPr>
        <w:rPr>
          <w:rFonts w:ascii="Courier New" w:eastAsiaTheme="minorEastAsia" w:hAnsi="Courier New" w:cs="Courier New"/>
          <w:color w:val="3333FF"/>
          <w:sz w:val="20"/>
          <w:szCs w:val="20"/>
          <w:lang w:val="en-US"/>
        </w:rPr>
      </w:pPr>
      <w:r w:rsidRPr="009A255A">
        <w:rPr>
          <w:rFonts w:ascii="Courier New" w:eastAsiaTheme="minorEastAsia" w:hAnsi="Courier New" w:cs="Courier New"/>
          <w:color w:val="3333FF"/>
          <w:sz w:val="20"/>
          <w:szCs w:val="20"/>
          <w:lang w:val="en-US"/>
        </w:rPr>
        <w:t>[2,]    3    2</w:t>
      </w:r>
    </w:p>
    <w:p w:rsidR="00B92978" w:rsidRPr="009A255A" w:rsidRDefault="00477256" w:rsidP="00B92978">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x&lt;-xy[,1]</w:t>
      </w:r>
    </w:p>
    <w:p w:rsidR="00B92978" w:rsidRPr="009A255A" w:rsidRDefault="00477256" w:rsidP="00B92978">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y&lt;-xy[,2]</w:t>
      </w:r>
    </w:p>
    <w:p w:rsidR="00B92978" w:rsidRPr="009A255A" w:rsidRDefault="00477256" w:rsidP="00B92978">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par(bg="lightyellow")</w:t>
      </w:r>
    </w:p>
    <w:p w:rsidR="00B92978" w:rsidRPr="001C429B" w:rsidRDefault="00B92978" w:rsidP="00B92978">
      <w:pPr>
        <w:rPr>
          <w:rFonts w:ascii="Courier New" w:eastAsiaTheme="minorEastAsia" w:hAnsi="Courier New" w:cs="Courier New"/>
          <w:b/>
          <w:color w:val="FF0000"/>
          <w:lang w:val="en-US"/>
        </w:rPr>
      </w:pPr>
      <w:r w:rsidRPr="001C429B">
        <w:rPr>
          <w:rFonts w:ascii="Courier New" w:eastAsiaTheme="minorEastAsia" w:hAnsi="Courier New" w:cs="Courier New"/>
          <w:b/>
          <w:color w:val="FF0000"/>
          <w:lang w:val="en-US"/>
        </w:rPr>
        <w:t>plot(x,y,col="blue",xlab="x",ylab="y")</w:t>
      </w:r>
    </w:p>
    <w:p w:rsidR="00B92978" w:rsidRDefault="0000642D" w:rsidP="00B92978">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35E6DB95" wp14:editId="7482AA62">
            <wp:extent cx="3225158" cy="3219450"/>
            <wp:effectExtent l="19050" t="0" r="0" b="0"/>
            <wp:docPr id="2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srcRect/>
                    <a:stretch>
                      <a:fillRect/>
                    </a:stretch>
                  </pic:blipFill>
                  <pic:spPr bwMode="auto">
                    <a:xfrm>
                      <a:off x="0" y="0"/>
                      <a:ext cx="3225158" cy="3219450"/>
                    </a:xfrm>
                    <a:prstGeom prst="rect">
                      <a:avLst/>
                    </a:prstGeom>
                    <a:noFill/>
                    <a:ln w="9525">
                      <a:noFill/>
                      <a:miter lim="800000"/>
                      <a:headEnd/>
                      <a:tailEnd/>
                    </a:ln>
                  </pic:spPr>
                </pic:pic>
              </a:graphicData>
            </a:graphic>
          </wp:inline>
        </w:drawing>
      </w:r>
    </w:p>
    <w:p w:rsidR="00B92978" w:rsidRPr="00357097" w:rsidRDefault="00B92978" w:rsidP="00B92978">
      <w:pPr>
        <w:rPr>
          <w:rFonts w:ascii="Courier New" w:eastAsiaTheme="minorEastAsia" w:hAnsi="Courier New" w:cs="Courier New"/>
          <w:lang w:val="en-US"/>
        </w:rPr>
      </w:pPr>
      <w:r w:rsidRPr="00357097">
        <w:rPr>
          <w:rFonts w:ascii="Courier New" w:eastAsiaTheme="minorEastAsia" w:hAnsi="Courier New" w:cs="Courier New"/>
          <w:lang w:val="en-US"/>
        </w:rPr>
        <w:t>Ved å se på variansen kan vi sammenligne denne med kovariansematrisen og ser at det er god overensstemmelse, kovarianse=3 og varianse henholdsvis 5 og 2.</w:t>
      </w:r>
    </w:p>
    <w:p w:rsidR="00B92978" w:rsidRPr="00357097" w:rsidRDefault="00B92978" w:rsidP="00B92978">
      <w:pPr>
        <w:rPr>
          <w:rFonts w:ascii="Courier New" w:eastAsiaTheme="minorEastAsia" w:hAnsi="Courier New" w:cs="Courier New"/>
          <w:lang w:val="en-US"/>
        </w:rPr>
      </w:pPr>
    </w:p>
    <w:p w:rsidR="00B92978" w:rsidRPr="00357097" w:rsidRDefault="00B92978" w:rsidP="00B92978">
      <w:pPr>
        <w:rPr>
          <w:rFonts w:ascii="Courier New" w:eastAsiaTheme="minorEastAsia" w:hAnsi="Courier New" w:cs="Courier New"/>
          <w:b/>
          <w:color w:val="FF0000"/>
          <w:lang w:val="en-US"/>
        </w:rPr>
      </w:pPr>
      <w:r w:rsidRPr="00357097">
        <w:rPr>
          <w:rFonts w:ascii="Courier New" w:eastAsiaTheme="minorEastAsia" w:hAnsi="Courier New" w:cs="Courier New"/>
          <w:b/>
          <w:color w:val="FF0000"/>
          <w:lang w:val="en-US"/>
        </w:rPr>
        <w:t xml:space="preserve"> var(xy)</w:t>
      </w:r>
    </w:p>
    <w:p w:rsidR="00B92978" w:rsidRPr="00357097" w:rsidRDefault="00B92978" w:rsidP="00B92978">
      <w:pPr>
        <w:rPr>
          <w:rFonts w:ascii="Courier New" w:eastAsiaTheme="minorEastAsia" w:hAnsi="Courier New" w:cs="Courier New"/>
          <w:color w:val="3333FF"/>
          <w:sz w:val="20"/>
          <w:szCs w:val="20"/>
          <w:lang w:val="en-US"/>
        </w:rPr>
      </w:pPr>
      <w:r w:rsidRPr="00357097">
        <w:rPr>
          <w:rFonts w:ascii="Courier New" w:eastAsiaTheme="minorEastAsia" w:hAnsi="Courier New" w:cs="Courier New"/>
          <w:color w:val="3333FF"/>
          <w:sz w:val="20"/>
          <w:szCs w:val="20"/>
          <w:lang w:val="en-US"/>
        </w:rPr>
        <w:t xml:space="preserve">         [,1]     [,2]</w:t>
      </w:r>
    </w:p>
    <w:p w:rsidR="00B92978" w:rsidRPr="00357097" w:rsidRDefault="00B92978" w:rsidP="00B92978">
      <w:pPr>
        <w:rPr>
          <w:rFonts w:ascii="Courier New" w:eastAsiaTheme="minorEastAsia" w:hAnsi="Courier New" w:cs="Courier New"/>
          <w:color w:val="3333FF"/>
          <w:sz w:val="20"/>
          <w:szCs w:val="20"/>
          <w:lang w:val="en-US"/>
        </w:rPr>
      </w:pPr>
      <w:r w:rsidRPr="00357097">
        <w:rPr>
          <w:rFonts w:ascii="Courier New" w:eastAsiaTheme="minorEastAsia" w:hAnsi="Courier New" w:cs="Courier New"/>
          <w:color w:val="3333FF"/>
          <w:sz w:val="20"/>
          <w:szCs w:val="20"/>
          <w:lang w:val="en-US"/>
        </w:rPr>
        <w:t>[1,] 4.969884 2.978175</w:t>
      </w:r>
    </w:p>
    <w:p w:rsidR="00B92978" w:rsidRPr="00357097" w:rsidRDefault="00B92978" w:rsidP="00B92978">
      <w:pPr>
        <w:rPr>
          <w:rFonts w:ascii="Courier New" w:eastAsiaTheme="minorEastAsia" w:hAnsi="Courier New" w:cs="Courier New"/>
          <w:color w:val="3333FF"/>
          <w:sz w:val="20"/>
          <w:szCs w:val="20"/>
          <w:lang w:val="en-US"/>
        </w:rPr>
      </w:pPr>
      <w:r w:rsidRPr="00357097">
        <w:rPr>
          <w:rFonts w:ascii="Courier New" w:eastAsiaTheme="minorEastAsia" w:hAnsi="Courier New" w:cs="Courier New"/>
          <w:color w:val="3333FF"/>
          <w:sz w:val="20"/>
          <w:szCs w:val="20"/>
          <w:lang w:val="en-US"/>
        </w:rPr>
        <w:t>[2,] 2.978175 1.976354</w:t>
      </w:r>
    </w:p>
    <w:p w:rsidR="00B92978" w:rsidRPr="00357097" w:rsidRDefault="00B92978" w:rsidP="00B92978">
      <w:pPr>
        <w:rPr>
          <w:rFonts w:ascii="Courier New" w:eastAsiaTheme="minorEastAsia" w:hAnsi="Courier New" w:cs="Courier New"/>
          <w:lang w:val="en-US"/>
        </w:rPr>
      </w:pPr>
    </w:p>
    <w:p w:rsidR="00B92978" w:rsidRPr="00357097" w:rsidRDefault="00B92978" w:rsidP="00B92978">
      <w:pPr>
        <w:rPr>
          <w:rFonts w:ascii="Courier New" w:eastAsiaTheme="minorEastAsia" w:hAnsi="Courier New" w:cs="Courier New"/>
          <w:lang w:val="en-US"/>
        </w:rPr>
      </w:pPr>
      <w:r w:rsidRPr="00357097">
        <w:rPr>
          <w:rFonts w:ascii="Courier New" w:eastAsiaTheme="minorEastAsia" w:hAnsi="Courier New" w:cs="Courier New"/>
          <w:lang w:val="en-US"/>
        </w:rPr>
        <w:t xml:space="preserve">Kovariansen til x og y (cov(x,y))henger sammen med </w:t>
      </w:r>
      <w:r w:rsidRPr="00357097">
        <w:rPr>
          <w:rFonts w:ascii="Courier New" w:eastAsiaTheme="minorEastAsia" w:hAnsi="Courier New" w:cs="Courier New"/>
          <w:b/>
          <w:lang w:val="en-US"/>
        </w:rPr>
        <w:t xml:space="preserve">korrelasjonskoeffisienten </w:t>
      </w:r>
      <w:r w:rsidRPr="005B3261">
        <w:rPr>
          <w:rFonts w:ascii="Courier New" w:eastAsiaTheme="minorEastAsia" w:hAnsi="Courier New" w:cs="Courier New"/>
          <w:b/>
        </w:rPr>
        <w:t>ρ</w:t>
      </w:r>
      <w:r w:rsidRPr="00357097">
        <w:rPr>
          <w:rFonts w:ascii="Courier New" w:eastAsiaTheme="minorEastAsia" w:hAnsi="Courier New" w:cs="Courier New"/>
          <w:lang w:val="en-US"/>
        </w:rPr>
        <w:t xml:space="preserve"> og de to variansene for x og y som følgende:</w:t>
      </w:r>
    </w:p>
    <w:p w:rsidR="00B92978" w:rsidRDefault="00B92978" w:rsidP="00B92978">
      <w:pPr>
        <w:rPr>
          <w:rFonts w:ascii="Courier New" w:eastAsiaTheme="minorEastAsia" w:hAnsi="Courier New" w:cs="Courier New"/>
        </w:rPr>
      </w:pPr>
      <m:oMathPara>
        <m:oMath>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x,y</m:t>
              </m:r>
            </m:e>
          </m:d>
          <m:r>
            <w:rPr>
              <w:rFonts w:ascii="Cambria Math" w:eastAsiaTheme="minorEastAsia" w:hAnsi="Cambria Math" w:cs="Courier New"/>
              <w:highlight w:val="yellow"/>
            </w:rPr>
            <m:t>=ρ∙</m:t>
          </m:r>
          <m:rad>
            <m:radPr>
              <m:degHide m:val="1"/>
              <m:ctrlPr>
                <w:rPr>
                  <w:rFonts w:ascii="Cambria Math" w:eastAsiaTheme="minorEastAsia" w:hAnsi="Cambria Math" w:cs="Courier New"/>
                  <w:i/>
                  <w:highlight w:val="yellow"/>
                </w:rPr>
              </m:ctrlPr>
            </m:radPr>
            <m:deg/>
            <m:e>
              <m:sSubSup>
                <m:sSubSupPr>
                  <m:ctrlPr>
                    <w:rPr>
                      <w:rFonts w:ascii="Cambria Math" w:eastAsiaTheme="minorEastAsia" w:hAnsi="Cambria Math" w:cs="Courier New"/>
                      <w:i/>
                      <w:highlight w:val="yellow"/>
                    </w:rPr>
                  </m:ctrlPr>
                </m:sSubSupPr>
                <m:e>
                  <m:r>
                    <w:rPr>
                      <w:rFonts w:ascii="Cambria Math" w:eastAsiaTheme="minorEastAsia" w:hAnsi="Cambria Math" w:cs="Courier New"/>
                      <w:highlight w:val="yellow"/>
                    </w:rPr>
                    <m:t>s</m:t>
                  </m:r>
                </m:e>
                <m:sub>
                  <m:r>
                    <w:rPr>
                      <w:rFonts w:ascii="Cambria Math" w:eastAsiaTheme="minorEastAsia" w:hAnsi="Cambria Math" w:cs="Courier New"/>
                      <w:highlight w:val="yellow"/>
                    </w:rPr>
                    <m:t>x</m:t>
                  </m:r>
                </m:sub>
                <m:sup>
                  <m:r>
                    <w:rPr>
                      <w:rFonts w:ascii="Cambria Math" w:eastAsiaTheme="minorEastAsia" w:hAnsi="Cambria Math" w:cs="Courier New"/>
                      <w:highlight w:val="yellow"/>
                    </w:rPr>
                    <m:t>2</m:t>
                  </m:r>
                </m:sup>
              </m:sSubSup>
              <m:sSubSup>
                <m:sSubSupPr>
                  <m:ctrlPr>
                    <w:rPr>
                      <w:rFonts w:ascii="Cambria Math" w:eastAsiaTheme="minorEastAsia" w:hAnsi="Cambria Math" w:cs="Courier New"/>
                      <w:i/>
                      <w:highlight w:val="yellow"/>
                    </w:rPr>
                  </m:ctrlPr>
                </m:sSubSupPr>
                <m:e>
                  <m:r>
                    <w:rPr>
                      <w:rFonts w:ascii="Cambria Math" w:eastAsiaTheme="minorEastAsia" w:hAnsi="Cambria Math" w:cs="Courier New"/>
                      <w:highlight w:val="yellow"/>
                    </w:rPr>
                    <m:t>s</m:t>
                  </m:r>
                </m:e>
                <m:sub>
                  <m:r>
                    <w:rPr>
                      <w:rFonts w:ascii="Cambria Math" w:eastAsiaTheme="minorEastAsia" w:hAnsi="Cambria Math" w:cs="Courier New"/>
                      <w:highlight w:val="yellow"/>
                    </w:rPr>
                    <m:t>y</m:t>
                  </m:r>
                </m:sub>
                <m:sup>
                  <m:r>
                    <w:rPr>
                      <w:rFonts w:ascii="Cambria Math" w:eastAsiaTheme="minorEastAsia" w:hAnsi="Cambria Math" w:cs="Courier New"/>
                      <w:highlight w:val="yellow"/>
                    </w:rPr>
                    <m:t>2</m:t>
                  </m:r>
                </m:sup>
              </m:sSubSup>
            </m:e>
          </m:rad>
        </m:oMath>
      </m:oMathPara>
    </w:p>
    <w:p w:rsidR="00B92978" w:rsidRDefault="00B92978" w:rsidP="00B92978">
      <w:pPr>
        <w:rPr>
          <w:rFonts w:ascii="Courier New" w:eastAsiaTheme="minorEastAsia" w:hAnsi="Courier New" w:cs="Courier New"/>
        </w:rPr>
      </w:pPr>
    </w:p>
    <w:p w:rsidR="00B92978" w:rsidRPr="00357097" w:rsidRDefault="00B92978" w:rsidP="00B92978">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 xml:space="preserve"> cor(x,y)*sqrt(var(x)*var(y))</w:t>
      </w:r>
    </w:p>
    <w:p w:rsidR="00B92978" w:rsidRPr="005B3261" w:rsidRDefault="00B92978" w:rsidP="00B92978">
      <w:pPr>
        <w:rPr>
          <w:rFonts w:ascii="Courier New" w:eastAsiaTheme="minorEastAsia" w:hAnsi="Courier New" w:cs="Courier New"/>
          <w:color w:val="3333FF"/>
          <w:sz w:val="20"/>
          <w:szCs w:val="20"/>
        </w:rPr>
      </w:pPr>
      <w:r w:rsidRPr="005B3261">
        <w:rPr>
          <w:rFonts w:ascii="Courier New" w:eastAsiaTheme="minorEastAsia" w:hAnsi="Courier New" w:cs="Courier New"/>
          <w:color w:val="3333FF"/>
          <w:sz w:val="20"/>
          <w:szCs w:val="20"/>
        </w:rPr>
        <w:t>[1] 2.978175</w:t>
      </w:r>
    </w:p>
    <w:p w:rsidR="00B92978" w:rsidRDefault="00B92978" w:rsidP="00B92978">
      <w:pPr>
        <w:rPr>
          <w:rFonts w:ascii="Courier New" w:eastAsiaTheme="minorEastAsia" w:hAnsi="Courier New" w:cs="Courier New"/>
        </w:rPr>
      </w:pPr>
      <w:r>
        <w:rPr>
          <w:rFonts w:ascii="Courier New" w:eastAsiaTheme="minorEastAsia" w:hAnsi="Courier New" w:cs="Courier New"/>
        </w:rPr>
        <w:t>Som stemmer godt med kovariansen=3</w:t>
      </w:r>
    </w:p>
    <w:p w:rsidR="00B92978" w:rsidRDefault="00B92978" w:rsidP="00B92978">
      <w:pPr>
        <w:rPr>
          <w:rFonts w:ascii="Courier New" w:eastAsiaTheme="minorEastAsia" w:hAnsi="Courier New" w:cs="Courier New"/>
        </w:rPr>
      </w:pPr>
      <w:r>
        <w:rPr>
          <w:rFonts w:ascii="Courier New" w:eastAsiaTheme="minorEastAsia" w:hAnsi="Courier New" w:cs="Courier New"/>
        </w:rPr>
        <w:t xml:space="preserve">Hvis x og y hadde vært uavhengig av hverandre hadde variansen til summen av de to variablene vært lik summen til de to </w:t>
      </w:r>
      <w:r>
        <w:rPr>
          <w:rFonts w:ascii="Courier New" w:eastAsiaTheme="minorEastAsia" w:hAnsi="Courier New" w:cs="Courier New"/>
        </w:rPr>
        <w:lastRenderedPageBreak/>
        <w:t>variansene, noe de ikke er siden x og y er korrelert med hverandre:</w:t>
      </w:r>
    </w:p>
    <w:p w:rsidR="00B92978" w:rsidRPr="008F5B68" w:rsidRDefault="00B92978" w:rsidP="00B92978">
      <w:pPr>
        <w:rPr>
          <w:rFonts w:ascii="Courier New" w:eastAsiaTheme="minorEastAsia" w:hAnsi="Courier New" w:cs="Courier New"/>
          <w:b/>
          <w:color w:val="FF0000"/>
        </w:rPr>
      </w:pPr>
      <w:r w:rsidRPr="008F5B68">
        <w:rPr>
          <w:rFonts w:ascii="Courier New" w:eastAsiaTheme="minorEastAsia" w:hAnsi="Courier New" w:cs="Courier New"/>
          <w:b/>
          <w:color w:val="FF0000"/>
        </w:rPr>
        <w:t xml:space="preserve"> var(x+y)</w:t>
      </w:r>
    </w:p>
    <w:p w:rsidR="00B92978" w:rsidRPr="008F5B68" w:rsidRDefault="00B92978" w:rsidP="00B92978">
      <w:pPr>
        <w:rPr>
          <w:rFonts w:ascii="Courier New" w:eastAsiaTheme="minorEastAsia" w:hAnsi="Courier New" w:cs="Courier New"/>
          <w:color w:val="3333FF"/>
          <w:sz w:val="20"/>
          <w:szCs w:val="20"/>
        </w:rPr>
      </w:pPr>
      <w:r w:rsidRPr="008F5B68">
        <w:rPr>
          <w:rFonts w:ascii="Courier New" w:eastAsiaTheme="minorEastAsia" w:hAnsi="Courier New" w:cs="Courier New"/>
          <w:color w:val="3333FF"/>
          <w:sz w:val="20"/>
          <w:szCs w:val="20"/>
        </w:rPr>
        <w:t>[1] 12.90259</w:t>
      </w:r>
    </w:p>
    <w:p w:rsidR="00B92978" w:rsidRPr="008F5B68" w:rsidRDefault="00B92978" w:rsidP="00B92978">
      <w:pPr>
        <w:rPr>
          <w:rFonts w:ascii="Courier New" w:eastAsiaTheme="minorEastAsia" w:hAnsi="Courier New" w:cs="Courier New"/>
          <w:b/>
          <w:color w:val="FF0000"/>
        </w:rPr>
      </w:pPr>
      <w:r w:rsidRPr="008F5B68">
        <w:rPr>
          <w:rFonts w:ascii="Courier New" w:eastAsiaTheme="minorEastAsia" w:hAnsi="Courier New" w:cs="Courier New"/>
          <w:b/>
          <w:color w:val="FF0000"/>
        </w:rPr>
        <w:t xml:space="preserve"> var(x)+var(y)</w:t>
      </w:r>
    </w:p>
    <w:p w:rsidR="00B92978" w:rsidRPr="008F5B68" w:rsidRDefault="00B92978" w:rsidP="00B92978">
      <w:pPr>
        <w:rPr>
          <w:rFonts w:ascii="Courier New" w:eastAsiaTheme="minorEastAsia" w:hAnsi="Courier New" w:cs="Courier New"/>
          <w:color w:val="3333FF"/>
          <w:sz w:val="20"/>
          <w:szCs w:val="20"/>
        </w:rPr>
      </w:pPr>
      <w:r w:rsidRPr="008F5B68">
        <w:rPr>
          <w:rFonts w:ascii="Courier New" w:eastAsiaTheme="minorEastAsia" w:hAnsi="Courier New" w:cs="Courier New"/>
          <w:color w:val="3333FF"/>
          <w:sz w:val="20"/>
          <w:szCs w:val="20"/>
        </w:rPr>
        <w:t>[1] 6.946238</w:t>
      </w:r>
    </w:p>
    <w:p w:rsidR="00B92978" w:rsidRDefault="00B92978" w:rsidP="00B92978">
      <w:pPr>
        <w:rPr>
          <w:rFonts w:ascii="Courier New" w:eastAsiaTheme="minorEastAsia" w:hAnsi="Courier New" w:cs="Courier New"/>
        </w:rPr>
      </w:pPr>
      <w:r>
        <w:rPr>
          <w:rFonts w:ascii="Courier New" w:eastAsiaTheme="minorEastAsia" w:hAnsi="Courier New" w:cs="Courier New"/>
        </w:rPr>
        <w:t xml:space="preserve">Vi ser at summen at de to variansene er ca. 7 (5+2) som vi satte i kovariansematrisen. </w:t>
      </w:r>
    </w:p>
    <w:p w:rsidR="00B92978" w:rsidRPr="00E83DA2" w:rsidRDefault="00B92978" w:rsidP="00B92978">
      <w:pPr>
        <w:rPr>
          <w:rFonts w:ascii="Courier New" w:eastAsiaTheme="minorEastAsia" w:hAnsi="Courier New" w:cs="Courier New"/>
          <w:b/>
          <w:color w:val="FF0000"/>
        </w:rPr>
      </w:pPr>
      <w:r w:rsidRPr="00E83DA2">
        <w:rPr>
          <w:rFonts w:ascii="Courier New" w:eastAsiaTheme="minorEastAsia" w:hAnsi="Courier New" w:cs="Courier New"/>
          <w:b/>
          <w:color w:val="FF0000"/>
        </w:rPr>
        <w:t xml:space="preserve"> var(x)</w:t>
      </w:r>
    </w:p>
    <w:p w:rsidR="00B92978" w:rsidRPr="00E83DA2" w:rsidRDefault="00B92978" w:rsidP="00B92978">
      <w:pPr>
        <w:rPr>
          <w:rFonts w:ascii="Courier New" w:eastAsiaTheme="minorEastAsia" w:hAnsi="Courier New" w:cs="Courier New"/>
          <w:color w:val="3333FF"/>
          <w:sz w:val="20"/>
          <w:szCs w:val="20"/>
        </w:rPr>
      </w:pPr>
      <w:r w:rsidRPr="00E83DA2">
        <w:rPr>
          <w:rFonts w:ascii="Courier New" w:eastAsiaTheme="minorEastAsia" w:hAnsi="Courier New" w:cs="Courier New"/>
          <w:color w:val="3333FF"/>
          <w:sz w:val="20"/>
          <w:szCs w:val="20"/>
        </w:rPr>
        <w:t>[1] 4.969884</w:t>
      </w:r>
    </w:p>
    <w:p w:rsidR="00B92978" w:rsidRPr="00E83DA2" w:rsidRDefault="00B92978" w:rsidP="00B92978">
      <w:pPr>
        <w:rPr>
          <w:rFonts w:ascii="Courier New" w:eastAsiaTheme="minorEastAsia" w:hAnsi="Courier New" w:cs="Courier New"/>
          <w:b/>
          <w:color w:val="FF0000"/>
        </w:rPr>
      </w:pPr>
      <w:r w:rsidRPr="00E83DA2">
        <w:rPr>
          <w:rFonts w:ascii="Courier New" w:eastAsiaTheme="minorEastAsia" w:hAnsi="Courier New" w:cs="Courier New"/>
          <w:b/>
          <w:color w:val="FF0000"/>
        </w:rPr>
        <w:t xml:space="preserve"> var(y)</w:t>
      </w:r>
    </w:p>
    <w:p w:rsidR="00B92978" w:rsidRPr="00E83DA2" w:rsidRDefault="00B92978" w:rsidP="00B92978">
      <w:pPr>
        <w:rPr>
          <w:rFonts w:ascii="Courier New" w:eastAsiaTheme="minorEastAsia" w:hAnsi="Courier New" w:cs="Courier New"/>
          <w:color w:val="3333FF"/>
          <w:sz w:val="20"/>
          <w:szCs w:val="20"/>
        </w:rPr>
      </w:pPr>
      <w:r w:rsidRPr="00E83DA2">
        <w:rPr>
          <w:rFonts w:ascii="Courier New" w:eastAsiaTheme="minorEastAsia" w:hAnsi="Courier New" w:cs="Courier New"/>
          <w:color w:val="3333FF"/>
          <w:sz w:val="20"/>
          <w:szCs w:val="20"/>
        </w:rPr>
        <w:t>[1] 1.976354</w:t>
      </w:r>
    </w:p>
    <w:p w:rsidR="003A72C0" w:rsidRDefault="003A72C0" w:rsidP="00B92978">
      <w:pPr>
        <w:rPr>
          <w:rFonts w:ascii="Courier New" w:eastAsiaTheme="minorEastAsia" w:hAnsi="Courier New" w:cs="Courier New"/>
        </w:rPr>
      </w:pPr>
    </w:p>
    <w:p w:rsidR="003A72C0" w:rsidRDefault="003A72C0" w:rsidP="00B92978">
      <w:pPr>
        <w:rPr>
          <w:rFonts w:ascii="Courier New" w:eastAsiaTheme="minorEastAsia" w:hAnsi="Courier New" w:cs="Courier New"/>
        </w:rPr>
      </w:pPr>
    </w:p>
    <w:p w:rsidR="003A72C0" w:rsidRDefault="003A72C0" w:rsidP="00B92978">
      <w:pPr>
        <w:rPr>
          <w:rFonts w:ascii="Courier New" w:eastAsiaTheme="minorEastAsia" w:hAnsi="Courier New" w:cs="Courier New"/>
        </w:rPr>
      </w:pPr>
      <w:r>
        <w:rPr>
          <w:rFonts w:ascii="Courier New" w:eastAsiaTheme="minorEastAsia" w:hAnsi="Courier New" w:cs="Courier New"/>
        </w:rPr>
        <w:t>Hvis x og y er to uavhengige variable forventer vi</w:t>
      </w:r>
    </w:p>
    <w:p w:rsidR="003A72C0" w:rsidRDefault="003A72C0" w:rsidP="00B92978">
      <w:pPr>
        <w:rPr>
          <w:rFonts w:ascii="Courier New" w:eastAsiaTheme="minorEastAsia" w:hAnsi="Courier New" w:cs="Courier New"/>
        </w:rPr>
      </w:pPr>
      <m:oMathPara>
        <m:oMath>
          <m:r>
            <w:rPr>
              <w:rFonts w:ascii="Cambria Math" w:eastAsiaTheme="minorEastAsia" w:hAnsi="Cambria Math" w:cs="Courier New"/>
            </w:rPr>
            <m:t>var</m:t>
          </m:r>
          <m:d>
            <m:dPr>
              <m:ctrlPr>
                <w:rPr>
                  <w:rFonts w:ascii="Cambria Math" w:eastAsiaTheme="minorEastAsia" w:hAnsi="Cambria Math" w:cs="Courier New"/>
                  <w:i/>
                </w:rPr>
              </m:ctrlPr>
            </m:dPr>
            <m:e>
              <m:r>
                <w:rPr>
                  <w:rFonts w:ascii="Cambria Math" w:eastAsiaTheme="minorEastAsia" w:hAnsi="Cambria Math" w:cs="Courier New"/>
                </w:rPr>
                <m:t>x+y</m:t>
              </m:r>
            </m:e>
          </m:d>
          <m:r>
            <w:rPr>
              <w:rFonts w:ascii="Cambria Math" w:eastAsiaTheme="minorEastAsia" w:hAnsi="Cambria Math" w:cs="Courier New"/>
            </w:rPr>
            <m:t>=var</m:t>
          </m:r>
          <m:d>
            <m:dPr>
              <m:ctrlPr>
                <w:rPr>
                  <w:rFonts w:ascii="Cambria Math" w:eastAsiaTheme="minorEastAsia" w:hAnsi="Cambria Math" w:cs="Courier New"/>
                  <w:i/>
                </w:rPr>
              </m:ctrlPr>
            </m:dPr>
            <m:e>
              <m:r>
                <w:rPr>
                  <w:rFonts w:ascii="Cambria Math" w:eastAsiaTheme="minorEastAsia" w:hAnsi="Cambria Math" w:cs="Courier New"/>
                </w:rPr>
                <m:t>x</m:t>
              </m:r>
            </m:e>
          </m:d>
          <m:r>
            <w:rPr>
              <w:rFonts w:ascii="Cambria Math" w:eastAsiaTheme="minorEastAsia" w:hAnsi="Cambria Math" w:cs="Courier New"/>
            </w:rPr>
            <m:t>+var</m:t>
          </m:r>
          <m:d>
            <m:dPr>
              <m:ctrlPr>
                <w:rPr>
                  <w:rFonts w:ascii="Cambria Math" w:eastAsiaTheme="minorEastAsia" w:hAnsi="Cambria Math" w:cs="Courier New"/>
                  <w:i/>
                </w:rPr>
              </m:ctrlPr>
            </m:dPr>
            <m:e>
              <m:r>
                <w:rPr>
                  <w:rFonts w:ascii="Cambria Math" w:eastAsiaTheme="minorEastAsia" w:hAnsi="Cambria Math" w:cs="Courier New"/>
                </w:rPr>
                <m:t>y</m:t>
              </m:r>
            </m:e>
          </m:d>
          <m:r>
            <w:rPr>
              <w:rFonts w:ascii="Cambria Math" w:eastAsiaTheme="minorEastAsia" w:hAnsi="Cambria Math" w:cs="Courier New"/>
            </w:rPr>
            <m:t>+2∙cov(x,y)</m:t>
          </m:r>
        </m:oMath>
      </m:oMathPara>
    </w:p>
    <w:p w:rsidR="003A72C0" w:rsidRDefault="003A72C0" w:rsidP="00B92978">
      <w:pPr>
        <w:rPr>
          <w:rFonts w:ascii="Courier New" w:eastAsiaTheme="minorEastAsia" w:hAnsi="Courier New" w:cs="Courier New"/>
        </w:rPr>
      </w:pPr>
      <w:r>
        <w:rPr>
          <w:rFonts w:ascii="Courier New" w:eastAsiaTheme="minorEastAsia" w:hAnsi="Courier New" w:cs="Courier New"/>
        </w:rPr>
        <w:t>I vårt tilfelle for x og y er kovariable får vi:</w:t>
      </w:r>
    </w:p>
    <w:p w:rsidR="003A72C0" w:rsidRPr="009A255A" w:rsidRDefault="00477256" w:rsidP="003A72C0">
      <w:pPr>
        <w:rPr>
          <w:rFonts w:ascii="Courier New" w:eastAsiaTheme="minorEastAsia" w:hAnsi="Courier New" w:cs="Courier New"/>
          <w:b/>
          <w:color w:val="FF0000"/>
        </w:rPr>
      </w:pPr>
      <w:r w:rsidRPr="009A255A">
        <w:rPr>
          <w:rFonts w:ascii="Courier New" w:eastAsiaTheme="minorEastAsia" w:hAnsi="Courier New" w:cs="Courier New"/>
          <w:b/>
          <w:color w:val="FF0000"/>
        </w:rPr>
        <w:t xml:space="preserve"> var(x)+var(y)*2*cov(x,y)</w:t>
      </w:r>
    </w:p>
    <w:p w:rsidR="003A72C0" w:rsidRDefault="003A72C0" w:rsidP="003A72C0">
      <w:pPr>
        <w:rPr>
          <w:rFonts w:ascii="Courier New" w:eastAsiaTheme="minorEastAsia" w:hAnsi="Courier New" w:cs="Courier New"/>
        </w:rPr>
      </w:pPr>
      <w:r w:rsidRPr="003A72C0">
        <w:rPr>
          <w:rFonts w:ascii="Courier New" w:eastAsiaTheme="minorEastAsia" w:hAnsi="Courier New" w:cs="Courier New"/>
        </w:rPr>
        <w:t>[</w:t>
      </w:r>
      <w:r w:rsidR="00477256" w:rsidRPr="009A255A">
        <w:rPr>
          <w:rFonts w:ascii="Courier New" w:eastAsiaTheme="minorEastAsia" w:hAnsi="Courier New" w:cs="Courier New"/>
          <w:color w:val="3333FF"/>
          <w:sz w:val="20"/>
          <w:szCs w:val="20"/>
        </w:rPr>
        <w:t>1] 16.8218</w:t>
      </w:r>
    </w:p>
    <w:p w:rsidR="00B92978" w:rsidRDefault="003A72C0" w:rsidP="00B92978">
      <w:pPr>
        <w:rPr>
          <w:rFonts w:ascii="Courier New" w:eastAsiaTheme="minorEastAsia" w:hAnsi="Courier New" w:cs="Courier New"/>
        </w:rPr>
      </w:pPr>
      <w:r>
        <w:rPr>
          <w:rFonts w:ascii="Courier New" w:eastAsiaTheme="minorEastAsia" w:hAnsi="Courier New" w:cs="Courier New"/>
        </w:rPr>
        <w:t xml:space="preserve"> </w:t>
      </w:r>
    </w:p>
    <w:p w:rsidR="00B92978" w:rsidRDefault="00B92978" w:rsidP="00B92978">
      <w:pPr>
        <w:rPr>
          <w:rFonts w:ascii="Courier New" w:eastAsiaTheme="minorEastAsia" w:hAnsi="Courier New" w:cs="Courier New"/>
        </w:rPr>
      </w:pPr>
      <w:r>
        <w:rPr>
          <w:rFonts w:ascii="Courier New" w:eastAsiaTheme="minorEastAsia" w:hAnsi="Courier New" w:cs="Courier New"/>
        </w:rPr>
        <w:t>Vår kovarianse-matrise er:</w:t>
      </w:r>
    </w:p>
    <w:p w:rsidR="00B92978" w:rsidRDefault="00357097" w:rsidP="00B92978">
      <w:pPr>
        <w:rPr>
          <w:rFonts w:ascii="Courier New" w:eastAsiaTheme="minorEastAsia" w:hAnsi="Courier New" w:cs="Courier New"/>
        </w:rPr>
      </w:pPr>
      <m:oMathPara>
        <m:oMath>
          <m:d>
            <m:dPr>
              <m:ctrlPr>
                <w:rPr>
                  <w:rFonts w:ascii="Cambria Math" w:eastAsiaTheme="minorEastAsia" w:hAnsi="Cambria Math" w:cs="Courier New"/>
                  <w:i/>
                  <w:highlight w:val="yellow"/>
                </w:rPr>
              </m:ctrlPr>
            </m:dPr>
            <m:e>
              <m:m>
                <m:mPr>
                  <m:mcs>
                    <m:mc>
                      <m:mcPr>
                        <m:count m:val="2"/>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ghlight w:val="yellow"/>
                      </w:rPr>
                      <m:t>var(x)</m:t>
                    </m:r>
                  </m:e>
                  <m:e>
                    <m:r>
                      <w:rPr>
                        <w:rFonts w:ascii="Cambria Math" w:eastAsiaTheme="minorEastAsia" w:hAnsi="Cambria Math" w:cs="Courier New"/>
                        <w:highlight w:val="yellow"/>
                      </w:rPr>
                      <m:t>cov(x,y)</m:t>
                    </m:r>
                  </m:e>
                </m:mr>
                <m:mr>
                  <m:e>
                    <m:r>
                      <w:rPr>
                        <w:rFonts w:ascii="Cambria Math" w:eastAsiaTheme="minorEastAsia" w:hAnsi="Cambria Math" w:cs="Courier New"/>
                        <w:highlight w:val="yellow"/>
                      </w:rPr>
                      <m:t>cov(x,y)</m:t>
                    </m:r>
                  </m:e>
                  <m:e>
                    <m:r>
                      <w:rPr>
                        <w:rFonts w:ascii="Cambria Math" w:eastAsiaTheme="minorEastAsia" w:hAnsi="Cambria Math" w:cs="Courier New"/>
                        <w:highlight w:val="yellow"/>
                      </w:rPr>
                      <m:t>var(y)</m:t>
                    </m:r>
                  </m:e>
                </m:mr>
              </m:m>
            </m:e>
          </m:d>
        </m:oMath>
      </m:oMathPara>
    </w:p>
    <w:p w:rsidR="00B92978" w:rsidRDefault="00B92978" w:rsidP="00B92978">
      <w:pPr>
        <w:rPr>
          <w:rFonts w:ascii="Courier New" w:eastAsiaTheme="minorEastAsia" w:hAnsi="Courier New" w:cs="Courier New"/>
        </w:rPr>
      </w:pPr>
      <w:r>
        <w:rPr>
          <w:rFonts w:ascii="Courier New" w:eastAsiaTheme="minorEastAsia" w:hAnsi="Courier New" w:cs="Courier New"/>
        </w:rPr>
        <w:t>Generelt blir variansene liggende på diagonalen i kovarianse-matrisen, og kovariansene utenfor diagonalen:</w:t>
      </w:r>
    </w:p>
    <w:p w:rsidR="00B92978" w:rsidRDefault="00357097" w:rsidP="00B92978">
      <w:pPr>
        <w:rPr>
          <w:rFonts w:ascii="Courier New" w:eastAsiaTheme="minorEastAsia" w:hAnsi="Courier New" w:cs="Courier New"/>
        </w:rPr>
      </w:pPr>
      <m:oMathPara>
        <m:oMath>
          <m:d>
            <m:dPr>
              <m:ctrlPr>
                <w:rPr>
                  <w:rFonts w:ascii="Cambria Math" w:eastAsiaTheme="minorEastAsia" w:hAnsi="Cambria Math" w:cs="Courier New"/>
                  <w:i/>
                  <w:highlight w:val="yellow"/>
                </w:rPr>
              </m:ctrlPr>
            </m:dPr>
            <m:e>
              <m:m>
                <m:mPr>
                  <m:mcs>
                    <m:mc>
                      <m:mcPr>
                        <m:count m:val="3"/>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ghlight w:val="yellow"/>
                      </w:rPr>
                      <m:t>var</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1</m:t>
                            </m:r>
                          </m:sub>
                        </m:sSub>
                      </m:e>
                    </m:d>
                  </m:e>
                  <m:e>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1</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2</m:t>
                            </m:r>
                          </m:sub>
                        </m:sSub>
                      </m:e>
                    </m:d>
                  </m:e>
                  <m:e>
                    <m:m>
                      <m:mPr>
                        <m:mcs>
                          <m:mc>
                            <m:mcPr>
                              <m:count m:val="2"/>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e>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1</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n</m:t>
                                  </m:r>
                                </m:sub>
                              </m:sSub>
                            </m:e>
                          </m:d>
                        </m:e>
                      </m:mr>
                    </m:m>
                  </m:e>
                </m:mr>
                <m:mr>
                  <m:e>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1</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2</m:t>
                            </m:r>
                          </m:sub>
                        </m:sSub>
                      </m:e>
                    </m:d>
                  </m:e>
                  <m:e>
                    <m:r>
                      <w:rPr>
                        <w:rFonts w:ascii="Cambria Math" w:eastAsiaTheme="minorEastAsia" w:hAnsi="Cambria Math" w:cs="Courier New"/>
                        <w:highlight w:val="yellow"/>
                      </w:rPr>
                      <m:t>var</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2</m:t>
                            </m:r>
                          </m:sub>
                        </m:sSub>
                      </m:e>
                    </m:d>
                  </m:e>
                  <m:e>
                    <m:m>
                      <m:mPr>
                        <m:mcs>
                          <m:mc>
                            <m:mcPr>
                              <m:count m:val="2"/>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e>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2</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n</m:t>
                                  </m:r>
                                </m:sub>
                              </m:sSub>
                            </m:e>
                          </m:d>
                        </m:e>
                      </m:mr>
                    </m:m>
                  </m:e>
                </m:mr>
                <m:mr>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1</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n</m:t>
                                  </m:r>
                                </m:sub>
                              </m:sSub>
                            </m:e>
                          </m:d>
                        </m:e>
                      </m:mr>
                    </m:m>
                  </m:e>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r>
                            <w:rPr>
                              <w:rFonts w:ascii="Cambria Math" w:eastAsiaTheme="minorEastAsia" w:hAnsi="Cambria Math" w:cs="Courier New"/>
                              <w:highlight w:val="yellow"/>
                            </w:rPr>
                            <m:t>cov</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2</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n</m:t>
                                  </m:r>
                                </m:sub>
                              </m:sSub>
                            </m:e>
                          </m:d>
                        </m:e>
                      </m:mr>
                    </m:m>
                  </m:e>
                  <m:e>
                    <m:m>
                      <m:mPr>
                        <m:mcs>
                          <m:mc>
                            <m:mcPr>
                              <m:count m:val="2"/>
                              <m:mcJc m:val="center"/>
                            </m:mcPr>
                          </m:mc>
                        </m:mcs>
                        <m:ctrlPr>
                          <w:rPr>
                            <w:rFonts w:ascii="Cambria Math" w:eastAsiaTheme="minorEastAsia" w:hAnsi="Cambria Math" w:cs="Courier New"/>
                            <w:i/>
                            <w:highlight w:val="yellow"/>
                          </w:rPr>
                        </m:ctrlPr>
                      </m:mPr>
                      <m:mr>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r>
                                  <w:rPr>
                                    <w:rFonts w:ascii="Cambria Math" w:hAnsi="Cambria Math" w:cs="Courier New"/>
                                    <w:highlight w:val="yellow"/>
                                  </w:rPr>
                                  <m:t>…</m:t>
                                </m:r>
                              </m:e>
                            </m:mr>
                          </m:m>
                        </m:e>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r>
                                  <w:rPr>
                                    <w:rFonts w:ascii="Cambria Math" w:eastAsiaTheme="minorEastAsia" w:hAnsi="Cambria Math" w:cs="Courier New"/>
                                    <w:highlight w:val="yellow"/>
                                  </w:rPr>
                                  <m:t>var</m:t>
                                </m:r>
                                <m:d>
                                  <m:dPr>
                                    <m:ctrlPr>
                                      <w:rPr>
                                        <w:rFonts w:ascii="Cambria Math" w:eastAsiaTheme="minorEastAsia" w:hAnsi="Cambria Math" w:cs="Courier New"/>
                                        <w:i/>
                                        <w:highlight w:val="yellow"/>
                                      </w:rPr>
                                    </m:ctrlPr>
                                  </m:dP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n</m:t>
                                        </m:r>
                                      </m:sub>
                                    </m:sSub>
                                  </m:e>
                                </m:d>
                              </m:e>
                            </m:mr>
                          </m:m>
                        </m:e>
                      </m:mr>
                    </m:m>
                  </m:e>
                </m:mr>
              </m:m>
            </m:e>
          </m:d>
        </m:oMath>
      </m:oMathPara>
    </w:p>
    <w:p w:rsidR="00B92978" w:rsidRDefault="00B92978" w:rsidP="00B92978">
      <w:pPr>
        <w:rPr>
          <w:rFonts w:ascii="Courier New" w:eastAsiaTheme="minorEastAsia" w:hAnsi="Courier New" w:cs="Courier New"/>
        </w:rPr>
      </w:pPr>
    </w:p>
    <w:p w:rsidR="00B92978" w:rsidRDefault="00B92978" w:rsidP="00B92978">
      <w:pPr>
        <w:rPr>
          <w:rFonts w:ascii="Courier New" w:eastAsiaTheme="minorEastAsia" w:hAnsi="Courier New" w:cs="Courier New"/>
        </w:rPr>
      </w:pPr>
      <w:r>
        <w:rPr>
          <w:rFonts w:ascii="Courier New" w:eastAsiaTheme="minorEastAsia" w:hAnsi="Courier New" w:cs="Courier New"/>
        </w:rPr>
        <w:t>Vi kan bruke boot-strap for å lage forskjellige regresjonslinjer gjennom den multivariate fordelingen:</w:t>
      </w:r>
    </w:p>
    <w:p w:rsidR="00B92978" w:rsidRPr="00A1448E" w:rsidRDefault="00B92978" w:rsidP="00B92978">
      <w:pPr>
        <w:rPr>
          <w:rFonts w:ascii="Courier New" w:eastAsiaTheme="minorEastAsia" w:hAnsi="Courier New" w:cs="Courier New"/>
          <w:b/>
          <w:color w:val="FF0000"/>
        </w:rPr>
      </w:pPr>
      <w:r w:rsidRPr="00A1448E">
        <w:rPr>
          <w:rFonts w:ascii="Courier New" w:eastAsiaTheme="minorEastAsia" w:hAnsi="Courier New" w:cs="Courier New"/>
          <w:b/>
          <w:color w:val="FF0000"/>
        </w:rPr>
        <w:t>sigma &lt;- matrix(c(6,3,3,2),2,2);sigma</w:t>
      </w:r>
    </w:p>
    <w:p w:rsidR="00B92978" w:rsidRPr="00A1448E" w:rsidRDefault="00B92978" w:rsidP="00B92978">
      <w:pPr>
        <w:rPr>
          <w:rFonts w:ascii="Courier New" w:eastAsiaTheme="minorEastAsia" w:hAnsi="Courier New" w:cs="Courier New"/>
          <w:b/>
          <w:color w:val="FF0000"/>
        </w:rPr>
      </w:pPr>
      <w:r w:rsidRPr="00A1448E">
        <w:rPr>
          <w:rFonts w:ascii="Courier New" w:eastAsiaTheme="minorEastAsia" w:hAnsi="Courier New" w:cs="Courier New"/>
          <w:b/>
          <w:color w:val="FF0000"/>
        </w:rPr>
        <w:t>xy&lt;-mvrnorm(100,mu=c(5,10),sigma)</w:t>
      </w:r>
    </w:p>
    <w:p w:rsidR="00B92978" w:rsidRPr="00357097" w:rsidRDefault="00B92978" w:rsidP="00B92978">
      <w:pPr>
        <w:rPr>
          <w:rFonts w:ascii="Courier New" w:eastAsiaTheme="minorEastAsia" w:hAnsi="Courier New" w:cs="Courier New"/>
          <w:b/>
          <w:color w:val="FF0000"/>
        </w:rPr>
      </w:pPr>
      <w:r w:rsidRPr="00357097">
        <w:rPr>
          <w:rFonts w:ascii="Courier New" w:eastAsiaTheme="minorEastAsia" w:hAnsi="Courier New" w:cs="Courier New"/>
          <w:b/>
          <w:color w:val="FF0000"/>
        </w:rPr>
        <w:t>x&lt;-xy[,1]</w:t>
      </w:r>
    </w:p>
    <w:p w:rsidR="00B92978" w:rsidRPr="00357097" w:rsidRDefault="00B92978" w:rsidP="00B92978">
      <w:pPr>
        <w:rPr>
          <w:rFonts w:ascii="Courier New" w:eastAsiaTheme="minorEastAsia" w:hAnsi="Courier New" w:cs="Courier New"/>
          <w:b/>
          <w:color w:val="FF0000"/>
        </w:rPr>
      </w:pPr>
      <w:r w:rsidRPr="00357097">
        <w:rPr>
          <w:rFonts w:ascii="Courier New" w:eastAsiaTheme="minorEastAsia" w:hAnsi="Courier New" w:cs="Courier New"/>
          <w:b/>
          <w:color w:val="FF0000"/>
        </w:rPr>
        <w:t>y&lt;-xy[,2]</w:t>
      </w:r>
    </w:p>
    <w:p w:rsidR="00B92978" w:rsidRPr="00357097" w:rsidRDefault="00B92978" w:rsidP="00B92978">
      <w:pPr>
        <w:rPr>
          <w:rFonts w:ascii="Courier New" w:eastAsiaTheme="minorEastAsia" w:hAnsi="Courier New" w:cs="Courier New"/>
          <w:b/>
          <w:color w:val="FF0000"/>
        </w:rPr>
      </w:pPr>
      <w:r w:rsidRPr="00357097">
        <w:rPr>
          <w:rFonts w:ascii="Courier New" w:eastAsiaTheme="minorEastAsia" w:hAnsi="Courier New" w:cs="Courier New"/>
          <w:b/>
          <w:color w:val="FF0000"/>
        </w:rPr>
        <w:t>par(bg="lightyellow")</w:t>
      </w:r>
    </w:p>
    <w:p w:rsidR="00B92978" w:rsidRPr="00357097" w:rsidRDefault="00B92978" w:rsidP="00B92978">
      <w:pPr>
        <w:rPr>
          <w:rFonts w:ascii="Courier New" w:eastAsiaTheme="minorEastAsia" w:hAnsi="Courier New" w:cs="Courier New"/>
          <w:b/>
          <w:color w:val="FF0000"/>
        </w:rPr>
      </w:pPr>
      <w:r w:rsidRPr="00357097">
        <w:rPr>
          <w:rFonts w:ascii="Courier New" w:eastAsiaTheme="minorEastAsia" w:hAnsi="Courier New" w:cs="Courier New"/>
          <w:b/>
          <w:color w:val="FF0000"/>
        </w:rPr>
        <w:t>plot(x,y,col="blue",xlab="x",ylab="y")</w:t>
      </w:r>
    </w:p>
    <w:p w:rsidR="00B92978" w:rsidRPr="00357097" w:rsidRDefault="00B92978" w:rsidP="00B92978">
      <w:pPr>
        <w:rPr>
          <w:rFonts w:ascii="Courier New" w:eastAsiaTheme="minorEastAsia" w:hAnsi="Courier New" w:cs="Courier New"/>
          <w:b/>
          <w:color w:val="FF0000"/>
        </w:rPr>
      </w:pPr>
      <w:r w:rsidRPr="00357097">
        <w:rPr>
          <w:rFonts w:ascii="Courier New" w:eastAsiaTheme="minorEastAsia" w:hAnsi="Courier New" w:cs="Courier New"/>
          <w:b/>
          <w:color w:val="FF0000"/>
        </w:rPr>
        <w:t>for (i in 1:30) {</w:t>
      </w:r>
    </w:p>
    <w:p w:rsidR="00B92978" w:rsidRPr="00A1448E" w:rsidRDefault="00B92978" w:rsidP="00B92978">
      <w:pPr>
        <w:rPr>
          <w:rFonts w:ascii="Courier New" w:eastAsiaTheme="minorEastAsia" w:hAnsi="Courier New" w:cs="Courier New"/>
          <w:b/>
          <w:color w:val="FF0000"/>
          <w:lang w:val="en-US"/>
        </w:rPr>
      </w:pPr>
      <w:r w:rsidRPr="00A1448E">
        <w:rPr>
          <w:rFonts w:ascii="Courier New" w:eastAsiaTheme="minorEastAsia" w:hAnsi="Courier New" w:cs="Courier New"/>
          <w:b/>
          <w:color w:val="FF0000"/>
          <w:lang w:val="en-US"/>
        </w:rPr>
        <w:t>n&lt;-sample(1:length(x),replace=TRUE)</w:t>
      </w:r>
    </w:p>
    <w:p w:rsidR="00B92978" w:rsidRPr="00357097" w:rsidRDefault="00B92978" w:rsidP="00B92978">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xn&lt;-x[n]</w:t>
      </w:r>
    </w:p>
    <w:p w:rsidR="00B92978" w:rsidRPr="00357097" w:rsidRDefault="00B92978" w:rsidP="00B92978">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yn&lt;-y[n]</w:t>
      </w:r>
    </w:p>
    <w:p w:rsidR="00B92978" w:rsidRPr="00357097" w:rsidRDefault="00B92978" w:rsidP="00B92978">
      <w:pPr>
        <w:rPr>
          <w:rFonts w:ascii="Courier New" w:eastAsiaTheme="minorEastAsia" w:hAnsi="Courier New" w:cs="Courier New"/>
          <w:b/>
          <w:color w:val="FF0000"/>
          <w:lang w:val="es-ES"/>
        </w:rPr>
      </w:pPr>
      <w:r w:rsidRPr="00357097">
        <w:rPr>
          <w:rFonts w:ascii="Courier New" w:eastAsiaTheme="minorEastAsia" w:hAnsi="Courier New" w:cs="Courier New"/>
          <w:b/>
          <w:color w:val="FF0000"/>
          <w:lang w:val="es-ES"/>
        </w:rPr>
        <w:t>abline(lm(yn~xn),col="red")</w:t>
      </w:r>
    </w:p>
    <w:p w:rsidR="00B92978" w:rsidRPr="00A1448E" w:rsidRDefault="00B92978" w:rsidP="00B92978">
      <w:pPr>
        <w:rPr>
          <w:rFonts w:ascii="Courier New" w:eastAsiaTheme="minorEastAsia" w:hAnsi="Courier New" w:cs="Courier New"/>
          <w:b/>
          <w:color w:val="FF0000"/>
        </w:rPr>
      </w:pPr>
      <w:r w:rsidRPr="00A1448E">
        <w:rPr>
          <w:rFonts w:ascii="Courier New" w:eastAsiaTheme="minorEastAsia" w:hAnsi="Courier New" w:cs="Courier New"/>
          <w:b/>
          <w:color w:val="FF0000"/>
        </w:rPr>
        <w:t>}</w:t>
      </w:r>
    </w:p>
    <w:p w:rsidR="00B92978" w:rsidRDefault="0000642D" w:rsidP="00B92978">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3D24E84A" wp14:editId="4BF0362D">
            <wp:extent cx="3257550" cy="3251784"/>
            <wp:effectExtent l="19050" t="0" r="0" b="0"/>
            <wp:docPr id="2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srcRect/>
                    <a:stretch>
                      <a:fillRect/>
                    </a:stretch>
                  </pic:blipFill>
                  <pic:spPr bwMode="auto">
                    <a:xfrm>
                      <a:off x="0" y="0"/>
                      <a:ext cx="3257550" cy="3251784"/>
                    </a:xfrm>
                    <a:prstGeom prst="rect">
                      <a:avLst/>
                    </a:prstGeom>
                    <a:noFill/>
                    <a:ln w="9525">
                      <a:noFill/>
                      <a:miter lim="800000"/>
                      <a:headEnd/>
                      <a:tailEnd/>
                    </a:ln>
                  </pic:spPr>
                </pic:pic>
              </a:graphicData>
            </a:graphic>
          </wp:inline>
        </w:drawing>
      </w:r>
    </w:p>
    <w:p w:rsidR="00371347" w:rsidRDefault="00371347" w:rsidP="00371347">
      <w:pPr>
        <w:rPr>
          <w:rFonts w:ascii="Courier New" w:eastAsiaTheme="minorEastAsia" w:hAnsi="Courier New" w:cs="Courier New"/>
        </w:rPr>
      </w:pPr>
      <w:r>
        <w:rPr>
          <w:rFonts w:ascii="Courier New" w:eastAsiaTheme="minorEastAsia" w:hAnsi="Courier New" w:cs="Courier New"/>
        </w:rPr>
        <w:t>Vi har normalfordelingsfunksjonen for flere variable:</w:t>
      </w:r>
    </w:p>
    <w:p w:rsidR="00371347" w:rsidRDefault="00371347" w:rsidP="00371347">
      <w:pPr>
        <w:rPr>
          <w:rFonts w:ascii="Courier New" w:eastAsiaTheme="minorEastAsia" w:hAnsi="Courier New" w:cs="Courier New"/>
        </w:rPr>
      </w:pPr>
      <m:oMathPara>
        <m:oMath>
          <m:r>
            <w:rPr>
              <w:rFonts w:ascii="Cambria Math" w:eastAsiaTheme="minorEastAsia" w:hAnsi="Cambria Math" w:cs="Courier New"/>
            </w:rPr>
            <m:t>f</m:t>
          </m:r>
          <m:d>
            <m:dPr>
              <m:ctrlPr>
                <w:rPr>
                  <w:rFonts w:ascii="Cambria Math" w:eastAsiaTheme="minorEastAsia" w:hAnsi="Cambria Math" w:cs="Courier New"/>
                  <w:i/>
                </w:rPr>
              </m:ctrlPr>
            </m:dPr>
            <m:e>
              <m:sSub>
                <m:sSubPr>
                  <m:ctrlPr>
                    <w:rPr>
                      <w:rFonts w:ascii="Cambria Math" w:eastAsiaTheme="minorEastAsia" w:hAnsi="Cambria Math" w:cs="Courier New"/>
                      <w:i/>
                    </w:rPr>
                  </m:ctrlPr>
                </m:sSubPr>
                <m:e>
                  <m:r>
                    <w:rPr>
                      <w:rFonts w:ascii="Cambria Math" w:eastAsiaTheme="minorEastAsia" w:hAnsi="Cambria Math" w:cs="Courier New"/>
                    </w:rPr>
                    <m:t>x</m:t>
                  </m:r>
                </m:e>
                <m:sub>
                  <m:r>
                    <w:rPr>
                      <w:rFonts w:ascii="Cambria Math" w:eastAsiaTheme="minorEastAsia" w:hAnsi="Cambria Math" w:cs="Courier New"/>
                    </w:rPr>
                    <m:t>1</m:t>
                  </m:r>
                </m:sub>
              </m:sSub>
              <m:r>
                <w:rPr>
                  <w:rFonts w:ascii="Cambria Math" w:eastAsiaTheme="minorEastAsia" w:hAnsi="Cambria Math" w:cs="Courier New"/>
                </w:rPr>
                <m:t>,</m:t>
              </m:r>
              <m:sSub>
                <m:sSubPr>
                  <m:ctrlPr>
                    <w:rPr>
                      <w:rFonts w:ascii="Cambria Math" w:eastAsiaTheme="minorEastAsia" w:hAnsi="Cambria Math" w:cs="Courier New"/>
                      <w:i/>
                    </w:rPr>
                  </m:ctrlPr>
                </m:sSubPr>
                <m:e>
                  <m:r>
                    <w:rPr>
                      <w:rFonts w:ascii="Cambria Math" w:eastAsiaTheme="minorEastAsia" w:hAnsi="Cambria Math" w:cs="Courier New"/>
                    </w:rPr>
                    <m:t>x</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rPr>
                  </m:ctrlPr>
                </m:sSubPr>
                <m:e>
                  <m:r>
                    <w:rPr>
                      <w:rFonts w:ascii="Cambria Math" w:eastAsiaTheme="minorEastAsia" w:hAnsi="Cambria Math" w:cs="Courier New"/>
                    </w:rPr>
                    <m:t>x</m:t>
                  </m:r>
                </m:e>
                <m:sub>
                  <m:r>
                    <w:rPr>
                      <w:rFonts w:ascii="Cambria Math" w:eastAsiaTheme="minorEastAsia" w:hAnsi="Cambria Math" w:cs="Courier New"/>
                    </w:rPr>
                    <m:t>n</m:t>
                  </m:r>
                </m:sub>
              </m:sSub>
              <m:r>
                <w:rPr>
                  <w:rFonts w:ascii="Cambria Math" w:eastAsiaTheme="minorEastAsia" w:hAnsi="Cambria Math" w:cs="Courier New"/>
                </w:rPr>
                <m:t>;μ,σ</m:t>
              </m:r>
            </m:e>
          </m:d>
          <m:r>
            <w:rPr>
              <w:rFonts w:ascii="Cambria Math" w:eastAsiaTheme="minorEastAsia" w:hAnsi="Cambria Math" w:cs="Courier New"/>
            </w:rPr>
            <m:t>=</m:t>
          </m:r>
          <m:f>
            <m:fPr>
              <m:ctrlPr>
                <w:rPr>
                  <w:rFonts w:ascii="Cambria Math" w:eastAsiaTheme="minorEastAsia" w:hAnsi="Cambria Math" w:cs="Courier New"/>
                  <w:i/>
                </w:rPr>
              </m:ctrlPr>
            </m:fPr>
            <m:num>
              <m:r>
                <w:rPr>
                  <w:rFonts w:ascii="Cambria Math" w:eastAsiaTheme="minorEastAsia" w:hAnsi="Cambria Math" w:cs="Courier New"/>
                </w:rPr>
                <m:t>1</m:t>
              </m:r>
            </m:num>
            <m:den>
              <m:sSup>
                <m:sSupPr>
                  <m:ctrlPr>
                    <w:rPr>
                      <w:rFonts w:ascii="Cambria Math" w:eastAsiaTheme="minorEastAsia" w:hAnsi="Cambria Math" w:cs="Courier New"/>
                      <w:i/>
                    </w:rPr>
                  </m:ctrlPr>
                </m:sSupPr>
                <m:e>
                  <m:d>
                    <m:dPr>
                      <m:ctrlPr>
                        <w:rPr>
                          <w:rFonts w:ascii="Cambria Math" w:eastAsiaTheme="minorEastAsia" w:hAnsi="Cambria Math" w:cs="Courier New"/>
                          <w:i/>
                        </w:rPr>
                      </m:ctrlPr>
                    </m:dPr>
                    <m:e>
                      <m:r>
                        <w:rPr>
                          <w:rFonts w:ascii="Cambria Math" w:eastAsiaTheme="minorEastAsia" w:hAnsi="Cambria Math" w:cs="Courier New"/>
                        </w:rPr>
                        <m:t>σ</m:t>
                      </m:r>
                      <m:rad>
                        <m:radPr>
                          <m:degHide m:val="1"/>
                          <m:ctrlPr>
                            <w:rPr>
                              <w:rFonts w:ascii="Cambria Math" w:eastAsiaTheme="minorEastAsia" w:hAnsi="Cambria Math" w:cs="Courier New"/>
                              <w:i/>
                            </w:rPr>
                          </m:ctrlPr>
                        </m:radPr>
                        <m:deg/>
                        <m:e>
                          <m:r>
                            <w:rPr>
                              <w:rFonts w:ascii="Cambria Math" w:eastAsiaTheme="minorEastAsia" w:hAnsi="Cambria Math" w:cs="Courier New"/>
                            </w:rPr>
                            <m:t>2∙π</m:t>
                          </m:r>
                        </m:e>
                      </m:rad>
                    </m:e>
                  </m:d>
                </m:e>
                <m:sup>
                  <m:r>
                    <w:rPr>
                      <w:rFonts w:ascii="Cambria Math" w:eastAsiaTheme="minorEastAsia" w:hAnsi="Cambria Math" w:cs="Courier New"/>
                    </w:rPr>
                    <m:t>n</m:t>
                  </m:r>
                </m:sup>
              </m:sSup>
            </m:den>
          </m:f>
          <m:r>
            <w:rPr>
              <w:rFonts w:ascii="Cambria Math" w:eastAsiaTheme="minorEastAsia" w:hAnsi="Cambria Math" w:cs="Courier New"/>
            </w:rPr>
            <m:t>∙</m:t>
          </m:r>
          <m:nary>
            <m:naryPr>
              <m:chr m:val="∏"/>
              <m:limLoc m:val="undOvr"/>
              <m:ctrlPr>
                <w:rPr>
                  <w:rFonts w:ascii="Cambria Math" w:eastAsiaTheme="minorEastAsia" w:hAnsi="Cambria Math" w:cs="Courier New"/>
                  <w:i/>
                </w:rPr>
              </m:ctrlPr>
            </m:naryPr>
            <m:sub>
              <m:r>
                <w:rPr>
                  <w:rFonts w:ascii="Cambria Math" w:eastAsiaTheme="minorEastAsia" w:hAnsi="Cambria Math" w:cs="Courier New"/>
                </w:rPr>
                <m:t>i=1</m:t>
              </m:r>
            </m:sub>
            <m:sup>
              <m:r>
                <w:rPr>
                  <w:rFonts w:ascii="Cambria Math" w:eastAsiaTheme="minorEastAsia" w:hAnsi="Cambria Math" w:cs="Courier New"/>
                </w:rPr>
                <m:t>n</m:t>
              </m:r>
            </m:sup>
            <m:e>
              <m:r>
                <w:rPr>
                  <w:rFonts w:ascii="Cambria Math" w:eastAsiaTheme="minorEastAsia" w:hAnsi="Cambria Math" w:cs="Courier New"/>
                </w:rPr>
                <m:t>exp</m:t>
              </m:r>
              <m:d>
                <m:dPr>
                  <m:ctrlPr>
                    <w:rPr>
                      <w:rFonts w:ascii="Cambria Math" w:eastAsiaTheme="minorEastAsia" w:hAnsi="Cambria Math" w:cs="Courier New"/>
                      <w:i/>
                    </w:rPr>
                  </m:ctrlPr>
                </m:dPr>
                <m:e>
                  <m:r>
                    <w:rPr>
                      <w:rFonts w:ascii="Cambria Math" w:eastAsiaTheme="minorEastAsia" w:hAnsi="Cambria Math" w:cs="Courier New"/>
                    </w:rPr>
                    <m:t>-</m:t>
                  </m:r>
                  <m:f>
                    <m:fPr>
                      <m:ctrlPr>
                        <w:rPr>
                          <w:rFonts w:ascii="Cambria Math" w:eastAsiaTheme="minorEastAsia" w:hAnsi="Cambria Math" w:cs="Courier New"/>
                          <w:i/>
                        </w:rPr>
                      </m:ctrlPr>
                    </m:fPr>
                    <m:num>
                      <m:r>
                        <w:rPr>
                          <w:rFonts w:ascii="Cambria Math" w:eastAsiaTheme="minorEastAsia" w:hAnsi="Cambria Math" w:cs="Courier New"/>
                        </w:rPr>
                        <m:t>1</m:t>
                      </m:r>
                    </m:num>
                    <m:den>
                      <m:r>
                        <w:rPr>
                          <w:rFonts w:ascii="Cambria Math" w:eastAsiaTheme="minorEastAsia" w:hAnsi="Cambria Math" w:cs="Courier New"/>
                        </w:rPr>
                        <m:t>2</m:t>
                      </m:r>
                    </m:den>
                  </m:f>
                  <m:r>
                    <w:rPr>
                      <w:rFonts w:ascii="Cambria Math" w:eastAsiaTheme="minorEastAsia" w:hAnsi="Cambria Math" w:cs="Courier New"/>
                    </w:rPr>
                    <m:t>∙</m:t>
                  </m:r>
                  <m:sSup>
                    <m:sSupPr>
                      <m:ctrlPr>
                        <w:rPr>
                          <w:rFonts w:ascii="Cambria Math" w:eastAsiaTheme="minorEastAsia" w:hAnsi="Cambria Math" w:cs="Courier New"/>
                          <w:i/>
                        </w:rPr>
                      </m:ctrlPr>
                    </m:sSupPr>
                    <m:e>
                      <m:d>
                        <m:dPr>
                          <m:ctrlPr>
                            <w:rPr>
                              <w:rFonts w:ascii="Cambria Math" w:eastAsiaTheme="minorEastAsia" w:hAnsi="Cambria Math" w:cs="Courier New"/>
                              <w:i/>
                            </w:rPr>
                          </m:ctrlPr>
                        </m:dPr>
                        <m:e>
                          <m:f>
                            <m:fPr>
                              <m:ctrlPr>
                                <w:rPr>
                                  <w:rFonts w:ascii="Cambria Math" w:eastAsiaTheme="minorEastAsia" w:hAnsi="Cambria Math" w:cs="Courier New"/>
                                  <w:i/>
                                </w:rPr>
                              </m:ctrlPr>
                            </m:fPr>
                            <m:num>
                              <m:sSub>
                                <m:sSubPr>
                                  <m:ctrlPr>
                                    <w:rPr>
                                      <w:rFonts w:ascii="Cambria Math" w:eastAsiaTheme="minorEastAsia" w:hAnsi="Cambria Math" w:cs="Courier New"/>
                                      <w:i/>
                                    </w:rPr>
                                  </m:ctrlPr>
                                </m:sSubPr>
                                <m:e>
                                  <m:r>
                                    <w:rPr>
                                      <w:rFonts w:ascii="Cambria Math" w:eastAsiaTheme="minorEastAsia" w:hAnsi="Cambria Math" w:cs="Courier New"/>
                                    </w:rPr>
                                    <m:t>x</m:t>
                                  </m:r>
                                </m:e>
                                <m:sub>
                                  <m:r>
                                    <w:rPr>
                                      <w:rFonts w:ascii="Cambria Math" w:eastAsiaTheme="minorEastAsia" w:hAnsi="Cambria Math" w:cs="Courier New"/>
                                    </w:rPr>
                                    <m:t>i</m:t>
                                  </m:r>
                                </m:sub>
                              </m:sSub>
                              <m:r>
                                <w:rPr>
                                  <w:rFonts w:ascii="Cambria Math" w:eastAsiaTheme="minorEastAsia" w:hAnsi="Cambria Math" w:cs="Courier New"/>
                                </w:rPr>
                                <m:t>-μ</m:t>
                              </m:r>
                            </m:num>
                            <m:den>
                              <m:r>
                                <w:rPr>
                                  <w:rFonts w:ascii="Cambria Math" w:eastAsiaTheme="minorEastAsia" w:hAnsi="Cambria Math" w:cs="Courier New"/>
                                </w:rPr>
                                <m:t>σ</m:t>
                              </m:r>
                            </m:den>
                          </m:f>
                        </m:e>
                      </m:d>
                    </m:e>
                    <m:sup>
                      <m:r>
                        <w:rPr>
                          <w:rFonts w:ascii="Cambria Math" w:eastAsiaTheme="minorEastAsia" w:hAnsi="Cambria Math" w:cs="Courier New"/>
                        </w:rPr>
                        <m:t>2</m:t>
                      </m:r>
                    </m:sup>
                  </m:sSup>
                </m:e>
              </m:d>
            </m:e>
          </m:nary>
        </m:oMath>
      </m:oMathPara>
    </w:p>
    <w:p w:rsidR="00371347" w:rsidRDefault="00371347" w:rsidP="00B92978">
      <w:pPr>
        <w:rPr>
          <w:rFonts w:ascii="Courier New" w:eastAsiaTheme="minorEastAsia" w:hAnsi="Courier New" w:cs="Courier New"/>
        </w:rPr>
      </w:pPr>
    </w:p>
    <w:p w:rsidR="00371347" w:rsidRDefault="00371347" w:rsidP="00B92978">
      <w:pPr>
        <w:rPr>
          <w:rFonts w:ascii="Courier New" w:eastAsiaTheme="minorEastAsia" w:hAnsi="Courier New" w:cs="Courier New"/>
        </w:rPr>
      </w:pPr>
    </w:p>
    <w:p w:rsidR="0053798E" w:rsidRDefault="0053798E" w:rsidP="00B92978">
      <w:pPr>
        <w:rPr>
          <w:rFonts w:ascii="Courier New" w:eastAsiaTheme="minorEastAsia" w:hAnsi="Courier New" w:cs="Courier New"/>
        </w:rPr>
      </w:pPr>
    </w:p>
    <w:p w:rsidR="00371347" w:rsidRDefault="00371347" w:rsidP="00B92978">
      <w:pPr>
        <w:rPr>
          <w:rFonts w:ascii="Courier New" w:eastAsiaTheme="minorEastAsia" w:hAnsi="Courier New" w:cs="Courier New"/>
        </w:rPr>
      </w:pPr>
    </w:p>
    <w:p w:rsidR="00B92978" w:rsidRDefault="00B92978" w:rsidP="007C0077">
      <w:pPr>
        <w:rPr>
          <w:rFonts w:ascii="Courier New" w:hAnsi="Courier New" w:cs="Courier New"/>
          <w:lang w:val="en-US"/>
        </w:rPr>
      </w:pPr>
    </w:p>
    <w:p w:rsidR="00155533" w:rsidRPr="009A255A" w:rsidRDefault="00477256" w:rsidP="009A255A">
      <w:pPr>
        <w:pStyle w:val="Heading2"/>
        <w:rPr>
          <w:rFonts w:ascii="Courier New" w:hAnsi="Courier New" w:cs="Courier New"/>
          <w:color w:val="008000"/>
          <w:sz w:val="40"/>
          <w:szCs w:val="40"/>
        </w:rPr>
      </w:pPr>
      <w:bookmarkStart w:id="14" w:name="_Toc279929896"/>
      <w:r w:rsidRPr="009A255A">
        <w:rPr>
          <w:rFonts w:ascii="Courier New" w:hAnsi="Courier New" w:cs="Courier New"/>
          <w:b w:val="0"/>
          <w:color w:val="008000"/>
          <w:sz w:val="40"/>
          <w:szCs w:val="40"/>
        </w:rPr>
        <w:t>Kji</w:t>
      </w:r>
      <w:r w:rsidR="001D0418">
        <w:rPr>
          <w:rFonts w:ascii="Courier New" w:hAnsi="Courier New" w:cs="Courier New"/>
          <w:b w:val="0"/>
          <w:color w:val="008000"/>
          <w:sz w:val="40"/>
          <w:szCs w:val="40"/>
        </w:rPr>
        <w:t>kvadrat</w:t>
      </w:r>
      <w:r w:rsidRPr="009A255A">
        <w:rPr>
          <w:rFonts w:ascii="Courier New" w:hAnsi="Courier New" w:cs="Courier New"/>
          <w:b w:val="0"/>
          <w:color w:val="008000"/>
          <w:sz w:val="40"/>
          <w:szCs w:val="40"/>
        </w:rPr>
        <w:t>-fordeling</w:t>
      </w:r>
      <w:bookmarkEnd w:id="14"/>
    </w:p>
    <w:p w:rsidR="001D0418" w:rsidRDefault="001D0418" w:rsidP="001D0418">
      <w:pPr>
        <w:rPr>
          <w:rFonts w:ascii="Courier New" w:hAnsi="Courier New" w:cs="Courier New"/>
        </w:rPr>
      </w:pPr>
    </w:p>
    <w:p w:rsidR="001D0418" w:rsidRDefault="001D0418" w:rsidP="001D0418">
      <w:pPr>
        <w:rPr>
          <w:rFonts w:ascii="Courier New" w:hAnsi="Courier New" w:cs="Courier New"/>
        </w:rPr>
      </w:pPr>
      <w:r>
        <w:rPr>
          <w:rFonts w:ascii="Courier New" w:hAnsi="Courier New" w:cs="Courier New"/>
        </w:rPr>
        <w:t xml:space="preserve">En variabel </w:t>
      </w:r>
      <w:r w:rsidRPr="0032072F">
        <w:rPr>
          <w:rFonts w:ascii="Courier New" w:hAnsi="Courier New" w:cs="Courier New"/>
          <w:i/>
        </w:rPr>
        <w:t>X</w:t>
      </w:r>
      <w:r>
        <w:rPr>
          <w:rFonts w:ascii="Courier New" w:hAnsi="Courier New" w:cs="Courier New"/>
        </w:rPr>
        <w:t xml:space="preserve"> har kjikvadratfordeling  med </w:t>
      </w:r>
      <w:r w:rsidRPr="0032072F">
        <w:rPr>
          <w:rFonts w:ascii="Courier New" w:hAnsi="Courier New" w:cs="Courier New"/>
          <w:i/>
        </w:rPr>
        <w:t>n</w:t>
      </w:r>
      <w:r>
        <w:rPr>
          <w:rFonts w:ascii="Courier New" w:hAnsi="Courier New" w:cs="Courier New"/>
        </w:rPr>
        <w:t xml:space="preserve"> frihetsgrader hvis den kan uttrykkes som:</w:t>
      </w:r>
    </w:p>
    <w:p w:rsidR="001D0418" w:rsidRDefault="001D0418" w:rsidP="001D0418">
      <w:pPr>
        <w:rPr>
          <w:rFonts w:ascii="Courier New" w:hAnsi="Courier New" w:cs="Courier New"/>
        </w:rPr>
      </w:pPr>
      <m:oMathPara>
        <m:oMath>
          <m:r>
            <w:rPr>
              <w:rFonts w:ascii="Cambria Math" w:hAnsi="Cambria Math" w:cs="Courier New"/>
              <w:highlight w:val="yellow"/>
            </w:rPr>
            <m:t>X=</m:t>
          </m:r>
          <m:sSubSup>
            <m:sSubSupPr>
              <m:ctrlPr>
                <w:rPr>
                  <w:rFonts w:ascii="Cambria Math" w:hAnsi="Cambria Math" w:cs="Courier New"/>
                  <w:i/>
                  <w:highlight w:val="yellow"/>
                </w:rPr>
              </m:ctrlPr>
            </m:sSubSupPr>
            <m:e>
              <m:r>
                <w:rPr>
                  <w:rFonts w:ascii="Cambria Math" w:hAnsi="Cambria Math" w:cs="Courier New"/>
                  <w:highlight w:val="yellow"/>
                </w:rPr>
                <m:t>Z</m:t>
              </m:r>
            </m:e>
            <m:sub>
              <m:r>
                <w:rPr>
                  <w:rFonts w:ascii="Cambria Math" w:hAnsi="Cambria Math" w:cs="Courier New"/>
                  <w:highlight w:val="yellow"/>
                </w:rPr>
                <m:t>1</m:t>
              </m:r>
            </m:sub>
            <m:sup>
              <m:r>
                <w:rPr>
                  <w:rFonts w:ascii="Cambria Math" w:hAnsi="Cambria Math" w:cs="Courier New"/>
                  <w:highlight w:val="yellow"/>
                </w:rPr>
                <m:t>2</m:t>
              </m:r>
            </m:sup>
          </m:sSubSup>
          <m:r>
            <w:rPr>
              <w:rFonts w:ascii="Cambria Math" w:hAnsi="Cambria Math" w:cs="Courier New"/>
              <w:highlight w:val="yellow"/>
            </w:rPr>
            <m:t>+</m:t>
          </m:r>
          <m:sSubSup>
            <m:sSubSupPr>
              <m:ctrlPr>
                <w:rPr>
                  <w:rFonts w:ascii="Cambria Math" w:hAnsi="Cambria Math" w:cs="Courier New"/>
                  <w:i/>
                  <w:highlight w:val="yellow"/>
                </w:rPr>
              </m:ctrlPr>
            </m:sSubSupPr>
            <m:e>
              <m:r>
                <w:rPr>
                  <w:rFonts w:ascii="Cambria Math" w:hAnsi="Cambria Math" w:cs="Courier New"/>
                  <w:highlight w:val="yellow"/>
                </w:rPr>
                <m:t>Z</m:t>
              </m:r>
            </m:e>
            <m:sub>
              <m:r>
                <w:rPr>
                  <w:rFonts w:ascii="Cambria Math" w:hAnsi="Cambria Math" w:cs="Courier New"/>
                  <w:highlight w:val="yellow"/>
                </w:rPr>
                <m:t>2</m:t>
              </m:r>
            </m:sub>
            <m:sup>
              <m:r>
                <w:rPr>
                  <w:rFonts w:ascii="Cambria Math" w:hAnsi="Cambria Math" w:cs="Courier New"/>
                  <w:highlight w:val="yellow"/>
                </w:rPr>
                <m:t>2</m:t>
              </m:r>
            </m:sup>
          </m:sSubSup>
          <m:r>
            <w:rPr>
              <w:rFonts w:ascii="Cambria Math" w:hAnsi="Cambria Math" w:cs="Courier New"/>
              <w:highlight w:val="yellow"/>
            </w:rPr>
            <m:t>+…+</m:t>
          </m:r>
          <m:sSubSup>
            <m:sSubSupPr>
              <m:ctrlPr>
                <w:rPr>
                  <w:rFonts w:ascii="Cambria Math" w:hAnsi="Cambria Math" w:cs="Courier New"/>
                  <w:i/>
                  <w:highlight w:val="yellow"/>
                </w:rPr>
              </m:ctrlPr>
            </m:sSubSupPr>
            <m:e>
              <m:r>
                <w:rPr>
                  <w:rFonts w:ascii="Cambria Math" w:hAnsi="Cambria Math" w:cs="Courier New"/>
                  <w:highlight w:val="yellow"/>
                </w:rPr>
                <m:t>Z</m:t>
              </m:r>
            </m:e>
            <m:sub>
              <m:r>
                <w:rPr>
                  <w:rFonts w:ascii="Cambria Math" w:hAnsi="Cambria Math" w:cs="Courier New"/>
                  <w:highlight w:val="yellow"/>
                </w:rPr>
                <m:t>n</m:t>
              </m:r>
            </m:sub>
            <m:sup>
              <m:r>
                <w:rPr>
                  <w:rFonts w:ascii="Cambria Math" w:hAnsi="Cambria Math" w:cs="Courier New"/>
                  <w:highlight w:val="yellow"/>
                </w:rPr>
                <m:t>2</m:t>
              </m:r>
            </m:sup>
          </m:sSubSup>
        </m:oMath>
      </m:oMathPara>
    </w:p>
    <w:p w:rsidR="001D0418" w:rsidRDefault="001D0418" w:rsidP="001D0418">
      <w:pPr>
        <w:rPr>
          <w:rFonts w:ascii="Courier New" w:hAnsi="Courier New" w:cs="Courier New"/>
        </w:rPr>
      </w:pPr>
      <w:r>
        <w:rPr>
          <w:rFonts w:ascii="Courier New" w:hAnsi="Courier New" w:cs="Courier New"/>
        </w:rPr>
        <w:t>hvor Z</w:t>
      </w:r>
      <w:r w:rsidRPr="0032072F">
        <w:rPr>
          <w:rFonts w:ascii="Courier New" w:hAnsi="Courier New" w:cs="Courier New"/>
          <w:vertAlign w:val="subscript"/>
        </w:rPr>
        <w:t>1</w:t>
      </w:r>
      <w:r>
        <w:rPr>
          <w:rFonts w:ascii="Courier New" w:hAnsi="Courier New" w:cs="Courier New"/>
        </w:rPr>
        <w:t>,Z</w:t>
      </w:r>
      <w:r w:rsidRPr="0032072F">
        <w:rPr>
          <w:rFonts w:ascii="Courier New" w:hAnsi="Courier New" w:cs="Courier New"/>
          <w:vertAlign w:val="subscript"/>
        </w:rPr>
        <w:t>2</w:t>
      </w:r>
      <w:r>
        <w:rPr>
          <w:rFonts w:ascii="Courier New" w:hAnsi="Courier New" w:cs="Courier New"/>
        </w:rPr>
        <w:t>,..Z</w:t>
      </w:r>
      <w:r w:rsidRPr="0032072F">
        <w:rPr>
          <w:rFonts w:ascii="Courier New" w:hAnsi="Courier New" w:cs="Courier New"/>
          <w:vertAlign w:val="subscript"/>
        </w:rPr>
        <w:t>n</w:t>
      </w:r>
      <w:r>
        <w:rPr>
          <w:rFonts w:ascii="Courier New" w:hAnsi="Courier New" w:cs="Courier New"/>
        </w:rPr>
        <w:t xml:space="preserve"> er uavhengige tilfeldige variable med normalfordeling. </w:t>
      </w:r>
    </w:p>
    <w:p w:rsidR="001D0418" w:rsidRDefault="001D0418" w:rsidP="001D0418">
      <w:pPr>
        <w:rPr>
          <w:rFonts w:ascii="Courier New" w:hAnsi="Courier New" w:cs="Courier New"/>
        </w:rPr>
      </w:pPr>
      <w:r>
        <w:rPr>
          <w:rFonts w:ascii="Courier New" w:hAnsi="Courier New" w:cs="Courier New"/>
        </w:rPr>
        <w:t xml:space="preserve">Forventet middelverdi for kjikvadratfordelingen </w:t>
      </w:r>
      <w:r w:rsidRPr="0032072F">
        <w:rPr>
          <w:rFonts w:ascii="Courier New" w:hAnsi="Courier New" w:cs="Courier New"/>
          <w:i/>
        </w:rPr>
        <w:t>E(X)= n</w:t>
      </w:r>
      <w:r>
        <w:rPr>
          <w:rFonts w:ascii="Courier New" w:hAnsi="Courier New" w:cs="Courier New"/>
        </w:rPr>
        <w:t xml:space="preserve"> og forventet varianse </w:t>
      </w:r>
      <w:r w:rsidRPr="0032072F">
        <w:rPr>
          <w:rFonts w:ascii="Courier New" w:hAnsi="Courier New" w:cs="Courier New"/>
          <w:i/>
        </w:rPr>
        <w:t>var(X)=2n</w:t>
      </w:r>
      <w:r>
        <w:rPr>
          <w:rFonts w:ascii="Courier New" w:hAnsi="Courier New" w:cs="Courier New"/>
        </w:rPr>
        <w:t xml:space="preserve">. </w:t>
      </w:r>
    </w:p>
    <w:p w:rsidR="001D0418" w:rsidRDefault="001D0418" w:rsidP="001D0418">
      <w:pPr>
        <w:rPr>
          <w:rFonts w:ascii="Courier New" w:hAnsi="Courier New" w:cs="Courier New"/>
        </w:rPr>
      </w:pPr>
      <w:r>
        <w:rPr>
          <w:rFonts w:ascii="Courier New" w:hAnsi="Courier New" w:cs="Courier New"/>
        </w:rPr>
        <w:t xml:space="preserve">Varianse som følger normalfordeling er en skalert utgave av kjikvadratfordelingen og beskrives av en sum av kvadrerte ledd. Kjikvadratfordelingen brukes til å finne konfidensintervallet for variansen. </w:t>
      </w:r>
    </w:p>
    <w:p w:rsidR="001D0418" w:rsidRDefault="001D0418" w:rsidP="001D0418">
      <w:pPr>
        <w:rPr>
          <w:rFonts w:ascii="Courier New" w:hAnsi="Courier New" w:cs="Courier New"/>
        </w:rPr>
      </w:pPr>
      <w:r>
        <w:rPr>
          <w:rFonts w:ascii="Courier New" w:hAnsi="Courier New" w:cs="Courier New"/>
        </w:rPr>
        <w:t>Variansen s</w:t>
      </w:r>
      <w:r w:rsidRPr="0032072F">
        <w:rPr>
          <w:rFonts w:ascii="Courier New" w:hAnsi="Courier New" w:cs="Courier New"/>
          <w:vertAlign w:val="superscript"/>
        </w:rPr>
        <w:t>2</w:t>
      </w:r>
      <w:r>
        <w:rPr>
          <w:rFonts w:ascii="Courier New" w:hAnsi="Courier New" w:cs="Courier New"/>
        </w:rPr>
        <w:t xml:space="preserve"> til en prøve er lik:</w:t>
      </w:r>
    </w:p>
    <w:p w:rsidR="001D0418" w:rsidRDefault="00357097" w:rsidP="001D0418">
      <w:pPr>
        <w:rPr>
          <w:rFonts w:ascii="Courier New" w:hAnsi="Courier New" w:cs="Courier New"/>
        </w:rPr>
      </w:pPr>
      <m:oMathPara>
        <m:oMath>
          <m:sSup>
            <m:sSupPr>
              <m:ctrlPr>
                <w:rPr>
                  <w:rFonts w:ascii="Cambria Math" w:hAnsi="Cambria Math" w:cs="Courier New"/>
                  <w:i/>
                  <w:highlight w:val="yellow"/>
                </w:rPr>
              </m:ctrlPr>
            </m:sSupPr>
            <m:e>
              <m:r>
                <w:rPr>
                  <w:rFonts w:ascii="Cambria Math" w:hAnsi="Cambria Math" w:cs="Courier New"/>
                  <w:highlight w:val="yellow"/>
                </w:rPr>
                <m:t>s</m:t>
              </m:r>
            </m:e>
            <m:sup>
              <m:r>
                <w:rPr>
                  <w:rFonts w:ascii="Cambria Math" w:hAnsi="Cambria Math" w:cs="Courier New"/>
                  <w:highlight w:val="yellow"/>
                </w:rPr>
                <m:t>2</m:t>
              </m:r>
            </m:sup>
          </m:sSup>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n-1</m:t>
              </m:r>
            </m:den>
          </m:f>
          <m:nary>
            <m:naryPr>
              <m:chr m:val="∑"/>
              <m:limLoc m:val="undOvr"/>
              <m:ctrlPr>
                <w:rPr>
                  <w:rFonts w:ascii="Cambria Math" w:hAnsi="Cambria Math" w:cs="Courier New"/>
                  <w:i/>
                  <w:highlight w:val="yellow"/>
                </w:rPr>
              </m:ctrlPr>
            </m:naryPr>
            <m:sub>
              <m:r>
                <w:rPr>
                  <w:rFonts w:ascii="Cambria Math" w:hAnsi="Cambria Math" w:cs="Courier New"/>
                  <w:highlight w:val="yellow"/>
                </w:rPr>
                <m:t>i=1</m:t>
              </m:r>
            </m:sub>
            <m:sup>
              <m:r>
                <w:rPr>
                  <w:rFonts w:ascii="Cambria Math" w:hAnsi="Cambria Math" w:cs="Courier New"/>
                  <w:highlight w:val="yellow"/>
                </w:rPr>
                <m:t>n</m:t>
              </m:r>
            </m:sup>
            <m:e>
              <m:sSup>
                <m:sSupPr>
                  <m:ctrlPr>
                    <w:rPr>
                      <w:rFonts w:ascii="Cambria Math" w:hAnsi="Cambria Math" w:cs="Courier New"/>
                      <w:i/>
                      <w:highlight w:val="yellow"/>
                    </w:rPr>
                  </m:ctrlPr>
                </m:sSupPr>
                <m:e>
                  <m:d>
                    <m:dPr>
                      <m:ctrlPr>
                        <w:rPr>
                          <w:rFonts w:ascii="Cambria Math" w:hAnsi="Cambria Math" w:cs="Courier New"/>
                          <w:i/>
                          <w:highlight w:val="yellow"/>
                        </w:rPr>
                      </m:ctrlPr>
                    </m:dPr>
                    <m:e>
                      <m:sSub>
                        <m:sSubPr>
                          <m:ctrlPr>
                            <w:rPr>
                              <w:rFonts w:ascii="Cambria Math" w:hAnsi="Cambria Math" w:cs="Courier New"/>
                              <w:i/>
                              <w:highlight w:val="yellow"/>
                            </w:rPr>
                          </m:ctrlPr>
                        </m:sSubPr>
                        <m:e>
                          <m:r>
                            <w:rPr>
                              <w:rFonts w:ascii="Cambria Math" w:hAnsi="Cambria Math" w:cs="Courier New"/>
                              <w:highlight w:val="yellow"/>
                            </w:rPr>
                            <m:t>x</m:t>
                          </m:r>
                        </m:e>
                        <m:sub>
                          <m:r>
                            <w:rPr>
                              <w:rFonts w:ascii="Cambria Math" w:hAnsi="Cambria Math" w:cs="Courier New"/>
                              <w:highlight w:val="yellow"/>
                            </w:rPr>
                            <m:t>i</m:t>
                          </m:r>
                        </m:sub>
                      </m:sSub>
                      <m:r>
                        <w:rPr>
                          <w:rFonts w:ascii="Cambria Math" w:hAnsi="Cambria Math" w:cs="Courier New"/>
                          <w:highlight w:val="yellow"/>
                        </w:rPr>
                        <m:t>-</m:t>
                      </m:r>
                      <m:acc>
                        <m:accPr>
                          <m:chr m:val="̅"/>
                          <m:ctrlPr>
                            <w:rPr>
                              <w:rFonts w:ascii="Cambria Math" w:hAnsi="Cambria Math" w:cs="Courier New"/>
                              <w:i/>
                              <w:highlight w:val="yellow"/>
                            </w:rPr>
                          </m:ctrlPr>
                        </m:accPr>
                        <m:e>
                          <m:r>
                            <w:rPr>
                              <w:rFonts w:ascii="Cambria Math" w:hAnsi="Cambria Math" w:cs="Courier New"/>
                              <w:highlight w:val="yellow"/>
                            </w:rPr>
                            <m:t>x</m:t>
                          </m:r>
                        </m:e>
                      </m:acc>
                    </m:e>
                  </m:d>
                </m:e>
                <m:sup>
                  <m:r>
                    <w:rPr>
                      <w:rFonts w:ascii="Cambria Math" w:hAnsi="Cambria Math" w:cs="Courier New"/>
                      <w:highlight w:val="yellow"/>
                    </w:rPr>
                    <m:t>2</m:t>
                  </m:r>
                </m:sup>
              </m:sSup>
            </m:e>
          </m:nary>
        </m:oMath>
      </m:oMathPara>
    </w:p>
    <w:p w:rsidR="001D0418" w:rsidRDefault="001D0418" w:rsidP="001D0418">
      <w:pPr>
        <w:rPr>
          <w:rFonts w:ascii="Courier New" w:hAnsi="Courier New" w:cs="Courier New"/>
        </w:rPr>
      </w:pPr>
    </w:p>
    <w:p w:rsidR="001D0418" w:rsidRDefault="001D0418" w:rsidP="001D0418">
      <w:pPr>
        <w:rPr>
          <w:rFonts w:ascii="Courier New" w:hAnsi="Courier New" w:cs="Courier New"/>
        </w:rPr>
      </w:pPr>
      <w:r>
        <w:rPr>
          <w:rFonts w:ascii="Courier New" w:hAnsi="Courier New" w:cs="Courier New"/>
        </w:rPr>
        <w:t xml:space="preserve">Vi har et estimat av populasjonsvariansen </w:t>
      </w:r>
      <w:r w:rsidRPr="0032072F">
        <w:rPr>
          <w:rFonts w:ascii="Courier New" w:hAnsi="Courier New" w:cs="Courier New"/>
          <w:i/>
        </w:rPr>
        <w:t>E(s</w:t>
      </w:r>
      <w:r w:rsidRPr="0032072F">
        <w:rPr>
          <w:rFonts w:ascii="Courier New" w:hAnsi="Courier New" w:cs="Courier New"/>
          <w:i/>
          <w:vertAlign w:val="superscript"/>
        </w:rPr>
        <w:t>2</w:t>
      </w:r>
      <w:r w:rsidRPr="0032072F">
        <w:rPr>
          <w:rFonts w:ascii="Courier New" w:hAnsi="Courier New" w:cs="Courier New"/>
          <w:i/>
        </w:rPr>
        <w:t>)=σ</w:t>
      </w:r>
      <w:r w:rsidRPr="0032072F">
        <w:rPr>
          <w:rFonts w:ascii="Courier New" w:hAnsi="Courier New" w:cs="Courier New"/>
          <w:i/>
          <w:vertAlign w:val="superscript"/>
        </w:rPr>
        <w:t>2</w:t>
      </w:r>
      <w:r>
        <w:rPr>
          <w:rFonts w:ascii="Courier New" w:hAnsi="Courier New" w:cs="Courier New"/>
        </w:rPr>
        <w:t>.</w:t>
      </w:r>
    </w:p>
    <w:p w:rsidR="001D0418" w:rsidRDefault="001D0418" w:rsidP="001D0418">
      <w:pPr>
        <w:rPr>
          <w:rFonts w:ascii="Courier New" w:hAnsi="Courier New" w:cs="Courier New"/>
        </w:rPr>
      </w:pPr>
      <w:r>
        <w:rPr>
          <w:rFonts w:ascii="Courier New" w:hAnsi="Courier New" w:cs="Courier New"/>
        </w:rPr>
        <w:t xml:space="preserve">Forholdet mellom varianse og estimatet av populasjonsvariansen ganger </w:t>
      </w:r>
      <w:r w:rsidRPr="0032072F">
        <w:rPr>
          <w:rFonts w:ascii="Courier New" w:hAnsi="Courier New" w:cs="Courier New"/>
          <w:i/>
        </w:rPr>
        <w:t>n-1</w:t>
      </w:r>
      <w:r>
        <w:rPr>
          <w:rFonts w:ascii="Courier New" w:hAnsi="Courier New" w:cs="Courier New"/>
        </w:rPr>
        <w:t xml:space="preserve"> frihetsgrader følger ca. en kjikvadratfordeling.</w:t>
      </w:r>
    </w:p>
    <w:p w:rsidR="001D0418" w:rsidRPr="00635699" w:rsidRDefault="00357097" w:rsidP="001D0418">
      <w:pPr>
        <w:rPr>
          <w:rFonts w:ascii="Courier New" w:hAnsi="Courier New" w:cs="Courier New"/>
        </w:rPr>
      </w:pPr>
      <m:oMathPara>
        <m:oMath>
          <m:sSubSup>
            <m:sSubSupPr>
              <m:ctrlPr>
                <w:rPr>
                  <w:rFonts w:ascii="Cambria Math" w:hAnsi="Cambria Math" w:cs="Courier New"/>
                  <w:i/>
                  <w:highlight w:val="yellow"/>
                </w:rPr>
              </m:ctrlPr>
            </m:sSubSupPr>
            <m:e>
              <m:r>
                <w:rPr>
                  <w:rFonts w:ascii="Cambria Math" w:hAnsi="Cambria Math" w:cs="Courier New"/>
                  <w:highlight w:val="yellow"/>
                </w:rPr>
                <m:t>χ</m:t>
              </m:r>
            </m:e>
            <m:sub>
              <m:r>
                <w:rPr>
                  <w:rFonts w:ascii="Cambria Math" w:hAnsi="Cambria Math" w:cs="Courier New"/>
                  <w:highlight w:val="yellow"/>
                </w:rPr>
                <m:t>n-1</m:t>
              </m:r>
            </m:sub>
            <m:sup>
              <m:r>
                <w:rPr>
                  <w:rFonts w:ascii="Cambria Math" w:hAnsi="Cambria Math" w:cs="Courier New"/>
                  <w:highlight w:val="yellow"/>
                </w:rPr>
                <m:t>2</m:t>
              </m:r>
            </m:sup>
          </m:sSubSup>
          <m:r>
            <w:rPr>
              <w:rFonts w:ascii="Cambria Math" w:hAnsi="Cambria Math" w:cs="Courier New"/>
              <w:highlight w:val="yellow"/>
            </w:rPr>
            <m:t>=</m:t>
          </m:r>
          <m:f>
            <m:fPr>
              <m:ctrlPr>
                <w:rPr>
                  <w:rFonts w:ascii="Cambria Math" w:hAnsi="Cambria Math" w:cs="Courier New"/>
                  <w:i/>
                  <w:highlight w:val="yellow"/>
                </w:rPr>
              </m:ctrlPr>
            </m:fPr>
            <m:num>
              <m:d>
                <m:dPr>
                  <m:ctrlPr>
                    <w:rPr>
                      <w:rFonts w:ascii="Cambria Math" w:hAnsi="Cambria Math" w:cs="Courier New"/>
                      <w:i/>
                      <w:highlight w:val="yellow"/>
                    </w:rPr>
                  </m:ctrlPr>
                </m:dPr>
                <m:e>
                  <m:r>
                    <w:rPr>
                      <w:rFonts w:ascii="Cambria Math" w:hAnsi="Cambria Math" w:cs="Courier New"/>
                      <w:highlight w:val="yellow"/>
                    </w:rPr>
                    <m:t>n-1</m:t>
                  </m:r>
                </m:e>
              </m:d>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s</m:t>
                  </m:r>
                </m:e>
                <m:sup>
                  <m:r>
                    <w:rPr>
                      <w:rFonts w:ascii="Cambria Math" w:hAnsi="Cambria Math" w:cs="Courier New"/>
                      <w:highlight w:val="yellow"/>
                    </w:rPr>
                    <m:t>2</m:t>
                  </m:r>
                </m:sup>
              </m:sSup>
            </m:num>
            <m:den>
              <m:sSup>
                <m:sSupPr>
                  <m:ctrlPr>
                    <w:rPr>
                      <w:rFonts w:ascii="Cambria Math" w:hAnsi="Cambria Math" w:cs="Courier New"/>
                      <w:i/>
                      <w:highlight w:val="yellow"/>
                    </w:rPr>
                  </m:ctrlPr>
                </m:sSupPr>
                <m:e>
                  <m:r>
                    <w:rPr>
                      <w:rFonts w:ascii="Cambria Math" w:hAnsi="Cambria Math" w:cs="Courier New"/>
                      <w:highlight w:val="yellow"/>
                    </w:rPr>
                    <m:t>σ</m:t>
                  </m:r>
                </m:e>
                <m:sup>
                  <m:r>
                    <w:rPr>
                      <w:rFonts w:ascii="Cambria Math" w:hAnsi="Cambria Math" w:cs="Courier New"/>
                      <w:highlight w:val="yellow"/>
                    </w:rPr>
                    <m:t>2</m:t>
                  </m:r>
                </m:sup>
              </m:sSup>
            </m:den>
          </m:f>
        </m:oMath>
      </m:oMathPara>
    </w:p>
    <w:p w:rsidR="001D0418" w:rsidRDefault="001D0418" w:rsidP="001D0418">
      <w:pPr>
        <w:rPr>
          <w:rFonts w:ascii="Courier New" w:hAnsi="Courier New" w:cs="Courier New"/>
        </w:rPr>
      </w:pPr>
    </w:p>
    <w:p w:rsidR="001D0418" w:rsidRDefault="001D0418" w:rsidP="001D0418">
      <w:pPr>
        <w:rPr>
          <w:rFonts w:ascii="Courier New" w:hAnsi="Courier New" w:cs="Courier New"/>
        </w:rPr>
      </w:pPr>
    </w:p>
    <w:p w:rsidR="001D0418" w:rsidRDefault="001D0418" w:rsidP="001D0418">
      <w:pPr>
        <w:rPr>
          <w:rFonts w:ascii="Courier New" w:hAnsi="Courier New" w:cs="Courier New"/>
        </w:rPr>
      </w:pPr>
      <w:r>
        <w:rPr>
          <w:rFonts w:ascii="Courier New" w:hAnsi="Courier New" w:cs="Courier New"/>
        </w:rPr>
        <w:t xml:space="preserve">Tetthetsfunksjonen for kjikvadratfordelingen er en avart av gammafordelingen med </w:t>
      </w:r>
      <w:r w:rsidR="005855BD">
        <w:rPr>
          <w:rFonts w:ascii="Courier New" w:hAnsi="Courier New" w:cs="Courier New"/>
        </w:rPr>
        <w:t xml:space="preserve">formparameter </w:t>
      </w:r>
      <w:r w:rsidR="00477256" w:rsidRPr="009A255A">
        <w:rPr>
          <w:rFonts w:ascii="Courier New" w:hAnsi="Courier New" w:cs="Courier New"/>
          <w:i/>
        </w:rPr>
        <w:t>a=n/2</w:t>
      </w:r>
      <w:r>
        <w:rPr>
          <w:rFonts w:ascii="Courier New" w:hAnsi="Courier New" w:cs="Courier New"/>
        </w:rPr>
        <w:t xml:space="preserve"> og skalarparameter </w:t>
      </w:r>
      <w:r w:rsidR="00477256" w:rsidRPr="009A255A">
        <w:rPr>
          <w:rFonts w:ascii="Courier New" w:hAnsi="Courier New" w:cs="Courier New"/>
          <w:i/>
        </w:rPr>
        <w:t>λ=b=1/2</w:t>
      </w:r>
    </w:p>
    <w:p w:rsidR="001D0418" w:rsidRPr="00635699" w:rsidRDefault="001D0418" w:rsidP="001D0418">
      <w:pPr>
        <w:rPr>
          <w:rFonts w:ascii="Courier New" w:hAnsi="Courier New" w:cs="Courier New"/>
        </w:rPr>
      </w:pPr>
      <m:oMathPara>
        <m:oMath>
          <m:r>
            <w:rPr>
              <w:rFonts w:ascii="Cambria Math" w:hAnsi="Cambria Math" w:cs="Courier New"/>
              <w:highlight w:val="yellow"/>
            </w:rPr>
            <m:t>y=f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f>
            <m:fPr>
              <m:ctrlPr>
                <w:rPr>
                  <w:rFonts w:ascii="Cambria Math" w:hAnsi="Cambria Math" w:cs="Courier New"/>
                  <w:i/>
                  <w:highlight w:val="yellow"/>
                </w:rPr>
              </m:ctrlPr>
            </m:fPr>
            <m:num>
              <m:sSup>
                <m:sSupPr>
                  <m:ctrlPr>
                    <w:rPr>
                      <w:rFonts w:ascii="Cambria Math" w:hAnsi="Cambria Math" w:cs="Courier New"/>
                      <w:i/>
                    </w:rPr>
                  </m:ctrlPr>
                </m:sSupPr>
                <m:e>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rPr>
                            <m:t>1</m:t>
                          </m:r>
                        </m:num>
                        <m:den>
                          <m:r>
                            <w:rPr>
                              <w:rFonts w:ascii="Cambria Math" w:hAnsi="Cambria Math" w:cs="Courier New"/>
                            </w:rPr>
                            <m:t>2</m:t>
                          </m:r>
                        </m:den>
                      </m:f>
                    </m:e>
                  </m:d>
                </m:e>
                <m:sup>
                  <m:f>
                    <m:fPr>
                      <m:ctrlPr>
                        <w:rPr>
                          <w:rFonts w:ascii="Cambria Math" w:hAnsi="Cambria Math" w:cs="Courier New"/>
                          <w:i/>
                        </w:rPr>
                      </m:ctrlPr>
                    </m:fPr>
                    <m:num>
                      <m:r>
                        <w:rPr>
                          <w:rFonts w:ascii="Cambria Math" w:hAnsi="Cambria Math" w:cs="Courier New"/>
                        </w:rPr>
                        <m:t>1</m:t>
                      </m:r>
                    </m:num>
                    <m:den>
                      <m:r>
                        <w:rPr>
                          <w:rFonts w:ascii="Cambria Math" w:hAnsi="Cambria Math" w:cs="Courier New"/>
                        </w:rPr>
                        <m:t>2</m:t>
                      </m:r>
                    </m:den>
                  </m:f>
                </m:sup>
              </m:sSup>
            </m:num>
            <m:den>
              <m:r>
                <w:rPr>
                  <w:rFonts w:ascii="Cambria Math" w:hAnsi="Cambria Math" w:cs="Courier New"/>
                  <w:highlight w:val="yellow"/>
                </w:rPr>
                <m:t>Γ</m:t>
              </m:r>
              <m:d>
                <m:dPr>
                  <m:ctrlPr>
                    <w:rPr>
                      <w:rFonts w:ascii="Cambria Math" w:hAnsi="Cambria Math" w:cs="Courier New"/>
                      <w:i/>
                      <w:highlight w:val="yellow"/>
                    </w:rPr>
                  </m:ctrlPr>
                </m:dPr>
                <m:e>
                  <m:f>
                    <m:fPr>
                      <m:ctrlPr>
                        <w:rPr>
                          <w:rFonts w:ascii="Cambria Math" w:hAnsi="Cambria Math" w:cs="Courier New"/>
                          <w:i/>
                          <w:highlight w:val="yellow"/>
                        </w:rPr>
                      </m:ctrlPr>
                    </m:fPr>
                    <m:num>
                      <m:r>
                        <w:rPr>
                          <w:rFonts w:ascii="Cambria Math" w:hAnsi="Cambria Math" w:cs="Courier New"/>
                          <w:highlight w:val="yellow"/>
                        </w:rPr>
                        <m:t>n</m:t>
                      </m:r>
                    </m:num>
                    <m:den>
                      <m:r>
                        <w:rPr>
                          <w:rFonts w:ascii="Cambria Math" w:hAnsi="Cambria Math" w:cs="Courier New"/>
                          <w:highlight w:val="yellow"/>
                        </w:rPr>
                        <m:t>2</m:t>
                      </m:r>
                    </m:den>
                  </m:f>
                </m:e>
              </m:d>
            </m:den>
          </m:f>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x</m:t>
              </m:r>
            </m:e>
            <m:sup>
              <m:d>
                <m:dPr>
                  <m:ctrlPr>
                    <w:rPr>
                      <w:rFonts w:ascii="Cambria Math" w:hAnsi="Cambria Math" w:cs="Courier New"/>
                      <w:i/>
                    </w:rPr>
                  </m:ctrlPr>
                </m:dPr>
                <m:e>
                  <m:f>
                    <m:fPr>
                      <m:ctrlPr>
                        <w:rPr>
                          <w:rFonts w:ascii="Cambria Math" w:hAnsi="Cambria Math" w:cs="Courier New"/>
                          <w:i/>
                          <w:highlight w:val="yellow"/>
                        </w:rPr>
                      </m:ctrlPr>
                    </m:fPr>
                    <m:num>
                      <m:r>
                        <w:rPr>
                          <w:rFonts w:ascii="Cambria Math" w:hAnsi="Cambria Math" w:cs="Courier New"/>
                          <w:highlight w:val="yellow"/>
                        </w:rPr>
                        <m:t>n</m:t>
                      </m:r>
                    </m:num>
                    <m:den>
                      <m:r>
                        <w:rPr>
                          <w:rFonts w:ascii="Cambria Math" w:hAnsi="Cambria Math" w:cs="Courier New"/>
                          <w:highlight w:val="yellow"/>
                        </w:rPr>
                        <m:t>2</m:t>
                      </m:r>
                    </m:den>
                  </m:f>
                  <m:r>
                    <w:rPr>
                      <w:rFonts w:ascii="Cambria Math" w:hAnsi="Cambria Math" w:cs="Courier New"/>
                    </w:rPr>
                    <m:t>-1</m:t>
                  </m:r>
                </m:e>
              </m:d>
            </m:sup>
          </m:sSup>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x</m:t>
                  </m:r>
                </m:num>
                <m:den>
                  <m:r>
                    <w:rPr>
                      <w:rFonts w:ascii="Cambria Math" w:hAnsi="Cambria Math" w:cs="Courier New"/>
                      <w:highlight w:val="yellow"/>
                    </w:rPr>
                    <m:t>2</m:t>
                  </m:r>
                </m:den>
              </m:f>
            </m:sup>
          </m:sSup>
        </m:oMath>
      </m:oMathPara>
    </w:p>
    <w:p w:rsidR="001D0418" w:rsidRPr="007D6FB2" w:rsidRDefault="001D0418" w:rsidP="001D0418">
      <w:pPr>
        <w:rPr>
          <w:rFonts w:ascii="Courier New" w:hAnsi="Courier New" w:cs="Courier New"/>
        </w:rPr>
      </w:pPr>
    </w:p>
    <w:p w:rsidR="001D0418" w:rsidRDefault="001D0418" w:rsidP="001D0418">
      <w:pPr>
        <w:rPr>
          <w:rFonts w:ascii="Courier New" w:hAnsi="Courier New" w:cs="Courier New"/>
        </w:rPr>
      </w:pPr>
      <w:r>
        <w:rPr>
          <w:rFonts w:ascii="Courier New" w:hAnsi="Courier New" w:cs="Courier New"/>
        </w:rPr>
        <w:t xml:space="preserve">hvor </w:t>
      </w:r>
      <w:r w:rsidR="00477256" w:rsidRPr="009A255A">
        <w:rPr>
          <w:rFonts w:ascii="Courier New" w:hAnsi="Courier New" w:cs="Courier New"/>
          <w:i/>
        </w:rPr>
        <w:t>Γ</w:t>
      </w:r>
      <w:r>
        <w:rPr>
          <w:rFonts w:ascii="Courier New" w:hAnsi="Courier New" w:cs="Courier New"/>
        </w:rPr>
        <w:t xml:space="preserve"> er gammafunksjonen, </w:t>
      </w:r>
      <w:r w:rsidRPr="0032072F">
        <w:rPr>
          <w:rFonts w:ascii="Courier New" w:hAnsi="Courier New" w:cs="Courier New"/>
          <w:i/>
        </w:rPr>
        <w:t>n</w:t>
      </w:r>
      <w:r>
        <w:rPr>
          <w:rFonts w:ascii="Courier New" w:hAnsi="Courier New" w:cs="Courier New"/>
        </w:rPr>
        <w:t xml:space="preserve"> er middeltallet lik antall frihetsgrader og variansen er </w:t>
      </w:r>
      <w:r w:rsidRPr="0032072F">
        <w:rPr>
          <w:rFonts w:ascii="Courier New" w:hAnsi="Courier New" w:cs="Courier New"/>
          <w:i/>
        </w:rPr>
        <w:t>2n</w:t>
      </w:r>
      <w:r>
        <w:rPr>
          <w:rFonts w:ascii="Courier New" w:hAnsi="Courier New" w:cs="Courier New"/>
        </w:rPr>
        <w:t xml:space="preserve">. </w:t>
      </w:r>
      <w:r w:rsidR="005855BD">
        <w:rPr>
          <w:rFonts w:ascii="Courier New" w:hAnsi="Courier New" w:cs="Courier New"/>
        </w:rPr>
        <w:t xml:space="preserve">Kjikvadratfordelingen er bare bestemt av en parameter, </w:t>
      </w:r>
      <w:r w:rsidR="00477256" w:rsidRPr="009A255A">
        <w:rPr>
          <w:rFonts w:ascii="Courier New" w:hAnsi="Courier New" w:cs="Courier New"/>
          <w:i/>
        </w:rPr>
        <w:t>n</w:t>
      </w:r>
      <w:r w:rsidR="005855BD">
        <w:rPr>
          <w:rFonts w:ascii="Courier New" w:hAnsi="Courier New" w:cs="Courier New"/>
        </w:rPr>
        <w:t xml:space="preserve">. F-fordelingen som brukes i ANOVA er uttrykt som forholdet mellom to kjikvadratfordelinger. </w:t>
      </w:r>
    </w:p>
    <w:p w:rsidR="001D0418" w:rsidRDefault="001D0418" w:rsidP="001D0418">
      <w:pPr>
        <w:rPr>
          <w:rFonts w:ascii="Courier New" w:hAnsi="Courier New" w:cs="Courier New"/>
        </w:rPr>
      </w:pPr>
      <w:r w:rsidRPr="0032072F">
        <w:rPr>
          <w:rFonts w:ascii="Courier New" w:hAnsi="Courier New" w:cs="Courier New"/>
          <w:b/>
        </w:rPr>
        <w:t>Ikke-sentral chikvadratfordeling</w:t>
      </w:r>
      <w:r>
        <w:rPr>
          <w:rFonts w:ascii="Courier New" w:hAnsi="Courier New" w:cs="Courier New"/>
        </w:rPr>
        <w:t xml:space="preserve"> har en ikke-sentral parameter ncp=λ, som er lik summen av kvadratet av 3 normalfordelte middeltall. </w:t>
      </w:r>
    </w:p>
    <w:p w:rsidR="001D0418" w:rsidRDefault="001D0418" w:rsidP="001D0418">
      <w:pPr>
        <w:rPr>
          <w:rFonts w:ascii="Courier New" w:hAnsi="Courier New" w:cs="Courier New"/>
        </w:rPr>
      </w:pPr>
      <w:r>
        <w:rPr>
          <w:rFonts w:ascii="Courier New" w:hAnsi="Courier New" w:cs="Courier New"/>
        </w:rPr>
        <w:t>Hvis for eksempel variansen s</w:t>
      </w:r>
      <w:r w:rsidRPr="0032072F">
        <w:rPr>
          <w:rFonts w:ascii="Courier New" w:hAnsi="Courier New" w:cs="Courier New"/>
          <w:vertAlign w:val="superscript"/>
        </w:rPr>
        <w:t>2</w:t>
      </w:r>
      <w:r>
        <w:rPr>
          <w:rFonts w:ascii="Courier New" w:hAnsi="Courier New" w:cs="Courier New"/>
        </w:rPr>
        <w:t xml:space="preserve"> er 12.3 med df=10 blir konfidensintervallet for σ2:</w:t>
      </w:r>
    </w:p>
    <w:p w:rsidR="001D0418" w:rsidRPr="009A778E" w:rsidRDefault="001D0418" w:rsidP="001D0418">
      <w:pPr>
        <w:rPr>
          <w:rFonts w:ascii="Courier New" w:hAnsi="Courier New" w:cs="Courier New"/>
          <w:b/>
          <w:color w:val="FF0000"/>
        </w:rPr>
      </w:pPr>
      <w:r w:rsidRPr="0032072F">
        <w:rPr>
          <w:rFonts w:ascii="Courier New" w:hAnsi="Courier New" w:cs="Courier New"/>
          <w:b/>
          <w:color w:val="FF0000"/>
        </w:rPr>
        <w:t xml:space="preserve"> 12.3*9/qchisq(0.975,9)</w:t>
      </w:r>
    </w:p>
    <w:p w:rsidR="001D0418" w:rsidRPr="009A778E" w:rsidRDefault="001D0418" w:rsidP="001D0418">
      <w:pPr>
        <w:rPr>
          <w:rFonts w:ascii="Courier New" w:hAnsi="Courier New" w:cs="Courier New"/>
          <w:color w:val="3333FF"/>
          <w:sz w:val="20"/>
          <w:szCs w:val="20"/>
        </w:rPr>
      </w:pPr>
      <w:r w:rsidRPr="0032072F">
        <w:rPr>
          <w:rFonts w:ascii="Courier New" w:hAnsi="Courier New" w:cs="Courier New"/>
          <w:color w:val="3333FF"/>
          <w:sz w:val="20"/>
          <w:szCs w:val="20"/>
        </w:rPr>
        <w:t>[1] 5.819342</w:t>
      </w:r>
    </w:p>
    <w:p w:rsidR="001D0418" w:rsidRPr="009A778E" w:rsidRDefault="001D0418" w:rsidP="001D0418">
      <w:pPr>
        <w:rPr>
          <w:rFonts w:ascii="Courier New" w:hAnsi="Courier New" w:cs="Courier New"/>
          <w:b/>
          <w:color w:val="FF0000"/>
        </w:rPr>
      </w:pPr>
      <w:r w:rsidRPr="0032072F">
        <w:rPr>
          <w:rFonts w:ascii="Courier New" w:hAnsi="Courier New" w:cs="Courier New"/>
          <w:b/>
          <w:color w:val="FF0000"/>
        </w:rPr>
        <w:t xml:space="preserve"> 12.3*9/qchisq(0.025,9)</w:t>
      </w:r>
    </w:p>
    <w:p w:rsidR="001D0418" w:rsidRPr="009A778E" w:rsidRDefault="001D0418" w:rsidP="001D0418">
      <w:pPr>
        <w:rPr>
          <w:rFonts w:ascii="Courier New" w:hAnsi="Courier New" w:cs="Courier New"/>
          <w:color w:val="3333FF"/>
          <w:sz w:val="20"/>
          <w:szCs w:val="20"/>
        </w:rPr>
      </w:pPr>
      <w:r w:rsidRPr="0032072F">
        <w:rPr>
          <w:rFonts w:ascii="Courier New" w:hAnsi="Courier New" w:cs="Courier New"/>
          <w:color w:val="3333FF"/>
          <w:sz w:val="20"/>
          <w:szCs w:val="20"/>
        </w:rPr>
        <w:t>[1] 40.99409</w:t>
      </w:r>
    </w:p>
    <w:p w:rsidR="001D0418" w:rsidRDefault="001D0418" w:rsidP="001D0418">
      <w:pPr>
        <w:rPr>
          <w:rFonts w:ascii="Courier New" w:hAnsi="Courier New" w:cs="Courier New"/>
        </w:rPr>
      </w:pPr>
    </w:p>
    <w:p w:rsidR="001D0418" w:rsidRDefault="001D0418" w:rsidP="001D0418">
      <w:pPr>
        <w:rPr>
          <w:rFonts w:ascii="Courier New" w:hAnsi="Courier New" w:cs="Courier New"/>
        </w:rPr>
      </w:pPr>
      <w:r>
        <w:rPr>
          <w:rFonts w:ascii="Courier New" w:hAnsi="Courier New" w:cs="Courier New"/>
        </w:rPr>
        <w:t>5.81≤σ</w:t>
      </w:r>
      <w:r w:rsidRPr="0032072F">
        <w:rPr>
          <w:rFonts w:ascii="Courier New" w:hAnsi="Courier New" w:cs="Courier New"/>
          <w:vertAlign w:val="superscript"/>
        </w:rPr>
        <w:t>2</w:t>
      </w:r>
      <w:r>
        <w:rPr>
          <w:rFonts w:ascii="Courier New" w:hAnsi="Courier New" w:cs="Courier New"/>
        </w:rPr>
        <w:t>≤40.99</w:t>
      </w:r>
    </w:p>
    <w:p w:rsidR="001D0418" w:rsidRDefault="001D0418" w:rsidP="001D0418">
      <w:pPr>
        <w:rPr>
          <w:rFonts w:ascii="Courier New" w:hAnsi="Courier New" w:cs="Courier New"/>
        </w:rPr>
      </w:pPr>
      <w:r>
        <w:rPr>
          <w:rFonts w:ascii="Courier New" w:hAnsi="Courier New" w:cs="Courier New"/>
        </w:rPr>
        <w:t>Figur som viser tetthetsfunksjon og kumulativ sannsynlighet for kjikvadratfordeling med df=3 og uten ncp:</w:t>
      </w:r>
    </w:p>
    <w:p w:rsidR="001D0418" w:rsidRPr="00970C40" w:rsidRDefault="001D0418" w:rsidP="001D0418">
      <w:pPr>
        <w:rPr>
          <w:rFonts w:ascii="Courier New" w:hAnsi="Courier New" w:cs="Courier New"/>
          <w:b/>
          <w:color w:val="FF0000"/>
          <w:lang w:val="en-US"/>
        </w:rPr>
      </w:pPr>
      <w:r w:rsidRPr="0032072F">
        <w:rPr>
          <w:rFonts w:ascii="Courier New" w:hAnsi="Courier New" w:cs="Courier New"/>
          <w:b/>
          <w:color w:val="FF0000"/>
          <w:lang w:val="en-US"/>
        </w:rPr>
        <w:t>x&lt;-seq(0,10,0.1)</w:t>
      </w:r>
    </w:p>
    <w:p w:rsidR="001D0418" w:rsidRPr="00970C40" w:rsidRDefault="001D0418" w:rsidP="001D0418">
      <w:pPr>
        <w:rPr>
          <w:rFonts w:ascii="Courier New" w:hAnsi="Courier New" w:cs="Courier New"/>
          <w:b/>
          <w:color w:val="FF0000"/>
          <w:lang w:val="en-US"/>
        </w:rPr>
      </w:pPr>
      <w:r w:rsidRPr="0032072F">
        <w:rPr>
          <w:rFonts w:ascii="Courier New" w:hAnsi="Courier New" w:cs="Courier New"/>
          <w:b/>
          <w:color w:val="FF0000"/>
          <w:lang w:val="en-US"/>
        </w:rPr>
        <w:t>par(mfrow=c(1,2),bg="lightyellow")</w:t>
      </w:r>
    </w:p>
    <w:p w:rsidR="001D0418" w:rsidRPr="00970C40" w:rsidRDefault="001D0418" w:rsidP="001D0418">
      <w:pPr>
        <w:rPr>
          <w:rFonts w:ascii="Courier New" w:hAnsi="Courier New" w:cs="Courier New"/>
          <w:b/>
          <w:color w:val="FF0000"/>
          <w:lang w:val="en-US"/>
        </w:rPr>
      </w:pPr>
      <w:r w:rsidRPr="0032072F">
        <w:rPr>
          <w:rFonts w:ascii="Courier New" w:hAnsi="Courier New" w:cs="Courier New"/>
          <w:b/>
          <w:color w:val="FF0000"/>
          <w:lang w:val="en-US"/>
        </w:rPr>
        <w:t>plot(x,dchisq(x,3),type="l",col="red",lwd=3,main="dchisq")</w:t>
      </w:r>
    </w:p>
    <w:p w:rsidR="001D0418" w:rsidRPr="00970C40" w:rsidRDefault="001D0418" w:rsidP="001D0418">
      <w:pPr>
        <w:rPr>
          <w:rFonts w:ascii="Courier New" w:hAnsi="Courier New" w:cs="Courier New"/>
          <w:b/>
          <w:color w:val="FF0000"/>
          <w:lang w:val="en-US"/>
        </w:rPr>
      </w:pPr>
      <w:r w:rsidRPr="0032072F">
        <w:rPr>
          <w:rFonts w:ascii="Courier New" w:hAnsi="Courier New" w:cs="Courier New"/>
          <w:b/>
          <w:color w:val="FF0000"/>
          <w:lang w:val="en-US"/>
        </w:rPr>
        <w:t>plot(x,pchisq(x,3),type="l",col="blue",lwd=3,main="pchisq")</w:t>
      </w:r>
    </w:p>
    <w:p w:rsidR="001D0418" w:rsidRPr="00970C40" w:rsidRDefault="0000642D" w:rsidP="001D0418">
      <w:pPr>
        <w:rPr>
          <w:rFonts w:ascii="Courier New" w:hAnsi="Courier New" w:cs="Courier New"/>
          <w:lang w:val="en-US"/>
        </w:rPr>
      </w:pPr>
      <w:r w:rsidRPr="009A255A">
        <w:rPr>
          <w:rFonts w:ascii="Courier New" w:hAnsi="Courier New" w:cs="Courier New"/>
          <w:noProof/>
          <w:lang w:eastAsia="zh-CN"/>
        </w:rPr>
        <w:drawing>
          <wp:inline distT="0" distB="0" distL="0" distR="0" wp14:anchorId="595B2746" wp14:editId="18FE9AD9">
            <wp:extent cx="3038475" cy="3033244"/>
            <wp:effectExtent l="19050" t="0" r="9525" b="0"/>
            <wp:docPr id="24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cstate="print"/>
                    <a:srcRect/>
                    <a:stretch>
                      <a:fillRect/>
                    </a:stretch>
                  </pic:blipFill>
                  <pic:spPr bwMode="auto">
                    <a:xfrm>
                      <a:off x="0" y="0"/>
                      <a:ext cx="3045437" cy="3040194"/>
                    </a:xfrm>
                    <a:prstGeom prst="rect">
                      <a:avLst/>
                    </a:prstGeom>
                    <a:noFill/>
                    <a:ln w="9525">
                      <a:noFill/>
                      <a:miter lim="800000"/>
                      <a:headEnd/>
                      <a:tailEnd/>
                    </a:ln>
                  </pic:spPr>
                </pic:pic>
              </a:graphicData>
            </a:graphic>
          </wp:inline>
        </w:drawing>
      </w:r>
    </w:p>
    <w:p w:rsidR="001D0418" w:rsidRPr="004B6BDF" w:rsidRDefault="001D0418" w:rsidP="001D0418">
      <w:pPr>
        <w:rPr>
          <w:rFonts w:ascii="Courier New" w:hAnsi="Courier New" w:cs="Courier New"/>
          <w:b/>
          <w:color w:val="FF0000"/>
          <w:lang w:val="en-US"/>
        </w:rPr>
      </w:pPr>
      <w:r w:rsidRPr="004B6BDF">
        <w:rPr>
          <w:rFonts w:ascii="Courier New" w:hAnsi="Courier New" w:cs="Courier New"/>
          <w:b/>
          <w:color w:val="FF0000"/>
          <w:lang w:val="en-US"/>
        </w:rPr>
        <w:lastRenderedPageBreak/>
        <w:t>x&lt;-seq(0,10,0.1)</w:t>
      </w:r>
    </w:p>
    <w:p w:rsidR="001D0418" w:rsidRPr="004B6BDF" w:rsidRDefault="001D0418" w:rsidP="001D0418">
      <w:pPr>
        <w:rPr>
          <w:rFonts w:ascii="Courier New" w:hAnsi="Courier New" w:cs="Courier New"/>
          <w:b/>
          <w:color w:val="FF0000"/>
          <w:lang w:val="en-US"/>
        </w:rPr>
      </w:pPr>
      <w:r w:rsidRPr="004B6BDF">
        <w:rPr>
          <w:rFonts w:ascii="Courier New" w:hAnsi="Courier New" w:cs="Courier New"/>
          <w:b/>
          <w:color w:val="FF0000"/>
          <w:lang w:val="en-US"/>
        </w:rPr>
        <w:t>curve(dchisq(x,1),col="red", lwd=3,ylim=c(0,0.8),main="Kjikvadratfordeling")</w:t>
      </w:r>
    </w:p>
    <w:p w:rsidR="001D0418" w:rsidRPr="004B6BDF" w:rsidRDefault="001D0418" w:rsidP="001D0418">
      <w:pPr>
        <w:rPr>
          <w:rFonts w:ascii="Courier New" w:hAnsi="Courier New" w:cs="Courier New"/>
          <w:b/>
          <w:color w:val="FF0000"/>
          <w:lang w:val="en-US"/>
        </w:rPr>
      </w:pPr>
      <w:r w:rsidRPr="004B6BDF">
        <w:rPr>
          <w:rFonts w:ascii="Courier New" w:hAnsi="Courier New" w:cs="Courier New"/>
          <w:b/>
          <w:color w:val="FF0000"/>
          <w:lang w:val="en-US"/>
        </w:rPr>
        <w:t>curve(dchisq(x,2),add=T,col="blue",lwd=3)</w:t>
      </w:r>
    </w:p>
    <w:p w:rsidR="001D0418" w:rsidRPr="004B6BDF" w:rsidRDefault="001D0418" w:rsidP="001D0418">
      <w:pPr>
        <w:rPr>
          <w:rFonts w:ascii="Courier New" w:hAnsi="Courier New" w:cs="Courier New"/>
          <w:b/>
          <w:color w:val="FF0000"/>
          <w:lang w:val="en-US"/>
        </w:rPr>
      </w:pPr>
      <w:r w:rsidRPr="004B6BDF">
        <w:rPr>
          <w:rFonts w:ascii="Courier New" w:hAnsi="Courier New" w:cs="Courier New"/>
          <w:b/>
          <w:color w:val="FF0000"/>
          <w:lang w:val="en-US"/>
        </w:rPr>
        <w:t>curve(dchisq(x,3),add=T,col="green",lwd=3)</w:t>
      </w:r>
    </w:p>
    <w:p w:rsidR="001D0418" w:rsidRPr="004B6BDF" w:rsidRDefault="001D0418" w:rsidP="001D0418">
      <w:pPr>
        <w:rPr>
          <w:rFonts w:ascii="Courier New" w:hAnsi="Courier New" w:cs="Courier New"/>
          <w:b/>
          <w:color w:val="FF0000"/>
          <w:lang w:val="en-US"/>
        </w:rPr>
      </w:pPr>
      <w:r w:rsidRPr="004B6BDF">
        <w:rPr>
          <w:rFonts w:ascii="Courier New" w:hAnsi="Courier New" w:cs="Courier New"/>
          <w:b/>
          <w:color w:val="FF0000"/>
          <w:lang w:val="en-US"/>
        </w:rPr>
        <w:t>curve(dchisq(x,4),add=T,col="magenta",lwd=3)</w:t>
      </w:r>
    </w:p>
    <w:p w:rsidR="001D0418" w:rsidRPr="004B6BDF" w:rsidRDefault="001D0418" w:rsidP="001D0418">
      <w:pPr>
        <w:rPr>
          <w:rFonts w:ascii="Courier New" w:hAnsi="Courier New" w:cs="Courier New"/>
          <w:b/>
          <w:color w:val="FF0000"/>
          <w:lang w:val="en-US"/>
        </w:rPr>
      </w:pPr>
      <w:r w:rsidRPr="004B6BDF">
        <w:rPr>
          <w:rFonts w:ascii="Courier New" w:hAnsi="Courier New" w:cs="Courier New"/>
          <w:b/>
          <w:color w:val="FF0000"/>
          <w:lang w:val="en-US"/>
        </w:rPr>
        <w:t>curve(dchisq(x,5),add=T,col="orange",lwd=3)</w:t>
      </w:r>
    </w:p>
    <w:p w:rsidR="001D0418" w:rsidRPr="00357097" w:rsidRDefault="001D0418" w:rsidP="001D0418">
      <w:pPr>
        <w:rPr>
          <w:rFonts w:ascii="Courier New" w:hAnsi="Courier New" w:cs="Courier New"/>
          <w:b/>
          <w:color w:val="FF0000"/>
          <w:lang w:val="fr-FR"/>
        </w:rPr>
      </w:pPr>
      <w:r w:rsidRPr="00357097">
        <w:rPr>
          <w:rFonts w:ascii="Courier New" w:hAnsi="Courier New" w:cs="Courier New"/>
          <w:b/>
          <w:color w:val="FF0000"/>
          <w:lang w:val="fr-FR"/>
        </w:rPr>
        <w:t>curve(dchisq(x,6),add=T,col="cyan",lwd=3)</w:t>
      </w:r>
    </w:p>
    <w:p w:rsidR="001D0418" w:rsidRPr="00357097" w:rsidRDefault="001D0418" w:rsidP="001D0418">
      <w:pPr>
        <w:rPr>
          <w:rFonts w:ascii="Courier New" w:hAnsi="Courier New" w:cs="Courier New"/>
          <w:b/>
          <w:color w:val="FF0000"/>
          <w:lang w:val="fr-FR"/>
        </w:rPr>
      </w:pPr>
      <w:r w:rsidRPr="00357097">
        <w:rPr>
          <w:rFonts w:ascii="Courier New" w:hAnsi="Courier New" w:cs="Courier New"/>
          <w:b/>
          <w:color w:val="FF0000"/>
          <w:lang w:val="fr-FR"/>
        </w:rPr>
        <w:t>legend(6,0.7,c("df=1","df=2","df=3","df=4","df=5","df=6"),lty=c(1,1,1,1,1,1),</w:t>
      </w:r>
    </w:p>
    <w:p w:rsidR="001D0418" w:rsidRPr="004B6BDF" w:rsidRDefault="001D0418" w:rsidP="001D0418">
      <w:pPr>
        <w:rPr>
          <w:rFonts w:ascii="Courier New" w:hAnsi="Courier New" w:cs="Courier New"/>
          <w:b/>
          <w:color w:val="FF0000"/>
          <w:lang w:val="en-US"/>
        </w:rPr>
      </w:pPr>
      <w:r w:rsidRPr="004B6BDF">
        <w:rPr>
          <w:rFonts w:ascii="Courier New" w:hAnsi="Courier New" w:cs="Courier New"/>
          <w:b/>
          <w:color w:val="FF0000"/>
          <w:lang w:val="en-US"/>
        </w:rPr>
        <w:t>lwd=c(3,3,3,3,3,3),col=c("red","blue","green","magenta","orange","cyan"))</w:t>
      </w:r>
    </w:p>
    <w:p w:rsidR="001D0418" w:rsidRDefault="0000642D" w:rsidP="001D0418">
      <w:pPr>
        <w:rPr>
          <w:rFonts w:ascii="Courier New" w:hAnsi="Courier New" w:cs="Courier New"/>
          <w:lang w:val="en-US"/>
        </w:rPr>
      </w:pPr>
      <w:r w:rsidRPr="009A255A">
        <w:rPr>
          <w:rFonts w:ascii="Courier New" w:hAnsi="Courier New" w:cs="Courier New"/>
          <w:noProof/>
          <w:lang w:eastAsia="zh-CN"/>
        </w:rPr>
        <w:drawing>
          <wp:inline distT="0" distB="0" distL="0" distR="0" wp14:anchorId="0A18664C" wp14:editId="6519332B">
            <wp:extent cx="4122096" cy="4114800"/>
            <wp:effectExtent l="0" t="0" r="0" b="0"/>
            <wp:docPr id="2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cstate="print"/>
                    <a:srcRect/>
                    <a:stretch>
                      <a:fillRect/>
                    </a:stretch>
                  </pic:blipFill>
                  <pic:spPr bwMode="auto">
                    <a:xfrm>
                      <a:off x="0" y="0"/>
                      <a:ext cx="4123232" cy="4115934"/>
                    </a:xfrm>
                    <a:prstGeom prst="rect">
                      <a:avLst/>
                    </a:prstGeom>
                    <a:noFill/>
                    <a:ln w="9525">
                      <a:noFill/>
                      <a:miter lim="800000"/>
                      <a:headEnd/>
                      <a:tailEnd/>
                    </a:ln>
                  </pic:spPr>
                </pic:pic>
              </a:graphicData>
            </a:graphic>
          </wp:inline>
        </w:drawing>
      </w:r>
    </w:p>
    <w:p w:rsidR="001D0418" w:rsidRDefault="001D0418" w:rsidP="001C13B3">
      <w:pPr>
        <w:rPr>
          <w:rFonts w:ascii="Courier New" w:hAnsi="Courier New" w:cs="Courier New"/>
        </w:rPr>
      </w:pPr>
    </w:p>
    <w:p w:rsidR="00D74565" w:rsidRDefault="00D74565" w:rsidP="001C13B3">
      <w:pPr>
        <w:rPr>
          <w:rFonts w:ascii="Courier New" w:hAnsi="Courier New" w:cs="Courier New"/>
        </w:rPr>
      </w:pPr>
      <w:r>
        <w:rPr>
          <w:rFonts w:ascii="Courier New" w:hAnsi="Courier New" w:cs="Courier New"/>
        </w:rPr>
        <w:t>Det er to hovedtyper kji-kvadrattester, for forskjeller og for assosiasjoner. I en kji-kvadrat (χ2) test for forskjeller undersøkes sannsynligheten for en observert frekvens (</w:t>
      </w:r>
      <w:r w:rsidR="00477256" w:rsidRPr="009A255A">
        <w:rPr>
          <w:rFonts w:ascii="Courier New" w:hAnsi="Courier New" w:cs="Courier New"/>
          <w:i/>
        </w:rPr>
        <w:t>O</w:t>
      </w:r>
      <w:r>
        <w:rPr>
          <w:rFonts w:ascii="Courier New" w:hAnsi="Courier New" w:cs="Courier New"/>
        </w:rPr>
        <w:t>) fra en forventet frekvens (</w:t>
      </w:r>
      <w:r w:rsidR="00477256" w:rsidRPr="009A255A">
        <w:rPr>
          <w:rFonts w:ascii="Courier New" w:hAnsi="Courier New" w:cs="Courier New"/>
          <w:i/>
        </w:rPr>
        <w:t>E</w:t>
      </w:r>
      <w:r>
        <w:rPr>
          <w:rFonts w:ascii="Courier New" w:hAnsi="Courier New" w:cs="Courier New"/>
        </w:rPr>
        <w:t>)</w:t>
      </w:r>
    </w:p>
    <w:p w:rsidR="004D6E4B" w:rsidRDefault="00357097" w:rsidP="001C13B3">
      <w:pPr>
        <w:rPr>
          <w:rFonts w:ascii="Courier New" w:hAnsi="Courier New" w:cs="Courier New"/>
        </w:rPr>
      </w:pPr>
      <m:oMathPara>
        <m:oMath>
          <m:sSup>
            <m:sSupPr>
              <m:ctrlPr>
                <w:rPr>
                  <w:rFonts w:ascii="Cambria Math" w:hAnsi="Cambria Math" w:cs="Courier New"/>
                  <w:i/>
                  <w:highlight w:val="yellow"/>
                </w:rPr>
              </m:ctrlPr>
            </m:sSupPr>
            <m:e>
              <m:r>
                <w:rPr>
                  <w:rFonts w:ascii="Cambria Math" w:hAnsi="Cambria Math" w:cs="Courier New"/>
                  <w:highlight w:val="yellow"/>
                </w:rPr>
                <m:t>χ</m:t>
              </m:r>
            </m:e>
            <m:sup>
              <m:r>
                <w:rPr>
                  <w:rFonts w:ascii="Cambria Math" w:hAnsi="Cambria Math" w:cs="Courier New"/>
                  <w:highlight w:val="yellow"/>
                </w:rPr>
                <m:t>2</m:t>
              </m:r>
            </m:sup>
          </m:sSup>
          <m:r>
            <w:rPr>
              <w:rFonts w:ascii="Cambria Math" w:hAnsi="Cambria Math" w:cs="Courier New"/>
              <w:highlight w:val="yellow"/>
            </w:rPr>
            <m:t>=</m:t>
          </m:r>
          <m:nary>
            <m:naryPr>
              <m:chr m:val="∑"/>
              <m:limLoc m:val="undOvr"/>
              <m:subHide m:val="1"/>
              <m:supHide m:val="1"/>
              <m:ctrlPr>
                <w:rPr>
                  <w:rFonts w:ascii="Cambria Math" w:hAnsi="Cambria Math" w:cs="Courier New"/>
                  <w:i/>
                  <w:highlight w:val="yellow"/>
                </w:rPr>
              </m:ctrlPr>
            </m:naryPr>
            <m:sub/>
            <m:sup/>
            <m:e>
              <m:f>
                <m:fPr>
                  <m:ctrlPr>
                    <w:rPr>
                      <w:rFonts w:ascii="Cambria Math" w:hAnsi="Cambria Math" w:cs="Courier New"/>
                      <w:i/>
                      <w:highlight w:val="yellow"/>
                    </w:rPr>
                  </m:ctrlPr>
                </m:fPr>
                <m:num>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Observert-forventet</m:t>
                          </m:r>
                        </m:e>
                      </m:d>
                    </m:e>
                    <m:sup>
                      <m:r>
                        <w:rPr>
                          <w:rFonts w:ascii="Cambria Math" w:hAnsi="Cambria Math" w:cs="Courier New"/>
                          <w:highlight w:val="yellow"/>
                        </w:rPr>
                        <m:t>2</m:t>
                      </m:r>
                    </m:sup>
                  </m:sSup>
                </m:num>
                <m:den>
                  <m:r>
                    <w:rPr>
                      <w:rFonts w:ascii="Cambria Math" w:hAnsi="Cambria Math" w:cs="Courier New"/>
                      <w:highlight w:val="yellow"/>
                    </w:rPr>
                    <m:t>forventet</m:t>
                  </m:r>
                </m:den>
              </m:f>
            </m:e>
          </m:nary>
          <m:r>
            <w:rPr>
              <w:rFonts w:ascii="Cambria Math" w:hAnsi="Cambria Math" w:cs="Courier New"/>
              <w:highlight w:val="yellow"/>
            </w:rPr>
            <m:t>=</m:t>
          </m:r>
          <m:nary>
            <m:naryPr>
              <m:chr m:val="∑"/>
              <m:limLoc m:val="undOvr"/>
              <m:subHide m:val="1"/>
              <m:supHide m:val="1"/>
              <m:ctrlPr>
                <w:rPr>
                  <w:rFonts w:ascii="Cambria Math" w:hAnsi="Cambria Math" w:cs="Courier New"/>
                  <w:i/>
                  <w:highlight w:val="yellow"/>
                </w:rPr>
              </m:ctrlPr>
            </m:naryPr>
            <m:sub/>
            <m:sup/>
            <m:e>
              <m:f>
                <m:fPr>
                  <m:ctrlPr>
                    <w:rPr>
                      <w:rFonts w:ascii="Cambria Math" w:hAnsi="Cambria Math" w:cs="Courier New"/>
                      <w:i/>
                      <w:highlight w:val="yellow"/>
                    </w:rPr>
                  </m:ctrlPr>
                </m:fPr>
                <m:num>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O-E</m:t>
                          </m:r>
                        </m:e>
                      </m:d>
                    </m:e>
                    <m:sup>
                      <m:r>
                        <w:rPr>
                          <w:rFonts w:ascii="Cambria Math" w:hAnsi="Cambria Math" w:cs="Courier New"/>
                          <w:highlight w:val="yellow"/>
                        </w:rPr>
                        <m:t>2</m:t>
                      </m:r>
                    </m:sup>
                  </m:sSup>
                </m:num>
                <m:den>
                  <m:r>
                    <w:rPr>
                      <w:rFonts w:ascii="Cambria Math" w:hAnsi="Cambria Math" w:cs="Courier New"/>
                      <w:highlight w:val="yellow"/>
                    </w:rPr>
                    <m:t>E</m:t>
                  </m:r>
                </m:den>
              </m:f>
            </m:e>
          </m:nary>
        </m:oMath>
      </m:oMathPara>
    </w:p>
    <w:p w:rsidR="00D74565" w:rsidRDefault="004D6E4B" w:rsidP="001C13B3">
      <w:pPr>
        <w:rPr>
          <w:rFonts w:ascii="Courier New" w:hAnsi="Courier New" w:cs="Courier New"/>
        </w:rPr>
      </w:pPr>
      <w:r>
        <w:rPr>
          <w:rFonts w:ascii="Courier New" w:hAnsi="Courier New" w:cs="Courier New"/>
          <w:position w:val="-22"/>
        </w:rPr>
        <w:t xml:space="preserve">Denne fordelingen kalles </w:t>
      </w:r>
      <w:r w:rsidR="00477256" w:rsidRPr="009A255A">
        <w:rPr>
          <w:rFonts w:ascii="Courier New" w:hAnsi="Courier New" w:cs="Courier New"/>
          <w:b/>
          <w:position w:val="-22"/>
        </w:rPr>
        <w:t>Pearson kjikvadratstatistikk</w:t>
      </w:r>
      <w:r>
        <w:rPr>
          <w:rFonts w:ascii="Courier New" w:hAnsi="Courier New" w:cs="Courier New"/>
          <w:position w:val="-22"/>
        </w:rPr>
        <w:t xml:space="preserve"> (Karl Pearson 1857-1936) og følger kjikvadratfordeling. Kjikvadrattest brukes for å teste hypotesen om uavhengige variable i </w:t>
      </w:r>
      <w:r w:rsidR="00477256" w:rsidRPr="009A255A">
        <w:rPr>
          <w:rFonts w:ascii="Courier New" w:hAnsi="Courier New" w:cs="Courier New"/>
          <w:i/>
          <w:position w:val="-22"/>
        </w:rPr>
        <w:t>2x2</w:t>
      </w:r>
      <w:r>
        <w:rPr>
          <w:rFonts w:ascii="Courier New" w:hAnsi="Courier New" w:cs="Courier New"/>
          <w:position w:val="-22"/>
        </w:rPr>
        <w:t xml:space="preserve"> kontingenstabeller, et mål på hvor mye observert frekvens er forskjellig fra forventet frekvens.  </w:t>
      </w:r>
    </w:p>
    <w:p w:rsidR="002939FA" w:rsidRDefault="00D74565" w:rsidP="001C13B3">
      <w:pPr>
        <w:rPr>
          <w:rFonts w:ascii="Courier New" w:hAnsi="Courier New" w:cs="Courier New"/>
        </w:rPr>
      </w:pPr>
      <w:r>
        <w:rPr>
          <w:rFonts w:ascii="Courier New" w:hAnsi="Courier New" w:cs="Courier New"/>
        </w:rPr>
        <w:t xml:space="preserve">Dataene er presentert i en </w:t>
      </w:r>
      <w:r>
        <w:rPr>
          <w:rFonts w:ascii="Courier New" w:hAnsi="Courier New" w:cs="Courier New"/>
          <w:i/>
        </w:rPr>
        <w:t>R</w:t>
      </w:r>
      <w:r w:rsidR="00477256" w:rsidRPr="009A255A">
        <w:rPr>
          <w:rFonts w:ascii="Courier New" w:hAnsi="Courier New" w:cs="Courier New"/>
          <w:i/>
        </w:rPr>
        <w:t>x</w:t>
      </w:r>
      <w:r>
        <w:rPr>
          <w:rFonts w:ascii="Courier New" w:hAnsi="Courier New" w:cs="Courier New"/>
          <w:i/>
        </w:rPr>
        <w:t>C</w:t>
      </w:r>
      <w:r>
        <w:rPr>
          <w:rFonts w:ascii="Courier New" w:hAnsi="Courier New" w:cs="Courier New"/>
        </w:rPr>
        <w:t xml:space="preserve"> tabell med </w:t>
      </w:r>
      <w:r>
        <w:rPr>
          <w:rFonts w:ascii="Courier New" w:hAnsi="Courier New" w:cs="Courier New"/>
          <w:i/>
        </w:rPr>
        <w:t>R</w:t>
      </w:r>
      <w:r>
        <w:rPr>
          <w:rFonts w:ascii="Courier New" w:hAnsi="Courier New" w:cs="Courier New"/>
        </w:rPr>
        <w:t xml:space="preserve"> rader og </w:t>
      </w:r>
      <w:r>
        <w:rPr>
          <w:rFonts w:ascii="Courier New" w:hAnsi="Courier New" w:cs="Courier New"/>
          <w:i/>
        </w:rPr>
        <w:t>C</w:t>
      </w:r>
      <w:r>
        <w:rPr>
          <w:rFonts w:ascii="Courier New" w:hAnsi="Courier New" w:cs="Courier New"/>
        </w:rPr>
        <w:t xml:space="preserve"> kolonner. En </w:t>
      </w:r>
      <w:r w:rsidR="00477256" w:rsidRPr="009A255A">
        <w:rPr>
          <w:rFonts w:ascii="Courier New" w:hAnsi="Courier New" w:cs="Courier New"/>
          <w:b/>
        </w:rPr>
        <w:t>fisher.test</w:t>
      </w:r>
      <w:r>
        <w:rPr>
          <w:rFonts w:ascii="Courier New" w:hAnsi="Courier New" w:cs="Courier New"/>
        </w:rPr>
        <w:t xml:space="preserve"> benyttes på 2x2 tabeller (sjekk </w:t>
      </w:r>
      <w:r>
        <w:rPr>
          <w:rFonts w:ascii="Courier New" w:hAnsi="Courier New" w:cs="Courier New"/>
        </w:rPr>
        <w:lastRenderedPageBreak/>
        <w:t xml:space="preserve">forutsetninger). For større kontingenstabeller benyttes </w:t>
      </w:r>
      <w:r w:rsidR="00477256" w:rsidRPr="009A255A">
        <w:rPr>
          <w:rFonts w:ascii="Courier New" w:hAnsi="Courier New" w:cs="Courier New"/>
          <w:b/>
        </w:rPr>
        <w:t>chisq.test</w:t>
      </w:r>
      <w:r>
        <w:rPr>
          <w:rFonts w:ascii="Courier New" w:hAnsi="Courier New" w:cs="Courier New"/>
        </w:rPr>
        <w:t xml:space="preserve">. </w:t>
      </w:r>
      <w:r w:rsidR="00841A6A">
        <w:rPr>
          <w:rFonts w:ascii="Courier New" w:hAnsi="Courier New" w:cs="Courier New"/>
        </w:rPr>
        <w:t>Antall frihetsgrader er (R-1)∙(C-1</w:t>
      </w:r>
      <w:r w:rsidR="00B67F8C">
        <w:rPr>
          <w:rFonts w:ascii="Courier New" w:hAnsi="Courier New" w:cs="Courier New"/>
        </w:rPr>
        <w:t>)</w:t>
      </w:r>
      <w:r w:rsidR="00841A6A">
        <w:rPr>
          <w:rFonts w:ascii="Courier New" w:hAnsi="Courier New" w:cs="Courier New"/>
        </w:rPr>
        <w:t>.</w:t>
      </w:r>
    </w:p>
    <w:p w:rsidR="00D74565" w:rsidRDefault="00D74565" w:rsidP="001C13B3">
      <w:pPr>
        <w:rPr>
          <w:rFonts w:ascii="Courier New" w:hAnsi="Courier New" w:cs="Courier New"/>
        </w:rPr>
      </w:pPr>
      <w:r>
        <w:rPr>
          <w:rFonts w:ascii="Courier New" w:hAnsi="Courier New" w:cs="Courier New"/>
        </w:rPr>
        <w:t xml:space="preserve"> </w:t>
      </w:r>
    </w:p>
    <w:p w:rsidR="002939FA" w:rsidRDefault="002939FA" w:rsidP="002939FA">
      <w:pPr>
        <w:rPr>
          <w:rFonts w:ascii="Courier New" w:hAnsi="Courier New" w:cs="Courier New"/>
        </w:rPr>
      </w:pPr>
      <w:r w:rsidRPr="004F0CC0">
        <w:rPr>
          <w:rFonts w:ascii="Courier New" w:hAnsi="Courier New" w:cs="Courier New"/>
        </w:rPr>
        <w:t xml:space="preserve">Kji-kvadrattest gjøres med kommandoen </w:t>
      </w:r>
      <w:r w:rsidRPr="004F0CC0">
        <w:rPr>
          <w:rFonts w:ascii="Courier New" w:hAnsi="Courier New" w:cs="Courier New"/>
          <w:b/>
        </w:rPr>
        <w:t>chisq.test</w:t>
      </w:r>
      <w:r>
        <w:rPr>
          <w:rFonts w:ascii="Courier New" w:hAnsi="Courier New" w:cs="Courier New"/>
          <w:b/>
        </w:rPr>
        <w:t>()</w:t>
      </w:r>
      <w:r w:rsidRPr="004F0CC0">
        <w:rPr>
          <w:rFonts w:ascii="Courier New" w:hAnsi="Courier New" w:cs="Courier New"/>
        </w:rPr>
        <w:t xml:space="preserve"> på en matrise</w:t>
      </w:r>
      <w:r>
        <w:rPr>
          <w:rFonts w:ascii="Courier New" w:hAnsi="Courier New" w:cs="Courier New"/>
        </w:rPr>
        <w:t xml:space="preserve">: </w:t>
      </w:r>
      <w:r w:rsidRPr="004E3BA1">
        <w:rPr>
          <w:rFonts w:ascii="Courier New" w:hAnsi="Courier New" w:cs="Courier New"/>
          <w:b/>
        </w:rPr>
        <w:t>chisq.test(x,p=…)</w:t>
      </w:r>
      <w:r>
        <w:rPr>
          <w:rFonts w:ascii="Courier New" w:hAnsi="Courier New" w:cs="Courier New"/>
        </w:rPr>
        <w:t xml:space="preserve"> hvor p er sannsynlighet, og tabellen er matrisen x. Hvis dataene er lagret som to variable y og z: </w:t>
      </w:r>
      <w:r w:rsidRPr="004E3BA1">
        <w:rPr>
          <w:rFonts w:ascii="Courier New" w:hAnsi="Courier New" w:cs="Courier New"/>
          <w:b/>
        </w:rPr>
        <w:t>chisq.test(y,z)</w:t>
      </w:r>
      <w:r>
        <w:rPr>
          <w:rFonts w:ascii="Courier New" w:hAnsi="Courier New" w:cs="Courier New"/>
        </w:rPr>
        <w:t xml:space="preserve"> eller </w:t>
      </w:r>
      <w:r w:rsidRPr="004E3BA1">
        <w:rPr>
          <w:rFonts w:ascii="Courier New" w:hAnsi="Courier New" w:cs="Courier New"/>
          <w:b/>
        </w:rPr>
        <w:t>chisq.test(table(y,z))</w:t>
      </w:r>
      <w:r>
        <w:rPr>
          <w:rFonts w:ascii="Courier New" w:hAnsi="Courier New" w:cs="Courier New"/>
        </w:rPr>
        <w:t>.</w:t>
      </w:r>
    </w:p>
    <w:p w:rsidR="002939FA" w:rsidRPr="004F0CC0" w:rsidRDefault="002939FA" w:rsidP="002939FA">
      <w:pPr>
        <w:rPr>
          <w:rFonts w:ascii="Courier New" w:hAnsi="Courier New" w:cs="Courier New"/>
        </w:rPr>
      </w:pPr>
      <w:r>
        <w:rPr>
          <w:rFonts w:ascii="Courier New" w:hAnsi="Courier New" w:cs="Courier New"/>
        </w:rPr>
        <w:t>Med tilleggsargumentet simulate.p.value=TRUE gjøres en Monte Carlo simulering.</w:t>
      </w:r>
    </w:p>
    <w:p w:rsidR="002939FA" w:rsidRPr="004F0CC0" w:rsidRDefault="002939FA" w:rsidP="002939FA">
      <w:pPr>
        <w:rPr>
          <w:rFonts w:ascii="Courier New" w:hAnsi="Courier New" w:cs="Courier New"/>
        </w:rPr>
      </w:pPr>
    </w:p>
    <w:p w:rsidR="002939FA" w:rsidRDefault="002939FA" w:rsidP="002939FA">
      <w:pPr>
        <w:rPr>
          <w:rFonts w:ascii="Courier New" w:hAnsi="Courier New" w:cs="Courier New"/>
          <w:b/>
        </w:rPr>
      </w:pPr>
      <w:r>
        <w:rPr>
          <w:rFonts w:ascii="Courier New" w:hAnsi="Courier New" w:cs="Courier New"/>
        </w:rPr>
        <w:t xml:space="preserve">Korrelasjon mellom to prøver med </w:t>
      </w:r>
      <w:r w:rsidRPr="004F0CC0">
        <w:rPr>
          <w:rFonts w:ascii="Courier New" w:hAnsi="Courier New" w:cs="Courier New"/>
          <w:b/>
        </w:rPr>
        <w:t>cor.test</w:t>
      </w:r>
    </w:p>
    <w:p w:rsidR="002939FA" w:rsidRDefault="002939FA" w:rsidP="002939FA">
      <w:pPr>
        <w:rPr>
          <w:rFonts w:ascii="Courier New" w:hAnsi="Courier New" w:cs="Courier New"/>
          <w:b/>
        </w:rPr>
      </w:pPr>
    </w:p>
    <w:p w:rsidR="002939FA" w:rsidRDefault="002939FA" w:rsidP="002939FA">
      <w:pPr>
        <w:rPr>
          <w:rFonts w:ascii="Courier New" w:hAnsi="Courier New" w:cs="Courier New"/>
        </w:rPr>
      </w:pPr>
      <w:r>
        <w:rPr>
          <w:rFonts w:ascii="Courier New" w:hAnsi="Courier New" w:cs="Courier New"/>
        </w:rPr>
        <w:t xml:space="preserve">Kommandoen </w:t>
      </w:r>
      <w:r w:rsidRPr="004F0CC0">
        <w:rPr>
          <w:rFonts w:ascii="Courier New" w:hAnsi="Courier New" w:cs="Courier New"/>
          <w:b/>
        </w:rPr>
        <w:t>ks.</w:t>
      </w:r>
      <w:r>
        <w:rPr>
          <w:rFonts w:ascii="Courier New" w:hAnsi="Courier New" w:cs="Courier New"/>
          <w:b/>
        </w:rPr>
        <w:t>test</w:t>
      </w:r>
      <w:r>
        <w:rPr>
          <w:rFonts w:ascii="Courier New" w:hAnsi="Courier New" w:cs="Courier New"/>
        </w:rPr>
        <w:t xml:space="preserve"> gjør en Kolmogorow-Smirnov rangeringstest: </w:t>
      </w:r>
      <w:r w:rsidRPr="004E3BA1">
        <w:rPr>
          <w:rFonts w:ascii="Courier New" w:hAnsi="Courier New" w:cs="Courier New"/>
          <w:b/>
        </w:rPr>
        <w:t>ks.test(x,y=”name”,…)</w:t>
      </w:r>
      <w:r>
        <w:rPr>
          <w:rFonts w:ascii="Courier New" w:hAnsi="Courier New" w:cs="Courier New"/>
        </w:rPr>
        <w:t>.</w:t>
      </w:r>
    </w:p>
    <w:p w:rsidR="002939FA" w:rsidRDefault="002939FA" w:rsidP="001C13B3">
      <w:pPr>
        <w:rPr>
          <w:rFonts w:ascii="Courier New" w:hAnsi="Courier New" w:cs="Courier New"/>
        </w:rPr>
      </w:pPr>
    </w:p>
    <w:p w:rsidR="00B67F8C" w:rsidRDefault="00953455" w:rsidP="001C13B3">
      <w:pPr>
        <w:rPr>
          <w:rFonts w:ascii="Courier New" w:hAnsi="Courier New" w:cs="Courier New"/>
        </w:rPr>
      </w:pPr>
      <w:r>
        <w:rPr>
          <w:rFonts w:ascii="Courier New" w:hAnsi="Courier New" w:cs="Courier New"/>
        </w:rPr>
        <w:t>Brukes til å undersøke data for eksempel fra en dihybrid krysning om disse avviker fra forventet ratio 9:3:3:1</w:t>
      </w:r>
    </w:p>
    <w:p w:rsidR="00953455" w:rsidRPr="00357097" w:rsidRDefault="00477256" w:rsidP="00953455">
      <w:pPr>
        <w:rPr>
          <w:rFonts w:ascii="Courier New" w:hAnsi="Courier New" w:cs="Courier New"/>
          <w:b/>
          <w:color w:val="FF0000"/>
        </w:rPr>
      </w:pPr>
      <w:r w:rsidRPr="009A255A">
        <w:rPr>
          <w:rFonts w:ascii="Courier New" w:hAnsi="Courier New" w:cs="Courier New"/>
          <w:b/>
          <w:color w:val="FF0000"/>
        </w:rPr>
        <w:t xml:space="preserve"> </w:t>
      </w:r>
      <w:r w:rsidRPr="00357097">
        <w:rPr>
          <w:rFonts w:ascii="Courier New" w:hAnsi="Courier New" w:cs="Courier New"/>
          <w:b/>
          <w:color w:val="FF0000"/>
        </w:rPr>
        <w:t>dihybrid&lt;-matrix(c(82,29,37,11,90,30,30,10),nrow=2,byrow=T)</w:t>
      </w:r>
    </w:p>
    <w:p w:rsidR="00953455" w:rsidRPr="00357097" w:rsidRDefault="00477256" w:rsidP="00953455">
      <w:pPr>
        <w:rPr>
          <w:rFonts w:ascii="Courier New" w:hAnsi="Courier New" w:cs="Courier New"/>
          <w:b/>
          <w:color w:val="FF0000"/>
        </w:rPr>
      </w:pPr>
      <w:r w:rsidRPr="00357097">
        <w:rPr>
          <w:rFonts w:ascii="Courier New" w:hAnsi="Courier New" w:cs="Courier New"/>
          <w:b/>
          <w:color w:val="FF0000"/>
        </w:rPr>
        <w:t xml:space="preserve"> colnames(dihybrid)&lt;-c("AABB","AAbb","aaBB","aabb")</w:t>
      </w:r>
    </w:p>
    <w:p w:rsidR="00953455" w:rsidRPr="009A255A" w:rsidRDefault="00477256" w:rsidP="00953455">
      <w:pPr>
        <w:rPr>
          <w:rFonts w:ascii="Courier New" w:hAnsi="Courier New" w:cs="Courier New"/>
          <w:b/>
          <w:color w:val="FF0000"/>
        </w:rPr>
      </w:pPr>
      <w:r w:rsidRPr="00357097">
        <w:rPr>
          <w:rFonts w:ascii="Courier New" w:hAnsi="Courier New" w:cs="Courier New"/>
          <w:b/>
          <w:color w:val="FF0000"/>
        </w:rPr>
        <w:t xml:space="preserve"> </w:t>
      </w:r>
      <w:r w:rsidRPr="009A255A">
        <w:rPr>
          <w:rFonts w:ascii="Courier New" w:hAnsi="Courier New" w:cs="Courier New"/>
          <w:b/>
          <w:color w:val="FF0000"/>
        </w:rPr>
        <w:t>rownames(dihybrid)&lt;-c("Observert","Forventet")</w:t>
      </w:r>
    </w:p>
    <w:p w:rsidR="00953455" w:rsidRPr="009A255A" w:rsidRDefault="00477256" w:rsidP="00953455">
      <w:pPr>
        <w:rPr>
          <w:rFonts w:ascii="Courier New" w:hAnsi="Courier New" w:cs="Courier New"/>
          <w:b/>
          <w:color w:val="FF0000"/>
        </w:rPr>
      </w:pPr>
      <w:r w:rsidRPr="009A255A">
        <w:rPr>
          <w:rFonts w:ascii="Courier New" w:hAnsi="Courier New" w:cs="Courier New"/>
          <w:b/>
          <w:color w:val="FF0000"/>
        </w:rPr>
        <w:t xml:space="preserve"> dihybrid</w:t>
      </w:r>
    </w:p>
    <w:p w:rsidR="00953455" w:rsidRPr="009A255A" w:rsidRDefault="00477256" w:rsidP="00953455">
      <w:pPr>
        <w:rPr>
          <w:rFonts w:ascii="Courier New" w:hAnsi="Courier New" w:cs="Courier New"/>
          <w:color w:val="0000FF"/>
          <w:sz w:val="20"/>
          <w:szCs w:val="20"/>
        </w:rPr>
      </w:pPr>
      <w:r w:rsidRPr="009A255A">
        <w:rPr>
          <w:rFonts w:ascii="Courier New" w:hAnsi="Courier New" w:cs="Courier New"/>
          <w:color w:val="0000FF"/>
          <w:sz w:val="20"/>
          <w:szCs w:val="20"/>
        </w:rPr>
        <w:t xml:space="preserve">          AABB AAbb aaBB aabb</w:t>
      </w:r>
    </w:p>
    <w:p w:rsidR="00953455" w:rsidRPr="009A255A" w:rsidRDefault="00477256" w:rsidP="00953455">
      <w:pPr>
        <w:rPr>
          <w:rFonts w:ascii="Courier New" w:hAnsi="Courier New" w:cs="Courier New"/>
          <w:color w:val="0000FF"/>
          <w:sz w:val="20"/>
          <w:szCs w:val="20"/>
        </w:rPr>
      </w:pPr>
      <w:r w:rsidRPr="009A255A">
        <w:rPr>
          <w:rFonts w:ascii="Courier New" w:hAnsi="Courier New" w:cs="Courier New"/>
          <w:color w:val="0000FF"/>
          <w:sz w:val="20"/>
          <w:szCs w:val="20"/>
        </w:rPr>
        <w:t>Observert   82   29   37   11</w:t>
      </w:r>
    </w:p>
    <w:p w:rsidR="00953455" w:rsidRPr="00357097" w:rsidRDefault="00477256" w:rsidP="00953455">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Forventet   90   30   30   10</w:t>
      </w:r>
    </w:p>
    <w:p w:rsidR="00953455" w:rsidRPr="00357097" w:rsidRDefault="00953455" w:rsidP="00953455">
      <w:pPr>
        <w:rPr>
          <w:rFonts w:ascii="Courier New" w:hAnsi="Courier New" w:cs="Courier New"/>
          <w:lang w:val="en-US"/>
        </w:rPr>
      </w:pPr>
    </w:p>
    <w:p w:rsidR="00953455" w:rsidRPr="009A255A" w:rsidRDefault="00477256" w:rsidP="00953455">
      <w:pPr>
        <w:rPr>
          <w:rFonts w:ascii="Courier New" w:hAnsi="Courier New" w:cs="Courier New"/>
          <w:b/>
          <w:color w:val="FF0000"/>
          <w:lang w:val="en-GB"/>
        </w:rPr>
      </w:pPr>
      <w:r w:rsidRPr="00357097">
        <w:rPr>
          <w:rFonts w:ascii="Courier New" w:hAnsi="Courier New" w:cs="Courier New"/>
          <w:b/>
          <w:color w:val="FF0000"/>
          <w:lang w:val="en-US"/>
        </w:rPr>
        <w:t xml:space="preserve"> </w:t>
      </w:r>
      <w:r w:rsidRPr="009A255A">
        <w:rPr>
          <w:rFonts w:ascii="Courier New" w:hAnsi="Courier New" w:cs="Courier New"/>
          <w:b/>
          <w:color w:val="FF0000"/>
          <w:lang w:val="en-GB"/>
        </w:rPr>
        <w:t>chisq.test(dihybrid)</w:t>
      </w:r>
    </w:p>
    <w:p w:rsidR="00953455" w:rsidRPr="009A255A" w:rsidRDefault="00953455" w:rsidP="00953455">
      <w:pPr>
        <w:rPr>
          <w:rFonts w:ascii="Courier New" w:hAnsi="Courier New" w:cs="Courier New"/>
          <w:lang w:val="en-GB"/>
        </w:rPr>
      </w:pPr>
    </w:p>
    <w:p w:rsidR="00953455" w:rsidRPr="009A255A" w:rsidRDefault="00477256" w:rsidP="00953455">
      <w:pPr>
        <w:rPr>
          <w:rFonts w:ascii="Courier New" w:hAnsi="Courier New" w:cs="Courier New"/>
          <w:color w:val="0000FF"/>
          <w:sz w:val="20"/>
          <w:szCs w:val="20"/>
          <w:lang w:val="en-GB"/>
        </w:rPr>
      </w:pPr>
      <w:r w:rsidRPr="009A255A">
        <w:rPr>
          <w:rFonts w:ascii="Courier New" w:hAnsi="Courier New" w:cs="Courier New"/>
          <w:lang w:val="en-GB"/>
        </w:rPr>
        <w:t xml:space="preserve">   </w:t>
      </w:r>
      <w:r w:rsidRPr="009A255A">
        <w:rPr>
          <w:rFonts w:ascii="Courier New" w:hAnsi="Courier New" w:cs="Courier New"/>
          <w:color w:val="0000FF"/>
          <w:sz w:val="20"/>
          <w:szCs w:val="20"/>
          <w:lang w:val="en-GB"/>
        </w:rPr>
        <w:t xml:space="preserve">     Pearson's Chi-squared test</w:t>
      </w:r>
    </w:p>
    <w:p w:rsidR="00953455" w:rsidRPr="009A255A" w:rsidRDefault="00953455" w:rsidP="00953455">
      <w:pPr>
        <w:rPr>
          <w:rFonts w:ascii="Courier New" w:hAnsi="Courier New" w:cs="Courier New"/>
          <w:color w:val="0000FF"/>
          <w:sz w:val="20"/>
          <w:szCs w:val="20"/>
          <w:lang w:val="en-GB"/>
        </w:rPr>
      </w:pPr>
    </w:p>
    <w:p w:rsidR="00953455" w:rsidRPr="009A255A" w:rsidRDefault="00477256" w:rsidP="00953455">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data:  dihybrid </w:t>
      </w:r>
    </w:p>
    <w:p w:rsidR="00953455" w:rsidRPr="009A255A" w:rsidRDefault="00477256" w:rsidP="00953455">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X-squared = 1.1649, df = 3, p-value = 0.7614</w:t>
      </w:r>
    </w:p>
    <w:p w:rsidR="00953455" w:rsidRPr="009A255A" w:rsidRDefault="00953455" w:rsidP="00953455">
      <w:pPr>
        <w:rPr>
          <w:rFonts w:ascii="Courier New" w:hAnsi="Courier New" w:cs="Courier New"/>
          <w:lang w:val="en-GB"/>
        </w:rPr>
      </w:pPr>
    </w:p>
    <w:p w:rsidR="00953455" w:rsidRDefault="00E218D5" w:rsidP="00953455">
      <w:pPr>
        <w:rPr>
          <w:rFonts w:ascii="Courier New" w:hAnsi="Courier New" w:cs="Courier New"/>
        </w:rPr>
      </w:pPr>
      <w:r>
        <w:rPr>
          <w:rFonts w:ascii="Courier New" w:hAnsi="Courier New" w:cs="Courier New"/>
        </w:rPr>
        <w:t>Det er ingen signifikant forskjell mellom o</w:t>
      </w:r>
      <w:r w:rsidR="00BF13B6">
        <w:rPr>
          <w:rFonts w:ascii="Courier New" w:hAnsi="Courier New" w:cs="Courier New"/>
        </w:rPr>
        <w:t>bservert og forventet frekvens, siden chi-kvadrat er mindre enn den kritiske verdien med 3d.f.</w:t>
      </w:r>
    </w:p>
    <w:p w:rsidR="00D051D3" w:rsidRDefault="00D051D3" w:rsidP="00953455">
      <w:pPr>
        <w:rPr>
          <w:rFonts w:ascii="Courier New" w:hAnsi="Courier New" w:cs="Courier New"/>
        </w:rPr>
      </w:pPr>
    </w:p>
    <w:p w:rsidR="00D051D3" w:rsidRDefault="00D051D3" w:rsidP="00953455">
      <w:pPr>
        <w:rPr>
          <w:rFonts w:ascii="Courier New" w:hAnsi="Courier New" w:cs="Courier New"/>
        </w:rPr>
      </w:pPr>
      <w:r>
        <w:rPr>
          <w:rFonts w:ascii="Courier New" w:hAnsi="Courier New" w:cs="Courier New"/>
        </w:rPr>
        <w:t>I Mendels klassiske eksperiment med dihybrid krysning og to uavhengige 3:1 segregasjoner av alleler ga dette</w:t>
      </w:r>
      <w:r w:rsidR="00D30D4C">
        <w:rPr>
          <w:rFonts w:ascii="Courier New" w:hAnsi="Courier New" w:cs="Courier New"/>
        </w:rPr>
        <w:t xml:space="preserve"> 556 erter med følgende fordeling</w:t>
      </w:r>
      <w:r>
        <w:rPr>
          <w:rFonts w:ascii="Courier New" w:hAnsi="Courier New" w:cs="Courier New"/>
        </w:rPr>
        <w:t>: 315 gule runde erter, 108 grønne runde erter, 101 gule rynkete erter og 32 grønne rynkete erter. Følger dette forholdet 9:3:3:1 ?</w:t>
      </w:r>
    </w:p>
    <w:p w:rsidR="00D30D4C" w:rsidRPr="009A255A" w:rsidRDefault="00477256" w:rsidP="00D30D4C">
      <w:pPr>
        <w:rPr>
          <w:rFonts w:ascii="Courier New" w:hAnsi="Courier New" w:cs="Courier New"/>
          <w:b/>
          <w:color w:val="FF0000"/>
        </w:rPr>
      </w:pPr>
      <w:r w:rsidRPr="009A255A">
        <w:rPr>
          <w:rFonts w:ascii="Courier New" w:hAnsi="Courier New" w:cs="Courier New"/>
          <w:b/>
          <w:color w:val="FF0000"/>
        </w:rPr>
        <w:t xml:space="preserve"> erter&lt;-c(315,108,101,32);erter</w:t>
      </w:r>
    </w:p>
    <w:p w:rsidR="00D30D4C" w:rsidRPr="009A255A" w:rsidRDefault="00477256" w:rsidP="00D30D4C">
      <w:pPr>
        <w:rPr>
          <w:rFonts w:ascii="Courier New" w:hAnsi="Courier New" w:cs="Courier New"/>
          <w:color w:val="0000FF"/>
          <w:sz w:val="20"/>
          <w:szCs w:val="20"/>
        </w:rPr>
      </w:pPr>
      <w:r w:rsidRPr="009A255A">
        <w:rPr>
          <w:rFonts w:ascii="Courier New" w:hAnsi="Courier New" w:cs="Courier New"/>
          <w:color w:val="0000FF"/>
          <w:sz w:val="20"/>
          <w:szCs w:val="20"/>
        </w:rPr>
        <w:t>[1] 315 108 101  32</w:t>
      </w:r>
    </w:p>
    <w:p w:rsidR="00D30D4C" w:rsidRPr="009A255A" w:rsidRDefault="00477256" w:rsidP="00D30D4C">
      <w:pPr>
        <w:rPr>
          <w:rFonts w:ascii="Courier New" w:hAnsi="Courier New" w:cs="Courier New"/>
          <w:b/>
          <w:color w:val="FF0000"/>
        </w:rPr>
      </w:pPr>
      <w:r w:rsidRPr="009A255A">
        <w:rPr>
          <w:rFonts w:ascii="Courier New" w:hAnsi="Courier New" w:cs="Courier New"/>
          <w:b/>
          <w:color w:val="FF0000"/>
        </w:rPr>
        <w:t xml:space="preserve"> chisq.test(erter,p=c(9,3,3,1),rescale.p=TRUE)</w:t>
      </w:r>
    </w:p>
    <w:p w:rsidR="00D30D4C" w:rsidRPr="009A255A" w:rsidRDefault="00D30D4C" w:rsidP="00D30D4C">
      <w:pPr>
        <w:rPr>
          <w:rFonts w:ascii="Courier New" w:hAnsi="Courier New" w:cs="Courier New"/>
          <w:color w:val="0000FF"/>
          <w:sz w:val="20"/>
          <w:szCs w:val="20"/>
        </w:rPr>
      </w:pPr>
    </w:p>
    <w:p w:rsidR="00D30D4C" w:rsidRPr="00357097" w:rsidRDefault="00477256" w:rsidP="00D30D4C">
      <w:pPr>
        <w:rPr>
          <w:rFonts w:ascii="Courier New" w:hAnsi="Courier New" w:cs="Courier New"/>
          <w:color w:val="0000FF"/>
          <w:sz w:val="20"/>
          <w:szCs w:val="20"/>
        </w:rPr>
      </w:pPr>
      <w:r w:rsidRPr="009A255A">
        <w:rPr>
          <w:rFonts w:ascii="Courier New" w:hAnsi="Courier New" w:cs="Courier New"/>
          <w:color w:val="0000FF"/>
          <w:sz w:val="20"/>
          <w:szCs w:val="20"/>
        </w:rPr>
        <w:t xml:space="preserve">        </w:t>
      </w:r>
      <w:r w:rsidRPr="00357097">
        <w:rPr>
          <w:rFonts w:ascii="Courier New" w:hAnsi="Courier New" w:cs="Courier New"/>
          <w:color w:val="0000FF"/>
          <w:sz w:val="20"/>
          <w:szCs w:val="20"/>
        </w:rPr>
        <w:t>Chi-squared test for given probabilities</w:t>
      </w:r>
    </w:p>
    <w:p w:rsidR="00D30D4C" w:rsidRPr="00357097" w:rsidRDefault="00D30D4C" w:rsidP="00D30D4C">
      <w:pPr>
        <w:rPr>
          <w:rFonts w:ascii="Courier New" w:hAnsi="Courier New" w:cs="Courier New"/>
          <w:color w:val="0000FF"/>
          <w:sz w:val="20"/>
          <w:szCs w:val="20"/>
        </w:rPr>
      </w:pPr>
    </w:p>
    <w:p w:rsidR="00D30D4C" w:rsidRPr="00357097" w:rsidRDefault="00477256" w:rsidP="00D30D4C">
      <w:pPr>
        <w:rPr>
          <w:rFonts w:ascii="Courier New" w:hAnsi="Courier New" w:cs="Courier New"/>
          <w:color w:val="0000FF"/>
          <w:sz w:val="20"/>
          <w:szCs w:val="20"/>
        </w:rPr>
      </w:pPr>
      <w:r w:rsidRPr="00357097">
        <w:rPr>
          <w:rFonts w:ascii="Courier New" w:hAnsi="Courier New" w:cs="Courier New"/>
          <w:color w:val="0000FF"/>
          <w:sz w:val="20"/>
          <w:szCs w:val="20"/>
        </w:rPr>
        <w:t xml:space="preserve">data:  erter </w:t>
      </w:r>
    </w:p>
    <w:p w:rsidR="00D30D4C" w:rsidRPr="009A255A" w:rsidRDefault="00477256" w:rsidP="00D30D4C">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X-squared = 0.47, df = 3, p-value = 0.9254</w:t>
      </w:r>
    </w:p>
    <w:p w:rsidR="00D30D4C" w:rsidRPr="009A255A" w:rsidRDefault="00477256" w:rsidP="00D30D4C">
      <w:pPr>
        <w:rPr>
          <w:rFonts w:ascii="Courier New" w:hAnsi="Courier New" w:cs="Courier New"/>
        </w:rPr>
      </w:pPr>
      <w:r w:rsidRPr="009A255A">
        <w:rPr>
          <w:rFonts w:ascii="Courier New" w:hAnsi="Courier New" w:cs="Courier New"/>
        </w:rPr>
        <w:t>Det vil si at forholdet 315:108:101:32 er ikke signifikant forskjellig fra 9:3:3:1</w:t>
      </w:r>
    </w:p>
    <w:p w:rsidR="00D30D4C" w:rsidRPr="005D3E23" w:rsidRDefault="00477256" w:rsidP="00D30D4C">
      <w:pPr>
        <w:rPr>
          <w:rFonts w:ascii="Courier New" w:hAnsi="Courier New" w:cs="Courier New"/>
        </w:rPr>
      </w:pPr>
      <w:r w:rsidRPr="009A255A">
        <w:rPr>
          <w:rFonts w:ascii="Courier New" w:hAnsi="Courier New" w:cs="Courier New"/>
        </w:rPr>
        <w:t>Forventede frekvenser:</w:t>
      </w:r>
    </w:p>
    <w:p w:rsidR="00D30D4C" w:rsidRPr="009A255A" w:rsidRDefault="00477256" w:rsidP="00D30D4C">
      <w:pPr>
        <w:rPr>
          <w:rFonts w:ascii="Courier New" w:hAnsi="Courier New" w:cs="Courier New"/>
          <w:b/>
          <w:color w:val="FF0000"/>
        </w:rPr>
      </w:pPr>
      <w:r w:rsidRPr="009A255A">
        <w:rPr>
          <w:rFonts w:ascii="Courier New" w:hAnsi="Courier New" w:cs="Courier New"/>
          <w:b/>
          <w:color w:val="FF0000"/>
        </w:rPr>
        <w:t xml:space="preserve"> forventet&lt;-556*c(9,3,3,1)/16;forventet</w:t>
      </w:r>
    </w:p>
    <w:p w:rsidR="00D30D4C" w:rsidRPr="009A255A" w:rsidRDefault="00477256" w:rsidP="00D30D4C">
      <w:pPr>
        <w:rPr>
          <w:rFonts w:ascii="Courier New" w:hAnsi="Courier New" w:cs="Courier New"/>
          <w:color w:val="0000FF"/>
          <w:sz w:val="20"/>
          <w:szCs w:val="20"/>
        </w:rPr>
      </w:pPr>
      <w:r w:rsidRPr="009A255A">
        <w:rPr>
          <w:rFonts w:ascii="Courier New" w:hAnsi="Courier New" w:cs="Courier New"/>
          <w:color w:val="0000FF"/>
          <w:sz w:val="20"/>
          <w:szCs w:val="20"/>
        </w:rPr>
        <w:lastRenderedPageBreak/>
        <w:t>[1] 312.75 104.25 104.25  34.75</w:t>
      </w:r>
    </w:p>
    <w:p w:rsidR="00D30D4C" w:rsidRDefault="00D30D4C" w:rsidP="00D30D4C">
      <w:pPr>
        <w:rPr>
          <w:rFonts w:ascii="Courier New" w:hAnsi="Courier New" w:cs="Courier New"/>
        </w:rPr>
      </w:pPr>
    </w:p>
    <w:p w:rsidR="004B7073" w:rsidRDefault="004B7073" w:rsidP="004B7073">
      <w:pPr>
        <w:rPr>
          <w:rFonts w:ascii="Courier New" w:eastAsiaTheme="minorEastAsia" w:hAnsi="Courier New" w:cs="Courier New"/>
          <w:bCs/>
        </w:rPr>
      </w:pPr>
      <w:r w:rsidRPr="00FE264C">
        <w:rPr>
          <w:rFonts w:ascii="Courier New" w:eastAsiaTheme="minorEastAsia" w:hAnsi="Courier New" w:cs="Courier New"/>
          <w:bCs/>
        </w:rPr>
        <w:t>Vi kan også lage e</w:t>
      </w:r>
      <w:r>
        <w:rPr>
          <w:rFonts w:ascii="Courier New" w:eastAsiaTheme="minorEastAsia" w:hAnsi="Courier New" w:cs="Courier New"/>
          <w:bCs/>
        </w:rPr>
        <w:t>n 2x2 matrise av datasettet og bruke Fisher:</w:t>
      </w:r>
    </w:p>
    <w:p w:rsidR="004B7073" w:rsidRPr="004E09A5" w:rsidRDefault="004B7073" w:rsidP="004B7073">
      <w:pPr>
        <w:rPr>
          <w:rFonts w:ascii="Courier New" w:eastAsiaTheme="minorEastAsia" w:hAnsi="Courier New" w:cs="Courier New"/>
          <w:b/>
          <w:bCs/>
          <w:color w:val="FF0000"/>
        </w:rPr>
      </w:pPr>
      <w:r w:rsidRPr="004E09A5">
        <w:rPr>
          <w:rFonts w:ascii="Courier New" w:eastAsiaTheme="minorEastAsia" w:hAnsi="Courier New" w:cs="Courier New"/>
          <w:b/>
          <w:bCs/>
          <w:color w:val="FF0000"/>
        </w:rPr>
        <w:t>erter2&lt;-matrix(c(315,101,108,32),nrow=2)</w:t>
      </w:r>
    </w:p>
    <w:p w:rsidR="004B7073" w:rsidRPr="004E09A5" w:rsidRDefault="004B7073" w:rsidP="004B7073">
      <w:pPr>
        <w:rPr>
          <w:rFonts w:ascii="Courier New" w:eastAsiaTheme="minorEastAsia" w:hAnsi="Courier New" w:cs="Courier New"/>
          <w:b/>
          <w:bCs/>
          <w:color w:val="FF0000"/>
        </w:rPr>
      </w:pPr>
      <w:r w:rsidRPr="004E09A5">
        <w:rPr>
          <w:rFonts w:ascii="Courier New" w:eastAsiaTheme="minorEastAsia" w:hAnsi="Courier New" w:cs="Courier New"/>
          <w:b/>
          <w:bCs/>
          <w:color w:val="FF0000"/>
        </w:rPr>
        <w:t>colnames(erter2)&lt;-c("gule","grønne")</w:t>
      </w:r>
    </w:p>
    <w:p w:rsidR="004B7073" w:rsidRPr="004E09A5" w:rsidRDefault="004B7073" w:rsidP="004B7073">
      <w:pPr>
        <w:rPr>
          <w:rFonts w:ascii="Courier New" w:eastAsiaTheme="minorEastAsia" w:hAnsi="Courier New" w:cs="Courier New"/>
          <w:b/>
          <w:bCs/>
          <w:color w:val="FF0000"/>
        </w:rPr>
      </w:pPr>
      <w:r w:rsidRPr="004E09A5">
        <w:rPr>
          <w:rFonts w:ascii="Courier New" w:eastAsiaTheme="minorEastAsia" w:hAnsi="Courier New" w:cs="Courier New"/>
          <w:b/>
          <w:bCs/>
          <w:color w:val="FF0000"/>
        </w:rPr>
        <w:t>rownames(erter2)&lt;-c("runde","rynket");erter2</w:t>
      </w:r>
    </w:p>
    <w:p w:rsidR="004B7073" w:rsidRPr="004E09A5" w:rsidRDefault="004B7073" w:rsidP="004B7073">
      <w:pPr>
        <w:rPr>
          <w:rFonts w:ascii="Courier New" w:eastAsiaTheme="minorEastAsia" w:hAnsi="Courier New" w:cs="Courier New"/>
          <w:bCs/>
          <w:color w:val="0000FF"/>
          <w:sz w:val="20"/>
          <w:szCs w:val="20"/>
        </w:rPr>
      </w:pPr>
      <w:r w:rsidRPr="004E09A5">
        <w:rPr>
          <w:rFonts w:ascii="Courier New" w:eastAsiaTheme="minorEastAsia" w:hAnsi="Courier New" w:cs="Courier New"/>
          <w:bCs/>
          <w:color w:val="0000FF"/>
          <w:sz w:val="20"/>
          <w:szCs w:val="20"/>
        </w:rPr>
        <w:t xml:space="preserve">       gule grønne</w:t>
      </w:r>
    </w:p>
    <w:p w:rsidR="004B7073" w:rsidRPr="004E09A5" w:rsidRDefault="004B7073" w:rsidP="004B7073">
      <w:pPr>
        <w:rPr>
          <w:rFonts w:ascii="Courier New" w:eastAsiaTheme="minorEastAsia" w:hAnsi="Courier New" w:cs="Courier New"/>
          <w:bCs/>
          <w:color w:val="0000FF"/>
          <w:sz w:val="20"/>
          <w:szCs w:val="20"/>
        </w:rPr>
      </w:pPr>
      <w:r w:rsidRPr="004E09A5">
        <w:rPr>
          <w:rFonts w:ascii="Courier New" w:eastAsiaTheme="minorEastAsia" w:hAnsi="Courier New" w:cs="Courier New"/>
          <w:bCs/>
          <w:color w:val="0000FF"/>
          <w:sz w:val="20"/>
          <w:szCs w:val="20"/>
        </w:rPr>
        <w:t>runde   315    108</w:t>
      </w:r>
    </w:p>
    <w:p w:rsidR="004B7073" w:rsidRPr="009A255A" w:rsidRDefault="00477256" w:rsidP="004B7073">
      <w:pPr>
        <w:rPr>
          <w:rFonts w:ascii="Courier New" w:eastAsiaTheme="minorEastAsia" w:hAnsi="Courier New" w:cs="Courier New"/>
          <w:bCs/>
          <w:color w:val="0000FF"/>
          <w:sz w:val="20"/>
          <w:szCs w:val="20"/>
        </w:rPr>
      </w:pPr>
      <w:r w:rsidRPr="009A255A">
        <w:rPr>
          <w:rFonts w:ascii="Courier New" w:eastAsiaTheme="minorEastAsia" w:hAnsi="Courier New" w:cs="Courier New"/>
          <w:bCs/>
          <w:color w:val="0000FF"/>
          <w:sz w:val="20"/>
          <w:szCs w:val="20"/>
        </w:rPr>
        <w:t>rynket  101     32</w:t>
      </w:r>
    </w:p>
    <w:p w:rsidR="004B7073" w:rsidRPr="009A255A" w:rsidRDefault="00477256" w:rsidP="004B7073">
      <w:pPr>
        <w:rPr>
          <w:rFonts w:ascii="Courier New" w:eastAsiaTheme="minorEastAsia" w:hAnsi="Courier New" w:cs="Courier New"/>
          <w:b/>
          <w:bCs/>
          <w:color w:val="FF0000"/>
        </w:rPr>
      </w:pPr>
      <w:r w:rsidRPr="009A255A">
        <w:rPr>
          <w:rFonts w:ascii="Courier New" w:eastAsiaTheme="minorEastAsia" w:hAnsi="Courier New" w:cs="Courier New"/>
          <w:b/>
          <w:bCs/>
          <w:color w:val="FF0000"/>
        </w:rPr>
        <w:t xml:space="preserve"> fisher.test(erter2)</w:t>
      </w:r>
    </w:p>
    <w:p w:rsidR="004B7073" w:rsidRPr="004E09A5" w:rsidRDefault="00477256" w:rsidP="004B7073">
      <w:pPr>
        <w:rPr>
          <w:rFonts w:ascii="Courier New" w:eastAsiaTheme="minorEastAsia" w:hAnsi="Courier New" w:cs="Courier New"/>
          <w:bCs/>
          <w:color w:val="0000FF"/>
          <w:sz w:val="20"/>
          <w:szCs w:val="20"/>
          <w:lang w:val="en-US"/>
        </w:rPr>
      </w:pPr>
      <w:r w:rsidRPr="009A255A">
        <w:rPr>
          <w:rFonts w:ascii="Courier New" w:eastAsiaTheme="minorEastAsia" w:hAnsi="Courier New" w:cs="Courier New"/>
          <w:bCs/>
          <w:color w:val="0000FF"/>
          <w:sz w:val="20"/>
          <w:szCs w:val="20"/>
        </w:rPr>
        <w:t xml:space="preserve">        </w:t>
      </w:r>
      <w:r w:rsidR="004B7073" w:rsidRPr="004E09A5">
        <w:rPr>
          <w:rFonts w:ascii="Courier New" w:eastAsiaTheme="minorEastAsia" w:hAnsi="Courier New" w:cs="Courier New"/>
          <w:bCs/>
          <w:color w:val="0000FF"/>
          <w:sz w:val="20"/>
          <w:szCs w:val="20"/>
          <w:lang w:val="en-US"/>
        </w:rPr>
        <w:t>Fisher's Exact Test for Count Data</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 xml:space="preserve">data:  erter2 </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p-value = 0.819</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 xml:space="preserve">alternative hypothesis: true odds ratio is not equal to 1 </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95 percent confidence interval:</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 xml:space="preserve"> 0.5667874 1.4806148 </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sample estimates:</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 xml:space="preserve">odds ratio </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 xml:space="preserve"> 0.9242126 </w:t>
      </w:r>
    </w:p>
    <w:p w:rsidR="004B7073" w:rsidRPr="00357097" w:rsidRDefault="004B7073" w:rsidP="004B7073">
      <w:pPr>
        <w:rPr>
          <w:rFonts w:ascii="Courier New" w:eastAsiaTheme="minorEastAsia" w:hAnsi="Courier New" w:cs="Courier New"/>
          <w:bCs/>
          <w:lang w:val="en-US"/>
        </w:rPr>
      </w:pPr>
    </w:p>
    <w:p w:rsidR="004B7073" w:rsidRPr="00357097" w:rsidRDefault="004B7073" w:rsidP="004B7073">
      <w:pPr>
        <w:rPr>
          <w:rFonts w:ascii="Courier New" w:eastAsiaTheme="minorEastAsia" w:hAnsi="Courier New" w:cs="Courier New"/>
          <w:bCs/>
          <w:lang w:val="en-US"/>
        </w:rPr>
      </w:pPr>
      <w:r w:rsidRPr="00357097">
        <w:rPr>
          <w:rFonts w:ascii="Courier New" w:eastAsiaTheme="minorEastAsia" w:hAnsi="Courier New" w:cs="Courier New"/>
          <w:bCs/>
          <w:lang w:val="en-US"/>
        </w:rPr>
        <w:t>Eller vi kan gjøre en kji-kvadrattest med Yates korreksjon:</w:t>
      </w:r>
    </w:p>
    <w:p w:rsidR="004B7073" w:rsidRPr="004E09A5" w:rsidRDefault="00477256" w:rsidP="004B7073">
      <w:pPr>
        <w:rPr>
          <w:rFonts w:ascii="Courier New" w:eastAsiaTheme="minorEastAsia" w:hAnsi="Courier New" w:cs="Courier New"/>
          <w:b/>
          <w:bCs/>
          <w:color w:val="FF0000"/>
          <w:lang w:val="en-US"/>
        </w:rPr>
      </w:pPr>
      <w:r w:rsidRPr="00357097">
        <w:rPr>
          <w:rFonts w:ascii="Courier New" w:eastAsiaTheme="minorEastAsia" w:hAnsi="Courier New" w:cs="Courier New"/>
          <w:b/>
          <w:bCs/>
          <w:color w:val="FF0000"/>
          <w:lang w:val="en-US"/>
        </w:rPr>
        <w:t xml:space="preserve"> </w:t>
      </w:r>
      <w:r w:rsidR="004B7073" w:rsidRPr="004E09A5">
        <w:rPr>
          <w:rFonts w:ascii="Courier New" w:eastAsiaTheme="minorEastAsia" w:hAnsi="Courier New" w:cs="Courier New"/>
          <w:b/>
          <w:bCs/>
          <w:color w:val="FF0000"/>
          <w:lang w:val="en-US"/>
        </w:rPr>
        <w:t>chisq.test(erter2)</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 xml:space="preserve">        Pearson's Chi-squared test with Yates' continuity correction</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 xml:space="preserve">data:  erter2 </w:t>
      </w:r>
    </w:p>
    <w:p w:rsidR="004B7073" w:rsidRPr="004E09A5" w:rsidRDefault="004B7073" w:rsidP="004B7073">
      <w:pPr>
        <w:rPr>
          <w:rFonts w:ascii="Courier New" w:eastAsiaTheme="minorEastAsia" w:hAnsi="Courier New" w:cs="Courier New"/>
          <w:bCs/>
          <w:color w:val="0000FF"/>
          <w:sz w:val="20"/>
          <w:szCs w:val="20"/>
          <w:lang w:val="en-US"/>
        </w:rPr>
      </w:pPr>
      <w:r w:rsidRPr="004E09A5">
        <w:rPr>
          <w:rFonts w:ascii="Courier New" w:eastAsiaTheme="minorEastAsia" w:hAnsi="Courier New" w:cs="Courier New"/>
          <w:bCs/>
          <w:color w:val="0000FF"/>
          <w:sz w:val="20"/>
          <w:szCs w:val="20"/>
          <w:lang w:val="en-US"/>
        </w:rPr>
        <w:t>X-squared = 0.0513, df = 1, p-value = 0.8208</w:t>
      </w:r>
    </w:p>
    <w:p w:rsidR="004B7073" w:rsidRPr="004E09A5" w:rsidRDefault="004B7073" w:rsidP="004B7073">
      <w:pPr>
        <w:rPr>
          <w:rFonts w:ascii="Courier New" w:eastAsiaTheme="minorEastAsia" w:hAnsi="Courier New" w:cs="Courier New"/>
          <w:bCs/>
        </w:rPr>
      </w:pPr>
      <w:r w:rsidRPr="004E09A5">
        <w:rPr>
          <w:rFonts w:ascii="Courier New" w:eastAsiaTheme="minorEastAsia" w:hAnsi="Courier New" w:cs="Courier New"/>
          <w:bCs/>
        </w:rPr>
        <w:t>Det blir en liten f</w:t>
      </w:r>
      <w:r>
        <w:rPr>
          <w:rFonts w:ascii="Courier New" w:eastAsiaTheme="minorEastAsia" w:hAnsi="Courier New" w:cs="Courier New"/>
          <w:bCs/>
        </w:rPr>
        <w:t xml:space="preserve">orskjell i p-verdi for de to testene, men hovedkonklusjonen er det samme, Mendels uavhengige sortering av farge og form, hver i forholdet 3:1 og totalt 9:3:3:1, og det er ingen interaksjon mellom farge og form. </w:t>
      </w:r>
    </w:p>
    <w:p w:rsidR="004B7073" w:rsidRPr="00FE264C" w:rsidRDefault="004B7073" w:rsidP="004B7073">
      <w:pPr>
        <w:rPr>
          <w:rFonts w:ascii="Courier New" w:eastAsiaTheme="minorEastAsia" w:hAnsi="Courier New" w:cs="Courier New"/>
          <w:bCs/>
        </w:rPr>
      </w:pPr>
    </w:p>
    <w:p w:rsidR="004B7073" w:rsidRDefault="004B7073" w:rsidP="004B7073">
      <w:pPr>
        <w:rPr>
          <w:rFonts w:ascii="Courier New" w:eastAsiaTheme="minorEastAsia" w:hAnsi="Courier New" w:cs="Courier New"/>
          <w:bCs/>
        </w:rPr>
      </w:pPr>
      <w:r w:rsidRPr="006A5385">
        <w:rPr>
          <w:rFonts w:ascii="Courier New" w:eastAsiaTheme="minorEastAsia" w:hAnsi="Courier New" w:cs="Courier New"/>
          <w:b/>
          <w:bCs/>
        </w:rPr>
        <w:t>Log-lineære modeller</w:t>
      </w:r>
      <w:r w:rsidRPr="007E4B13">
        <w:rPr>
          <w:rFonts w:ascii="Courier New" w:eastAsiaTheme="minorEastAsia" w:hAnsi="Courier New" w:cs="Courier New"/>
          <w:bCs/>
        </w:rPr>
        <w:t xml:space="preserve"> kan benyttes h</w:t>
      </w:r>
      <w:r>
        <w:rPr>
          <w:rFonts w:ascii="Courier New" w:eastAsiaTheme="minorEastAsia" w:hAnsi="Courier New" w:cs="Courier New"/>
          <w:bCs/>
        </w:rPr>
        <w:t>vis man har enkle kontingenstabeller. Vi lager faktorer for farge og form. Lager deretter to modeller, med (mettet modell) og en modell uten interaksjonsledd). Vi ser at i den mettede modellen er residual deviansen lik 0. Deviansen, dataavik for den tilpassete modellen, er forskjellig for de forskjellige GLM. Devianse defineres generelt som -2*loglikelihood(nullmodell minus mettet modell med maksimal tilpasning). For en log-lineær modell er:</w:t>
      </w:r>
    </w:p>
    <w:p w:rsidR="004B7073" w:rsidRDefault="004B7073" w:rsidP="004B7073">
      <w:pPr>
        <w:rPr>
          <w:rFonts w:ascii="Courier New" w:eastAsiaTheme="minorEastAsia" w:hAnsi="Courier New" w:cs="Courier New"/>
          <w:bCs/>
        </w:rPr>
      </w:pPr>
      <m:oMathPara>
        <m:oMath>
          <m:r>
            <w:rPr>
              <w:rFonts w:ascii="Cambria Math" w:eastAsiaTheme="minorEastAsia" w:hAnsi="Cambria Math" w:cs="Courier New"/>
              <w:highlight w:val="yellow"/>
            </w:rPr>
            <m:t>devianse=2</m:t>
          </m:r>
          <m:nary>
            <m:naryPr>
              <m:chr m:val="∑"/>
              <m:limLoc m:val="undOvr"/>
              <m:subHide m:val="1"/>
              <m:supHide m:val="1"/>
              <m:ctrlPr>
                <w:rPr>
                  <w:rFonts w:ascii="Cambria Math" w:eastAsiaTheme="minorEastAsia" w:hAnsi="Cambria Math" w:cs="Courier New"/>
                  <w:bCs/>
                  <w:i/>
                  <w:highlight w:val="yellow"/>
                </w:rPr>
              </m:ctrlPr>
            </m:naryPr>
            <m:sub/>
            <m:sup/>
            <m:e>
              <m:r>
                <w:rPr>
                  <w:rFonts w:ascii="Cambria Math" w:eastAsiaTheme="minorEastAsia" w:hAnsi="Cambria Math" w:cs="Courier New"/>
                  <w:highlight w:val="yellow"/>
                </w:rPr>
                <m:t>O∙ln</m:t>
              </m:r>
              <m:d>
                <m:dPr>
                  <m:ctrlPr>
                    <w:rPr>
                      <w:rFonts w:ascii="Cambria Math" w:eastAsiaTheme="minorEastAsia" w:hAnsi="Cambria Math" w:cs="Courier New"/>
                      <w:bCs/>
                      <w:i/>
                      <w:highlight w:val="yellow"/>
                    </w:rPr>
                  </m:ctrlPr>
                </m:dPr>
                <m:e>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O</m:t>
                      </m:r>
                    </m:num>
                    <m:den>
                      <m:r>
                        <w:rPr>
                          <w:rFonts w:ascii="Cambria Math" w:eastAsiaTheme="minorEastAsia" w:hAnsi="Cambria Math" w:cs="Courier New"/>
                          <w:highlight w:val="yellow"/>
                        </w:rPr>
                        <m:t>E</m:t>
                      </m:r>
                    </m:den>
                  </m:f>
                </m:e>
              </m:d>
            </m:e>
          </m:nary>
        </m:oMath>
      </m:oMathPara>
    </w:p>
    <w:p w:rsidR="004B7073" w:rsidRDefault="004B7073" w:rsidP="004B7073">
      <w:pPr>
        <w:rPr>
          <w:rFonts w:ascii="Courier New" w:eastAsiaTheme="minorEastAsia" w:hAnsi="Courier New" w:cs="Courier New"/>
          <w:bCs/>
        </w:rPr>
      </w:pPr>
      <w:r>
        <w:rPr>
          <w:rFonts w:ascii="Courier New" w:eastAsiaTheme="minorEastAsia" w:hAnsi="Courier New" w:cs="Courier New"/>
          <w:bCs/>
        </w:rPr>
        <w:t>Vi lager en maksimalmodell (model1) og en minimalmodell (modell2):</w:t>
      </w:r>
    </w:p>
    <w:p w:rsidR="004B7073" w:rsidRPr="006A5385" w:rsidRDefault="004B7073" w:rsidP="004B7073">
      <w:pPr>
        <w:rPr>
          <w:rFonts w:ascii="Courier New" w:eastAsiaTheme="minorEastAsia" w:hAnsi="Courier New" w:cs="Courier New"/>
          <w:b/>
          <w:bCs/>
          <w:color w:val="FF0000"/>
        </w:rPr>
      </w:pPr>
      <w:r w:rsidRPr="006A5385">
        <w:rPr>
          <w:rFonts w:ascii="Courier New" w:eastAsiaTheme="minorEastAsia" w:hAnsi="Courier New" w:cs="Courier New"/>
          <w:b/>
          <w:bCs/>
          <w:color w:val="FF0000"/>
        </w:rPr>
        <w:t>farge&lt;-factor(c("gule","grønne","gule","grønne"));farge</w:t>
      </w:r>
    </w:p>
    <w:p w:rsidR="004B7073" w:rsidRPr="006A5385" w:rsidRDefault="004B7073" w:rsidP="004B7073">
      <w:pPr>
        <w:rPr>
          <w:rFonts w:ascii="Courier New" w:eastAsiaTheme="minorEastAsia" w:hAnsi="Courier New" w:cs="Courier New"/>
          <w:b/>
          <w:bCs/>
          <w:color w:val="FF0000"/>
        </w:rPr>
      </w:pPr>
      <w:r w:rsidRPr="006A5385">
        <w:rPr>
          <w:rFonts w:ascii="Courier New" w:eastAsiaTheme="minorEastAsia" w:hAnsi="Courier New" w:cs="Courier New"/>
          <w:b/>
          <w:bCs/>
          <w:color w:val="FF0000"/>
        </w:rPr>
        <w:t>form&lt;-factor(c("runde","runde","rynket","rynket"));form</w:t>
      </w:r>
    </w:p>
    <w:p w:rsidR="004B7073" w:rsidRPr="00357097" w:rsidRDefault="004B7073" w:rsidP="004B7073">
      <w:pPr>
        <w:rPr>
          <w:rFonts w:ascii="Courier New" w:eastAsiaTheme="minorEastAsia" w:hAnsi="Courier New" w:cs="Courier New"/>
          <w:b/>
          <w:bCs/>
          <w:color w:val="FF0000"/>
        </w:rPr>
      </w:pPr>
      <w:r w:rsidRPr="00357097">
        <w:rPr>
          <w:rFonts w:ascii="Courier New" w:eastAsiaTheme="minorEastAsia" w:hAnsi="Courier New" w:cs="Courier New"/>
          <w:b/>
          <w:bCs/>
          <w:color w:val="FF0000"/>
        </w:rPr>
        <w:t>model1&lt;-glm(erter~farge*form,poisson)</w:t>
      </w:r>
    </w:p>
    <w:p w:rsidR="004B7073" w:rsidRPr="006A5385" w:rsidRDefault="004B7073" w:rsidP="004B7073">
      <w:pPr>
        <w:rPr>
          <w:rFonts w:ascii="Courier New" w:eastAsiaTheme="minorEastAsia" w:hAnsi="Courier New" w:cs="Courier New"/>
          <w:b/>
          <w:bCs/>
          <w:color w:val="FF0000"/>
          <w:lang w:val="en-US"/>
        </w:rPr>
      </w:pPr>
      <w:r w:rsidRPr="006A5385">
        <w:rPr>
          <w:rFonts w:ascii="Courier New" w:eastAsiaTheme="minorEastAsia" w:hAnsi="Courier New" w:cs="Courier New"/>
          <w:b/>
          <w:bCs/>
          <w:color w:val="FF0000"/>
          <w:lang w:val="en-US"/>
        </w:rPr>
        <w:t>summary(model1)</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Call:</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glm(formula = erter ~ farge * form, family = poisson)</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Deviance Residuals: </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[1]  0  0  0  0</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Coefficients:</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                     Estimate Std. Error z value Pr(&gt;|z|)    </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(Intercept)           4.68213    0.09623  48.658  &lt; 2e-16 ***</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fargegule             1.07044    0.11151   9.600  &lt; 2e-16 ***</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lastRenderedPageBreak/>
        <w:t>formrynket           -1.21640    0.20127  -6.044 1.51e-09 ***</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fargegule:formrynket  0.07894    0.23148   0.341    0.733    </w:t>
      </w:r>
    </w:p>
    <w:p w:rsidR="004B7073" w:rsidRPr="00357097" w:rsidRDefault="004B7073" w:rsidP="004B7073">
      <w:pPr>
        <w:rPr>
          <w:rFonts w:ascii="Courier New" w:eastAsiaTheme="minorEastAsia" w:hAnsi="Courier New" w:cs="Courier New"/>
          <w:bCs/>
          <w:color w:val="0000FF"/>
          <w:sz w:val="20"/>
          <w:szCs w:val="20"/>
          <w:lang w:val="fr-FR"/>
        </w:rPr>
      </w:pPr>
      <w:r w:rsidRPr="00357097">
        <w:rPr>
          <w:rFonts w:ascii="Courier New" w:eastAsiaTheme="minorEastAsia" w:hAnsi="Courier New" w:cs="Courier New"/>
          <w:bCs/>
          <w:color w:val="0000FF"/>
          <w:sz w:val="20"/>
          <w:szCs w:val="20"/>
          <w:lang w:val="fr-FR"/>
        </w:rPr>
        <w:t>---</w:t>
      </w:r>
    </w:p>
    <w:p w:rsidR="004B7073" w:rsidRPr="006A5385"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fr-FR"/>
        </w:rPr>
        <w:t xml:space="preserve">Signif. codes:  0 ‘***’ 0.001 ‘**’ 0.01 ‘*’ 0.05 ‘.’ </w:t>
      </w:r>
      <w:r w:rsidRPr="006A5385">
        <w:rPr>
          <w:rFonts w:ascii="Courier New" w:eastAsiaTheme="minorEastAsia" w:hAnsi="Courier New" w:cs="Courier New"/>
          <w:bCs/>
          <w:color w:val="0000FF"/>
          <w:sz w:val="20"/>
          <w:szCs w:val="20"/>
          <w:lang w:val="en-US"/>
        </w:rPr>
        <w:t xml:space="preserve">0.1 ‘ ’ 1 </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(Dispersion parameter for poisson family taken to be 1)</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    Null deviance: 3.0239e+02  on 3  degrees of freedom</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Residual deviance: 1.5543e-14  on 0  degrees of freedom</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AIC: 33.876</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Number of Fisher Scoring iterations: 2</w:t>
      </w:r>
    </w:p>
    <w:p w:rsidR="004B7073" w:rsidRPr="006A5385" w:rsidRDefault="004B7073" w:rsidP="004B7073">
      <w:pPr>
        <w:rPr>
          <w:rFonts w:ascii="Courier New" w:eastAsiaTheme="minorEastAsia" w:hAnsi="Courier New" w:cs="Courier New"/>
          <w:b/>
          <w:bCs/>
          <w:color w:val="FF0000"/>
          <w:lang w:val="en-US"/>
        </w:rPr>
      </w:pPr>
      <w:r w:rsidRPr="006A5385">
        <w:rPr>
          <w:rFonts w:ascii="Courier New" w:eastAsiaTheme="minorEastAsia" w:hAnsi="Courier New" w:cs="Courier New"/>
          <w:b/>
          <w:bCs/>
          <w:color w:val="FF0000"/>
          <w:lang w:val="en-US"/>
        </w:rPr>
        <w:t xml:space="preserve"> model2&lt;-glm(erter~farge+form,poisson)</w:t>
      </w:r>
    </w:p>
    <w:p w:rsidR="004B7073" w:rsidRPr="006A5385" w:rsidRDefault="004B7073" w:rsidP="004B7073">
      <w:pPr>
        <w:rPr>
          <w:rFonts w:ascii="Courier New" w:eastAsiaTheme="minorEastAsia" w:hAnsi="Courier New" w:cs="Courier New"/>
          <w:b/>
          <w:bCs/>
          <w:color w:val="FF0000"/>
          <w:lang w:val="en-US"/>
        </w:rPr>
      </w:pPr>
      <w:r w:rsidRPr="006A5385">
        <w:rPr>
          <w:rFonts w:ascii="Courier New" w:eastAsiaTheme="minorEastAsia" w:hAnsi="Courier New" w:cs="Courier New"/>
          <w:b/>
          <w:bCs/>
          <w:color w:val="FF0000"/>
          <w:lang w:val="en-US"/>
        </w:rPr>
        <w:t xml:space="preserve"> summary(model2)</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Call:</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glm(formula = erter ~ farge + form, family = poisson)</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Deviance Residuals: </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       1         2         3         4  </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-0.08378   0.14396   0.14892  -0.25928  </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Coefficients:</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            Estimate Std. Error z value Pr(&gt;|z|)    </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(Intercept)  4.66825    0.08780   53.17   &lt;2e-16 ***</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fargegule    1.08904    0.09771   11.15   &lt;2e-16 ***</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formrynket  -1.15702    0.09941  -11.64   &lt;2e-16 ***</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Signif. codes:  0 ‘***’ 0.001 ‘**’ 0.01 ‘*’ 0.05 ‘.’ 0.1 ‘ ’ 1 </w:t>
      </w:r>
    </w:p>
    <w:p w:rsidR="004B7073" w:rsidRPr="006A5385" w:rsidRDefault="004B7073" w:rsidP="004B7073">
      <w:pPr>
        <w:rPr>
          <w:rFonts w:ascii="Courier New" w:eastAsiaTheme="minorEastAsia" w:hAnsi="Courier New" w:cs="Courier New"/>
          <w:bCs/>
          <w:color w:val="0000FF"/>
          <w:sz w:val="20"/>
          <w:szCs w:val="20"/>
          <w:lang w:val="en-US"/>
        </w:rPr>
      </w:pP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(Dispersion parameter for poisson family taken to be 1)</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 xml:space="preserve">    Null deviance: 302.38754  on 3  degrees of freedom</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Residual deviance:   0.11715  on 1  degrees of freedom</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AIC: 31.993</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Number of Fisher Scoring iterations: 3</w:t>
      </w:r>
    </w:p>
    <w:p w:rsidR="004B7073" w:rsidRPr="006A5385" w:rsidRDefault="004B7073" w:rsidP="004B7073">
      <w:pPr>
        <w:rPr>
          <w:rFonts w:ascii="Courier New" w:eastAsiaTheme="minorEastAsia" w:hAnsi="Courier New" w:cs="Courier New"/>
          <w:b/>
          <w:bCs/>
          <w:color w:val="FF0000"/>
          <w:lang w:val="en-US"/>
        </w:rPr>
      </w:pPr>
      <w:r w:rsidRPr="006A5385">
        <w:rPr>
          <w:rFonts w:ascii="Courier New" w:eastAsiaTheme="minorEastAsia" w:hAnsi="Courier New" w:cs="Courier New"/>
          <w:b/>
          <w:bCs/>
          <w:color w:val="FF0000"/>
          <w:lang w:val="en-US"/>
        </w:rPr>
        <w:t xml:space="preserve"> anova(model1,model2,test="Chi")</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Analysis of Deviance Table</w:t>
      </w:r>
    </w:p>
    <w:p w:rsidR="004B7073" w:rsidRPr="006A5385" w:rsidRDefault="004B7073" w:rsidP="004B7073">
      <w:pPr>
        <w:rPr>
          <w:rFonts w:ascii="Courier New" w:eastAsiaTheme="minorEastAsia" w:hAnsi="Courier New" w:cs="Courier New"/>
          <w:bCs/>
          <w:color w:val="0000FF"/>
          <w:sz w:val="20"/>
          <w:szCs w:val="20"/>
          <w:lang w:val="en-US"/>
        </w:rPr>
      </w:pPr>
      <w:r w:rsidRPr="006A5385">
        <w:rPr>
          <w:rFonts w:ascii="Courier New" w:eastAsiaTheme="minorEastAsia" w:hAnsi="Courier New" w:cs="Courier New"/>
          <w:bCs/>
          <w:color w:val="0000FF"/>
          <w:sz w:val="20"/>
          <w:szCs w:val="20"/>
          <w:lang w:val="en-US"/>
        </w:rPr>
        <w:t>Model 1: erter ~ farge * form</w:t>
      </w:r>
    </w:p>
    <w:p w:rsidR="004B7073" w:rsidRPr="00357097"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Model 2: erter ~ farge + form</w:t>
      </w:r>
    </w:p>
    <w:p w:rsidR="004B7073" w:rsidRPr="006A5385" w:rsidRDefault="004B7073" w:rsidP="004B7073">
      <w:pPr>
        <w:rPr>
          <w:rFonts w:ascii="Courier New" w:eastAsiaTheme="minorEastAsia" w:hAnsi="Courier New" w:cs="Courier New"/>
          <w:bCs/>
          <w:color w:val="0000FF"/>
          <w:sz w:val="20"/>
          <w:szCs w:val="20"/>
          <w:lang w:val="en-US"/>
        </w:rPr>
      </w:pPr>
      <w:r w:rsidRPr="00357097">
        <w:rPr>
          <w:rFonts w:ascii="Courier New" w:eastAsiaTheme="minorEastAsia" w:hAnsi="Courier New" w:cs="Courier New"/>
          <w:bCs/>
          <w:color w:val="0000FF"/>
          <w:sz w:val="20"/>
          <w:szCs w:val="20"/>
          <w:lang w:val="en-US"/>
        </w:rPr>
        <w:t xml:space="preserve">  Resid. </w:t>
      </w:r>
      <w:r w:rsidRPr="006A5385">
        <w:rPr>
          <w:rFonts w:ascii="Courier New" w:eastAsiaTheme="minorEastAsia" w:hAnsi="Courier New" w:cs="Courier New"/>
          <w:bCs/>
          <w:color w:val="0000FF"/>
          <w:sz w:val="20"/>
          <w:szCs w:val="20"/>
          <w:lang w:val="en-US"/>
        </w:rPr>
        <w:t>Df Resid. Dev Df Deviance P(&gt;|Chi|)</w:t>
      </w:r>
    </w:p>
    <w:p w:rsidR="004B7073" w:rsidRPr="006A5385" w:rsidRDefault="004B7073" w:rsidP="004B7073">
      <w:pPr>
        <w:rPr>
          <w:rFonts w:ascii="Courier New" w:eastAsiaTheme="minorEastAsia" w:hAnsi="Courier New" w:cs="Courier New"/>
          <w:bCs/>
          <w:color w:val="0000FF"/>
          <w:sz w:val="20"/>
          <w:szCs w:val="20"/>
        </w:rPr>
      </w:pPr>
      <w:r w:rsidRPr="006A5385">
        <w:rPr>
          <w:rFonts w:ascii="Courier New" w:eastAsiaTheme="minorEastAsia" w:hAnsi="Courier New" w:cs="Courier New"/>
          <w:bCs/>
          <w:color w:val="0000FF"/>
          <w:sz w:val="20"/>
          <w:szCs w:val="20"/>
        </w:rPr>
        <w:t xml:space="preserve">1         0  1.554e-14                      </w:t>
      </w:r>
    </w:p>
    <w:p w:rsidR="004B7073" w:rsidRPr="006A5385" w:rsidRDefault="004B7073" w:rsidP="004B7073">
      <w:pPr>
        <w:rPr>
          <w:rFonts w:ascii="Courier New" w:eastAsiaTheme="minorEastAsia" w:hAnsi="Courier New" w:cs="Courier New"/>
          <w:bCs/>
        </w:rPr>
      </w:pPr>
      <w:r w:rsidRPr="006A5385">
        <w:rPr>
          <w:rFonts w:ascii="Courier New" w:eastAsiaTheme="minorEastAsia" w:hAnsi="Courier New" w:cs="Courier New"/>
          <w:bCs/>
          <w:color w:val="0000FF"/>
          <w:sz w:val="20"/>
          <w:szCs w:val="20"/>
        </w:rPr>
        <w:t>2         1    0.11715 -1 -0.11715   0.73215</w:t>
      </w:r>
    </w:p>
    <w:p w:rsidR="004B7073" w:rsidRDefault="004B7073" w:rsidP="004B7073">
      <w:pPr>
        <w:rPr>
          <w:rFonts w:ascii="Courier New" w:eastAsiaTheme="minorEastAsia" w:hAnsi="Courier New" w:cs="Courier New"/>
          <w:bCs/>
        </w:rPr>
      </w:pPr>
      <w:r w:rsidRPr="006A5385">
        <w:rPr>
          <w:rFonts w:ascii="Courier New" w:eastAsiaTheme="minorEastAsia" w:hAnsi="Courier New" w:cs="Courier New"/>
          <w:bCs/>
        </w:rPr>
        <w:t>Det er ingen interaksjon m</w:t>
      </w:r>
      <w:r>
        <w:rPr>
          <w:rFonts w:ascii="Courier New" w:eastAsiaTheme="minorEastAsia" w:hAnsi="Courier New" w:cs="Courier New"/>
          <w:bCs/>
        </w:rPr>
        <w:t xml:space="preserve">ellom form og farge (p=0.73215), noe som vi forventer fra uavhengig sortering av alleler. </w:t>
      </w:r>
    </w:p>
    <w:p w:rsidR="004B7073" w:rsidRDefault="004B7073" w:rsidP="004B7073">
      <w:pPr>
        <w:rPr>
          <w:rFonts w:ascii="Courier New" w:eastAsiaTheme="minorEastAsia" w:hAnsi="Courier New" w:cs="Courier New"/>
          <w:bCs/>
        </w:rPr>
      </w:pPr>
      <w:r>
        <w:rPr>
          <w:rFonts w:ascii="Courier New" w:eastAsiaTheme="minorEastAsia" w:hAnsi="Courier New" w:cs="Courier New"/>
          <w:bCs/>
        </w:rPr>
        <w:t>Ifølge koeffisienttabellen for log-link (Poisson) har vi:</w:t>
      </w:r>
    </w:p>
    <w:p w:rsidR="004B7073" w:rsidRDefault="004B7073" w:rsidP="004B7073">
      <w:pPr>
        <w:rPr>
          <w:rFonts w:ascii="Courier New" w:eastAsiaTheme="minorEastAsia" w:hAnsi="Courier New" w:cs="Courier New"/>
          <w:bCs/>
        </w:rPr>
      </w:pPr>
      <w:r>
        <w:rPr>
          <w:rFonts w:ascii="Courier New" w:eastAsiaTheme="minorEastAsia" w:hAnsi="Courier New" w:cs="Courier New"/>
          <w:bCs/>
        </w:rPr>
        <w:t>log(erter)~ 4.66825+1.08904*farge-1.15702*form.</w:t>
      </w:r>
    </w:p>
    <w:p w:rsidR="004B7073" w:rsidRDefault="004B7073" w:rsidP="004B7073">
      <w:pPr>
        <w:rPr>
          <w:rFonts w:ascii="Courier New" w:eastAsiaTheme="minorEastAsia" w:hAnsi="Courier New" w:cs="Courier New"/>
          <w:bCs/>
        </w:rPr>
      </w:pPr>
      <w:r>
        <w:rPr>
          <w:rFonts w:ascii="Courier New" w:eastAsiaTheme="minorEastAsia" w:hAnsi="Courier New" w:cs="Courier New"/>
          <w:bCs/>
        </w:rPr>
        <w:t>Vi bruker eksponentialfunksjonen på begge sider:</w:t>
      </w:r>
    </w:p>
    <w:p w:rsidR="004B7073" w:rsidRPr="00357097" w:rsidRDefault="004B7073" w:rsidP="004B7073">
      <w:pPr>
        <w:rPr>
          <w:rFonts w:ascii="Courier New" w:eastAsiaTheme="minorEastAsia" w:hAnsi="Courier New" w:cs="Courier New"/>
          <w:bCs/>
          <w:lang w:val="de-DE"/>
        </w:rPr>
      </w:pPr>
      <w:r w:rsidRPr="00357097">
        <w:rPr>
          <w:rFonts w:ascii="Courier New" w:eastAsiaTheme="minorEastAsia" w:hAnsi="Courier New" w:cs="Courier New"/>
          <w:bCs/>
          <w:lang w:val="de-DE"/>
        </w:rPr>
        <w:t>Erter ~e</w:t>
      </w:r>
      <w:r w:rsidRPr="00357097">
        <w:rPr>
          <w:rFonts w:ascii="Courier New" w:eastAsiaTheme="minorEastAsia" w:hAnsi="Courier New" w:cs="Courier New"/>
          <w:bCs/>
          <w:vertAlign w:val="superscript"/>
          <w:lang w:val="de-DE"/>
        </w:rPr>
        <w:t>4.66825</w:t>
      </w:r>
      <w:r w:rsidRPr="00357097">
        <w:rPr>
          <w:rFonts w:ascii="Courier New" w:eastAsiaTheme="minorEastAsia" w:hAnsi="Courier New" w:cs="Courier New"/>
          <w:bCs/>
          <w:lang w:val="de-DE"/>
        </w:rPr>
        <w:t xml:space="preserve"> +e</w:t>
      </w:r>
      <w:r w:rsidRPr="00357097">
        <w:rPr>
          <w:rFonts w:ascii="Courier New" w:eastAsiaTheme="minorEastAsia" w:hAnsi="Courier New" w:cs="Courier New"/>
          <w:bCs/>
          <w:vertAlign w:val="superscript"/>
          <w:lang w:val="de-DE"/>
        </w:rPr>
        <w:t>1.08904</w:t>
      </w:r>
      <w:r w:rsidRPr="00357097">
        <w:rPr>
          <w:rFonts w:ascii="Courier New" w:eastAsiaTheme="minorEastAsia" w:hAnsi="Courier New" w:cs="Courier New"/>
          <w:bCs/>
          <w:lang w:val="de-DE"/>
        </w:rPr>
        <w:t>*farge e</w:t>
      </w:r>
      <w:r w:rsidRPr="00357097">
        <w:rPr>
          <w:rFonts w:ascii="Courier New" w:eastAsiaTheme="minorEastAsia" w:hAnsi="Courier New" w:cs="Courier New"/>
          <w:bCs/>
          <w:vertAlign w:val="superscript"/>
          <w:lang w:val="de-DE"/>
        </w:rPr>
        <w:t>-1.15702</w:t>
      </w:r>
      <w:r w:rsidRPr="00357097">
        <w:rPr>
          <w:rFonts w:ascii="Courier New" w:eastAsiaTheme="minorEastAsia" w:hAnsi="Courier New" w:cs="Courier New"/>
          <w:bCs/>
          <w:lang w:val="de-DE"/>
        </w:rPr>
        <w:t>*form.</w:t>
      </w:r>
    </w:p>
    <w:p w:rsidR="004B7073" w:rsidRDefault="004B7073" w:rsidP="004B7073">
      <w:pPr>
        <w:rPr>
          <w:rFonts w:ascii="Courier New" w:eastAsiaTheme="minorEastAsia" w:hAnsi="Courier New" w:cs="Courier New"/>
          <w:bCs/>
        </w:rPr>
      </w:pPr>
      <w:r>
        <w:rPr>
          <w:rFonts w:ascii="Courier New" w:eastAsiaTheme="minorEastAsia" w:hAnsi="Courier New" w:cs="Courier New"/>
          <w:bCs/>
        </w:rPr>
        <w:t>Erter~</w:t>
      </w:r>
      <w:r w:rsidRPr="00852FA3">
        <w:rPr>
          <w:rFonts w:ascii="Courier New" w:eastAsiaTheme="minorEastAsia" w:hAnsi="Courier New" w:cs="Courier New"/>
          <w:bCs/>
        </w:rPr>
        <w:t>106.5112</w:t>
      </w:r>
      <w:r>
        <w:rPr>
          <w:rFonts w:ascii="Courier New" w:eastAsiaTheme="minorEastAsia" w:hAnsi="Courier New" w:cs="Courier New"/>
          <w:bCs/>
        </w:rPr>
        <w:t xml:space="preserve"> + </w:t>
      </w:r>
      <w:r w:rsidRPr="00852FA3">
        <w:rPr>
          <w:rFonts w:ascii="Courier New" w:eastAsiaTheme="minorEastAsia" w:hAnsi="Courier New" w:cs="Courier New"/>
          <w:bCs/>
        </w:rPr>
        <w:t>2.97142</w:t>
      </w:r>
      <w:r>
        <w:rPr>
          <w:rFonts w:ascii="Courier New" w:eastAsiaTheme="minorEastAsia" w:hAnsi="Courier New" w:cs="Courier New"/>
          <w:bCs/>
        </w:rPr>
        <w:t xml:space="preserve">*farge + </w:t>
      </w:r>
      <w:r w:rsidRPr="00852FA3">
        <w:rPr>
          <w:rFonts w:ascii="Courier New" w:eastAsiaTheme="minorEastAsia" w:hAnsi="Courier New" w:cs="Courier New"/>
          <w:bCs/>
        </w:rPr>
        <w:t>3.180441</w:t>
      </w:r>
      <w:r>
        <w:rPr>
          <w:rFonts w:ascii="Courier New" w:eastAsiaTheme="minorEastAsia" w:hAnsi="Courier New" w:cs="Courier New"/>
          <w:bCs/>
        </w:rPr>
        <w:t>*form.</w:t>
      </w:r>
    </w:p>
    <w:p w:rsidR="004B7073" w:rsidRDefault="004B7073" w:rsidP="004B7073">
      <w:pPr>
        <w:rPr>
          <w:rFonts w:ascii="Courier New" w:eastAsiaTheme="minorEastAsia" w:hAnsi="Courier New" w:cs="Courier New"/>
          <w:bCs/>
        </w:rPr>
      </w:pPr>
      <w:r>
        <w:rPr>
          <w:rFonts w:ascii="Courier New" w:eastAsiaTheme="minorEastAsia" w:hAnsi="Courier New" w:cs="Courier New"/>
          <w:bCs/>
        </w:rPr>
        <w:t>Det er et lite avvik fra 3:1, nemlig forhold gule-grønne (farge) 2.97:1 og runde-rynket (form) 3.18:1</w:t>
      </w:r>
    </w:p>
    <w:p w:rsidR="00812D40" w:rsidRDefault="00812D40" w:rsidP="00D30D4C">
      <w:pPr>
        <w:rPr>
          <w:rFonts w:ascii="Courier New" w:hAnsi="Courier New" w:cs="Courier New"/>
        </w:rPr>
      </w:pPr>
    </w:p>
    <w:p w:rsidR="007D6FB2" w:rsidRDefault="007D6FB2" w:rsidP="00953455">
      <w:pPr>
        <w:rPr>
          <w:rFonts w:ascii="Courier New" w:hAnsi="Courier New" w:cs="Courier New"/>
        </w:rPr>
      </w:pPr>
    </w:p>
    <w:p w:rsidR="007D6FB2" w:rsidRDefault="007D6FB2" w:rsidP="00953455">
      <w:pPr>
        <w:rPr>
          <w:rFonts w:ascii="Courier New" w:hAnsi="Courier New" w:cs="Courier New"/>
        </w:rPr>
      </w:pPr>
      <w:r>
        <w:rPr>
          <w:rFonts w:ascii="Courier New" w:hAnsi="Courier New" w:cs="Courier New"/>
        </w:rPr>
        <w:t>Chi-kvadrat test om det er forskjell i hårfarge hos menn og kvinner ut fra følgende datasett, hvor vi a priori ikke</w:t>
      </w:r>
    </w:p>
    <w:p w:rsidR="007D6FB2" w:rsidRDefault="00180069" w:rsidP="00953455">
      <w:pPr>
        <w:rPr>
          <w:rFonts w:ascii="Courier New" w:hAnsi="Courier New" w:cs="Courier New"/>
        </w:rPr>
      </w:pPr>
      <w:r>
        <w:rPr>
          <w:rFonts w:ascii="Courier New" w:hAnsi="Courier New" w:cs="Courier New"/>
        </w:rPr>
        <w:t>h</w:t>
      </w:r>
      <w:r w:rsidR="007D6FB2">
        <w:rPr>
          <w:rFonts w:ascii="Courier New" w:hAnsi="Courier New" w:cs="Courier New"/>
        </w:rPr>
        <w:t>ar kjennskap til forventet frekvens:</w:t>
      </w:r>
    </w:p>
    <w:p w:rsidR="007D6FB2" w:rsidRPr="00357097" w:rsidRDefault="00477256" w:rsidP="00953455">
      <w:pPr>
        <w:rPr>
          <w:rFonts w:ascii="Courier New" w:hAnsi="Courier New" w:cs="Courier New"/>
          <w:b/>
          <w:color w:val="FF0000"/>
        </w:rPr>
      </w:pPr>
      <w:r w:rsidRPr="00357097">
        <w:rPr>
          <w:rFonts w:ascii="Courier New" w:hAnsi="Courier New" w:cs="Courier New"/>
          <w:b/>
          <w:color w:val="FF0000"/>
        </w:rPr>
        <w:t xml:space="preserve"> haar&lt;-matrix(c(19,31,24,25),nrow=2,byrow=T)</w:t>
      </w:r>
    </w:p>
    <w:p w:rsidR="007D6FB2" w:rsidRPr="00357097" w:rsidRDefault="00477256" w:rsidP="00953455">
      <w:pPr>
        <w:rPr>
          <w:rFonts w:ascii="Courier New" w:hAnsi="Courier New" w:cs="Courier New"/>
          <w:b/>
          <w:color w:val="FF0000"/>
        </w:rPr>
      </w:pPr>
      <w:r w:rsidRPr="00357097">
        <w:rPr>
          <w:rFonts w:ascii="Courier New" w:hAnsi="Courier New" w:cs="Courier New"/>
          <w:b/>
          <w:color w:val="FF0000"/>
        </w:rPr>
        <w:t xml:space="preserve"> colnames(haar)&lt;-c("Blond","Brun")</w:t>
      </w:r>
    </w:p>
    <w:p w:rsidR="007D6FB2" w:rsidRPr="009A255A" w:rsidRDefault="00477256" w:rsidP="00953455">
      <w:pPr>
        <w:rPr>
          <w:rFonts w:ascii="Courier New" w:hAnsi="Courier New" w:cs="Courier New"/>
          <w:b/>
          <w:color w:val="FF0000"/>
        </w:rPr>
      </w:pPr>
      <w:r w:rsidRPr="009A255A">
        <w:rPr>
          <w:rFonts w:ascii="Courier New" w:hAnsi="Courier New" w:cs="Courier New"/>
          <w:b/>
          <w:color w:val="FF0000"/>
        </w:rPr>
        <w:t>rownames(haar)&lt;-c("Menn","Kvinner")</w:t>
      </w:r>
    </w:p>
    <w:p w:rsidR="00635699" w:rsidRPr="00357097" w:rsidRDefault="00477256" w:rsidP="00635699">
      <w:pPr>
        <w:rPr>
          <w:rFonts w:ascii="Courier New" w:hAnsi="Courier New" w:cs="Courier New"/>
          <w:b/>
          <w:color w:val="FF0000"/>
          <w:lang w:val="en-US"/>
        </w:rPr>
      </w:pPr>
      <w:r w:rsidRPr="009A255A">
        <w:rPr>
          <w:rFonts w:ascii="Courier New" w:hAnsi="Courier New" w:cs="Courier New"/>
          <w:b/>
          <w:color w:val="FF0000"/>
        </w:rPr>
        <w:t xml:space="preserve"> </w:t>
      </w:r>
      <w:r w:rsidRPr="00357097">
        <w:rPr>
          <w:rFonts w:ascii="Courier New" w:hAnsi="Courier New" w:cs="Courier New"/>
          <w:b/>
          <w:color w:val="FF0000"/>
          <w:lang w:val="en-US"/>
        </w:rPr>
        <w:t>haar</w:t>
      </w:r>
    </w:p>
    <w:p w:rsidR="00635699" w:rsidRPr="00357097" w:rsidRDefault="00477256" w:rsidP="00635699">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 xml:space="preserve">        Blond Brun</w:t>
      </w:r>
    </w:p>
    <w:p w:rsidR="00635699" w:rsidRPr="00357097" w:rsidRDefault="00477256" w:rsidP="00635699">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Menn       19   31</w:t>
      </w:r>
    </w:p>
    <w:p w:rsidR="00635699" w:rsidRPr="00357097" w:rsidRDefault="00477256" w:rsidP="00635699">
      <w:pPr>
        <w:rPr>
          <w:rFonts w:ascii="Courier New" w:hAnsi="Courier New" w:cs="Courier New"/>
          <w:color w:val="0000FF"/>
          <w:sz w:val="20"/>
          <w:szCs w:val="20"/>
          <w:lang w:val="en-US"/>
        </w:rPr>
      </w:pPr>
      <w:r w:rsidRPr="00357097">
        <w:rPr>
          <w:rFonts w:ascii="Courier New" w:hAnsi="Courier New" w:cs="Courier New"/>
          <w:color w:val="0000FF"/>
          <w:sz w:val="20"/>
          <w:szCs w:val="20"/>
          <w:lang w:val="en-US"/>
        </w:rPr>
        <w:t>Kvinner    24   25</w:t>
      </w:r>
    </w:p>
    <w:p w:rsidR="00635699" w:rsidRPr="009A255A" w:rsidRDefault="00477256" w:rsidP="00635699">
      <w:pPr>
        <w:rPr>
          <w:rFonts w:ascii="Courier New" w:hAnsi="Courier New" w:cs="Courier New"/>
          <w:b/>
          <w:color w:val="FF0000"/>
          <w:lang w:val="en-GB"/>
        </w:rPr>
      </w:pPr>
      <w:r w:rsidRPr="00357097">
        <w:rPr>
          <w:rFonts w:ascii="Courier New" w:hAnsi="Courier New" w:cs="Courier New"/>
          <w:b/>
          <w:color w:val="FF0000"/>
          <w:lang w:val="en-US"/>
        </w:rPr>
        <w:lastRenderedPageBreak/>
        <w:t xml:space="preserve"> </w:t>
      </w:r>
      <w:r w:rsidRPr="009A255A">
        <w:rPr>
          <w:rFonts w:ascii="Courier New" w:hAnsi="Courier New" w:cs="Courier New"/>
          <w:b/>
          <w:color w:val="FF0000"/>
          <w:lang w:val="en-GB"/>
        </w:rPr>
        <w:t>chisq.test(haar)</w:t>
      </w:r>
    </w:p>
    <w:p w:rsidR="00635699" w:rsidRPr="009A255A" w:rsidRDefault="00635699" w:rsidP="00635699">
      <w:pPr>
        <w:rPr>
          <w:rFonts w:ascii="Courier New" w:hAnsi="Courier New" w:cs="Courier New"/>
          <w:lang w:val="en-GB"/>
        </w:rPr>
      </w:pPr>
    </w:p>
    <w:p w:rsidR="00635699" w:rsidRPr="009A255A" w:rsidRDefault="00477256" w:rsidP="00635699">
      <w:pPr>
        <w:rPr>
          <w:rFonts w:ascii="Courier New" w:hAnsi="Courier New" w:cs="Courier New"/>
          <w:color w:val="0000FF"/>
          <w:sz w:val="20"/>
          <w:szCs w:val="20"/>
          <w:lang w:val="en-GB"/>
        </w:rPr>
      </w:pPr>
      <w:r w:rsidRPr="009A255A">
        <w:rPr>
          <w:rFonts w:ascii="Courier New" w:hAnsi="Courier New" w:cs="Courier New"/>
          <w:lang w:val="en-GB"/>
        </w:rPr>
        <w:t xml:space="preserve"> </w:t>
      </w:r>
      <w:r w:rsidRPr="009A255A">
        <w:rPr>
          <w:rFonts w:ascii="Courier New" w:hAnsi="Courier New" w:cs="Courier New"/>
          <w:color w:val="0000FF"/>
          <w:sz w:val="20"/>
          <w:szCs w:val="20"/>
          <w:lang w:val="en-GB"/>
        </w:rPr>
        <w:t xml:space="preserve">       Pearson's Chi-squared test with Yates' continuity correction</w:t>
      </w:r>
    </w:p>
    <w:p w:rsidR="00635699" w:rsidRPr="009A255A" w:rsidRDefault="00635699" w:rsidP="00635699">
      <w:pPr>
        <w:rPr>
          <w:rFonts w:ascii="Courier New" w:hAnsi="Courier New" w:cs="Courier New"/>
          <w:color w:val="0000FF"/>
          <w:sz w:val="20"/>
          <w:szCs w:val="20"/>
          <w:lang w:val="en-GB"/>
        </w:rPr>
      </w:pPr>
    </w:p>
    <w:p w:rsidR="00635699" w:rsidRPr="009A255A" w:rsidRDefault="00477256" w:rsidP="00635699">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data:  haar </w:t>
      </w:r>
    </w:p>
    <w:p w:rsidR="00635699" w:rsidRPr="009A255A" w:rsidRDefault="00477256" w:rsidP="00635699">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X-squared = 0.8085, df = 1, p-value = 0.3686</w:t>
      </w:r>
    </w:p>
    <w:p w:rsidR="00635699" w:rsidRPr="00357097" w:rsidRDefault="00477256" w:rsidP="00635699">
      <w:pPr>
        <w:rPr>
          <w:rFonts w:ascii="Courier New" w:hAnsi="Courier New" w:cs="Courier New"/>
          <w:lang w:val="en-GB"/>
        </w:rPr>
      </w:pPr>
      <w:r w:rsidRPr="00357097">
        <w:rPr>
          <w:rFonts w:ascii="Courier New" w:hAnsi="Courier New" w:cs="Courier New"/>
          <w:lang w:val="en-GB"/>
        </w:rPr>
        <w:t>Det er ingen relasjon</w:t>
      </w:r>
      <w:r w:rsidR="00180069" w:rsidRPr="00357097">
        <w:rPr>
          <w:rFonts w:ascii="Courier New" w:hAnsi="Courier New" w:cs="Courier New"/>
          <w:lang w:val="en-GB"/>
        </w:rPr>
        <w:t xml:space="preserve"> eller interaksjon</w:t>
      </w:r>
      <w:r w:rsidRPr="00357097">
        <w:rPr>
          <w:rFonts w:ascii="Courier New" w:hAnsi="Courier New" w:cs="Courier New"/>
          <w:lang w:val="en-GB"/>
        </w:rPr>
        <w:t xml:space="preserve"> mellom hårfarge og kjønn.</w:t>
      </w:r>
    </w:p>
    <w:p w:rsidR="00635699" w:rsidRPr="00357097" w:rsidRDefault="00635699" w:rsidP="00635699">
      <w:pPr>
        <w:rPr>
          <w:rFonts w:ascii="Courier New" w:hAnsi="Courier New" w:cs="Courier New"/>
          <w:lang w:val="en-GB"/>
        </w:rPr>
      </w:pPr>
      <w:r w:rsidRPr="00357097">
        <w:rPr>
          <w:rFonts w:ascii="Courier New" w:hAnsi="Courier New" w:cs="Courier New"/>
          <w:lang w:val="en-GB"/>
        </w:rPr>
        <w:t>Vi kan vise forventet frekvens, $expected, eller $observed:</w:t>
      </w:r>
    </w:p>
    <w:p w:rsidR="00635699" w:rsidRPr="009A255A" w:rsidRDefault="00477256" w:rsidP="00635699">
      <w:pPr>
        <w:rPr>
          <w:rFonts w:ascii="Courier New" w:hAnsi="Courier New" w:cs="Courier New"/>
          <w:b/>
          <w:color w:val="FF0000"/>
          <w:lang w:val="en-GB"/>
        </w:rPr>
      </w:pPr>
      <w:r w:rsidRPr="00357097">
        <w:rPr>
          <w:rFonts w:ascii="Courier New" w:hAnsi="Courier New" w:cs="Courier New"/>
          <w:b/>
          <w:color w:val="FF0000"/>
          <w:lang w:val="en-GB"/>
        </w:rPr>
        <w:t xml:space="preserve"> </w:t>
      </w:r>
      <w:r w:rsidRPr="009A255A">
        <w:rPr>
          <w:rFonts w:ascii="Courier New" w:hAnsi="Courier New" w:cs="Courier New"/>
          <w:b/>
          <w:color w:val="FF0000"/>
          <w:lang w:val="en-GB"/>
        </w:rPr>
        <w:t>chisq.test(haar)$expected</w:t>
      </w:r>
    </w:p>
    <w:p w:rsidR="00635699" w:rsidRPr="00357097" w:rsidRDefault="00477256" w:rsidP="00635699">
      <w:pPr>
        <w:rPr>
          <w:rFonts w:ascii="Courier New" w:hAnsi="Courier New" w:cs="Courier New"/>
          <w:color w:val="0000FF"/>
          <w:sz w:val="20"/>
          <w:szCs w:val="20"/>
        </w:rPr>
      </w:pPr>
      <w:r w:rsidRPr="009A255A">
        <w:rPr>
          <w:rFonts w:ascii="Courier New" w:hAnsi="Courier New" w:cs="Courier New"/>
          <w:color w:val="0000FF"/>
          <w:sz w:val="20"/>
          <w:szCs w:val="20"/>
          <w:lang w:val="en-GB"/>
        </w:rPr>
        <w:t xml:space="preserve">           </w:t>
      </w:r>
      <w:r w:rsidRPr="00357097">
        <w:rPr>
          <w:rFonts w:ascii="Courier New" w:hAnsi="Courier New" w:cs="Courier New"/>
          <w:color w:val="0000FF"/>
          <w:sz w:val="20"/>
          <w:szCs w:val="20"/>
        </w:rPr>
        <w:t>Blond     Brun</w:t>
      </w:r>
    </w:p>
    <w:p w:rsidR="00635699" w:rsidRPr="009A255A" w:rsidRDefault="00477256" w:rsidP="00635699">
      <w:pPr>
        <w:rPr>
          <w:rFonts w:ascii="Courier New" w:hAnsi="Courier New" w:cs="Courier New"/>
          <w:color w:val="0000FF"/>
          <w:sz w:val="20"/>
          <w:szCs w:val="20"/>
        </w:rPr>
      </w:pPr>
      <w:r w:rsidRPr="009A255A">
        <w:rPr>
          <w:rFonts w:ascii="Courier New" w:hAnsi="Courier New" w:cs="Courier New"/>
          <w:color w:val="0000FF"/>
          <w:sz w:val="20"/>
          <w:szCs w:val="20"/>
        </w:rPr>
        <w:t>Menn    21.71717 28.28283</w:t>
      </w:r>
    </w:p>
    <w:p w:rsidR="00635699" w:rsidRPr="009A255A" w:rsidRDefault="00477256" w:rsidP="00635699">
      <w:pPr>
        <w:rPr>
          <w:rFonts w:ascii="Courier New" w:hAnsi="Courier New" w:cs="Courier New"/>
          <w:color w:val="0000FF"/>
          <w:sz w:val="20"/>
          <w:szCs w:val="20"/>
        </w:rPr>
      </w:pPr>
      <w:r w:rsidRPr="009A255A">
        <w:rPr>
          <w:rFonts w:ascii="Courier New" w:hAnsi="Courier New" w:cs="Courier New"/>
          <w:color w:val="0000FF"/>
          <w:sz w:val="20"/>
          <w:szCs w:val="20"/>
        </w:rPr>
        <w:t>Kvinner 21.28283 27.71717</w:t>
      </w:r>
    </w:p>
    <w:p w:rsidR="00635699" w:rsidRDefault="00635699" w:rsidP="00635699">
      <w:pPr>
        <w:rPr>
          <w:rFonts w:ascii="Courier New" w:hAnsi="Courier New" w:cs="Courier New"/>
        </w:rPr>
      </w:pPr>
    </w:p>
    <w:p w:rsidR="00E63A07" w:rsidRDefault="00E63A07" w:rsidP="00E63A07">
      <w:pPr>
        <w:rPr>
          <w:rFonts w:ascii="Courier New" w:hAnsi="Courier New" w:cs="Courier New"/>
        </w:rPr>
      </w:pPr>
      <w:r>
        <w:rPr>
          <w:rFonts w:ascii="Courier New" w:hAnsi="Courier New" w:cs="Courier New"/>
        </w:rPr>
        <w:t xml:space="preserve">Kommandoen </w:t>
      </w:r>
      <w:r w:rsidRPr="0032072F">
        <w:rPr>
          <w:rFonts w:ascii="Courier New" w:hAnsi="Courier New" w:cs="Courier New"/>
          <w:b/>
        </w:rPr>
        <w:t>mosaicplot()</w:t>
      </w:r>
      <w:r>
        <w:rPr>
          <w:rFonts w:ascii="Courier New" w:hAnsi="Courier New" w:cs="Courier New"/>
        </w:rPr>
        <w:t>kan brukes for kontingenstabeller, for eksempel sammenhengen mellom øye- og hårfarge hentet fra library(datasets)</w:t>
      </w:r>
    </w:p>
    <w:p w:rsidR="00E63A07" w:rsidRPr="00522477" w:rsidRDefault="00E63A07" w:rsidP="00E63A07">
      <w:pPr>
        <w:rPr>
          <w:rFonts w:ascii="Courier New" w:eastAsiaTheme="minorEastAsia" w:hAnsi="Courier New" w:cs="Courier New"/>
          <w:b/>
          <w:color w:val="FF0000"/>
          <w:lang w:val="en-US"/>
        </w:rPr>
      </w:pPr>
      <w:r w:rsidRPr="0032072F">
        <w:rPr>
          <w:rFonts w:ascii="Courier New" w:eastAsiaTheme="minorEastAsia" w:hAnsi="Courier New" w:cs="Courier New"/>
          <w:b/>
          <w:color w:val="FF0000"/>
          <w:lang w:val="en-US"/>
        </w:rPr>
        <w:t>library(datasets)</w:t>
      </w:r>
    </w:p>
    <w:p w:rsidR="00E63A07" w:rsidRPr="00522477" w:rsidRDefault="00E63A07" w:rsidP="00E63A07">
      <w:pPr>
        <w:rPr>
          <w:rFonts w:ascii="Courier New" w:eastAsiaTheme="minorEastAsia" w:hAnsi="Courier New" w:cs="Courier New"/>
          <w:b/>
          <w:color w:val="FF0000"/>
          <w:lang w:val="en-US"/>
        </w:rPr>
      </w:pPr>
      <w:r w:rsidRPr="0032072F">
        <w:rPr>
          <w:rFonts w:ascii="Courier New" w:eastAsiaTheme="minorEastAsia" w:hAnsi="Courier New" w:cs="Courier New"/>
          <w:b/>
          <w:color w:val="FF0000"/>
          <w:lang w:val="en-US"/>
        </w:rPr>
        <w:t>data()</w:t>
      </w:r>
    </w:p>
    <w:p w:rsidR="00E63A07" w:rsidRPr="006032DC" w:rsidRDefault="00E63A07" w:rsidP="00E63A07">
      <w:pPr>
        <w:rPr>
          <w:rFonts w:ascii="Courier New" w:eastAsiaTheme="minorEastAsia" w:hAnsi="Courier New" w:cs="Courier New"/>
          <w:b/>
          <w:color w:val="FF0000"/>
          <w:lang w:val="en-US"/>
        </w:rPr>
      </w:pPr>
      <w:r w:rsidRPr="006032DC">
        <w:rPr>
          <w:rFonts w:ascii="Courier New" w:eastAsiaTheme="minorEastAsia" w:hAnsi="Courier New" w:cs="Courier New"/>
          <w:b/>
          <w:color w:val="FF0000"/>
          <w:lang w:val="en-US"/>
        </w:rPr>
        <w:t xml:space="preserve"> HairEyeColor</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 Sex = Male</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xml:space="preserve">       Eye</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Hair    Brown Blue Hazel Green</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xml:space="preserve">  Black    32   11    10     3</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xml:space="preserve">  Brown    53   50    25    15</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xml:space="preserve">  Red      10   10     7     7</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xml:space="preserve">  Blond     3   30     5     8</w:t>
      </w:r>
    </w:p>
    <w:p w:rsidR="00E63A07" w:rsidRPr="006032DC" w:rsidRDefault="00E63A07" w:rsidP="00E63A07">
      <w:pPr>
        <w:rPr>
          <w:rFonts w:ascii="Courier New" w:eastAsiaTheme="minorEastAsia" w:hAnsi="Courier New" w:cs="Courier New"/>
          <w:color w:val="3333FF"/>
          <w:sz w:val="20"/>
          <w:szCs w:val="20"/>
          <w:lang w:val="en-US"/>
        </w:rPr>
      </w:pP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 Sex = Female</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xml:space="preserve">       Eye</w:t>
      </w:r>
    </w:p>
    <w:p w:rsidR="00E63A07" w:rsidRPr="006032DC"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Hair    Brown Blue Hazel Green</w:t>
      </w:r>
    </w:p>
    <w:p w:rsidR="00E63A07" w:rsidRPr="00522477" w:rsidRDefault="00E63A07" w:rsidP="00E63A07">
      <w:pPr>
        <w:rPr>
          <w:rFonts w:ascii="Courier New" w:eastAsiaTheme="minorEastAsia" w:hAnsi="Courier New" w:cs="Courier New"/>
          <w:color w:val="3333FF"/>
          <w:sz w:val="20"/>
          <w:szCs w:val="20"/>
          <w:lang w:val="en-US"/>
        </w:rPr>
      </w:pPr>
      <w:r w:rsidRPr="006032DC">
        <w:rPr>
          <w:rFonts w:ascii="Courier New" w:eastAsiaTheme="minorEastAsia" w:hAnsi="Courier New" w:cs="Courier New"/>
          <w:color w:val="3333FF"/>
          <w:sz w:val="20"/>
          <w:szCs w:val="20"/>
          <w:lang w:val="en-US"/>
        </w:rPr>
        <w:t xml:space="preserve">  </w:t>
      </w:r>
      <w:r w:rsidRPr="0032072F">
        <w:rPr>
          <w:rFonts w:ascii="Courier New" w:eastAsiaTheme="minorEastAsia" w:hAnsi="Courier New" w:cs="Courier New"/>
          <w:color w:val="3333FF"/>
          <w:sz w:val="20"/>
          <w:szCs w:val="20"/>
          <w:lang w:val="en-US"/>
        </w:rPr>
        <w:t>Black    36    9     5     2</w:t>
      </w:r>
    </w:p>
    <w:p w:rsidR="00E63A07" w:rsidRPr="00522477" w:rsidRDefault="00E63A07" w:rsidP="00E63A07">
      <w:pPr>
        <w:rPr>
          <w:rFonts w:ascii="Courier New" w:eastAsiaTheme="minorEastAsia" w:hAnsi="Courier New" w:cs="Courier New"/>
          <w:color w:val="3333FF"/>
          <w:sz w:val="20"/>
          <w:szCs w:val="20"/>
          <w:lang w:val="en-US"/>
        </w:rPr>
      </w:pPr>
      <w:r w:rsidRPr="0032072F">
        <w:rPr>
          <w:rFonts w:ascii="Courier New" w:eastAsiaTheme="minorEastAsia" w:hAnsi="Courier New" w:cs="Courier New"/>
          <w:color w:val="3333FF"/>
          <w:sz w:val="20"/>
          <w:szCs w:val="20"/>
          <w:lang w:val="en-US"/>
        </w:rPr>
        <w:t xml:space="preserve">  Brown    66   34    29    14</w:t>
      </w:r>
    </w:p>
    <w:p w:rsidR="00E63A07" w:rsidRPr="00522477" w:rsidRDefault="00E63A07" w:rsidP="00E63A07">
      <w:pPr>
        <w:rPr>
          <w:rFonts w:ascii="Courier New" w:eastAsiaTheme="minorEastAsia" w:hAnsi="Courier New" w:cs="Courier New"/>
          <w:color w:val="3333FF"/>
          <w:sz w:val="20"/>
          <w:szCs w:val="20"/>
          <w:lang w:val="en-US"/>
        </w:rPr>
      </w:pPr>
      <w:r w:rsidRPr="0032072F">
        <w:rPr>
          <w:rFonts w:ascii="Courier New" w:eastAsiaTheme="minorEastAsia" w:hAnsi="Courier New" w:cs="Courier New"/>
          <w:color w:val="3333FF"/>
          <w:sz w:val="20"/>
          <w:szCs w:val="20"/>
          <w:lang w:val="en-US"/>
        </w:rPr>
        <w:t xml:space="preserve">  Red      16    7     7     7</w:t>
      </w:r>
    </w:p>
    <w:p w:rsidR="00E63A07" w:rsidRPr="00522477" w:rsidRDefault="00E63A07" w:rsidP="00E63A07">
      <w:pPr>
        <w:rPr>
          <w:rFonts w:ascii="Courier New" w:eastAsiaTheme="minorEastAsia" w:hAnsi="Courier New" w:cs="Courier New"/>
          <w:color w:val="3333FF"/>
          <w:sz w:val="20"/>
          <w:szCs w:val="20"/>
          <w:lang w:val="en-US"/>
        </w:rPr>
      </w:pPr>
      <w:r w:rsidRPr="0032072F">
        <w:rPr>
          <w:rFonts w:ascii="Courier New" w:eastAsiaTheme="minorEastAsia" w:hAnsi="Courier New" w:cs="Courier New"/>
          <w:color w:val="3333FF"/>
          <w:sz w:val="20"/>
          <w:szCs w:val="20"/>
          <w:lang w:val="en-US"/>
        </w:rPr>
        <w:t xml:space="preserve">  Blond     4   64     5     8</w:t>
      </w:r>
    </w:p>
    <w:p w:rsidR="00E63A07" w:rsidRPr="00522477" w:rsidRDefault="00E63A07" w:rsidP="00E63A07">
      <w:pPr>
        <w:rPr>
          <w:rFonts w:ascii="Courier New" w:eastAsiaTheme="minorEastAsia" w:hAnsi="Courier New" w:cs="Courier New"/>
          <w:color w:val="3333FF"/>
          <w:sz w:val="20"/>
          <w:szCs w:val="20"/>
          <w:lang w:val="en-US"/>
        </w:rPr>
      </w:pPr>
    </w:p>
    <w:p w:rsidR="00E63A07" w:rsidRPr="00522477" w:rsidRDefault="00E63A07" w:rsidP="00E63A07">
      <w:pPr>
        <w:rPr>
          <w:rFonts w:ascii="Courier New" w:eastAsiaTheme="minorEastAsia" w:hAnsi="Courier New" w:cs="Courier New"/>
          <w:lang w:val="en-US"/>
        </w:rPr>
      </w:pPr>
    </w:p>
    <w:p w:rsidR="00E63A07" w:rsidRPr="006032DC" w:rsidRDefault="00E63A07" w:rsidP="00E63A07">
      <w:pPr>
        <w:rPr>
          <w:rFonts w:ascii="Courier New" w:eastAsiaTheme="minorEastAsia" w:hAnsi="Courier New" w:cs="Courier New"/>
          <w:b/>
          <w:color w:val="FF0000"/>
          <w:lang w:val="en-US"/>
        </w:rPr>
      </w:pPr>
      <w:r w:rsidRPr="006032DC">
        <w:rPr>
          <w:rFonts w:ascii="Courier New" w:eastAsiaTheme="minorEastAsia" w:hAnsi="Courier New" w:cs="Courier New"/>
          <w:b/>
          <w:color w:val="FF0000"/>
          <w:lang w:val="en-US"/>
        </w:rPr>
        <w:t xml:space="preserve"> mosaicplot(HairEyeColor,shade=TRUE,color=TRUE)</w:t>
      </w:r>
    </w:p>
    <w:p w:rsidR="00E63A07" w:rsidRDefault="0000642D" w:rsidP="00E63A07">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586BC949" wp14:editId="3A15D2A8">
            <wp:extent cx="4286250" cy="4278664"/>
            <wp:effectExtent l="0" t="0" r="0" b="0"/>
            <wp:docPr id="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cstate="print"/>
                    <a:srcRect/>
                    <a:stretch>
                      <a:fillRect/>
                    </a:stretch>
                  </pic:blipFill>
                  <pic:spPr bwMode="auto">
                    <a:xfrm>
                      <a:off x="0" y="0"/>
                      <a:ext cx="4291800" cy="4284205"/>
                    </a:xfrm>
                    <a:prstGeom prst="rect">
                      <a:avLst/>
                    </a:prstGeom>
                    <a:noFill/>
                    <a:ln w="9525">
                      <a:noFill/>
                      <a:miter lim="800000"/>
                      <a:headEnd/>
                      <a:tailEnd/>
                    </a:ln>
                  </pic:spPr>
                </pic:pic>
              </a:graphicData>
            </a:graphic>
          </wp:inline>
        </w:drawing>
      </w:r>
    </w:p>
    <w:p w:rsidR="00E63A07" w:rsidRPr="001C429B" w:rsidRDefault="00E63A07" w:rsidP="00E63A07">
      <w:pPr>
        <w:rPr>
          <w:rFonts w:ascii="Courier New" w:eastAsiaTheme="minorEastAsia" w:hAnsi="Courier New" w:cs="Courier New"/>
        </w:rPr>
      </w:pPr>
      <w:r>
        <w:rPr>
          <w:rFonts w:ascii="Courier New" w:eastAsiaTheme="minorEastAsia" w:hAnsi="Courier New" w:cs="Courier New"/>
        </w:rPr>
        <w:t xml:space="preserve">Plottet viser at det er signifikant flere blåøyde blonde kvinner og færre brunøyde blonde kvinner enn forventet hvis uavhengighet. </w:t>
      </w:r>
    </w:p>
    <w:p w:rsidR="00E63A07" w:rsidRDefault="00E63A07" w:rsidP="00E63A07">
      <w:pPr>
        <w:rPr>
          <w:rFonts w:ascii="Courier New" w:eastAsiaTheme="minorEastAsia" w:hAnsi="Courier New" w:cs="Courier New"/>
        </w:rPr>
      </w:pPr>
      <w:r>
        <w:rPr>
          <w:rFonts w:ascii="Courier New" w:eastAsiaTheme="minorEastAsia" w:hAnsi="Courier New" w:cs="Courier New"/>
        </w:rPr>
        <w:t xml:space="preserve">Vi kan slå isammen de to tabellene for menn og kvinner til en tabell med </w:t>
      </w:r>
      <w:r w:rsidRPr="006133A3">
        <w:rPr>
          <w:rFonts w:ascii="Courier New" w:eastAsiaTheme="minorEastAsia" w:hAnsi="Courier New" w:cs="Courier New"/>
          <w:b/>
        </w:rPr>
        <w:t>margin.table()</w:t>
      </w:r>
      <w:r>
        <w:rPr>
          <w:rFonts w:ascii="Courier New" w:eastAsiaTheme="minorEastAsia" w:hAnsi="Courier New" w:cs="Courier New"/>
        </w:rPr>
        <w:t>:</w:t>
      </w:r>
    </w:p>
    <w:p w:rsidR="00E63A07" w:rsidRPr="005353F0" w:rsidRDefault="00477256" w:rsidP="00E63A07">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E63A07" w:rsidRPr="005353F0">
        <w:rPr>
          <w:rFonts w:ascii="Courier New" w:eastAsiaTheme="minorEastAsia" w:hAnsi="Courier New" w:cs="Courier New"/>
          <w:b/>
          <w:color w:val="FF0000"/>
          <w:lang w:val="en-US"/>
        </w:rPr>
        <w:t>farge&lt;-margin.table(HairEyeColor,c(1,2));farge</w:t>
      </w:r>
    </w:p>
    <w:p w:rsidR="00E63A07" w:rsidRPr="005353F0" w:rsidRDefault="00E63A07" w:rsidP="00E63A07">
      <w:pPr>
        <w:rPr>
          <w:rFonts w:ascii="Courier New" w:eastAsiaTheme="minorEastAsia" w:hAnsi="Courier New" w:cs="Courier New"/>
          <w:color w:val="3333FF"/>
          <w:sz w:val="20"/>
          <w:szCs w:val="20"/>
          <w:lang w:val="en-US"/>
        </w:rPr>
      </w:pPr>
      <w:r w:rsidRPr="005353F0">
        <w:rPr>
          <w:rFonts w:ascii="Courier New" w:eastAsiaTheme="minorEastAsia" w:hAnsi="Courier New" w:cs="Courier New"/>
          <w:color w:val="3333FF"/>
          <w:sz w:val="20"/>
          <w:szCs w:val="20"/>
          <w:lang w:val="en-US"/>
        </w:rPr>
        <w:t xml:space="preserve">       Eye</w:t>
      </w:r>
    </w:p>
    <w:p w:rsidR="00E63A07" w:rsidRPr="005353F0" w:rsidRDefault="00E63A07" w:rsidP="00E63A07">
      <w:pPr>
        <w:rPr>
          <w:rFonts w:ascii="Courier New" w:eastAsiaTheme="minorEastAsia" w:hAnsi="Courier New" w:cs="Courier New"/>
          <w:color w:val="3333FF"/>
          <w:sz w:val="20"/>
          <w:szCs w:val="20"/>
          <w:lang w:val="en-US"/>
        </w:rPr>
      </w:pPr>
      <w:r w:rsidRPr="005353F0">
        <w:rPr>
          <w:rFonts w:ascii="Courier New" w:eastAsiaTheme="minorEastAsia" w:hAnsi="Courier New" w:cs="Courier New"/>
          <w:color w:val="3333FF"/>
          <w:sz w:val="20"/>
          <w:szCs w:val="20"/>
          <w:lang w:val="en-US"/>
        </w:rPr>
        <w:t>Hair    Brown Blue Hazel Green</w:t>
      </w:r>
    </w:p>
    <w:p w:rsidR="00E63A07" w:rsidRPr="00BC3819" w:rsidRDefault="00E63A07" w:rsidP="00E63A07">
      <w:pPr>
        <w:rPr>
          <w:rFonts w:ascii="Courier New" w:eastAsiaTheme="minorEastAsia" w:hAnsi="Courier New" w:cs="Courier New"/>
          <w:color w:val="3333FF"/>
          <w:sz w:val="20"/>
          <w:szCs w:val="20"/>
          <w:lang w:val="en-US"/>
        </w:rPr>
      </w:pPr>
      <w:r w:rsidRPr="005353F0">
        <w:rPr>
          <w:rFonts w:ascii="Courier New" w:eastAsiaTheme="minorEastAsia" w:hAnsi="Courier New" w:cs="Courier New"/>
          <w:color w:val="3333FF"/>
          <w:sz w:val="20"/>
          <w:szCs w:val="20"/>
          <w:lang w:val="en-US"/>
        </w:rPr>
        <w:t xml:space="preserve">  </w:t>
      </w:r>
      <w:r w:rsidRPr="00BC3819">
        <w:rPr>
          <w:rFonts w:ascii="Courier New" w:eastAsiaTheme="minorEastAsia" w:hAnsi="Courier New" w:cs="Courier New"/>
          <w:color w:val="3333FF"/>
          <w:sz w:val="20"/>
          <w:szCs w:val="20"/>
          <w:lang w:val="en-US"/>
        </w:rPr>
        <w:t>Black    68   20    15     5</w:t>
      </w:r>
    </w:p>
    <w:p w:rsidR="00E63A07" w:rsidRPr="00BC3819" w:rsidRDefault="00E63A07" w:rsidP="00E63A07">
      <w:pPr>
        <w:rPr>
          <w:rFonts w:ascii="Courier New" w:eastAsiaTheme="minorEastAsia" w:hAnsi="Courier New" w:cs="Courier New"/>
          <w:color w:val="3333FF"/>
          <w:sz w:val="20"/>
          <w:szCs w:val="20"/>
          <w:lang w:val="en-US"/>
        </w:rPr>
      </w:pPr>
      <w:r w:rsidRPr="00BC3819">
        <w:rPr>
          <w:rFonts w:ascii="Courier New" w:eastAsiaTheme="minorEastAsia" w:hAnsi="Courier New" w:cs="Courier New"/>
          <w:color w:val="3333FF"/>
          <w:sz w:val="20"/>
          <w:szCs w:val="20"/>
          <w:lang w:val="en-US"/>
        </w:rPr>
        <w:t xml:space="preserve">  Brown   119   84    54    29</w:t>
      </w:r>
    </w:p>
    <w:p w:rsidR="00E63A07" w:rsidRPr="00BC3819" w:rsidRDefault="00E63A07" w:rsidP="00E63A07">
      <w:pPr>
        <w:rPr>
          <w:rFonts w:ascii="Courier New" w:eastAsiaTheme="minorEastAsia" w:hAnsi="Courier New" w:cs="Courier New"/>
          <w:color w:val="3333FF"/>
          <w:sz w:val="20"/>
          <w:szCs w:val="20"/>
          <w:lang w:val="en-US"/>
        </w:rPr>
      </w:pPr>
      <w:r w:rsidRPr="00BC3819">
        <w:rPr>
          <w:rFonts w:ascii="Courier New" w:eastAsiaTheme="minorEastAsia" w:hAnsi="Courier New" w:cs="Courier New"/>
          <w:color w:val="3333FF"/>
          <w:sz w:val="20"/>
          <w:szCs w:val="20"/>
          <w:lang w:val="en-US"/>
        </w:rPr>
        <w:t xml:space="preserve">  Red      26   17    14    14</w:t>
      </w:r>
    </w:p>
    <w:p w:rsidR="00E63A07" w:rsidRPr="00BC3819" w:rsidRDefault="00E63A07" w:rsidP="00E63A07">
      <w:pPr>
        <w:rPr>
          <w:rFonts w:ascii="Courier New" w:eastAsiaTheme="minorEastAsia" w:hAnsi="Courier New" w:cs="Courier New"/>
          <w:color w:val="3333FF"/>
          <w:sz w:val="20"/>
          <w:szCs w:val="20"/>
          <w:lang w:val="en-US"/>
        </w:rPr>
      </w:pPr>
      <w:r w:rsidRPr="00BC3819">
        <w:rPr>
          <w:rFonts w:ascii="Courier New" w:eastAsiaTheme="minorEastAsia" w:hAnsi="Courier New" w:cs="Courier New"/>
          <w:color w:val="3333FF"/>
          <w:sz w:val="20"/>
          <w:szCs w:val="20"/>
          <w:lang w:val="en-US"/>
        </w:rPr>
        <w:t xml:space="preserve">  Blond     7   94    10    16</w:t>
      </w:r>
    </w:p>
    <w:p w:rsidR="00E63A07" w:rsidRPr="0004507B" w:rsidRDefault="00E63A07" w:rsidP="00E63A07">
      <w:pPr>
        <w:rPr>
          <w:rFonts w:ascii="Courier New" w:eastAsiaTheme="minorEastAsia" w:hAnsi="Courier New" w:cs="Courier New"/>
          <w:lang w:val="en-US"/>
        </w:rPr>
      </w:pPr>
    </w:p>
    <w:p w:rsidR="00E63A07" w:rsidRPr="00DC0EE7" w:rsidRDefault="00E63A07" w:rsidP="00E63A07">
      <w:pPr>
        <w:rPr>
          <w:rFonts w:ascii="Courier New" w:eastAsiaTheme="minorEastAsia" w:hAnsi="Courier New" w:cs="Courier New"/>
          <w:b/>
          <w:color w:val="FF0000"/>
          <w:lang w:val="en-US"/>
        </w:rPr>
      </w:pPr>
      <w:r w:rsidRPr="00DC0EE7">
        <w:rPr>
          <w:rFonts w:ascii="Courier New" w:eastAsiaTheme="minorEastAsia" w:hAnsi="Courier New" w:cs="Courier New"/>
          <w:b/>
          <w:color w:val="FF0000"/>
          <w:lang w:val="en-US"/>
        </w:rPr>
        <w:t xml:space="preserve"> chisq.test(farge)</w:t>
      </w:r>
    </w:p>
    <w:p w:rsidR="00E63A07" w:rsidRPr="00DC0EE7" w:rsidRDefault="00E63A07" w:rsidP="00E63A07">
      <w:pPr>
        <w:rPr>
          <w:rFonts w:ascii="Courier New" w:eastAsiaTheme="minorEastAsia" w:hAnsi="Courier New" w:cs="Courier New"/>
          <w:color w:val="3333FF"/>
          <w:sz w:val="20"/>
          <w:szCs w:val="20"/>
          <w:lang w:val="en-US"/>
        </w:rPr>
      </w:pPr>
    </w:p>
    <w:p w:rsidR="00E63A07" w:rsidRPr="00DC0EE7" w:rsidRDefault="00E63A07" w:rsidP="00E63A07">
      <w:pPr>
        <w:rPr>
          <w:rFonts w:ascii="Courier New" w:eastAsiaTheme="minorEastAsia" w:hAnsi="Courier New" w:cs="Courier New"/>
          <w:color w:val="3333FF"/>
          <w:sz w:val="20"/>
          <w:szCs w:val="20"/>
          <w:lang w:val="en-US"/>
        </w:rPr>
      </w:pPr>
      <w:r w:rsidRPr="00DC0EE7">
        <w:rPr>
          <w:rFonts w:ascii="Courier New" w:eastAsiaTheme="minorEastAsia" w:hAnsi="Courier New" w:cs="Courier New"/>
          <w:color w:val="3333FF"/>
          <w:sz w:val="20"/>
          <w:szCs w:val="20"/>
          <w:lang w:val="en-US"/>
        </w:rPr>
        <w:t xml:space="preserve">        Pearson's Chi-squared test</w:t>
      </w:r>
    </w:p>
    <w:p w:rsidR="00E63A07" w:rsidRPr="00DC0EE7" w:rsidRDefault="00E63A07" w:rsidP="00E63A07">
      <w:pPr>
        <w:rPr>
          <w:rFonts w:ascii="Courier New" w:eastAsiaTheme="minorEastAsia" w:hAnsi="Courier New" w:cs="Courier New"/>
          <w:color w:val="3333FF"/>
          <w:sz w:val="20"/>
          <w:szCs w:val="20"/>
          <w:lang w:val="en-US"/>
        </w:rPr>
      </w:pPr>
    </w:p>
    <w:p w:rsidR="00E63A07" w:rsidRPr="00DC0EE7" w:rsidRDefault="00E63A07" w:rsidP="00E63A07">
      <w:pPr>
        <w:rPr>
          <w:rFonts w:ascii="Courier New" w:eastAsiaTheme="minorEastAsia" w:hAnsi="Courier New" w:cs="Courier New"/>
          <w:color w:val="3333FF"/>
          <w:sz w:val="20"/>
          <w:szCs w:val="20"/>
          <w:lang w:val="en-US"/>
        </w:rPr>
      </w:pPr>
      <w:r w:rsidRPr="00DC0EE7">
        <w:rPr>
          <w:rFonts w:ascii="Courier New" w:eastAsiaTheme="minorEastAsia" w:hAnsi="Courier New" w:cs="Courier New"/>
          <w:color w:val="3333FF"/>
          <w:sz w:val="20"/>
          <w:szCs w:val="20"/>
          <w:lang w:val="en-US"/>
        </w:rPr>
        <w:t xml:space="preserve">data:  farge </w:t>
      </w:r>
    </w:p>
    <w:p w:rsidR="00E63A07" w:rsidRPr="00DC0EE7" w:rsidRDefault="00E63A07" w:rsidP="00E63A07">
      <w:pPr>
        <w:rPr>
          <w:rFonts w:ascii="Courier New" w:eastAsiaTheme="minorEastAsia" w:hAnsi="Courier New" w:cs="Courier New"/>
          <w:color w:val="3333FF"/>
          <w:sz w:val="20"/>
          <w:szCs w:val="20"/>
          <w:lang w:val="en-US"/>
        </w:rPr>
      </w:pPr>
      <w:r w:rsidRPr="00DC0EE7">
        <w:rPr>
          <w:rFonts w:ascii="Courier New" w:eastAsiaTheme="minorEastAsia" w:hAnsi="Courier New" w:cs="Courier New"/>
          <w:color w:val="3333FF"/>
          <w:sz w:val="20"/>
          <w:szCs w:val="20"/>
          <w:lang w:val="en-US"/>
        </w:rPr>
        <w:t>X-squared = 138.2898, df = 9, p-value &lt; 2.2e-16</w:t>
      </w:r>
    </w:p>
    <w:p w:rsidR="00E63A07" w:rsidRPr="00DC0EE7" w:rsidRDefault="00E63A07" w:rsidP="00E63A07">
      <w:pPr>
        <w:rPr>
          <w:rFonts w:ascii="Courier New" w:eastAsiaTheme="minorEastAsia" w:hAnsi="Courier New" w:cs="Courier New"/>
          <w:lang w:val="en-US"/>
        </w:rPr>
      </w:pPr>
    </w:p>
    <w:p w:rsidR="00E63A07" w:rsidRPr="009A255A" w:rsidRDefault="00E63A07" w:rsidP="00E63A07">
      <w:pPr>
        <w:rPr>
          <w:rFonts w:ascii="Courier New" w:eastAsiaTheme="minorEastAsia" w:hAnsi="Courier New" w:cs="Courier New"/>
          <w:lang w:val="en-US"/>
        </w:rPr>
      </w:pPr>
    </w:p>
    <w:p w:rsidR="00E63A07" w:rsidRPr="009A255A" w:rsidRDefault="00E63A07" w:rsidP="00E63A07">
      <w:pPr>
        <w:rPr>
          <w:rFonts w:ascii="Courier New" w:eastAsiaTheme="minorEastAsia" w:hAnsi="Courier New" w:cs="Courier New"/>
          <w:lang w:val="en-US"/>
        </w:rPr>
      </w:pPr>
    </w:p>
    <w:tbl>
      <w:tblPr>
        <w:tblStyle w:val="TableGrid"/>
        <w:tblW w:w="0" w:type="auto"/>
        <w:tblLook w:val="04A0" w:firstRow="1" w:lastRow="0" w:firstColumn="1" w:lastColumn="0" w:noHBand="0" w:noVBand="1"/>
      </w:tblPr>
      <w:tblGrid>
        <w:gridCol w:w="1945"/>
        <w:gridCol w:w="1431"/>
        <w:gridCol w:w="1412"/>
        <w:gridCol w:w="1532"/>
        <w:gridCol w:w="1453"/>
        <w:gridCol w:w="1513"/>
      </w:tblGrid>
      <w:tr w:rsidR="00E63A07" w:rsidTr="000653DA">
        <w:tc>
          <w:tcPr>
            <w:tcW w:w="1535"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Hårfarge</w:t>
            </w:r>
          </w:p>
        </w:tc>
        <w:tc>
          <w:tcPr>
            <w:tcW w:w="7677" w:type="dxa"/>
            <w:gridSpan w:val="5"/>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 xml:space="preserve">                   Øyefarge</w:t>
            </w:r>
          </w:p>
        </w:tc>
      </w:tr>
      <w:tr w:rsidR="00E63A07" w:rsidTr="000653DA">
        <w:tc>
          <w:tcPr>
            <w:tcW w:w="1535" w:type="dxa"/>
            <w:shd w:val="clear" w:color="auto" w:fill="FFC000"/>
          </w:tcPr>
          <w:p w:rsidR="00E63A07" w:rsidRDefault="00E63A07" w:rsidP="000653DA">
            <w:pPr>
              <w:rPr>
                <w:rFonts w:ascii="Courier New" w:eastAsiaTheme="minorEastAsia" w:hAnsi="Courier New" w:cs="Courier New"/>
              </w:rPr>
            </w:pPr>
          </w:p>
        </w:tc>
        <w:tc>
          <w:tcPr>
            <w:tcW w:w="1535"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Brun</w:t>
            </w:r>
          </w:p>
        </w:tc>
        <w:tc>
          <w:tcPr>
            <w:tcW w:w="1535"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Blå</w:t>
            </w:r>
          </w:p>
        </w:tc>
        <w:tc>
          <w:tcPr>
            <w:tcW w:w="1535"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Brungrønn</w:t>
            </w:r>
          </w:p>
        </w:tc>
        <w:tc>
          <w:tcPr>
            <w:tcW w:w="1536"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Grønn</w:t>
            </w:r>
          </w:p>
        </w:tc>
        <w:tc>
          <w:tcPr>
            <w:tcW w:w="1536" w:type="dxa"/>
            <w:shd w:val="clear" w:color="auto" w:fill="92D050"/>
          </w:tcPr>
          <w:p w:rsidR="00E63A07" w:rsidRDefault="00E63A07" w:rsidP="000653DA">
            <w:pPr>
              <w:rPr>
                <w:rFonts w:ascii="Courier New" w:eastAsiaTheme="minorEastAsia" w:hAnsi="Courier New" w:cs="Courier New"/>
              </w:rPr>
            </w:pPr>
            <w:r>
              <w:rPr>
                <w:rFonts w:ascii="Courier New" w:eastAsiaTheme="minorEastAsia" w:hAnsi="Courier New" w:cs="Courier New"/>
              </w:rPr>
              <w:t>Radtotal</w:t>
            </w:r>
          </w:p>
        </w:tc>
      </w:tr>
      <w:tr w:rsidR="00E63A07" w:rsidTr="000653DA">
        <w:tc>
          <w:tcPr>
            <w:tcW w:w="1535"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Sort</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68</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20</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15</w:t>
            </w:r>
          </w:p>
        </w:tc>
        <w:tc>
          <w:tcPr>
            <w:tcW w:w="1536"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5</w:t>
            </w:r>
          </w:p>
        </w:tc>
        <w:tc>
          <w:tcPr>
            <w:tcW w:w="1536"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108</w:t>
            </w:r>
          </w:p>
        </w:tc>
      </w:tr>
      <w:tr w:rsidR="00E63A07" w:rsidTr="000653DA">
        <w:tc>
          <w:tcPr>
            <w:tcW w:w="1535"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Brun</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119</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84</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54</w:t>
            </w:r>
          </w:p>
        </w:tc>
        <w:tc>
          <w:tcPr>
            <w:tcW w:w="1536"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29</w:t>
            </w:r>
          </w:p>
        </w:tc>
        <w:tc>
          <w:tcPr>
            <w:tcW w:w="1536"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286</w:t>
            </w:r>
          </w:p>
        </w:tc>
      </w:tr>
      <w:tr w:rsidR="00E63A07" w:rsidTr="000653DA">
        <w:tc>
          <w:tcPr>
            <w:tcW w:w="1535"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Rød</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27</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17</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14</w:t>
            </w:r>
          </w:p>
        </w:tc>
        <w:tc>
          <w:tcPr>
            <w:tcW w:w="1536"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14</w:t>
            </w:r>
          </w:p>
        </w:tc>
        <w:tc>
          <w:tcPr>
            <w:tcW w:w="1536"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72</w:t>
            </w:r>
          </w:p>
        </w:tc>
      </w:tr>
      <w:tr w:rsidR="00E63A07" w:rsidTr="000653DA">
        <w:tc>
          <w:tcPr>
            <w:tcW w:w="1535" w:type="dxa"/>
            <w:tcBorders>
              <w:bottom w:val="single" w:sz="4" w:space="0" w:color="000000" w:themeColor="text1"/>
            </w:tcBorders>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Blond</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7</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94</w:t>
            </w:r>
          </w:p>
        </w:tc>
        <w:tc>
          <w:tcPr>
            <w:tcW w:w="1535"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10</w:t>
            </w:r>
          </w:p>
        </w:tc>
        <w:tc>
          <w:tcPr>
            <w:tcW w:w="1536" w:type="dxa"/>
            <w:shd w:val="clear" w:color="auto" w:fill="FFFF00"/>
          </w:tcPr>
          <w:p w:rsidR="00E63A07" w:rsidRDefault="00E63A07" w:rsidP="000653DA">
            <w:pPr>
              <w:rPr>
                <w:rFonts w:ascii="Courier New" w:eastAsiaTheme="minorEastAsia" w:hAnsi="Courier New" w:cs="Courier New"/>
              </w:rPr>
            </w:pPr>
            <w:r>
              <w:rPr>
                <w:rFonts w:ascii="Courier New" w:eastAsiaTheme="minorEastAsia" w:hAnsi="Courier New" w:cs="Courier New"/>
              </w:rPr>
              <w:t>16</w:t>
            </w:r>
          </w:p>
        </w:tc>
        <w:tc>
          <w:tcPr>
            <w:tcW w:w="1536"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127</w:t>
            </w:r>
          </w:p>
        </w:tc>
      </w:tr>
      <w:tr w:rsidR="00E63A07" w:rsidTr="000653DA">
        <w:tc>
          <w:tcPr>
            <w:tcW w:w="1535" w:type="dxa"/>
            <w:shd w:val="clear" w:color="auto" w:fill="92D050"/>
          </w:tcPr>
          <w:p w:rsidR="00E63A07" w:rsidRDefault="00E63A07" w:rsidP="000653DA">
            <w:pPr>
              <w:rPr>
                <w:rFonts w:ascii="Courier New" w:eastAsiaTheme="minorEastAsia" w:hAnsi="Courier New" w:cs="Courier New"/>
              </w:rPr>
            </w:pPr>
            <w:r>
              <w:rPr>
                <w:rFonts w:ascii="Courier New" w:eastAsiaTheme="minorEastAsia" w:hAnsi="Courier New" w:cs="Courier New"/>
              </w:rPr>
              <w:lastRenderedPageBreak/>
              <w:t>Kolonnetotal</w:t>
            </w:r>
          </w:p>
        </w:tc>
        <w:tc>
          <w:tcPr>
            <w:tcW w:w="1535"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221</w:t>
            </w:r>
          </w:p>
        </w:tc>
        <w:tc>
          <w:tcPr>
            <w:tcW w:w="1535"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215</w:t>
            </w:r>
          </w:p>
        </w:tc>
        <w:tc>
          <w:tcPr>
            <w:tcW w:w="1535"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93</w:t>
            </w:r>
          </w:p>
        </w:tc>
        <w:tc>
          <w:tcPr>
            <w:tcW w:w="1536"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64</w:t>
            </w:r>
          </w:p>
        </w:tc>
        <w:tc>
          <w:tcPr>
            <w:tcW w:w="1536"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593</w:t>
            </w:r>
          </w:p>
        </w:tc>
      </w:tr>
    </w:tbl>
    <w:p w:rsidR="00E63A07" w:rsidRDefault="00E63A07" w:rsidP="00E63A07">
      <w:pPr>
        <w:rPr>
          <w:rFonts w:ascii="Courier New" w:eastAsiaTheme="minorEastAsia" w:hAnsi="Courier New" w:cs="Courier New"/>
        </w:rPr>
      </w:pPr>
      <w:r>
        <w:rPr>
          <w:rFonts w:ascii="Courier New" w:eastAsiaTheme="minorEastAsia" w:hAnsi="Courier New" w:cs="Courier New"/>
        </w:rPr>
        <w:t>Forventet frekvens</w:t>
      </w:r>
    </w:p>
    <w:tbl>
      <w:tblPr>
        <w:tblStyle w:val="TableGrid"/>
        <w:tblW w:w="0" w:type="auto"/>
        <w:tblLook w:val="04A0" w:firstRow="1" w:lastRow="0" w:firstColumn="1" w:lastColumn="0" w:noHBand="0" w:noVBand="1"/>
      </w:tblPr>
      <w:tblGrid>
        <w:gridCol w:w="1525"/>
        <w:gridCol w:w="1761"/>
        <w:gridCol w:w="1657"/>
        <w:gridCol w:w="1657"/>
        <w:gridCol w:w="1657"/>
        <w:gridCol w:w="1029"/>
      </w:tblGrid>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Hårfarge</w:t>
            </w:r>
          </w:p>
        </w:tc>
        <w:tc>
          <w:tcPr>
            <w:tcW w:w="7762" w:type="dxa"/>
            <w:gridSpan w:val="5"/>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 xml:space="preserve">                   Øyefarge</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p>
        </w:tc>
        <w:tc>
          <w:tcPr>
            <w:tcW w:w="1761"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Brun</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Blå</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Brungrønn</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Grønn</w:t>
            </w:r>
          </w:p>
        </w:tc>
        <w:tc>
          <w:tcPr>
            <w:tcW w:w="1030" w:type="dxa"/>
            <w:shd w:val="clear" w:color="auto" w:fill="92D050"/>
          </w:tcPr>
          <w:p w:rsidR="00E63A07" w:rsidRDefault="00E63A07" w:rsidP="000653DA">
            <w:pPr>
              <w:rPr>
                <w:rFonts w:ascii="Courier New" w:eastAsiaTheme="minorEastAsia" w:hAnsi="Courier New" w:cs="Courier New"/>
              </w:rPr>
            </w:pPr>
            <w:r>
              <w:rPr>
                <w:rFonts w:ascii="Courier New" w:eastAsiaTheme="minorEastAsia" w:hAnsi="Courier New" w:cs="Courier New"/>
              </w:rPr>
              <w:t>Rad</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Sort</w:t>
            </w:r>
          </w:p>
        </w:tc>
        <w:tc>
          <w:tcPr>
            <w:tcW w:w="1761" w:type="dxa"/>
            <w:shd w:val="clear" w:color="auto" w:fill="FFFF00"/>
          </w:tcPr>
          <w:p w:rsidR="00E63A07" w:rsidRPr="00C20D91" w:rsidRDefault="00E63A07" w:rsidP="000653DA">
            <w:pPr>
              <w:rPr>
                <w:rFonts w:ascii="Courier New" w:eastAsiaTheme="minorEastAsia" w:hAnsi="Courier New" w:cs="Courier New"/>
                <w:sz w:val="16"/>
                <w:szCs w:val="16"/>
              </w:rPr>
            </w:pPr>
            <w:r>
              <w:rPr>
                <w:rFonts w:ascii="Courier New" w:eastAsiaTheme="minorEastAsia" w:hAnsi="Courier New" w:cs="Courier New"/>
                <w:sz w:val="16"/>
                <w:szCs w:val="16"/>
              </w:rPr>
              <w:t>(108∙221)/593</w:t>
            </w:r>
          </w:p>
        </w:tc>
        <w:tc>
          <w:tcPr>
            <w:tcW w:w="1657" w:type="dxa"/>
            <w:shd w:val="clear" w:color="auto" w:fill="FFFF00"/>
          </w:tcPr>
          <w:p w:rsidR="00E63A07" w:rsidRDefault="00E63A07" w:rsidP="000653DA">
            <w:r>
              <w:rPr>
                <w:rFonts w:ascii="Courier New" w:eastAsiaTheme="minorEastAsia" w:hAnsi="Courier New" w:cs="Courier New"/>
                <w:sz w:val="16"/>
                <w:szCs w:val="16"/>
              </w:rPr>
              <w:t>(108</w:t>
            </w:r>
            <w:r w:rsidRPr="0019311A">
              <w:rPr>
                <w:rFonts w:ascii="Courier New" w:eastAsiaTheme="minorEastAsia" w:hAnsi="Courier New" w:cs="Courier New"/>
                <w:sz w:val="16"/>
                <w:szCs w:val="16"/>
              </w:rPr>
              <w:t>∙</w:t>
            </w:r>
            <w:r>
              <w:rPr>
                <w:rFonts w:ascii="Courier New" w:eastAsiaTheme="minorEastAsia" w:hAnsi="Courier New" w:cs="Courier New"/>
                <w:sz w:val="16"/>
                <w:szCs w:val="16"/>
              </w:rPr>
              <w:t>215)</w:t>
            </w:r>
            <w:r w:rsidRPr="0019311A">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(108</w:t>
            </w:r>
            <w:r w:rsidRPr="0019311A">
              <w:rPr>
                <w:rFonts w:ascii="Courier New" w:eastAsiaTheme="minorEastAsia" w:hAnsi="Courier New" w:cs="Courier New"/>
                <w:sz w:val="16"/>
                <w:szCs w:val="16"/>
              </w:rPr>
              <w:t>∙</w:t>
            </w:r>
            <w:r>
              <w:rPr>
                <w:rFonts w:ascii="Courier New" w:eastAsiaTheme="minorEastAsia" w:hAnsi="Courier New" w:cs="Courier New"/>
                <w:sz w:val="16"/>
                <w:szCs w:val="16"/>
              </w:rPr>
              <w:t>93)</w:t>
            </w:r>
            <w:r w:rsidRPr="0019311A">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(108</w:t>
            </w:r>
            <w:r w:rsidRPr="0019311A">
              <w:rPr>
                <w:rFonts w:ascii="Courier New" w:eastAsiaTheme="minorEastAsia" w:hAnsi="Courier New" w:cs="Courier New"/>
                <w:sz w:val="16"/>
                <w:szCs w:val="16"/>
              </w:rPr>
              <w:t>∙</w:t>
            </w:r>
            <w:r>
              <w:rPr>
                <w:rFonts w:ascii="Courier New" w:eastAsiaTheme="minorEastAsia" w:hAnsi="Courier New" w:cs="Courier New"/>
                <w:sz w:val="16"/>
                <w:szCs w:val="16"/>
              </w:rPr>
              <w:t>64)</w:t>
            </w:r>
            <w:r w:rsidRPr="0019311A">
              <w:rPr>
                <w:rFonts w:ascii="Courier New" w:eastAsiaTheme="minorEastAsia" w:hAnsi="Courier New" w:cs="Courier New"/>
                <w:sz w:val="16"/>
                <w:szCs w:val="16"/>
              </w:rPr>
              <w:t>/593</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108</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Brun</w:t>
            </w:r>
          </w:p>
        </w:tc>
        <w:tc>
          <w:tcPr>
            <w:tcW w:w="1761" w:type="dxa"/>
            <w:shd w:val="clear" w:color="auto" w:fill="FFFF00"/>
          </w:tcPr>
          <w:p w:rsidR="00E63A07" w:rsidRDefault="00E63A07" w:rsidP="000653DA">
            <w:r>
              <w:rPr>
                <w:rFonts w:ascii="Courier New" w:eastAsiaTheme="minorEastAsia" w:hAnsi="Courier New" w:cs="Courier New"/>
                <w:sz w:val="16"/>
                <w:szCs w:val="16"/>
              </w:rPr>
              <w:t>(286</w:t>
            </w:r>
            <w:r w:rsidRPr="0061103B">
              <w:rPr>
                <w:rFonts w:ascii="Courier New" w:eastAsiaTheme="minorEastAsia" w:hAnsi="Courier New" w:cs="Courier New"/>
                <w:sz w:val="16"/>
                <w:szCs w:val="16"/>
              </w:rPr>
              <w:t>∙221</w:t>
            </w:r>
            <w:r>
              <w:rPr>
                <w:rFonts w:ascii="Courier New" w:eastAsiaTheme="minorEastAsia" w:hAnsi="Courier New" w:cs="Courier New"/>
                <w:sz w:val="16"/>
                <w:szCs w:val="16"/>
              </w:rPr>
              <w:t>)</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(286</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215)</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(286</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93)</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(286</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64)</w:t>
            </w:r>
            <w:r w:rsidRPr="0061103B">
              <w:rPr>
                <w:rFonts w:ascii="Courier New" w:eastAsiaTheme="minorEastAsia" w:hAnsi="Courier New" w:cs="Courier New"/>
                <w:sz w:val="16"/>
                <w:szCs w:val="16"/>
              </w:rPr>
              <w:t>/593</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286</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Rød</w:t>
            </w:r>
          </w:p>
        </w:tc>
        <w:tc>
          <w:tcPr>
            <w:tcW w:w="1761" w:type="dxa"/>
            <w:shd w:val="clear" w:color="auto" w:fill="FFFF00"/>
          </w:tcPr>
          <w:p w:rsidR="00E63A07" w:rsidRDefault="00E63A07" w:rsidP="000653DA">
            <w:r>
              <w:rPr>
                <w:rFonts w:ascii="Courier New" w:eastAsiaTheme="minorEastAsia" w:hAnsi="Courier New" w:cs="Courier New"/>
                <w:sz w:val="16"/>
                <w:szCs w:val="16"/>
              </w:rPr>
              <w:t>(72</w:t>
            </w:r>
            <w:r w:rsidRPr="0061103B">
              <w:rPr>
                <w:rFonts w:ascii="Courier New" w:eastAsiaTheme="minorEastAsia" w:hAnsi="Courier New" w:cs="Courier New"/>
                <w:sz w:val="16"/>
                <w:szCs w:val="16"/>
              </w:rPr>
              <w:t>∙221</w:t>
            </w:r>
            <w:r>
              <w:rPr>
                <w:rFonts w:ascii="Courier New" w:eastAsiaTheme="minorEastAsia" w:hAnsi="Courier New" w:cs="Courier New"/>
                <w:sz w:val="16"/>
                <w:szCs w:val="16"/>
              </w:rPr>
              <w:t>)</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(72</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215)</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(72</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93)</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(72</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64)</w:t>
            </w:r>
            <w:r w:rsidRPr="0061103B">
              <w:rPr>
                <w:rFonts w:ascii="Courier New" w:eastAsiaTheme="minorEastAsia" w:hAnsi="Courier New" w:cs="Courier New"/>
                <w:sz w:val="16"/>
                <w:szCs w:val="16"/>
              </w:rPr>
              <w:t>/593</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72</w:t>
            </w:r>
          </w:p>
        </w:tc>
      </w:tr>
      <w:tr w:rsidR="00E63A07" w:rsidTr="000653DA">
        <w:tc>
          <w:tcPr>
            <w:tcW w:w="1526" w:type="dxa"/>
            <w:tcBorders>
              <w:bottom w:val="single" w:sz="4" w:space="0" w:color="000000" w:themeColor="text1"/>
            </w:tcBorders>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Blond</w:t>
            </w:r>
          </w:p>
        </w:tc>
        <w:tc>
          <w:tcPr>
            <w:tcW w:w="1761" w:type="dxa"/>
            <w:shd w:val="clear" w:color="auto" w:fill="FFFF00"/>
          </w:tcPr>
          <w:p w:rsidR="00E63A07" w:rsidRDefault="00E63A07" w:rsidP="000653DA">
            <w:r>
              <w:rPr>
                <w:rFonts w:ascii="Courier New" w:eastAsiaTheme="minorEastAsia" w:hAnsi="Courier New" w:cs="Courier New"/>
                <w:sz w:val="16"/>
                <w:szCs w:val="16"/>
              </w:rPr>
              <w:t>(127</w:t>
            </w:r>
            <w:r w:rsidRPr="0061103B">
              <w:rPr>
                <w:rFonts w:ascii="Courier New" w:eastAsiaTheme="minorEastAsia" w:hAnsi="Courier New" w:cs="Courier New"/>
                <w:sz w:val="16"/>
                <w:szCs w:val="16"/>
              </w:rPr>
              <w:t>∙221</w:t>
            </w:r>
            <w:r>
              <w:rPr>
                <w:rFonts w:ascii="Courier New" w:eastAsiaTheme="minorEastAsia" w:hAnsi="Courier New" w:cs="Courier New"/>
                <w:sz w:val="16"/>
                <w:szCs w:val="16"/>
              </w:rPr>
              <w:t>)</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(127</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215)</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(127</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93)</w:t>
            </w:r>
            <w:r w:rsidRPr="0061103B">
              <w:rPr>
                <w:rFonts w:ascii="Courier New" w:eastAsiaTheme="minorEastAsia" w:hAnsi="Courier New" w:cs="Courier New"/>
                <w:sz w:val="16"/>
                <w:szCs w:val="16"/>
              </w:rPr>
              <w:t>/593</w:t>
            </w:r>
          </w:p>
        </w:tc>
        <w:tc>
          <w:tcPr>
            <w:tcW w:w="1657" w:type="dxa"/>
            <w:shd w:val="clear" w:color="auto" w:fill="FFFF00"/>
          </w:tcPr>
          <w:p w:rsidR="00E63A07" w:rsidRDefault="00E63A07" w:rsidP="000653DA">
            <w:r>
              <w:rPr>
                <w:rFonts w:ascii="Courier New" w:eastAsiaTheme="minorEastAsia" w:hAnsi="Courier New" w:cs="Courier New"/>
                <w:sz w:val="16"/>
                <w:szCs w:val="16"/>
              </w:rPr>
              <w:t>(127</w:t>
            </w:r>
            <w:r w:rsidRPr="0061103B">
              <w:rPr>
                <w:rFonts w:ascii="Courier New" w:eastAsiaTheme="minorEastAsia" w:hAnsi="Courier New" w:cs="Courier New"/>
                <w:sz w:val="16"/>
                <w:szCs w:val="16"/>
              </w:rPr>
              <w:t>∙</w:t>
            </w:r>
            <w:r>
              <w:rPr>
                <w:rFonts w:ascii="Courier New" w:eastAsiaTheme="minorEastAsia" w:hAnsi="Courier New" w:cs="Courier New"/>
                <w:sz w:val="16"/>
                <w:szCs w:val="16"/>
              </w:rPr>
              <w:t>64)</w:t>
            </w:r>
            <w:r w:rsidRPr="0061103B">
              <w:rPr>
                <w:rFonts w:ascii="Courier New" w:eastAsiaTheme="minorEastAsia" w:hAnsi="Courier New" w:cs="Courier New"/>
                <w:sz w:val="16"/>
                <w:szCs w:val="16"/>
              </w:rPr>
              <w:t>/593</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127</w:t>
            </w:r>
          </w:p>
        </w:tc>
      </w:tr>
      <w:tr w:rsidR="00E63A07" w:rsidTr="000653DA">
        <w:tc>
          <w:tcPr>
            <w:tcW w:w="1526" w:type="dxa"/>
            <w:shd w:val="clear" w:color="auto" w:fill="92D050"/>
          </w:tcPr>
          <w:p w:rsidR="00E63A07" w:rsidRDefault="00E63A07" w:rsidP="000653DA">
            <w:pPr>
              <w:rPr>
                <w:rFonts w:ascii="Courier New" w:eastAsiaTheme="minorEastAsia" w:hAnsi="Courier New" w:cs="Courier New"/>
              </w:rPr>
            </w:pPr>
            <w:r>
              <w:rPr>
                <w:rFonts w:ascii="Courier New" w:eastAsiaTheme="minorEastAsia" w:hAnsi="Courier New" w:cs="Courier New"/>
              </w:rPr>
              <w:t>Kolonne</w:t>
            </w:r>
          </w:p>
        </w:tc>
        <w:tc>
          <w:tcPr>
            <w:tcW w:w="1761"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221</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215</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93</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64</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593</w:t>
            </w:r>
          </w:p>
        </w:tc>
      </w:tr>
    </w:tbl>
    <w:p w:rsidR="00E63A07" w:rsidRDefault="00E63A07" w:rsidP="00E63A07">
      <w:pPr>
        <w:rPr>
          <w:rFonts w:ascii="Courier New" w:eastAsiaTheme="minorEastAsia" w:hAnsi="Courier New" w:cs="Courier New"/>
        </w:rPr>
      </w:pPr>
      <w:r>
        <w:rPr>
          <w:rFonts w:ascii="Courier New" w:eastAsiaTheme="minorEastAsia" w:hAnsi="Courier New" w:cs="Courier New"/>
        </w:rPr>
        <w:t>Forventet frekvens:</w:t>
      </w:r>
    </w:p>
    <w:tbl>
      <w:tblPr>
        <w:tblStyle w:val="TableGrid"/>
        <w:tblW w:w="0" w:type="auto"/>
        <w:tblLook w:val="04A0" w:firstRow="1" w:lastRow="0" w:firstColumn="1" w:lastColumn="0" w:noHBand="0" w:noVBand="1"/>
      </w:tblPr>
      <w:tblGrid>
        <w:gridCol w:w="1526"/>
        <w:gridCol w:w="1761"/>
        <w:gridCol w:w="1656"/>
        <w:gridCol w:w="1657"/>
        <w:gridCol w:w="1656"/>
        <w:gridCol w:w="1030"/>
      </w:tblGrid>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Hårfarge</w:t>
            </w:r>
          </w:p>
        </w:tc>
        <w:tc>
          <w:tcPr>
            <w:tcW w:w="7762" w:type="dxa"/>
            <w:gridSpan w:val="5"/>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 xml:space="preserve">                   Øyefarge</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p>
        </w:tc>
        <w:tc>
          <w:tcPr>
            <w:tcW w:w="1761"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Brun</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Blå</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Brungrønn</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Grønn</w:t>
            </w:r>
          </w:p>
        </w:tc>
        <w:tc>
          <w:tcPr>
            <w:tcW w:w="1030" w:type="dxa"/>
            <w:shd w:val="clear" w:color="auto" w:fill="92D050"/>
          </w:tcPr>
          <w:p w:rsidR="00E63A07" w:rsidRDefault="00E63A07" w:rsidP="000653DA">
            <w:pPr>
              <w:rPr>
                <w:rFonts w:ascii="Courier New" w:eastAsiaTheme="minorEastAsia" w:hAnsi="Courier New" w:cs="Courier New"/>
              </w:rPr>
            </w:pPr>
            <w:r>
              <w:rPr>
                <w:rFonts w:ascii="Courier New" w:eastAsiaTheme="minorEastAsia" w:hAnsi="Courier New" w:cs="Courier New"/>
              </w:rPr>
              <w:t>Rad</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Sort</w:t>
            </w:r>
          </w:p>
        </w:tc>
        <w:tc>
          <w:tcPr>
            <w:tcW w:w="1761" w:type="dxa"/>
            <w:shd w:val="clear" w:color="auto" w:fill="FFFF00"/>
          </w:tcPr>
          <w:p w:rsidR="00E63A07" w:rsidRPr="000F72ED" w:rsidRDefault="00E63A07" w:rsidP="000653DA">
            <w:pPr>
              <w:rPr>
                <w:rFonts w:ascii="Courier New" w:eastAsiaTheme="minorEastAsia" w:hAnsi="Courier New" w:cs="Courier New"/>
                <w:sz w:val="20"/>
                <w:szCs w:val="20"/>
              </w:rPr>
            </w:pPr>
            <w:r w:rsidRPr="004C49D3">
              <w:rPr>
                <w:rFonts w:ascii="Courier New" w:eastAsiaTheme="minorEastAsia" w:hAnsi="Courier New" w:cs="Courier New"/>
                <w:sz w:val="20"/>
                <w:szCs w:val="20"/>
              </w:rPr>
              <w:t>40.24958</w:t>
            </w:r>
          </w:p>
        </w:tc>
        <w:tc>
          <w:tcPr>
            <w:tcW w:w="1657" w:type="dxa"/>
            <w:shd w:val="clear" w:color="auto" w:fill="FFFF00"/>
          </w:tcPr>
          <w:p w:rsidR="00E63A07" w:rsidRPr="000F72ED" w:rsidRDefault="00E63A07" w:rsidP="000653DA">
            <w:pPr>
              <w:rPr>
                <w:sz w:val="20"/>
                <w:szCs w:val="20"/>
              </w:rPr>
            </w:pPr>
            <w:r w:rsidRPr="004C49D3">
              <w:rPr>
                <w:sz w:val="20"/>
                <w:szCs w:val="20"/>
              </w:rPr>
              <w:t>39.15683</w:t>
            </w:r>
          </w:p>
        </w:tc>
        <w:tc>
          <w:tcPr>
            <w:tcW w:w="1657" w:type="dxa"/>
            <w:shd w:val="clear" w:color="auto" w:fill="FFFF00"/>
          </w:tcPr>
          <w:p w:rsidR="00E63A07" w:rsidRPr="000F72ED" w:rsidRDefault="00E63A07" w:rsidP="000653DA">
            <w:pPr>
              <w:rPr>
                <w:sz w:val="20"/>
                <w:szCs w:val="20"/>
              </w:rPr>
            </w:pPr>
            <w:r w:rsidRPr="004C49D3">
              <w:rPr>
                <w:sz w:val="20"/>
                <w:szCs w:val="20"/>
              </w:rPr>
              <w:t>16.93761</w:t>
            </w:r>
          </w:p>
        </w:tc>
        <w:tc>
          <w:tcPr>
            <w:tcW w:w="1657" w:type="dxa"/>
            <w:shd w:val="clear" w:color="auto" w:fill="FFFF00"/>
          </w:tcPr>
          <w:p w:rsidR="00E63A07" w:rsidRPr="000F72ED" w:rsidRDefault="00E63A07" w:rsidP="000653DA">
            <w:pPr>
              <w:rPr>
                <w:sz w:val="20"/>
                <w:szCs w:val="20"/>
              </w:rPr>
            </w:pPr>
            <w:r w:rsidRPr="004C49D3">
              <w:rPr>
                <w:sz w:val="20"/>
                <w:szCs w:val="20"/>
              </w:rPr>
              <w:t>11.65599</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108</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Brun</w:t>
            </w:r>
          </w:p>
        </w:tc>
        <w:tc>
          <w:tcPr>
            <w:tcW w:w="1761" w:type="dxa"/>
            <w:shd w:val="clear" w:color="auto" w:fill="FFFF00"/>
          </w:tcPr>
          <w:p w:rsidR="00E63A07" w:rsidRPr="000F72ED" w:rsidRDefault="00E63A07" w:rsidP="000653DA">
            <w:pPr>
              <w:rPr>
                <w:sz w:val="20"/>
                <w:szCs w:val="20"/>
              </w:rPr>
            </w:pPr>
            <w:r w:rsidRPr="004C49D3">
              <w:rPr>
                <w:sz w:val="20"/>
                <w:szCs w:val="20"/>
              </w:rPr>
              <w:t>106.5868</w:t>
            </w:r>
          </w:p>
        </w:tc>
        <w:tc>
          <w:tcPr>
            <w:tcW w:w="1657" w:type="dxa"/>
            <w:shd w:val="clear" w:color="auto" w:fill="FFFF00"/>
          </w:tcPr>
          <w:p w:rsidR="00E63A07" w:rsidRPr="000F72ED" w:rsidRDefault="00E63A07" w:rsidP="000653DA">
            <w:pPr>
              <w:rPr>
                <w:sz w:val="20"/>
                <w:szCs w:val="20"/>
              </w:rPr>
            </w:pPr>
            <w:r w:rsidRPr="004C49D3">
              <w:rPr>
                <w:sz w:val="20"/>
                <w:szCs w:val="20"/>
              </w:rPr>
              <w:t>103.6931</w:t>
            </w:r>
          </w:p>
        </w:tc>
        <w:tc>
          <w:tcPr>
            <w:tcW w:w="1657" w:type="dxa"/>
            <w:shd w:val="clear" w:color="auto" w:fill="FFFF00"/>
          </w:tcPr>
          <w:p w:rsidR="00E63A07" w:rsidRPr="000F72ED" w:rsidRDefault="00E63A07" w:rsidP="000653DA">
            <w:pPr>
              <w:rPr>
                <w:sz w:val="20"/>
                <w:szCs w:val="20"/>
              </w:rPr>
            </w:pPr>
            <w:r w:rsidRPr="004C49D3">
              <w:rPr>
                <w:sz w:val="20"/>
                <w:szCs w:val="20"/>
              </w:rPr>
              <w:t>44.85329</w:t>
            </w:r>
          </w:p>
        </w:tc>
        <w:tc>
          <w:tcPr>
            <w:tcW w:w="1657" w:type="dxa"/>
            <w:shd w:val="clear" w:color="auto" w:fill="FFFF00"/>
          </w:tcPr>
          <w:p w:rsidR="00E63A07" w:rsidRPr="000F72ED" w:rsidRDefault="00E63A07" w:rsidP="000653DA">
            <w:pPr>
              <w:rPr>
                <w:sz w:val="20"/>
                <w:szCs w:val="20"/>
              </w:rPr>
            </w:pPr>
            <w:r w:rsidRPr="004C49D3">
              <w:rPr>
                <w:sz w:val="20"/>
                <w:szCs w:val="20"/>
              </w:rPr>
              <w:t>30.86678</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286</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Rød</w:t>
            </w:r>
          </w:p>
        </w:tc>
        <w:tc>
          <w:tcPr>
            <w:tcW w:w="1761" w:type="dxa"/>
            <w:shd w:val="clear" w:color="auto" w:fill="FFFF00"/>
          </w:tcPr>
          <w:p w:rsidR="00E63A07" w:rsidRPr="000F72ED" w:rsidRDefault="00E63A07" w:rsidP="000653DA">
            <w:pPr>
              <w:rPr>
                <w:sz w:val="20"/>
                <w:szCs w:val="20"/>
              </w:rPr>
            </w:pPr>
            <w:r w:rsidRPr="004C49D3">
              <w:rPr>
                <w:sz w:val="20"/>
                <w:szCs w:val="20"/>
              </w:rPr>
              <w:t>26.83305</w:t>
            </w:r>
          </w:p>
        </w:tc>
        <w:tc>
          <w:tcPr>
            <w:tcW w:w="1657" w:type="dxa"/>
            <w:shd w:val="clear" w:color="auto" w:fill="FFFF00"/>
          </w:tcPr>
          <w:p w:rsidR="00E63A07" w:rsidRPr="000F72ED" w:rsidRDefault="00E63A07" w:rsidP="000653DA">
            <w:pPr>
              <w:rPr>
                <w:sz w:val="20"/>
                <w:szCs w:val="20"/>
              </w:rPr>
            </w:pPr>
            <w:r w:rsidRPr="004C49D3">
              <w:rPr>
                <w:sz w:val="20"/>
                <w:szCs w:val="20"/>
              </w:rPr>
              <w:t>26.10455</w:t>
            </w:r>
          </w:p>
        </w:tc>
        <w:tc>
          <w:tcPr>
            <w:tcW w:w="1657" w:type="dxa"/>
            <w:shd w:val="clear" w:color="auto" w:fill="FFFF00"/>
          </w:tcPr>
          <w:p w:rsidR="00E63A07" w:rsidRPr="000F72ED" w:rsidRDefault="00E63A07" w:rsidP="000653DA">
            <w:pPr>
              <w:rPr>
                <w:sz w:val="20"/>
                <w:szCs w:val="20"/>
              </w:rPr>
            </w:pPr>
            <w:r w:rsidRPr="004C49D3">
              <w:rPr>
                <w:sz w:val="20"/>
                <w:szCs w:val="20"/>
              </w:rPr>
              <w:t>11.29174</w:t>
            </w:r>
          </w:p>
        </w:tc>
        <w:tc>
          <w:tcPr>
            <w:tcW w:w="1657" w:type="dxa"/>
            <w:shd w:val="clear" w:color="auto" w:fill="FFFF00"/>
          </w:tcPr>
          <w:p w:rsidR="00E63A07" w:rsidRPr="000F72ED" w:rsidRDefault="00E63A07" w:rsidP="000653DA">
            <w:pPr>
              <w:rPr>
                <w:sz w:val="20"/>
                <w:szCs w:val="20"/>
              </w:rPr>
            </w:pPr>
            <w:r w:rsidRPr="004C49D3">
              <w:rPr>
                <w:sz w:val="20"/>
                <w:szCs w:val="20"/>
              </w:rPr>
              <w:t>7.770658</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72</w:t>
            </w:r>
          </w:p>
        </w:tc>
      </w:tr>
      <w:tr w:rsidR="00E63A07" w:rsidTr="000653DA">
        <w:tc>
          <w:tcPr>
            <w:tcW w:w="1526" w:type="dxa"/>
            <w:tcBorders>
              <w:bottom w:val="single" w:sz="4" w:space="0" w:color="000000" w:themeColor="text1"/>
            </w:tcBorders>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Blond</w:t>
            </w:r>
          </w:p>
        </w:tc>
        <w:tc>
          <w:tcPr>
            <w:tcW w:w="1761" w:type="dxa"/>
            <w:shd w:val="clear" w:color="auto" w:fill="FFFF00"/>
          </w:tcPr>
          <w:p w:rsidR="00E63A07" w:rsidRPr="000F72ED" w:rsidRDefault="00E63A07" w:rsidP="000653DA">
            <w:pPr>
              <w:rPr>
                <w:sz w:val="20"/>
                <w:szCs w:val="20"/>
              </w:rPr>
            </w:pPr>
            <w:r w:rsidRPr="004C49D3">
              <w:rPr>
                <w:sz w:val="20"/>
                <w:szCs w:val="20"/>
              </w:rPr>
              <w:t>47.33052</w:t>
            </w:r>
          </w:p>
        </w:tc>
        <w:tc>
          <w:tcPr>
            <w:tcW w:w="1657" w:type="dxa"/>
            <w:shd w:val="clear" w:color="auto" w:fill="FFFF00"/>
          </w:tcPr>
          <w:p w:rsidR="00E63A07" w:rsidRPr="000F72ED" w:rsidRDefault="00E63A07" w:rsidP="000653DA">
            <w:pPr>
              <w:rPr>
                <w:sz w:val="20"/>
                <w:szCs w:val="20"/>
              </w:rPr>
            </w:pPr>
            <w:r w:rsidRPr="004C49D3">
              <w:rPr>
                <w:sz w:val="20"/>
                <w:szCs w:val="20"/>
              </w:rPr>
              <w:t>46.04553</w:t>
            </w:r>
          </w:p>
        </w:tc>
        <w:tc>
          <w:tcPr>
            <w:tcW w:w="1657" w:type="dxa"/>
            <w:shd w:val="clear" w:color="auto" w:fill="FFFF00"/>
          </w:tcPr>
          <w:p w:rsidR="00E63A07" w:rsidRPr="000F72ED" w:rsidRDefault="00E63A07" w:rsidP="000653DA">
            <w:pPr>
              <w:rPr>
                <w:sz w:val="20"/>
                <w:szCs w:val="20"/>
              </w:rPr>
            </w:pPr>
            <w:r w:rsidRPr="004C49D3">
              <w:rPr>
                <w:sz w:val="20"/>
                <w:szCs w:val="20"/>
              </w:rPr>
              <w:t>19.91737</w:t>
            </w:r>
          </w:p>
        </w:tc>
        <w:tc>
          <w:tcPr>
            <w:tcW w:w="1657" w:type="dxa"/>
            <w:shd w:val="clear" w:color="auto" w:fill="FFFF00"/>
          </w:tcPr>
          <w:p w:rsidR="00E63A07" w:rsidRPr="000F72ED" w:rsidRDefault="00E63A07" w:rsidP="000653DA">
            <w:pPr>
              <w:rPr>
                <w:sz w:val="20"/>
                <w:szCs w:val="20"/>
              </w:rPr>
            </w:pPr>
            <w:r w:rsidRPr="004C49D3">
              <w:rPr>
                <w:sz w:val="20"/>
                <w:szCs w:val="20"/>
              </w:rPr>
              <w:t>13.70658</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127</w:t>
            </w:r>
          </w:p>
        </w:tc>
      </w:tr>
      <w:tr w:rsidR="00E63A07" w:rsidTr="000653DA">
        <w:tc>
          <w:tcPr>
            <w:tcW w:w="1526" w:type="dxa"/>
            <w:shd w:val="clear" w:color="auto" w:fill="92D050"/>
          </w:tcPr>
          <w:p w:rsidR="00E63A07" w:rsidRDefault="00E63A07" w:rsidP="000653DA">
            <w:pPr>
              <w:rPr>
                <w:rFonts w:ascii="Courier New" w:eastAsiaTheme="minorEastAsia" w:hAnsi="Courier New" w:cs="Courier New"/>
              </w:rPr>
            </w:pPr>
            <w:r>
              <w:rPr>
                <w:rFonts w:ascii="Courier New" w:eastAsiaTheme="minorEastAsia" w:hAnsi="Courier New" w:cs="Courier New"/>
              </w:rPr>
              <w:t>Kolonne</w:t>
            </w:r>
          </w:p>
        </w:tc>
        <w:tc>
          <w:tcPr>
            <w:tcW w:w="1761"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221</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215</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93</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64</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593</w:t>
            </w:r>
          </w:p>
        </w:tc>
      </w:tr>
    </w:tbl>
    <w:p w:rsidR="00E63A07" w:rsidRDefault="00E63A07" w:rsidP="00E63A07">
      <w:pPr>
        <w:rPr>
          <w:rFonts w:ascii="Courier New" w:eastAsiaTheme="minorEastAsia" w:hAnsi="Courier New" w:cs="Courier New"/>
        </w:rPr>
      </w:pPr>
    </w:p>
    <w:p w:rsidR="00E63A07" w:rsidRDefault="00E63A07" w:rsidP="00E63A07">
      <w:pPr>
        <w:rPr>
          <w:rFonts w:ascii="Courier New" w:eastAsiaTheme="minorEastAsia" w:hAnsi="Courier New" w:cs="Courier New"/>
        </w:rPr>
      </w:pPr>
      <w:r>
        <w:rPr>
          <w:rFonts w:ascii="Courier New" w:eastAsiaTheme="minorEastAsia" w:hAnsi="Courier New" w:cs="Courier New"/>
        </w:rPr>
        <w:t>Forventet frekvens:</w:t>
      </w:r>
    </w:p>
    <w:p w:rsidR="00E63A07" w:rsidRDefault="00E63A07" w:rsidP="00E63A07">
      <w:pPr>
        <w:rPr>
          <w:rFonts w:ascii="Courier New" w:eastAsiaTheme="minorEastAsia" w:hAnsi="Courier New" w:cs="Courier New"/>
        </w:rPr>
      </w:pPr>
      <m:oMathPara>
        <m:oMath>
          <m:r>
            <w:rPr>
              <w:rFonts w:ascii="Cambria Math" w:eastAsiaTheme="minorEastAsia" w:hAnsi="Cambria Math" w:cs="Courier New"/>
            </w:rPr>
            <m:t>Forventet frekvens=</m:t>
          </m:r>
          <m:f>
            <m:fPr>
              <m:ctrlPr>
                <w:rPr>
                  <w:rFonts w:ascii="Cambria Math" w:eastAsiaTheme="minorEastAsia" w:hAnsi="Cambria Math" w:cs="Courier New"/>
                  <w:i/>
                </w:rPr>
              </m:ctrlPr>
            </m:fPr>
            <m:num>
              <m:r>
                <w:rPr>
                  <w:rFonts w:ascii="Cambria Math" w:eastAsiaTheme="minorEastAsia" w:hAnsi="Cambria Math" w:cs="Courier New"/>
                </w:rPr>
                <m:t>Radtotal∙kolonnetotal</m:t>
              </m:r>
            </m:num>
            <m:den>
              <m:r>
                <w:rPr>
                  <w:rFonts w:ascii="Cambria Math" w:eastAsiaTheme="minorEastAsia" w:hAnsi="Cambria Math" w:cs="Courier New"/>
                </w:rPr>
                <m:t>Stortotal</m:t>
              </m:r>
            </m:den>
          </m:f>
        </m:oMath>
      </m:oMathPara>
    </w:p>
    <w:p w:rsidR="00E63A07" w:rsidRDefault="00E63A07" w:rsidP="00E63A07">
      <w:pPr>
        <w:rPr>
          <w:rFonts w:ascii="Courier New" w:eastAsiaTheme="minorEastAsia" w:hAnsi="Courier New" w:cs="Courier New"/>
        </w:rPr>
      </w:pPr>
    </w:p>
    <w:p w:rsidR="00E63A07" w:rsidRDefault="00E63A07" w:rsidP="00E63A07">
      <w:pPr>
        <w:rPr>
          <w:rFonts w:ascii="Courier New" w:eastAsiaTheme="minorEastAsia" w:hAnsi="Courier New" w:cs="Courier New"/>
        </w:rPr>
      </w:pPr>
    </w:p>
    <w:p w:rsidR="00E63A07" w:rsidRDefault="00E63A07" w:rsidP="00E63A07">
      <w:pPr>
        <w:rPr>
          <w:rFonts w:ascii="Courier New" w:eastAsiaTheme="minorEastAsia" w:hAnsi="Courier New" w:cs="Courier New"/>
        </w:rPr>
      </w:pPr>
      <w:r>
        <w:rPr>
          <w:rFonts w:ascii="Courier New" w:eastAsiaTheme="minorEastAsia" w:hAnsi="Courier New" w:cs="Courier New"/>
        </w:rPr>
        <w:t>Tabell over (O-E)</w:t>
      </w:r>
      <w:r w:rsidRPr="005F7FCB">
        <w:rPr>
          <w:rFonts w:ascii="Courier New" w:eastAsiaTheme="minorEastAsia" w:hAnsi="Courier New" w:cs="Courier New"/>
          <w:vertAlign w:val="superscript"/>
        </w:rPr>
        <w:t>2</w:t>
      </w:r>
      <w:r>
        <w:rPr>
          <w:rFonts w:ascii="Courier New" w:eastAsiaTheme="minorEastAsia" w:hAnsi="Courier New" w:cs="Courier New"/>
        </w:rPr>
        <w:t>/E</w:t>
      </w:r>
    </w:p>
    <w:tbl>
      <w:tblPr>
        <w:tblStyle w:val="TableGrid"/>
        <w:tblW w:w="0" w:type="auto"/>
        <w:tblLook w:val="04A0" w:firstRow="1" w:lastRow="0" w:firstColumn="1" w:lastColumn="0" w:noHBand="0" w:noVBand="1"/>
      </w:tblPr>
      <w:tblGrid>
        <w:gridCol w:w="1525"/>
        <w:gridCol w:w="1761"/>
        <w:gridCol w:w="1656"/>
        <w:gridCol w:w="1657"/>
        <w:gridCol w:w="1657"/>
        <w:gridCol w:w="1030"/>
      </w:tblGrid>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Hårfarge</w:t>
            </w:r>
          </w:p>
        </w:tc>
        <w:tc>
          <w:tcPr>
            <w:tcW w:w="7762" w:type="dxa"/>
            <w:gridSpan w:val="5"/>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 xml:space="preserve">                   Øyefarge</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p>
        </w:tc>
        <w:tc>
          <w:tcPr>
            <w:tcW w:w="1761"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Brun</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Blå</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Brungrønn</w:t>
            </w:r>
          </w:p>
        </w:tc>
        <w:tc>
          <w:tcPr>
            <w:tcW w:w="1657" w:type="dxa"/>
            <w:tcBorders>
              <w:bottom w:val="single" w:sz="4" w:space="0" w:color="000000" w:themeColor="text1"/>
            </w:tcBorders>
            <w:shd w:val="clear" w:color="auto" w:fill="CCECFF"/>
          </w:tcPr>
          <w:p w:rsidR="00E63A07" w:rsidRDefault="00E63A07" w:rsidP="000653DA">
            <w:pPr>
              <w:rPr>
                <w:rFonts w:ascii="Courier New" w:eastAsiaTheme="minorEastAsia" w:hAnsi="Courier New" w:cs="Courier New"/>
              </w:rPr>
            </w:pPr>
            <w:r>
              <w:rPr>
                <w:rFonts w:ascii="Courier New" w:eastAsiaTheme="minorEastAsia" w:hAnsi="Courier New" w:cs="Courier New"/>
              </w:rPr>
              <w:t>Grønn</w:t>
            </w:r>
          </w:p>
        </w:tc>
        <w:tc>
          <w:tcPr>
            <w:tcW w:w="1030" w:type="dxa"/>
            <w:shd w:val="clear" w:color="auto" w:fill="92D050"/>
          </w:tcPr>
          <w:p w:rsidR="00E63A07" w:rsidRDefault="00E63A07" w:rsidP="000653DA">
            <w:pPr>
              <w:rPr>
                <w:rFonts w:ascii="Courier New" w:eastAsiaTheme="minorEastAsia" w:hAnsi="Courier New" w:cs="Courier New"/>
              </w:rPr>
            </w:pPr>
            <w:r>
              <w:rPr>
                <w:rFonts w:ascii="Courier New" w:eastAsiaTheme="minorEastAsia" w:hAnsi="Courier New" w:cs="Courier New"/>
              </w:rPr>
              <w:t>Rad</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Sort</w:t>
            </w:r>
          </w:p>
        </w:tc>
        <w:tc>
          <w:tcPr>
            <w:tcW w:w="1761" w:type="dxa"/>
            <w:shd w:val="clear" w:color="auto" w:fill="FFFF00"/>
          </w:tcPr>
          <w:p w:rsidR="00E63A07" w:rsidRPr="000F72ED" w:rsidRDefault="00E63A07" w:rsidP="000653DA">
            <w:pPr>
              <w:rPr>
                <w:rFonts w:ascii="Courier New" w:eastAsiaTheme="minorEastAsia" w:hAnsi="Courier New" w:cs="Courier New"/>
                <w:sz w:val="20"/>
                <w:szCs w:val="20"/>
              </w:rPr>
            </w:pPr>
            <w:r w:rsidRPr="00EE1BAD">
              <w:rPr>
                <w:rFonts w:ascii="Courier New" w:eastAsiaTheme="minorEastAsia" w:hAnsi="Courier New" w:cs="Courier New"/>
                <w:sz w:val="20"/>
                <w:szCs w:val="20"/>
              </w:rPr>
              <w:t>19.13277</w:t>
            </w:r>
          </w:p>
        </w:tc>
        <w:tc>
          <w:tcPr>
            <w:tcW w:w="1657" w:type="dxa"/>
            <w:shd w:val="clear" w:color="auto" w:fill="FFFF00"/>
          </w:tcPr>
          <w:p w:rsidR="00E63A07" w:rsidRPr="000F72ED" w:rsidRDefault="00E63A07" w:rsidP="000653DA">
            <w:pPr>
              <w:rPr>
                <w:sz w:val="20"/>
                <w:szCs w:val="20"/>
              </w:rPr>
            </w:pPr>
            <w:r w:rsidRPr="00EE1BAD">
              <w:rPr>
                <w:sz w:val="20"/>
                <w:szCs w:val="20"/>
              </w:rPr>
              <w:t>9.372162</w:t>
            </w:r>
          </w:p>
        </w:tc>
        <w:tc>
          <w:tcPr>
            <w:tcW w:w="1657" w:type="dxa"/>
            <w:shd w:val="clear" w:color="auto" w:fill="FFFF00"/>
          </w:tcPr>
          <w:p w:rsidR="00E63A07" w:rsidRPr="000F72ED" w:rsidRDefault="00E63A07" w:rsidP="000653DA">
            <w:pPr>
              <w:rPr>
                <w:sz w:val="20"/>
                <w:szCs w:val="20"/>
              </w:rPr>
            </w:pPr>
            <w:r w:rsidRPr="00EE1BAD">
              <w:rPr>
                <w:sz w:val="20"/>
                <w:szCs w:val="20"/>
              </w:rPr>
              <w:t>0.2216566</w:t>
            </w:r>
          </w:p>
        </w:tc>
        <w:tc>
          <w:tcPr>
            <w:tcW w:w="1657" w:type="dxa"/>
            <w:shd w:val="clear" w:color="auto" w:fill="FFFF00"/>
          </w:tcPr>
          <w:p w:rsidR="00E63A07" w:rsidRPr="000F72ED" w:rsidRDefault="00E63A07" w:rsidP="000653DA">
            <w:pPr>
              <w:rPr>
                <w:sz w:val="20"/>
                <w:szCs w:val="20"/>
              </w:rPr>
            </w:pPr>
            <w:r w:rsidRPr="00EE1BAD">
              <w:rPr>
                <w:sz w:val="20"/>
                <w:szCs w:val="20"/>
              </w:rPr>
              <w:t>3.80081</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108</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Brun</w:t>
            </w:r>
          </w:p>
        </w:tc>
        <w:tc>
          <w:tcPr>
            <w:tcW w:w="1761" w:type="dxa"/>
            <w:shd w:val="clear" w:color="auto" w:fill="FFFF00"/>
          </w:tcPr>
          <w:p w:rsidR="00E63A07" w:rsidRPr="000F72ED" w:rsidRDefault="00E63A07" w:rsidP="000653DA">
            <w:pPr>
              <w:rPr>
                <w:sz w:val="20"/>
                <w:szCs w:val="20"/>
              </w:rPr>
            </w:pPr>
            <w:r w:rsidRPr="00EE1BAD">
              <w:rPr>
                <w:sz w:val="20"/>
                <w:szCs w:val="20"/>
              </w:rPr>
              <w:t>1.445653</w:t>
            </w:r>
          </w:p>
        </w:tc>
        <w:tc>
          <w:tcPr>
            <w:tcW w:w="1657" w:type="dxa"/>
            <w:shd w:val="clear" w:color="auto" w:fill="FFFF00"/>
          </w:tcPr>
          <w:p w:rsidR="00E63A07" w:rsidRPr="000F72ED" w:rsidRDefault="00E63A07" w:rsidP="000653DA">
            <w:pPr>
              <w:rPr>
                <w:sz w:val="20"/>
                <w:szCs w:val="20"/>
              </w:rPr>
            </w:pPr>
            <w:r w:rsidRPr="00EE1BAD">
              <w:rPr>
                <w:sz w:val="20"/>
                <w:szCs w:val="20"/>
              </w:rPr>
              <w:t>3.740058</w:t>
            </w:r>
          </w:p>
        </w:tc>
        <w:tc>
          <w:tcPr>
            <w:tcW w:w="1657" w:type="dxa"/>
            <w:shd w:val="clear" w:color="auto" w:fill="FFFF00"/>
          </w:tcPr>
          <w:p w:rsidR="00E63A07" w:rsidRPr="000F72ED" w:rsidRDefault="00E63A07" w:rsidP="000653DA">
            <w:pPr>
              <w:rPr>
                <w:sz w:val="20"/>
                <w:szCs w:val="20"/>
              </w:rPr>
            </w:pPr>
            <w:r w:rsidRPr="00EE1BAD">
              <w:rPr>
                <w:sz w:val="20"/>
                <w:szCs w:val="20"/>
              </w:rPr>
              <w:t>1.865243</w:t>
            </w:r>
          </w:p>
        </w:tc>
        <w:tc>
          <w:tcPr>
            <w:tcW w:w="1657" w:type="dxa"/>
            <w:shd w:val="clear" w:color="auto" w:fill="FFFF00"/>
          </w:tcPr>
          <w:p w:rsidR="00E63A07" w:rsidRPr="000F72ED" w:rsidRDefault="00E63A07" w:rsidP="000653DA">
            <w:pPr>
              <w:rPr>
                <w:sz w:val="20"/>
                <w:szCs w:val="20"/>
              </w:rPr>
            </w:pPr>
            <w:r w:rsidRPr="00EE1BAD">
              <w:rPr>
                <w:sz w:val="20"/>
                <w:szCs w:val="20"/>
              </w:rPr>
              <w:t>0.1129003</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286</w:t>
            </w:r>
          </w:p>
        </w:tc>
      </w:tr>
      <w:tr w:rsidR="00E63A07" w:rsidTr="000653DA">
        <w:tc>
          <w:tcPr>
            <w:tcW w:w="1526" w:type="dxa"/>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Rød</w:t>
            </w:r>
          </w:p>
        </w:tc>
        <w:tc>
          <w:tcPr>
            <w:tcW w:w="1761" w:type="dxa"/>
            <w:shd w:val="clear" w:color="auto" w:fill="FFFF00"/>
          </w:tcPr>
          <w:p w:rsidR="00E63A07" w:rsidRPr="000F72ED" w:rsidRDefault="00E63A07" w:rsidP="000653DA">
            <w:pPr>
              <w:rPr>
                <w:sz w:val="20"/>
                <w:szCs w:val="20"/>
              </w:rPr>
            </w:pPr>
            <w:r w:rsidRPr="00EE1BAD">
              <w:rPr>
                <w:sz w:val="20"/>
                <w:szCs w:val="20"/>
              </w:rPr>
              <w:t>0.001038730</w:t>
            </w:r>
          </w:p>
        </w:tc>
        <w:tc>
          <w:tcPr>
            <w:tcW w:w="1657" w:type="dxa"/>
            <w:shd w:val="clear" w:color="auto" w:fill="FFFF00"/>
          </w:tcPr>
          <w:p w:rsidR="00E63A07" w:rsidRPr="000F72ED" w:rsidRDefault="00E63A07" w:rsidP="000653DA">
            <w:pPr>
              <w:rPr>
                <w:sz w:val="20"/>
                <w:szCs w:val="20"/>
              </w:rPr>
            </w:pPr>
            <w:r w:rsidRPr="00EE1BAD">
              <w:rPr>
                <w:sz w:val="20"/>
                <w:szCs w:val="20"/>
              </w:rPr>
              <w:t>3.175417</w:t>
            </w:r>
          </w:p>
        </w:tc>
        <w:tc>
          <w:tcPr>
            <w:tcW w:w="1657" w:type="dxa"/>
            <w:shd w:val="clear" w:color="auto" w:fill="FFFF00"/>
          </w:tcPr>
          <w:p w:rsidR="00E63A07" w:rsidRPr="000F72ED" w:rsidRDefault="00E63A07" w:rsidP="000653DA">
            <w:pPr>
              <w:rPr>
                <w:sz w:val="20"/>
                <w:szCs w:val="20"/>
              </w:rPr>
            </w:pPr>
            <w:r w:rsidRPr="00EE1BAD">
              <w:rPr>
                <w:sz w:val="20"/>
                <w:szCs w:val="20"/>
              </w:rPr>
              <w:t>0.6495608</w:t>
            </w:r>
          </w:p>
        </w:tc>
        <w:tc>
          <w:tcPr>
            <w:tcW w:w="1657" w:type="dxa"/>
            <w:shd w:val="clear" w:color="auto" w:fill="FFFF00"/>
          </w:tcPr>
          <w:p w:rsidR="00E63A07" w:rsidRPr="000F72ED" w:rsidRDefault="00E63A07" w:rsidP="000653DA">
            <w:pPr>
              <w:rPr>
                <w:sz w:val="20"/>
                <w:szCs w:val="20"/>
              </w:rPr>
            </w:pPr>
            <w:r w:rsidRPr="00EE1BAD">
              <w:rPr>
                <w:sz w:val="20"/>
                <w:szCs w:val="20"/>
              </w:rPr>
              <w:t>4.993747</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72</w:t>
            </w:r>
          </w:p>
        </w:tc>
      </w:tr>
      <w:tr w:rsidR="00E63A07" w:rsidTr="000653DA">
        <w:tc>
          <w:tcPr>
            <w:tcW w:w="1526" w:type="dxa"/>
            <w:tcBorders>
              <w:bottom w:val="single" w:sz="4" w:space="0" w:color="000000" w:themeColor="text1"/>
            </w:tcBorders>
            <w:shd w:val="clear" w:color="auto" w:fill="FFC000"/>
          </w:tcPr>
          <w:p w:rsidR="00E63A07" w:rsidRDefault="00E63A07" w:rsidP="000653DA">
            <w:pPr>
              <w:rPr>
                <w:rFonts w:ascii="Courier New" w:eastAsiaTheme="minorEastAsia" w:hAnsi="Courier New" w:cs="Courier New"/>
              </w:rPr>
            </w:pPr>
            <w:r>
              <w:rPr>
                <w:rFonts w:ascii="Courier New" w:eastAsiaTheme="minorEastAsia" w:hAnsi="Courier New" w:cs="Courier New"/>
              </w:rPr>
              <w:t>Blond</w:t>
            </w:r>
          </w:p>
        </w:tc>
        <w:tc>
          <w:tcPr>
            <w:tcW w:w="1761" w:type="dxa"/>
            <w:shd w:val="clear" w:color="auto" w:fill="FFFF00"/>
          </w:tcPr>
          <w:p w:rsidR="00E63A07" w:rsidRPr="000F72ED" w:rsidRDefault="00E63A07" w:rsidP="000653DA">
            <w:pPr>
              <w:rPr>
                <w:sz w:val="20"/>
                <w:szCs w:val="20"/>
              </w:rPr>
            </w:pPr>
            <w:r w:rsidRPr="00EE1BAD">
              <w:rPr>
                <w:sz w:val="20"/>
                <w:szCs w:val="20"/>
              </w:rPr>
              <w:t>34.36579</w:t>
            </w:r>
          </w:p>
        </w:tc>
        <w:tc>
          <w:tcPr>
            <w:tcW w:w="1657" w:type="dxa"/>
            <w:shd w:val="clear" w:color="auto" w:fill="FFFF00"/>
          </w:tcPr>
          <w:p w:rsidR="00E63A07" w:rsidRPr="000F72ED" w:rsidRDefault="00E63A07" w:rsidP="000653DA">
            <w:pPr>
              <w:rPr>
                <w:sz w:val="20"/>
                <w:szCs w:val="20"/>
              </w:rPr>
            </w:pPr>
            <w:r w:rsidRPr="00EE1BAD">
              <w:rPr>
                <w:sz w:val="20"/>
                <w:szCs w:val="20"/>
              </w:rPr>
              <w:t>49.94255</w:t>
            </w:r>
          </w:p>
        </w:tc>
        <w:tc>
          <w:tcPr>
            <w:tcW w:w="1657" w:type="dxa"/>
            <w:shd w:val="clear" w:color="auto" w:fill="FFFF00"/>
          </w:tcPr>
          <w:p w:rsidR="00E63A07" w:rsidRPr="000F72ED" w:rsidRDefault="00E63A07" w:rsidP="000653DA">
            <w:pPr>
              <w:rPr>
                <w:sz w:val="20"/>
                <w:szCs w:val="20"/>
              </w:rPr>
            </w:pPr>
            <w:r w:rsidRPr="00EE1BAD">
              <w:rPr>
                <w:sz w:val="20"/>
                <w:szCs w:val="20"/>
              </w:rPr>
              <w:t>4.938113</w:t>
            </w:r>
          </w:p>
        </w:tc>
        <w:tc>
          <w:tcPr>
            <w:tcW w:w="1657" w:type="dxa"/>
            <w:shd w:val="clear" w:color="auto" w:fill="FFFF00"/>
          </w:tcPr>
          <w:p w:rsidR="00E63A07" w:rsidRPr="000F72ED" w:rsidRDefault="00E63A07" w:rsidP="000653DA">
            <w:pPr>
              <w:rPr>
                <w:sz w:val="20"/>
                <w:szCs w:val="20"/>
              </w:rPr>
            </w:pPr>
            <w:r w:rsidRPr="00EE1BAD">
              <w:rPr>
                <w:sz w:val="20"/>
                <w:szCs w:val="20"/>
              </w:rPr>
              <w:t>0.3837409</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127</w:t>
            </w:r>
          </w:p>
        </w:tc>
      </w:tr>
      <w:tr w:rsidR="00E63A07" w:rsidTr="000653DA">
        <w:tc>
          <w:tcPr>
            <w:tcW w:w="1526" w:type="dxa"/>
            <w:shd w:val="clear" w:color="auto" w:fill="92D050"/>
          </w:tcPr>
          <w:p w:rsidR="00E63A07" w:rsidRDefault="00E63A07" w:rsidP="000653DA">
            <w:pPr>
              <w:rPr>
                <w:rFonts w:ascii="Courier New" w:eastAsiaTheme="minorEastAsia" w:hAnsi="Courier New" w:cs="Courier New"/>
              </w:rPr>
            </w:pPr>
            <w:r>
              <w:rPr>
                <w:rFonts w:ascii="Courier New" w:eastAsiaTheme="minorEastAsia" w:hAnsi="Courier New" w:cs="Courier New"/>
              </w:rPr>
              <w:t>Kolonne</w:t>
            </w:r>
          </w:p>
        </w:tc>
        <w:tc>
          <w:tcPr>
            <w:tcW w:w="1761"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221</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215</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93</w:t>
            </w:r>
          </w:p>
        </w:tc>
        <w:tc>
          <w:tcPr>
            <w:tcW w:w="1657"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64</w:t>
            </w:r>
          </w:p>
        </w:tc>
        <w:tc>
          <w:tcPr>
            <w:tcW w:w="1030" w:type="dxa"/>
          </w:tcPr>
          <w:p w:rsidR="00E63A07" w:rsidRDefault="00E63A07" w:rsidP="000653DA">
            <w:pPr>
              <w:rPr>
                <w:rFonts w:ascii="Courier New" w:eastAsiaTheme="minorEastAsia" w:hAnsi="Courier New" w:cs="Courier New"/>
              </w:rPr>
            </w:pPr>
            <w:r>
              <w:rPr>
                <w:rFonts w:ascii="Courier New" w:eastAsiaTheme="minorEastAsia" w:hAnsi="Courier New" w:cs="Courier New"/>
              </w:rPr>
              <w:t>593</w:t>
            </w:r>
          </w:p>
        </w:tc>
      </w:tr>
    </w:tbl>
    <w:p w:rsidR="00E63A07" w:rsidRPr="005F7FCB" w:rsidRDefault="00E63A07" w:rsidP="00E63A07">
      <w:pPr>
        <w:rPr>
          <w:rFonts w:ascii="Courier New" w:eastAsiaTheme="minorEastAsia" w:hAnsi="Courier New" w:cs="Courier New"/>
          <w:b/>
          <w:color w:val="FF0000"/>
          <w:sz w:val="16"/>
          <w:szCs w:val="16"/>
        </w:rPr>
      </w:pPr>
      <w:r w:rsidRPr="005F7FCB">
        <w:rPr>
          <w:rFonts w:ascii="Courier New" w:eastAsiaTheme="minorEastAsia" w:hAnsi="Courier New" w:cs="Courier New"/>
          <w:b/>
          <w:color w:val="FF0000"/>
          <w:sz w:val="16"/>
          <w:szCs w:val="16"/>
        </w:rPr>
        <w:t>19.13277+1.445653+0.001038730+34.36579+9.372162+3.740058+3.175417+</w:t>
      </w:r>
    </w:p>
    <w:p w:rsidR="00E63A07" w:rsidRPr="005F7FCB" w:rsidRDefault="00E63A07" w:rsidP="00E63A07">
      <w:pPr>
        <w:rPr>
          <w:rFonts w:ascii="Courier New" w:eastAsiaTheme="minorEastAsia" w:hAnsi="Courier New" w:cs="Courier New"/>
          <w:b/>
          <w:color w:val="FF0000"/>
          <w:sz w:val="16"/>
          <w:szCs w:val="16"/>
        </w:rPr>
      </w:pPr>
      <w:r w:rsidRPr="005F7FCB">
        <w:rPr>
          <w:rFonts w:ascii="Courier New" w:eastAsiaTheme="minorEastAsia" w:hAnsi="Courier New" w:cs="Courier New"/>
          <w:b/>
          <w:color w:val="FF0000"/>
          <w:sz w:val="16"/>
          <w:szCs w:val="16"/>
        </w:rPr>
        <w:t>49.94255+0.2216566+1.865243+0.6495608+4.938113+3.80081+0.1129003+</w:t>
      </w:r>
    </w:p>
    <w:p w:rsidR="00E63A07" w:rsidRPr="005F7FCB" w:rsidRDefault="00E63A07" w:rsidP="00E63A07">
      <w:pPr>
        <w:rPr>
          <w:rFonts w:ascii="Courier New" w:eastAsiaTheme="minorEastAsia" w:hAnsi="Courier New" w:cs="Courier New"/>
          <w:b/>
          <w:color w:val="FF0000"/>
          <w:sz w:val="16"/>
          <w:szCs w:val="16"/>
        </w:rPr>
      </w:pPr>
      <w:r w:rsidRPr="005F7FCB">
        <w:rPr>
          <w:rFonts w:ascii="Courier New" w:eastAsiaTheme="minorEastAsia" w:hAnsi="Courier New" w:cs="Courier New"/>
          <w:b/>
          <w:color w:val="FF0000"/>
          <w:sz w:val="16"/>
          <w:szCs w:val="16"/>
        </w:rPr>
        <w:t xml:space="preserve">4.993747+0.3837409 </w:t>
      </w:r>
    </w:p>
    <w:p w:rsidR="00E63A07" w:rsidRDefault="00E63A07" w:rsidP="00E63A07">
      <w:pPr>
        <w:rPr>
          <w:rFonts w:ascii="Courier New" w:eastAsiaTheme="minorEastAsia" w:hAnsi="Courier New" w:cs="Courier New"/>
          <w:color w:val="3333FF"/>
          <w:sz w:val="20"/>
          <w:szCs w:val="20"/>
        </w:rPr>
      </w:pPr>
      <w:r w:rsidRPr="005F7FCB">
        <w:rPr>
          <w:rFonts w:ascii="Courier New" w:eastAsiaTheme="minorEastAsia" w:hAnsi="Courier New" w:cs="Courier New"/>
          <w:sz w:val="16"/>
          <w:szCs w:val="16"/>
        </w:rPr>
        <w:t xml:space="preserve">[1] </w:t>
      </w:r>
      <w:r w:rsidRPr="005F7FCB">
        <w:rPr>
          <w:rFonts w:ascii="Courier New" w:eastAsiaTheme="minorEastAsia" w:hAnsi="Courier New" w:cs="Courier New"/>
          <w:color w:val="3333FF"/>
          <w:sz w:val="20"/>
          <w:szCs w:val="20"/>
        </w:rPr>
        <w:t>138.1412</w:t>
      </w:r>
    </w:p>
    <w:p w:rsidR="00E63A07" w:rsidRDefault="00E63A07" w:rsidP="00E63A07">
      <w:pPr>
        <w:rPr>
          <w:rFonts w:ascii="Courier New" w:eastAsiaTheme="minorEastAsia" w:hAnsi="Courier New" w:cs="Courier New"/>
          <w:color w:val="3333FF"/>
          <w:sz w:val="20"/>
          <w:szCs w:val="20"/>
        </w:rPr>
      </w:pPr>
    </w:p>
    <w:p w:rsidR="00E63A07" w:rsidRDefault="00357097" w:rsidP="00E63A07">
      <w:pPr>
        <w:rPr>
          <w:rFonts w:ascii="Courier New" w:eastAsiaTheme="minorEastAsia" w:hAnsi="Courier New" w:cs="Courier New"/>
        </w:rPr>
      </w:pPr>
      <m:oMathPara>
        <m:oMath>
          <m:sSup>
            <m:sSupPr>
              <m:ctrlPr>
                <w:rPr>
                  <w:rFonts w:ascii="Cambria Math" w:eastAsiaTheme="minorEastAsia" w:hAnsi="Cambria Math" w:cs="Courier New"/>
                  <w:i/>
                </w:rPr>
              </m:ctrlPr>
            </m:sSupPr>
            <m:e>
              <m:r>
                <w:rPr>
                  <w:rFonts w:ascii="Cambria Math" w:eastAsiaTheme="minorEastAsia" w:hAnsi="Cambria Math" w:cs="Courier New"/>
                  <w:highlight w:val="yellow"/>
                </w:rPr>
                <m:t>χ</m:t>
              </m:r>
            </m:e>
            <m:sup>
              <m:r>
                <w:rPr>
                  <w:rFonts w:ascii="Cambria Math" w:eastAsiaTheme="minorEastAsia" w:hAnsi="Cambria Math" w:cs="Courier New"/>
                  <w:highlight w:val="yellow"/>
                </w:rPr>
                <m:t>2</m:t>
              </m:r>
            </m:sup>
          </m:sSup>
          <m:r>
            <w:rPr>
              <w:rFonts w:ascii="Cambria Math" w:eastAsiaTheme="minorEastAsia" w:hAnsi="Cambria Math" w:cs="Courier New"/>
              <w:highlight w:val="yellow"/>
            </w:rPr>
            <m:t>=</m:t>
          </m:r>
          <m:nary>
            <m:naryPr>
              <m:chr m:val="∑"/>
              <m:limLoc m:val="undOvr"/>
              <m:subHide m:val="1"/>
              <m:supHide m:val="1"/>
              <m:ctrlPr>
                <w:rPr>
                  <w:rFonts w:ascii="Cambria Math" w:eastAsiaTheme="minorEastAsia" w:hAnsi="Cambria Math" w:cs="Courier New"/>
                  <w:i/>
                </w:rPr>
              </m:ctrlPr>
            </m:naryPr>
            <m:sub/>
            <m:sup/>
            <m:e>
              <m:f>
                <m:fPr>
                  <m:ctrlPr>
                    <w:rPr>
                      <w:rFonts w:ascii="Cambria Math" w:eastAsiaTheme="minorEastAsia" w:hAnsi="Cambria Math" w:cs="Courier New"/>
                      <w:i/>
                    </w:rPr>
                  </m:ctrlPr>
                </m:fPr>
                <m:num>
                  <m:sSup>
                    <m:sSupPr>
                      <m:ctrlPr>
                        <w:rPr>
                          <w:rFonts w:ascii="Cambria Math" w:eastAsiaTheme="minorEastAsia" w:hAnsi="Cambria Math" w:cs="Courier New"/>
                          <w:i/>
                        </w:rPr>
                      </m:ctrlPr>
                    </m:sSupPr>
                    <m:e>
                      <m:d>
                        <m:dPr>
                          <m:ctrlPr>
                            <w:rPr>
                              <w:rFonts w:ascii="Cambria Math" w:eastAsiaTheme="minorEastAsia" w:hAnsi="Cambria Math" w:cs="Courier New"/>
                              <w:i/>
                            </w:rPr>
                          </m:ctrlPr>
                        </m:dPr>
                        <m:e>
                          <m:r>
                            <w:rPr>
                              <w:rFonts w:ascii="Cambria Math" w:eastAsiaTheme="minorEastAsia" w:hAnsi="Cambria Math" w:cs="Courier New"/>
                              <w:highlight w:val="yellow"/>
                            </w:rPr>
                            <m:t>O-E</m:t>
                          </m:r>
                        </m:e>
                      </m:d>
                    </m:e>
                    <m:sup>
                      <m:r>
                        <w:rPr>
                          <w:rFonts w:ascii="Cambria Math" w:eastAsiaTheme="minorEastAsia" w:hAnsi="Cambria Math" w:cs="Courier New"/>
                          <w:highlight w:val="yellow"/>
                        </w:rPr>
                        <m:t>2</m:t>
                      </m:r>
                    </m:sup>
                  </m:sSup>
                </m:num>
                <m:den>
                  <m:r>
                    <w:rPr>
                      <w:rFonts w:ascii="Cambria Math" w:eastAsiaTheme="minorEastAsia" w:hAnsi="Cambria Math" w:cs="Courier New"/>
                      <w:highlight w:val="yellow"/>
                    </w:rPr>
                    <m:t>E</m:t>
                  </m:r>
                </m:den>
              </m:f>
            </m:e>
          </m:nary>
        </m:oMath>
      </m:oMathPara>
    </w:p>
    <w:p w:rsidR="00E63A07" w:rsidRDefault="00E63A07" w:rsidP="00E63A07">
      <w:pPr>
        <w:rPr>
          <w:rFonts w:ascii="Courier New" w:eastAsiaTheme="minorEastAsia" w:hAnsi="Courier New" w:cs="Courier New"/>
        </w:rPr>
      </w:pPr>
      <w:r>
        <w:rPr>
          <w:rFonts w:ascii="Courier New" w:eastAsiaTheme="minorEastAsia" w:hAnsi="Courier New" w:cs="Courier New"/>
        </w:rPr>
        <w:t xml:space="preserve">Hvor O er observert og E er forventet frekvens. </w:t>
      </w:r>
    </w:p>
    <w:p w:rsidR="00E63A07" w:rsidRDefault="00E63A07" w:rsidP="00E63A07">
      <w:pPr>
        <w:rPr>
          <w:rFonts w:ascii="Courier New" w:eastAsiaTheme="minorEastAsia" w:hAnsi="Courier New" w:cs="Courier New"/>
        </w:rPr>
      </w:pPr>
      <w:r>
        <w:rPr>
          <w:rFonts w:ascii="Courier New" w:eastAsiaTheme="minorEastAsia" w:hAnsi="Courier New" w:cs="Courier New"/>
        </w:rPr>
        <w:t>I kontingenstabeller er antall frihetsgrader df:</w:t>
      </w:r>
    </w:p>
    <w:p w:rsidR="00E63A07" w:rsidRPr="00692E9A" w:rsidRDefault="00E63A07" w:rsidP="00E63A07">
      <w:pPr>
        <w:rPr>
          <w:rFonts w:ascii="Courier New" w:eastAsiaTheme="minorEastAsia" w:hAnsi="Courier New" w:cs="Courier New"/>
        </w:rPr>
      </w:pPr>
      <m:oMathPara>
        <m:oMath>
          <m:r>
            <w:rPr>
              <w:rFonts w:ascii="Cambria Math" w:eastAsiaTheme="minorEastAsia" w:hAnsi="Cambria Math" w:cs="Courier New"/>
              <w:highlight w:val="yellow"/>
            </w:rPr>
            <m:t>df=</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rader-1</m:t>
              </m:r>
            </m:e>
          </m:d>
          <m:r>
            <w:rPr>
              <w:rFonts w:ascii="Cambria Math" w:eastAsiaTheme="minorEastAsia" w:hAnsi="Cambria Math" w:cs="Courier New"/>
              <w:highlight w:val="yellow"/>
            </w:rPr>
            <m:t>∙</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kolonner-1</m:t>
              </m:r>
            </m:e>
          </m:d>
        </m:oMath>
      </m:oMathPara>
    </w:p>
    <w:p w:rsidR="00E63A07" w:rsidRDefault="00E63A07" w:rsidP="00E63A07">
      <w:pPr>
        <w:rPr>
          <w:rFonts w:ascii="Courier New" w:eastAsiaTheme="minorEastAsia" w:hAnsi="Courier New" w:cs="Courier New"/>
        </w:rPr>
      </w:pPr>
      <w:r>
        <w:rPr>
          <w:rFonts w:ascii="Courier New" w:eastAsiaTheme="minorEastAsia" w:hAnsi="Courier New" w:cs="Courier New"/>
        </w:rPr>
        <w:t>For en 4x4 kontingenstabell blir df=9</w:t>
      </w:r>
    </w:p>
    <w:p w:rsidR="00E63A07" w:rsidRPr="00692E9A" w:rsidRDefault="00E63A07" w:rsidP="00E63A07">
      <w:pPr>
        <w:rPr>
          <w:rFonts w:ascii="Courier New" w:eastAsiaTheme="minorEastAsia" w:hAnsi="Courier New" w:cs="Courier New"/>
          <w:b/>
          <w:color w:val="FF0000"/>
        </w:rPr>
      </w:pPr>
      <w:r w:rsidRPr="00692E9A">
        <w:rPr>
          <w:rFonts w:ascii="Courier New" w:eastAsiaTheme="minorEastAsia" w:hAnsi="Courier New" w:cs="Courier New"/>
          <w:b/>
          <w:color w:val="FF0000"/>
        </w:rPr>
        <w:t xml:space="preserve"> qchisq(0.95,9)</w:t>
      </w:r>
    </w:p>
    <w:p w:rsidR="00E63A07" w:rsidRDefault="00E63A07" w:rsidP="00E63A07">
      <w:pPr>
        <w:rPr>
          <w:rFonts w:ascii="Courier New" w:eastAsiaTheme="minorEastAsia" w:hAnsi="Courier New" w:cs="Courier New"/>
          <w:color w:val="3333FF"/>
          <w:sz w:val="20"/>
          <w:szCs w:val="20"/>
        </w:rPr>
      </w:pPr>
      <w:r w:rsidRPr="00692E9A">
        <w:rPr>
          <w:rFonts w:ascii="Courier New" w:eastAsiaTheme="minorEastAsia" w:hAnsi="Courier New" w:cs="Courier New"/>
          <w:color w:val="3333FF"/>
          <w:sz w:val="20"/>
          <w:szCs w:val="20"/>
        </w:rPr>
        <w:t>[1] 16.91898</w:t>
      </w:r>
    </w:p>
    <w:p w:rsidR="00E63A07" w:rsidRDefault="00E63A07" w:rsidP="00E63A07">
      <w:pPr>
        <w:rPr>
          <w:rFonts w:ascii="Courier New" w:eastAsiaTheme="minorEastAsia" w:hAnsi="Courier New" w:cs="Courier New"/>
        </w:rPr>
      </w:pPr>
      <w:r>
        <w:rPr>
          <w:rFonts w:ascii="Courier New" w:eastAsiaTheme="minorEastAsia" w:hAnsi="Courier New" w:cs="Courier New"/>
        </w:rPr>
        <w:t xml:space="preserve">Vår teststatistikk 138.1412 er større enn tabellverdien og vi forkaster nullhypotesen, det vil si det er interaksjon mellom hårfarge og øyefarge. </w:t>
      </w:r>
    </w:p>
    <w:p w:rsidR="00E63A07" w:rsidRDefault="00E63A07" w:rsidP="00E63A07">
      <w:pPr>
        <w:rPr>
          <w:rFonts w:ascii="Courier New" w:eastAsiaTheme="minorEastAsia" w:hAnsi="Courier New" w:cs="Courier New"/>
          <w:color w:val="3333FF"/>
          <w:sz w:val="20"/>
          <w:szCs w:val="20"/>
        </w:rPr>
      </w:pPr>
    </w:p>
    <w:p w:rsidR="00E63A07" w:rsidRPr="000B7940" w:rsidRDefault="00E63A07" w:rsidP="00E63A07">
      <w:pPr>
        <w:rPr>
          <w:rFonts w:ascii="Courier New" w:eastAsiaTheme="minorEastAsia" w:hAnsi="Courier New" w:cs="Courier New"/>
        </w:rPr>
      </w:pPr>
      <w:r>
        <w:rPr>
          <w:rFonts w:ascii="Courier New" w:eastAsiaTheme="minorEastAsia" w:hAnsi="Courier New" w:cs="Courier New"/>
        </w:rPr>
        <w:t>Vi lager kolonner av kontingenstabellen:</w:t>
      </w:r>
    </w:p>
    <w:p w:rsidR="00E63A07" w:rsidRDefault="00E63A07" w:rsidP="00E63A07">
      <w:pPr>
        <w:rPr>
          <w:rFonts w:ascii="Courier New" w:eastAsiaTheme="minorEastAsia" w:hAnsi="Courier New" w:cs="Courier New"/>
          <w:b/>
          <w:color w:val="FF0000"/>
        </w:rPr>
      </w:pPr>
      <w:r w:rsidRPr="00AA0CE0">
        <w:rPr>
          <w:rFonts w:ascii="Courier New" w:eastAsiaTheme="minorEastAsia" w:hAnsi="Courier New" w:cs="Courier New"/>
          <w:b/>
          <w:color w:val="FF0000"/>
        </w:rPr>
        <w:t>farge2&lt;-as.data.frame.table(farge)</w:t>
      </w:r>
    </w:p>
    <w:p w:rsidR="00E63A07" w:rsidRPr="00AA0CE0" w:rsidRDefault="00477256" w:rsidP="00E63A07">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E63A07" w:rsidRPr="00AA0CE0">
        <w:rPr>
          <w:rFonts w:ascii="Courier New" w:eastAsiaTheme="minorEastAsia" w:hAnsi="Courier New" w:cs="Courier New"/>
          <w:b/>
          <w:color w:val="FF0000"/>
          <w:lang w:val="en-US"/>
        </w:rPr>
        <w:t>farge2</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 xml:space="preserve">    Hair   Eye Freq</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lastRenderedPageBreak/>
        <w:t>1  Black Brown   68</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2  Brown Brown  119</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3    Red Brown   26</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4  Blond Brown    7</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5  Black  Blue   20</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6  Brown  Blue   84</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7    Red  Blue   17</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8  Blond  Blue   94</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9  Black Hazel   15</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10 Brown Hazel   54</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11   Red Hazel   14</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12 Blond Hazel   10</w:t>
      </w:r>
    </w:p>
    <w:p w:rsidR="00E63A07" w:rsidRPr="00AA0CE0" w:rsidRDefault="00E63A07" w:rsidP="00E63A07">
      <w:pPr>
        <w:rPr>
          <w:rFonts w:ascii="Courier New" w:eastAsiaTheme="minorEastAsia" w:hAnsi="Courier New" w:cs="Courier New"/>
          <w:color w:val="3333FF"/>
          <w:sz w:val="16"/>
          <w:szCs w:val="16"/>
          <w:lang w:val="en-US"/>
        </w:rPr>
      </w:pPr>
      <w:r w:rsidRPr="00AA0CE0">
        <w:rPr>
          <w:rFonts w:ascii="Courier New" w:eastAsiaTheme="minorEastAsia" w:hAnsi="Courier New" w:cs="Courier New"/>
          <w:color w:val="3333FF"/>
          <w:sz w:val="16"/>
          <w:szCs w:val="16"/>
          <w:lang w:val="en-US"/>
        </w:rPr>
        <w:t>13 Black Green    5</w:t>
      </w:r>
    </w:p>
    <w:p w:rsidR="00E63A07" w:rsidRPr="00323540" w:rsidRDefault="00E63A07" w:rsidP="00E63A07">
      <w:pPr>
        <w:rPr>
          <w:rFonts w:ascii="Courier New" w:eastAsiaTheme="minorEastAsia" w:hAnsi="Courier New" w:cs="Courier New"/>
          <w:color w:val="3333FF"/>
          <w:sz w:val="16"/>
          <w:szCs w:val="16"/>
          <w:lang w:val="en-US"/>
        </w:rPr>
      </w:pPr>
      <w:r w:rsidRPr="00323540">
        <w:rPr>
          <w:rFonts w:ascii="Courier New" w:eastAsiaTheme="minorEastAsia" w:hAnsi="Courier New" w:cs="Courier New"/>
          <w:color w:val="3333FF"/>
          <w:sz w:val="16"/>
          <w:szCs w:val="16"/>
          <w:lang w:val="en-US"/>
        </w:rPr>
        <w:t>14 Brown Green   29</w:t>
      </w:r>
    </w:p>
    <w:p w:rsidR="00E63A07" w:rsidRPr="00323540" w:rsidRDefault="00E63A07" w:rsidP="00E63A07">
      <w:pPr>
        <w:rPr>
          <w:rFonts w:ascii="Courier New" w:eastAsiaTheme="minorEastAsia" w:hAnsi="Courier New" w:cs="Courier New"/>
          <w:color w:val="3333FF"/>
          <w:sz w:val="16"/>
          <w:szCs w:val="16"/>
          <w:lang w:val="en-US"/>
        </w:rPr>
      </w:pPr>
      <w:r w:rsidRPr="00323540">
        <w:rPr>
          <w:rFonts w:ascii="Courier New" w:eastAsiaTheme="minorEastAsia" w:hAnsi="Courier New" w:cs="Courier New"/>
          <w:color w:val="3333FF"/>
          <w:sz w:val="16"/>
          <w:szCs w:val="16"/>
          <w:lang w:val="en-US"/>
        </w:rPr>
        <w:t>15   Red Green   14</w:t>
      </w:r>
    </w:p>
    <w:p w:rsidR="00E63A07" w:rsidRPr="00323540" w:rsidRDefault="00E63A07" w:rsidP="00E63A07">
      <w:pPr>
        <w:rPr>
          <w:rFonts w:ascii="Courier New" w:eastAsiaTheme="minorEastAsia" w:hAnsi="Courier New" w:cs="Courier New"/>
          <w:color w:val="3333FF"/>
          <w:sz w:val="16"/>
          <w:szCs w:val="16"/>
          <w:lang w:val="en-US"/>
        </w:rPr>
      </w:pPr>
      <w:r w:rsidRPr="00323540">
        <w:rPr>
          <w:rFonts w:ascii="Courier New" w:eastAsiaTheme="minorEastAsia" w:hAnsi="Courier New" w:cs="Courier New"/>
          <w:color w:val="3333FF"/>
          <w:sz w:val="16"/>
          <w:szCs w:val="16"/>
          <w:lang w:val="en-US"/>
        </w:rPr>
        <w:t>16 Blond Green   16</w:t>
      </w:r>
    </w:p>
    <w:p w:rsidR="00E63A07" w:rsidRPr="00323540" w:rsidRDefault="00E63A07" w:rsidP="00E63A07">
      <w:pPr>
        <w:rPr>
          <w:rFonts w:ascii="Courier New" w:eastAsiaTheme="minorEastAsia" w:hAnsi="Courier New" w:cs="Courier New"/>
          <w:b/>
          <w:color w:val="FF0000"/>
          <w:lang w:val="en-US"/>
        </w:rPr>
      </w:pPr>
    </w:p>
    <w:p w:rsidR="00E63A07" w:rsidRPr="00B30D18" w:rsidRDefault="00E63A07" w:rsidP="00E63A07">
      <w:pPr>
        <w:rPr>
          <w:rFonts w:ascii="Courier New" w:eastAsiaTheme="minorEastAsia" w:hAnsi="Courier New" w:cs="Courier New"/>
          <w:b/>
          <w:color w:val="FF0000"/>
          <w:lang w:val="en-US"/>
        </w:rPr>
      </w:pPr>
      <w:r w:rsidRPr="00B30D18">
        <w:rPr>
          <w:rFonts w:ascii="Courier New" w:eastAsiaTheme="minorEastAsia" w:hAnsi="Courier New" w:cs="Courier New"/>
          <w:b/>
          <w:color w:val="FF0000"/>
          <w:lang w:val="en-US"/>
        </w:rPr>
        <w:t>attach(farge2)</w:t>
      </w:r>
    </w:p>
    <w:p w:rsidR="00E63A07" w:rsidRPr="00B30D18" w:rsidRDefault="00E63A07" w:rsidP="00E63A07">
      <w:pPr>
        <w:rPr>
          <w:rFonts w:ascii="Courier New" w:eastAsiaTheme="minorEastAsia" w:hAnsi="Courier New" w:cs="Courier New"/>
          <w:b/>
          <w:color w:val="FF0000"/>
          <w:lang w:val="en-US"/>
        </w:rPr>
      </w:pPr>
      <w:r w:rsidRPr="00B30D18">
        <w:rPr>
          <w:rFonts w:ascii="Courier New" w:eastAsiaTheme="minorEastAsia" w:hAnsi="Courier New" w:cs="Courier New"/>
          <w:b/>
          <w:color w:val="FF0000"/>
          <w:lang w:val="en-US"/>
        </w:rPr>
        <w:t>model&lt;-glm(Freq~Hair+Eye,family=poisson)</w:t>
      </w:r>
    </w:p>
    <w:p w:rsidR="00E63A07" w:rsidRPr="00323540" w:rsidRDefault="00E63A07" w:rsidP="00E63A07">
      <w:pPr>
        <w:rPr>
          <w:rFonts w:ascii="Courier New" w:eastAsiaTheme="minorEastAsia" w:hAnsi="Courier New" w:cs="Courier New"/>
          <w:b/>
          <w:color w:val="FF0000"/>
          <w:lang w:val="en-US"/>
        </w:rPr>
      </w:pPr>
      <w:r w:rsidRPr="00323540">
        <w:rPr>
          <w:rFonts w:ascii="Courier New" w:eastAsiaTheme="minorEastAsia" w:hAnsi="Courier New" w:cs="Courier New"/>
          <w:b/>
          <w:color w:val="FF0000"/>
          <w:lang w:val="en-US"/>
        </w:rPr>
        <w:t>summary(model)</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Call:</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glm(formula = Freq ~ Hair + Eye, family = poisson)</w:t>
      </w:r>
    </w:p>
    <w:p w:rsidR="00E63A07" w:rsidRPr="00B30D18" w:rsidRDefault="00E63A07" w:rsidP="00E63A07">
      <w:pPr>
        <w:rPr>
          <w:rFonts w:ascii="Courier New" w:eastAsiaTheme="minorEastAsia" w:hAnsi="Courier New" w:cs="Courier New"/>
          <w:color w:val="3333FF"/>
          <w:sz w:val="20"/>
          <w:szCs w:val="20"/>
          <w:lang w:val="en-US"/>
        </w:rPr>
      </w:pP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 xml:space="preserve">Deviance Residuals: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 xml:space="preserve">    Min       1Q   Median       3Q      Max  </w:t>
      </w:r>
    </w:p>
    <w:p w:rsidR="00E63A07" w:rsidRPr="00323540" w:rsidRDefault="00E63A07" w:rsidP="00E63A07">
      <w:pPr>
        <w:rPr>
          <w:rFonts w:ascii="Courier New" w:eastAsiaTheme="minorEastAsia" w:hAnsi="Courier New" w:cs="Courier New"/>
          <w:color w:val="3333FF"/>
          <w:sz w:val="20"/>
          <w:szCs w:val="20"/>
          <w:lang w:val="en-US"/>
        </w:rPr>
      </w:pPr>
      <w:r w:rsidRPr="00323540">
        <w:rPr>
          <w:rFonts w:ascii="Courier New" w:eastAsiaTheme="minorEastAsia" w:hAnsi="Courier New" w:cs="Courier New"/>
          <w:color w:val="3333FF"/>
          <w:sz w:val="20"/>
          <w:szCs w:val="20"/>
          <w:lang w:val="en-US"/>
        </w:rPr>
        <w:t xml:space="preserve">-7.3263  -2.0646  -0.2120   1.2353   6.1724  </w:t>
      </w:r>
    </w:p>
    <w:p w:rsidR="00E63A07" w:rsidRPr="00323540" w:rsidRDefault="00E63A07" w:rsidP="00E63A07">
      <w:pPr>
        <w:rPr>
          <w:rFonts w:ascii="Courier New" w:eastAsiaTheme="minorEastAsia" w:hAnsi="Courier New" w:cs="Courier New"/>
          <w:color w:val="3333FF"/>
          <w:sz w:val="20"/>
          <w:szCs w:val="20"/>
          <w:lang w:val="en-US"/>
        </w:rPr>
      </w:pP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Coefficients:</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 xml:space="preserve">            Estimate Std. Error z value Pr(&gt;|z|)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(Intercept)  3.69225    0.11007  33.544  &lt; 2e-16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HairBrown    0.97386    0.11294   8.623  &lt; 2e-16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 xml:space="preserve">HairRed     -0.41945    0.15279  -2.745  0.00604 **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 xml:space="preserve">HairBlond    0.16206    0.13089   1.238  0.21569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 xml:space="preserve">EyeBlue     -0.02299    0.09590  -0.240  0.81054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EyeHazel    -0.86103    0.12369  -6.961 3.37e-12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EyeGreen    -1.23474    0.14202  -8.694  &lt; 2e-16 ***</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 xml:space="preserve">Signif. codes:  0 ‘***’ 0.001 ‘**’ 0.01 ‘*’ 0.05 ‘.’ 0.1 ‘ ’ 1 </w:t>
      </w:r>
    </w:p>
    <w:p w:rsidR="00E63A07" w:rsidRPr="00B30D18" w:rsidRDefault="00E63A07" w:rsidP="00E63A07">
      <w:pPr>
        <w:rPr>
          <w:rFonts w:ascii="Courier New" w:eastAsiaTheme="minorEastAsia" w:hAnsi="Courier New" w:cs="Courier New"/>
          <w:color w:val="3333FF"/>
          <w:sz w:val="20"/>
          <w:szCs w:val="20"/>
          <w:lang w:val="en-US"/>
        </w:rPr>
      </w:pP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(Dispersion parameter for poisson family taken to be 1)</w:t>
      </w:r>
    </w:p>
    <w:p w:rsidR="00E63A07" w:rsidRPr="00B30D18" w:rsidRDefault="00E63A07" w:rsidP="00E63A07">
      <w:pPr>
        <w:rPr>
          <w:rFonts w:ascii="Courier New" w:eastAsiaTheme="minorEastAsia" w:hAnsi="Courier New" w:cs="Courier New"/>
          <w:color w:val="3333FF"/>
          <w:sz w:val="20"/>
          <w:szCs w:val="20"/>
          <w:lang w:val="en-US"/>
        </w:rPr>
      </w:pP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 xml:space="preserve">    Null deviance: 453.31  on 15  degrees of freedom</w:t>
      </w: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Residual deviance: 146.44  on  9  degrees of freedom</w:t>
      </w:r>
    </w:p>
    <w:p w:rsidR="00E63A07" w:rsidRPr="00323540" w:rsidRDefault="00E63A07" w:rsidP="00E63A07">
      <w:pPr>
        <w:rPr>
          <w:rFonts w:ascii="Courier New" w:eastAsiaTheme="minorEastAsia" w:hAnsi="Courier New" w:cs="Courier New"/>
          <w:color w:val="3333FF"/>
          <w:sz w:val="20"/>
          <w:szCs w:val="20"/>
          <w:lang w:val="en-US"/>
        </w:rPr>
      </w:pPr>
      <w:r w:rsidRPr="00323540">
        <w:rPr>
          <w:rFonts w:ascii="Courier New" w:eastAsiaTheme="minorEastAsia" w:hAnsi="Courier New" w:cs="Courier New"/>
          <w:color w:val="3333FF"/>
          <w:sz w:val="20"/>
          <w:szCs w:val="20"/>
          <w:lang w:val="en-US"/>
        </w:rPr>
        <w:t>AIC: 241.04</w:t>
      </w:r>
    </w:p>
    <w:p w:rsidR="00E63A07" w:rsidRPr="00323540" w:rsidRDefault="00E63A07" w:rsidP="00E63A07">
      <w:pPr>
        <w:rPr>
          <w:rFonts w:ascii="Courier New" w:eastAsiaTheme="minorEastAsia" w:hAnsi="Courier New" w:cs="Courier New"/>
          <w:color w:val="3333FF"/>
          <w:sz w:val="20"/>
          <w:szCs w:val="20"/>
          <w:lang w:val="en-US"/>
        </w:rPr>
      </w:pPr>
    </w:p>
    <w:p w:rsidR="00E63A07" w:rsidRPr="00B30D18" w:rsidRDefault="00E63A07" w:rsidP="00E63A07">
      <w:pPr>
        <w:rPr>
          <w:rFonts w:ascii="Courier New" w:eastAsiaTheme="minorEastAsia" w:hAnsi="Courier New" w:cs="Courier New"/>
          <w:color w:val="3333FF"/>
          <w:sz w:val="20"/>
          <w:szCs w:val="20"/>
          <w:lang w:val="en-US"/>
        </w:rPr>
      </w:pPr>
      <w:r w:rsidRPr="00B30D18">
        <w:rPr>
          <w:rFonts w:ascii="Courier New" w:eastAsiaTheme="minorEastAsia" w:hAnsi="Courier New" w:cs="Courier New"/>
          <w:color w:val="3333FF"/>
          <w:sz w:val="20"/>
          <w:szCs w:val="20"/>
          <w:lang w:val="en-US"/>
        </w:rPr>
        <w:t>Number of Fisher Scoring iterations: 5</w:t>
      </w:r>
    </w:p>
    <w:p w:rsidR="00E63A07" w:rsidRPr="000B7940" w:rsidRDefault="00E63A07" w:rsidP="00E63A07">
      <w:pPr>
        <w:rPr>
          <w:rFonts w:ascii="Courier New" w:eastAsiaTheme="minorEastAsia" w:hAnsi="Courier New" w:cs="Courier New"/>
        </w:rPr>
      </w:pPr>
      <w:r w:rsidRPr="000B7940">
        <w:rPr>
          <w:rFonts w:ascii="Courier New" w:eastAsiaTheme="minorEastAsia" w:hAnsi="Courier New" w:cs="Courier New"/>
        </w:rPr>
        <w:t>Vi kan prediktere forventede verdier fra modellen:</w:t>
      </w:r>
    </w:p>
    <w:p w:rsidR="00E63A07" w:rsidRPr="00323540" w:rsidRDefault="00E63A07" w:rsidP="00E63A07">
      <w:pPr>
        <w:rPr>
          <w:rFonts w:ascii="Courier New" w:eastAsiaTheme="minorEastAsia" w:hAnsi="Courier New" w:cs="Courier New"/>
          <w:b/>
          <w:color w:val="FF0000"/>
        </w:rPr>
      </w:pPr>
      <w:r w:rsidRPr="00323540">
        <w:rPr>
          <w:rFonts w:ascii="Courier New" w:eastAsiaTheme="minorEastAsia" w:hAnsi="Courier New" w:cs="Courier New"/>
          <w:b/>
          <w:color w:val="FF0000"/>
        </w:rPr>
        <w:t>yv&lt;-predict(model,type="response");yv</w:t>
      </w:r>
    </w:p>
    <w:p w:rsidR="00E63A07" w:rsidRPr="00B30D18" w:rsidRDefault="00E63A07" w:rsidP="00E63A07">
      <w:pPr>
        <w:rPr>
          <w:rFonts w:ascii="Courier New" w:eastAsiaTheme="minorEastAsia" w:hAnsi="Courier New" w:cs="Courier New"/>
          <w:color w:val="3333FF"/>
          <w:sz w:val="16"/>
          <w:szCs w:val="16"/>
        </w:rPr>
      </w:pPr>
      <w:r w:rsidRPr="00B30D18">
        <w:rPr>
          <w:rFonts w:ascii="Courier New" w:eastAsiaTheme="minorEastAsia" w:hAnsi="Courier New" w:cs="Courier New"/>
          <w:color w:val="3333FF"/>
          <w:sz w:val="16"/>
          <w:szCs w:val="16"/>
        </w:rPr>
        <w:t xml:space="preserve">       1          2          3          4          5          6          7 </w:t>
      </w:r>
    </w:p>
    <w:p w:rsidR="00E63A07" w:rsidRPr="00B30D18" w:rsidRDefault="00E63A07" w:rsidP="00E63A07">
      <w:pPr>
        <w:rPr>
          <w:rFonts w:ascii="Courier New" w:eastAsiaTheme="minorEastAsia" w:hAnsi="Courier New" w:cs="Courier New"/>
          <w:color w:val="3333FF"/>
          <w:sz w:val="16"/>
          <w:szCs w:val="16"/>
        </w:rPr>
      </w:pPr>
      <w:r w:rsidRPr="00B30D18">
        <w:rPr>
          <w:rFonts w:ascii="Courier New" w:eastAsiaTheme="minorEastAsia" w:hAnsi="Courier New" w:cs="Courier New"/>
          <w:color w:val="3333FF"/>
          <w:sz w:val="16"/>
          <w:szCs w:val="16"/>
        </w:rPr>
        <w:t xml:space="preserve"> 40.135135 106.283784  26.385135  47.195946  39.222973 103.868243  25.785473 </w:t>
      </w:r>
    </w:p>
    <w:p w:rsidR="00E63A07" w:rsidRPr="00B30D18" w:rsidRDefault="00E63A07" w:rsidP="00E63A07">
      <w:pPr>
        <w:rPr>
          <w:rFonts w:ascii="Courier New" w:eastAsiaTheme="minorEastAsia" w:hAnsi="Courier New" w:cs="Courier New"/>
          <w:color w:val="3333FF"/>
          <w:sz w:val="16"/>
          <w:szCs w:val="16"/>
        </w:rPr>
      </w:pPr>
      <w:r w:rsidRPr="00B30D18">
        <w:rPr>
          <w:rFonts w:ascii="Courier New" w:eastAsiaTheme="minorEastAsia" w:hAnsi="Courier New" w:cs="Courier New"/>
          <w:color w:val="3333FF"/>
          <w:sz w:val="16"/>
          <w:szCs w:val="16"/>
        </w:rPr>
        <w:t xml:space="preserve">         8          9         10         11         12         13         14 </w:t>
      </w:r>
    </w:p>
    <w:p w:rsidR="00E63A07" w:rsidRPr="00B30D18" w:rsidRDefault="00E63A07" w:rsidP="00E63A07">
      <w:pPr>
        <w:rPr>
          <w:rFonts w:ascii="Courier New" w:eastAsiaTheme="minorEastAsia" w:hAnsi="Courier New" w:cs="Courier New"/>
          <w:color w:val="3333FF"/>
          <w:sz w:val="16"/>
          <w:szCs w:val="16"/>
        </w:rPr>
      </w:pPr>
      <w:r w:rsidRPr="00B30D18">
        <w:rPr>
          <w:rFonts w:ascii="Courier New" w:eastAsiaTheme="minorEastAsia" w:hAnsi="Courier New" w:cs="Courier New"/>
          <w:color w:val="3333FF"/>
          <w:sz w:val="16"/>
          <w:szCs w:val="16"/>
        </w:rPr>
        <w:t xml:space="preserve"> 46.123311  16.966216  44.929054  11.153716  19.951014  11.675676  30.918919 </w:t>
      </w:r>
    </w:p>
    <w:p w:rsidR="00E63A07" w:rsidRPr="00B30D18" w:rsidRDefault="00E63A07" w:rsidP="00E63A07">
      <w:pPr>
        <w:rPr>
          <w:rFonts w:ascii="Courier New" w:eastAsiaTheme="minorEastAsia" w:hAnsi="Courier New" w:cs="Courier New"/>
          <w:color w:val="3333FF"/>
          <w:sz w:val="16"/>
          <w:szCs w:val="16"/>
        </w:rPr>
      </w:pPr>
      <w:r w:rsidRPr="00B30D18">
        <w:rPr>
          <w:rFonts w:ascii="Courier New" w:eastAsiaTheme="minorEastAsia" w:hAnsi="Courier New" w:cs="Courier New"/>
          <w:color w:val="3333FF"/>
          <w:sz w:val="16"/>
          <w:szCs w:val="16"/>
        </w:rPr>
        <w:t xml:space="preserve">        15         16 </w:t>
      </w:r>
    </w:p>
    <w:p w:rsidR="00E63A07" w:rsidRPr="00B30D18" w:rsidRDefault="00E63A07" w:rsidP="00E63A07">
      <w:pPr>
        <w:rPr>
          <w:rFonts w:ascii="Courier New" w:eastAsiaTheme="minorEastAsia" w:hAnsi="Courier New" w:cs="Courier New"/>
          <w:sz w:val="16"/>
          <w:szCs w:val="16"/>
        </w:rPr>
      </w:pPr>
      <w:r w:rsidRPr="00B30D18">
        <w:rPr>
          <w:rFonts w:ascii="Courier New" w:eastAsiaTheme="minorEastAsia" w:hAnsi="Courier New" w:cs="Courier New"/>
          <w:color w:val="3333FF"/>
          <w:sz w:val="16"/>
          <w:szCs w:val="16"/>
        </w:rPr>
        <w:t xml:space="preserve">  7.675676  13.729730</w:t>
      </w:r>
      <w:r w:rsidRPr="00B30D18">
        <w:rPr>
          <w:rFonts w:ascii="Courier New" w:eastAsiaTheme="minorEastAsia" w:hAnsi="Courier New" w:cs="Courier New"/>
          <w:sz w:val="16"/>
          <w:szCs w:val="16"/>
        </w:rPr>
        <w:t xml:space="preserve"> </w:t>
      </w:r>
    </w:p>
    <w:p w:rsidR="00E63A07" w:rsidRDefault="00E63A07" w:rsidP="00E63A07">
      <w:pPr>
        <w:rPr>
          <w:rFonts w:ascii="Courier New" w:eastAsiaTheme="minorEastAsia" w:hAnsi="Courier New" w:cs="Courier New"/>
        </w:rPr>
      </w:pPr>
    </w:p>
    <w:p w:rsidR="00E63A07" w:rsidRDefault="00E63A07" w:rsidP="00E63A07">
      <w:pPr>
        <w:rPr>
          <w:rFonts w:ascii="Courier New" w:eastAsiaTheme="minorEastAsia" w:hAnsi="Courier New" w:cs="Courier New"/>
        </w:rPr>
      </w:pPr>
      <w:r>
        <w:rPr>
          <w:rFonts w:ascii="Courier New" w:eastAsiaTheme="minorEastAsia" w:hAnsi="Courier New" w:cs="Courier New"/>
        </w:rPr>
        <w:t>Disse stemmer godt overens med tallene i tabellen over for forventet frekvens.</w:t>
      </w:r>
    </w:p>
    <w:p w:rsidR="00E63A07" w:rsidRDefault="00E63A07" w:rsidP="00E63A07">
      <w:pPr>
        <w:rPr>
          <w:rFonts w:ascii="Courier New" w:eastAsiaTheme="minorEastAsia" w:hAnsi="Courier New" w:cs="Courier New"/>
        </w:rPr>
      </w:pPr>
    </w:p>
    <w:p w:rsidR="00E63A07" w:rsidRDefault="00E63A07" w:rsidP="00E63A07">
      <w:pPr>
        <w:rPr>
          <w:rFonts w:ascii="Courier New" w:eastAsiaTheme="minorEastAsia" w:hAnsi="Courier New" w:cs="Courier New"/>
        </w:rPr>
      </w:pPr>
      <w:r>
        <w:rPr>
          <w:rFonts w:ascii="Courier New" w:eastAsiaTheme="minorEastAsia" w:hAnsi="Courier New" w:cs="Courier New"/>
        </w:rPr>
        <w:t xml:space="preserve">Imidlertid ser vi at Residual deviance 146.44 er mye større enn antall frihetsgrader, noe som indikerer overdispersering. </w:t>
      </w:r>
    </w:p>
    <w:p w:rsidR="00E63A07" w:rsidRDefault="00E63A07" w:rsidP="00E63A07">
      <w:pPr>
        <w:rPr>
          <w:rFonts w:ascii="Courier New" w:eastAsiaTheme="minorEastAsia" w:hAnsi="Courier New" w:cs="Courier New"/>
        </w:rPr>
      </w:pPr>
      <w:r>
        <w:rPr>
          <w:rFonts w:ascii="Courier New" w:eastAsiaTheme="minorEastAsia" w:hAnsi="Courier New" w:cs="Courier New"/>
        </w:rPr>
        <w:t>Vi starter med det opprinnelige datasettet og lager kolonner av dette:</w:t>
      </w:r>
    </w:p>
    <w:p w:rsidR="00E63A07" w:rsidRPr="000B7940" w:rsidRDefault="00E63A07" w:rsidP="00E63A07">
      <w:pPr>
        <w:rPr>
          <w:rFonts w:ascii="Courier New" w:eastAsiaTheme="minorEastAsia" w:hAnsi="Courier New" w:cs="Courier New"/>
          <w:b/>
          <w:color w:val="FF0000"/>
          <w:lang w:val="en-US"/>
        </w:rPr>
      </w:pPr>
      <w:r w:rsidRPr="000B7940">
        <w:rPr>
          <w:rFonts w:ascii="Courier New" w:eastAsiaTheme="minorEastAsia" w:hAnsi="Courier New" w:cs="Courier New"/>
          <w:b/>
          <w:color w:val="FF0000"/>
          <w:lang w:val="en-US"/>
        </w:rPr>
        <w:t>data(HairEyeColor)</w:t>
      </w:r>
    </w:p>
    <w:p w:rsidR="00E63A07" w:rsidRPr="000B7940" w:rsidRDefault="00E63A07" w:rsidP="00E63A07">
      <w:pPr>
        <w:rPr>
          <w:rFonts w:ascii="Courier New" w:eastAsiaTheme="minorEastAsia" w:hAnsi="Courier New" w:cs="Courier New"/>
          <w:b/>
          <w:color w:val="FF0000"/>
          <w:lang w:val="en-US"/>
        </w:rPr>
      </w:pPr>
      <w:r w:rsidRPr="000B7940">
        <w:rPr>
          <w:rFonts w:ascii="Courier New" w:eastAsiaTheme="minorEastAsia" w:hAnsi="Courier New" w:cs="Courier New"/>
          <w:b/>
          <w:color w:val="FF0000"/>
          <w:lang w:val="en-US"/>
        </w:rPr>
        <w:lastRenderedPageBreak/>
        <w:t>farge3&lt;-as.data.frame.table(HairEyeColor)</w:t>
      </w:r>
    </w:p>
    <w:p w:rsidR="00E63A07" w:rsidRDefault="00E63A07" w:rsidP="00E63A07">
      <w:pPr>
        <w:rPr>
          <w:rFonts w:ascii="Courier New" w:eastAsiaTheme="minorEastAsia" w:hAnsi="Courier New" w:cs="Courier New"/>
          <w:lang w:val="en-US"/>
        </w:rPr>
      </w:pPr>
      <w:r w:rsidRPr="000B7940">
        <w:rPr>
          <w:rFonts w:ascii="Courier New" w:eastAsiaTheme="minorEastAsia" w:hAnsi="Courier New" w:cs="Courier New"/>
          <w:b/>
          <w:color w:val="FF0000"/>
          <w:lang w:val="en-US"/>
        </w:rPr>
        <w:t>farge3</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 xml:space="preserve">   Hair   Eye    Sex Freq</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  Black Brown   Male   32</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  Brown Brown   Male   53</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3    Red Brown   Male   10</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4  Blond Brown   Male    3</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5  Black  Blue   Male   11</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6  Brown  Blue   Male   50</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7    Red  Blue   Male   10</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8  Blond  Blue   Male   30</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9  Black Hazel   Male   10</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10 Brown Hazel   Male   25</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11   Red Hazel   Male    7</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12 Blond Hazel   Male    5</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13 Black Green   Male    3</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14 Brown Green   Male   15</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15   Red Green   Male    7</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16 Blond Green   Male    8</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17 Black Brown Female   36</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18 Brown Brown Female   66</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19   Red Brown Female   16</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20 Blond Brown Female    4</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21 Black  Blue Female    9</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22 Brown  Blue Female   34</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23   Red  Blue Female    7</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24 Blond  Blue Female   64</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25 Black Hazel Female    5</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26 Brown Hazel Female   29</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27   Red Hazel Female    7</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28 Blond Hazel Female    5</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29 Black Green Female    2</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30 Brown Green Female   14</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31   Red Green Female    7</w:t>
      </w:r>
    </w:p>
    <w:p w:rsidR="00E63A07" w:rsidRPr="000B7940" w:rsidRDefault="00E63A07" w:rsidP="00E63A07">
      <w:pPr>
        <w:rPr>
          <w:rFonts w:ascii="Courier New" w:eastAsiaTheme="minorEastAsia" w:hAnsi="Courier New" w:cs="Courier New"/>
          <w:color w:val="3333FF"/>
          <w:sz w:val="16"/>
          <w:szCs w:val="16"/>
          <w:lang w:val="en-US"/>
        </w:rPr>
      </w:pPr>
      <w:r w:rsidRPr="000B7940">
        <w:rPr>
          <w:rFonts w:ascii="Courier New" w:eastAsiaTheme="minorEastAsia" w:hAnsi="Courier New" w:cs="Courier New"/>
          <w:color w:val="3333FF"/>
          <w:sz w:val="16"/>
          <w:szCs w:val="16"/>
          <w:lang w:val="en-US"/>
        </w:rPr>
        <w:t>32 Blond Green Female    8</w:t>
      </w:r>
    </w:p>
    <w:p w:rsidR="00E63A07" w:rsidRDefault="00E63A07" w:rsidP="00E63A07">
      <w:pPr>
        <w:rPr>
          <w:rFonts w:ascii="Courier New" w:eastAsiaTheme="minorEastAsia" w:hAnsi="Courier New" w:cs="Courier New"/>
          <w:b/>
          <w:color w:val="FF0000"/>
          <w:lang w:val="en-US"/>
        </w:rPr>
      </w:pPr>
      <w:r w:rsidRPr="00323540">
        <w:rPr>
          <w:rFonts w:ascii="Courier New" w:eastAsiaTheme="minorEastAsia" w:hAnsi="Courier New" w:cs="Courier New"/>
          <w:b/>
          <w:color w:val="FF0000"/>
          <w:lang w:val="en-US"/>
        </w:rPr>
        <w:t xml:space="preserve"> attach(farge3)</w:t>
      </w:r>
    </w:p>
    <w:p w:rsidR="00003C9D" w:rsidRPr="009A255A" w:rsidRDefault="00477256" w:rsidP="00E63A07">
      <w:pPr>
        <w:rPr>
          <w:rFonts w:ascii="Courier New" w:eastAsiaTheme="minorEastAsia" w:hAnsi="Courier New" w:cs="Courier New"/>
        </w:rPr>
      </w:pPr>
      <w:r w:rsidRPr="009A255A">
        <w:rPr>
          <w:rFonts w:ascii="Courier New" w:eastAsiaTheme="minorEastAsia" w:hAnsi="Courier New" w:cs="Courier New"/>
        </w:rPr>
        <w:t xml:space="preserve">Vi lager først en maksimal modell, og forsøker deretter å fjerne ledd </w:t>
      </w:r>
      <w:r w:rsidR="00003C9D">
        <w:rPr>
          <w:rFonts w:ascii="Courier New" w:eastAsiaTheme="minorEastAsia" w:hAnsi="Courier New" w:cs="Courier New"/>
        </w:rPr>
        <w:t>i</w:t>
      </w:r>
      <w:r w:rsidRPr="009A255A">
        <w:rPr>
          <w:rFonts w:ascii="Courier New" w:eastAsiaTheme="minorEastAsia" w:hAnsi="Courier New" w:cs="Courier New"/>
        </w:rPr>
        <w:t xml:space="preserve"> </w:t>
      </w:r>
      <w:r w:rsidR="00003C9D">
        <w:rPr>
          <w:rFonts w:ascii="Courier New" w:eastAsiaTheme="minorEastAsia" w:hAnsi="Courier New" w:cs="Courier New"/>
        </w:rPr>
        <w:t xml:space="preserve">modellen som er ikke-signifikante. </w:t>
      </w:r>
    </w:p>
    <w:p w:rsidR="00E63A07" w:rsidRPr="001B30DD" w:rsidRDefault="00E63A07" w:rsidP="00E63A07">
      <w:pPr>
        <w:rPr>
          <w:rFonts w:ascii="Courier New" w:eastAsiaTheme="minorEastAsia" w:hAnsi="Courier New" w:cs="Courier New"/>
          <w:b/>
          <w:color w:val="FF0000"/>
          <w:lang w:val="en-US"/>
        </w:rPr>
      </w:pPr>
      <w:r w:rsidRPr="001B30DD">
        <w:rPr>
          <w:rFonts w:ascii="Courier New" w:eastAsiaTheme="minorEastAsia" w:hAnsi="Courier New" w:cs="Courier New"/>
          <w:b/>
          <w:color w:val="FF0000"/>
          <w:lang w:val="en-US"/>
        </w:rPr>
        <w:t>model3&lt;-glm(Freq~Hair*Eye*Sex,family=poisson)</w:t>
      </w:r>
    </w:p>
    <w:p w:rsidR="00E63A07" w:rsidRPr="001B30DD" w:rsidRDefault="00E63A07" w:rsidP="00E63A07">
      <w:pPr>
        <w:rPr>
          <w:rFonts w:ascii="Courier New" w:eastAsiaTheme="minorEastAsia" w:hAnsi="Courier New" w:cs="Courier New"/>
          <w:b/>
          <w:color w:val="FF0000"/>
          <w:lang w:val="en-US"/>
        </w:rPr>
      </w:pPr>
      <w:r w:rsidRPr="001B30DD">
        <w:rPr>
          <w:rFonts w:ascii="Courier New" w:eastAsiaTheme="minorEastAsia" w:hAnsi="Courier New" w:cs="Courier New"/>
          <w:b/>
          <w:color w:val="FF0000"/>
          <w:lang w:val="en-US"/>
        </w:rPr>
        <w:t>summary(model3)</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Call:</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glm(formula = Freq ~ Hair * Eye * Sex, family = poisson)</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Deviance Residuals: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 [1]  0  0  0  0  0  0  0  0  0  0  0  0  0  0  0  0  0  0  0  0  0  0  0  0  0</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[26]  0  0  0  0  0  0  0</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Coefficients:</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                             Estimate Std. Error z value Pr(&gt;|z|)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(Intercept)                   3.46574    0.17678  19.605  &lt; 2e-16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                     0.50456    0.22387   2.254 0.024210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                      -1.16315    0.36228  -3.211 0.001325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HairBlond                    -2.36712    0.60381  -3.920 8.84e-05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EyeBlue                      -1.06784    0.34951  -3.055 0.002249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EyeHazel                     -1.16315    0.36228  -3.211 0.001325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EyeGreen                     -2.36712    0.60381  -3.920 8.84e-05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SexFemale                     0.11778    0.24296   0.485 0.627825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HairBrown:EyeBlue             1.00957    0.40128   2.516 0.011874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HairRed:EyeBlue               1.06784    0.56759   1.881 0.059923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HairBlond:EyeBlue             3.37043    0.69916   4.821 1.43e-06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HairBrown:EyeHazel            0.41173    0.43603   0.944 0.345021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HairRed:EyeHazel              0.80648    0.61164   1.319 0.187323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HairBlond:EyeHazel            1.67398    0.81522   2.053 0.040033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HairBrown:EyeGreen            1.10488    0.67091   1.647 0.099590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HairRed:EyeGreen              2.01045    0.77938   2.580 0.009893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HairBlond:EyeGreen            3.34795    0.90715   3.691 0.000224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HairBrown:SexFemale           0.10158    0.30504   0.333 0.739128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HairRed:SexFemale             0.35222    0.47067   0.748 0.454253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HairBlond:SexFemale           0.16990    0.80147   0.212 0.832120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EyeBlue:SexFemale            -0.31845    0.51093  -0.623 0.533098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EyeHazel:SexFemale           -0.81093    0.59919  -1.353 0.175935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EyeGreen:SexFemale           -0.52325    0.94465  -0.554 0.579642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HairBrown:EyeBlue:SexFemale  -0.28657    0.58692  -0.488 0.625365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lastRenderedPageBreak/>
        <w:t xml:space="preserve">HairRed:EyeBlue:SexFemale    -0.50822    0.81634  -0.623 0.533569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HairBlond:EyeBlue:SexFemale   0.78846    0.94517   0.834 0.404169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HairBrown:EyeHazel:SexFemale  0.73999    0.68376   1.082 0.279150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HairRed:EyeHazel:SexFemale    0.34093    0.89847   0.379 0.704351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HairBlond:EyeHazel:SexFemale  0.52325    1.15860   0.452 0.651543    </w:t>
      </w:r>
    </w:p>
    <w:p w:rsidR="00E63A07" w:rsidRPr="009A255A" w:rsidRDefault="00477256" w:rsidP="00E63A07">
      <w:pPr>
        <w:rPr>
          <w:rFonts w:ascii="Courier New" w:eastAsiaTheme="minorEastAsia" w:hAnsi="Courier New" w:cs="Courier New"/>
          <w:color w:val="0000FF"/>
          <w:sz w:val="16"/>
          <w:szCs w:val="16"/>
          <w:lang w:val="en-US"/>
        </w:rPr>
      </w:pPr>
      <w:r w:rsidRPr="009A255A">
        <w:rPr>
          <w:rFonts w:ascii="Courier New" w:eastAsiaTheme="minorEastAsia" w:hAnsi="Courier New" w:cs="Courier New"/>
          <w:color w:val="0000FF"/>
          <w:sz w:val="16"/>
          <w:szCs w:val="16"/>
          <w:lang w:val="en-US"/>
        </w:rPr>
        <w:t xml:space="preserve">HairBrown:EyeGreen:SexFemale  0.23489    1.03173   0.228 0.819905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HairRed:EyeGreen:SexFemale    0.05324    1.15783   0.046 0.963321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HairBlond:EyeGreen:SexFemale  0.23557    1.31366   0.179 0.857686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Signif. codes:  0 ‘***’ 0.001 ‘**’ 0.01 ‘*’ 0.05 ‘.’ 0.1 ‘ ’ 1 </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(Dispersion parameter for poisson family taken to be 1)</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    Null deviance:  4.7512e+02  on 31  degrees of freedom</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Residual deviance: -1.5099e-14  on  0  degrees of freedom</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AIC: 202.88</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Number of Fisher Scoring iterations: 3</w:t>
      </w:r>
    </w:p>
    <w:p w:rsidR="00E63A07" w:rsidRDefault="00E63A07" w:rsidP="00E63A07">
      <w:pPr>
        <w:rPr>
          <w:rFonts w:ascii="Courier New" w:eastAsiaTheme="minorEastAsia" w:hAnsi="Courier New" w:cs="Courier New"/>
        </w:rPr>
      </w:pPr>
      <w:r w:rsidRPr="001B30DD">
        <w:rPr>
          <w:rFonts w:ascii="Courier New" w:eastAsiaTheme="minorEastAsia" w:hAnsi="Courier New" w:cs="Courier New"/>
        </w:rPr>
        <w:t>Dette ble en omfattende modell og vi ønsker å fjerne interaksjonsleddet: Hair:Eye:Sex</w:t>
      </w:r>
      <w:r>
        <w:rPr>
          <w:rFonts w:ascii="Courier New" w:eastAsiaTheme="minorEastAsia" w:hAnsi="Courier New" w:cs="Courier New"/>
        </w:rPr>
        <w:t xml:space="preserve"> og sammenligner om det er noen signifikant forskjell med modell 3</w:t>
      </w:r>
    </w:p>
    <w:p w:rsidR="00E63A07" w:rsidRPr="009A255A" w:rsidRDefault="00477256" w:rsidP="00E63A0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model4&lt;-update(model3,~.-Hair:Eye:Sex)</w:t>
      </w:r>
    </w:p>
    <w:p w:rsidR="00E63A07" w:rsidRDefault="00E63A07" w:rsidP="00E63A07">
      <w:pPr>
        <w:rPr>
          <w:rFonts w:ascii="Courier New" w:eastAsiaTheme="minorEastAsia" w:hAnsi="Courier New" w:cs="Courier New"/>
          <w:b/>
          <w:color w:val="FF0000"/>
          <w:lang w:val="en-US"/>
        </w:rPr>
      </w:pPr>
      <w:r w:rsidRPr="001B30DD">
        <w:rPr>
          <w:rFonts w:ascii="Courier New" w:eastAsiaTheme="minorEastAsia" w:hAnsi="Courier New" w:cs="Courier New"/>
          <w:b/>
          <w:color w:val="FF0000"/>
          <w:lang w:val="en-US"/>
        </w:rPr>
        <w:t>anova(model3,model4,test="Chi")</w:t>
      </w:r>
    </w:p>
    <w:p w:rsidR="00E63A07" w:rsidRPr="001B30DD" w:rsidRDefault="00E63A07" w:rsidP="00E63A07">
      <w:pPr>
        <w:rPr>
          <w:rFonts w:ascii="Courier New" w:eastAsiaTheme="minorEastAsia" w:hAnsi="Courier New" w:cs="Courier New"/>
          <w:color w:val="0000FF"/>
          <w:sz w:val="20"/>
          <w:szCs w:val="20"/>
          <w:lang w:val="en-US"/>
        </w:rPr>
      </w:pPr>
      <w:r w:rsidRPr="001B30DD">
        <w:rPr>
          <w:rFonts w:ascii="Courier New" w:eastAsiaTheme="minorEastAsia" w:hAnsi="Courier New" w:cs="Courier New"/>
          <w:color w:val="0000FF"/>
          <w:sz w:val="20"/>
          <w:szCs w:val="20"/>
          <w:lang w:val="en-US"/>
        </w:rPr>
        <w:t>Analysis of Deviance Table</w:t>
      </w:r>
    </w:p>
    <w:p w:rsidR="00E63A07" w:rsidRPr="001B30DD" w:rsidRDefault="00E63A07" w:rsidP="00E63A07">
      <w:pPr>
        <w:rPr>
          <w:rFonts w:ascii="Courier New" w:eastAsiaTheme="minorEastAsia" w:hAnsi="Courier New" w:cs="Courier New"/>
          <w:color w:val="0000FF"/>
          <w:sz w:val="20"/>
          <w:szCs w:val="20"/>
          <w:lang w:val="en-US"/>
        </w:rPr>
      </w:pPr>
    </w:p>
    <w:p w:rsidR="00E63A07" w:rsidRPr="001B30DD" w:rsidRDefault="00E63A07" w:rsidP="00E63A07">
      <w:pPr>
        <w:rPr>
          <w:rFonts w:ascii="Courier New" w:eastAsiaTheme="minorEastAsia" w:hAnsi="Courier New" w:cs="Courier New"/>
          <w:color w:val="0000FF"/>
          <w:sz w:val="20"/>
          <w:szCs w:val="20"/>
          <w:lang w:val="en-US"/>
        </w:rPr>
      </w:pPr>
      <w:r w:rsidRPr="001B30DD">
        <w:rPr>
          <w:rFonts w:ascii="Courier New" w:eastAsiaTheme="minorEastAsia" w:hAnsi="Courier New" w:cs="Courier New"/>
          <w:color w:val="0000FF"/>
          <w:sz w:val="20"/>
          <w:szCs w:val="20"/>
          <w:lang w:val="en-US"/>
        </w:rPr>
        <w:t>Model 1: Freq ~ Hair * Eye * Sex</w:t>
      </w:r>
    </w:p>
    <w:p w:rsidR="00E63A07" w:rsidRPr="001B30DD" w:rsidRDefault="00E63A07" w:rsidP="00E63A07">
      <w:pPr>
        <w:rPr>
          <w:rFonts w:ascii="Courier New" w:eastAsiaTheme="minorEastAsia" w:hAnsi="Courier New" w:cs="Courier New"/>
          <w:color w:val="0000FF"/>
          <w:sz w:val="20"/>
          <w:szCs w:val="20"/>
          <w:lang w:val="en-US"/>
        </w:rPr>
      </w:pPr>
      <w:r w:rsidRPr="001B30DD">
        <w:rPr>
          <w:rFonts w:ascii="Courier New" w:eastAsiaTheme="minorEastAsia" w:hAnsi="Courier New" w:cs="Courier New"/>
          <w:color w:val="0000FF"/>
          <w:sz w:val="20"/>
          <w:szCs w:val="20"/>
          <w:lang w:val="en-US"/>
        </w:rPr>
        <w:t>Model 2: Freq ~ Hair + Eye + Sex + Hair:Eye + Hair:Sex + Eye:Sex</w:t>
      </w:r>
    </w:p>
    <w:p w:rsidR="00E63A07" w:rsidRPr="001B30DD" w:rsidRDefault="00E63A07" w:rsidP="00E63A07">
      <w:pPr>
        <w:rPr>
          <w:rFonts w:ascii="Courier New" w:eastAsiaTheme="minorEastAsia" w:hAnsi="Courier New" w:cs="Courier New"/>
          <w:color w:val="0000FF"/>
          <w:sz w:val="20"/>
          <w:szCs w:val="20"/>
          <w:lang w:val="en-US"/>
        </w:rPr>
      </w:pPr>
      <w:r w:rsidRPr="001B30DD">
        <w:rPr>
          <w:rFonts w:ascii="Courier New" w:eastAsiaTheme="minorEastAsia" w:hAnsi="Courier New" w:cs="Courier New"/>
          <w:color w:val="0000FF"/>
          <w:sz w:val="20"/>
          <w:szCs w:val="20"/>
          <w:lang w:val="en-US"/>
        </w:rPr>
        <w:t xml:space="preserve">  Resid. Df Resid. Dev Df Deviance P(&gt;|Chi|)</w:t>
      </w:r>
    </w:p>
    <w:p w:rsidR="00E63A07" w:rsidRPr="001B30DD" w:rsidRDefault="00E63A07" w:rsidP="00E63A07">
      <w:pPr>
        <w:rPr>
          <w:rFonts w:ascii="Courier New" w:eastAsiaTheme="minorEastAsia" w:hAnsi="Courier New" w:cs="Courier New"/>
          <w:color w:val="0000FF"/>
          <w:sz w:val="20"/>
          <w:szCs w:val="20"/>
        </w:rPr>
      </w:pPr>
      <w:r w:rsidRPr="001B30DD">
        <w:rPr>
          <w:rFonts w:ascii="Courier New" w:eastAsiaTheme="minorEastAsia" w:hAnsi="Courier New" w:cs="Courier New"/>
          <w:color w:val="0000FF"/>
          <w:sz w:val="20"/>
          <w:szCs w:val="20"/>
        </w:rPr>
        <w:t xml:space="preserve">1         0  -1.51e-14                      </w:t>
      </w:r>
    </w:p>
    <w:p w:rsidR="00E63A07" w:rsidRPr="001B30DD" w:rsidRDefault="00E63A07" w:rsidP="00E63A07">
      <w:pPr>
        <w:rPr>
          <w:rFonts w:ascii="Courier New" w:eastAsiaTheme="minorEastAsia" w:hAnsi="Courier New" w:cs="Courier New"/>
          <w:b/>
          <w:color w:val="FF0000"/>
        </w:rPr>
      </w:pPr>
      <w:r w:rsidRPr="001B30DD">
        <w:rPr>
          <w:rFonts w:ascii="Courier New" w:eastAsiaTheme="minorEastAsia" w:hAnsi="Courier New" w:cs="Courier New"/>
          <w:color w:val="0000FF"/>
          <w:sz w:val="20"/>
          <w:szCs w:val="20"/>
        </w:rPr>
        <w:t>2         9     6.7613 -9  -6.7613    0.6620</w:t>
      </w:r>
    </w:p>
    <w:p w:rsidR="00E63A07" w:rsidRDefault="00E63A07" w:rsidP="00E63A07">
      <w:pPr>
        <w:rPr>
          <w:rFonts w:ascii="Courier New" w:eastAsiaTheme="minorEastAsia" w:hAnsi="Courier New" w:cs="Courier New"/>
        </w:rPr>
      </w:pPr>
      <w:r>
        <w:rPr>
          <w:rFonts w:ascii="Courier New" w:eastAsiaTheme="minorEastAsia" w:hAnsi="Courier New" w:cs="Courier New"/>
        </w:rPr>
        <w:t>Som viser at det ikke er noen signifikant forskjell</w:t>
      </w:r>
      <w:r w:rsidR="00003C9D">
        <w:rPr>
          <w:rFonts w:ascii="Courier New" w:eastAsiaTheme="minorEastAsia" w:hAnsi="Courier New" w:cs="Courier New"/>
        </w:rPr>
        <w:t>,</w:t>
      </w:r>
      <w:r>
        <w:rPr>
          <w:rFonts w:ascii="Courier New" w:eastAsiaTheme="minorEastAsia" w:hAnsi="Courier New" w:cs="Courier New"/>
        </w:rPr>
        <w:t xml:space="preserve"> og modell 4 er en enklere og bedre modell enn modell 3. Slik kan man arbeide videre med å forenkle modellen til den best mulig beskriver datasettet.</w:t>
      </w:r>
    </w:p>
    <w:p w:rsidR="00E63A07" w:rsidRDefault="00E63A07" w:rsidP="00E63A07">
      <w:pPr>
        <w:rPr>
          <w:rFonts w:ascii="Courier New" w:eastAsiaTheme="minorEastAsia" w:hAnsi="Courier New" w:cs="Courier New"/>
        </w:rPr>
      </w:pPr>
      <w:r>
        <w:rPr>
          <w:rFonts w:ascii="Courier New" w:eastAsiaTheme="minorEastAsia" w:hAnsi="Courier New" w:cs="Courier New"/>
        </w:rPr>
        <w:t>Vi ser også at modell 4 har lavere AIC-verdi:</w:t>
      </w:r>
    </w:p>
    <w:p w:rsidR="00E63A07" w:rsidRPr="009A255A" w:rsidRDefault="001905BD" w:rsidP="00E63A07">
      <w:pPr>
        <w:rPr>
          <w:rFonts w:ascii="Courier New" w:eastAsiaTheme="minorEastAsia" w:hAnsi="Courier New" w:cs="Courier New"/>
          <w:b/>
          <w:color w:val="FF0000"/>
          <w:lang w:val="en-US"/>
        </w:rPr>
      </w:pPr>
      <w:r>
        <w:rPr>
          <w:rFonts w:ascii="Courier New" w:eastAsiaTheme="minorEastAsia" w:hAnsi="Courier New" w:cs="Courier New"/>
          <w:b/>
          <w:color w:val="FF0000"/>
        </w:rPr>
        <w:t xml:space="preserve"> </w:t>
      </w:r>
      <w:r w:rsidR="00477256" w:rsidRPr="009A255A">
        <w:rPr>
          <w:rFonts w:ascii="Courier New" w:eastAsiaTheme="minorEastAsia" w:hAnsi="Courier New" w:cs="Courier New"/>
          <w:b/>
          <w:color w:val="FF0000"/>
          <w:lang w:val="en-US"/>
        </w:rPr>
        <w:t>AIC(model3,model4)</w:t>
      </w:r>
    </w:p>
    <w:p w:rsidR="00E63A07" w:rsidRPr="009A255A" w:rsidRDefault="00477256" w:rsidP="00E63A07">
      <w:pPr>
        <w:rPr>
          <w:rFonts w:ascii="Courier New" w:eastAsiaTheme="minorEastAsia" w:hAnsi="Courier New" w:cs="Courier New"/>
          <w:color w:val="0000FF"/>
          <w:sz w:val="20"/>
          <w:szCs w:val="20"/>
          <w:lang w:val="en-US"/>
        </w:rPr>
      </w:pPr>
      <w:r w:rsidRPr="009A255A">
        <w:rPr>
          <w:rFonts w:ascii="Courier New" w:eastAsiaTheme="minorEastAsia" w:hAnsi="Courier New" w:cs="Courier New"/>
          <w:color w:val="0000FF"/>
          <w:sz w:val="20"/>
          <w:szCs w:val="20"/>
          <w:lang w:val="en-US"/>
        </w:rPr>
        <w:t xml:space="preserve">       df      AIC</w:t>
      </w:r>
    </w:p>
    <w:p w:rsidR="00E63A07" w:rsidRPr="009A255A" w:rsidRDefault="00477256" w:rsidP="00E63A07">
      <w:pPr>
        <w:rPr>
          <w:rFonts w:ascii="Courier New" w:eastAsiaTheme="minorEastAsia" w:hAnsi="Courier New" w:cs="Courier New"/>
          <w:color w:val="0000FF"/>
          <w:sz w:val="20"/>
          <w:szCs w:val="20"/>
          <w:lang w:val="en-US"/>
        </w:rPr>
      </w:pPr>
      <w:r w:rsidRPr="009A255A">
        <w:rPr>
          <w:rFonts w:ascii="Courier New" w:eastAsiaTheme="minorEastAsia" w:hAnsi="Courier New" w:cs="Courier New"/>
          <w:color w:val="0000FF"/>
          <w:sz w:val="20"/>
          <w:szCs w:val="20"/>
          <w:lang w:val="en-US"/>
        </w:rPr>
        <w:t>model3 32 202.8787</w:t>
      </w:r>
    </w:p>
    <w:p w:rsidR="00E63A07" w:rsidRPr="009A255A" w:rsidRDefault="00477256" w:rsidP="00E63A07">
      <w:pPr>
        <w:rPr>
          <w:rFonts w:ascii="Courier New" w:eastAsiaTheme="minorEastAsia" w:hAnsi="Courier New" w:cs="Courier New"/>
          <w:color w:val="0000FF"/>
          <w:sz w:val="20"/>
          <w:szCs w:val="20"/>
          <w:lang w:val="en-US"/>
        </w:rPr>
      </w:pPr>
      <w:r w:rsidRPr="009A255A">
        <w:rPr>
          <w:rFonts w:ascii="Courier New" w:eastAsiaTheme="minorEastAsia" w:hAnsi="Courier New" w:cs="Courier New"/>
          <w:color w:val="0000FF"/>
          <w:sz w:val="20"/>
          <w:szCs w:val="20"/>
          <w:lang w:val="en-US"/>
        </w:rPr>
        <w:t>model4 23 191.6400</w:t>
      </w:r>
    </w:p>
    <w:p w:rsidR="00E63A07" w:rsidRPr="009A255A" w:rsidRDefault="00477256" w:rsidP="00E63A0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 xml:space="preserve"> summary(model4)</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Call:</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glm(formula = Freq ~ Hair + Eye + Sex + Hair:Eye + Hair:Sex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    Eye:Sex, family = poisson)</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Deviance Residuals: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      Min         1Q     Median         3Q        Max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-0.783971  -0.359510   0.001240   0.376772   0.785480  </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Coefficients:</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                    Estimate Std. Error z value Pr(&gt;|z|)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(Intercept)          3.49020    0.16122  21.648  &lt; 2e-16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            0.47102    0.19552   2.409 0.015995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HairRed             -1.11437    0.29033  -3.838 0.000124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HairBlond           -2.83462    0.44346  -6.392 1.64e-10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EyeBlue             -1.02682    0.27264  -3.766 0.000166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EyeHazel            -1.35667    0.30777  -4.408 1.04e-05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EyeGreen            -2.38540    0.47982  -4.971 6.65e-07 ***</w:t>
      </w:r>
    </w:p>
    <w:p w:rsidR="00E63A07" w:rsidRPr="009A255A" w:rsidRDefault="00477256" w:rsidP="00E63A07">
      <w:pPr>
        <w:rPr>
          <w:rFonts w:ascii="Courier New" w:eastAsiaTheme="minorEastAsia" w:hAnsi="Courier New" w:cs="Courier New"/>
          <w:color w:val="0000FF"/>
          <w:sz w:val="16"/>
          <w:szCs w:val="16"/>
          <w:lang w:val="en-US"/>
        </w:rPr>
      </w:pPr>
      <w:r w:rsidRPr="009A255A">
        <w:rPr>
          <w:rFonts w:ascii="Courier New" w:eastAsiaTheme="minorEastAsia" w:hAnsi="Courier New" w:cs="Courier New"/>
          <w:color w:val="0000FF"/>
          <w:sz w:val="16"/>
          <w:szCs w:val="16"/>
          <w:lang w:val="en-US"/>
        </w:rPr>
        <w:t xml:space="preserve">SexFemale            0.07106    0.20519   0.346 0.729096    </w:t>
      </w:r>
    </w:p>
    <w:p w:rsidR="00E63A07" w:rsidRPr="009A255A" w:rsidRDefault="00477256" w:rsidP="00E63A07">
      <w:pPr>
        <w:rPr>
          <w:rFonts w:ascii="Courier New" w:eastAsiaTheme="minorEastAsia" w:hAnsi="Courier New" w:cs="Courier New"/>
          <w:color w:val="0000FF"/>
          <w:sz w:val="16"/>
          <w:szCs w:val="16"/>
          <w:lang w:val="en-US"/>
        </w:rPr>
      </w:pPr>
      <w:r w:rsidRPr="009A255A">
        <w:rPr>
          <w:rFonts w:ascii="Courier New" w:eastAsiaTheme="minorEastAsia" w:hAnsi="Courier New" w:cs="Courier New"/>
          <w:color w:val="0000FF"/>
          <w:sz w:val="16"/>
          <w:szCs w:val="16"/>
          <w:lang w:val="en-US"/>
        </w:rPr>
        <w:t xml:space="preserve">HairBrown:EyeBlue    0.89281    0.29283   3.049 0.002297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HairRed:EyeBlue      0.82807    0.40424   2.048 0.040513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HairBlond:EyeBlue    3.91224    0.47155   8.296  &lt; 2e-16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HairBrown:EyeHazel   0.73463    0.32984   2.227 0.025932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HairRed:EyeHazel     0.91478    0.43851   2.086 0.036967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HairBlond:EyeHazel   1.93743    0.57269   3.383 0.000717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HairBrown:EyeGreen   1.21834    0.50854   2.396 0.016586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HairRed:EyeGreen     2.02488    0.57160   3.542 0.000396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HairBlond:EyeGreen   3.54294    0.65296   5.426 5.76e-08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HairBrown:SexFemale  0.16460    0.23087   0.713 0.475881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lastRenderedPageBreak/>
        <w:t xml:space="preserve">HairRed:SexFemale    0.27704    0.31302   0.885 0.376119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HairBlond:SexFemale  0.89744    0.29703   3.021 0.002517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EyeBlue:SexFemale   -0.42354    0.21763  -1.946 0.051640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EyeHazel:SexFemale  -0.32429    0.25192  -1.287 0.197987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EyeGreen:SexFemale  -0.49207    0.29661  -1.659 0.097125 .  </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Signif. codes:  0 ‘***’ 0.001 ‘**’ 0.01 ‘*’ 0.05 ‘.’ 0.1 ‘ ’ 1 </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(Dispersion parameter for poisson family taken to be 1)</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 xml:space="preserve">    Null deviance: 475.1180  on 31  degrees of freedom</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Residual deviance:   6.7613  on  9  degrees of freedom</w:t>
      </w: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AIC: 191.64</w:t>
      </w:r>
    </w:p>
    <w:p w:rsidR="00E63A07" w:rsidRPr="001B30DD" w:rsidRDefault="00E63A07" w:rsidP="00E63A07">
      <w:pPr>
        <w:rPr>
          <w:rFonts w:ascii="Courier New" w:eastAsiaTheme="minorEastAsia" w:hAnsi="Courier New" w:cs="Courier New"/>
          <w:color w:val="0000FF"/>
          <w:sz w:val="16"/>
          <w:szCs w:val="16"/>
          <w:lang w:val="en-US"/>
        </w:rPr>
      </w:pPr>
    </w:p>
    <w:p w:rsidR="00E63A07" w:rsidRPr="001B30DD" w:rsidRDefault="00E63A07" w:rsidP="00E63A07">
      <w:pPr>
        <w:rPr>
          <w:rFonts w:ascii="Courier New" w:eastAsiaTheme="minorEastAsia" w:hAnsi="Courier New" w:cs="Courier New"/>
          <w:color w:val="0000FF"/>
          <w:sz w:val="16"/>
          <w:szCs w:val="16"/>
          <w:lang w:val="en-US"/>
        </w:rPr>
      </w:pPr>
      <w:r w:rsidRPr="001B30DD">
        <w:rPr>
          <w:rFonts w:ascii="Courier New" w:eastAsiaTheme="minorEastAsia" w:hAnsi="Courier New" w:cs="Courier New"/>
          <w:color w:val="0000FF"/>
          <w:sz w:val="16"/>
          <w:szCs w:val="16"/>
          <w:lang w:val="en-US"/>
        </w:rPr>
        <w:t>Number of Fisher Scoring iterations: 4</w:t>
      </w:r>
    </w:p>
    <w:p w:rsidR="00E63A07" w:rsidRDefault="00003C9D" w:rsidP="00E63A07">
      <w:pPr>
        <w:rPr>
          <w:rFonts w:ascii="Courier New" w:eastAsiaTheme="minorEastAsia" w:hAnsi="Courier New" w:cs="Courier New"/>
        </w:rPr>
      </w:pPr>
      <w:r>
        <w:rPr>
          <w:rFonts w:ascii="Courier New" w:eastAsiaTheme="minorEastAsia" w:hAnsi="Courier New" w:cs="Courier New"/>
        </w:rPr>
        <w:t>Vi ser at Redisual deviance er i</w:t>
      </w:r>
      <w:r w:rsidR="00E63A07" w:rsidRPr="001B30DD">
        <w:rPr>
          <w:rFonts w:ascii="Courier New" w:eastAsiaTheme="minorEastAsia" w:hAnsi="Courier New" w:cs="Courier New"/>
        </w:rPr>
        <w:t xml:space="preserve"> samme størrelsesorden som antall frihetsgrader noe som indikerer at vi ikke har overdispersjon, og vi trenger heller ikke utforske </w:t>
      </w:r>
      <w:r w:rsidR="00E63A07">
        <w:rPr>
          <w:rFonts w:ascii="Courier New" w:eastAsiaTheme="minorEastAsia" w:hAnsi="Courier New" w:cs="Courier New"/>
        </w:rPr>
        <w:t>family=quasibinomial</w:t>
      </w:r>
      <w:r>
        <w:rPr>
          <w:rFonts w:ascii="Courier New" w:eastAsiaTheme="minorEastAsia" w:hAnsi="Courier New" w:cs="Courier New"/>
        </w:rPr>
        <w:t>.</w:t>
      </w:r>
    </w:p>
    <w:p w:rsidR="00E63A07" w:rsidRPr="001B30DD" w:rsidRDefault="00E63A07" w:rsidP="00E63A07">
      <w:pPr>
        <w:rPr>
          <w:rFonts w:ascii="Courier New" w:eastAsiaTheme="minorEastAsia" w:hAnsi="Courier New" w:cs="Courier New"/>
        </w:rPr>
      </w:pPr>
    </w:p>
    <w:p w:rsidR="00E63A07" w:rsidRPr="001B30DD" w:rsidRDefault="00E63A07" w:rsidP="00E63A07">
      <w:pPr>
        <w:rPr>
          <w:rFonts w:ascii="Courier New" w:eastAsiaTheme="minorEastAsia" w:hAnsi="Courier New" w:cs="Courier New"/>
        </w:rPr>
      </w:pPr>
      <w:r w:rsidRPr="001B30DD">
        <w:rPr>
          <w:rFonts w:ascii="Courier New" w:eastAsiaTheme="minorEastAsia" w:hAnsi="Courier New" w:cs="Courier New"/>
        </w:rPr>
        <w:t xml:space="preserve"> Vi kan plotte design på datasettet:</w:t>
      </w:r>
    </w:p>
    <w:p w:rsidR="00E63A07" w:rsidRPr="001B30DD" w:rsidRDefault="00E63A07" w:rsidP="00E63A07">
      <w:pPr>
        <w:rPr>
          <w:rFonts w:ascii="Courier New" w:eastAsiaTheme="minorEastAsia" w:hAnsi="Courier New" w:cs="Courier New"/>
        </w:rPr>
      </w:pPr>
    </w:p>
    <w:p w:rsidR="00E63A07" w:rsidRPr="009A255A" w:rsidRDefault="00477256" w:rsidP="00E63A0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par(bg="lightyellow")</w:t>
      </w:r>
    </w:p>
    <w:p w:rsidR="00E63A07" w:rsidRPr="001B30DD" w:rsidRDefault="00E63A07" w:rsidP="00E63A07">
      <w:pPr>
        <w:rPr>
          <w:rFonts w:ascii="Courier New" w:eastAsiaTheme="minorEastAsia" w:hAnsi="Courier New" w:cs="Courier New"/>
          <w:b/>
          <w:color w:val="FF0000"/>
          <w:lang w:val="en-US"/>
        </w:rPr>
      </w:pPr>
      <w:r w:rsidRPr="001B30DD">
        <w:rPr>
          <w:rFonts w:ascii="Courier New" w:eastAsiaTheme="minorEastAsia" w:hAnsi="Courier New" w:cs="Courier New"/>
          <w:b/>
          <w:color w:val="FF0000"/>
          <w:lang w:val="en-US"/>
        </w:rPr>
        <w:t>plot.design(farge3,col="blue")</w:t>
      </w:r>
    </w:p>
    <w:p w:rsidR="00E63A07" w:rsidRPr="000B7940" w:rsidRDefault="0000642D" w:rsidP="00E63A07">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723F4867" wp14:editId="00C97B4D">
            <wp:extent cx="3425538" cy="3419475"/>
            <wp:effectExtent l="19050" t="0" r="3462" b="0"/>
            <wp:docPr id="2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srcRect/>
                    <a:stretch>
                      <a:fillRect/>
                    </a:stretch>
                  </pic:blipFill>
                  <pic:spPr bwMode="auto">
                    <a:xfrm>
                      <a:off x="0" y="0"/>
                      <a:ext cx="3425538" cy="3419475"/>
                    </a:xfrm>
                    <a:prstGeom prst="rect">
                      <a:avLst/>
                    </a:prstGeom>
                    <a:noFill/>
                    <a:ln w="9525">
                      <a:noFill/>
                      <a:miter lim="800000"/>
                      <a:headEnd/>
                      <a:tailEnd/>
                    </a:ln>
                  </pic:spPr>
                </pic:pic>
              </a:graphicData>
            </a:graphic>
          </wp:inline>
        </w:drawing>
      </w:r>
    </w:p>
    <w:p w:rsidR="00E63A07" w:rsidRPr="000B7940" w:rsidRDefault="00E63A07" w:rsidP="00E63A07">
      <w:pPr>
        <w:rPr>
          <w:rFonts w:ascii="Courier New" w:eastAsiaTheme="minorEastAsia" w:hAnsi="Courier New" w:cs="Courier New"/>
        </w:rPr>
      </w:pPr>
    </w:p>
    <w:p w:rsidR="00E63A07" w:rsidRDefault="00E63A07" w:rsidP="00E63A07">
      <w:pPr>
        <w:rPr>
          <w:rFonts w:ascii="Courier New" w:eastAsiaTheme="minorEastAsia" w:hAnsi="Courier New" w:cs="Courier New"/>
        </w:rPr>
      </w:pPr>
      <w:r>
        <w:rPr>
          <w:rFonts w:ascii="Courier New" w:eastAsiaTheme="minorEastAsia" w:hAnsi="Courier New" w:cs="Courier New"/>
        </w:rPr>
        <w:t xml:space="preserve">Vår teststatistikk 138.1412 er større enn tabellverdien og vi forkaster nullhypotesen, det vil si det er interaksjon mellom hårfarge og øyefarge. </w:t>
      </w:r>
    </w:p>
    <w:p w:rsidR="00E63A07" w:rsidRDefault="00E63A07" w:rsidP="00E63A07">
      <w:pPr>
        <w:rPr>
          <w:rFonts w:ascii="Courier New" w:eastAsiaTheme="minorEastAsia" w:hAnsi="Courier New" w:cs="Courier New"/>
        </w:rPr>
      </w:pPr>
      <w:r>
        <w:rPr>
          <w:rFonts w:ascii="Courier New" w:eastAsiaTheme="minorEastAsia" w:hAnsi="Courier New" w:cs="Courier New"/>
        </w:rPr>
        <w:t>Ønsker man å lage tabellen på egen hånd kan dette gjøres som følger:</w:t>
      </w:r>
    </w:p>
    <w:p w:rsidR="00E63A07" w:rsidRPr="00E318F8" w:rsidRDefault="00E63A07" w:rsidP="00E63A07">
      <w:pPr>
        <w:rPr>
          <w:rFonts w:ascii="Courier New" w:eastAsiaTheme="minorEastAsia" w:hAnsi="Courier New" w:cs="Courier New"/>
          <w:b/>
          <w:color w:val="FF0000"/>
          <w:lang w:val="en-US"/>
        </w:rPr>
      </w:pPr>
      <w:r w:rsidRPr="00E318F8">
        <w:rPr>
          <w:rFonts w:ascii="Courier New" w:eastAsiaTheme="minorEastAsia" w:hAnsi="Courier New" w:cs="Courier New"/>
          <w:b/>
          <w:color w:val="FF0000"/>
          <w:lang w:val="en-US"/>
        </w:rPr>
        <w:t>farge3&lt;-c(32,53,10,3,11,50,10,30,10,25,7,5,3,15,7,8,</w:t>
      </w:r>
    </w:p>
    <w:p w:rsidR="00E63A07" w:rsidRPr="00E318F8" w:rsidRDefault="00E63A07" w:rsidP="00E63A07">
      <w:pPr>
        <w:rPr>
          <w:rFonts w:ascii="Courier New" w:eastAsiaTheme="minorEastAsia" w:hAnsi="Courier New" w:cs="Courier New"/>
          <w:b/>
          <w:color w:val="FF0000"/>
          <w:lang w:val="en-US"/>
        </w:rPr>
      </w:pPr>
      <w:r w:rsidRPr="00E318F8">
        <w:rPr>
          <w:rFonts w:ascii="Courier New" w:eastAsiaTheme="minorEastAsia" w:hAnsi="Courier New" w:cs="Courier New"/>
          <w:b/>
          <w:color w:val="FF0000"/>
          <w:lang w:val="en-US"/>
        </w:rPr>
        <w:t>36,66,16,4,9,34,7,64,5,29,7,5,2,14,7,8)</w:t>
      </w:r>
    </w:p>
    <w:p w:rsidR="00E63A07" w:rsidRPr="00E318F8" w:rsidRDefault="00E63A07" w:rsidP="00E63A07">
      <w:pPr>
        <w:rPr>
          <w:rFonts w:ascii="Courier New" w:eastAsiaTheme="minorEastAsia" w:hAnsi="Courier New" w:cs="Courier New"/>
          <w:b/>
          <w:color w:val="FF0000"/>
          <w:lang w:val="en-US"/>
        </w:rPr>
      </w:pPr>
      <w:r w:rsidRPr="00E318F8">
        <w:rPr>
          <w:rFonts w:ascii="Courier New" w:eastAsiaTheme="minorEastAsia" w:hAnsi="Courier New" w:cs="Courier New"/>
          <w:b/>
          <w:color w:val="FF0000"/>
          <w:lang w:val="en-US"/>
        </w:rPr>
        <w:t>dim(farge3)&lt;-c(4,4,2)</w:t>
      </w:r>
    </w:p>
    <w:p w:rsidR="00E63A07" w:rsidRPr="00E318F8" w:rsidRDefault="00E63A07" w:rsidP="00E63A07">
      <w:pPr>
        <w:rPr>
          <w:rFonts w:ascii="Courier New" w:eastAsiaTheme="minorEastAsia" w:hAnsi="Courier New" w:cs="Courier New"/>
          <w:b/>
          <w:color w:val="FF0000"/>
          <w:lang w:val="en-US"/>
        </w:rPr>
      </w:pPr>
      <w:r w:rsidRPr="00E318F8">
        <w:rPr>
          <w:rFonts w:ascii="Courier New" w:eastAsiaTheme="minorEastAsia" w:hAnsi="Courier New" w:cs="Courier New"/>
          <w:b/>
          <w:color w:val="FF0000"/>
          <w:lang w:val="en-US"/>
        </w:rPr>
        <w:t>dimnames(farge3)[[3]]&lt;-list("Male","Female")</w:t>
      </w:r>
    </w:p>
    <w:p w:rsidR="00E63A07" w:rsidRPr="00E318F8" w:rsidRDefault="00E63A07" w:rsidP="00E63A07">
      <w:pPr>
        <w:rPr>
          <w:rFonts w:ascii="Courier New" w:eastAsiaTheme="minorEastAsia" w:hAnsi="Courier New" w:cs="Courier New"/>
          <w:b/>
          <w:color w:val="FF0000"/>
          <w:lang w:val="en-US"/>
        </w:rPr>
      </w:pPr>
      <w:r w:rsidRPr="00E318F8">
        <w:rPr>
          <w:rFonts w:ascii="Courier New" w:eastAsiaTheme="minorEastAsia" w:hAnsi="Courier New" w:cs="Courier New"/>
          <w:b/>
          <w:color w:val="FF0000"/>
          <w:lang w:val="en-US"/>
        </w:rPr>
        <w:t>dimnames(farge3)[[2]]&lt;-list("Brown","Blue","Hazel","Green")</w:t>
      </w:r>
    </w:p>
    <w:p w:rsidR="00E63A07" w:rsidRPr="00E318F8" w:rsidRDefault="00E63A07" w:rsidP="00E63A07">
      <w:pPr>
        <w:rPr>
          <w:rFonts w:ascii="Courier New" w:eastAsiaTheme="minorEastAsia" w:hAnsi="Courier New" w:cs="Courier New"/>
          <w:b/>
          <w:color w:val="FF0000"/>
          <w:lang w:val="en-US"/>
        </w:rPr>
      </w:pPr>
      <w:r w:rsidRPr="00E318F8">
        <w:rPr>
          <w:rFonts w:ascii="Courier New" w:eastAsiaTheme="minorEastAsia" w:hAnsi="Courier New" w:cs="Courier New"/>
          <w:b/>
          <w:color w:val="FF0000"/>
          <w:lang w:val="en-US"/>
        </w:rPr>
        <w:t>dimnames(farge3)[[1]]&lt;-list("Black","Brown","Red","Blond")</w:t>
      </w:r>
    </w:p>
    <w:p w:rsidR="00E63A07" w:rsidRPr="00E318F8" w:rsidRDefault="00E63A07" w:rsidP="00E63A07">
      <w:pPr>
        <w:rPr>
          <w:rFonts w:ascii="Courier New" w:eastAsiaTheme="minorEastAsia" w:hAnsi="Courier New" w:cs="Courier New"/>
          <w:b/>
          <w:color w:val="FF0000"/>
        </w:rPr>
      </w:pPr>
      <w:r w:rsidRPr="00E318F8">
        <w:rPr>
          <w:rFonts w:ascii="Courier New" w:eastAsiaTheme="minorEastAsia" w:hAnsi="Courier New" w:cs="Courier New"/>
          <w:b/>
          <w:color w:val="FF0000"/>
        </w:rPr>
        <w:lastRenderedPageBreak/>
        <w:t>farge3</w:t>
      </w:r>
    </w:p>
    <w:p w:rsidR="00E63A07" w:rsidRPr="00E318F8" w:rsidRDefault="00E63A07" w:rsidP="00E63A07">
      <w:pPr>
        <w:rPr>
          <w:rFonts w:ascii="Courier New" w:eastAsiaTheme="minorEastAsia" w:hAnsi="Courier New" w:cs="Courier New"/>
          <w:b/>
          <w:color w:val="FF0000"/>
        </w:rPr>
      </w:pPr>
      <w:r w:rsidRPr="00E318F8">
        <w:rPr>
          <w:rFonts w:ascii="Courier New" w:eastAsiaTheme="minorEastAsia" w:hAnsi="Courier New" w:cs="Courier New"/>
          <w:b/>
          <w:color w:val="FF0000"/>
        </w:rPr>
        <w:t>ftable(farge3)</w:t>
      </w:r>
    </w:p>
    <w:p w:rsidR="00E63A07" w:rsidRPr="00E318F8" w:rsidRDefault="00E63A07" w:rsidP="00E63A07">
      <w:pPr>
        <w:rPr>
          <w:rFonts w:ascii="Courier New" w:eastAsiaTheme="minorEastAsia" w:hAnsi="Courier New" w:cs="Courier New"/>
          <w:b/>
          <w:color w:val="FF0000"/>
        </w:rPr>
      </w:pPr>
      <w:r w:rsidRPr="00E318F8">
        <w:rPr>
          <w:rFonts w:ascii="Courier New" w:eastAsiaTheme="minorEastAsia" w:hAnsi="Courier New" w:cs="Courier New"/>
          <w:b/>
          <w:color w:val="FF0000"/>
        </w:rPr>
        <w:t>farge4&lt;-as.data.frame.table(farge3)</w:t>
      </w:r>
    </w:p>
    <w:p w:rsidR="00E63A07" w:rsidRPr="00E318F8" w:rsidRDefault="00E63A07" w:rsidP="00E63A07">
      <w:pPr>
        <w:rPr>
          <w:rFonts w:ascii="Courier New" w:eastAsiaTheme="minorEastAsia" w:hAnsi="Courier New" w:cs="Courier New"/>
          <w:b/>
          <w:color w:val="FF0000"/>
          <w:lang w:val="en-US"/>
        </w:rPr>
      </w:pPr>
      <w:r w:rsidRPr="00E318F8">
        <w:rPr>
          <w:rFonts w:ascii="Courier New" w:eastAsiaTheme="minorEastAsia" w:hAnsi="Courier New" w:cs="Courier New"/>
          <w:b/>
          <w:color w:val="FF0000"/>
          <w:lang w:val="en-US"/>
        </w:rPr>
        <w:t>names(farge4)&lt;-c("Hair","Eye","Sex","n")</w:t>
      </w:r>
    </w:p>
    <w:p w:rsidR="00E63A07" w:rsidRPr="00E318F8" w:rsidRDefault="00E63A07" w:rsidP="00E63A07">
      <w:pPr>
        <w:rPr>
          <w:rFonts w:ascii="Courier New" w:eastAsiaTheme="minorEastAsia" w:hAnsi="Courier New" w:cs="Courier New"/>
          <w:b/>
          <w:color w:val="FF0000"/>
        </w:rPr>
      </w:pPr>
      <w:r w:rsidRPr="00E318F8">
        <w:rPr>
          <w:rFonts w:ascii="Courier New" w:eastAsiaTheme="minorEastAsia" w:hAnsi="Courier New" w:cs="Courier New"/>
          <w:b/>
          <w:color w:val="FF0000"/>
        </w:rPr>
        <w:t>farge4</w:t>
      </w:r>
    </w:p>
    <w:p w:rsidR="00E63A07" w:rsidRDefault="00E63A07" w:rsidP="00E63A07">
      <w:pPr>
        <w:rPr>
          <w:rFonts w:ascii="Courier New" w:eastAsiaTheme="minorEastAsia" w:hAnsi="Courier New" w:cs="Courier New"/>
          <w:b/>
          <w:color w:val="FF0000"/>
        </w:rPr>
      </w:pPr>
      <w:r w:rsidRPr="00E318F8">
        <w:rPr>
          <w:rFonts w:ascii="Courier New" w:eastAsiaTheme="minorEastAsia" w:hAnsi="Courier New" w:cs="Courier New"/>
          <w:b/>
          <w:color w:val="FF0000"/>
        </w:rPr>
        <w:t>attach(farge4)</w:t>
      </w:r>
    </w:p>
    <w:p w:rsidR="00E63A07" w:rsidRDefault="00E63A07" w:rsidP="00E63A07">
      <w:pPr>
        <w:rPr>
          <w:rFonts w:ascii="Courier New" w:eastAsiaTheme="minorEastAsia" w:hAnsi="Courier New" w:cs="Courier New"/>
        </w:rPr>
      </w:pPr>
      <w:r>
        <w:rPr>
          <w:rFonts w:ascii="Courier New" w:eastAsiaTheme="minorEastAsia" w:hAnsi="Courier New" w:cs="Courier New"/>
        </w:rPr>
        <w:t>Deretter kan man gjøre GLM på datasett farge4.</w:t>
      </w:r>
    </w:p>
    <w:p w:rsidR="00E63A07" w:rsidRDefault="00E63A07" w:rsidP="00635699">
      <w:pPr>
        <w:rPr>
          <w:rFonts w:ascii="Courier New" w:hAnsi="Courier New" w:cs="Courier New"/>
        </w:rPr>
      </w:pPr>
    </w:p>
    <w:p w:rsidR="003B5289" w:rsidRPr="00083B55" w:rsidRDefault="003B5289" w:rsidP="001C13B3">
      <w:pPr>
        <w:rPr>
          <w:rFonts w:ascii="Courier New" w:hAnsi="Courier New" w:cs="Courier New"/>
        </w:rPr>
      </w:pPr>
    </w:p>
    <w:p w:rsidR="00155533" w:rsidRPr="009A255A" w:rsidRDefault="00477256" w:rsidP="009A255A">
      <w:pPr>
        <w:outlineLvl w:val="1"/>
        <w:rPr>
          <w:rFonts w:ascii="Courier New" w:hAnsi="Courier New" w:cs="Courier New"/>
          <w:b/>
          <w:color w:val="008000"/>
          <w:sz w:val="40"/>
          <w:szCs w:val="40"/>
        </w:rPr>
      </w:pPr>
      <w:bookmarkStart w:id="15" w:name="_Toc279929897"/>
      <w:r w:rsidRPr="009A255A">
        <w:rPr>
          <w:rFonts w:ascii="Courier New" w:hAnsi="Courier New" w:cs="Courier New"/>
          <w:b/>
          <w:color w:val="008000"/>
          <w:sz w:val="40"/>
          <w:szCs w:val="40"/>
        </w:rPr>
        <w:t>Gammafordelingen</w:t>
      </w:r>
      <w:bookmarkEnd w:id="15"/>
    </w:p>
    <w:p w:rsidR="00EB25B7" w:rsidRDefault="00EB25B7" w:rsidP="00031E91">
      <w:pPr>
        <w:rPr>
          <w:rFonts w:ascii="Courier New" w:hAnsi="Courier New" w:cs="Courier New"/>
          <w:szCs w:val="32"/>
        </w:rPr>
      </w:pPr>
    </w:p>
    <w:p w:rsidR="000226D0" w:rsidRDefault="00EB25B7">
      <w:pPr>
        <w:rPr>
          <w:rFonts w:ascii="Courier New" w:hAnsi="Courier New" w:cs="Courier New"/>
          <w:szCs w:val="32"/>
        </w:rPr>
      </w:pPr>
      <w:r>
        <w:rPr>
          <w:rFonts w:ascii="Courier New" w:hAnsi="Courier New" w:cs="Courier New"/>
          <w:szCs w:val="32"/>
        </w:rPr>
        <w:t>Gamma-fordelingen er avhengig av to parametere form</w:t>
      </w:r>
      <w:r w:rsidR="004A5AD7">
        <w:rPr>
          <w:rFonts w:ascii="Courier New" w:hAnsi="Courier New" w:cs="Courier New"/>
          <w:szCs w:val="32"/>
        </w:rPr>
        <w:t xml:space="preserve"> (</w:t>
      </w:r>
      <w:r w:rsidR="00477256" w:rsidRPr="009A255A">
        <w:rPr>
          <w:rFonts w:ascii="Courier New" w:hAnsi="Courier New" w:cs="Courier New"/>
          <w:i/>
          <w:szCs w:val="32"/>
        </w:rPr>
        <w:t>a</w:t>
      </w:r>
      <w:r w:rsidR="004A5AD7">
        <w:rPr>
          <w:rFonts w:ascii="Courier New" w:hAnsi="Courier New" w:cs="Courier New"/>
          <w:szCs w:val="32"/>
        </w:rPr>
        <w:t>)</w:t>
      </w:r>
      <w:r w:rsidR="00F42FC4">
        <w:rPr>
          <w:rFonts w:ascii="Courier New" w:hAnsi="Courier New" w:cs="Courier New"/>
          <w:szCs w:val="32"/>
        </w:rPr>
        <w:t xml:space="preserve"> og skala (</w:t>
      </w:r>
      <w:r w:rsidR="00477256" w:rsidRPr="009A255A">
        <w:rPr>
          <w:rFonts w:ascii="Courier New" w:hAnsi="Courier New" w:cs="Courier New"/>
          <w:i/>
          <w:szCs w:val="32"/>
        </w:rPr>
        <w:t>s</w:t>
      </w:r>
      <w:r w:rsidR="00F42FC4">
        <w:rPr>
          <w:rFonts w:ascii="Courier New" w:hAnsi="Courier New" w:cs="Courier New"/>
          <w:szCs w:val="32"/>
        </w:rPr>
        <w:t>)</w:t>
      </w:r>
      <w:r>
        <w:rPr>
          <w:rFonts w:ascii="Courier New" w:hAnsi="Courier New" w:cs="Courier New"/>
          <w:szCs w:val="32"/>
        </w:rPr>
        <w:t xml:space="preserve"> og beskriver ikke-normalfordelte data med positiv skew (lang hale til høyre)</w:t>
      </w:r>
      <w:r w:rsidR="004A5AD7">
        <w:rPr>
          <w:rFonts w:ascii="Courier New" w:hAnsi="Courier New" w:cs="Courier New"/>
          <w:szCs w:val="32"/>
        </w:rPr>
        <w:t xml:space="preserve">. </w:t>
      </w:r>
    </w:p>
    <w:p w:rsidR="00F42FC4" w:rsidRDefault="00F42FC4" w:rsidP="00031E91">
      <w:pPr>
        <w:rPr>
          <w:rFonts w:ascii="Courier New" w:hAnsi="Courier New" w:cs="Courier New"/>
          <w:szCs w:val="32"/>
        </w:rPr>
      </w:pPr>
      <w:r>
        <w:rPr>
          <w:rFonts w:ascii="Courier New" w:hAnsi="Courier New" w:cs="Courier New"/>
          <w:szCs w:val="32"/>
        </w:rPr>
        <w:t>Tetthetsfunksjonen av gammafordelingen:</w:t>
      </w:r>
    </w:p>
    <w:p w:rsidR="00F42FC4" w:rsidRDefault="00F42FC4" w:rsidP="00031E91">
      <w:pPr>
        <w:rPr>
          <w:rFonts w:ascii="Courier New" w:hAnsi="Courier New" w:cs="Courier New"/>
          <w:szCs w:val="32"/>
        </w:rPr>
      </w:pPr>
      <m:oMathPara>
        <m:oMath>
          <m:r>
            <w:rPr>
              <w:rFonts w:ascii="Cambria Math" w:hAnsi="Cambria Math" w:cs="Courier New"/>
              <w:szCs w:val="32"/>
            </w:rPr>
            <m:t>f</m:t>
          </m:r>
          <m:d>
            <m:dPr>
              <m:ctrlPr>
                <w:rPr>
                  <w:rFonts w:ascii="Cambria Math" w:hAnsi="Cambria Math" w:cs="Courier New"/>
                  <w:i/>
                  <w:szCs w:val="32"/>
                </w:rPr>
              </m:ctrlPr>
            </m:dPr>
            <m:e>
              <m:r>
                <w:rPr>
                  <w:rFonts w:ascii="Cambria Math" w:hAnsi="Cambria Math" w:cs="Courier New"/>
                  <w:szCs w:val="32"/>
                </w:rPr>
                <m:t>x</m:t>
              </m:r>
            </m:e>
          </m:d>
          <m:r>
            <w:rPr>
              <w:rFonts w:ascii="Cambria Math" w:hAnsi="Cambria Math" w:cs="Courier New"/>
              <w:szCs w:val="32"/>
            </w:rPr>
            <m:t>=y=</m:t>
          </m:r>
          <m:f>
            <m:fPr>
              <m:ctrlPr>
                <w:rPr>
                  <w:rFonts w:ascii="Cambria Math" w:hAnsi="Cambria Math" w:cs="Courier New"/>
                  <w:i/>
                  <w:szCs w:val="32"/>
                </w:rPr>
              </m:ctrlPr>
            </m:fPr>
            <m:num>
              <m:r>
                <w:rPr>
                  <w:rFonts w:ascii="Cambria Math" w:hAnsi="Cambria Math" w:cs="Courier New"/>
                  <w:szCs w:val="32"/>
                </w:rPr>
                <m:t>1</m:t>
              </m:r>
            </m:num>
            <m:den>
              <m:sSup>
                <m:sSupPr>
                  <m:ctrlPr>
                    <w:rPr>
                      <w:rFonts w:ascii="Cambria Math" w:hAnsi="Cambria Math" w:cs="Courier New"/>
                      <w:i/>
                      <w:szCs w:val="32"/>
                    </w:rPr>
                  </m:ctrlPr>
                </m:sSupPr>
                <m:e>
                  <m:r>
                    <w:rPr>
                      <w:rFonts w:ascii="Cambria Math" w:hAnsi="Cambria Math" w:cs="Courier New"/>
                      <w:szCs w:val="32"/>
                    </w:rPr>
                    <m:t>s</m:t>
                  </m:r>
                </m:e>
                <m:sup>
                  <m:r>
                    <w:rPr>
                      <w:rFonts w:ascii="Cambria Math" w:hAnsi="Cambria Math" w:cs="Courier New"/>
                      <w:szCs w:val="32"/>
                    </w:rPr>
                    <m:t>a∙Γa</m:t>
                  </m:r>
                </m:sup>
              </m:sSup>
            </m:den>
          </m:f>
          <m:r>
            <w:rPr>
              <w:rFonts w:ascii="Cambria Math" w:hAnsi="Cambria Math" w:cs="Courier New"/>
              <w:szCs w:val="32"/>
            </w:rPr>
            <m:t>∙</m:t>
          </m:r>
          <m:sSup>
            <m:sSupPr>
              <m:ctrlPr>
                <w:rPr>
                  <w:rFonts w:ascii="Cambria Math" w:hAnsi="Cambria Math" w:cs="Courier New"/>
                  <w:i/>
                  <w:szCs w:val="32"/>
                </w:rPr>
              </m:ctrlPr>
            </m:sSupPr>
            <m:e>
              <m:r>
                <w:rPr>
                  <w:rFonts w:ascii="Cambria Math" w:hAnsi="Cambria Math" w:cs="Courier New"/>
                  <w:szCs w:val="32"/>
                </w:rPr>
                <m:t>x</m:t>
              </m:r>
            </m:e>
            <m:sup>
              <m:r>
                <w:rPr>
                  <w:rFonts w:ascii="Cambria Math" w:hAnsi="Cambria Math" w:cs="Courier New"/>
                  <w:szCs w:val="32"/>
                </w:rPr>
                <m:t>a-1</m:t>
              </m:r>
            </m:sup>
          </m:sSup>
          <m:r>
            <w:rPr>
              <w:rFonts w:ascii="Cambria Math" w:hAnsi="Cambria Math" w:cs="Courier New"/>
              <w:szCs w:val="32"/>
            </w:rPr>
            <m:t>.</m:t>
          </m:r>
          <m:sSup>
            <m:sSupPr>
              <m:ctrlPr>
                <w:rPr>
                  <w:rFonts w:ascii="Cambria Math" w:hAnsi="Cambria Math" w:cs="Courier New"/>
                  <w:i/>
                  <w:szCs w:val="32"/>
                </w:rPr>
              </m:ctrlPr>
            </m:sSupPr>
            <m:e>
              <m:r>
                <w:rPr>
                  <w:rFonts w:ascii="Cambria Math" w:hAnsi="Cambria Math" w:cs="Courier New"/>
                  <w:szCs w:val="32"/>
                </w:rPr>
                <m:t>e</m:t>
              </m:r>
            </m:e>
            <m:sup>
              <m:r>
                <w:rPr>
                  <w:rFonts w:ascii="Cambria Math" w:hAnsi="Cambria Math" w:cs="Courier New"/>
                  <w:szCs w:val="32"/>
                </w:rPr>
                <m:t>-</m:t>
              </m:r>
              <m:f>
                <m:fPr>
                  <m:ctrlPr>
                    <w:rPr>
                      <w:rFonts w:ascii="Cambria Math" w:hAnsi="Cambria Math" w:cs="Courier New"/>
                      <w:i/>
                      <w:szCs w:val="32"/>
                    </w:rPr>
                  </m:ctrlPr>
                </m:fPr>
                <m:num>
                  <m:r>
                    <w:rPr>
                      <w:rFonts w:ascii="Cambria Math" w:hAnsi="Cambria Math" w:cs="Courier New"/>
                      <w:szCs w:val="32"/>
                    </w:rPr>
                    <m:t>x</m:t>
                  </m:r>
                </m:num>
                <m:den>
                  <m:r>
                    <w:rPr>
                      <w:rFonts w:ascii="Cambria Math" w:hAnsi="Cambria Math" w:cs="Courier New"/>
                      <w:szCs w:val="32"/>
                    </w:rPr>
                    <m:t>s</m:t>
                  </m:r>
                </m:den>
              </m:f>
            </m:sup>
          </m:sSup>
        </m:oMath>
      </m:oMathPara>
    </w:p>
    <w:p w:rsidR="00F42FC4" w:rsidRDefault="00F42FC4" w:rsidP="00031E91">
      <w:pPr>
        <w:rPr>
          <w:rFonts w:ascii="Courier New" w:hAnsi="Courier New" w:cs="Courier New"/>
          <w:szCs w:val="32"/>
        </w:rPr>
      </w:pPr>
      <w:r>
        <w:rPr>
          <w:rFonts w:ascii="Courier New" w:hAnsi="Courier New" w:cs="Courier New"/>
          <w:szCs w:val="32"/>
        </w:rPr>
        <w:t>For detaljer se R-manualen</w:t>
      </w:r>
    </w:p>
    <w:p w:rsidR="00F42FC4" w:rsidRPr="009A255A" w:rsidRDefault="00477256" w:rsidP="00031E91">
      <w:pPr>
        <w:rPr>
          <w:rFonts w:ascii="Courier New" w:hAnsi="Courier New" w:cs="Courier New"/>
          <w:b/>
          <w:color w:val="FF0000"/>
          <w:szCs w:val="32"/>
        </w:rPr>
      </w:pPr>
      <w:r w:rsidRPr="009A255A">
        <w:rPr>
          <w:rFonts w:ascii="Courier New" w:hAnsi="Courier New" w:cs="Courier New"/>
          <w:b/>
          <w:color w:val="FF0000"/>
          <w:szCs w:val="32"/>
        </w:rPr>
        <w:t>?dgamma</w:t>
      </w:r>
    </w:p>
    <w:p w:rsidR="00032C80" w:rsidRDefault="00032C80" w:rsidP="00032C80">
      <w:pPr>
        <w:rPr>
          <w:rFonts w:ascii="Courier New" w:hAnsi="Courier New" w:cs="Courier New"/>
          <w:szCs w:val="32"/>
        </w:rPr>
      </w:pPr>
      <w:r>
        <w:rPr>
          <w:rFonts w:ascii="Courier New" w:hAnsi="Courier New" w:cs="Courier New"/>
          <w:szCs w:val="32"/>
        </w:rPr>
        <w:t xml:space="preserve">Sannsynlighetsfordelingen er gitt ved kommandoen </w:t>
      </w:r>
      <w:r w:rsidRPr="00DC7DD9">
        <w:rPr>
          <w:rFonts w:ascii="Courier New" w:hAnsi="Courier New" w:cs="Courier New"/>
          <w:b/>
          <w:szCs w:val="32"/>
        </w:rPr>
        <w:t>dgamma</w:t>
      </w:r>
      <w:r>
        <w:rPr>
          <w:rFonts w:ascii="Courier New" w:hAnsi="Courier New" w:cs="Courier New"/>
          <w:szCs w:val="32"/>
        </w:rPr>
        <w:t>(x,form,rate,skala). Figur som viser hvordan gammafordelin</w:t>
      </w:r>
      <w:r w:rsidR="002D441C">
        <w:rPr>
          <w:rFonts w:ascii="Courier New" w:hAnsi="Courier New" w:cs="Courier New"/>
          <w:szCs w:val="32"/>
        </w:rPr>
        <w:t xml:space="preserve">gen endrer seg med form og rate. Når verdien for </w:t>
      </w:r>
      <w:r w:rsidR="00477256" w:rsidRPr="009A255A">
        <w:rPr>
          <w:rFonts w:ascii="Courier New" w:hAnsi="Courier New" w:cs="Courier New"/>
          <w:i/>
          <w:szCs w:val="32"/>
        </w:rPr>
        <w:t>form</w:t>
      </w:r>
      <w:r w:rsidR="002D441C">
        <w:rPr>
          <w:rFonts w:ascii="Courier New" w:hAnsi="Courier New" w:cs="Courier New"/>
          <w:szCs w:val="32"/>
        </w:rPr>
        <w:t xml:space="preserve"> er liten blir kurven L-formet, og når form-verdien øker blir kurven mer klokkeformet:</w:t>
      </w:r>
    </w:p>
    <w:p w:rsidR="00F42FC4" w:rsidRPr="00031E91" w:rsidRDefault="00F42FC4" w:rsidP="00031E91">
      <w:pPr>
        <w:rPr>
          <w:rFonts w:ascii="Courier New" w:hAnsi="Courier New" w:cs="Courier New"/>
          <w:szCs w:val="32"/>
        </w:rPr>
      </w:pP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x&lt;-seq(0.01,5,0.01)</w:t>
      </w: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par(mfrow=c(2,2),bg="lightyellow")</w:t>
      </w: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y&lt;-dgamma(x,0.7,0.7)</w:t>
      </w: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plot(x,y,type="l",col="blue",lwd=3,main="dgamma(x,0.7,0.7)")</w:t>
      </w: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y&lt;-dgamma(x,3,3)</w:t>
      </w: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plot(x,y,type="l",col="blue",lwd=3,main="dgamma(x,3,3)")</w:t>
      </w: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y&lt;-dgamma(x,8,8)</w:t>
      </w: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plot(x,y,type="l",col="blue",lwd=3,main="dgamma(x,8,8)")</w:t>
      </w:r>
    </w:p>
    <w:p w:rsidR="00032C80" w:rsidRPr="009A255A" w:rsidRDefault="00477256" w:rsidP="00032C80">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y&lt;-dgamma(x,20,20)</w:t>
      </w:r>
    </w:p>
    <w:p w:rsidR="00032C80" w:rsidRPr="009A255A" w:rsidRDefault="00477256" w:rsidP="00A1120B">
      <w:pPr>
        <w:rPr>
          <w:rFonts w:ascii="Courier New" w:hAnsi="Courier New" w:cs="Courier New"/>
          <w:b/>
          <w:color w:val="FF0000"/>
          <w:sz w:val="20"/>
          <w:szCs w:val="20"/>
          <w:lang w:val="fr-FR"/>
        </w:rPr>
      </w:pPr>
      <w:r w:rsidRPr="009A255A">
        <w:rPr>
          <w:rFonts w:ascii="Courier New" w:hAnsi="Courier New" w:cs="Courier New"/>
          <w:b/>
          <w:color w:val="FF0000"/>
          <w:sz w:val="20"/>
          <w:szCs w:val="20"/>
          <w:lang w:val="fr-FR"/>
        </w:rPr>
        <w:t>plot(x,y,type="l",col="blue",lwd=3,main="dgamma(x,20,20)")</w:t>
      </w:r>
    </w:p>
    <w:p w:rsidR="00032C80" w:rsidRDefault="0000642D" w:rsidP="00A1120B">
      <w:pPr>
        <w:rPr>
          <w:rFonts w:ascii="Courier New" w:hAnsi="Courier New" w:cs="Courier New"/>
          <w:b/>
          <w:color w:val="FF0000"/>
          <w:lang w:val="fr-FR"/>
        </w:rPr>
      </w:pPr>
      <w:r w:rsidRPr="009A255A">
        <w:rPr>
          <w:rFonts w:ascii="Courier New" w:hAnsi="Courier New" w:cs="Courier New"/>
          <w:b/>
          <w:noProof/>
          <w:color w:val="FF0000"/>
          <w:lang w:eastAsia="zh-CN"/>
        </w:rPr>
        <w:lastRenderedPageBreak/>
        <w:drawing>
          <wp:inline distT="0" distB="0" distL="0" distR="0" wp14:anchorId="4C8BF165" wp14:editId="2FB880EB">
            <wp:extent cx="4305300" cy="4297890"/>
            <wp:effectExtent l="19050" t="0" r="0" b="0"/>
            <wp:docPr id="11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8" cstate="print"/>
                    <a:srcRect/>
                    <a:stretch>
                      <a:fillRect/>
                    </a:stretch>
                  </pic:blipFill>
                  <pic:spPr bwMode="auto">
                    <a:xfrm>
                      <a:off x="0" y="0"/>
                      <a:ext cx="4306590" cy="4299178"/>
                    </a:xfrm>
                    <a:prstGeom prst="rect">
                      <a:avLst/>
                    </a:prstGeom>
                    <a:noFill/>
                    <a:ln w="9525">
                      <a:noFill/>
                      <a:miter lim="800000"/>
                      <a:headEnd/>
                      <a:tailEnd/>
                    </a:ln>
                  </pic:spPr>
                </pic:pic>
              </a:graphicData>
            </a:graphic>
          </wp:inline>
        </w:drawing>
      </w:r>
    </w:p>
    <w:p w:rsidR="002C0A5A" w:rsidRDefault="002C0A5A" w:rsidP="00A1120B">
      <w:pPr>
        <w:rPr>
          <w:rFonts w:ascii="Courier New" w:hAnsi="Courier New" w:cs="Courier New"/>
          <w:b/>
          <w:color w:val="FF0000"/>
          <w:lang w:val="fr-FR"/>
        </w:rPr>
      </w:pPr>
    </w:p>
    <w:p w:rsidR="002C0A5A" w:rsidRDefault="002C0A5A" w:rsidP="00A1120B">
      <w:pPr>
        <w:rPr>
          <w:rFonts w:ascii="Courier New" w:hAnsi="Courier New" w:cs="Courier New"/>
          <w:lang w:val="fr-FR"/>
        </w:rPr>
      </w:pPr>
      <w:r>
        <w:rPr>
          <w:rFonts w:ascii="Courier New" w:hAnsi="Courier New" w:cs="Courier New"/>
          <w:lang w:val="fr-FR"/>
        </w:rPr>
        <w:t>En annen utgave av gammafordelingen er :</w:t>
      </w:r>
    </w:p>
    <w:p w:rsidR="002C0A5A" w:rsidRDefault="00477256" w:rsidP="00A1120B">
      <w:pPr>
        <w:rPr>
          <w:rFonts w:ascii="Courier New" w:hAnsi="Courier New" w:cs="Courier New"/>
          <w:lang w:val="fr-FR"/>
        </w:rPr>
      </w:pPr>
      <m:oMathPara>
        <m:oMath>
          <m:r>
            <w:rPr>
              <w:rFonts w:ascii="Cambria Math" w:hAnsi="Cambria Math" w:cs="Courier New"/>
              <w:highlight w:val="yellow"/>
              <w:lang w:val="fr-FR"/>
            </w:rPr>
            <m:t>f</m:t>
          </m:r>
          <m:d>
            <m:dPr>
              <m:ctrlPr>
                <w:rPr>
                  <w:rFonts w:ascii="Cambria Math" w:hAnsi="Cambria Math" w:cs="Courier New"/>
                  <w:i/>
                  <w:highlight w:val="yellow"/>
                  <w:lang w:val="fr-FR"/>
                </w:rPr>
              </m:ctrlPr>
            </m:dPr>
            <m:e>
              <m:r>
                <w:rPr>
                  <w:rFonts w:ascii="Cambria Math" w:hAnsi="Cambria Math" w:cs="Courier New"/>
                  <w:highlight w:val="yellow"/>
                  <w:lang w:val="fr-FR"/>
                </w:rPr>
                <m:t>x</m:t>
              </m:r>
            </m:e>
          </m:d>
          <m:r>
            <w:rPr>
              <w:rFonts w:ascii="Cambria Math" w:hAnsi="Cambria Math" w:cs="Courier New"/>
              <w:highlight w:val="yellow"/>
              <w:lang w:val="fr-FR"/>
            </w:rPr>
            <m:t>=</m:t>
          </m:r>
          <m:f>
            <m:fPr>
              <m:ctrlPr>
                <w:rPr>
                  <w:rFonts w:ascii="Cambria Math" w:hAnsi="Cambria Math" w:cs="Courier New"/>
                  <w:i/>
                  <w:highlight w:val="yellow"/>
                  <w:lang w:val="fr-FR"/>
                </w:rPr>
              </m:ctrlPr>
            </m:fPr>
            <m:num>
              <m:sSup>
                <m:sSupPr>
                  <m:ctrlPr>
                    <w:rPr>
                      <w:rFonts w:ascii="Cambria Math" w:hAnsi="Cambria Math" w:cs="Courier New"/>
                      <w:i/>
                      <w:highlight w:val="yellow"/>
                      <w:lang w:val="fr-FR"/>
                    </w:rPr>
                  </m:ctrlPr>
                </m:sSupPr>
                <m:e>
                  <m:r>
                    <w:rPr>
                      <w:rFonts w:ascii="Cambria Math" w:hAnsi="Cambria Math" w:cs="Courier New"/>
                      <w:highlight w:val="yellow"/>
                      <w:lang w:val="fr-FR"/>
                    </w:rPr>
                    <m:t>α</m:t>
                  </m:r>
                </m:e>
                <m:sup>
                  <m:r>
                    <w:rPr>
                      <w:rFonts w:ascii="Cambria Math" w:hAnsi="Cambria Math" w:cs="Courier New"/>
                      <w:highlight w:val="yellow"/>
                      <w:lang w:val="fr-FR"/>
                    </w:rPr>
                    <m:t>β</m:t>
                  </m:r>
                </m:sup>
              </m:sSup>
            </m:num>
            <m:den>
              <m:r>
                <w:rPr>
                  <w:rFonts w:ascii="Cambria Math" w:hAnsi="Cambria Math" w:cs="Courier New" w:hint="eastAsia"/>
                  <w:highlight w:val="yellow"/>
                  <w:lang w:val="fr-FR"/>
                </w:rPr>
                <m:t>Г</m:t>
              </m:r>
              <m:d>
                <m:dPr>
                  <m:ctrlPr>
                    <w:rPr>
                      <w:rFonts w:ascii="Cambria Math" w:hAnsi="Cambria Math" w:cs="Courier New"/>
                      <w:i/>
                      <w:highlight w:val="yellow"/>
                      <w:lang w:val="fr-FR"/>
                    </w:rPr>
                  </m:ctrlPr>
                </m:dPr>
                <m:e>
                  <m:r>
                    <w:rPr>
                      <w:rFonts w:ascii="Cambria Math" w:hAnsi="Cambria Math" w:cs="Courier New"/>
                      <w:highlight w:val="yellow"/>
                      <w:lang w:val="fr-FR"/>
                    </w:rPr>
                    <m:t>β</m:t>
                  </m:r>
                </m:e>
              </m:d>
            </m:den>
          </m:f>
          <m:r>
            <w:rPr>
              <w:rFonts w:ascii="Cambria Math" w:hAnsi="Cambria Math" w:cs="Courier New"/>
              <w:highlight w:val="yellow"/>
              <w:lang w:val="fr-FR"/>
            </w:rPr>
            <m:t>∙</m:t>
          </m:r>
          <m:sSup>
            <m:sSupPr>
              <m:ctrlPr>
                <w:rPr>
                  <w:rFonts w:ascii="Cambria Math" w:hAnsi="Cambria Math" w:cs="Courier New"/>
                  <w:i/>
                  <w:highlight w:val="yellow"/>
                  <w:lang w:val="fr-FR"/>
                </w:rPr>
              </m:ctrlPr>
            </m:sSupPr>
            <m:e>
              <m:r>
                <w:rPr>
                  <w:rFonts w:ascii="Cambria Math" w:hAnsi="Cambria Math" w:cs="Courier New"/>
                  <w:highlight w:val="yellow"/>
                  <w:lang w:val="fr-FR"/>
                </w:rPr>
                <m:t>x</m:t>
              </m:r>
            </m:e>
            <m:sup>
              <m:r>
                <w:rPr>
                  <w:rFonts w:ascii="Cambria Math" w:hAnsi="Cambria Math" w:cs="Courier New"/>
                  <w:highlight w:val="yellow"/>
                  <w:lang w:val="fr-FR"/>
                </w:rPr>
                <m:t>β-1</m:t>
              </m:r>
            </m:sup>
          </m:sSup>
          <m:r>
            <w:rPr>
              <w:rFonts w:ascii="Cambria Math" w:hAnsi="Cambria Math" w:cs="Courier New"/>
              <w:highlight w:val="yellow"/>
              <w:lang w:val="fr-FR"/>
            </w:rPr>
            <m:t>∙</m:t>
          </m:r>
          <m:sSup>
            <m:sSupPr>
              <m:ctrlPr>
                <w:rPr>
                  <w:rFonts w:ascii="Cambria Math" w:hAnsi="Cambria Math" w:cs="Courier New"/>
                  <w:i/>
                  <w:highlight w:val="yellow"/>
                  <w:lang w:val="fr-FR"/>
                </w:rPr>
              </m:ctrlPr>
            </m:sSupPr>
            <m:e>
              <m:r>
                <w:rPr>
                  <w:rFonts w:ascii="Cambria Math" w:hAnsi="Cambria Math" w:cs="Courier New"/>
                  <w:highlight w:val="yellow"/>
                  <w:lang w:val="fr-FR"/>
                </w:rPr>
                <m:t>e</m:t>
              </m:r>
            </m:e>
            <m:sup>
              <m:r>
                <w:rPr>
                  <w:rFonts w:ascii="Cambria Math" w:hAnsi="Cambria Math" w:cs="Courier New"/>
                  <w:highlight w:val="yellow"/>
                  <w:lang w:val="fr-FR"/>
                </w:rPr>
                <m:t>-α∙x</m:t>
              </m:r>
            </m:sup>
          </m:sSup>
        </m:oMath>
      </m:oMathPara>
    </w:p>
    <w:p w:rsidR="004918CA" w:rsidRDefault="004918CA" w:rsidP="00A1120B">
      <w:pPr>
        <w:rPr>
          <w:rFonts w:ascii="Courier New" w:hAnsi="Courier New" w:cs="Courier New"/>
          <w:lang w:val="fr-FR"/>
        </w:rPr>
      </w:pPr>
      <w:r>
        <w:rPr>
          <w:rFonts w:ascii="Courier New" w:hAnsi="Courier New" w:cs="Courier New"/>
          <w:lang w:val="fr-FR"/>
        </w:rPr>
        <w:t xml:space="preserve">hvor </w:t>
      </w:r>
      <w:r w:rsidR="00477256" w:rsidRPr="009A255A">
        <w:rPr>
          <w:rFonts w:ascii="Courier New" w:hAnsi="Courier New" w:cs="Courier New"/>
          <w:i/>
          <w:lang w:val="fr-FR"/>
        </w:rPr>
        <w:t>x</w:t>
      </w:r>
      <w:r>
        <w:rPr>
          <w:rFonts w:ascii="Courier New" w:hAnsi="Courier New" w:cs="Courier New"/>
          <w:lang w:val="fr-FR"/>
        </w:rPr>
        <w:t xml:space="preserve"> er tiden før en hendelse </w:t>
      </w:r>
      <w:r w:rsidR="00477256" w:rsidRPr="009A255A">
        <w:rPr>
          <w:rFonts w:ascii="Courier New" w:hAnsi="Courier New" w:cs="Courier New"/>
          <w:i/>
          <w:lang w:val="fr-FR"/>
        </w:rPr>
        <w:t>β</w:t>
      </w:r>
      <w:r>
        <w:rPr>
          <w:rFonts w:ascii="Courier New" w:hAnsi="Courier New" w:cs="Courier New"/>
          <w:lang w:val="fr-FR"/>
        </w:rPr>
        <w:t xml:space="preserve"> skjer, og hendelsene skjer med en konstant tidsrate </w:t>
      </w:r>
      <w:r w:rsidR="00477256" w:rsidRPr="009A255A">
        <w:rPr>
          <w:rFonts w:ascii="Courier New" w:hAnsi="Courier New" w:cs="Courier New"/>
          <w:i/>
          <w:lang w:val="fr-FR"/>
        </w:rPr>
        <w:t>α</w:t>
      </w:r>
      <w:r>
        <w:rPr>
          <w:rFonts w:ascii="Courier New" w:hAnsi="Courier New" w:cs="Courier New"/>
          <w:lang w:val="fr-FR"/>
        </w:rPr>
        <w:t xml:space="preserve"> per tidsenhet. Г er gammafunksjonen. Når </w:t>
      </w:r>
      <w:r w:rsidR="00477256" w:rsidRPr="009A255A">
        <w:rPr>
          <w:rFonts w:ascii="Courier New" w:hAnsi="Courier New" w:cs="Courier New"/>
          <w:i/>
          <w:lang w:val="fr-FR"/>
        </w:rPr>
        <w:t>β</w:t>
      </w:r>
      <w:r>
        <w:rPr>
          <w:rFonts w:ascii="Courier New" w:hAnsi="Courier New" w:cs="Courier New"/>
          <w:lang w:val="fr-FR"/>
        </w:rPr>
        <w:t xml:space="preserve"> er lik 1 så blir gammafunksjonen til 1 lik 1 og gammafordelingen blir lik eksponentialfordelingen. </w:t>
      </w:r>
    </w:p>
    <w:p w:rsidR="009F6830" w:rsidRDefault="009F6830" w:rsidP="009F683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Forventning (gjennomsnitt) i en gammafordeling:</w:t>
      </w:r>
    </w:p>
    <w:p w:rsidR="009F6830" w:rsidRDefault="009F6830" w:rsidP="009F683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lang w:eastAsia="en-US"/>
                </w:rPr>
              </m:ctrlPr>
            </m:fPr>
            <m:num>
              <m:r>
                <w:rPr>
                  <w:rFonts w:ascii="Cambria Math" w:eastAsiaTheme="minorEastAsia" w:hAnsi="Cambria Math" w:cs="Courier New"/>
                  <w:highlight w:val="yellow"/>
                </w:rPr>
                <m:t>β</m:t>
              </m:r>
            </m:num>
            <m:den>
              <m:r>
                <w:rPr>
                  <w:rFonts w:ascii="Cambria Math" w:eastAsiaTheme="minorEastAsia" w:hAnsi="Cambria Math" w:cs="Courier New"/>
                  <w:highlight w:val="yellow"/>
                </w:rPr>
                <m:t>α</m:t>
              </m:r>
            </m:den>
          </m:f>
        </m:oMath>
      </m:oMathPara>
    </w:p>
    <w:p w:rsidR="009F6830" w:rsidRDefault="009F6830" w:rsidP="009F683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Variansen til en gammafordeling:</w:t>
      </w:r>
    </w:p>
    <w:p w:rsidR="009F6830" w:rsidRDefault="009F6830" w:rsidP="009F683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 xml:space="preserve">= </m:t>
          </m:r>
          <m:f>
            <m:fPr>
              <m:ctrlPr>
                <w:rPr>
                  <w:rFonts w:ascii="Cambria Math" w:eastAsiaTheme="minorEastAsia" w:hAnsi="Cambria Math" w:cs="Courier New"/>
                  <w:bCs/>
                  <w:i/>
                  <w:highlight w:val="yellow"/>
                  <w:lang w:eastAsia="en-US"/>
                </w:rPr>
              </m:ctrlPr>
            </m:fPr>
            <m:num>
              <m:r>
                <w:rPr>
                  <w:rFonts w:ascii="Cambria Math" w:eastAsiaTheme="minorEastAsia" w:hAnsi="Cambria Math" w:cs="Courier New"/>
                  <w:highlight w:val="yellow"/>
                </w:rPr>
                <m:t>β</m:t>
              </m:r>
            </m:num>
            <m:den>
              <m:sSup>
                <m:sSupPr>
                  <m:ctrlPr>
                    <w:rPr>
                      <w:rFonts w:ascii="Cambria Math" w:eastAsiaTheme="minorEastAsia" w:hAnsi="Cambria Math" w:cs="Courier New"/>
                      <w:bCs/>
                      <w:i/>
                      <w:highlight w:val="yellow"/>
                      <w:lang w:eastAsia="en-US"/>
                    </w:rPr>
                  </m:ctrlPr>
                </m:sSupPr>
                <m:e>
                  <m:r>
                    <w:rPr>
                      <w:rFonts w:ascii="Cambria Math" w:eastAsiaTheme="minorEastAsia" w:hAnsi="Cambria Math" w:cs="Courier New"/>
                      <w:highlight w:val="yellow"/>
                    </w:rPr>
                    <m:t>α</m:t>
                  </m:r>
                </m:e>
                <m:sup>
                  <m:r>
                    <w:rPr>
                      <w:rFonts w:ascii="Cambria Math" w:eastAsiaTheme="minorEastAsia" w:hAnsi="Cambria Math" w:cs="Courier New"/>
                      <w:highlight w:val="yellow"/>
                    </w:rPr>
                    <m:t>2</m:t>
                  </m:r>
                </m:sup>
              </m:sSup>
            </m:den>
          </m:f>
        </m:oMath>
      </m:oMathPara>
    </w:p>
    <w:p w:rsidR="004918CA" w:rsidRDefault="002D441C" w:rsidP="00A1120B">
      <w:pPr>
        <w:rPr>
          <w:rFonts w:ascii="Courier New" w:hAnsi="Courier New" w:cs="Courier New"/>
          <w:lang w:val="fr-FR"/>
        </w:rPr>
      </w:pPr>
      <w:r>
        <w:rPr>
          <w:rFonts w:ascii="Courier New" w:hAnsi="Courier New" w:cs="Courier New"/>
          <w:lang w:val="fr-FR"/>
        </w:rPr>
        <w:t xml:space="preserve">Her tilsvarerβ=form og α=skala. </w:t>
      </w:r>
    </w:p>
    <w:p w:rsidR="002D441C" w:rsidRDefault="002D441C" w:rsidP="002D441C">
      <w:pPr>
        <w:rPr>
          <w:rFonts w:ascii="Courier New" w:hAnsi="Courier New" w:cs="Courier New"/>
          <w:szCs w:val="32"/>
        </w:rPr>
      </w:pPr>
      <w:r>
        <w:rPr>
          <w:rFonts w:ascii="Courier New" w:hAnsi="Courier New" w:cs="Courier New"/>
          <w:szCs w:val="32"/>
        </w:rPr>
        <w:t>Chikvadrat-fordelingen (form=df/2, middel=df, varianse=2df) og eksponensialfordelingen(middel=s, varianse=s</w:t>
      </w:r>
      <w:r w:rsidRPr="004A5AD7">
        <w:rPr>
          <w:rFonts w:ascii="Courier New" w:hAnsi="Courier New" w:cs="Courier New"/>
          <w:vertAlign w:val="superscript"/>
        </w:rPr>
        <w:t>2</w:t>
      </w:r>
      <w:r>
        <w:rPr>
          <w:rFonts w:ascii="Courier New" w:hAnsi="Courier New" w:cs="Courier New"/>
          <w:szCs w:val="32"/>
        </w:rPr>
        <w:t xml:space="preserve">, a=1) er spesialtilfeller av gammafordelingen. Rate=1/skala . Skew er 2/√form. </w:t>
      </w:r>
    </w:p>
    <w:p w:rsidR="008E4032" w:rsidRDefault="008E4032" w:rsidP="002D441C">
      <w:pPr>
        <w:rPr>
          <w:rFonts w:ascii="Courier New" w:hAnsi="Courier New" w:cs="Courier New"/>
          <w:szCs w:val="32"/>
        </w:rPr>
      </w:pPr>
      <w:r>
        <w:rPr>
          <w:rFonts w:ascii="Courier New" w:hAnsi="Courier New" w:cs="Courier New"/>
          <w:szCs w:val="32"/>
        </w:rPr>
        <w:t>Gammafordeling med forskjellig form og rate=1</w:t>
      </w:r>
      <w:r w:rsidR="00A16F5F">
        <w:rPr>
          <w:rFonts w:ascii="Courier New" w:hAnsi="Courier New" w:cs="Courier New"/>
          <w:szCs w:val="32"/>
        </w:rPr>
        <w:t>. Form =1 blir lik eksponensialfunksjonen:</w:t>
      </w:r>
    </w:p>
    <w:p w:rsidR="00A16F5F" w:rsidRPr="009A255A" w:rsidRDefault="00477256" w:rsidP="00A16F5F">
      <w:pPr>
        <w:rPr>
          <w:rFonts w:ascii="Courier New" w:hAnsi="Courier New" w:cs="Courier New"/>
          <w:b/>
          <w:color w:val="FF0000"/>
          <w:szCs w:val="32"/>
        </w:rPr>
      </w:pPr>
      <w:r w:rsidRPr="009A255A">
        <w:rPr>
          <w:rFonts w:ascii="Courier New" w:hAnsi="Courier New" w:cs="Courier New"/>
          <w:b/>
          <w:color w:val="FF0000"/>
          <w:szCs w:val="32"/>
        </w:rPr>
        <w:t>x&lt;-seq(0,4,0.1)</w:t>
      </w:r>
    </w:p>
    <w:p w:rsidR="00A16F5F" w:rsidRPr="009A255A" w:rsidRDefault="00477256" w:rsidP="00A16F5F">
      <w:pPr>
        <w:rPr>
          <w:rFonts w:ascii="Courier New" w:hAnsi="Courier New" w:cs="Courier New"/>
          <w:b/>
          <w:color w:val="FF0000"/>
          <w:szCs w:val="32"/>
        </w:rPr>
      </w:pPr>
      <w:r w:rsidRPr="009A255A">
        <w:rPr>
          <w:rFonts w:ascii="Courier New" w:hAnsi="Courier New" w:cs="Courier New"/>
          <w:b/>
          <w:color w:val="FF0000"/>
          <w:szCs w:val="32"/>
        </w:rPr>
        <w:t>curve(dgamma(x,1,1),col="cyan",lwd=3,ylab="dgamma",xlim=c(0,4),</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t>main="Gamma-fordeling (rate=1)")</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t>curve(dgamma(x,2,1),add=T,col="blue",lwd=3)</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lastRenderedPageBreak/>
        <w:t>curve(dgamma(x,3,1),add=T,col="green",lwd=3)</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t>curve(dgamma(x,4,1),add=T,col="orange",lwd=3)</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t>curve(dgamma(x,5,1),add=T,col="brown",lwd=3)</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t>curve(dgamma(x,6,1),add=T,col="red",lwd=3)</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t>legend(2.5,0.8,c("shape=1","shape=2","shape=3","shape=4","shape=5","shape=6"),</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t>lty=c(1,1,1,1,1,1), lwd=c(3,3,3,3,3,3),</w:t>
      </w:r>
    </w:p>
    <w:p w:rsidR="00A16F5F" w:rsidRPr="009A255A" w:rsidRDefault="00477256" w:rsidP="00A16F5F">
      <w:pPr>
        <w:rPr>
          <w:rFonts w:ascii="Courier New" w:hAnsi="Courier New" w:cs="Courier New"/>
          <w:b/>
          <w:color w:val="FF0000"/>
          <w:szCs w:val="32"/>
          <w:lang w:val="en-US"/>
        </w:rPr>
      </w:pPr>
      <w:r w:rsidRPr="009A255A">
        <w:rPr>
          <w:rFonts w:ascii="Courier New" w:hAnsi="Courier New" w:cs="Courier New"/>
          <w:b/>
          <w:color w:val="FF0000"/>
          <w:szCs w:val="32"/>
          <w:lang w:val="en-US"/>
        </w:rPr>
        <w:t>col=c("cyan","blue","green","orange","brown","red"))</w:t>
      </w:r>
    </w:p>
    <w:p w:rsidR="002D441C" w:rsidRDefault="0000642D" w:rsidP="002D441C">
      <w:pPr>
        <w:rPr>
          <w:rFonts w:ascii="Courier New" w:hAnsi="Courier New" w:cs="Courier New"/>
          <w:szCs w:val="32"/>
          <w:lang w:val="en-US"/>
        </w:rPr>
      </w:pPr>
      <w:r w:rsidRPr="009A255A">
        <w:rPr>
          <w:rFonts w:ascii="Courier New" w:hAnsi="Courier New" w:cs="Courier New"/>
          <w:noProof/>
          <w:szCs w:val="32"/>
          <w:lang w:eastAsia="zh-CN"/>
        </w:rPr>
        <w:drawing>
          <wp:inline distT="0" distB="0" distL="0" distR="0" wp14:anchorId="5436726A" wp14:editId="47D02B71">
            <wp:extent cx="3390900" cy="3384898"/>
            <wp:effectExtent l="0" t="0" r="0" b="0"/>
            <wp:docPr id="1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cstate="print"/>
                    <a:srcRect/>
                    <a:stretch>
                      <a:fillRect/>
                    </a:stretch>
                  </pic:blipFill>
                  <pic:spPr bwMode="auto">
                    <a:xfrm>
                      <a:off x="0" y="0"/>
                      <a:ext cx="3393403" cy="3387396"/>
                    </a:xfrm>
                    <a:prstGeom prst="rect">
                      <a:avLst/>
                    </a:prstGeom>
                    <a:noFill/>
                    <a:ln w="9525">
                      <a:noFill/>
                      <a:miter lim="800000"/>
                      <a:headEnd/>
                      <a:tailEnd/>
                    </a:ln>
                  </pic:spPr>
                </pic:pic>
              </a:graphicData>
            </a:graphic>
          </wp:inline>
        </w:drawing>
      </w:r>
    </w:p>
    <w:p w:rsidR="009F6830" w:rsidRDefault="009F6830" w:rsidP="009F683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Som man ser av figuren kan gammafunksjonen har varierende form og kan derved brukes hvis man skal studere fordelingen av en ukjent parameter. Hvis man skal studere en type atferd 50 ganger hos dyr, og atferden forekommer 5 ganger per time så vil studiet ta 10±2 timer</w:t>
      </w:r>
    </w:p>
    <w:p w:rsidR="009F6830" w:rsidRPr="009F6830" w:rsidRDefault="009F6830" w:rsidP="002D441C">
      <w:pPr>
        <w:rPr>
          <w:rFonts w:ascii="Courier New" w:hAnsi="Courier New" w:cs="Courier New"/>
          <w:szCs w:val="32"/>
        </w:rPr>
      </w:pPr>
    </w:p>
    <w:p w:rsidR="002D441C" w:rsidRPr="009A255A" w:rsidRDefault="002D441C" w:rsidP="00A1120B">
      <w:pPr>
        <w:rPr>
          <w:rFonts w:ascii="Courier New" w:hAnsi="Courier New" w:cs="Courier New"/>
        </w:rPr>
      </w:pPr>
    </w:p>
    <w:p w:rsidR="00A1120B" w:rsidRPr="009F6830" w:rsidRDefault="00A1120B" w:rsidP="00A1120B">
      <w:pPr>
        <w:rPr>
          <w:rFonts w:ascii="Courier New" w:hAnsi="Courier New" w:cs="Courier New"/>
          <w:szCs w:val="32"/>
        </w:rPr>
      </w:pPr>
    </w:p>
    <w:p w:rsidR="003577D1" w:rsidRDefault="00970C40" w:rsidP="001C13B3">
      <w:pPr>
        <w:rPr>
          <w:rFonts w:ascii="Courier New" w:hAnsi="Courier New" w:cs="Courier New"/>
          <w:b/>
          <w:color w:val="008000"/>
          <w:sz w:val="40"/>
          <w:szCs w:val="40"/>
        </w:rPr>
      </w:pPr>
      <w:r>
        <w:rPr>
          <w:rFonts w:ascii="Courier New" w:hAnsi="Courier New" w:cs="Courier New"/>
          <w:b/>
          <w:color w:val="008000"/>
          <w:sz w:val="40"/>
          <w:szCs w:val="40"/>
        </w:rPr>
        <w:t>Fishers F-fordeling</w:t>
      </w:r>
    </w:p>
    <w:p w:rsidR="00970C40" w:rsidRDefault="00970C40" w:rsidP="001C13B3">
      <w:pPr>
        <w:rPr>
          <w:rFonts w:ascii="Courier New" w:hAnsi="Courier New" w:cs="Courier New"/>
        </w:rPr>
      </w:pPr>
    </w:p>
    <w:p w:rsidR="00DD21EB" w:rsidRDefault="00970C40" w:rsidP="00DD21EB">
      <w:pPr>
        <w:rPr>
          <w:rFonts w:ascii="Courier New" w:hAnsi="Courier New" w:cs="Courier New"/>
        </w:rPr>
      </w:pPr>
      <w:r>
        <w:rPr>
          <w:rFonts w:ascii="Courier New" w:hAnsi="Courier New" w:cs="Courier New"/>
        </w:rPr>
        <w:t>F-fordelingen, oppkalt etter R.A. Fisher, hvor F er forholdet mellom to varianser</w:t>
      </w:r>
      <w:r w:rsidR="00DD21EB">
        <w:rPr>
          <w:rFonts w:ascii="Courier New" w:hAnsi="Courier New" w:cs="Courier New"/>
        </w:rPr>
        <w:t xml:space="preserve"> (middelkvadrater</w:t>
      </w:r>
      <w:r w:rsidR="00E22BF4">
        <w:rPr>
          <w:rFonts w:ascii="Courier New" w:hAnsi="Courier New" w:cs="Courier New"/>
        </w:rPr>
        <w:t>, hvor den største variansen divideres med den minste variansen)</w:t>
      </w:r>
      <w:r>
        <w:rPr>
          <w:rFonts w:ascii="Courier New" w:hAnsi="Courier New" w:cs="Courier New"/>
        </w:rPr>
        <w:t xml:space="preserve"> inngår i variansanalyse (anova). Den kritiske verdien for F med antall frihetsgrader i teller og nevner inngår i hypotesetesting</w:t>
      </w:r>
      <w:r w:rsidR="00DD21EB">
        <w:rPr>
          <w:rFonts w:ascii="Courier New" w:hAnsi="Courier New" w:cs="Courier New"/>
        </w:rPr>
        <w:t xml:space="preserve">. Vi finner </w:t>
      </w:r>
      <w:r w:rsidR="00477256" w:rsidRPr="009A255A">
        <w:rPr>
          <w:rFonts w:ascii="Courier New" w:hAnsi="Courier New" w:cs="Courier New"/>
          <w:i/>
        </w:rPr>
        <w:t>e.g.</w:t>
      </w:r>
      <w:r w:rsidR="00DD21EB">
        <w:rPr>
          <w:rFonts w:ascii="Courier New" w:hAnsi="Courier New" w:cs="Courier New"/>
        </w:rPr>
        <w:t xml:space="preserve"> den kritiske verdien av F for p=0.05 dvs. 0.95, og henholdsvis 2 og 27 frihetsgrader:</w:t>
      </w:r>
      <w:r w:rsidR="00DD21EB" w:rsidRPr="00F025BB">
        <w:rPr>
          <w:rFonts w:ascii="Courier New" w:hAnsi="Courier New" w:cs="Courier New"/>
        </w:rPr>
        <w:t xml:space="preserve"> </w:t>
      </w:r>
    </w:p>
    <w:p w:rsidR="00DD21EB" w:rsidRPr="00AD2010" w:rsidRDefault="00DD21EB" w:rsidP="00DD21EB">
      <w:pPr>
        <w:rPr>
          <w:rFonts w:ascii="Courier New" w:hAnsi="Courier New" w:cs="Courier New"/>
          <w:b/>
          <w:color w:val="FF0000"/>
        </w:rPr>
      </w:pPr>
      <w:r w:rsidRPr="00AD2010">
        <w:rPr>
          <w:rFonts w:ascii="Courier New" w:hAnsi="Courier New" w:cs="Courier New"/>
          <w:b/>
          <w:color w:val="FF0000"/>
        </w:rPr>
        <w:t xml:space="preserve"> qf(0.95,2,27)</w:t>
      </w:r>
    </w:p>
    <w:p w:rsidR="00DD21EB" w:rsidRPr="00AD2010" w:rsidRDefault="00DD21EB" w:rsidP="00DD21EB">
      <w:pPr>
        <w:rPr>
          <w:rFonts w:ascii="Courier New" w:hAnsi="Courier New" w:cs="Courier New"/>
          <w:color w:val="0000FF"/>
          <w:sz w:val="20"/>
          <w:szCs w:val="20"/>
        </w:rPr>
      </w:pPr>
      <w:r w:rsidRPr="00AD2010">
        <w:rPr>
          <w:rFonts w:ascii="Courier New" w:hAnsi="Courier New" w:cs="Courier New"/>
          <w:color w:val="0000FF"/>
          <w:sz w:val="20"/>
          <w:szCs w:val="20"/>
        </w:rPr>
        <w:t>[1] 3.354131</w:t>
      </w:r>
    </w:p>
    <w:p w:rsidR="00970C40" w:rsidRPr="00354142" w:rsidRDefault="00DD21EB" w:rsidP="001C13B3">
      <w:pPr>
        <w:rPr>
          <w:rFonts w:ascii="Courier New" w:hAnsi="Courier New" w:cs="Courier New"/>
        </w:rPr>
      </w:pPr>
      <w:r>
        <w:rPr>
          <w:rFonts w:ascii="Courier New" w:hAnsi="Courier New" w:cs="Courier New"/>
        </w:rPr>
        <w:t>Tetthetsfunksjonen for F-fordelingen med to f</w:t>
      </w:r>
      <w:r w:rsidR="00354142">
        <w:rPr>
          <w:rFonts w:ascii="Courier New" w:hAnsi="Courier New" w:cs="Courier New"/>
        </w:rPr>
        <w:t xml:space="preserve">rihetsgrader df1 = n1 og df2=n2 hvor </w:t>
      </w:r>
      <m:oMath>
        <m:r>
          <w:rPr>
            <w:rFonts w:ascii="Cambria Math" w:hAnsi="Courier New" w:cs="Courier New"/>
          </w:rPr>
          <m:t xml:space="preserve">Γ </m:t>
        </m:r>
      </m:oMath>
      <w:r w:rsidR="00354142">
        <w:rPr>
          <w:rFonts w:ascii="Courier New" w:hAnsi="Courier New" w:cs="Courier New"/>
        </w:rPr>
        <w:t xml:space="preserve"> er gammafunksjonen er: Se R-manualen </w:t>
      </w:r>
      <w:r w:rsidR="00477256" w:rsidRPr="009A255A">
        <w:rPr>
          <w:rFonts w:ascii="Courier New" w:hAnsi="Courier New" w:cs="Courier New"/>
          <w:b/>
          <w:color w:val="FF0000"/>
        </w:rPr>
        <w:t>?df</w:t>
      </w:r>
    </w:p>
    <w:p w:rsidR="00DD21EB" w:rsidRDefault="00DD21EB" w:rsidP="001C13B3">
      <w:pPr>
        <w:rPr>
          <w:rFonts w:ascii="Courier New" w:hAnsi="Courier New" w:cs="Courier New"/>
        </w:rPr>
      </w:pPr>
    </w:p>
    <w:p w:rsidR="00DD21EB" w:rsidRDefault="00DD21EB" w:rsidP="001C13B3">
      <w:pPr>
        <w:rPr>
          <w:rFonts w:ascii="Courier New" w:hAnsi="Courier New" w:cs="Courier New"/>
        </w:rPr>
      </w:pPr>
      <m:oMathPara>
        <m:oMath>
          <m:r>
            <w:rPr>
              <w:rFonts w:ascii="Cambria Math" w:hAnsi="Cambria Math" w:cs="Courier New"/>
            </w:rPr>
            <w:lastRenderedPageBreak/>
            <m:t>f</m:t>
          </m:r>
          <m:d>
            <m:dPr>
              <m:ctrlPr>
                <w:rPr>
                  <w:rFonts w:ascii="Cambria Math" w:hAnsi="Cambria Math" w:cs="Courier New"/>
                  <w:i/>
                </w:rPr>
              </m:ctrlPr>
            </m:dPr>
            <m:e>
              <m:r>
                <w:rPr>
                  <w:rFonts w:ascii="Cambria Math" w:hAnsi="Cambria Math" w:cs="Courier New"/>
                </w:rPr>
                <m:t>x</m:t>
              </m:r>
            </m:e>
          </m:d>
          <m:r>
            <w:rPr>
              <w:rFonts w:ascii="Cambria Math" w:hAnsi="Cambria Math" w:cs="Courier New"/>
            </w:rPr>
            <m:t>=y=</m:t>
          </m:r>
          <m:f>
            <m:fPr>
              <m:ctrlPr>
                <w:rPr>
                  <w:rFonts w:ascii="Cambria Math" w:hAnsi="Cambria Math" w:cs="Courier New"/>
                  <w:i/>
                </w:rPr>
              </m:ctrlPr>
            </m:fPr>
            <m:num>
              <m:r>
                <w:rPr>
                  <w:rFonts w:ascii="Cambria Math" w:hAnsi="Cambria Math" w:cs="Courier New"/>
                </w:rPr>
                <m:t>Γ</m:t>
              </m:r>
              <m:f>
                <m:fPr>
                  <m:ctrlPr>
                    <w:rPr>
                      <w:rFonts w:ascii="Cambria Math" w:hAnsi="Cambria Math" w:cs="Courier New"/>
                      <w:i/>
                    </w:rPr>
                  </m:ctrlPr>
                </m:fPr>
                <m:num>
                  <m:r>
                    <w:rPr>
                      <w:rFonts w:ascii="Cambria Math" w:hAnsi="Cambria Math" w:cs="Courier New"/>
                    </w:rPr>
                    <m:t>n1+n2</m:t>
                  </m:r>
                </m:num>
                <m:den>
                  <m:r>
                    <w:rPr>
                      <w:rFonts w:ascii="Cambria Math" w:hAnsi="Cambria Math" w:cs="Courier New"/>
                    </w:rPr>
                    <m:t>2</m:t>
                  </m:r>
                </m:den>
              </m:f>
            </m:num>
            <m:den>
              <m:r>
                <w:rPr>
                  <w:rFonts w:ascii="Cambria Math" w:hAnsi="Cambria Math" w:cs="Courier New"/>
                </w:rPr>
                <m:t>Γ</m:t>
              </m:r>
              <m:f>
                <m:fPr>
                  <m:ctrlPr>
                    <w:rPr>
                      <w:rFonts w:ascii="Cambria Math" w:hAnsi="Cambria Math" w:cs="Courier New"/>
                      <w:i/>
                    </w:rPr>
                  </m:ctrlPr>
                </m:fPr>
                <m:num>
                  <m:r>
                    <w:rPr>
                      <w:rFonts w:ascii="Cambria Math" w:hAnsi="Cambria Math" w:cs="Courier New"/>
                    </w:rPr>
                    <m:t>n1</m:t>
                  </m:r>
                </m:num>
                <m:den>
                  <m:r>
                    <w:rPr>
                      <w:rFonts w:ascii="Cambria Math" w:hAnsi="Cambria Math" w:cs="Courier New"/>
                    </w:rPr>
                    <m:t>2</m:t>
                  </m:r>
                </m:den>
              </m:f>
              <m:r>
                <w:rPr>
                  <w:rFonts w:ascii="Cambria Math" w:hAnsi="Cambria Math" w:cs="Courier New"/>
                </w:rPr>
                <m:t>Γ</m:t>
              </m:r>
              <m:f>
                <m:fPr>
                  <m:ctrlPr>
                    <w:rPr>
                      <w:rFonts w:ascii="Cambria Math" w:hAnsi="Cambria Math" w:cs="Courier New"/>
                      <w:i/>
                    </w:rPr>
                  </m:ctrlPr>
                </m:fPr>
                <m:num>
                  <m:r>
                    <w:rPr>
                      <w:rFonts w:ascii="Cambria Math" w:hAnsi="Cambria Math" w:cs="Courier New"/>
                    </w:rPr>
                    <m:t>n2</m:t>
                  </m:r>
                </m:num>
                <m:den>
                  <m:r>
                    <w:rPr>
                      <w:rFonts w:ascii="Cambria Math" w:hAnsi="Cambria Math" w:cs="Courier New"/>
                    </w:rPr>
                    <m:t>2</m:t>
                  </m:r>
                </m:den>
              </m:f>
            </m:den>
          </m:f>
          <m:r>
            <w:rPr>
              <w:rFonts w:ascii="Cambria Math" w:hAnsi="Cambria Math" w:cs="Courier New"/>
            </w:rPr>
            <m:t>∙</m:t>
          </m:r>
          <m:d>
            <m:dPr>
              <m:ctrlPr>
                <w:rPr>
                  <w:rFonts w:ascii="Cambria Math" w:hAnsi="Cambria Math" w:cs="Courier New"/>
                  <w:i/>
                </w:rPr>
              </m:ctrlPr>
            </m:dPr>
            <m:e>
              <m:sSup>
                <m:sSupPr>
                  <m:ctrlPr>
                    <w:rPr>
                      <w:rFonts w:ascii="Cambria Math" w:hAnsi="Cambria Math" w:cs="Courier New"/>
                      <w:i/>
                    </w:rPr>
                  </m:ctrlPr>
                </m:sSupPr>
                <m:e>
                  <m:f>
                    <m:fPr>
                      <m:ctrlPr>
                        <w:rPr>
                          <w:rFonts w:ascii="Cambria Math" w:hAnsi="Cambria Math" w:cs="Courier New"/>
                          <w:i/>
                        </w:rPr>
                      </m:ctrlPr>
                    </m:fPr>
                    <m:num>
                      <m:r>
                        <w:rPr>
                          <w:rFonts w:ascii="Cambria Math" w:hAnsi="Cambria Math" w:cs="Courier New"/>
                        </w:rPr>
                        <m:t>n1</m:t>
                      </m:r>
                    </m:num>
                    <m:den>
                      <m:r>
                        <w:rPr>
                          <w:rFonts w:ascii="Cambria Math" w:hAnsi="Cambria Math" w:cs="Courier New"/>
                        </w:rPr>
                        <m:t>n2</m:t>
                      </m:r>
                    </m:den>
                  </m:f>
                </m:e>
                <m:sup>
                  <m:f>
                    <m:fPr>
                      <m:ctrlPr>
                        <w:rPr>
                          <w:rFonts w:ascii="Cambria Math" w:hAnsi="Cambria Math" w:cs="Courier New"/>
                          <w:i/>
                        </w:rPr>
                      </m:ctrlPr>
                    </m:fPr>
                    <m:num>
                      <m:r>
                        <w:rPr>
                          <w:rFonts w:ascii="Cambria Math" w:hAnsi="Cambria Math" w:cs="Courier New"/>
                        </w:rPr>
                        <m:t>n1</m:t>
                      </m:r>
                    </m:num>
                    <m:den>
                      <m:r>
                        <w:rPr>
                          <w:rFonts w:ascii="Cambria Math" w:hAnsi="Cambria Math" w:cs="Courier New"/>
                        </w:rPr>
                        <m:t>2</m:t>
                      </m:r>
                    </m:den>
                  </m:f>
                </m:sup>
              </m:sSup>
              <m:sSup>
                <m:sSupPr>
                  <m:ctrlPr>
                    <w:rPr>
                      <w:rFonts w:ascii="Cambria Math" w:hAnsi="Cambria Math" w:cs="Courier New"/>
                      <w:i/>
                    </w:rPr>
                  </m:ctrlPr>
                </m:sSupPr>
                <m:e>
                  <m:r>
                    <w:rPr>
                      <w:rFonts w:ascii="Cambria Math" w:hAnsi="Cambria Math" w:cs="Courier New"/>
                    </w:rPr>
                    <m:t>x</m:t>
                  </m:r>
                </m:e>
                <m:sup>
                  <m:f>
                    <m:fPr>
                      <m:ctrlPr>
                        <w:rPr>
                          <w:rFonts w:ascii="Cambria Math" w:hAnsi="Cambria Math" w:cs="Courier New"/>
                          <w:i/>
                        </w:rPr>
                      </m:ctrlPr>
                    </m:fPr>
                    <m:num>
                      <m:r>
                        <w:rPr>
                          <w:rFonts w:ascii="Cambria Math" w:hAnsi="Cambria Math" w:cs="Courier New"/>
                        </w:rPr>
                        <m:t>n1</m:t>
                      </m:r>
                    </m:num>
                    <m:den>
                      <m:r>
                        <w:rPr>
                          <w:rFonts w:ascii="Cambria Math" w:hAnsi="Cambria Math" w:cs="Courier New"/>
                        </w:rPr>
                        <m:t>2</m:t>
                      </m:r>
                    </m:den>
                  </m:f>
                  <m:r>
                    <w:rPr>
                      <w:rFonts w:ascii="Cambria Math" w:hAnsi="Cambria Math" w:cs="Courier New"/>
                    </w:rPr>
                    <m:t>-1</m:t>
                  </m:r>
                </m:sup>
              </m:sSup>
            </m:e>
          </m:d>
          <m:r>
            <w:rPr>
              <w:rFonts w:ascii="Cambria Math" w:hAnsi="Cambria Math" w:cs="Courier New"/>
            </w:rPr>
            <m:t>∙</m:t>
          </m:r>
          <m:d>
            <m:dPr>
              <m:ctrlPr>
                <w:rPr>
                  <w:rFonts w:ascii="Cambria Math" w:hAnsi="Cambria Math" w:cs="Courier New"/>
                  <w:i/>
                </w:rPr>
              </m:ctrlPr>
            </m:dPr>
            <m:e>
              <m:r>
                <w:rPr>
                  <w:rFonts w:ascii="Cambria Math" w:hAnsi="Cambria Math" w:cs="Courier New"/>
                </w:rPr>
                <m:t>1+</m:t>
              </m:r>
              <m:f>
                <m:fPr>
                  <m:ctrlPr>
                    <w:rPr>
                      <w:rFonts w:ascii="Cambria Math" w:hAnsi="Cambria Math" w:cs="Courier New"/>
                      <w:i/>
                    </w:rPr>
                  </m:ctrlPr>
                </m:fPr>
                <m:num>
                  <m:r>
                    <w:rPr>
                      <w:rFonts w:ascii="Cambria Math" w:hAnsi="Cambria Math" w:cs="Courier New"/>
                    </w:rPr>
                    <m:t>n1</m:t>
                  </m:r>
                </m:num>
                <m:den>
                  <m:r>
                    <w:rPr>
                      <w:rFonts w:ascii="Cambria Math" w:hAnsi="Cambria Math" w:cs="Courier New"/>
                    </w:rPr>
                    <m:t>n2</m:t>
                  </m:r>
                </m:den>
              </m:f>
            </m:e>
          </m:d>
        </m:oMath>
      </m:oMathPara>
    </w:p>
    <w:p w:rsidR="00DD21EB" w:rsidRDefault="002F0667" w:rsidP="001C13B3">
      <w:pPr>
        <w:rPr>
          <w:rFonts w:ascii="Courier New" w:hAnsi="Courier New" w:cs="Courier New"/>
        </w:rPr>
      </w:pPr>
      <w:r>
        <w:rPr>
          <w:rFonts w:ascii="Courier New" w:hAnsi="Courier New" w:cs="Courier New"/>
        </w:rPr>
        <w:t xml:space="preserve">Når det bare er en verdi for df  i teller blir F-verdien tilnærmet lik kvadratet av </w:t>
      </w:r>
      <w:r w:rsidR="00477256" w:rsidRPr="009A255A">
        <w:rPr>
          <w:rFonts w:ascii="Courier New" w:hAnsi="Courier New" w:cs="Courier New"/>
          <w:i/>
        </w:rPr>
        <w:t>t</w:t>
      </w:r>
      <w:r>
        <w:rPr>
          <w:rFonts w:ascii="Courier New" w:hAnsi="Courier New" w:cs="Courier New"/>
        </w:rPr>
        <w:t xml:space="preserve"> i Students t-fordeling (F=t</w:t>
      </w:r>
      <w:r w:rsidR="00477256" w:rsidRPr="009A255A">
        <w:rPr>
          <w:rFonts w:ascii="Courier New" w:hAnsi="Courier New" w:cs="Courier New"/>
          <w:vertAlign w:val="superscript"/>
        </w:rPr>
        <w:t>2</w:t>
      </w:r>
      <w:r>
        <w:rPr>
          <w:rFonts w:ascii="Courier New" w:hAnsi="Courier New" w:cs="Courier New"/>
        </w:rPr>
        <w:t>)</w:t>
      </w:r>
    </w:p>
    <w:p w:rsidR="002F0667" w:rsidRDefault="002F0667" w:rsidP="001C13B3">
      <w:pPr>
        <w:rPr>
          <w:rFonts w:ascii="Courier New" w:hAnsi="Courier New" w:cs="Courier New"/>
        </w:rPr>
      </w:pPr>
      <w:r>
        <w:rPr>
          <w:rFonts w:ascii="Courier New" w:hAnsi="Courier New" w:cs="Courier New"/>
        </w:rPr>
        <w:t xml:space="preserve">Tetthetsfordeling og sannsynlighetsfordeling for F </w:t>
      </w:r>
      <w:r w:rsidR="00477256" w:rsidRPr="009A255A">
        <w:rPr>
          <w:rFonts w:ascii="Courier New" w:hAnsi="Courier New" w:cs="Courier New"/>
          <w:i/>
        </w:rPr>
        <w:t>e.g.</w:t>
      </w:r>
      <w:r w:rsidR="00E22BF4">
        <w:rPr>
          <w:rFonts w:ascii="Courier New" w:hAnsi="Courier New" w:cs="Courier New"/>
        </w:rPr>
        <w:t xml:space="preserve"> </w:t>
      </w:r>
      <w:r>
        <w:rPr>
          <w:rFonts w:ascii="Courier New" w:hAnsi="Courier New" w:cs="Courier New"/>
        </w:rPr>
        <w:t>med henholdsvis 2 og 27 frihet</w:t>
      </w:r>
      <w:r w:rsidR="00D11916">
        <w:rPr>
          <w:rFonts w:ascii="Courier New" w:hAnsi="Courier New" w:cs="Courier New"/>
        </w:rPr>
        <w:t>sgrader</w:t>
      </w:r>
      <w:r>
        <w:rPr>
          <w:rFonts w:ascii="Courier New" w:hAnsi="Courier New" w:cs="Courier New"/>
        </w:rPr>
        <w:t>:</w:t>
      </w:r>
    </w:p>
    <w:p w:rsidR="002F0667" w:rsidRDefault="002F0667" w:rsidP="001C13B3">
      <w:pPr>
        <w:rPr>
          <w:rFonts w:ascii="Courier New" w:hAnsi="Courier New" w:cs="Courier New"/>
        </w:rPr>
      </w:pPr>
    </w:p>
    <w:p w:rsidR="002F0667" w:rsidRPr="009A255A" w:rsidRDefault="00477256" w:rsidP="002F0667">
      <w:pPr>
        <w:rPr>
          <w:rFonts w:ascii="Courier New" w:hAnsi="Courier New" w:cs="Courier New"/>
          <w:b/>
          <w:color w:val="FF0000"/>
          <w:lang w:val="en-US"/>
        </w:rPr>
      </w:pPr>
      <w:r w:rsidRPr="009A255A">
        <w:rPr>
          <w:rFonts w:ascii="Courier New" w:hAnsi="Courier New" w:cs="Courier New"/>
          <w:b/>
          <w:color w:val="FF0000"/>
          <w:lang w:val="en-US"/>
        </w:rPr>
        <w:t>x&lt;-seq(0,6,0.1)</w:t>
      </w:r>
    </w:p>
    <w:p w:rsidR="002F0667" w:rsidRPr="009A255A" w:rsidRDefault="00477256" w:rsidP="002F0667">
      <w:pPr>
        <w:rPr>
          <w:rFonts w:ascii="Courier New" w:hAnsi="Courier New" w:cs="Courier New"/>
          <w:b/>
          <w:color w:val="FF0000"/>
          <w:lang w:val="en-US"/>
        </w:rPr>
      </w:pPr>
      <w:r w:rsidRPr="009A255A">
        <w:rPr>
          <w:rFonts w:ascii="Courier New" w:hAnsi="Courier New" w:cs="Courier New"/>
          <w:b/>
          <w:color w:val="FF0000"/>
          <w:lang w:val="en-US"/>
        </w:rPr>
        <w:t>par(mfrow=c(2,2),bg="lightyellow")</w:t>
      </w:r>
    </w:p>
    <w:p w:rsidR="002F0667" w:rsidRPr="009A255A" w:rsidRDefault="00477256" w:rsidP="002F0667">
      <w:pPr>
        <w:rPr>
          <w:rFonts w:ascii="Courier New" w:hAnsi="Courier New" w:cs="Courier New"/>
          <w:b/>
          <w:color w:val="FF0000"/>
          <w:lang w:val="en-US"/>
        </w:rPr>
      </w:pPr>
      <w:r w:rsidRPr="009A255A">
        <w:rPr>
          <w:rFonts w:ascii="Courier New" w:hAnsi="Courier New" w:cs="Courier New"/>
          <w:b/>
          <w:color w:val="FF0000"/>
          <w:lang w:val="en-US"/>
        </w:rPr>
        <w:t>plot(x,df(x,2,27),type="l",col="red",lwd=3,main="df")</w:t>
      </w:r>
    </w:p>
    <w:p w:rsidR="002F0667" w:rsidRPr="009A255A" w:rsidRDefault="00477256" w:rsidP="002F0667">
      <w:pPr>
        <w:rPr>
          <w:rFonts w:ascii="Courier New" w:hAnsi="Courier New" w:cs="Courier New"/>
          <w:b/>
          <w:color w:val="FF0000"/>
          <w:lang w:val="en-US"/>
        </w:rPr>
      </w:pPr>
      <w:r w:rsidRPr="009A255A">
        <w:rPr>
          <w:rFonts w:ascii="Courier New" w:hAnsi="Courier New" w:cs="Courier New"/>
          <w:b/>
          <w:color w:val="FF0000"/>
          <w:lang w:val="en-US"/>
        </w:rPr>
        <w:t>plot(x,df(x,8,27),type="l",col="red",lwd=3,main="df")</w:t>
      </w:r>
    </w:p>
    <w:p w:rsidR="002F0667" w:rsidRPr="009A255A" w:rsidRDefault="00477256" w:rsidP="002F0667">
      <w:pPr>
        <w:rPr>
          <w:rFonts w:ascii="Courier New" w:hAnsi="Courier New" w:cs="Courier New"/>
          <w:b/>
          <w:color w:val="FF0000"/>
          <w:lang w:val="en-US"/>
        </w:rPr>
      </w:pPr>
      <w:r w:rsidRPr="009A255A">
        <w:rPr>
          <w:rFonts w:ascii="Courier New" w:hAnsi="Courier New" w:cs="Courier New"/>
          <w:b/>
          <w:color w:val="FF0000"/>
          <w:lang w:val="en-US"/>
        </w:rPr>
        <w:t>plot(x,pf(x,2,27),type="l",col="blue",lwd=3,main="pf")</w:t>
      </w:r>
    </w:p>
    <w:p w:rsidR="002F0667" w:rsidRPr="009A255A" w:rsidRDefault="00477256" w:rsidP="002F0667">
      <w:pPr>
        <w:rPr>
          <w:rFonts w:ascii="Courier New" w:hAnsi="Courier New" w:cs="Courier New"/>
          <w:b/>
          <w:color w:val="FF0000"/>
          <w:lang w:val="en-US"/>
        </w:rPr>
      </w:pPr>
      <w:r w:rsidRPr="009A255A">
        <w:rPr>
          <w:rFonts w:ascii="Courier New" w:hAnsi="Courier New" w:cs="Courier New"/>
          <w:b/>
          <w:color w:val="FF0000"/>
          <w:lang w:val="en-US"/>
        </w:rPr>
        <w:t>plot(x,pf(x,8,27),type="l",col="blue",lwd=3,main="pf")</w:t>
      </w:r>
    </w:p>
    <w:p w:rsidR="00354142" w:rsidRDefault="0000642D" w:rsidP="001C13B3">
      <w:pPr>
        <w:rPr>
          <w:rFonts w:ascii="Courier New" w:hAnsi="Courier New" w:cs="Courier New"/>
          <w:lang w:val="en-US"/>
        </w:rPr>
      </w:pPr>
      <w:r w:rsidRPr="009A255A">
        <w:rPr>
          <w:rFonts w:ascii="Courier New" w:hAnsi="Courier New" w:cs="Courier New"/>
          <w:noProof/>
          <w:lang w:eastAsia="zh-CN"/>
        </w:rPr>
        <w:drawing>
          <wp:inline distT="0" distB="0" distL="0" distR="0" wp14:anchorId="181F6D36" wp14:editId="08AD7E52">
            <wp:extent cx="4219575" cy="4212312"/>
            <wp:effectExtent l="19050" t="0" r="9525" b="0"/>
            <wp:docPr id="11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srcRect/>
                    <a:stretch>
                      <a:fillRect/>
                    </a:stretch>
                  </pic:blipFill>
                  <pic:spPr bwMode="auto">
                    <a:xfrm>
                      <a:off x="0" y="0"/>
                      <a:ext cx="4219575" cy="4212312"/>
                    </a:xfrm>
                    <a:prstGeom prst="rect">
                      <a:avLst/>
                    </a:prstGeom>
                    <a:noFill/>
                    <a:ln w="9525">
                      <a:noFill/>
                      <a:miter lim="800000"/>
                      <a:headEnd/>
                      <a:tailEnd/>
                    </a:ln>
                  </pic:spPr>
                </pic:pic>
              </a:graphicData>
            </a:graphic>
          </wp:inline>
        </w:drawing>
      </w:r>
    </w:p>
    <w:p w:rsidR="00083B55" w:rsidRDefault="00083B55" w:rsidP="00083B55">
      <w:pPr>
        <w:rPr>
          <w:rFonts w:ascii="Courier New" w:hAnsi="Courier New" w:cs="Courier New"/>
        </w:rPr>
      </w:pPr>
      <w:r w:rsidRPr="00927642">
        <w:rPr>
          <w:rFonts w:ascii="Courier New" w:hAnsi="Courier New" w:cs="Courier New"/>
        </w:rPr>
        <w:t xml:space="preserve">Fishers F-fordeling </w:t>
      </w:r>
      <w:r>
        <w:rPr>
          <w:rFonts w:ascii="Courier New" w:hAnsi="Courier New" w:cs="Courier New"/>
        </w:rPr>
        <w:t>(største varianse/minste varianse)</w:t>
      </w:r>
      <w:r w:rsidRPr="00927642">
        <w:rPr>
          <w:rFonts w:ascii="Courier New" w:hAnsi="Courier New" w:cs="Courier New"/>
        </w:rPr>
        <w:t>for forskjellige k</w:t>
      </w:r>
      <w:r>
        <w:rPr>
          <w:rFonts w:ascii="Courier New" w:hAnsi="Courier New" w:cs="Courier New"/>
        </w:rPr>
        <w:t>ombinasjoner av frihetsgrader (df):</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x&lt;-seq(0,4,0.1)</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curve(df(x,2,2),col="cyan",lwd=3,ylab="df",xlim=c(0,4),</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main="F-fordeling")</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curve(df(x,4,2),add=T,col="blue",lwd=3)</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curve(df(x,4,4),add=T,col="green",lwd=3)</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curve(df(x,8,8),add=T,col="red",lwd=3)</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curve(df(x,15,2),add=T,col="orange",lwd=3)</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curve(df(x,15,15),add=T,col="brown",lwd=3)</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legend(2,0.8,c("df=2,2","df=4,2","df=4,4","df=8,8","df=15,2","df=15,15"),</w:t>
      </w:r>
    </w:p>
    <w:p w:rsidR="00083B55" w:rsidRPr="0073612F" w:rsidRDefault="00083B55" w:rsidP="00083B55">
      <w:pPr>
        <w:rPr>
          <w:rFonts w:ascii="Courier New" w:hAnsi="Courier New" w:cs="Courier New"/>
          <w:b/>
          <w:color w:val="FF0000"/>
          <w:lang w:val="en-US"/>
        </w:rPr>
      </w:pPr>
      <w:r w:rsidRPr="0073612F">
        <w:rPr>
          <w:rFonts w:ascii="Courier New" w:hAnsi="Courier New" w:cs="Courier New"/>
          <w:b/>
          <w:color w:val="FF0000"/>
          <w:lang w:val="en-US"/>
        </w:rPr>
        <w:lastRenderedPageBreak/>
        <w:t>lty=c(1,1,1,1,1,1), lwd=c(3,3,3,3,3,3),</w:t>
      </w:r>
    </w:p>
    <w:p w:rsidR="00083B55" w:rsidRPr="00927642" w:rsidRDefault="00083B55" w:rsidP="00083B55">
      <w:pPr>
        <w:rPr>
          <w:rFonts w:ascii="Courier New" w:hAnsi="Courier New" w:cs="Courier New"/>
          <w:b/>
          <w:color w:val="FF0000"/>
          <w:lang w:val="en-US"/>
        </w:rPr>
      </w:pPr>
      <w:r w:rsidRPr="00927642">
        <w:rPr>
          <w:rFonts w:ascii="Courier New" w:hAnsi="Courier New" w:cs="Courier New"/>
          <w:b/>
          <w:color w:val="FF0000"/>
          <w:lang w:val="en-US"/>
        </w:rPr>
        <w:t>col=c("cyan","blue","green","red","orange","brown"))</w:t>
      </w:r>
    </w:p>
    <w:p w:rsidR="00083B55" w:rsidRDefault="0000642D" w:rsidP="00083B55">
      <w:pPr>
        <w:rPr>
          <w:rFonts w:ascii="Courier New" w:hAnsi="Courier New" w:cs="Courier New"/>
          <w:lang w:val="en-US"/>
        </w:rPr>
      </w:pPr>
      <w:r w:rsidRPr="009A255A">
        <w:rPr>
          <w:rFonts w:ascii="Courier New" w:hAnsi="Courier New" w:cs="Courier New"/>
          <w:noProof/>
          <w:lang w:eastAsia="zh-CN"/>
        </w:rPr>
        <w:drawing>
          <wp:inline distT="0" distB="0" distL="0" distR="0" wp14:anchorId="02D3D121" wp14:editId="130AA174">
            <wp:extent cx="4572000" cy="4563907"/>
            <wp:effectExtent l="0" t="0" r="0" b="0"/>
            <wp:docPr id="1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cstate="print"/>
                    <a:srcRect/>
                    <a:stretch>
                      <a:fillRect/>
                    </a:stretch>
                  </pic:blipFill>
                  <pic:spPr bwMode="auto">
                    <a:xfrm>
                      <a:off x="0" y="0"/>
                      <a:ext cx="4572770" cy="4564676"/>
                    </a:xfrm>
                    <a:prstGeom prst="rect">
                      <a:avLst/>
                    </a:prstGeom>
                    <a:noFill/>
                    <a:ln w="9525">
                      <a:noFill/>
                      <a:miter lim="800000"/>
                      <a:headEnd/>
                      <a:tailEnd/>
                    </a:ln>
                  </pic:spPr>
                </pic:pic>
              </a:graphicData>
            </a:graphic>
          </wp:inline>
        </w:drawing>
      </w:r>
    </w:p>
    <w:p w:rsidR="00083B55" w:rsidRDefault="00083B55" w:rsidP="00083B55">
      <w:pPr>
        <w:rPr>
          <w:rFonts w:ascii="Courier New" w:hAnsi="Courier New" w:cs="Courier New"/>
          <w:lang w:val="en-US"/>
        </w:rPr>
      </w:pPr>
    </w:p>
    <w:p w:rsidR="00083B55" w:rsidRPr="009A255A" w:rsidRDefault="00083B55" w:rsidP="001C13B3">
      <w:pPr>
        <w:rPr>
          <w:rFonts w:ascii="Courier New" w:hAnsi="Courier New" w:cs="Courier New"/>
          <w:lang w:val="en-US"/>
        </w:rPr>
      </w:pPr>
    </w:p>
    <w:p w:rsidR="003577D1" w:rsidRDefault="003577D1" w:rsidP="001C13B3">
      <w:pPr>
        <w:rPr>
          <w:rFonts w:ascii="Courier New" w:hAnsi="Courier New" w:cs="Courier New"/>
          <w:b/>
          <w:color w:val="008000"/>
          <w:sz w:val="32"/>
          <w:szCs w:val="32"/>
          <w:lang w:val="en-US"/>
        </w:rPr>
      </w:pPr>
    </w:p>
    <w:p w:rsidR="00AD46CE" w:rsidRPr="009A255A" w:rsidRDefault="00AD46CE" w:rsidP="001C13B3">
      <w:pPr>
        <w:rPr>
          <w:rFonts w:ascii="Courier New" w:hAnsi="Courier New" w:cs="Courier New"/>
          <w:b/>
          <w:color w:val="008000"/>
          <w:sz w:val="32"/>
          <w:szCs w:val="32"/>
          <w:lang w:val="en-US"/>
        </w:rPr>
      </w:pPr>
    </w:p>
    <w:p w:rsidR="00155533" w:rsidRPr="009A255A" w:rsidRDefault="00477256" w:rsidP="009A255A">
      <w:pPr>
        <w:outlineLvl w:val="1"/>
        <w:rPr>
          <w:rFonts w:ascii="Courier New" w:hAnsi="Courier New" w:cs="Courier New"/>
          <w:b/>
          <w:color w:val="008000"/>
          <w:sz w:val="40"/>
          <w:szCs w:val="40"/>
        </w:rPr>
      </w:pPr>
      <w:bookmarkStart w:id="16" w:name="_Toc279929898"/>
      <w:r w:rsidRPr="009A255A">
        <w:rPr>
          <w:rFonts w:ascii="Courier New" w:hAnsi="Courier New" w:cs="Courier New"/>
          <w:b/>
          <w:color w:val="008000"/>
          <w:sz w:val="40"/>
          <w:szCs w:val="40"/>
        </w:rPr>
        <w:t>Eksponen</w:t>
      </w:r>
      <w:r w:rsidR="00A87312">
        <w:rPr>
          <w:rFonts w:ascii="Courier New" w:hAnsi="Courier New" w:cs="Courier New"/>
          <w:b/>
          <w:color w:val="008000"/>
          <w:sz w:val="40"/>
          <w:szCs w:val="40"/>
        </w:rPr>
        <w:t>t</w:t>
      </w:r>
      <w:r w:rsidRPr="009A255A">
        <w:rPr>
          <w:rFonts w:ascii="Courier New" w:hAnsi="Courier New" w:cs="Courier New"/>
          <w:b/>
          <w:color w:val="008000"/>
          <w:sz w:val="40"/>
          <w:szCs w:val="40"/>
        </w:rPr>
        <w:t>ial-fordelingen</w:t>
      </w:r>
      <w:bookmarkEnd w:id="16"/>
    </w:p>
    <w:p w:rsidR="00754FBC" w:rsidRDefault="00754FBC" w:rsidP="001C13B3">
      <w:pPr>
        <w:rPr>
          <w:rFonts w:ascii="Courier New" w:hAnsi="Courier New" w:cs="Courier New"/>
        </w:rPr>
      </w:pPr>
    </w:p>
    <w:p w:rsidR="00D90139" w:rsidRDefault="00754FBC" w:rsidP="001C13B3">
      <w:pPr>
        <w:rPr>
          <w:rFonts w:ascii="Courier New" w:hAnsi="Courier New" w:cs="Courier New"/>
        </w:rPr>
      </w:pPr>
      <w:r>
        <w:rPr>
          <w:rFonts w:ascii="Courier New" w:hAnsi="Courier New" w:cs="Courier New"/>
        </w:rPr>
        <w:t>Eksponen</w:t>
      </w:r>
      <w:r w:rsidR="00A87312">
        <w:rPr>
          <w:rFonts w:ascii="Courier New" w:hAnsi="Courier New" w:cs="Courier New"/>
        </w:rPr>
        <w:t>t</w:t>
      </w:r>
      <w:r>
        <w:rPr>
          <w:rFonts w:ascii="Courier New" w:hAnsi="Courier New" w:cs="Courier New"/>
        </w:rPr>
        <w:t xml:space="preserve">ial-fordelingen er et spesialtilfelle av gamma-fordelingen og brukes i studie av overlevelse. </w:t>
      </w:r>
      <w:r w:rsidR="00D90139">
        <w:rPr>
          <w:rFonts w:ascii="Courier New" w:hAnsi="Courier New" w:cs="Courier New"/>
        </w:rPr>
        <w:t>Denne fordelingen får man når tiden til en hendelse måles på en kontinuerlig tidsskala.</w:t>
      </w:r>
      <w:r w:rsidR="004A5A67">
        <w:rPr>
          <w:rFonts w:ascii="Courier New" w:hAnsi="Courier New" w:cs="Courier New"/>
        </w:rPr>
        <w:t>Gjelder bare når hendelser per tidsenhet er konstant.</w:t>
      </w:r>
    </w:p>
    <w:p w:rsidR="00ED1528" w:rsidRDefault="00ED1528" w:rsidP="001C13B3">
      <w:pPr>
        <w:rPr>
          <w:rFonts w:ascii="Courier New" w:hAnsi="Courier New" w:cs="Courier New"/>
        </w:rPr>
      </w:pPr>
      <w:r>
        <w:rPr>
          <w:rFonts w:ascii="Courier New" w:hAnsi="Courier New" w:cs="Courier New"/>
        </w:rPr>
        <w:t>Tetthetsfunksjonen for eksponentialfordelingen er:</w:t>
      </w:r>
    </w:p>
    <w:p w:rsidR="00ED1528" w:rsidRDefault="00477256" w:rsidP="001C13B3">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=y=λ∙</m:t>
          </m:r>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-λ∙x</m:t>
              </m:r>
            </m:sup>
          </m:sSup>
        </m:oMath>
      </m:oMathPara>
    </w:p>
    <w:p w:rsidR="00D44255" w:rsidRDefault="00D44255" w:rsidP="001C13B3">
      <w:pPr>
        <w:rPr>
          <w:rFonts w:ascii="Courier New" w:hAnsi="Courier New" w:cs="Courier New"/>
        </w:rPr>
      </w:pPr>
      <w:r>
        <w:rPr>
          <w:rFonts w:ascii="Courier New" w:hAnsi="Courier New" w:cs="Courier New"/>
        </w:rPr>
        <w:t xml:space="preserve">Ventetiden er </w:t>
      </w:r>
      <w:r w:rsidR="00477256" w:rsidRPr="009A255A">
        <w:rPr>
          <w:rFonts w:ascii="Courier New" w:hAnsi="Courier New" w:cs="Courier New"/>
          <w:i/>
        </w:rPr>
        <w:t>x</w:t>
      </w:r>
      <w:r>
        <w:rPr>
          <w:rFonts w:ascii="Courier New" w:hAnsi="Courier New" w:cs="Courier New"/>
        </w:rPr>
        <w:t xml:space="preserve"> før en hendelse skjer. </w:t>
      </w:r>
    </w:p>
    <w:p w:rsidR="005A0776" w:rsidRDefault="005A0776" w:rsidP="005A0776">
      <w:pPr>
        <w:autoSpaceDE w:val="0"/>
        <w:autoSpaceDN w:val="0"/>
        <w:adjustRightInd w:val="0"/>
        <w:rPr>
          <w:rFonts w:ascii="Courier New" w:eastAsiaTheme="minorEastAsia" w:hAnsi="Courier New" w:cs="Courier New"/>
          <w:bCs/>
        </w:rPr>
      </w:pPr>
      <w:r w:rsidRPr="00FA5AD2">
        <w:rPr>
          <w:rFonts w:ascii="Courier New" w:eastAsiaTheme="minorEastAsia" w:hAnsi="Courier New" w:cs="Courier New"/>
          <w:bCs/>
          <w:i/>
        </w:rPr>
        <w:t>x</w:t>
      </w:r>
      <w:r>
        <w:rPr>
          <w:rFonts w:ascii="Courier New" w:eastAsiaTheme="minorEastAsia" w:hAnsi="Courier New" w:cs="Courier New"/>
          <w:bCs/>
        </w:rPr>
        <w:t xml:space="preserve"> kan erstattes med </w:t>
      </w:r>
      <w:r w:rsidRPr="00FA5AD2">
        <w:rPr>
          <w:rFonts w:ascii="Courier New" w:eastAsiaTheme="minorEastAsia" w:hAnsi="Courier New" w:cs="Courier New"/>
          <w:bCs/>
          <w:i/>
        </w:rPr>
        <w:t>t</w:t>
      </w:r>
      <w:r>
        <w:rPr>
          <w:rFonts w:ascii="Courier New" w:eastAsiaTheme="minorEastAsia" w:hAnsi="Courier New" w:cs="Courier New"/>
          <w:bCs/>
        </w:rPr>
        <w:t xml:space="preserve"> for å indikere tid. </w:t>
      </w:r>
    </w:p>
    <w:p w:rsidR="005A0776" w:rsidRPr="00FA5AD2" w:rsidRDefault="005A0776" w:rsidP="005A0776">
      <w:pPr>
        <w:autoSpaceDE w:val="0"/>
        <w:autoSpaceDN w:val="0"/>
        <w:adjustRightInd w:val="0"/>
        <w:rPr>
          <w:rFonts w:ascii="Courier New" w:eastAsiaTheme="minorEastAsia" w:hAnsi="Courier New" w:cs="Courier New"/>
          <w:b/>
          <w:bCs/>
          <w:color w:val="FF0000"/>
          <w:sz w:val="20"/>
          <w:szCs w:val="20"/>
        </w:rPr>
      </w:pPr>
      <w:r w:rsidRPr="00FA5AD2">
        <w:rPr>
          <w:rFonts w:ascii="Courier New" w:eastAsiaTheme="minorEastAsia" w:hAnsi="Courier New" w:cs="Courier New"/>
          <w:b/>
          <w:bCs/>
          <w:color w:val="FF0000"/>
          <w:sz w:val="20"/>
          <w:szCs w:val="20"/>
        </w:rPr>
        <w:t>par(bg="lightyellow")</w:t>
      </w:r>
    </w:p>
    <w:p w:rsidR="005A0776" w:rsidRPr="00FA5AD2" w:rsidRDefault="005A0776" w:rsidP="005A0776">
      <w:pPr>
        <w:autoSpaceDE w:val="0"/>
        <w:autoSpaceDN w:val="0"/>
        <w:adjustRightInd w:val="0"/>
        <w:rPr>
          <w:rFonts w:ascii="Courier New" w:eastAsiaTheme="minorEastAsia" w:hAnsi="Courier New" w:cs="Courier New"/>
          <w:b/>
          <w:bCs/>
          <w:color w:val="FF0000"/>
          <w:sz w:val="20"/>
          <w:szCs w:val="20"/>
        </w:rPr>
      </w:pPr>
      <w:r w:rsidRPr="00FA5AD2">
        <w:rPr>
          <w:rFonts w:ascii="Courier New" w:eastAsiaTheme="minorEastAsia" w:hAnsi="Courier New" w:cs="Courier New"/>
          <w:b/>
          <w:bCs/>
          <w:color w:val="FF0000"/>
          <w:sz w:val="20"/>
          <w:szCs w:val="20"/>
        </w:rPr>
        <w:t>t&lt;-seq(0,8,0.1)</w:t>
      </w:r>
    </w:p>
    <w:p w:rsidR="005A0776" w:rsidRPr="00FA5AD2" w:rsidRDefault="005A0776" w:rsidP="005A0776">
      <w:pPr>
        <w:autoSpaceDE w:val="0"/>
        <w:autoSpaceDN w:val="0"/>
        <w:adjustRightInd w:val="0"/>
        <w:rPr>
          <w:rFonts w:ascii="Courier New" w:eastAsiaTheme="minorEastAsia" w:hAnsi="Courier New" w:cs="Courier New"/>
          <w:b/>
          <w:bCs/>
          <w:color w:val="FF0000"/>
          <w:sz w:val="20"/>
          <w:szCs w:val="20"/>
        </w:rPr>
      </w:pPr>
      <w:r w:rsidRPr="00FA5AD2">
        <w:rPr>
          <w:rFonts w:ascii="Courier New" w:eastAsiaTheme="minorEastAsia" w:hAnsi="Courier New" w:cs="Courier New"/>
          <w:b/>
          <w:bCs/>
          <w:color w:val="FF0000"/>
          <w:sz w:val="20"/>
          <w:szCs w:val="20"/>
        </w:rPr>
        <w:t>lambda&lt;-seq(0,1,0.2)</w:t>
      </w:r>
    </w:p>
    <w:p w:rsidR="005A0776" w:rsidRPr="00FA5AD2" w:rsidRDefault="005A0776" w:rsidP="005A0776">
      <w:pPr>
        <w:autoSpaceDE w:val="0"/>
        <w:autoSpaceDN w:val="0"/>
        <w:adjustRightInd w:val="0"/>
        <w:rPr>
          <w:rFonts w:ascii="Courier New" w:eastAsiaTheme="minorEastAsia" w:hAnsi="Courier New" w:cs="Courier New"/>
          <w:b/>
          <w:bCs/>
          <w:color w:val="FF0000"/>
          <w:sz w:val="20"/>
          <w:szCs w:val="20"/>
        </w:rPr>
      </w:pPr>
      <w:r w:rsidRPr="00FA5AD2">
        <w:rPr>
          <w:rFonts w:ascii="Courier New" w:eastAsiaTheme="minorEastAsia" w:hAnsi="Courier New" w:cs="Courier New"/>
          <w:b/>
          <w:bCs/>
          <w:color w:val="FF0000"/>
          <w:sz w:val="20"/>
          <w:szCs w:val="20"/>
        </w:rPr>
        <w:t>eks&lt;-outer(t,lambda, function(t,lambda)lambda*exp(-lambda*t))</w:t>
      </w:r>
    </w:p>
    <w:p w:rsidR="005A0776" w:rsidRPr="00FA5AD2" w:rsidRDefault="005A0776" w:rsidP="005A0776">
      <w:pPr>
        <w:autoSpaceDE w:val="0"/>
        <w:autoSpaceDN w:val="0"/>
        <w:adjustRightInd w:val="0"/>
        <w:rPr>
          <w:rFonts w:ascii="Courier New" w:eastAsiaTheme="minorEastAsia" w:hAnsi="Courier New" w:cs="Courier New"/>
          <w:b/>
          <w:bCs/>
          <w:color w:val="FF0000"/>
          <w:sz w:val="20"/>
          <w:szCs w:val="20"/>
        </w:rPr>
      </w:pPr>
      <w:r w:rsidRPr="00FA5AD2">
        <w:rPr>
          <w:rFonts w:ascii="Courier New" w:eastAsiaTheme="minorEastAsia" w:hAnsi="Courier New" w:cs="Courier New"/>
          <w:b/>
          <w:bCs/>
          <w:color w:val="FF0000"/>
          <w:sz w:val="20"/>
          <w:szCs w:val="20"/>
        </w:rPr>
        <w:t>matplot(t,eks,type="l",ylab="f(t)",xlab="Tid (t)",lwd=2,</w:t>
      </w:r>
    </w:p>
    <w:p w:rsidR="005A0776" w:rsidRPr="00FA5AD2" w:rsidRDefault="005A0776" w:rsidP="005A0776">
      <w:pPr>
        <w:autoSpaceDE w:val="0"/>
        <w:autoSpaceDN w:val="0"/>
        <w:adjustRightInd w:val="0"/>
        <w:rPr>
          <w:rFonts w:ascii="Courier New" w:eastAsiaTheme="minorEastAsia" w:hAnsi="Courier New" w:cs="Courier New"/>
          <w:b/>
          <w:bCs/>
          <w:color w:val="FF0000"/>
          <w:sz w:val="20"/>
          <w:szCs w:val="20"/>
          <w:lang w:val="en-US"/>
        </w:rPr>
      </w:pPr>
      <w:r w:rsidRPr="00FA5AD2">
        <w:rPr>
          <w:rFonts w:ascii="Courier New" w:eastAsiaTheme="minorEastAsia" w:hAnsi="Courier New" w:cs="Courier New"/>
          <w:b/>
          <w:bCs/>
          <w:color w:val="FF0000"/>
          <w:sz w:val="20"/>
          <w:szCs w:val="20"/>
          <w:lang w:val="en-US"/>
        </w:rPr>
        <w:t xml:space="preserve">main=expression(f(t)==lambda*exp(-lambda*t))) </w:t>
      </w:r>
    </w:p>
    <w:p w:rsidR="005A0776" w:rsidRPr="00FA5AD2" w:rsidRDefault="005A0776" w:rsidP="005A0776">
      <w:pPr>
        <w:autoSpaceDE w:val="0"/>
        <w:autoSpaceDN w:val="0"/>
        <w:adjustRightInd w:val="0"/>
        <w:rPr>
          <w:rFonts w:ascii="Courier New" w:eastAsiaTheme="minorEastAsia" w:hAnsi="Courier New" w:cs="Courier New"/>
          <w:b/>
          <w:bCs/>
          <w:color w:val="FF0000"/>
          <w:sz w:val="20"/>
          <w:szCs w:val="20"/>
          <w:lang w:val="en-US"/>
        </w:rPr>
      </w:pPr>
      <w:r w:rsidRPr="00FA5AD2">
        <w:rPr>
          <w:rFonts w:ascii="Courier New" w:eastAsiaTheme="minorEastAsia" w:hAnsi="Courier New" w:cs="Courier New"/>
          <w:b/>
          <w:bCs/>
          <w:color w:val="FF0000"/>
          <w:sz w:val="20"/>
          <w:szCs w:val="20"/>
          <w:lang w:val="en-US"/>
        </w:rPr>
        <w:t>lines(t,exp(t),lwd=3)</w:t>
      </w:r>
    </w:p>
    <w:p w:rsidR="005A0776" w:rsidRPr="009A255A" w:rsidRDefault="00477256" w:rsidP="005A0776">
      <w:pPr>
        <w:autoSpaceDE w:val="0"/>
        <w:autoSpaceDN w:val="0"/>
        <w:adjustRightInd w:val="0"/>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lastRenderedPageBreak/>
        <w:t>abline(v=0)</w:t>
      </w:r>
    </w:p>
    <w:p w:rsidR="005A0776" w:rsidRPr="00FA5AD2" w:rsidRDefault="005A0776" w:rsidP="005A0776">
      <w:pPr>
        <w:autoSpaceDE w:val="0"/>
        <w:autoSpaceDN w:val="0"/>
        <w:adjustRightInd w:val="0"/>
        <w:rPr>
          <w:rFonts w:ascii="Courier New" w:eastAsiaTheme="minorEastAsia" w:hAnsi="Courier New" w:cs="Courier New"/>
          <w:b/>
          <w:bCs/>
          <w:color w:val="FF0000"/>
          <w:sz w:val="20"/>
          <w:szCs w:val="20"/>
          <w:lang w:val="en-US"/>
        </w:rPr>
      </w:pPr>
      <w:r w:rsidRPr="00FA5AD2">
        <w:rPr>
          <w:rFonts w:ascii="Courier New" w:eastAsiaTheme="minorEastAsia" w:hAnsi="Courier New" w:cs="Courier New"/>
          <w:b/>
          <w:bCs/>
          <w:color w:val="FF0000"/>
          <w:sz w:val="20"/>
          <w:szCs w:val="20"/>
          <w:lang w:val="en-US"/>
        </w:rPr>
        <w:t>legend("topright",as.character(lambda),title=expression(lambda),lty=1:6,col=1:6,lwd=3)</w:t>
      </w:r>
    </w:p>
    <w:p w:rsidR="005A0776" w:rsidRDefault="0000642D" w:rsidP="005A0776">
      <w:pPr>
        <w:autoSpaceDE w:val="0"/>
        <w:autoSpaceDN w:val="0"/>
        <w:adjustRightInd w:val="0"/>
        <w:rPr>
          <w:rFonts w:ascii="Courier New" w:eastAsiaTheme="minorEastAsia" w:hAnsi="Courier New" w:cs="Courier New"/>
          <w:bCs/>
          <w:lang w:val="en-US"/>
        </w:rPr>
      </w:pPr>
      <w:r w:rsidRPr="009A255A">
        <w:rPr>
          <w:rFonts w:ascii="Courier New" w:eastAsiaTheme="minorEastAsia" w:hAnsi="Courier New" w:cs="Courier New"/>
          <w:bCs/>
          <w:noProof/>
          <w:lang w:eastAsia="zh-CN"/>
        </w:rPr>
        <w:drawing>
          <wp:inline distT="0" distB="0" distL="0" distR="0" wp14:anchorId="19E0970B" wp14:editId="580F3871">
            <wp:extent cx="3276600" cy="3270800"/>
            <wp:effectExtent l="19050" t="0" r="0" b="0"/>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srcRect/>
                    <a:stretch>
                      <a:fillRect/>
                    </a:stretch>
                  </pic:blipFill>
                  <pic:spPr bwMode="auto">
                    <a:xfrm>
                      <a:off x="0" y="0"/>
                      <a:ext cx="3279861" cy="3274055"/>
                    </a:xfrm>
                    <a:prstGeom prst="rect">
                      <a:avLst/>
                    </a:prstGeom>
                    <a:noFill/>
                    <a:ln w="9525">
                      <a:noFill/>
                      <a:miter lim="800000"/>
                      <a:headEnd/>
                      <a:tailEnd/>
                    </a:ln>
                  </pic:spPr>
                </pic:pic>
              </a:graphicData>
            </a:graphic>
          </wp:inline>
        </w:drawing>
      </w:r>
    </w:p>
    <w:p w:rsidR="005A0776" w:rsidRDefault="005A0776" w:rsidP="005A0776">
      <w:pPr>
        <w:autoSpaceDE w:val="0"/>
        <w:autoSpaceDN w:val="0"/>
        <w:adjustRightInd w:val="0"/>
        <w:rPr>
          <w:rFonts w:ascii="Courier New" w:eastAsiaTheme="minorEastAsia" w:hAnsi="Courier New" w:cs="Courier New"/>
          <w:bCs/>
        </w:rPr>
      </w:pPr>
      <w:r w:rsidRPr="00FA5AD2">
        <w:rPr>
          <w:rFonts w:ascii="Courier New" w:eastAsiaTheme="minorEastAsia" w:hAnsi="Courier New" w:cs="Courier New"/>
          <w:bCs/>
        </w:rPr>
        <w:t>Figur. Eksponentialfordeling ved forskjellige v</w:t>
      </w:r>
      <w:r>
        <w:rPr>
          <w:rFonts w:ascii="Courier New" w:eastAsiaTheme="minorEastAsia" w:hAnsi="Courier New" w:cs="Courier New"/>
          <w:bCs/>
        </w:rPr>
        <w:t>erdier av λ.</w:t>
      </w:r>
    </w:p>
    <w:p w:rsidR="005A0776" w:rsidRDefault="005A0776" w:rsidP="005A0776">
      <w:pPr>
        <w:autoSpaceDE w:val="0"/>
        <w:autoSpaceDN w:val="0"/>
        <w:adjustRightInd w:val="0"/>
        <w:rPr>
          <w:rFonts w:ascii="Courier New" w:eastAsiaTheme="minorEastAsia" w:hAnsi="Courier New" w:cs="Courier New"/>
          <w:bCs/>
        </w:rPr>
      </w:pPr>
    </w:p>
    <w:p w:rsidR="005A0776" w:rsidRDefault="005A0776" w:rsidP="005A0776">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Forventning(gjennomsnitt) til eksponentialfordelingen:</w:t>
      </w:r>
    </w:p>
    <w:p w:rsidR="005A0776" w:rsidRDefault="005A0776" w:rsidP="005A0776">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1</m:t>
              </m:r>
            </m:num>
            <m:den>
              <m:r>
                <w:rPr>
                  <w:rFonts w:ascii="Cambria Math" w:eastAsiaTheme="minorEastAsia" w:hAnsi="Cambria Math" w:cs="Courier New"/>
                  <w:highlight w:val="yellow"/>
                </w:rPr>
                <m:t>λ</m:t>
              </m:r>
            </m:den>
          </m:f>
        </m:oMath>
      </m:oMathPara>
    </w:p>
    <w:p w:rsidR="005A0776" w:rsidRDefault="005A0776" w:rsidP="005A0776">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Variansen til eksponentialfordelingen:</w:t>
      </w:r>
    </w:p>
    <w:p w:rsidR="005A0776" w:rsidRPr="00FA5AD2" w:rsidRDefault="005A0776" w:rsidP="005A0776">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1</m:t>
              </m:r>
            </m:num>
            <m:den>
              <m:sSup>
                <m:sSupPr>
                  <m:ctrlPr>
                    <w:rPr>
                      <w:rFonts w:ascii="Cambria Math" w:eastAsiaTheme="minorEastAsia" w:hAnsi="Cambria Math" w:cs="Courier New"/>
                      <w:bCs/>
                      <w:i/>
                      <w:highlight w:val="yellow"/>
                    </w:rPr>
                  </m:ctrlPr>
                </m:sSupPr>
                <m:e>
                  <m:r>
                    <w:rPr>
                      <w:rFonts w:ascii="Cambria Math" w:eastAsiaTheme="minorEastAsia" w:hAnsi="Cambria Math" w:cs="Courier New"/>
                      <w:highlight w:val="yellow"/>
                    </w:rPr>
                    <m:t>λ</m:t>
                  </m:r>
                </m:e>
                <m:sup>
                  <m:r>
                    <w:rPr>
                      <w:rFonts w:ascii="Cambria Math" w:eastAsiaTheme="minorEastAsia" w:hAnsi="Cambria Math" w:cs="Courier New"/>
                      <w:highlight w:val="yellow"/>
                    </w:rPr>
                    <m:t>2</m:t>
                  </m:r>
                </m:sup>
              </m:sSup>
            </m:den>
          </m:f>
        </m:oMath>
      </m:oMathPara>
    </w:p>
    <w:p w:rsidR="005A0776" w:rsidRDefault="005A0776" w:rsidP="005A0776">
      <w:pPr>
        <w:autoSpaceDE w:val="0"/>
        <w:autoSpaceDN w:val="0"/>
        <w:adjustRightInd w:val="0"/>
        <w:rPr>
          <w:rFonts w:ascii="Courier New" w:eastAsiaTheme="minorEastAsia" w:hAnsi="Courier New" w:cs="Courier New"/>
          <w:bCs/>
        </w:rPr>
      </w:pPr>
    </w:p>
    <w:p w:rsidR="00E66386" w:rsidRDefault="00ED1528" w:rsidP="001C13B3">
      <w:pPr>
        <w:rPr>
          <w:rFonts w:ascii="Courier New" w:hAnsi="Courier New" w:cs="Courier New"/>
        </w:rPr>
      </w:pPr>
      <w:r>
        <w:rPr>
          <w:rFonts w:ascii="Courier New" w:hAnsi="Courier New" w:cs="Courier New"/>
        </w:rPr>
        <w:t>Se R-manualen:</w:t>
      </w:r>
    </w:p>
    <w:p w:rsidR="00ED1528" w:rsidRPr="009A255A" w:rsidRDefault="00477256" w:rsidP="001C13B3">
      <w:pPr>
        <w:rPr>
          <w:rFonts w:ascii="Courier New" w:hAnsi="Courier New" w:cs="Courier New"/>
          <w:b/>
          <w:color w:val="FF0000"/>
        </w:rPr>
      </w:pPr>
      <w:r w:rsidRPr="009A255A">
        <w:rPr>
          <w:rFonts w:ascii="Courier New" w:hAnsi="Courier New" w:cs="Courier New"/>
          <w:b/>
          <w:color w:val="FF0000"/>
        </w:rPr>
        <w:t>?dexp</w:t>
      </w:r>
    </w:p>
    <w:p w:rsidR="0028202D" w:rsidRDefault="0028202D" w:rsidP="00ED1528">
      <w:pPr>
        <w:rPr>
          <w:rFonts w:ascii="Courier New" w:hAnsi="Courier New" w:cs="Courier New"/>
        </w:rPr>
      </w:pPr>
      <w:r>
        <w:rPr>
          <w:rFonts w:ascii="Courier New" w:hAnsi="Courier New" w:cs="Courier New"/>
        </w:rPr>
        <w:t>Tetthets og sannsynlighetsfordeling av eksponentialfordelingen:</w:t>
      </w:r>
    </w:p>
    <w:p w:rsidR="00896096" w:rsidRPr="009A255A" w:rsidRDefault="00477256" w:rsidP="00896096">
      <w:pPr>
        <w:rPr>
          <w:rFonts w:ascii="Courier New" w:hAnsi="Courier New" w:cs="Courier New"/>
          <w:b/>
          <w:color w:val="FF0000"/>
          <w:lang w:val="en-US"/>
        </w:rPr>
      </w:pPr>
      <w:r w:rsidRPr="009A255A">
        <w:rPr>
          <w:rFonts w:ascii="Courier New" w:hAnsi="Courier New" w:cs="Courier New"/>
          <w:b/>
          <w:color w:val="FF0000"/>
          <w:lang w:val="en-US"/>
        </w:rPr>
        <w:t>x&lt;-seq(0,15,0.1)</w:t>
      </w:r>
    </w:p>
    <w:p w:rsidR="00896096" w:rsidRPr="009A255A" w:rsidRDefault="00477256" w:rsidP="00896096">
      <w:pPr>
        <w:rPr>
          <w:rFonts w:ascii="Courier New" w:hAnsi="Courier New" w:cs="Courier New"/>
          <w:b/>
          <w:color w:val="FF0000"/>
          <w:lang w:val="en-US"/>
        </w:rPr>
      </w:pPr>
      <w:r w:rsidRPr="009A255A">
        <w:rPr>
          <w:rFonts w:ascii="Courier New" w:hAnsi="Courier New" w:cs="Courier New"/>
          <w:b/>
          <w:color w:val="FF0000"/>
          <w:lang w:val="en-US"/>
        </w:rPr>
        <w:t>par(mfrow=c(2,2),bg="lightyellow")</w:t>
      </w:r>
    </w:p>
    <w:p w:rsidR="00896096" w:rsidRPr="009A255A" w:rsidRDefault="00477256" w:rsidP="00896096">
      <w:pPr>
        <w:rPr>
          <w:rFonts w:ascii="Courier New" w:hAnsi="Courier New" w:cs="Courier New"/>
          <w:b/>
          <w:color w:val="FF0000"/>
          <w:lang w:val="en-US"/>
        </w:rPr>
      </w:pPr>
      <w:r w:rsidRPr="009A255A">
        <w:rPr>
          <w:rFonts w:ascii="Courier New" w:hAnsi="Courier New" w:cs="Courier New"/>
          <w:b/>
          <w:color w:val="FF0000"/>
          <w:lang w:val="en-US"/>
        </w:rPr>
        <w:t>plot(x,dexp(x),col="red",type="l",lwd=3,main="dexp")</w:t>
      </w:r>
    </w:p>
    <w:p w:rsidR="00896096" w:rsidRPr="009A255A" w:rsidRDefault="00477256" w:rsidP="00896096">
      <w:pPr>
        <w:rPr>
          <w:rFonts w:ascii="Courier New" w:hAnsi="Courier New" w:cs="Courier New"/>
          <w:b/>
          <w:color w:val="FF0000"/>
          <w:lang w:val="en-US"/>
        </w:rPr>
      </w:pPr>
      <w:r w:rsidRPr="009A255A">
        <w:rPr>
          <w:rFonts w:ascii="Courier New" w:hAnsi="Courier New" w:cs="Courier New"/>
          <w:b/>
          <w:color w:val="FF0000"/>
          <w:lang w:val="en-US"/>
        </w:rPr>
        <w:t>plot(x,pexp(x),col="blue",lwd=3,type="l",main="pexp")</w:t>
      </w:r>
    </w:p>
    <w:p w:rsidR="00896096" w:rsidRPr="009A255A" w:rsidRDefault="00477256" w:rsidP="00896096">
      <w:pPr>
        <w:rPr>
          <w:rFonts w:ascii="Courier New" w:hAnsi="Courier New" w:cs="Courier New"/>
          <w:b/>
          <w:color w:val="FF0000"/>
          <w:lang w:val="en-US"/>
        </w:rPr>
      </w:pPr>
      <w:r w:rsidRPr="009A255A">
        <w:rPr>
          <w:rFonts w:ascii="Courier New" w:hAnsi="Courier New" w:cs="Courier New"/>
          <w:b/>
          <w:color w:val="FF0000"/>
          <w:lang w:val="en-US"/>
        </w:rPr>
        <w:t>x&lt;-rexp(1000)</w:t>
      </w:r>
    </w:p>
    <w:p w:rsidR="00896096" w:rsidRPr="009A255A" w:rsidRDefault="00477256" w:rsidP="00896096">
      <w:pPr>
        <w:rPr>
          <w:rFonts w:ascii="Courier New" w:hAnsi="Courier New" w:cs="Courier New"/>
          <w:b/>
          <w:color w:val="FF0000"/>
          <w:lang w:val="en-US"/>
        </w:rPr>
      </w:pPr>
      <w:r w:rsidRPr="009A255A">
        <w:rPr>
          <w:rFonts w:ascii="Courier New" w:hAnsi="Courier New" w:cs="Courier New"/>
          <w:b/>
          <w:color w:val="FF0000"/>
          <w:lang w:val="en-US"/>
        </w:rPr>
        <w:t>hist(x,col="orange",main="rexp")</w:t>
      </w:r>
    </w:p>
    <w:p w:rsidR="00896096" w:rsidRPr="009A255A" w:rsidRDefault="00477256" w:rsidP="00896096">
      <w:pPr>
        <w:rPr>
          <w:rFonts w:ascii="Courier New" w:hAnsi="Courier New" w:cs="Courier New"/>
          <w:b/>
          <w:color w:val="FF0000"/>
          <w:lang w:val="en-US"/>
        </w:rPr>
      </w:pPr>
      <w:r w:rsidRPr="009A255A">
        <w:rPr>
          <w:rFonts w:ascii="Courier New" w:hAnsi="Courier New" w:cs="Courier New"/>
          <w:b/>
          <w:color w:val="FF0000"/>
          <w:lang w:val="en-US"/>
        </w:rPr>
        <w:t>x&lt;-rexp(100)</w:t>
      </w:r>
    </w:p>
    <w:p w:rsidR="0028202D" w:rsidRPr="009A255A" w:rsidRDefault="00477256" w:rsidP="00896096">
      <w:pPr>
        <w:rPr>
          <w:rFonts w:ascii="Courier New" w:hAnsi="Courier New" w:cs="Courier New"/>
          <w:b/>
          <w:color w:val="FF0000"/>
          <w:lang w:val="en-US"/>
        </w:rPr>
      </w:pPr>
      <w:r w:rsidRPr="009A255A">
        <w:rPr>
          <w:rFonts w:ascii="Courier New" w:hAnsi="Courier New" w:cs="Courier New"/>
          <w:b/>
          <w:color w:val="FF0000"/>
          <w:lang w:val="en-US"/>
        </w:rPr>
        <w:t>hist(x,col="green",main="rexp")</w:t>
      </w:r>
    </w:p>
    <w:p w:rsidR="00896096" w:rsidRPr="009A255A" w:rsidRDefault="0000642D" w:rsidP="00896096">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5AF530C6" wp14:editId="0B5D0116">
            <wp:extent cx="4417679" cy="4410075"/>
            <wp:effectExtent l="19050" t="0" r="1921" b="0"/>
            <wp:docPr id="1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3" cstate="print"/>
                    <a:srcRect/>
                    <a:stretch>
                      <a:fillRect/>
                    </a:stretch>
                  </pic:blipFill>
                  <pic:spPr bwMode="auto">
                    <a:xfrm>
                      <a:off x="0" y="0"/>
                      <a:ext cx="4417679" cy="4410075"/>
                    </a:xfrm>
                    <a:prstGeom prst="rect">
                      <a:avLst/>
                    </a:prstGeom>
                    <a:noFill/>
                    <a:ln w="9525">
                      <a:noFill/>
                      <a:miter lim="800000"/>
                      <a:headEnd/>
                      <a:tailEnd/>
                    </a:ln>
                  </pic:spPr>
                </pic:pic>
              </a:graphicData>
            </a:graphic>
          </wp:inline>
        </w:drawing>
      </w:r>
    </w:p>
    <w:p w:rsidR="00D44255" w:rsidRDefault="00D44255" w:rsidP="00ED1528">
      <w:pPr>
        <w:rPr>
          <w:rFonts w:ascii="Courier New" w:hAnsi="Courier New" w:cs="Courier New"/>
        </w:rPr>
      </w:pPr>
      <w:r>
        <w:rPr>
          <w:rFonts w:ascii="Courier New" w:hAnsi="Courier New" w:cs="Courier New"/>
        </w:rPr>
        <w:t>Eksponentialfordelingen starter ved en høyde lambda (λ) og synker eksponentielt med rate λ.</w:t>
      </w:r>
      <w:r w:rsidR="004A5A67">
        <w:rPr>
          <w:rFonts w:ascii="Courier New" w:hAnsi="Courier New" w:cs="Courier New"/>
        </w:rPr>
        <w:t xml:space="preserve"> Middeltallet er lik 1/λ og variansen er lik 1/λ</w:t>
      </w:r>
      <w:r w:rsidR="00477256" w:rsidRPr="009A255A">
        <w:rPr>
          <w:rFonts w:ascii="Courier New" w:hAnsi="Courier New" w:cs="Courier New"/>
          <w:vertAlign w:val="superscript"/>
        </w:rPr>
        <w:t>2</w:t>
      </w:r>
      <w:r w:rsidR="004A5A67">
        <w:rPr>
          <w:rFonts w:ascii="Courier New" w:hAnsi="Courier New" w:cs="Courier New"/>
        </w:rPr>
        <w:t xml:space="preserve">. </w:t>
      </w:r>
    </w:p>
    <w:p w:rsidR="00ED1528" w:rsidRDefault="00ED1528" w:rsidP="00ED1528">
      <w:pPr>
        <w:rPr>
          <w:rFonts w:ascii="Courier New" w:hAnsi="Courier New" w:cs="Courier New"/>
        </w:rPr>
      </w:pPr>
      <w:r>
        <w:rPr>
          <w:rFonts w:ascii="Courier New" w:hAnsi="Courier New" w:cs="Courier New"/>
        </w:rPr>
        <w:t>Ekspo</w:t>
      </w:r>
      <w:r w:rsidR="00A87312">
        <w:rPr>
          <w:rFonts w:ascii="Courier New" w:hAnsi="Courier New" w:cs="Courier New"/>
        </w:rPr>
        <w:t>n</w:t>
      </w:r>
      <w:r>
        <w:rPr>
          <w:rFonts w:ascii="Courier New" w:hAnsi="Courier New" w:cs="Courier New"/>
        </w:rPr>
        <w:t xml:space="preserve">entialfordelingen kan brukes i generering av tilfeldige tall med kommandoen </w:t>
      </w:r>
      <w:r w:rsidRPr="004E3BA1">
        <w:rPr>
          <w:rFonts w:ascii="Courier New" w:hAnsi="Courier New" w:cs="Courier New"/>
          <w:b/>
        </w:rPr>
        <w:t>rexp</w:t>
      </w:r>
      <w:r>
        <w:rPr>
          <w:rFonts w:ascii="Courier New" w:hAnsi="Courier New" w:cs="Courier New"/>
        </w:rPr>
        <w:t xml:space="preserve"> </w:t>
      </w:r>
      <w:r w:rsidR="00230836">
        <w:rPr>
          <w:rFonts w:ascii="Courier New" w:hAnsi="Courier New" w:cs="Courier New"/>
        </w:rPr>
        <w:t xml:space="preserve">og </w:t>
      </w:r>
      <w:r>
        <w:rPr>
          <w:rFonts w:ascii="Courier New" w:hAnsi="Courier New" w:cs="Courier New"/>
        </w:rPr>
        <w:t xml:space="preserve">kan brukes i Monte Carlo-simuleringer i forsikringsmatematikk </w:t>
      </w:r>
      <w:r w:rsidRPr="00ED1528">
        <w:rPr>
          <w:rFonts w:ascii="Courier New" w:hAnsi="Courier New" w:cs="Courier New"/>
          <w:i/>
        </w:rPr>
        <w:t>e.g.</w:t>
      </w:r>
      <w:r>
        <w:rPr>
          <w:rFonts w:ascii="Courier New" w:hAnsi="Courier New" w:cs="Courier New"/>
        </w:rPr>
        <w:t xml:space="preserve"> tid før død når man kjenner dødsrisikoen (resiprok verdi av gjennomsnittsalder ved død).</w:t>
      </w:r>
      <w:r w:rsidR="0017179D">
        <w:rPr>
          <w:rFonts w:ascii="Courier New" w:hAnsi="Courier New" w:cs="Courier New"/>
        </w:rPr>
        <w:t xml:space="preserve"> I eksponentialfordelingen måles det på en kontinuerlig tidslinje, mens på en </w:t>
      </w:r>
      <w:r w:rsidR="00230836">
        <w:rPr>
          <w:rFonts w:ascii="Courier New" w:hAnsi="Courier New" w:cs="Courier New"/>
        </w:rPr>
        <w:t xml:space="preserve">diskret </w:t>
      </w:r>
      <w:r w:rsidR="0017179D">
        <w:rPr>
          <w:rFonts w:ascii="Courier New" w:hAnsi="Courier New" w:cs="Courier New"/>
        </w:rPr>
        <w:t>geometrisk fordeling måles tiden som diskrete aldersklasser</w:t>
      </w:r>
      <w:r w:rsidR="00230836">
        <w:rPr>
          <w:rFonts w:ascii="Courier New" w:hAnsi="Courier New" w:cs="Courier New"/>
        </w:rPr>
        <w:t>. Vi kan omregne dødlighetsrate λ til dødlighetsrisiko per år:</w:t>
      </w:r>
    </w:p>
    <w:p w:rsidR="00230836" w:rsidRDefault="00230836" w:rsidP="00ED1528">
      <w:pPr>
        <w:rPr>
          <w:rFonts w:ascii="Courier New" w:hAnsi="Courier New" w:cs="Courier New"/>
        </w:rPr>
      </w:pPr>
      <m:oMathPara>
        <m:oMath>
          <m:r>
            <w:rPr>
              <w:rFonts w:ascii="Cambria Math" w:hAnsi="Cambria Math" w:cs="Courier New"/>
            </w:rPr>
            <m:t>p</m:t>
          </m:r>
          <m:d>
            <m:dPr>
              <m:ctrlPr>
                <w:rPr>
                  <w:rFonts w:ascii="Cambria Math" w:hAnsi="Cambria Math" w:cs="Courier New"/>
                  <w:i/>
                </w:rPr>
              </m:ctrlPr>
            </m:dPr>
            <m:e>
              <m:r>
                <w:rPr>
                  <w:rFonts w:ascii="Cambria Math" w:hAnsi="Cambria Math" w:cs="Courier New"/>
                </w:rPr>
                <m:t>død per år</m:t>
              </m:r>
            </m:e>
          </m:d>
          <m:r>
            <w:rPr>
              <w:rFonts w:ascii="Cambria Math" w:hAnsi="Cambria Math" w:cs="Courier New"/>
            </w:rPr>
            <m:t>=</m:t>
          </m:r>
          <m:nary>
            <m:naryPr>
              <m:limLoc m:val="undOvr"/>
              <m:ctrlPr>
                <w:rPr>
                  <w:rFonts w:ascii="Cambria Math" w:hAnsi="Cambria Math" w:cs="Courier New"/>
                  <w:i/>
                </w:rPr>
              </m:ctrlPr>
            </m:naryPr>
            <m:sub>
              <m:r>
                <w:rPr>
                  <w:rFonts w:ascii="Cambria Math" w:hAnsi="Cambria Math" w:cs="Courier New"/>
                </w:rPr>
                <m:t>0</m:t>
              </m:r>
            </m:sub>
            <m:sup>
              <m:r>
                <w:rPr>
                  <w:rFonts w:ascii="Cambria Math" w:hAnsi="Cambria Math" w:cs="Courier New"/>
                </w:rPr>
                <m:t>1</m:t>
              </m:r>
            </m:sup>
            <m:e>
              <m:r>
                <w:rPr>
                  <w:rFonts w:ascii="Cambria Math" w:hAnsi="Cambria Math" w:cs="Courier New"/>
                </w:rPr>
                <m:t>λ∙</m:t>
              </m:r>
              <m:sSup>
                <m:sSupPr>
                  <m:ctrlPr>
                    <w:rPr>
                      <w:rFonts w:ascii="Cambria Math" w:hAnsi="Cambria Math" w:cs="Courier New"/>
                      <w:i/>
                    </w:rPr>
                  </m:ctrlPr>
                </m:sSupPr>
                <m:e>
                  <m:r>
                    <w:rPr>
                      <w:rFonts w:ascii="Cambria Math" w:hAnsi="Cambria Math" w:cs="Courier New"/>
                    </w:rPr>
                    <m:t>e</m:t>
                  </m:r>
                </m:e>
                <m:sup>
                  <m:r>
                    <w:rPr>
                      <w:rFonts w:ascii="Cambria Math" w:hAnsi="Cambria Math" w:cs="Courier New"/>
                    </w:rPr>
                    <m:t>-λ∙x</m:t>
                  </m:r>
                </m:sup>
              </m:sSup>
              <m:r>
                <w:rPr>
                  <w:rFonts w:ascii="Cambria Math" w:hAnsi="Cambria Math" w:cs="Courier New"/>
                </w:rPr>
                <m:t>dx=1-</m:t>
              </m:r>
              <m:sSup>
                <m:sSupPr>
                  <m:ctrlPr>
                    <w:rPr>
                      <w:rFonts w:ascii="Cambria Math" w:hAnsi="Cambria Math" w:cs="Courier New"/>
                      <w:i/>
                    </w:rPr>
                  </m:ctrlPr>
                </m:sSupPr>
                <m:e>
                  <m:r>
                    <w:rPr>
                      <w:rFonts w:ascii="Cambria Math" w:hAnsi="Cambria Math" w:cs="Courier New"/>
                    </w:rPr>
                    <m:t>e</m:t>
                  </m:r>
                </m:e>
                <m:sup>
                  <m:r>
                    <w:rPr>
                      <w:rFonts w:ascii="Cambria Math" w:hAnsi="Cambria Math" w:cs="Courier New"/>
                    </w:rPr>
                    <m:t>-λ</m:t>
                  </m:r>
                </m:sup>
              </m:sSup>
            </m:e>
          </m:nary>
        </m:oMath>
      </m:oMathPara>
    </w:p>
    <w:p w:rsidR="00230836" w:rsidRDefault="00230836" w:rsidP="00ED1528">
      <w:pPr>
        <w:rPr>
          <w:rFonts w:ascii="Courier New" w:hAnsi="Courier New" w:cs="Courier New"/>
        </w:rPr>
      </w:pPr>
    </w:p>
    <w:p w:rsidR="00ED1528" w:rsidRDefault="00ED1528" w:rsidP="001C13B3">
      <w:pPr>
        <w:rPr>
          <w:rFonts w:ascii="Courier New" w:hAnsi="Courier New" w:cs="Courier New"/>
        </w:rPr>
      </w:pPr>
    </w:p>
    <w:p w:rsidR="00E66386" w:rsidRPr="00C251A9" w:rsidRDefault="00E66386" w:rsidP="001C13B3">
      <w:pPr>
        <w:rPr>
          <w:rFonts w:ascii="Courier New" w:hAnsi="Courier New" w:cs="Courier New"/>
          <w:b/>
          <w:color w:val="FF0000"/>
        </w:rPr>
      </w:pPr>
      <w:r w:rsidRPr="00C251A9">
        <w:rPr>
          <w:rFonts w:ascii="Courier New" w:hAnsi="Courier New" w:cs="Courier New"/>
          <w:b/>
          <w:color w:val="FF0000"/>
        </w:rPr>
        <w:t xml:space="preserve"> x&lt;-seq(0,99,1)</w:t>
      </w:r>
    </w:p>
    <w:p w:rsidR="00E66386" w:rsidRDefault="00E66386" w:rsidP="00E66386">
      <w:pPr>
        <w:rPr>
          <w:rFonts w:ascii="Courier New" w:hAnsi="Courier New" w:cs="Courier New"/>
          <w:b/>
          <w:color w:val="FF0000"/>
        </w:rPr>
      </w:pPr>
      <w:r w:rsidRPr="00C251A9">
        <w:rPr>
          <w:rFonts w:ascii="Courier New" w:hAnsi="Courier New" w:cs="Courier New"/>
          <w:b/>
          <w:color w:val="FF0000"/>
        </w:rPr>
        <w:t xml:space="preserve"> levetid&lt;-rexp(100,0.</w:t>
      </w:r>
      <w:r w:rsidR="00050E95">
        <w:rPr>
          <w:rFonts w:ascii="Courier New" w:hAnsi="Courier New" w:cs="Courier New"/>
          <w:b/>
          <w:color w:val="FF0000"/>
        </w:rPr>
        <w:t>5</w:t>
      </w:r>
      <w:r w:rsidRPr="00C251A9">
        <w:rPr>
          <w:rFonts w:ascii="Courier New" w:hAnsi="Courier New" w:cs="Courier New"/>
          <w:b/>
          <w:color w:val="FF0000"/>
        </w:rPr>
        <w:t>)</w:t>
      </w:r>
    </w:p>
    <w:p w:rsidR="00050E95" w:rsidRPr="00050E95" w:rsidRDefault="00050E95" w:rsidP="00050E95">
      <w:pPr>
        <w:rPr>
          <w:rFonts w:ascii="Courier New" w:hAnsi="Courier New" w:cs="Courier New"/>
          <w:b/>
          <w:color w:val="FF0000"/>
        </w:rPr>
      </w:pPr>
      <w:r w:rsidRPr="00050E95">
        <w:rPr>
          <w:rFonts w:ascii="Courier New" w:hAnsi="Courier New" w:cs="Courier New"/>
          <w:b/>
          <w:color w:val="FF0000"/>
        </w:rPr>
        <w:t xml:space="preserve"> par(mfrow=c(2,2))</w:t>
      </w:r>
    </w:p>
    <w:p w:rsidR="00050E95" w:rsidRPr="00050E95" w:rsidRDefault="00050E95" w:rsidP="00050E95">
      <w:pPr>
        <w:rPr>
          <w:rFonts w:ascii="Courier New" w:hAnsi="Courier New" w:cs="Courier New"/>
          <w:b/>
          <w:color w:val="FF0000"/>
        </w:rPr>
      </w:pPr>
      <w:r w:rsidRPr="00050E95">
        <w:rPr>
          <w:rFonts w:ascii="Courier New" w:hAnsi="Courier New" w:cs="Courier New"/>
          <w:b/>
          <w:color w:val="FF0000"/>
        </w:rPr>
        <w:t xml:space="preserve"> boxplot(levetid,col="blue",horizontal=TRUE,bty="n",xlab="Eksponensialfunksjon")</w:t>
      </w:r>
    </w:p>
    <w:p w:rsidR="00050E95" w:rsidRPr="00B94C16" w:rsidRDefault="00790941" w:rsidP="00050E95">
      <w:pPr>
        <w:rPr>
          <w:rFonts w:ascii="Courier New" w:hAnsi="Courier New" w:cs="Courier New"/>
          <w:b/>
          <w:color w:val="FF0000"/>
        </w:rPr>
      </w:pPr>
      <w:r>
        <w:rPr>
          <w:rFonts w:ascii="Courier New" w:hAnsi="Courier New" w:cs="Courier New"/>
          <w:b/>
          <w:color w:val="FF0000"/>
        </w:rPr>
        <w:t xml:space="preserve">  plot(levetid,x,col="blue",xlab="Levetid")</w:t>
      </w:r>
    </w:p>
    <w:p w:rsidR="00050E95" w:rsidRPr="009127E9" w:rsidRDefault="001905BD" w:rsidP="00050E95">
      <w:pPr>
        <w:rPr>
          <w:rFonts w:ascii="Courier New" w:hAnsi="Courier New" w:cs="Courier New"/>
          <w:b/>
          <w:color w:val="FF0000"/>
        </w:rPr>
      </w:pPr>
      <w:r>
        <w:rPr>
          <w:rFonts w:ascii="Courier New" w:hAnsi="Courier New" w:cs="Courier New"/>
          <w:b/>
          <w:color w:val="FF0000"/>
        </w:rPr>
        <w:t xml:space="preserve"> hist(levetid,col="green")</w:t>
      </w:r>
    </w:p>
    <w:p w:rsidR="00050E95" w:rsidRPr="009A255A" w:rsidRDefault="001905BD" w:rsidP="00050E95">
      <w:pPr>
        <w:rPr>
          <w:rFonts w:ascii="Courier New" w:hAnsi="Courier New" w:cs="Courier New"/>
          <w:b/>
          <w:color w:val="FF0000"/>
          <w:lang w:val="en-GB"/>
        </w:rPr>
      </w:pPr>
      <w:r>
        <w:rPr>
          <w:rFonts w:ascii="Courier New" w:hAnsi="Courier New" w:cs="Courier New"/>
          <w:b/>
          <w:color w:val="FF0000"/>
        </w:rPr>
        <w:t xml:space="preserve"> </w:t>
      </w:r>
      <w:r w:rsidR="00477256" w:rsidRPr="009A255A">
        <w:rPr>
          <w:rFonts w:ascii="Courier New" w:hAnsi="Courier New" w:cs="Courier New"/>
          <w:b/>
          <w:color w:val="FF0000"/>
          <w:lang w:val="en-GB"/>
        </w:rPr>
        <w:t>curve(dexp(x,.5)</w:t>
      </w:r>
    </w:p>
    <w:p w:rsidR="00050E95" w:rsidRPr="00050E95" w:rsidRDefault="0000642D" w:rsidP="00050E95">
      <w:pPr>
        <w:rPr>
          <w:rFonts w:ascii="Courier New" w:hAnsi="Courier New" w:cs="Courier New"/>
          <w:b/>
          <w:color w:val="FF0000"/>
        </w:rPr>
      </w:pPr>
      <w:r w:rsidRPr="009A255A">
        <w:rPr>
          <w:rFonts w:ascii="Courier New" w:hAnsi="Courier New" w:cs="Courier New"/>
          <w:b/>
          <w:noProof/>
          <w:color w:val="FF0000"/>
          <w:lang w:eastAsia="zh-CN"/>
        </w:rPr>
        <w:lastRenderedPageBreak/>
        <w:drawing>
          <wp:inline distT="0" distB="0" distL="0" distR="0" wp14:anchorId="09FF64B7" wp14:editId="25C76B0B">
            <wp:extent cx="3762375" cy="37528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4" cstate="print"/>
                    <a:srcRect/>
                    <a:stretch>
                      <a:fillRect/>
                    </a:stretch>
                  </pic:blipFill>
                  <pic:spPr bwMode="auto">
                    <a:xfrm>
                      <a:off x="0" y="0"/>
                      <a:ext cx="3762375" cy="3752850"/>
                    </a:xfrm>
                    <a:prstGeom prst="rect">
                      <a:avLst/>
                    </a:prstGeom>
                    <a:noFill/>
                    <a:ln w="9525">
                      <a:noFill/>
                      <a:miter lim="800000"/>
                      <a:headEnd/>
                      <a:tailEnd/>
                    </a:ln>
                  </pic:spPr>
                </pic:pic>
              </a:graphicData>
            </a:graphic>
          </wp:inline>
        </w:drawing>
      </w:r>
    </w:p>
    <w:p w:rsidR="00050E95" w:rsidRDefault="00050E95" w:rsidP="00050E95">
      <w:pPr>
        <w:rPr>
          <w:rFonts w:ascii="Courier New" w:hAnsi="Courier New" w:cs="Courier New"/>
          <w:b/>
          <w:color w:val="FF0000"/>
        </w:rPr>
      </w:pPr>
    </w:p>
    <w:p w:rsidR="007D516A" w:rsidRDefault="007D516A" w:rsidP="007D516A">
      <w:pPr>
        <w:rPr>
          <w:rFonts w:ascii="Courier New" w:hAnsi="Courier New" w:cs="Courier New"/>
        </w:rPr>
      </w:pPr>
      <w:r>
        <w:rPr>
          <w:rFonts w:ascii="Courier New" w:hAnsi="Courier New" w:cs="Courier New"/>
        </w:rPr>
        <w:t>Hvis dødsraten er λ=0.02 per år, så er sannsynligheten for å dø i løpet av et år ca. 2%:</w:t>
      </w:r>
    </w:p>
    <w:p w:rsidR="007D516A" w:rsidRPr="007D516A" w:rsidRDefault="007D516A" w:rsidP="007D516A">
      <w:pPr>
        <w:rPr>
          <w:rFonts w:ascii="Courier New" w:hAnsi="Courier New" w:cs="Courier New"/>
          <w:b/>
          <w:color w:val="FF0000"/>
        </w:rPr>
      </w:pPr>
      <w:r w:rsidRPr="007D516A">
        <w:rPr>
          <w:rFonts w:ascii="Courier New" w:hAnsi="Courier New" w:cs="Courier New"/>
          <w:b/>
          <w:color w:val="FF0000"/>
        </w:rPr>
        <w:t xml:space="preserve"> 1-exp(-0.02)</w:t>
      </w:r>
    </w:p>
    <w:p w:rsidR="007D516A" w:rsidRPr="009A255A" w:rsidRDefault="00477256" w:rsidP="007D516A">
      <w:pPr>
        <w:rPr>
          <w:rFonts w:ascii="Courier New" w:hAnsi="Courier New" w:cs="Courier New"/>
          <w:color w:val="0000FF"/>
          <w:sz w:val="20"/>
          <w:szCs w:val="20"/>
        </w:rPr>
      </w:pPr>
      <w:r w:rsidRPr="009A255A">
        <w:rPr>
          <w:rFonts w:ascii="Courier New" w:hAnsi="Courier New" w:cs="Courier New"/>
          <w:color w:val="0000FF"/>
          <w:sz w:val="20"/>
          <w:szCs w:val="20"/>
        </w:rPr>
        <w:t>[1] 0.01980133</w:t>
      </w:r>
    </w:p>
    <w:p w:rsidR="007D516A" w:rsidRDefault="009E1FC6" w:rsidP="007D516A">
      <w:pPr>
        <w:rPr>
          <w:rFonts w:ascii="Courier New" w:hAnsi="Courier New" w:cs="Courier New"/>
        </w:rPr>
      </w:pPr>
      <w:r>
        <w:rPr>
          <w:rFonts w:ascii="Courier New" w:hAnsi="Courier New" w:cs="Courier New"/>
          <w:color w:val="0000FF"/>
          <w:sz w:val="20"/>
          <w:szCs w:val="20"/>
        </w:rPr>
        <w:t xml:space="preserve"> </w:t>
      </w:r>
      <w:r w:rsidR="007D516A">
        <w:rPr>
          <w:rFonts w:ascii="Courier New" w:hAnsi="Courier New" w:cs="Courier New"/>
        </w:rPr>
        <w:t>Gjennomsnittelig levetid er 1/λ og her lik 50 år.</w:t>
      </w:r>
    </w:p>
    <w:p w:rsidR="007D516A" w:rsidRPr="009A255A" w:rsidRDefault="00477256" w:rsidP="007D516A">
      <w:pPr>
        <w:rPr>
          <w:rFonts w:ascii="Courier New" w:hAnsi="Courier New" w:cs="Courier New"/>
          <w:b/>
          <w:color w:val="FF0000"/>
        </w:rPr>
      </w:pPr>
      <w:r w:rsidRPr="009A255A">
        <w:rPr>
          <w:rFonts w:ascii="Courier New" w:hAnsi="Courier New" w:cs="Courier New"/>
          <w:b/>
          <w:color w:val="FF0000"/>
        </w:rPr>
        <w:t xml:space="preserve"> 1/0.02</w:t>
      </w:r>
    </w:p>
    <w:p w:rsidR="007D516A" w:rsidRDefault="007D516A" w:rsidP="007D516A">
      <w:pPr>
        <w:rPr>
          <w:rFonts w:ascii="Courier New" w:hAnsi="Courier New" w:cs="Courier New"/>
        </w:rPr>
      </w:pPr>
      <w:r w:rsidRPr="007D516A">
        <w:rPr>
          <w:rFonts w:ascii="Courier New" w:hAnsi="Courier New" w:cs="Courier New"/>
        </w:rPr>
        <w:t>[</w:t>
      </w:r>
      <w:r w:rsidR="00477256" w:rsidRPr="009A255A">
        <w:rPr>
          <w:rFonts w:ascii="Courier New" w:hAnsi="Courier New" w:cs="Courier New"/>
          <w:color w:val="0000FF"/>
          <w:sz w:val="20"/>
          <w:szCs w:val="20"/>
        </w:rPr>
        <w:t>1] 50</w:t>
      </w:r>
    </w:p>
    <w:p w:rsidR="007D516A" w:rsidRPr="00050E95" w:rsidRDefault="007D516A" w:rsidP="00050E95">
      <w:pPr>
        <w:rPr>
          <w:rFonts w:ascii="Courier New" w:hAnsi="Courier New" w:cs="Courier New"/>
          <w:b/>
          <w:color w:val="FF0000"/>
        </w:rPr>
      </w:pPr>
    </w:p>
    <w:p w:rsidR="0028202D" w:rsidRPr="009A255A" w:rsidRDefault="006E58DE" w:rsidP="00E66386">
      <w:pPr>
        <w:rPr>
          <w:rFonts w:ascii="Courier New" w:hAnsi="Courier New" w:cs="Courier New"/>
          <w:b/>
          <w:color w:val="008000"/>
          <w:sz w:val="40"/>
          <w:szCs w:val="40"/>
        </w:rPr>
      </w:pPr>
      <w:r>
        <w:rPr>
          <w:rFonts w:ascii="Courier New" w:hAnsi="Courier New" w:cs="Courier New"/>
          <w:b/>
          <w:color w:val="008000"/>
          <w:sz w:val="40"/>
          <w:szCs w:val="40"/>
        </w:rPr>
        <w:t>Betafordelingen</w:t>
      </w:r>
    </w:p>
    <w:p w:rsidR="006E58DE" w:rsidRDefault="006E58DE" w:rsidP="00E66386">
      <w:pPr>
        <w:rPr>
          <w:rFonts w:ascii="Courier New" w:hAnsi="Courier New" w:cs="Courier New"/>
          <w:b/>
        </w:rPr>
      </w:pPr>
    </w:p>
    <w:p w:rsidR="006E58DE" w:rsidRDefault="006E58DE" w:rsidP="00E66386">
      <w:pPr>
        <w:rPr>
          <w:rFonts w:ascii="Courier New" w:hAnsi="Courier New" w:cs="Courier New"/>
        </w:rPr>
      </w:pPr>
      <w:r>
        <w:rPr>
          <w:rFonts w:ascii="Courier New" w:hAnsi="Courier New" w:cs="Courier New"/>
        </w:rPr>
        <w:t>Betafordelingen inneholder to konstanter form1=</w:t>
      </w:r>
      <w:r w:rsidR="00477256" w:rsidRPr="009A255A">
        <w:rPr>
          <w:rFonts w:ascii="Courier New" w:hAnsi="Courier New" w:cs="Courier New"/>
          <w:i/>
        </w:rPr>
        <w:t>a</w:t>
      </w:r>
      <w:r>
        <w:rPr>
          <w:rFonts w:ascii="Courier New" w:hAnsi="Courier New" w:cs="Courier New"/>
        </w:rPr>
        <w:t xml:space="preserve"> og form2=</w:t>
      </w:r>
      <w:r w:rsidR="00477256" w:rsidRPr="009A255A">
        <w:rPr>
          <w:rFonts w:ascii="Courier New" w:hAnsi="Courier New" w:cs="Courier New"/>
          <w:i/>
        </w:rPr>
        <w:t>b</w:t>
      </w:r>
    </w:p>
    <w:p w:rsidR="006E58DE" w:rsidRDefault="006E58DE" w:rsidP="00E66386">
      <w:pPr>
        <w:rPr>
          <w:rFonts w:ascii="Courier New" w:hAnsi="Courier New" w:cs="Courier New"/>
        </w:rPr>
      </w:pPr>
      <w:r>
        <w:rPr>
          <w:rFonts w:ascii="Courier New" w:hAnsi="Courier New" w:cs="Courier New"/>
        </w:rPr>
        <w:t>Tetthet</w:t>
      </w:r>
      <w:r w:rsidR="003E2A0F">
        <w:rPr>
          <w:rFonts w:ascii="Courier New" w:hAnsi="Courier New" w:cs="Courier New"/>
        </w:rPr>
        <w:t xml:space="preserve">sfunksjonen for betafordelingen hvor </w:t>
      </w:r>
      <w:r w:rsidR="00AD46CE">
        <w:rPr>
          <w:rFonts w:ascii="Courier New" w:hAnsi="Courier New" w:cs="Courier New"/>
        </w:rPr>
        <w:t>Γ er gammafunksjonen</w:t>
      </w:r>
      <w:r w:rsidR="003E2A0F">
        <w:rPr>
          <w:rFonts w:ascii="Courier New" w:hAnsi="Courier New" w:cs="Courier New"/>
        </w:rPr>
        <w:t>:</w:t>
      </w:r>
    </w:p>
    <w:p w:rsidR="003E2A0F" w:rsidRPr="009A255A" w:rsidRDefault="003E2A0F" w:rsidP="00E66386">
      <w:pPr>
        <w:rPr>
          <w:rFonts w:ascii="Cambria Math" w:hAnsi="Cambria Math" w:cs="Courier New"/>
          <w:i/>
        </w:rPr>
      </w:pPr>
    </w:p>
    <w:p w:rsidR="006E58DE" w:rsidRDefault="00477256" w:rsidP="00E66386">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=y=</m:t>
          </m:r>
          <m:f>
            <m:fPr>
              <m:ctrlPr>
                <w:rPr>
                  <w:rFonts w:ascii="Cambria Math" w:hAnsi="Cambria Math" w:cs="Courier New"/>
                  <w:i/>
                  <w:highlight w:val="yellow"/>
                </w:rPr>
              </m:ctrlPr>
            </m:fPr>
            <m:num>
              <m:r>
                <w:rPr>
                  <w:rFonts w:ascii="Cambria Math" w:hAnsi="Cambria Math" w:cs="Courier New"/>
                  <w:highlight w:val="yellow"/>
                </w:rPr>
                <m:t>Γ(a+b)</m:t>
              </m:r>
            </m:num>
            <m:den>
              <m:r>
                <w:rPr>
                  <w:rFonts w:ascii="Cambria Math" w:hAnsi="Cambria Math" w:cs="Courier New"/>
                  <w:highlight w:val="yellow"/>
                </w:rPr>
                <m:t>Γa∙Γb</m:t>
              </m:r>
            </m:den>
          </m:f>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x</m:t>
              </m:r>
            </m:e>
            <m:sup>
              <m:r>
                <w:rPr>
                  <w:rFonts w:ascii="Cambria Math" w:hAnsi="Cambria Math" w:cs="Courier New"/>
                  <w:highlight w:val="yellow"/>
                </w:rPr>
                <m:t>a-1</m:t>
              </m:r>
            </m:sup>
          </m:sSup>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(1-x)</m:t>
              </m:r>
            </m:e>
            <m:sup>
              <m:r>
                <w:rPr>
                  <w:rFonts w:ascii="Cambria Math" w:hAnsi="Cambria Math" w:cs="Courier New"/>
                  <w:highlight w:val="yellow"/>
                </w:rPr>
                <m:t>b-1</m:t>
              </m:r>
            </m:sup>
          </m:sSup>
        </m:oMath>
      </m:oMathPara>
    </w:p>
    <w:p w:rsidR="00754FBC" w:rsidRDefault="00754FBC" w:rsidP="00E66386">
      <w:pPr>
        <w:rPr>
          <w:rFonts w:ascii="Courier New" w:hAnsi="Courier New" w:cs="Courier New"/>
        </w:rPr>
      </w:pPr>
    </w:p>
    <w:p w:rsidR="00CA2580" w:rsidRDefault="00CA2580" w:rsidP="00CA258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Forventet verdi (gjennomsnitt) for Betafordelingen:</w:t>
      </w:r>
    </w:p>
    <w:p w:rsidR="00CA2580" w:rsidRDefault="00CA2580" w:rsidP="00CA258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f>
            <m:fPr>
              <m:ctrlPr>
                <w:rPr>
                  <w:rFonts w:ascii="Cambria Math" w:eastAsiaTheme="minorEastAsia" w:hAnsi="Cambria Math" w:cs="Courier New"/>
                  <w:bCs/>
                  <w:i/>
                  <w:highlight w:val="yellow"/>
                  <w:lang w:eastAsia="en-US"/>
                </w:rPr>
              </m:ctrlPr>
            </m:fPr>
            <m:num>
              <m:r>
                <w:rPr>
                  <w:rFonts w:ascii="Cambria Math" w:eastAsiaTheme="minorEastAsia" w:hAnsi="Cambria Math" w:cs="Courier New"/>
                  <w:highlight w:val="yellow"/>
                </w:rPr>
                <m:t>a</m:t>
              </m:r>
            </m:num>
            <m:den>
              <m:r>
                <w:rPr>
                  <w:rFonts w:ascii="Cambria Math" w:eastAsiaTheme="minorEastAsia" w:hAnsi="Cambria Math" w:cs="Courier New"/>
                  <w:highlight w:val="yellow"/>
                </w:rPr>
                <m:t>a+b</m:t>
              </m:r>
            </m:den>
          </m:f>
        </m:oMath>
      </m:oMathPara>
    </w:p>
    <w:p w:rsidR="00CA2580" w:rsidRDefault="00CA2580" w:rsidP="00CA2580">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Variansen for Betafordelingen:</w:t>
      </w:r>
    </w:p>
    <w:p w:rsidR="00CA2580" w:rsidRDefault="00477256" w:rsidP="00CA2580">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nt="eastAsia"/>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nt="eastAsia"/>
                  <w:highlight w:val="yellow"/>
                </w:rPr>
                <m:t>X</m:t>
              </m:r>
            </m:e>
          </m:d>
          <m:r>
            <w:rPr>
              <w:rFonts w:ascii="Cambria Math" w:eastAsiaTheme="minorEastAsia" w:hAnsi="Cambria Math" w:cs="Courier New" w:hint="eastAsia"/>
              <w:highlight w:val="yellow"/>
            </w:rPr>
            <m:t>=</m:t>
          </m:r>
          <m:f>
            <m:fPr>
              <m:ctrlPr>
                <w:rPr>
                  <w:rFonts w:ascii="Cambria Math" w:eastAsiaTheme="minorEastAsia" w:hAnsi="Cambria Math" w:cs="Courier New"/>
                  <w:bCs/>
                  <w:i/>
                  <w:highlight w:val="yellow"/>
                  <w:lang w:eastAsia="en-US"/>
                </w:rPr>
              </m:ctrlPr>
            </m:fPr>
            <m:num>
              <m:r>
                <w:rPr>
                  <w:rFonts w:ascii="Cambria Math" w:eastAsiaTheme="minorEastAsia" w:hAnsi="Cambria Math" w:cs="Courier New"/>
                  <w:highlight w:val="yellow"/>
                </w:rPr>
                <m:t>a∙b</m:t>
              </m:r>
            </m:num>
            <m:den>
              <m:sSup>
                <m:sSupPr>
                  <m:ctrlPr>
                    <w:rPr>
                      <w:rFonts w:ascii="Cambria Math" w:eastAsiaTheme="minorEastAsia" w:hAnsi="Cambria Math" w:cs="Courier New"/>
                      <w:bCs/>
                      <w:i/>
                      <w:highlight w:val="yellow"/>
                      <w:lang w:eastAsia="en-US"/>
                    </w:rPr>
                  </m:ctrlPr>
                </m:sSupPr>
                <m:e>
                  <m:d>
                    <m:dPr>
                      <m:ctrlPr>
                        <w:rPr>
                          <w:rFonts w:ascii="Cambria Math" w:eastAsiaTheme="minorEastAsia" w:hAnsi="Cambria Math" w:cs="Courier New"/>
                          <w:bCs/>
                          <w:i/>
                          <w:highlight w:val="yellow"/>
                          <w:lang w:eastAsia="en-US"/>
                        </w:rPr>
                      </m:ctrlPr>
                    </m:dPr>
                    <m:e>
                      <m:r>
                        <w:rPr>
                          <w:rFonts w:ascii="Cambria Math" w:eastAsiaTheme="minorEastAsia" w:hAnsi="Cambria Math" w:cs="Courier New" w:hint="eastAsia"/>
                          <w:highlight w:val="yellow"/>
                        </w:rPr>
                        <m:t>a+b</m:t>
                      </m:r>
                    </m:e>
                  </m:d>
                </m:e>
                <m:sup>
                  <m:r>
                    <w:rPr>
                      <w:rFonts w:ascii="Cambria Math" w:eastAsiaTheme="minorEastAsia" w:hAnsi="Cambria Math" w:cs="Courier New" w:hint="eastAsia"/>
                      <w:highlight w:val="yellow"/>
                    </w:rPr>
                    <m:t>2</m:t>
                  </m:r>
                </m:sup>
              </m:sSup>
              <m:r>
                <w:rPr>
                  <w:rFonts w:ascii="Cambria Math" w:eastAsiaTheme="minorEastAsia" w:hAnsi="Cambria Math" w:cs="Courier New"/>
                  <w:highlight w:val="yellow"/>
                </w:rPr>
                <m:t>∙</m:t>
              </m:r>
              <m:d>
                <m:dPr>
                  <m:ctrlPr>
                    <w:rPr>
                      <w:rFonts w:ascii="Cambria Math" w:eastAsiaTheme="minorEastAsia" w:hAnsi="Cambria Math" w:cs="Courier New"/>
                      <w:bCs/>
                      <w:i/>
                      <w:highlight w:val="yellow"/>
                      <w:lang w:eastAsia="en-US"/>
                    </w:rPr>
                  </m:ctrlPr>
                </m:dPr>
                <m:e>
                  <m:r>
                    <w:rPr>
                      <w:rFonts w:ascii="Cambria Math" w:eastAsiaTheme="minorEastAsia" w:hAnsi="Cambria Math" w:cs="Courier New" w:hint="eastAsia"/>
                      <w:highlight w:val="yellow"/>
                    </w:rPr>
                    <m:t>1+a+b</m:t>
                  </m:r>
                </m:e>
              </m:d>
            </m:den>
          </m:f>
        </m:oMath>
      </m:oMathPara>
    </w:p>
    <w:p w:rsidR="00CA2580" w:rsidRDefault="00CA2580" w:rsidP="00E66386">
      <w:pPr>
        <w:rPr>
          <w:rFonts w:ascii="Courier New" w:hAnsi="Courier New" w:cs="Courier New"/>
        </w:rPr>
      </w:pPr>
    </w:p>
    <w:p w:rsidR="00C75048" w:rsidRDefault="00C75048" w:rsidP="00E66386">
      <w:pPr>
        <w:rPr>
          <w:rFonts w:ascii="Courier New" w:hAnsi="Courier New" w:cs="Courier New"/>
        </w:rPr>
      </w:pPr>
      <w:r>
        <w:rPr>
          <w:rFonts w:ascii="Courier New" w:hAnsi="Courier New" w:cs="Courier New"/>
        </w:rPr>
        <w:t xml:space="preserve">Betafordelingen brukes ofte som </w:t>
      </w:r>
      <w:r w:rsidR="00CE6333">
        <w:rPr>
          <w:rFonts w:ascii="Courier New" w:hAnsi="Courier New" w:cs="Courier New"/>
        </w:rPr>
        <w:t>forhånds sannsynlighetsfordeling (prior)</w:t>
      </w:r>
      <w:r w:rsidR="00066A60">
        <w:rPr>
          <w:rFonts w:ascii="Courier New" w:hAnsi="Courier New" w:cs="Courier New"/>
        </w:rPr>
        <w:t xml:space="preserve"> eller betaposterior</w:t>
      </w:r>
      <w:r w:rsidR="00CE6333">
        <w:rPr>
          <w:rFonts w:ascii="Courier New" w:hAnsi="Courier New" w:cs="Courier New"/>
        </w:rPr>
        <w:t xml:space="preserve"> i Bayesiansk analyse</w:t>
      </w:r>
      <w:r w:rsidR="00066A60">
        <w:rPr>
          <w:rFonts w:ascii="Courier New" w:hAnsi="Courier New" w:cs="Courier New"/>
        </w:rPr>
        <w:t xml:space="preserve">. </w:t>
      </w:r>
      <w:r w:rsidR="00477256" w:rsidRPr="009A255A">
        <w:rPr>
          <w:rFonts w:ascii="Courier New" w:hAnsi="Courier New" w:cs="Courier New"/>
          <w:b/>
        </w:rPr>
        <w:t>Dirichlet-fordelingen</w:t>
      </w:r>
      <w:r w:rsidR="00066A60">
        <w:rPr>
          <w:rFonts w:ascii="Courier New" w:hAnsi="Courier New" w:cs="Courier New"/>
        </w:rPr>
        <w:t xml:space="preserve"> er en generell </w:t>
      </w:r>
      <w:r w:rsidR="00066A60">
        <w:rPr>
          <w:rFonts w:ascii="Courier New" w:hAnsi="Courier New" w:cs="Courier New"/>
        </w:rPr>
        <w:lastRenderedPageBreak/>
        <w:t xml:space="preserve">flerdimensjonal utgave av Betafordelingen som også benyttes i Bayesiansk analyse. </w:t>
      </w:r>
    </w:p>
    <w:p w:rsidR="003E2A0F" w:rsidRDefault="003E2A0F" w:rsidP="00E66386">
      <w:pPr>
        <w:rPr>
          <w:rFonts w:ascii="Courier New" w:hAnsi="Courier New" w:cs="Courier New"/>
        </w:rPr>
      </w:pPr>
      <w:r>
        <w:rPr>
          <w:rFonts w:ascii="Courier New" w:hAnsi="Courier New" w:cs="Courier New"/>
        </w:rPr>
        <w:t>Se R-manualen:</w:t>
      </w:r>
    </w:p>
    <w:p w:rsidR="003E2A0F" w:rsidRPr="009A255A" w:rsidRDefault="00477256" w:rsidP="00E66386">
      <w:pPr>
        <w:rPr>
          <w:rFonts w:ascii="Courier New" w:hAnsi="Courier New" w:cs="Courier New"/>
          <w:b/>
          <w:color w:val="FF0000"/>
        </w:rPr>
      </w:pPr>
      <w:r w:rsidRPr="009A255A">
        <w:rPr>
          <w:rFonts w:ascii="Courier New" w:hAnsi="Courier New" w:cs="Courier New"/>
          <w:b/>
          <w:color w:val="FF0000"/>
        </w:rPr>
        <w:t>?dbeta</w:t>
      </w:r>
    </w:p>
    <w:p w:rsidR="003E2A0F" w:rsidRDefault="00AD46CE" w:rsidP="00E66386">
      <w:pPr>
        <w:rPr>
          <w:rFonts w:ascii="Courier New" w:hAnsi="Courier New" w:cs="Courier New"/>
        </w:rPr>
      </w:pPr>
      <w:r>
        <w:rPr>
          <w:rFonts w:ascii="Courier New" w:hAnsi="Courier New" w:cs="Courier New"/>
        </w:rPr>
        <w:t>Betafordelingen har middelverdi a/(a+b) og variansen er lik</w:t>
      </w:r>
    </w:p>
    <w:p w:rsidR="00AD46CE" w:rsidRDefault="00AD46CE" w:rsidP="00E66386">
      <w:pPr>
        <w:rPr>
          <w:rFonts w:ascii="Courier New" w:hAnsi="Courier New" w:cs="Courier New"/>
        </w:rPr>
      </w:pPr>
      <w:r>
        <w:rPr>
          <w:rFonts w:ascii="Courier New" w:hAnsi="Courier New" w:cs="Courier New"/>
        </w:rPr>
        <w:t>(ab)/((a+b)</w:t>
      </w:r>
      <w:r w:rsidR="00477256" w:rsidRPr="009A255A">
        <w:rPr>
          <w:rFonts w:ascii="Courier New" w:hAnsi="Courier New" w:cs="Courier New"/>
          <w:vertAlign w:val="superscript"/>
        </w:rPr>
        <w:t>2</w:t>
      </w:r>
      <w:r>
        <w:rPr>
          <w:rFonts w:ascii="Courier New" w:hAnsi="Courier New" w:cs="Courier New"/>
        </w:rPr>
        <w:t>(1+a+b))</w:t>
      </w:r>
    </w:p>
    <w:p w:rsidR="003E2A0F" w:rsidRDefault="00AA6182" w:rsidP="00E66386">
      <w:pPr>
        <w:rPr>
          <w:rFonts w:ascii="Courier New" w:hAnsi="Courier New" w:cs="Courier New"/>
        </w:rPr>
      </w:pPr>
      <w:r>
        <w:rPr>
          <w:rFonts w:ascii="Courier New" w:hAnsi="Courier New" w:cs="Courier New"/>
        </w:rPr>
        <w:t xml:space="preserve">Kommandoen </w:t>
      </w:r>
      <w:r w:rsidR="00477256" w:rsidRPr="009A255A">
        <w:rPr>
          <w:rFonts w:ascii="Courier New" w:hAnsi="Courier New" w:cs="Courier New"/>
          <w:b/>
        </w:rPr>
        <w:t>dbeta(x,a,b)</w:t>
      </w:r>
      <w:r w:rsidR="00477256" w:rsidRPr="009A255A">
        <w:rPr>
          <w:rFonts w:ascii="Courier New" w:hAnsi="Courier New" w:cs="Courier New"/>
        </w:rPr>
        <w:t xml:space="preserve">gir forskjellig form på tetthetskurven avhengig av verdiene for </w:t>
      </w:r>
      <w:r w:rsidR="00477256" w:rsidRPr="009A255A">
        <w:rPr>
          <w:rFonts w:ascii="Courier New" w:hAnsi="Courier New" w:cs="Courier New"/>
          <w:i/>
        </w:rPr>
        <w:t>a</w:t>
      </w:r>
      <w:r w:rsidR="00477256" w:rsidRPr="009A255A">
        <w:rPr>
          <w:rFonts w:ascii="Courier New" w:hAnsi="Courier New" w:cs="Courier New"/>
        </w:rPr>
        <w:t xml:space="preserve"> og </w:t>
      </w:r>
      <w:r w:rsidR="00477256" w:rsidRPr="009A255A">
        <w:rPr>
          <w:rFonts w:ascii="Courier New" w:hAnsi="Courier New" w:cs="Courier New"/>
          <w:i/>
        </w:rPr>
        <w:t>b</w:t>
      </w:r>
      <w:r w:rsidR="00477256" w:rsidRPr="009A255A">
        <w:rPr>
          <w:rFonts w:ascii="Courier New" w:hAnsi="Courier New" w:cs="Courier New"/>
        </w:rPr>
        <w:t>:</w:t>
      </w:r>
    </w:p>
    <w:p w:rsidR="00A665E3" w:rsidRPr="009A255A" w:rsidRDefault="00477256" w:rsidP="00A665E3">
      <w:pPr>
        <w:rPr>
          <w:rFonts w:ascii="Courier New" w:hAnsi="Courier New" w:cs="Courier New"/>
          <w:b/>
          <w:color w:val="FF0000"/>
          <w:lang w:val="en-US"/>
        </w:rPr>
      </w:pPr>
      <w:r w:rsidRPr="009A255A">
        <w:rPr>
          <w:rFonts w:ascii="Courier New" w:hAnsi="Courier New" w:cs="Courier New"/>
          <w:b/>
          <w:color w:val="FF0000"/>
          <w:lang w:val="en-US"/>
        </w:rPr>
        <w:t>x&lt;-seq(0,1,0.01)</w:t>
      </w:r>
    </w:p>
    <w:p w:rsidR="00A665E3" w:rsidRPr="009A255A" w:rsidRDefault="00477256" w:rsidP="00A665E3">
      <w:pPr>
        <w:rPr>
          <w:rFonts w:ascii="Courier New" w:hAnsi="Courier New" w:cs="Courier New"/>
          <w:b/>
          <w:color w:val="FF0000"/>
          <w:lang w:val="en-US"/>
        </w:rPr>
      </w:pPr>
      <w:r w:rsidRPr="009A255A">
        <w:rPr>
          <w:rFonts w:ascii="Courier New" w:hAnsi="Courier New" w:cs="Courier New"/>
          <w:b/>
          <w:color w:val="FF0000"/>
          <w:lang w:val="en-US"/>
        </w:rPr>
        <w:t>par(mfrow=c(2,2),bg="lightyellow")</w:t>
      </w:r>
    </w:p>
    <w:p w:rsidR="00A665E3" w:rsidRPr="009A255A" w:rsidRDefault="00477256" w:rsidP="00A665E3">
      <w:pPr>
        <w:rPr>
          <w:rFonts w:ascii="Courier New" w:hAnsi="Courier New" w:cs="Courier New"/>
          <w:b/>
          <w:color w:val="FF0000"/>
          <w:lang w:val="en-US"/>
        </w:rPr>
      </w:pPr>
      <w:r w:rsidRPr="009A255A">
        <w:rPr>
          <w:rFonts w:ascii="Courier New" w:hAnsi="Courier New" w:cs="Courier New"/>
          <w:b/>
          <w:color w:val="FF0000"/>
          <w:lang w:val="en-US"/>
        </w:rPr>
        <w:t>plot(x,dbeta(x,2,4),col="blue",type="l",lwd=3,main="dbeta(x,2,4)")</w:t>
      </w:r>
    </w:p>
    <w:p w:rsidR="00A665E3" w:rsidRPr="009A255A" w:rsidRDefault="00477256" w:rsidP="00A665E3">
      <w:pPr>
        <w:rPr>
          <w:rFonts w:ascii="Courier New" w:hAnsi="Courier New" w:cs="Courier New"/>
          <w:b/>
          <w:color w:val="FF0000"/>
          <w:lang w:val="en-US"/>
        </w:rPr>
      </w:pPr>
      <w:r w:rsidRPr="009A255A">
        <w:rPr>
          <w:rFonts w:ascii="Courier New" w:hAnsi="Courier New" w:cs="Courier New"/>
          <w:b/>
          <w:color w:val="FF0000"/>
          <w:lang w:val="en-US"/>
        </w:rPr>
        <w:t>plot(x,dbeta(x,0.4,2),col="blue",type="l",lwd=3,main="dbeta(x,0.4,2)")</w:t>
      </w:r>
    </w:p>
    <w:p w:rsidR="00A665E3" w:rsidRPr="009A255A" w:rsidRDefault="00477256" w:rsidP="00A665E3">
      <w:pPr>
        <w:rPr>
          <w:rFonts w:ascii="Courier New" w:hAnsi="Courier New" w:cs="Courier New"/>
          <w:b/>
          <w:color w:val="FF0000"/>
          <w:lang w:val="en-US"/>
        </w:rPr>
      </w:pPr>
      <w:r w:rsidRPr="009A255A">
        <w:rPr>
          <w:rFonts w:ascii="Courier New" w:hAnsi="Courier New" w:cs="Courier New"/>
          <w:b/>
          <w:color w:val="FF0000"/>
          <w:lang w:val="en-US"/>
        </w:rPr>
        <w:t>plot(x,dbeta(x,3,0.4),col="blue",type="l",lwd=3,main="dbeta(x,3,0.4)")</w:t>
      </w:r>
    </w:p>
    <w:p w:rsidR="00A665E3" w:rsidRDefault="00477256" w:rsidP="00A665E3">
      <w:pPr>
        <w:rPr>
          <w:rFonts w:ascii="Courier New" w:hAnsi="Courier New" w:cs="Courier New"/>
          <w:b/>
          <w:color w:val="FF0000"/>
          <w:lang w:val="en-US"/>
        </w:rPr>
      </w:pPr>
      <w:r w:rsidRPr="009A255A">
        <w:rPr>
          <w:rFonts w:ascii="Courier New" w:hAnsi="Courier New" w:cs="Courier New"/>
          <w:b/>
          <w:color w:val="FF0000"/>
          <w:lang w:val="en-US"/>
        </w:rPr>
        <w:t>plot(x,dbeta(x,0.4,0.4),col="blue",type="l",lwd=3,main="dbeta(x,0.4,0.4)")</w:t>
      </w:r>
    </w:p>
    <w:p w:rsidR="00AD46CE" w:rsidRDefault="00AD46CE" w:rsidP="00A665E3">
      <w:pPr>
        <w:rPr>
          <w:rFonts w:ascii="Courier New" w:hAnsi="Courier New" w:cs="Courier New"/>
          <w:b/>
          <w:color w:val="FF0000"/>
          <w:lang w:val="en-US"/>
        </w:rPr>
      </w:pPr>
    </w:p>
    <w:p w:rsidR="00AD46CE" w:rsidRPr="009A255A" w:rsidRDefault="009E1FC6" w:rsidP="00A665E3">
      <w:pPr>
        <w:rPr>
          <w:rFonts w:ascii="Courier New" w:hAnsi="Courier New" w:cs="Courier New"/>
        </w:rPr>
      </w:pPr>
      <w:r>
        <w:rPr>
          <w:rFonts w:ascii="Courier New" w:hAnsi="Courier New" w:cs="Courier New"/>
        </w:rPr>
        <w:t xml:space="preserve">Kurven er </w:t>
      </w:r>
      <w:r w:rsidR="00AD46CE">
        <w:rPr>
          <w:rFonts w:ascii="Courier New" w:hAnsi="Courier New" w:cs="Courier New"/>
        </w:rPr>
        <w:t>U</w:t>
      </w:r>
      <w:r w:rsidR="00477256" w:rsidRPr="009A255A">
        <w:rPr>
          <w:rFonts w:ascii="Courier New" w:hAnsi="Courier New" w:cs="Courier New"/>
        </w:rPr>
        <w:t xml:space="preserve">-formet når </w:t>
      </w:r>
      <w:r w:rsidR="00477256" w:rsidRPr="009A255A">
        <w:rPr>
          <w:rFonts w:ascii="Courier New" w:hAnsi="Courier New" w:cs="Courier New"/>
          <w:i/>
        </w:rPr>
        <w:t>a</w:t>
      </w:r>
      <w:r w:rsidR="00477256" w:rsidRPr="009A255A">
        <w:rPr>
          <w:rFonts w:ascii="Courier New" w:hAnsi="Courier New" w:cs="Courier New"/>
        </w:rPr>
        <w:t xml:space="preserve"> og </w:t>
      </w:r>
      <w:r w:rsidR="00477256" w:rsidRPr="009A255A">
        <w:rPr>
          <w:rFonts w:ascii="Courier New" w:hAnsi="Courier New" w:cs="Courier New"/>
          <w:i/>
        </w:rPr>
        <w:t>b</w:t>
      </w:r>
      <w:r w:rsidR="00477256" w:rsidRPr="009A255A">
        <w:rPr>
          <w:rFonts w:ascii="Courier New" w:hAnsi="Courier New" w:cs="Courier New"/>
        </w:rPr>
        <w:t xml:space="preserve"> har omtrent li</w:t>
      </w:r>
      <w:r>
        <w:rPr>
          <w:rFonts w:ascii="Courier New" w:hAnsi="Courier New" w:cs="Courier New"/>
        </w:rPr>
        <w:t>k størrelse og er mindre enn 1</w:t>
      </w:r>
      <w:r w:rsidR="00AD46CE">
        <w:rPr>
          <w:rFonts w:ascii="Courier New" w:hAnsi="Courier New" w:cs="Courier New"/>
        </w:rPr>
        <w:t xml:space="preserve">, den er L-formet når </w:t>
      </w:r>
      <w:r w:rsidR="00477256" w:rsidRPr="009A255A">
        <w:rPr>
          <w:rFonts w:ascii="Courier New" w:hAnsi="Courier New" w:cs="Courier New"/>
          <w:i/>
        </w:rPr>
        <w:t>b</w:t>
      </w:r>
      <w:r w:rsidR="00AD46CE">
        <w:rPr>
          <w:rFonts w:ascii="Courier New" w:hAnsi="Courier New" w:cs="Courier New"/>
        </w:rPr>
        <w:t xml:space="preserve"> er mye større enn </w:t>
      </w:r>
      <w:r w:rsidR="00477256" w:rsidRPr="009A255A">
        <w:rPr>
          <w:rFonts w:ascii="Courier New" w:hAnsi="Courier New" w:cs="Courier New"/>
          <w:i/>
        </w:rPr>
        <w:t>a</w:t>
      </w:r>
      <w:r w:rsidR="00AD46CE">
        <w:rPr>
          <w:rFonts w:ascii="Courier New" w:hAnsi="Courier New" w:cs="Courier New"/>
        </w:rPr>
        <w:t xml:space="preserve"> og J-formet når </w:t>
      </w:r>
      <w:r w:rsidR="00477256" w:rsidRPr="009A255A">
        <w:rPr>
          <w:rFonts w:ascii="Courier New" w:hAnsi="Courier New" w:cs="Courier New"/>
          <w:i/>
        </w:rPr>
        <w:t>a</w:t>
      </w:r>
      <w:r w:rsidR="00AD46CE">
        <w:rPr>
          <w:rFonts w:ascii="Courier New" w:hAnsi="Courier New" w:cs="Courier New"/>
        </w:rPr>
        <w:t xml:space="preserve"> er mye større enn </w:t>
      </w:r>
      <w:r w:rsidR="00477256" w:rsidRPr="009A255A">
        <w:rPr>
          <w:rFonts w:ascii="Courier New" w:hAnsi="Courier New" w:cs="Courier New"/>
          <w:i/>
        </w:rPr>
        <w:t>b</w:t>
      </w:r>
      <w:r w:rsidR="00AD46CE">
        <w:rPr>
          <w:rFonts w:ascii="Courier New" w:hAnsi="Courier New" w:cs="Courier New"/>
        </w:rPr>
        <w:t xml:space="preserve">, samt klokkeformet når </w:t>
      </w:r>
      <w:r w:rsidR="00477256" w:rsidRPr="009A255A">
        <w:rPr>
          <w:rFonts w:ascii="Courier New" w:hAnsi="Courier New" w:cs="Courier New"/>
          <w:i/>
        </w:rPr>
        <w:t>a</w:t>
      </w:r>
      <w:r w:rsidR="00AD46CE">
        <w:rPr>
          <w:rFonts w:ascii="Courier New" w:hAnsi="Courier New" w:cs="Courier New"/>
        </w:rPr>
        <w:t xml:space="preserve"> og </w:t>
      </w:r>
      <w:r w:rsidR="00477256" w:rsidRPr="009A255A">
        <w:rPr>
          <w:rFonts w:ascii="Courier New" w:hAnsi="Courier New" w:cs="Courier New"/>
          <w:i/>
        </w:rPr>
        <w:t>b</w:t>
      </w:r>
      <w:r w:rsidR="00AD46CE">
        <w:rPr>
          <w:rFonts w:ascii="Courier New" w:hAnsi="Courier New" w:cs="Courier New"/>
        </w:rPr>
        <w:t xml:space="preserve"> er tilnærmet like store. </w:t>
      </w:r>
    </w:p>
    <w:p w:rsidR="00A665E3" w:rsidRPr="009A255A" w:rsidRDefault="0000642D" w:rsidP="00A665E3">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6E623F10" wp14:editId="4A1A403F">
            <wp:extent cx="4162425" cy="4155260"/>
            <wp:effectExtent l="19050" t="0" r="9525" b="0"/>
            <wp:docPr id="11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5" cstate="print"/>
                    <a:srcRect/>
                    <a:stretch>
                      <a:fillRect/>
                    </a:stretch>
                  </pic:blipFill>
                  <pic:spPr bwMode="auto">
                    <a:xfrm>
                      <a:off x="0" y="0"/>
                      <a:ext cx="4164196" cy="4157028"/>
                    </a:xfrm>
                    <a:prstGeom prst="rect">
                      <a:avLst/>
                    </a:prstGeom>
                    <a:noFill/>
                    <a:ln w="9525">
                      <a:noFill/>
                      <a:miter lim="800000"/>
                      <a:headEnd/>
                      <a:tailEnd/>
                    </a:ln>
                  </pic:spPr>
                </pic:pic>
              </a:graphicData>
            </a:graphic>
          </wp:inline>
        </w:drawing>
      </w:r>
    </w:p>
    <w:p w:rsidR="003E2A0F" w:rsidRDefault="003E2A0F" w:rsidP="00E66386">
      <w:pPr>
        <w:rPr>
          <w:rFonts w:ascii="Courier New" w:hAnsi="Courier New" w:cs="Courier New"/>
          <w:lang w:val="en-US"/>
        </w:rPr>
      </w:pP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x&lt;-seq(0,1,0.01)</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curve(dbeta(x,1,1),col="cyan",lwd=3,ylim=c(0,4),ylab="dbeta",</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main="Beta-fordeling (a,b)")</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lastRenderedPageBreak/>
        <w:t>curve(dbeta(x,3,1),add=T,col="blue",lwd=3)</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curve(dbeta(x,1,2),add=T,col="green",lwd=3)</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curve(dbeta(x,3,2),add=T,col="orange",lwd=3)</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curve(dbeta(x,1,3),add=T,col="brown",lwd=3)</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curve(dbeta(x,3,3),add=T,col="red",lwd=3)</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curve(dbeta(x,4,2),add=T,col="red",lty=3,lwd=3)</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legend(0.4,4,c("(1,1)","(3,1)","(1,2)","(3,2)","(1,3)","(3,3)","(4,2)"),</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lty=c(1,1,1,1,1,1,3),lwd=c(3,3,3,3,3,3,3),</w:t>
      </w:r>
    </w:p>
    <w:p w:rsidR="00E45EBF" w:rsidRPr="009A255A" w:rsidRDefault="00477256" w:rsidP="00E45EBF">
      <w:pPr>
        <w:rPr>
          <w:rFonts w:ascii="Courier New" w:hAnsi="Courier New" w:cs="Courier New"/>
          <w:b/>
          <w:color w:val="FF0000"/>
          <w:lang w:val="en-US"/>
        </w:rPr>
      </w:pPr>
      <w:r w:rsidRPr="009A255A">
        <w:rPr>
          <w:rFonts w:ascii="Courier New" w:hAnsi="Courier New" w:cs="Courier New"/>
          <w:b/>
          <w:color w:val="FF0000"/>
          <w:lang w:val="en-US"/>
        </w:rPr>
        <w:t>col=c("cyan","blue","green","orange","brown","red","red"))</w:t>
      </w:r>
    </w:p>
    <w:p w:rsidR="00E45EBF" w:rsidRDefault="0000642D" w:rsidP="00E45EBF">
      <w:pPr>
        <w:rPr>
          <w:rFonts w:ascii="Courier New" w:hAnsi="Courier New" w:cs="Courier New"/>
          <w:lang w:val="en-US"/>
        </w:rPr>
      </w:pPr>
      <w:r w:rsidRPr="009A255A">
        <w:rPr>
          <w:rFonts w:ascii="Courier New" w:hAnsi="Courier New" w:cs="Courier New"/>
          <w:noProof/>
          <w:lang w:eastAsia="zh-CN"/>
        </w:rPr>
        <w:drawing>
          <wp:inline distT="0" distB="0" distL="0" distR="0" wp14:anchorId="6C1F9F41" wp14:editId="142D6FCF">
            <wp:extent cx="3181350" cy="3175720"/>
            <wp:effectExtent l="0" t="0" r="0" b="0"/>
            <wp:docPr id="1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6" cstate="print"/>
                    <a:srcRect/>
                    <a:stretch>
                      <a:fillRect/>
                    </a:stretch>
                  </pic:blipFill>
                  <pic:spPr bwMode="auto">
                    <a:xfrm>
                      <a:off x="0" y="0"/>
                      <a:ext cx="3186631" cy="3180991"/>
                    </a:xfrm>
                    <a:prstGeom prst="rect">
                      <a:avLst/>
                    </a:prstGeom>
                    <a:noFill/>
                    <a:ln w="9525">
                      <a:noFill/>
                      <a:miter lim="800000"/>
                      <a:headEnd/>
                      <a:tailEnd/>
                    </a:ln>
                  </pic:spPr>
                </pic:pic>
              </a:graphicData>
            </a:graphic>
          </wp:inline>
        </w:drawing>
      </w:r>
    </w:p>
    <w:p w:rsidR="00E45EBF" w:rsidRPr="009A255A" w:rsidRDefault="00E45EBF" w:rsidP="00E45EBF">
      <w:pPr>
        <w:rPr>
          <w:rFonts w:ascii="Courier New" w:hAnsi="Courier New" w:cs="Courier New"/>
          <w:lang w:val="en-US"/>
        </w:rPr>
      </w:pPr>
    </w:p>
    <w:p w:rsidR="001E4D62" w:rsidRPr="009A255A" w:rsidRDefault="00477256" w:rsidP="00E66386">
      <w:pPr>
        <w:rPr>
          <w:rFonts w:ascii="Courier New" w:hAnsi="Courier New" w:cs="Courier New"/>
          <w:b/>
          <w:color w:val="008000"/>
          <w:sz w:val="40"/>
          <w:szCs w:val="40"/>
        </w:rPr>
      </w:pPr>
      <w:r w:rsidRPr="009A255A">
        <w:rPr>
          <w:rFonts w:ascii="Courier New" w:hAnsi="Courier New" w:cs="Courier New"/>
          <w:b/>
          <w:color w:val="008000"/>
          <w:sz w:val="40"/>
          <w:szCs w:val="40"/>
        </w:rPr>
        <w:t>Cauchyfordelingen</w:t>
      </w:r>
    </w:p>
    <w:p w:rsidR="001E4D62" w:rsidRDefault="001E4D62" w:rsidP="00E66386">
      <w:pPr>
        <w:rPr>
          <w:rFonts w:ascii="Courier New" w:hAnsi="Courier New" w:cs="Courier New"/>
        </w:rPr>
      </w:pPr>
    </w:p>
    <w:p w:rsidR="001E4D62" w:rsidRDefault="00FE6A2B" w:rsidP="00E66386">
      <w:pPr>
        <w:rPr>
          <w:rFonts w:ascii="Courier New" w:hAnsi="Courier New" w:cs="Courier New"/>
        </w:rPr>
      </w:pPr>
      <w:r>
        <w:rPr>
          <w:rFonts w:ascii="Courier New" w:hAnsi="Courier New" w:cs="Courier New"/>
        </w:rPr>
        <w:t>Cauchyfordelingen med skala=</w:t>
      </w:r>
      <w:r w:rsidR="00477256" w:rsidRPr="009A255A">
        <w:rPr>
          <w:rFonts w:ascii="Courier New" w:hAnsi="Courier New" w:cs="Courier New"/>
          <w:i/>
        </w:rPr>
        <w:t>s</w:t>
      </w:r>
      <w:r>
        <w:rPr>
          <w:rFonts w:ascii="Courier New" w:hAnsi="Courier New" w:cs="Courier New"/>
        </w:rPr>
        <w:t xml:space="preserve"> og lokalisering=</w:t>
      </w:r>
      <w:r w:rsidR="00477256" w:rsidRPr="009A255A">
        <w:rPr>
          <w:rFonts w:ascii="Courier New" w:hAnsi="Courier New" w:cs="Courier New"/>
          <w:i/>
        </w:rPr>
        <w:t>l</w:t>
      </w:r>
      <w:r>
        <w:rPr>
          <w:rFonts w:ascii="Courier New" w:hAnsi="Courier New" w:cs="Courier New"/>
        </w:rPr>
        <w:t xml:space="preserve"> har tetthetsfordeling:</w:t>
      </w:r>
    </w:p>
    <w:p w:rsidR="00FE6A2B" w:rsidRDefault="00477256" w:rsidP="00E66386">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=y=</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π∙s∙</m:t>
              </m:r>
              <m:d>
                <m:dPr>
                  <m:ctrlPr>
                    <w:rPr>
                      <w:rFonts w:ascii="Cambria Math" w:hAnsi="Cambria Math" w:cs="Courier New"/>
                      <w:i/>
                      <w:highlight w:val="yellow"/>
                    </w:rPr>
                  </m:ctrlPr>
                </m:dPr>
                <m:e>
                  <m:r>
                    <w:rPr>
                      <w:rFonts w:ascii="Cambria Math" w:hAnsi="Cambria Math" w:cs="Courier New"/>
                      <w:highlight w:val="yellow"/>
                    </w:rPr>
                    <m:t>1+</m:t>
                  </m:r>
                  <m:sSup>
                    <m:sSupPr>
                      <m:ctrlPr>
                        <w:rPr>
                          <w:rFonts w:ascii="Cambria Math" w:hAnsi="Cambria Math" w:cs="Courier New"/>
                          <w:i/>
                          <w:highlight w:val="yellow"/>
                        </w:rPr>
                      </m:ctrlPr>
                    </m:sSupPr>
                    <m:e>
                      <m:d>
                        <m:dPr>
                          <m:ctrlPr>
                            <w:rPr>
                              <w:rFonts w:ascii="Cambria Math" w:hAnsi="Cambria Math" w:cs="Courier New"/>
                              <w:i/>
                              <w:highlight w:val="yellow"/>
                            </w:rPr>
                          </m:ctrlPr>
                        </m:dPr>
                        <m:e>
                          <m:f>
                            <m:fPr>
                              <m:ctrlPr>
                                <w:rPr>
                                  <w:rFonts w:ascii="Cambria Math" w:hAnsi="Cambria Math" w:cs="Courier New"/>
                                  <w:i/>
                                  <w:highlight w:val="yellow"/>
                                </w:rPr>
                              </m:ctrlPr>
                            </m:fPr>
                            <m:num>
                              <m:r>
                                <w:rPr>
                                  <w:rFonts w:ascii="Cambria Math" w:hAnsi="Cambria Math" w:cs="Courier New"/>
                                  <w:highlight w:val="yellow"/>
                                </w:rPr>
                                <m:t>(x-l)</m:t>
                              </m:r>
                            </m:num>
                            <m:den>
                              <m:r>
                                <w:rPr>
                                  <w:rFonts w:ascii="Cambria Math" w:hAnsi="Cambria Math" w:cs="Courier New"/>
                                  <w:highlight w:val="yellow"/>
                                </w:rPr>
                                <m:t>s</m:t>
                              </m:r>
                            </m:den>
                          </m:f>
                        </m:e>
                      </m:d>
                    </m:e>
                    <m:sup>
                      <m:r>
                        <w:rPr>
                          <w:rFonts w:ascii="Cambria Math" w:hAnsi="Cambria Math" w:cs="Courier New"/>
                          <w:highlight w:val="yellow"/>
                        </w:rPr>
                        <m:t>2</m:t>
                      </m:r>
                    </m:sup>
                  </m:sSup>
                </m:e>
              </m:d>
            </m:den>
          </m:f>
        </m:oMath>
      </m:oMathPara>
    </w:p>
    <w:p w:rsidR="001E4D62" w:rsidRDefault="001E4D62" w:rsidP="00E66386">
      <w:pPr>
        <w:rPr>
          <w:rFonts w:ascii="Courier New" w:hAnsi="Courier New" w:cs="Courier New"/>
        </w:rPr>
      </w:pPr>
    </w:p>
    <w:p w:rsidR="00FE6A2B" w:rsidRDefault="00FE6A2B" w:rsidP="00E66386">
      <w:pPr>
        <w:rPr>
          <w:rFonts w:ascii="Courier New" w:hAnsi="Courier New" w:cs="Courier New"/>
        </w:rPr>
      </w:pPr>
      <w:r>
        <w:rPr>
          <w:rFonts w:ascii="Courier New" w:hAnsi="Courier New" w:cs="Courier New"/>
        </w:rPr>
        <w:t>Se R-manualen:</w:t>
      </w:r>
    </w:p>
    <w:p w:rsidR="00FE6A2B" w:rsidRPr="009A255A" w:rsidRDefault="00477256" w:rsidP="00E66386">
      <w:pPr>
        <w:rPr>
          <w:rFonts w:ascii="Courier New" w:hAnsi="Courier New" w:cs="Courier New"/>
          <w:b/>
          <w:color w:val="FF0000"/>
        </w:rPr>
      </w:pPr>
      <w:r w:rsidRPr="009A255A">
        <w:rPr>
          <w:rFonts w:ascii="Courier New" w:hAnsi="Courier New" w:cs="Courier New"/>
          <w:b/>
          <w:color w:val="FF0000"/>
        </w:rPr>
        <w:t>?dcauchy</w:t>
      </w:r>
    </w:p>
    <w:p w:rsidR="00FE6A2B" w:rsidRDefault="00FE6A2B" w:rsidP="00E66386">
      <w:pPr>
        <w:rPr>
          <w:rFonts w:ascii="Courier New" w:hAnsi="Courier New" w:cs="Courier New"/>
        </w:rPr>
      </w:pPr>
      <w:r>
        <w:rPr>
          <w:rFonts w:ascii="Courier New" w:hAnsi="Courier New" w:cs="Courier New"/>
        </w:rPr>
        <w:t xml:space="preserve">Tetthetsfunksjonen er symmetrisk omkring </w:t>
      </w:r>
      <w:r w:rsidR="00477256" w:rsidRPr="009A255A">
        <w:rPr>
          <w:rFonts w:ascii="Courier New" w:hAnsi="Courier New" w:cs="Courier New"/>
          <w:i/>
        </w:rPr>
        <w:t>l</w:t>
      </w:r>
      <w:r>
        <w:rPr>
          <w:rFonts w:ascii="Courier New" w:hAnsi="Courier New" w:cs="Courier New"/>
        </w:rPr>
        <w:t xml:space="preserve"> som er lik medianverdien. Hvis l=0 og s=1 (standard Cauchyfordeling) så blir denne lik Students t-fordeling. </w:t>
      </w:r>
    </w:p>
    <w:p w:rsidR="00FE6A2B" w:rsidRDefault="00FE6A2B" w:rsidP="00E66386">
      <w:pPr>
        <w:rPr>
          <w:rFonts w:ascii="Courier New" w:hAnsi="Courier New" w:cs="Courier New"/>
        </w:rPr>
      </w:pPr>
      <w:r>
        <w:rPr>
          <w:rFonts w:ascii="Courier New" w:hAnsi="Courier New" w:cs="Courier New"/>
        </w:rPr>
        <w:t>Cauchyfordelingen inngår ifm. med Brownske bevegelser.</w:t>
      </w:r>
    </w:p>
    <w:p w:rsidR="000F6999" w:rsidRPr="009A255A" w:rsidRDefault="00477256" w:rsidP="000F6999">
      <w:pPr>
        <w:rPr>
          <w:rFonts w:ascii="Courier New" w:hAnsi="Courier New" w:cs="Courier New"/>
          <w:b/>
          <w:color w:val="FF0000"/>
          <w:lang w:val="en-US"/>
        </w:rPr>
      </w:pPr>
      <w:r w:rsidRPr="009A255A">
        <w:rPr>
          <w:rFonts w:ascii="Courier New" w:hAnsi="Courier New" w:cs="Courier New"/>
          <w:b/>
          <w:color w:val="FF0000"/>
          <w:lang w:val="en-US"/>
        </w:rPr>
        <w:t>x&lt;-seq(-300,300,1)</w:t>
      </w:r>
    </w:p>
    <w:p w:rsidR="000F6999" w:rsidRPr="009A255A" w:rsidRDefault="00477256" w:rsidP="000F6999">
      <w:pPr>
        <w:rPr>
          <w:rFonts w:ascii="Courier New" w:hAnsi="Courier New" w:cs="Courier New"/>
          <w:b/>
          <w:color w:val="FF0000"/>
          <w:lang w:val="en-US"/>
        </w:rPr>
      </w:pPr>
      <w:r w:rsidRPr="009A255A">
        <w:rPr>
          <w:rFonts w:ascii="Courier New" w:hAnsi="Courier New" w:cs="Courier New"/>
          <w:b/>
          <w:color w:val="FF0000"/>
          <w:lang w:val="en-US"/>
        </w:rPr>
        <w:t>par(mfrow=c(2,2),bg="lightyellow")</w:t>
      </w:r>
    </w:p>
    <w:p w:rsidR="000F6999" w:rsidRPr="009A255A" w:rsidRDefault="00477256" w:rsidP="000F6999">
      <w:pPr>
        <w:rPr>
          <w:rFonts w:ascii="Courier New" w:hAnsi="Courier New" w:cs="Courier New"/>
          <w:b/>
          <w:color w:val="FF0000"/>
          <w:lang w:val="en-US"/>
        </w:rPr>
      </w:pPr>
      <w:r w:rsidRPr="009A255A">
        <w:rPr>
          <w:rFonts w:ascii="Courier New" w:hAnsi="Courier New" w:cs="Courier New"/>
          <w:b/>
          <w:color w:val="FF0000"/>
          <w:lang w:val="en-US"/>
        </w:rPr>
        <w:t>plot(x,dcauchy(x,0,2),col="blue",type="l",lwd=3,main="dcauchy(x,0,2)")</w:t>
      </w:r>
    </w:p>
    <w:p w:rsidR="000F6999" w:rsidRPr="009A255A" w:rsidRDefault="00477256" w:rsidP="000F6999">
      <w:pPr>
        <w:rPr>
          <w:rFonts w:ascii="Courier New" w:hAnsi="Courier New" w:cs="Courier New"/>
          <w:b/>
          <w:color w:val="FF0000"/>
          <w:lang w:val="en-US"/>
        </w:rPr>
      </w:pPr>
      <w:r w:rsidRPr="009A255A">
        <w:rPr>
          <w:rFonts w:ascii="Courier New" w:hAnsi="Courier New" w:cs="Courier New"/>
          <w:b/>
          <w:color w:val="FF0000"/>
          <w:lang w:val="en-US"/>
        </w:rPr>
        <w:t>plot(x,dcauchy(x,0,10),col="blue",type="l",lwd=3,main="dcauchy(x,0,10))")</w:t>
      </w:r>
    </w:p>
    <w:p w:rsidR="000F6999" w:rsidRPr="009A255A" w:rsidRDefault="00477256" w:rsidP="000F6999">
      <w:pPr>
        <w:rPr>
          <w:rFonts w:ascii="Courier New" w:hAnsi="Courier New" w:cs="Courier New"/>
          <w:b/>
          <w:color w:val="FF0000"/>
          <w:lang w:val="en-US"/>
        </w:rPr>
      </w:pPr>
      <w:r w:rsidRPr="009A255A">
        <w:rPr>
          <w:rFonts w:ascii="Courier New" w:hAnsi="Courier New" w:cs="Courier New"/>
          <w:b/>
          <w:color w:val="FF0000"/>
          <w:lang w:val="en-US"/>
        </w:rPr>
        <w:lastRenderedPageBreak/>
        <w:t>plot(x,dcauchy(x,0,50),col="blue",type="l",lwd=3,main="dcauchy(x,0,50)")</w:t>
      </w:r>
    </w:p>
    <w:p w:rsidR="00594711" w:rsidRDefault="00477256" w:rsidP="000F6999">
      <w:pPr>
        <w:rPr>
          <w:rFonts w:ascii="Courier New" w:hAnsi="Courier New" w:cs="Courier New"/>
          <w:b/>
          <w:color w:val="FF0000"/>
          <w:lang w:val="en-US"/>
        </w:rPr>
      </w:pPr>
      <w:r w:rsidRPr="009A255A">
        <w:rPr>
          <w:rFonts w:ascii="Courier New" w:hAnsi="Courier New" w:cs="Courier New"/>
          <w:b/>
          <w:color w:val="FF0000"/>
          <w:lang w:val="en-US"/>
        </w:rPr>
        <w:t>plot(x,dcauchy(x,0,200),col="blue",type="l",lwd=3,main="dcauchy(x,0,200))")</w:t>
      </w:r>
    </w:p>
    <w:p w:rsidR="000F6999" w:rsidRDefault="0000642D" w:rsidP="000F6999">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2E2720F5" wp14:editId="2E2818CB">
            <wp:extent cx="4733925" cy="4725777"/>
            <wp:effectExtent l="19050" t="0" r="0" b="0"/>
            <wp:docPr id="11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7" cstate="print"/>
                    <a:srcRect/>
                    <a:stretch>
                      <a:fillRect/>
                    </a:stretch>
                  </pic:blipFill>
                  <pic:spPr bwMode="auto">
                    <a:xfrm>
                      <a:off x="0" y="0"/>
                      <a:ext cx="4734847" cy="4726698"/>
                    </a:xfrm>
                    <a:prstGeom prst="rect">
                      <a:avLst/>
                    </a:prstGeom>
                    <a:noFill/>
                    <a:ln w="9525">
                      <a:noFill/>
                      <a:miter lim="800000"/>
                      <a:headEnd/>
                      <a:tailEnd/>
                    </a:ln>
                  </pic:spPr>
                </pic:pic>
              </a:graphicData>
            </a:graphic>
          </wp:inline>
        </w:drawing>
      </w:r>
    </w:p>
    <w:p w:rsidR="009764A9" w:rsidRDefault="009764A9" w:rsidP="009764A9">
      <w:pPr>
        <w:rPr>
          <w:rFonts w:ascii="Courier New" w:hAnsi="Courier New" w:cs="Courier New"/>
        </w:rPr>
      </w:pPr>
      <w:r w:rsidRPr="009550C5">
        <w:rPr>
          <w:rFonts w:ascii="Courier New" w:hAnsi="Courier New" w:cs="Courier New"/>
        </w:rPr>
        <w:t>Cauchy-fordelingen har lenger hale e</w:t>
      </w:r>
      <w:r>
        <w:rPr>
          <w:rFonts w:ascii="Courier New" w:hAnsi="Courier New" w:cs="Courier New"/>
        </w:rPr>
        <w:t>nn normalfordelingen:</w:t>
      </w:r>
    </w:p>
    <w:p w:rsidR="009764A9" w:rsidRPr="009550C5" w:rsidRDefault="009764A9" w:rsidP="009764A9">
      <w:pPr>
        <w:rPr>
          <w:rFonts w:ascii="Courier New" w:hAnsi="Courier New" w:cs="Courier New"/>
          <w:b/>
          <w:color w:val="FF0000"/>
          <w:lang w:val="en-US"/>
        </w:rPr>
      </w:pPr>
      <w:r w:rsidRPr="009550C5">
        <w:rPr>
          <w:rFonts w:ascii="Courier New" w:hAnsi="Courier New" w:cs="Courier New"/>
          <w:b/>
          <w:color w:val="FF0000"/>
          <w:lang w:val="en-US"/>
        </w:rPr>
        <w:t>x&lt;-seq(-4,4,0.1)</w:t>
      </w:r>
    </w:p>
    <w:p w:rsidR="009764A9" w:rsidRPr="009550C5" w:rsidRDefault="009764A9" w:rsidP="009764A9">
      <w:pPr>
        <w:rPr>
          <w:rFonts w:ascii="Courier New" w:hAnsi="Courier New" w:cs="Courier New"/>
          <w:b/>
          <w:color w:val="FF0000"/>
          <w:lang w:val="en-US"/>
        </w:rPr>
      </w:pPr>
      <w:r w:rsidRPr="009550C5">
        <w:rPr>
          <w:rFonts w:ascii="Courier New" w:hAnsi="Courier New" w:cs="Courier New"/>
          <w:b/>
          <w:color w:val="FF0000"/>
          <w:lang w:val="en-US"/>
        </w:rPr>
        <w:t>curve(dcauchy(x),col="red",lwd=3,xlim=c(-4,4),ylim=c(0,0.5),</w:t>
      </w:r>
    </w:p>
    <w:p w:rsidR="009764A9" w:rsidRPr="009550C5" w:rsidRDefault="009764A9" w:rsidP="009764A9">
      <w:pPr>
        <w:rPr>
          <w:rFonts w:ascii="Courier New" w:hAnsi="Courier New" w:cs="Courier New"/>
          <w:b/>
          <w:color w:val="FF0000"/>
          <w:lang w:val="en-US"/>
        </w:rPr>
      </w:pPr>
      <w:r w:rsidRPr="009550C5">
        <w:rPr>
          <w:rFonts w:ascii="Courier New" w:hAnsi="Courier New" w:cs="Courier New"/>
          <w:b/>
          <w:color w:val="FF0000"/>
          <w:lang w:val="en-US"/>
        </w:rPr>
        <w:t>main="Cauchy-fordeling")</w:t>
      </w:r>
    </w:p>
    <w:p w:rsidR="009764A9" w:rsidRPr="009550C5" w:rsidRDefault="009764A9" w:rsidP="009764A9">
      <w:pPr>
        <w:rPr>
          <w:rFonts w:ascii="Courier New" w:hAnsi="Courier New" w:cs="Courier New"/>
          <w:b/>
          <w:color w:val="FF0000"/>
          <w:lang w:val="en-US"/>
        </w:rPr>
      </w:pPr>
      <w:r w:rsidRPr="009550C5">
        <w:rPr>
          <w:rFonts w:ascii="Courier New" w:hAnsi="Courier New" w:cs="Courier New"/>
          <w:b/>
          <w:color w:val="FF0000"/>
          <w:lang w:val="en-US"/>
        </w:rPr>
        <w:t>curve(dnorm(x),add=T,col="blue",lwd=3)</w:t>
      </w:r>
    </w:p>
    <w:p w:rsidR="009764A9" w:rsidRPr="009550C5" w:rsidRDefault="009764A9" w:rsidP="009764A9">
      <w:pPr>
        <w:rPr>
          <w:rFonts w:ascii="Courier New" w:hAnsi="Courier New" w:cs="Courier New"/>
          <w:b/>
          <w:color w:val="FF0000"/>
          <w:lang w:val="en-US"/>
        </w:rPr>
      </w:pPr>
      <w:r w:rsidRPr="009550C5">
        <w:rPr>
          <w:rFonts w:ascii="Courier New" w:hAnsi="Courier New" w:cs="Courier New"/>
          <w:b/>
          <w:color w:val="FF0000"/>
          <w:lang w:val="en-US"/>
        </w:rPr>
        <w:t>curve(dt(x,df=4),add=T,col="green",lwd=3)</w:t>
      </w:r>
    </w:p>
    <w:p w:rsidR="009764A9" w:rsidRPr="009550C5" w:rsidRDefault="009764A9" w:rsidP="009764A9">
      <w:pPr>
        <w:rPr>
          <w:rFonts w:ascii="Courier New" w:hAnsi="Courier New" w:cs="Courier New"/>
          <w:b/>
          <w:color w:val="FF0000"/>
          <w:lang w:val="en-US"/>
        </w:rPr>
      </w:pPr>
      <w:r w:rsidRPr="009550C5">
        <w:rPr>
          <w:rFonts w:ascii="Courier New" w:hAnsi="Courier New" w:cs="Courier New"/>
          <w:b/>
          <w:color w:val="FF0000"/>
          <w:lang w:val="en-US"/>
        </w:rPr>
        <w:t>legend(1.5,0.4,c("Cauchy","Gauss","t(df=4)"),</w:t>
      </w:r>
    </w:p>
    <w:p w:rsidR="009764A9" w:rsidRPr="0073612F" w:rsidRDefault="009764A9" w:rsidP="009764A9">
      <w:pPr>
        <w:rPr>
          <w:rFonts w:ascii="Courier New" w:hAnsi="Courier New" w:cs="Courier New"/>
          <w:b/>
          <w:color w:val="FF0000"/>
          <w:lang w:val="en-US"/>
        </w:rPr>
      </w:pPr>
      <w:r w:rsidRPr="0073612F">
        <w:rPr>
          <w:rFonts w:ascii="Courier New" w:hAnsi="Courier New" w:cs="Courier New"/>
          <w:b/>
          <w:color w:val="FF0000"/>
          <w:lang w:val="en-US"/>
        </w:rPr>
        <w:t>lty=c(1,1,1), lwd=c(3,3,3),</w:t>
      </w:r>
    </w:p>
    <w:p w:rsidR="009764A9" w:rsidRPr="009550C5" w:rsidRDefault="009764A9" w:rsidP="009764A9">
      <w:pPr>
        <w:rPr>
          <w:rFonts w:ascii="Courier New" w:hAnsi="Courier New" w:cs="Courier New"/>
          <w:b/>
          <w:color w:val="FF0000"/>
          <w:lang w:val="en-US"/>
        </w:rPr>
      </w:pPr>
      <w:r w:rsidRPr="009550C5">
        <w:rPr>
          <w:rFonts w:ascii="Courier New" w:hAnsi="Courier New" w:cs="Courier New"/>
          <w:b/>
          <w:color w:val="FF0000"/>
          <w:lang w:val="en-US"/>
        </w:rPr>
        <w:t>col=c("red","blue","green"))</w:t>
      </w:r>
    </w:p>
    <w:p w:rsidR="009764A9" w:rsidRDefault="0000642D" w:rsidP="009764A9">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534BE9A7" wp14:editId="224F9791">
            <wp:extent cx="3581400" cy="3575061"/>
            <wp:effectExtent l="0" t="0" r="0" b="0"/>
            <wp:docPr id="1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srcRect/>
                    <a:stretch>
                      <a:fillRect/>
                    </a:stretch>
                  </pic:blipFill>
                  <pic:spPr bwMode="auto">
                    <a:xfrm>
                      <a:off x="0" y="0"/>
                      <a:ext cx="3585255" cy="3578910"/>
                    </a:xfrm>
                    <a:prstGeom prst="rect">
                      <a:avLst/>
                    </a:prstGeom>
                    <a:noFill/>
                    <a:ln w="9525">
                      <a:noFill/>
                      <a:miter lim="800000"/>
                      <a:headEnd/>
                      <a:tailEnd/>
                    </a:ln>
                  </pic:spPr>
                </pic:pic>
              </a:graphicData>
            </a:graphic>
          </wp:inline>
        </w:drawing>
      </w:r>
    </w:p>
    <w:p w:rsidR="009764A9" w:rsidRPr="009A255A" w:rsidRDefault="009764A9" w:rsidP="000F6999">
      <w:pPr>
        <w:rPr>
          <w:rFonts w:ascii="Courier New" w:hAnsi="Courier New" w:cs="Courier New"/>
          <w:b/>
          <w:color w:val="FF0000"/>
          <w:lang w:val="en-US"/>
        </w:rPr>
      </w:pPr>
    </w:p>
    <w:p w:rsidR="004551DF" w:rsidRDefault="004551DF" w:rsidP="00E66386">
      <w:pPr>
        <w:rPr>
          <w:rFonts w:ascii="Courier New" w:hAnsi="Courier New" w:cs="Courier New"/>
        </w:rPr>
      </w:pPr>
    </w:p>
    <w:p w:rsidR="004551DF" w:rsidRPr="009A255A" w:rsidRDefault="00477256" w:rsidP="00E66386">
      <w:pPr>
        <w:rPr>
          <w:rFonts w:ascii="Courier New" w:hAnsi="Courier New" w:cs="Courier New"/>
          <w:b/>
          <w:color w:val="008000"/>
          <w:sz w:val="40"/>
          <w:szCs w:val="40"/>
        </w:rPr>
      </w:pPr>
      <w:r w:rsidRPr="009A255A">
        <w:rPr>
          <w:rFonts w:ascii="Courier New" w:hAnsi="Courier New" w:cs="Courier New"/>
          <w:b/>
          <w:color w:val="008000"/>
          <w:sz w:val="40"/>
          <w:szCs w:val="40"/>
        </w:rPr>
        <w:t>Lognormalfordelingen</w:t>
      </w:r>
    </w:p>
    <w:p w:rsidR="004551DF" w:rsidRDefault="004551DF" w:rsidP="00E66386">
      <w:pPr>
        <w:rPr>
          <w:rFonts w:ascii="Courier New" w:hAnsi="Courier New" w:cs="Courier New"/>
        </w:rPr>
      </w:pPr>
    </w:p>
    <w:p w:rsidR="00AD63BA" w:rsidRDefault="00AD63BA" w:rsidP="00E66386">
      <w:pPr>
        <w:rPr>
          <w:rFonts w:ascii="Courier New" w:hAnsi="Courier New" w:cs="Courier New"/>
        </w:rPr>
      </w:pPr>
      <w:r>
        <w:rPr>
          <w:rFonts w:ascii="Courier New" w:hAnsi="Courier New" w:cs="Courier New"/>
        </w:rPr>
        <w:t xml:space="preserve">Lognormalfordelingen har tetthetsfunksjonen hvor mu (μ) er middelverdien og sigma (σ) er standardavviket til logaritmen. </w:t>
      </w:r>
    </w:p>
    <w:p w:rsidR="00AD63BA" w:rsidRDefault="00ED499C" w:rsidP="00E66386">
      <w:pPr>
        <w:rPr>
          <w:rFonts w:ascii="Courier New" w:hAnsi="Courier New" w:cs="Courier New"/>
        </w:rPr>
      </w:pPr>
      <m:oMathPara>
        <m:oMath>
          <m:r>
            <w:rPr>
              <w:rFonts w:ascii="Cambria Math" w:hAnsi="Cambria Math" w:cs="Courier New"/>
              <w:highlight w:val="yellow"/>
            </w:rPr>
            <m:t>f</m:t>
          </m:r>
          <m:d>
            <m:dPr>
              <m:ctrlPr>
                <w:rPr>
                  <w:rFonts w:ascii="Cambria Math" w:hAnsi="Courier New" w:cs="Courier New"/>
                  <w:i/>
                  <w:highlight w:val="yellow"/>
                </w:rPr>
              </m:ctrlPr>
            </m:dPr>
            <m:e>
              <m:r>
                <w:rPr>
                  <w:rFonts w:ascii="Cambria Math" w:hAnsi="Cambria Math" w:cs="Courier New"/>
                  <w:highlight w:val="yellow"/>
                </w:rPr>
                <m:t>x</m:t>
              </m:r>
            </m:e>
          </m:d>
          <m:r>
            <w:rPr>
              <w:rFonts w:ascii="Cambria Math" w:hAnsi="Courier New" w:cs="Courier New"/>
              <w:highlight w:val="yellow"/>
            </w:rPr>
            <m:t>=</m:t>
          </m:r>
          <m:f>
            <m:fPr>
              <m:ctrlPr>
                <w:rPr>
                  <w:rFonts w:ascii="Cambria Math" w:hAnsi="Courier New" w:cs="Courier New"/>
                  <w:i/>
                  <w:highlight w:val="yellow"/>
                </w:rPr>
              </m:ctrlPr>
            </m:fPr>
            <m:num>
              <m:r>
                <w:rPr>
                  <w:rFonts w:ascii="Cambria Math" w:hAnsi="Courier New" w:cs="Courier New"/>
                  <w:highlight w:val="yellow"/>
                </w:rPr>
                <m:t>1</m:t>
              </m:r>
            </m:num>
            <m:den>
              <m:r>
                <w:rPr>
                  <w:rFonts w:ascii="Cambria Math" w:hAnsi="Cambria Math" w:cs="Courier New"/>
                  <w:highlight w:val="yellow"/>
                </w:rPr>
                <m:t>σX</m:t>
              </m:r>
              <m:rad>
                <m:radPr>
                  <m:degHide m:val="1"/>
                  <m:ctrlPr>
                    <w:rPr>
                      <w:rFonts w:ascii="Cambria Math" w:hAnsi="Courier New" w:cs="Courier New"/>
                      <w:i/>
                      <w:highlight w:val="yellow"/>
                    </w:rPr>
                  </m:ctrlPr>
                </m:radPr>
                <m:deg/>
                <m:e>
                  <m:r>
                    <w:rPr>
                      <w:rFonts w:ascii="Cambria Math" w:hAnsi="Courier New" w:cs="Courier New"/>
                      <w:highlight w:val="yellow"/>
                    </w:rPr>
                    <m:t>2</m:t>
                  </m:r>
                  <m:r>
                    <w:rPr>
                      <w:rFonts w:ascii="Cambria Math" w:hAnsi="Cambria Math" w:cs="Courier New"/>
                      <w:highlight w:val="yellow"/>
                    </w:rPr>
                    <m:t>π</m:t>
                  </m:r>
                </m:e>
              </m:rad>
            </m:den>
          </m:f>
          <m:r>
            <w:rPr>
              <w:rFonts w:ascii="Cambria Math" w:hAnsi="Cambria Math" w:cs="Courier New"/>
              <w:highlight w:val="yellow"/>
            </w:rPr>
            <m:t>∙</m:t>
          </m:r>
          <m:sSup>
            <m:sSupPr>
              <m:ctrlPr>
                <w:rPr>
                  <w:rFonts w:ascii="Cambria Math" w:hAnsi="Courier New" w:cs="Courier New"/>
                  <w:i/>
                  <w:highlight w:val="yellow"/>
                </w:rPr>
              </m:ctrlPr>
            </m:sSupPr>
            <m:e>
              <m:r>
                <w:rPr>
                  <w:rFonts w:ascii="Cambria Math" w:hAnsi="Cambria Math" w:cs="Courier New"/>
                  <w:highlight w:val="yellow"/>
                </w:rPr>
                <m:t>e</m:t>
              </m:r>
            </m:e>
            <m:sup>
              <m:r>
                <w:rPr>
                  <w:rFonts w:ascii="Cambria Math" w:hAnsi="Courier New" w:cs="Courier New"/>
                </w:rPr>
                <m:t>-</m:t>
              </m:r>
              <m:f>
                <m:fPr>
                  <m:ctrlPr>
                    <w:rPr>
                      <w:rFonts w:ascii="Cambria Math" w:eastAsiaTheme="minorHAnsi" w:hAnsi="Courier New" w:cs="Courier New"/>
                      <w:i/>
                    </w:rPr>
                  </m:ctrlPr>
                </m:fPr>
                <m:num>
                  <m:r>
                    <w:rPr>
                      <w:rFonts w:ascii="Cambria Math" w:hAnsi="Courier New" w:cs="Courier New"/>
                    </w:rPr>
                    <m:t>1</m:t>
                  </m:r>
                </m:num>
                <m:den>
                  <m:r>
                    <w:rPr>
                      <w:rFonts w:ascii="Cambria Math" w:hAnsi="Courier New" w:cs="Courier New"/>
                    </w:rPr>
                    <m:t>2</m:t>
                  </m:r>
                </m:den>
              </m:f>
              <m:sSup>
                <m:sSupPr>
                  <m:ctrlPr>
                    <w:rPr>
                      <w:rFonts w:ascii="Cambria Math" w:eastAsiaTheme="minorHAnsi" w:hAnsi="Courier New" w:cs="Courier New"/>
                      <w:i/>
                    </w:rPr>
                  </m:ctrlPr>
                </m:sSupPr>
                <m:e>
                  <m:d>
                    <m:dPr>
                      <m:ctrlPr>
                        <w:rPr>
                          <w:rFonts w:ascii="Cambria Math" w:eastAsiaTheme="minorHAnsi" w:hAnsi="Courier New" w:cs="Courier New"/>
                          <w:i/>
                        </w:rPr>
                      </m:ctrlPr>
                    </m:dPr>
                    <m:e>
                      <m:f>
                        <m:fPr>
                          <m:ctrlPr>
                            <w:rPr>
                              <w:rFonts w:ascii="Cambria Math" w:eastAsiaTheme="minorHAnsi" w:hAnsi="Courier New" w:cs="Courier New"/>
                              <w:i/>
                            </w:rPr>
                          </m:ctrlPr>
                        </m:fPr>
                        <m:num>
                          <m:r>
                            <m:rPr>
                              <m:sty m:val="p"/>
                            </m:rPr>
                            <w:rPr>
                              <w:rFonts w:ascii="Cambria Math" w:hAnsi="Cambria Math" w:cs="Courier New"/>
                              <w:highlight w:val="yellow"/>
                            </w:rPr>
                            <m:t>ln⁡</m:t>
                          </m:r>
                          <m:r>
                            <w:rPr>
                              <w:rFonts w:ascii="Cambria Math" w:hAnsi="Cambria Math" w:cs="Courier New"/>
                              <w:highlight w:val="yellow"/>
                            </w:rPr>
                            <m:t>(X)-μ</m:t>
                          </m:r>
                        </m:num>
                        <m:den>
                          <m:r>
                            <w:rPr>
                              <w:rFonts w:ascii="Cambria Math" w:hAnsi="Cambria Math" w:cs="Courier New"/>
                            </w:rPr>
                            <m:t>σ</m:t>
                          </m:r>
                        </m:den>
                      </m:f>
                    </m:e>
                  </m:d>
                </m:e>
                <m:sup>
                  <m:r>
                    <w:rPr>
                      <w:rFonts w:ascii="Cambria Math" w:hAnsi="Courier New" w:cs="Courier New"/>
                    </w:rPr>
                    <m:t>2</m:t>
                  </m:r>
                </m:sup>
              </m:sSup>
            </m:sup>
          </m:sSup>
        </m:oMath>
      </m:oMathPara>
    </w:p>
    <w:p w:rsidR="0053433A" w:rsidRDefault="0053433A" w:rsidP="00E66386">
      <w:pPr>
        <w:rPr>
          <w:rFonts w:ascii="Courier New" w:hAnsi="Courier New" w:cs="Courier New"/>
        </w:rPr>
      </w:pPr>
    </w:p>
    <w:p w:rsidR="00CC15AF" w:rsidRDefault="00CC15AF" w:rsidP="00E66386">
      <w:pPr>
        <w:rPr>
          <w:rFonts w:ascii="Courier New" w:hAnsi="Courier New" w:cs="Courier New"/>
        </w:rPr>
      </w:pPr>
      <w:r>
        <w:rPr>
          <w:rFonts w:ascii="Courier New" w:hAnsi="Courier New" w:cs="Courier New"/>
        </w:rPr>
        <w:t>Forventet middeltall for lognormalfordelingen for en tilfeldig variabel X:</w:t>
      </w:r>
    </w:p>
    <w:p w:rsidR="00CC15AF" w:rsidRDefault="00CC15AF" w:rsidP="00E66386">
      <w:pPr>
        <w:rPr>
          <w:rFonts w:ascii="Courier New" w:hAnsi="Courier New" w:cs="Courier New"/>
        </w:rPr>
      </w:pPr>
    </w:p>
    <w:p w:rsidR="00CC15AF" w:rsidRDefault="00477256" w:rsidP="00E66386">
      <w:pPr>
        <w:rPr>
          <w:rFonts w:ascii="Courier New" w:hAnsi="Courier New" w:cs="Courier New"/>
        </w:rPr>
      </w:pPr>
      <m:oMathPara>
        <m:oMath>
          <m:r>
            <w:rPr>
              <w:rFonts w:ascii="Cambria Math" w:hAnsi="Cambria Math" w:cs="Courier New"/>
              <w:highlight w:val="yellow"/>
            </w:rPr>
            <m:t>E</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μ+</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2</m:t>
                  </m:r>
                </m:den>
              </m:f>
              <m:sSup>
                <m:sSupPr>
                  <m:ctrlPr>
                    <w:rPr>
                      <w:rFonts w:ascii="Cambria Math" w:hAnsi="Cambria Math" w:cs="Courier New"/>
                      <w:i/>
                      <w:highlight w:val="yellow"/>
                    </w:rPr>
                  </m:ctrlPr>
                </m:sSupPr>
                <m:e>
                  <m:r>
                    <w:rPr>
                      <w:rFonts w:ascii="Cambria Math" w:hAnsi="Cambria Math" w:cs="Courier New"/>
                      <w:highlight w:val="yellow"/>
                    </w:rPr>
                    <m:t>σ</m:t>
                  </m:r>
                </m:e>
                <m:sup>
                  <m:r>
                    <w:rPr>
                      <w:rFonts w:ascii="Cambria Math" w:hAnsi="Cambria Math" w:cs="Courier New"/>
                      <w:highlight w:val="yellow"/>
                    </w:rPr>
                    <m:t>2</m:t>
                  </m:r>
                </m:sup>
              </m:sSup>
            </m:sup>
          </m:sSup>
        </m:oMath>
      </m:oMathPara>
    </w:p>
    <w:p w:rsidR="00CC15AF" w:rsidRDefault="00CC15AF" w:rsidP="00E66386">
      <w:pPr>
        <w:rPr>
          <w:rFonts w:ascii="Courier New" w:hAnsi="Courier New" w:cs="Courier New"/>
        </w:rPr>
      </w:pPr>
      <w:r>
        <w:rPr>
          <w:rFonts w:ascii="Courier New" w:hAnsi="Courier New" w:cs="Courier New"/>
        </w:rPr>
        <w:t>Variansen:</w:t>
      </w:r>
    </w:p>
    <w:p w:rsidR="00CC15AF" w:rsidRDefault="00477256" w:rsidP="00E66386">
      <w:pPr>
        <w:rPr>
          <w:rFonts w:ascii="Courier New" w:hAnsi="Courier New" w:cs="Courier New"/>
        </w:rPr>
      </w:pPr>
      <m:oMathPara>
        <m:oMath>
          <m:r>
            <w:rPr>
              <w:rFonts w:ascii="Cambria Math" w:hAnsi="Cambria Math" w:cs="Courier New"/>
              <w:highlight w:val="yellow"/>
            </w:rPr>
            <m:t>var</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2μ+</m:t>
              </m:r>
              <m:sSup>
                <m:sSupPr>
                  <m:ctrlPr>
                    <w:rPr>
                      <w:rFonts w:ascii="Cambria Math" w:hAnsi="Cambria Math" w:cs="Courier New"/>
                      <w:i/>
                      <w:highlight w:val="yellow"/>
                    </w:rPr>
                  </m:ctrlPr>
                </m:sSupPr>
                <m:e>
                  <m:r>
                    <w:rPr>
                      <w:rFonts w:ascii="Cambria Math" w:hAnsi="Cambria Math" w:cs="Courier New"/>
                      <w:highlight w:val="yellow"/>
                    </w:rPr>
                    <m:t>σ</m:t>
                  </m:r>
                </m:e>
                <m:sup>
                  <m:r>
                    <w:rPr>
                      <w:rFonts w:ascii="Cambria Math" w:hAnsi="Cambria Math" w:cs="Courier New"/>
                      <w:highlight w:val="yellow"/>
                    </w:rPr>
                    <m:t>2</m:t>
                  </m:r>
                </m:sup>
              </m:sSup>
            </m:sup>
          </m:sSup>
          <m:r>
            <w:rPr>
              <w:rFonts w:ascii="Cambria Math" w:hAnsi="Cambria Math" w:cs="Courier New"/>
              <w:highlight w:val="yellow"/>
            </w:rPr>
            <m:t>∙</m:t>
          </m:r>
          <m:d>
            <m:dPr>
              <m:ctrlPr>
                <w:rPr>
                  <w:rFonts w:ascii="Cambria Math" w:hAnsi="Cambria Math" w:cs="Courier New"/>
                  <w:i/>
                  <w:highlight w:val="yellow"/>
                </w:rPr>
              </m:ctrlPr>
            </m:dPr>
            <m:e>
              <m:sSup>
                <m:sSupPr>
                  <m:ctrlPr>
                    <w:rPr>
                      <w:rFonts w:ascii="Cambria Math" w:hAnsi="Cambria Math" w:cs="Courier New"/>
                      <w:i/>
                      <w:highlight w:val="yellow"/>
                    </w:rPr>
                  </m:ctrlPr>
                </m:sSupPr>
                <m:e>
                  <m:r>
                    <w:rPr>
                      <w:rFonts w:ascii="Cambria Math" w:hAnsi="Cambria Math" w:cs="Courier New"/>
                      <w:highlight w:val="yellow"/>
                    </w:rPr>
                    <m:t>e</m:t>
                  </m:r>
                </m:e>
                <m:sup>
                  <m:sSup>
                    <m:sSupPr>
                      <m:ctrlPr>
                        <w:rPr>
                          <w:rFonts w:ascii="Cambria Math" w:hAnsi="Cambria Math" w:cs="Courier New"/>
                          <w:i/>
                          <w:highlight w:val="yellow"/>
                        </w:rPr>
                      </m:ctrlPr>
                    </m:sSupPr>
                    <m:e>
                      <m:r>
                        <w:rPr>
                          <w:rFonts w:ascii="Cambria Math" w:hAnsi="Cambria Math" w:cs="Courier New"/>
                          <w:highlight w:val="yellow"/>
                        </w:rPr>
                        <m:t>σ</m:t>
                      </m:r>
                    </m:e>
                    <m:sup>
                      <m:r>
                        <w:rPr>
                          <w:rFonts w:ascii="Cambria Math" w:hAnsi="Cambria Math" w:cs="Courier New"/>
                          <w:highlight w:val="yellow"/>
                        </w:rPr>
                        <m:t>2</m:t>
                      </m:r>
                    </m:sup>
                  </m:sSup>
                </m:sup>
              </m:sSup>
              <m:r>
                <w:rPr>
                  <w:rFonts w:ascii="Cambria Math" w:hAnsi="Cambria Math" w:cs="Courier New"/>
                  <w:highlight w:val="yellow"/>
                </w:rPr>
                <m:t>-1</m:t>
              </m:r>
            </m:e>
          </m:d>
        </m:oMath>
      </m:oMathPara>
    </w:p>
    <w:p w:rsidR="00CC15AF" w:rsidRDefault="00CC15AF" w:rsidP="00E66386">
      <w:pPr>
        <w:rPr>
          <w:rFonts w:ascii="Courier New" w:hAnsi="Courier New" w:cs="Courier New"/>
        </w:rPr>
      </w:pPr>
    </w:p>
    <w:p w:rsidR="0053433A" w:rsidRDefault="0053433A" w:rsidP="00E66386">
      <w:pPr>
        <w:rPr>
          <w:rFonts w:ascii="Courier New" w:hAnsi="Courier New" w:cs="Courier New"/>
        </w:rPr>
      </w:pPr>
      <w:r>
        <w:rPr>
          <w:rFonts w:ascii="Courier New" w:hAnsi="Courier New" w:cs="Courier New"/>
        </w:rPr>
        <w:t>Se R-manualen:</w:t>
      </w:r>
    </w:p>
    <w:p w:rsidR="0053433A" w:rsidRPr="009A255A" w:rsidRDefault="00477256" w:rsidP="00E66386">
      <w:pPr>
        <w:rPr>
          <w:rFonts w:ascii="Courier New" w:hAnsi="Courier New" w:cs="Courier New"/>
          <w:b/>
          <w:color w:val="FF0000"/>
        </w:rPr>
      </w:pPr>
      <w:r w:rsidRPr="009A255A">
        <w:rPr>
          <w:rFonts w:ascii="Courier New" w:hAnsi="Courier New" w:cs="Courier New"/>
          <w:b/>
          <w:color w:val="FF0000"/>
        </w:rPr>
        <w:t xml:space="preserve"> ?dlnorm</w:t>
      </w:r>
    </w:p>
    <w:p w:rsidR="0053433A" w:rsidRDefault="0053433A" w:rsidP="00E66386">
      <w:pPr>
        <w:rPr>
          <w:rFonts w:ascii="Courier New" w:hAnsi="Courier New" w:cs="Courier New"/>
        </w:rPr>
      </w:pPr>
    </w:p>
    <w:p w:rsidR="004551DF" w:rsidRDefault="004551DF" w:rsidP="00E66386">
      <w:pPr>
        <w:rPr>
          <w:rFonts w:ascii="Courier New" w:hAnsi="Courier New" w:cs="Courier New"/>
        </w:rPr>
      </w:pPr>
      <w:r>
        <w:rPr>
          <w:rFonts w:ascii="Courier New" w:hAnsi="Courier New" w:cs="Courier New"/>
        </w:rPr>
        <w:t xml:space="preserve">Lognormalfordelingen har positive verdier, har positiv skew med en lang hale til høyre. </w:t>
      </w:r>
    </w:p>
    <w:p w:rsidR="0053433A" w:rsidRPr="009A255A" w:rsidRDefault="00477256" w:rsidP="0053433A">
      <w:pPr>
        <w:rPr>
          <w:rFonts w:ascii="Courier New" w:hAnsi="Courier New" w:cs="Courier New"/>
          <w:b/>
          <w:color w:val="FF0000"/>
          <w:lang w:val="en-US"/>
        </w:rPr>
      </w:pPr>
      <w:r w:rsidRPr="009A255A">
        <w:rPr>
          <w:rFonts w:ascii="Courier New" w:hAnsi="Courier New" w:cs="Courier New"/>
          <w:b/>
          <w:color w:val="FF0000"/>
          <w:lang w:val="en-US"/>
        </w:rPr>
        <w:t>par(mfrow=c(1,2),bg="lightyellow")</w:t>
      </w:r>
    </w:p>
    <w:p w:rsidR="0053433A" w:rsidRPr="009A255A" w:rsidRDefault="00477256" w:rsidP="0053433A">
      <w:pPr>
        <w:rPr>
          <w:rFonts w:ascii="Courier New" w:hAnsi="Courier New" w:cs="Courier New"/>
          <w:b/>
          <w:color w:val="FF0000"/>
          <w:lang w:val="en-US"/>
        </w:rPr>
      </w:pPr>
      <w:r w:rsidRPr="009A255A">
        <w:rPr>
          <w:rFonts w:ascii="Courier New" w:hAnsi="Courier New" w:cs="Courier New"/>
          <w:b/>
          <w:color w:val="FF0000"/>
          <w:lang w:val="en-US"/>
        </w:rPr>
        <w:t>x&lt;-seq(0,8,0.01)</w:t>
      </w:r>
    </w:p>
    <w:p w:rsidR="0053433A" w:rsidRPr="009A255A" w:rsidRDefault="00477256" w:rsidP="0053433A">
      <w:pPr>
        <w:rPr>
          <w:rFonts w:ascii="Courier New" w:hAnsi="Courier New" w:cs="Courier New"/>
          <w:b/>
          <w:color w:val="FF0000"/>
          <w:lang w:val="en-US"/>
        </w:rPr>
      </w:pPr>
      <w:r w:rsidRPr="009A255A">
        <w:rPr>
          <w:rFonts w:ascii="Courier New" w:hAnsi="Courier New" w:cs="Courier New"/>
          <w:b/>
          <w:color w:val="FF0000"/>
          <w:lang w:val="en-US"/>
        </w:rPr>
        <w:t>plot(x,dlnorm(x),type="l",col="blue",lwd=3,main="dlnorm")</w:t>
      </w:r>
    </w:p>
    <w:p w:rsidR="0053433A" w:rsidRPr="009A255A" w:rsidRDefault="00477256" w:rsidP="0053433A">
      <w:pPr>
        <w:rPr>
          <w:rFonts w:ascii="Courier New" w:hAnsi="Courier New" w:cs="Courier New"/>
          <w:b/>
          <w:color w:val="FF0000"/>
          <w:lang w:val="en-US"/>
        </w:rPr>
      </w:pPr>
      <w:r w:rsidRPr="009A255A">
        <w:rPr>
          <w:rFonts w:ascii="Courier New" w:hAnsi="Courier New" w:cs="Courier New"/>
          <w:b/>
          <w:color w:val="FF0000"/>
          <w:lang w:val="en-US"/>
        </w:rPr>
        <w:t>abline(h=0,lty=2,col="red")</w:t>
      </w:r>
    </w:p>
    <w:p w:rsidR="0053433A" w:rsidRPr="009A255A" w:rsidRDefault="00477256" w:rsidP="0053433A">
      <w:pPr>
        <w:rPr>
          <w:rFonts w:ascii="Courier New" w:hAnsi="Courier New" w:cs="Courier New"/>
          <w:b/>
          <w:color w:val="FF0000"/>
          <w:lang w:val="en-US"/>
        </w:rPr>
      </w:pPr>
      <w:r w:rsidRPr="009A255A">
        <w:rPr>
          <w:rFonts w:ascii="Courier New" w:hAnsi="Courier New" w:cs="Courier New"/>
          <w:b/>
          <w:color w:val="FF0000"/>
          <w:lang w:val="en-US"/>
        </w:rPr>
        <w:t>plot(x,plnorm(x),type="l",col="red",lwd=3,main="plnorm")</w:t>
      </w:r>
    </w:p>
    <w:p w:rsidR="0053433A" w:rsidRPr="009A255A" w:rsidRDefault="00477256" w:rsidP="0053433A">
      <w:pPr>
        <w:rPr>
          <w:rFonts w:ascii="Courier New" w:hAnsi="Courier New" w:cs="Courier New"/>
          <w:b/>
          <w:color w:val="FF0000"/>
          <w:lang w:val="en-US"/>
        </w:rPr>
      </w:pPr>
      <w:r w:rsidRPr="009A255A">
        <w:rPr>
          <w:rFonts w:ascii="Courier New" w:hAnsi="Courier New" w:cs="Courier New"/>
          <w:b/>
          <w:color w:val="FF0000"/>
          <w:lang w:val="en-US"/>
        </w:rPr>
        <w:t>abline(h=1,lty=2,col="blue")</w:t>
      </w:r>
    </w:p>
    <w:p w:rsidR="0053433A" w:rsidRPr="009A255A" w:rsidRDefault="0000642D" w:rsidP="0053433A">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62765EBB" wp14:editId="721D0997">
            <wp:extent cx="3657600" cy="3651305"/>
            <wp:effectExtent l="19050" t="0" r="0" b="0"/>
            <wp:docPr id="12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9" cstate="print"/>
                    <a:srcRect/>
                    <a:stretch>
                      <a:fillRect/>
                    </a:stretch>
                  </pic:blipFill>
                  <pic:spPr bwMode="auto">
                    <a:xfrm>
                      <a:off x="0" y="0"/>
                      <a:ext cx="3659718" cy="3653420"/>
                    </a:xfrm>
                    <a:prstGeom prst="rect">
                      <a:avLst/>
                    </a:prstGeom>
                    <a:noFill/>
                    <a:ln w="9525">
                      <a:noFill/>
                      <a:miter lim="800000"/>
                      <a:headEnd/>
                      <a:tailEnd/>
                    </a:ln>
                  </pic:spPr>
                </pic:pic>
              </a:graphicData>
            </a:graphic>
          </wp:inline>
        </w:drawing>
      </w:r>
    </w:p>
    <w:p w:rsidR="00445121" w:rsidRDefault="00050E95" w:rsidP="00E66386">
      <w:pPr>
        <w:rPr>
          <w:rFonts w:ascii="Courier New" w:hAnsi="Courier New" w:cs="Courier New"/>
        </w:rPr>
      </w:pPr>
      <w:r>
        <w:rPr>
          <w:rFonts w:ascii="Courier New" w:hAnsi="Courier New" w:cs="Courier New"/>
        </w:rPr>
        <w:t xml:space="preserve">Kommandoer for lognormalfordeling er </w:t>
      </w:r>
      <w:r w:rsidR="00477256" w:rsidRPr="009A255A">
        <w:rPr>
          <w:rFonts w:ascii="Courier New" w:hAnsi="Courier New" w:cs="Courier New"/>
          <w:b/>
        </w:rPr>
        <w:t>lnorm</w:t>
      </w:r>
      <w:r>
        <w:rPr>
          <w:rFonts w:ascii="Courier New" w:hAnsi="Courier New" w:cs="Courier New"/>
        </w:rPr>
        <w:t xml:space="preserve">, middelverdi er </w:t>
      </w:r>
      <w:r w:rsidR="00477256" w:rsidRPr="009A255A">
        <w:rPr>
          <w:rFonts w:ascii="Courier New" w:hAnsi="Courier New" w:cs="Courier New"/>
          <w:b/>
        </w:rPr>
        <w:t>meanlog=</w:t>
      </w:r>
      <w:r>
        <w:rPr>
          <w:rFonts w:ascii="Courier New" w:hAnsi="Courier New" w:cs="Courier New"/>
        </w:rPr>
        <w:t xml:space="preserve"> og standardavvik er </w:t>
      </w:r>
      <w:r w:rsidR="00477256" w:rsidRPr="009A255A">
        <w:rPr>
          <w:rFonts w:ascii="Courier New" w:hAnsi="Courier New" w:cs="Courier New"/>
          <w:b/>
        </w:rPr>
        <w:t>sdlog=</w:t>
      </w:r>
      <w:r>
        <w:rPr>
          <w:rFonts w:ascii="Courier New" w:hAnsi="Courier New" w:cs="Courier New"/>
        </w:rPr>
        <w:t>.</w:t>
      </w:r>
    </w:p>
    <w:p w:rsidR="00196267" w:rsidRDefault="00196267" w:rsidP="00E66386">
      <w:pPr>
        <w:rPr>
          <w:rFonts w:ascii="Courier New" w:hAnsi="Courier New" w:cs="Courier New"/>
        </w:rPr>
      </w:pPr>
      <w:r>
        <w:rPr>
          <w:rFonts w:ascii="Courier New" w:hAnsi="Courier New" w:cs="Courier New"/>
        </w:rPr>
        <w:t>En annen utgave av lognormalfordelingen er:</w:t>
      </w:r>
    </w:p>
    <w:p w:rsidR="00196267" w:rsidRDefault="00196267" w:rsidP="00E66386">
      <w:pPr>
        <w:rPr>
          <w:rFonts w:ascii="Courier New" w:hAnsi="Courier New" w:cs="Courier New"/>
        </w:rPr>
      </w:pPr>
      <m:oMathPara>
        <m:oMath>
          <m:r>
            <w:rPr>
              <w:rFonts w:ascii="Cambria Math" w:hAnsi="Cambria Math" w:cs="Courier Ne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f>
            <m:fPr>
              <m:ctrlPr>
                <w:rPr>
                  <w:rFonts w:ascii="Cambria Math" w:hAnsi="Cambria Math" w:cs="Courier New"/>
                  <w:i/>
                  <w:highlight w:val="yellow"/>
                </w:rPr>
              </m:ctrlPr>
            </m:fPr>
            <m:num>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m:t>
                  </m:r>
                  <m:sSup>
                    <m:sSupPr>
                      <m:ctrlPr>
                        <w:rPr>
                          <w:rFonts w:ascii="Cambria Math" w:hAnsi="Cambria Math" w:cs="Courier New"/>
                          <w:i/>
                          <w:highlight w:val="yellow"/>
                        </w:rPr>
                      </m:ctrlPr>
                    </m:sSupPr>
                    <m:e>
                      <m:d>
                        <m:dPr>
                          <m:ctrlPr>
                            <w:rPr>
                              <w:rFonts w:ascii="Cambria Math" w:hAnsi="Cambria Math" w:cs="Courier New"/>
                              <w:i/>
                              <w:highlight w:val="yellow"/>
                            </w:rPr>
                          </m:ctrlPr>
                        </m:dPr>
                        <m:e>
                          <m:func>
                            <m:funcPr>
                              <m:ctrlPr>
                                <w:rPr>
                                  <w:rFonts w:ascii="Cambria Math" w:hAnsi="Cambria Math" w:cs="Courier New"/>
                                  <w:highlight w:val="yellow"/>
                                </w:rPr>
                              </m:ctrlPr>
                            </m:funcPr>
                            <m:fName>
                              <m:r>
                                <m:rPr>
                                  <m:sty m:val="p"/>
                                </m:rPr>
                                <w:rPr>
                                  <w:rFonts w:ascii="Cambria Math" w:hAnsi="Cambria Math" w:cs="Courier New"/>
                                  <w:highlight w:val="yellow"/>
                                </w:rPr>
                                <m:t>ln</m:t>
                              </m:r>
                            </m:fName>
                            <m:e>
                              <m:d>
                                <m:dPr>
                                  <m:ctrlPr>
                                    <w:rPr>
                                      <w:rFonts w:ascii="Cambria Math" w:hAnsi="Cambria Math" w:cs="Courier New"/>
                                      <w:i/>
                                      <w:highlight w:val="yellow"/>
                                    </w:rPr>
                                  </m:ctrlPr>
                                </m:dPr>
                                <m:e>
                                  <m:r>
                                    <w:rPr>
                                      <w:rFonts w:ascii="Cambria Math" w:hAnsi="Cambria Math" w:cs="Courier New"/>
                                      <w:highlight w:val="yellow"/>
                                    </w:rPr>
                                    <m:t>x</m:t>
                                  </m:r>
                                </m:e>
                              </m:d>
                              <m:ctrlPr>
                                <w:rPr>
                                  <w:rFonts w:ascii="Cambria Math" w:hAnsi="Cambria Math" w:cs="Courier New"/>
                                  <w:i/>
                                  <w:highlight w:val="yellow"/>
                                </w:rPr>
                              </m:ctrlPr>
                            </m:e>
                          </m:func>
                          <m:r>
                            <w:rPr>
                              <w:rFonts w:ascii="Cambria Math" w:hAnsi="Cambria Math" w:cs="Courier New"/>
                              <w:highlight w:val="yellow"/>
                            </w:rPr>
                            <m:t>-μ</m:t>
                          </m:r>
                        </m:e>
                      </m:d>
                    </m:e>
                    <m:sup>
                      <m:r>
                        <w:rPr>
                          <w:rFonts w:ascii="Cambria Math" w:hAnsi="Cambria Math" w:cs="Courier New"/>
                          <w:highlight w:val="yellow"/>
                        </w:rPr>
                        <m:t>2</m:t>
                      </m:r>
                    </m:sup>
                  </m:sSup>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2σ</m:t>
                      </m:r>
                    </m:e>
                    <m:sup>
                      <m:r>
                        <w:rPr>
                          <w:rFonts w:ascii="Cambria Math" w:hAnsi="Cambria Math" w:cs="Courier New"/>
                          <w:highlight w:val="yellow"/>
                        </w:rPr>
                        <m:t>2</m:t>
                      </m:r>
                    </m:sup>
                  </m:sSup>
                </m:sup>
              </m:sSup>
            </m:num>
            <m:den>
              <m:r>
                <w:rPr>
                  <w:rFonts w:ascii="Cambria Math" w:hAnsi="Cambria Math" w:cs="Courier New"/>
                  <w:highlight w:val="yellow"/>
                </w:rPr>
                <m:t>x∙</m:t>
              </m:r>
              <m:rad>
                <m:radPr>
                  <m:degHide m:val="1"/>
                  <m:ctrlPr>
                    <w:rPr>
                      <w:rFonts w:ascii="Cambria Math" w:hAnsi="Cambria Math" w:cs="Courier New"/>
                      <w:i/>
                      <w:highlight w:val="yellow"/>
                    </w:rPr>
                  </m:ctrlPr>
                </m:radPr>
                <m:deg/>
                <m:e>
                  <m:r>
                    <w:rPr>
                      <w:rFonts w:ascii="Cambria Math" w:hAnsi="Cambria Math" w:cs="Courier New"/>
                      <w:highlight w:val="yellow"/>
                    </w:rPr>
                    <m:t>2π</m:t>
                  </m:r>
                  <m:sSup>
                    <m:sSupPr>
                      <m:ctrlPr>
                        <w:rPr>
                          <w:rFonts w:ascii="Cambria Math" w:hAnsi="Cambria Math" w:cs="Courier New"/>
                          <w:i/>
                          <w:highlight w:val="yellow"/>
                        </w:rPr>
                      </m:ctrlPr>
                    </m:sSupPr>
                    <m:e>
                      <m:r>
                        <w:rPr>
                          <w:rFonts w:ascii="Cambria Math" w:hAnsi="Cambria Math" w:cs="Courier New"/>
                          <w:highlight w:val="yellow"/>
                        </w:rPr>
                        <m:t>σ</m:t>
                      </m:r>
                    </m:e>
                    <m:sup>
                      <m:r>
                        <w:rPr>
                          <w:rFonts w:ascii="Cambria Math" w:hAnsi="Cambria Math" w:cs="Courier New"/>
                          <w:highlight w:val="yellow"/>
                        </w:rPr>
                        <m:t>2</m:t>
                      </m:r>
                    </m:sup>
                  </m:sSup>
                </m:e>
              </m:rad>
            </m:den>
          </m:f>
        </m:oMath>
      </m:oMathPara>
    </w:p>
    <w:p w:rsidR="00A34C64" w:rsidRDefault="002B7CD9" w:rsidP="00E66386">
      <w:pPr>
        <w:rPr>
          <w:rFonts w:ascii="Courier New" w:hAnsi="Courier New" w:cs="Courier New"/>
        </w:rPr>
      </w:pPr>
      <w:r>
        <w:rPr>
          <w:rFonts w:ascii="Courier New" w:hAnsi="Courier New" w:cs="Courier New"/>
        </w:rPr>
        <w:t>Figur som viser lognormalfordeling med middeltall=1 og forskjellig standardavvik: SD=0.5, 1 og 2 som viser hvordan den endrer seg med variansen:</w:t>
      </w:r>
    </w:p>
    <w:p w:rsidR="002B7CD9" w:rsidRPr="009A255A" w:rsidRDefault="00477256" w:rsidP="002B7CD9">
      <w:pPr>
        <w:rPr>
          <w:rFonts w:ascii="Courier New" w:hAnsi="Courier New" w:cs="Courier New"/>
          <w:b/>
          <w:color w:val="FF0000"/>
        </w:rPr>
      </w:pPr>
      <w:r w:rsidRPr="009A255A">
        <w:rPr>
          <w:rFonts w:ascii="Courier New" w:hAnsi="Courier New" w:cs="Courier New"/>
          <w:b/>
          <w:color w:val="FF0000"/>
        </w:rPr>
        <w:t>x&lt;-seq(0,8,0.01)</w:t>
      </w:r>
    </w:p>
    <w:p w:rsidR="002B7CD9" w:rsidRPr="009A255A" w:rsidRDefault="00477256" w:rsidP="002B7CD9">
      <w:pPr>
        <w:rPr>
          <w:rFonts w:ascii="Courier New" w:hAnsi="Courier New" w:cs="Courier New"/>
          <w:b/>
          <w:color w:val="FF0000"/>
        </w:rPr>
      </w:pPr>
      <w:r w:rsidRPr="009A255A">
        <w:rPr>
          <w:rFonts w:ascii="Courier New" w:hAnsi="Courier New" w:cs="Courier New"/>
          <w:b/>
          <w:color w:val="FF0000"/>
        </w:rPr>
        <w:t>par(bg="lightyellow")</w:t>
      </w:r>
    </w:p>
    <w:p w:rsidR="002B7CD9" w:rsidRPr="009A255A" w:rsidRDefault="00477256" w:rsidP="002B7CD9">
      <w:pPr>
        <w:rPr>
          <w:rFonts w:ascii="Courier New" w:hAnsi="Courier New" w:cs="Courier New"/>
          <w:b/>
          <w:color w:val="FF0000"/>
          <w:lang w:val="en-US"/>
        </w:rPr>
      </w:pPr>
      <w:r w:rsidRPr="009A255A">
        <w:rPr>
          <w:rFonts w:ascii="Courier New" w:hAnsi="Courier New" w:cs="Courier New"/>
          <w:b/>
          <w:color w:val="FF0000"/>
          <w:lang w:val="en-US"/>
        </w:rPr>
        <w:t>plot(x,dlnorm(x,1,0.5),ylim=c(0,0.6),type="l",col="blue",ylab="f(x)")</w:t>
      </w:r>
    </w:p>
    <w:p w:rsidR="002B7CD9" w:rsidRPr="009A255A" w:rsidRDefault="00477256" w:rsidP="002B7CD9">
      <w:pPr>
        <w:rPr>
          <w:rFonts w:ascii="Courier New" w:hAnsi="Courier New" w:cs="Courier New"/>
          <w:b/>
          <w:color w:val="FF0000"/>
          <w:lang w:val="en-US"/>
        </w:rPr>
      </w:pPr>
      <w:r w:rsidRPr="009A255A">
        <w:rPr>
          <w:rFonts w:ascii="Courier New" w:hAnsi="Courier New" w:cs="Courier New"/>
          <w:b/>
          <w:color w:val="FF0000"/>
          <w:lang w:val="en-US"/>
        </w:rPr>
        <w:t>points(x,dlnorm(x,1,1),type="l",col="red")</w:t>
      </w:r>
    </w:p>
    <w:p w:rsidR="002B7CD9" w:rsidRPr="009A255A" w:rsidRDefault="00477256" w:rsidP="002B7CD9">
      <w:pPr>
        <w:rPr>
          <w:rFonts w:ascii="Courier New" w:hAnsi="Courier New" w:cs="Courier New"/>
          <w:b/>
          <w:color w:val="FF0000"/>
          <w:lang w:val="en-US"/>
        </w:rPr>
      </w:pPr>
      <w:r w:rsidRPr="009A255A">
        <w:rPr>
          <w:rFonts w:ascii="Courier New" w:hAnsi="Courier New" w:cs="Courier New"/>
          <w:b/>
          <w:color w:val="FF0000"/>
          <w:lang w:val="en-US"/>
        </w:rPr>
        <w:t>points(x,dlnorm(x,1,2),type="l",col="green")</w:t>
      </w:r>
    </w:p>
    <w:p w:rsidR="002B7CD9" w:rsidRPr="009A255A" w:rsidRDefault="0000642D" w:rsidP="002B7CD9">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5F05E801" wp14:editId="00A25BD6">
            <wp:extent cx="3711613" cy="3705225"/>
            <wp:effectExtent l="19050" t="0" r="3137" b="0"/>
            <wp:docPr id="13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0" cstate="print"/>
                    <a:srcRect/>
                    <a:stretch>
                      <a:fillRect/>
                    </a:stretch>
                  </pic:blipFill>
                  <pic:spPr bwMode="auto">
                    <a:xfrm>
                      <a:off x="0" y="0"/>
                      <a:ext cx="3711613" cy="3705225"/>
                    </a:xfrm>
                    <a:prstGeom prst="rect">
                      <a:avLst/>
                    </a:prstGeom>
                    <a:noFill/>
                    <a:ln w="9525">
                      <a:noFill/>
                      <a:miter lim="800000"/>
                      <a:headEnd/>
                      <a:tailEnd/>
                    </a:ln>
                  </pic:spPr>
                </pic:pic>
              </a:graphicData>
            </a:graphic>
          </wp:inline>
        </w:drawing>
      </w:r>
    </w:p>
    <w:p w:rsidR="009F4B81" w:rsidRPr="009A255A" w:rsidRDefault="009F4B81" w:rsidP="00E66386">
      <w:pPr>
        <w:rPr>
          <w:rFonts w:ascii="Courier New" w:hAnsi="Courier New" w:cs="Courier New"/>
          <w:lang w:val="en-US"/>
        </w:rPr>
      </w:pPr>
    </w:p>
    <w:p w:rsidR="009F4B81" w:rsidRPr="009A255A" w:rsidRDefault="00477256" w:rsidP="00E66386">
      <w:pPr>
        <w:rPr>
          <w:rFonts w:ascii="Courier New" w:hAnsi="Courier New" w:cs="Courier New"/>
          <w:b/>
          <w:color w:val="008000"/>
          <w:sz w:val="40"/>
          <w:szCs w:val="40"/>
        </w:rPr>
      </w:pPr>
      <w:r w:rsidRPr="009A255A">
        <w:rPr>
          <w:rFonts w:ascii="Courier New" w:hAnsi="Courier New" w:cs="Courier New"/>
          <w:b/>
          <w:color w:val="008000"/>
          <w:sz w:val="40"/>
          <w:szCs w:val="40"/>
        </w:rPr>
        <w:t>Logistisk fordeling</w:t>
      </w:r>
    </w:p>
    <w:p w:rsidR="00233AC4" w:rsidRDefault="00233AC4" w:rsidP="00E66386">
      <w:pPr>
        <w:rPr>
          <w:rFonts w:ascii="Courier New" w:hAnsi="Courier New" w:cs="Courier New"/>
        </w:rPr>
      </w:pPr>
      <w:r>
        <w:rPr>
          <w:rFonts w:ascii="Courier New" w:hAnsi="Courier New" w:cs="Courier New"/>
        </w:rPr>
        <w:t>Se R-manualen:</w:t>
      </w:r>
    </w:p>
    <w:p w:rsidR="00233AC4" w:rsidRPr="009A255A" w:rsidRDefault="00477256" w:rsidP="00E66386">
      <w:pPr>
        <w:rPr>
          <w:rFonts w:ascii="Courier New" w:hAnsi="Courier New" w:cs="Courier New"/>
          <w:b/>
          <w:color w:val="FF0000"/>
        </w:rPr>
      </w:pPr>
      <w:r w:rsidRPr="009A255A">
        <w:rPr>
          <w:rFonts w:ascii="Courier New" w:hAnsi="Courier New" w:cs="Courier New"/>
          <w:b/>
          <w:color w:val="FF0000"/>
        </w:rPr>
        <w:t xml:space="preserve"> ?dlogis</w:t>
      </w:r>
    </w:p>
    <w:p w:rsidR="00233AC4" w:rsidRPr="009A255A" w:rsidRDefault="00477256" w:rsidP="00E66386">
      <w:pPr>
        <w:rPr>
          <w:rFonts w:ascii="Courier New" w:hAnsi="Courier New" w:cs="Courier New"/>
          <w:b/>
          <w:color w:val="FF0000"/>
        </w:rPr>
      </w:pPr>
      <w:r w:rsidRPr="009A255A">
        <w:rPr>
          <w:rFonts w:ascii="Courier New" w:hAnsi="Courier New" w:cs="Courier New"/>
          <w:b/>
          <w:color w:val="FF0000"/>
        </w:rPr>
        <w:t xml:space="preserve"> ?plogis</w:t>
      </w:r>
    </w:p>
    <w:p w:rsidR="00233AC4" w:rsidRDefault="00233AC4" w:rsidP="00E66386">
      <w:pPr>
        <w:rPr>
          <w:rFonts w:ascii="Courier New" w:hAnsi="Courier New" w:cs="Courier New"/>
        </w:rPr>
      </w:pPr>
      <w:r>
        <w:rPr>
          <w:rFonts w:ascii="Courier New" w:hAnsi="Courier New" w:cs="Courier New"/>
        </w:rPr>
        <w:t>Denne fordelingen er linkfunksjon i generaliserte lineære modeller. Den kumulative sannsynlighetsfordelingen</w:t>
      </w:r>
      <w:r w:rsidR="001513D3">
        <w:rPr>
          <w:rFonts w:ascii="Courier New" w:hAnsi="Courier New" w:cs="Courier New"/>
        </w:rPr>
        <w:t xml:space="preserve"> </w:t>
      </w:r>
      <w:r w:rsidR="00477256" w:rsidRPr="009A255A">
        <w:rPr>
          <w:rFonts w:ascii="Courier New" w:hAnsi="Courier New" w:cs="Courier New"/>
          <w:i/>
        </w:rPr>
        <w:t>p</w:t>
      </w:r>
      <w:r w:rsidR="001513D3">
        <w:rPr>
          <w:rFonts w:ascii="Courier New" w:hAnsi="Courier New" w:cs="Courier New"/>
        </w:rPr>
        <w:t xml:space="preserve"> er gitt ved:</w:t>
      </w:r>
    </w:p>
    <w:p w:rsidR="001513D3" w:rsidRDefault="00477256" w:rsidP="00E66386">
      <w:pPr>
        <w:rPr>
          <w:rFonts w:ascii="Courier New" w:hAnsi="Courier New" w:cs="Courier New"/>
        </w:rPr>
      </w:pPr>
      <m:oMathPara>
        <m:oMath>
          <m:r>
            <w:rPr>
              <w:rFonts w:ascii="Cambria Math" w:hAnsi="Cambria Math" w:cs="Courier New"/>
              <w:highlight w:val="yellow"/>
            </w:rPr>
            <m:t>p=</m:t>
          </m:r>
          <m:f>
            <m:fPr>
              <m:ctrlPr>
                <w:rPr>
                  <w:rFonts w:ascii="Cambria Math" w:hAnsi="Cambria Math" w:cs="Courier New"/>
                  <w:i/>
                  <w:highlight w:val="yellow"/>
                </w:rPr>
              </m:ctrlPr>
            </m:fPr>
            <m:num>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a+bx</m:t>
                  </m:r>
                </m:sup>
              </m:sSup>
            </m:num>
            <m:den>
              <m:r>
                <w:rPr>
                  <w:rFonts w:ascii="Cambria Math" w:hAnsi="Cambria Math" w:cs="Courier New"/>
                  <w:highlight w:val="yellow"/>
                </w:rPr>
                <m:t>1+</m:t>
              </m:r>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a+bx</m:t>
                  </m:r>
                </m:sup>
              </m:sSup>
            </m:den>
          </m:f>
        </m:oMath>
      </m:oMathPara>
    </w:p>
    <w:p w:rsidR="001513D3" w:rsidRDefault="001513D3" w:rsidP="00E66386">
      <w:pPr>
        <w:rPr>
          <w:rFonts w:ascii="Courier New" w:hAnsi="Courier New" w:cs="Courier New"/>
          <w:i/>
        </w:rPr>
      </w:pPr>
      <w:r>
        <w:rPr>
          <w:rFonts w:ascii="Courier New" w:hAnsi="Courier New" w:cs="Courier New"/>
        </w:rPr>
        <w:t xml:space="preserve">og sannsynligheten </w:t>
      </w:r>
      <w:r w:rsidR="00477256" w:rsidRPr="009A255A">
        <w:rPr>
          <w:rFonts w:ascii="Courier New" w:hAnsi="Courier New" w:cs="Courier New"/>
          <w:i/>
        </w:rPr>
        <w:t>q=1-p</w:t>
      </w:r>
      <w:r>
        <w:rPr>
          <w:rFonts w:ascii="Courier New" w:hAnsi="Courier New" w:cs="Courier New"/>
        </w:rPr>
        <w:t xml:space="preserve">. I veddmålssammenheng brukes </w:t>
      </w:r>
      <w:r w:rsidR="00477256" w:rsidRPr="009A255A">
        <w:rPr>
          <w:rFonts w:ascii="Courier New" w:hAnsi="Courier New" w:cs="Courier New"/>
          <w:i/>
        </w:rPr>
        <w:t>odds=p/q</w:t>
      </w:r>
    </w:p>
    <w:p w:rsidR="001513D3" w:rsidRDefault="002C43FD" w:rsidP="00E66386">
      <w:pPr>
        <w:rPr>
          <w:rFonts w:ascii="Courier New" w:hAnsi="Courier New" w:cs="Courier New"/>
        </w:rPr>
      </w:pPr>
      <w:r>
        <w:rPr>
          <w:rFonts w:ascii="Courier New" w:hAnsi="Courier New" w:cs="Courier New"/>
        </w:rPr>
        <w:t>Vi kan vise at:</w:t>
      </w:r>
    </w:p>
    <w:p w:rsidR="002C43FD" w:rsidRPr="001513D3" w:rsidRDefault="00477256" w:rsidP="00E66386">
      <w:pPr>
        <w:rPr>
          <w:rFonts w:ascii="Courier New" w:hAnsi="Courier New" w:cs="Courier New"/>
        </w:rPr>
      </w:pPr>
      <m:oMathPara>
        <m:oMath>
          <m:r>
            <w:rPr>
              <w:rFonts w:ascii="Cambria Math" w:hAnsi="Cambria Math" w:cs="Courier New"/>
              <w:highlight w:val="yellow"/>
            </w:rPr>
            <m:t>ln</m:t>
          </m:r>
          <m:d>
            <m:dPr>
              <m:ctrlPr>
                <w:rPr>
                  <w:rFonts w:ascii="Cambria Math" w:hAnsi="Cambria Math" w:cs="Courier New"/>
                  <w:i/>
                  <w:highlight w:val="yellow"/>
                </w:rPr>
              </m:ctrlPr>
            </m:dPr>
            <m:e>
              <m:f>
                <m:fPr>
                  <m:ctrlPr>
                    <w:rPr>
                      <w:rFonts w:ascii="Cambria Math" w:hAnsi="Cambria Math" w:cs="Courier New"/>
                      <w:i/>
                      <w:highlight w:val="yellow"/>
                    </w:rPr>
                  </m:ctrlPr>
                </m:fPr>
                <m:num>
                  <m:r>
                    <w:rPr>
                      <w:rFonts w:ascii="Cambria Math" w:hAnsi="Cambria Math" w:cs="Courier New"/>
                      <w:highlight w:val="yellow"/>
                    </w:rPr>
                    <m:t>p</m:t>
                  </m:r>
                </m:num>
                <m:den>
                  <m:r>
                    <w:rPr>
                      <w:rFonts w:ascii="Cambria Math" w:hAnsi="Cambria Math" w:cs="Courier New"/>
                      <w:highlight w:val="yellow"/>
                    </w:rPr>
                    <m:t>q</m:t>
                  </m:r>
                </m:den>
              </m:f>
            </m:e>
          </m:d>
          <m:r>
            <w:rPr>
              <w:rFonts w:ascii="Cambria Math" w:hAnsi="Cambria Math" w:cs="Courier New"/>
              <w:highlight w:val="yellow"/>
            </w:rPr>
            <m:t>=a+bx</m:t>
          </m:r>
        </m:oMath>
      </m:oMathPara>
    </w:p>
    <w:p w:rsidR="001513D3" w:rsidRDefault="002C43FD" w:rsidP="00E66386">
      <w:pPr>
        <w:rPr>
          <w:rFonts w:ascii="Courier New" w:hAnsi="Courier New" w:cs="Courier New"/>
        </w:rPr>
      </w:pPr>
      <w:r>
        <w:rPr>
          <w:rFonts w:ascii="Courier New" w:hAnsi="Courier New" w:cs="Courier New"/>
        </w:rPr>
        <w:t>som er en rett linje. Vi har dessuten:</w:t>
      </w:r>
    </w:p>
    <w:p w:rsidR="002C43FD" w:rsidRDefault="00477256" w:rsidP="00E66386">
      <w:pPr>
        <w:rPr>
          <w:rFonts w:ascii="Courier New" w:hAnsi="Courier New" w:cs="Courier New"/>
        </w:rPr>
      </w:pPr>
      <m:oMathPara>
        <m:oMath>
          <m:r>
            <w:rPr>
              <w:rFonts w:ascii="Cambria Math" w:hAnsi="Cambria Math" w:cs="Courier New"/>
              <w:highlight w:val="yellow"/>
            </w:rPr>
            <m:t>logit p=ln</m:t>
          </m:r>
          <m:f>
            <m:fPr>
              <m:ctrlPr>
                <w:rPr>
                  <w:rFonts w:ascii="Cambria Math" w:hAnsi="Cambria Math" w:cs="Courier New"/>
                  <w:i/>
                  <w:highlight w:val="yellow"/>
                </w:rPr>
              </m:ctrlPr>
            </m:fPr>
            <m:num>
              <m:r>
                <w:rPr>
                  <w:rFonts w:ascii="Cambria Math" w:hAnsi="Cambria Math" w:cs="Courier New"/>
                  <w:highlight w:val="yellow"/>
                </w:rPr>
                <m:t>p</m:t>
              </m:r>
            </m:num>
            <m:den>
              <m:r>
                <w:rPr>
                  <w:rFonts w:ascii="Cambria Math" w:hAnsi="Cambria Math" w:cs="Courier New"/>
                  <w:highlight w:val="yellow"/>
                </w:rPr>
                <m:t>1-p</m:t>
              </m:r>
            </m:den>
          </m:f>
          <m:r>
            <w:rPr>
              <w:rFonts w:ascii="Cambria Math" w:hAnsi="Cambria Math" w:cs="Courier New"/>
              <w:highlight w:val="yellow"/>
            </w:rPr>
            <m:t>=ln</m:t>
          </m:r>
          <m:d>
            <m:dPr>
              <m:ctrlPr>
                <w:rPr>
                  <w:rFonts w:ascii="Cambria Math" w:hAnsi="Cambria Math" w:cs="Courier New"/>
                  <w:i/>
                  <w:highlight w:val="yellow"/>
                </w:rPr>
              </m:ctrlPr>
            </m:dPr>
            <m:e>
              <m:f>
                <m:fPr>
                  <m:ctrlPr>
                    <w:rPr>
                      <w:rFonts w:ascii="Cambria Math" w:hAnsi="Cambria Math" w:cs="Courier New"/>
                      <w:i/>
                      <w:highlight w:val="yellow"/>
                    </w:rPr>
                  </m:ctrlPr>
                </m:fPr>
                <m:num>
                  <m:r>
                    <w:rPr>
                      <w:rFonts w:ascii="Cambria Math" w:hAnsi="Cambria Math" w:cs="Courier New"/>
                      <w:highlight w:val="yellow"/>
                    </w:rPr>
                    <m:t>p</m:t>
                  </m:r>
                </m:num>
                <m:den>
                  <m:r>
                    <w:rPr>
                      <w:rFonts w:ascii="Cambria Math" w:hAnsi="Cambria Math" w:cs="Courier New"/>
                      <w:highlight w:val="yellow"/>
                    </w:rPr>
                    <m:t>q</m:t>
                  </m:r>
                </m:den>
              </m:f>
            </m:e>
          </m:d>
        </m:oMath>
      </m:oMathPara>
    </w:p>
    <w:p w:rsidR="002C43FD" w:rsidRPr="009A255A" w:rsidRDefault="00477256" w:rsidP="002C43FD">
      <w:pPr>
        <w:rPr>
          <w:rFonts w:ascii="Courier New" w:hAnsi="Courier New" w:cs="Courier New"/>
          <w:b/>
          <w:color w:val="FF0000"/>
          <w:lang w:val="en-US"/>
        </w:rPr>
      </w:pPr>
      <w:r w:rsidRPr="009A255A">
        <w:rPr>
          <w:rFonts w:ascii="Courier New" w:hAnsi="Courier New" w:cs="Courier New"/>
          <w:b/>
          <w:color w:val="FF0000"/>
          <w:lang w:val="en-US"/>
        </w:rPr>
        <w:t>par(mfrow=c(1,2),bg="lightyellow")</w:t>
      </w:r>
    </w:p>
    <w:p w:rsidR="002C43FD" w:rsidRPr="009A255A" w:rsidRDefault="00477256" w:rsidP="002C43FD">
      <w:pPr>
        <w:rPr>
          <w:rFonts w:ascii="Courier New" w:hAnsi="Courier New" w:cs="Courier New"/>
          <w:b/>
          <w:color w:val="FF0000"/>
          <w:lang w:val="en-US"/>
        </w:rPr>
      </w:pPr>
      <w:r w:rsidRPr="009A255A">
        <w:rPr>
          <w:rFonts w:ascii="Courier New" w:hAnsi="Courier New" w:cs="Courier New"/>
          <w:b/>
          <w:color w:val="FF0000"/>
          <w:lang w:val="en-US"/>
        </w:rPr>
        <w:t>x&lt;-seq(-8,8,0.01)</w:t>
      </w:r>
    </w:p>
    <w:p w:rsidR="002C43FD" w:rsidRPr="009A255A" w:rsidRDefault="00477256" w:rsidP="002C43FD">
      <w:pPr>
        <w:rPr>
          <w:rFonts w:ascii="Courier New" w:hAnsi="Courier New" w:cs="Courier New"/>
          <w:b/>
          <w:color w:val="FF0000"/>
          <w:lang w:val="en-US"/>
        </w:rPr>
      </w:pPr>
      <w:r w:rsidRPr="009A255A">
        <w:rPr>
          <w:rFonts w:ascii="Courier New" w:hAnsi="Courier New" w:cs="Courier New"/>
          <w:b/>
          <w:color w:val="FF0000"/>
          <w:lang w:val="en-US"/>
        </w:rPr>
        <w:t>plot(x,dlogis(x),type="l",col="blue",lwd=3,main="dlogis")</w:t>
      </w:r>
    </w:p>
    <w:p w:rsidR="002C43FD" w:rsidRPr="009A255A" w:rsidRDefault="00477256" w:rsidP="002C43FD">
      <w:pPr>
        <w:rPr>
          <w:rFonts w:ascii="Courier New" w:hAnsi="Courier New" w:cs="Courier New"/>
          <w:b/>
          <w:color w:val="FF0000"/>
          <w:lang w:val="en-US"/>
        </w:rPr>
      </w:pPr>
      <w:r w:rsidRPr="009A255A">
        <w:rPr>
          <w:rFonts w:ascii="Courier New" w:hAnsi="Courier New" w:cs="Courier New"/>
          <w:b/>
          <w:color w:val="FF0000"/>
          <w:lang w:val="en-US"/>
        </w:rPr>
        <w:t>abline(h=0,lty=2,col="red")</w:t>
      </w:r>
    </w:p>
    <w:p w:rsidR="002C43FD" w:rsidRPr="009A255A" w:rsidRDefault="00477256" w:rsidP="002C43FD">
      <w:pPr>
        <w:rPr>
          <w:rFonts w:ascii="Courier New" w:hAnsi="Courier New" w:cs="Courier New"/>
          <w:b/>
          <w:color w:val="FF0000"/>
          <w:lang w:val="en-US"/>
        </w:rPr>
      </w:pPr>
      <w:r w:rsidRPr="009A255A">
        <w:rPr>
          <w:rFonts w:ascii="Courier New" w:hAnsi="Courier New" w:cs="Courier New"/>
          <w:b/>
          <w:color w:val="FF0000"/>
          <w:lang w:val="en-US"/>
        </w:rPr>
        <w:t>plot(x,plogis(x),type="l",col="red",lwd=3,main="plogis")</w:t>
      </w:r>
    </w:p>
    <w:p w:rsidR="002C43FD" w:rsidRPr="009A255A" w:rsidRDefault="00477256" w:rsidP="002C43FD">
      <w:pPr>
        <w:rPr>
          <w:rFonts w:ascii="Courier New" w:hAnsi="Courier New" w:cs="Courier New"/>
          <w:b/>
          <w:color w:val="FF0000"/>
          <w:lang w:val="en-US"/>
        </w:rPr>
      </w:pPr>
      <w:r w:rsidRPr="009A255A">
        <w:rPr>
          <w:rFonts w:ascii="Courier New" w:hAnsi="Courier New" w:cs="Courier New"/>
          <w:b/>
          <w:color w:val="FF0000"/>
          <w:lang w:val="en-US"/>
        </w:rPr>
        <w:t>abline(h=0,lty=2,col="blue")</w:t>
      </w:r>
    </w:p>
    <w:p w:rsidR="002C43FD" w:rsidRDefault="0000642D" w:rsidP="002C43FD">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6FA9E2AD" wp14:editId="636A010E">
            <wp:extent cx="4714875" cy="4706760"/>
            <wp:effectExtent l="19050" t="0" r="9525" b="0"/>
            <wp:docPr id="12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1" cstate="print"/>
                    <a:srcRect/>
                    <a:stretch>
                      <a:fillRect/>
                    </a:stretch>
                  </pic:blipFill>
                  <pic:spPr bwMode="auto">
                    <a:xfrm>
                      <a:off x="0" y="0"/>
                      <a:ext cx="4714875" cy="4706760"/>
                    </a:xfrm>
                    <a:prstGeom prst="rect">
                      <a:avLst/>
                    </a:prstGeom>
                    <a:noFill/>
                    <a:ln w="9525">
                      <a:noFill/>
                      <a:miter lim="800000"/>
                      <a:headEnd/>
                      <a:tailEnd/>
                    </a:ln>
                  </pic:spPr>
                </pic:pic>
              </a:graphicData>
            </a:graphic>
          </wp:inline>
        </w:drawing>
      </w:r>
    </w:p>
    <w:p w:rsidR="002C43FD" w:rsidRPr="002C43FD" w:rsidRDefault="00477256" w:rsidP="002C43FD">
      <w:pPr>
        <w:rPr>
          <w:rFonts w:ascii="Courier New" w:hAnsi="Courier New" w:cs="Courier New"/>
        </w:rPr>
      </w:pPr>
      <w:r w:rsidRPr="009A255A">
        <w:rPr>
          <w:rFonts w:ascii="Courier New" w:hAnsi="Courier New" w:cs="Courier New"/>
        </w:rPr>
        <w:t xml:space="preserve">Vi kan se at tetthetsfunksjonen </w:t>
      </w:r>
      <w:r w:rsidRPr="009A255A">
        <w:rPr>
          <w:rFonts w:ascii="Courier New" w:hAnsi="Courier New" w:cs="Courier New"/>
          <w:b/>
        </w:rPr>
        <w:t>dlogis</w:t>
      </w:r>
      <w:r w:rsidRPr="009A255A">
        <w:rPr>
          <w:rFonts w:ascii="Courier New" w:hAnsi="Courier New" w:cs="Courier New"/>
        </w:rPr>
        <w:t xml:space="preserve"> er mye bredere enn normalfordelingen </w:t>
      </w:r>
      <w:r w:rsidRPr="009A255A">
        <w:rPr>
          <w:rFonts w:ascii="Courier New" w:hAnsi="Courier New" w:cs="Courier New"/>
          <w:b/>
        </w:rPr>
        <w:t>dnorm</w:t>
      </w:r>
      <w:r w:rsidRPr="009A255A">
        <w:rPr>
          <w:rFonts w:ascii="Courier New" w:hAnsi="Courier New" w:cs="Courier New"/>
        </w:rPr>
        <w:t xml:space="preserve">. </w:t>
      </w:r>
    </w:p>
    <w:p w:rsidR="002C43FD" w:rsidRDefault="002C43FD" w:rsidP="00E66386">
      <w:pPr>
        <w:rPr>
          <w:rFonts w:ascii="Courier New" w:hAnsi="Courier New" w:cs="Courier New"/>
        </w:rPr>
      </w:pPr>
    </w:p>
    <w:p w:rsidR="00562C27" w:rsidRPr="009A255A" w:rsidRDefault="00477256" w:rsidP="00E66386">
      <w:pPr>
        <w:rPr>
          <w:rFonts w:ascii="Courier New" w:hAnsi="Courier New" w:cs="Courier New"/>
          <w:b/>
          <w:color w:val="008000"/>
          <w:sz w:val="40"/>
          <w:szCs w:val="40"/>
        </w:rPr>
      </w:pPr>
      <w:r w:rsidRPr="009A255A">
        <w:rPr>
          <w:rFonts w:ascii="Courier New" w:hAnsi="Courier New" w:cs="Courier New"/>
          <w:b/>
          <w:color w:val="008000"/>
          <w:sz w:val="40"/>
          <w:szCs w:val="40"/>
        </w:rPr>
        <w:t>Weibullfordelingen</w:t>
      </w:r>
    </w:p>
    <w:p w:rsidR="00562C27" w:rsidRDefault="00562C27" w:rsidP="00E66386">
      <w:pPr>
        <w:rPr>
          <w:rFonts w:ascii="Courier New" w:hAnsi="Courier New" w:cs="Courier New"/>
        </w:rPr>
      </w:pPr>
    </w:p>
    <w:p w:rsidR="00562C27" w:rsidRDefault="00562C27" w:rsidP="00E66386">
      <w:pPr>
        <w:rPr>
          <w:rFonts w:ascii="Courier New" w:hAnsi="Courier New" w:cs="Courier New"/>
        </w:rPr>
      </w:pPr>
      <w:r>
        <w:rPr>
          <w:rFonts w:ascii="Courier New" w:hAnsi="Courier New" w:cs="Courier New"/>
        </w:rPr>
        <w:t xml:space="preserve">Weibullfordelingen benyttes i demografiske studier og overlevelseanalyse hvor en formparameter </w:t>
      </w:r>
      <w:r w:rsidR="00A44EC4">
        <w:rPr>
          <w:rFonts w:ascii="Courier New" w:hAnsi="Courier New" w:cs="Courier New"/>
          <w:i/>
        </w:rPr>
        <w:t>α</w:t>
      </w:r>
      <w:r w:rsidR="00477256" w:rsidRPr="009A255A">
        <w:rPr>
          <w:rFonts w:ascii="Courier New" w:hAnsi="Courier New" w:cs="Courier New"/>
          <w:i/>
        </w:rPr>
        <w:t xml:space="preserve"> </w:t>
      </w:r>
      <w:r>
        <w:rPr>
          <w:rFonts w:ascii="Courier New" w:hAnsi="Courier New" w:cs="Courier New"/>
        </w:rPr>
        <w:t xml:space="preserve">beskriver hasardfunksjonen. </w:t>
      </w:r>
    </w:p>
    <w:p w:rsidR="00A44EC4" w:rsidRDefault="00A44EC4" w:rsidP="00E66386">
      <w:pPr>
        <w:rPr>
          <w:rFonts w:ascii="Courier New" w:hAnsi="Courier New" w:cs="Courier New"/>
        </w:rPr>
      </w:pPr>
    </w:p>
    <w:p w:rsidR="00A44EC4" w:rsidRDefault="00477256" w:rsidP="00E66386">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=αλ</m:t>
          </m:r>
          <m:sSup>
            <m:sSupPr>
              <m:ctrlPr>
                <w:rPr>
                  <w:rFonts w:ascii="Cambria Math" w:hAnsi="Cambria Math" w:cs="Courier New"/>
                  <w:i/>
                  <w:highlight w:val="yellow"/>
                </w:rPr>
              </m:ctrlPr>
            </m:sSupPr>
            <m:e>
              <m:d>
                <m:dPr>
                  <m:ctrlPr>
                    <w:rPr>
                      <w:rFonts w:ascii="Cambria Math" w:hAnsi="Cambria Math" w:cs="Courier New"/>
                      <w:i/>
                      <w:highlight w:val="yellow"/>
                    </w:rPr>
                  </m:ctrlPr>
                </m:dPr>
                <m:e>
                  <m:r>
                    <w:rPr>
                      <w:rFonts w:ascii="Cambria Math" w:hAnsi="Cambria Math" w:cs="Courier New"/>
                      <w:highlight w:val="yellow"/>
                    </w:rPr>
                    <m:t>λx</m:t>
                  </m:r>
                </m:e>
              </m:d>
            </m:e>
            <m:sup>
              <m:r>
                <w:rPr>
                  <w:rFonts w:ascii="Cambria Math" w:hAnsi="Cambria Math" w:cs="Courier New"/>
                  <w:highlight w:val="yellow"/>
                </w:rPr>
                <m:t>α-1</m:t>
              </m:r>
            </m:sup>
          </m:sSup>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sSup>
                <m:sSupPr>
                  <m:ctrlPr>
                    <w:rPr>
                      <w:rFonts w:ascii="Cambria Math" w:hAnsi="Cambria Math" w:cs="Courier New"/>
                      <w:i/>
                      <w:highlight w:val="yellow"/>
                    </w:rPr>
                  </m:ctrlPr>
                </m:sSupPr>
                <m:e>
                  <m:r>
                    <w:rPr>
                      <w:rFonts w:ascii="Cambria Math" w:hAnsi="Cambria Math" w:cs="Courier New"/>
                      <w:highlight w:val="yellow"/>
                    </w:rPr>
                    <m:t>-</m:t>
                  </m:r>
                  <m:d>
                    <m:dPr>
                      <m:ctrlPr>
                        <w:rPr>
                          <w:rFonts w:ascii="Cambria Math" w:hAnsi="Cambria Math" w:cs="Courier New"/>
                          <w:i/>
                          <w:highlight w:val="yellow"/>
                        </w:rPr>
                      </m:ctrlPr>
                    </m:dPr>
                    <m:e>
                      <m:r>
                        <w:rPr>
                          <w:rFonts w:ascii="Cambria Math" w:hAnsi="Cambria Math" w:cs="Courier New"/>
                          <w:highlight w:val="yellow"/>
                        </w:rPr>
                        <m:t>λx</m:t>
                      </m:r>
                    </m:e>
                  </m:d>
                </m:e>
                <m:sup>
                  <m:r>
                    <w:rPr>
                      <w:rFonts w:ascii="Cambria Math" w:hAnsi="Cambria Math" w:cs="Courier New"/>
                      <w:highlight w:val="yellow"/>
                    </w:rPr>
                    <m:t>α</m:t>
                  </m:r>
                </m:sup>
              </m:sSup>
            </m:sup>
          </m:sSup>
        </m:oMath>
      </m:oMathPara>
    </w:p>
    <w:p w:rsidR="00A44EC4" w:rsidRDefault="00A44EC4" w:rsidP="00E66386">
      <w:pPr>
        <w:rPr>
          <w:rFonts w:ascii="Courier New" w:hAnsi="Courier New" w:cs="Courier New"/>
        </w:rPr>
      </w:pPr>
    </w:p>
    <w:p w:rsidR="00A44EC4" w:rsidRDefault="00A44EC4" w:rsidP="00E66386">
      <w:pPr>
        <w:rPr>
          <w:rFonts w:ascii="Courier New" w:hAnsi="Courier New" w:cs="Courier New"/>
        </w:rPr>
      </w:pPr>
      <w:r>
        <w:rPr>
          <w:rFonts w:ascii="Courier New" w:hAnsi="Courier New" w:cs="Courier New"/>
        </w:rPr>
        <w:t xml:space="preserve">Hvorα er en formparameter og </w:t>
      </w:r>
      <m:oMath>
        <m:r>
          <w:rPr>
            <w:rFonts w:ascii="Cambria Math" w:hAnsi="Cambria Math" w:cs="Courier New"/>
          </w:rPr>
          <m:t xml:space="preserve">λ </m:t>
        </m:r>
        <m:r>
          <m:rPr>
            <m:sty m:val="p"/>
          </m:rPr>
          <w:rPr>
            <w:rFonts w:ascii="Cambria Math" w:hAnsi="Cambria Math" w:cs="Courier New"/>
          </w:rPr>
          <m:t xml:space="preserve"> </m:t>
        </m:r>
      </m:oMath>
      <w:r>
        <w:rPr>
          <w:rFonts w:ascii="Courier New" w:hAnsi="Courier New" w:cs="Courier New"/>
        </w:rPr>
        <w:t xml:space="preserve">er en skalarparameter. </w:t>
      </w:r>
    </w:p>
    <w:p w:rsidR="00A44EC4" w:rsidRDefault="00A44EC4" w:rsidP="00E66386">
      <w:pPr>
        <w:rPr>
          <w:rFonts w:ascii="Courier New" w:hAnsi="Courier New" w:cs="Courier New"/>
        </w:rPr>
      </w:pPr>
      <w:r>
        <w:rPr>
          <w:rFonts w:ascii="Courier New" w:hAnsi="Courier New" w:cs="Courier New"/>
        </w:rPr>
        <w:t>Forventet middelverdi:</w:t>
      </w:r>
    </w:p>
    <w:p w:rsidR="00A44EC4" w:rsidRDefault="00A44EC4" w:rsidP="00E66386">
      <w:pPr>
        <w:rPr>
          <w:rFonts w:ascii="Courier New" w:hAnsi="Courier New" w:cs="Courier New"/>
        </w:rPr>
      </w:pPr>
      <m:oMathPara>
        <m:oMath>
          <m:r>
            <w:rPr>
              <w:rFonts w:ascii="Cambria Math" w:hAnsi="Cambria Math" w:cs="Courier New"/>
            </w:rPr>
            <m:t>E</m:t>
          </m:r>
          <m:d>
            <m:dPr>
              <m:ctrlPr>
                <w:rPr>
                  <w:rFonts w:ascii="Cambria Math" w:hAnsi="Cambria Math" w:cs="Courier New"/>
                  <w:i/>
                </w:rPr>
              </m:ctrlPr>
            </m:dPr>
            <m:e>
              <m:r>
                <w:rPr>
                  <w:rFonts w:ascii="Cambria Math" w:hAnsi="Cambria Math" w:cs="Courier New"/>
                </w:rPr>
                <m:t>X</m:t>
              </m:r>
            </m:e>
          </m:d>
          <m:r>
            <w:rPr>
              <w:rFonts w:ascii="Cambria Math" w:hAnsi="Cambria Math" w:cs="Courier New"/>
            </w:rPr>
            <m:t>=</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λ</m:t>
              </m:r>
            </m:den>
          </m:f>
          <m:r>
            <w:rPr>
              <w:rFonts w:ascii="Cambria Math" w:hAnsi="Cambria Math" w:cs="Courier New"/>
            </w:rPr>
            <m:t>Γ</m:t>
          </m:r>
          <m:d>
            <m:dPr>
              <m:ctrlPr>
                <w:rPr>
                  <w:rFonts w:ascii="Cambria Math" w:hAnsi="Cambria Math" w:cs="Courier New"/>
                  <w:i/>
                </w:rPr>
              </m:ctrlPr>
            </m:dPr>
            <m:e>
              <m:r>
                <w:rPr>
                  <w:rFonts w:ascii="Cambria Math" w:hAnsi="Cambria Math" w:cs="Courier New"/>
                </w:rPr>
                <m:t>1+</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α</m:t>
                  </m:r>
                </m:den>
              </m:f>
            </m:e>
          </m:d>
        </m:oMath>
      </m:oMathPara>
    </w:p>
    <w:p w:rsidR="00E36513" w:rsidRDefault="00E36513" w:rsidP="00E66386">
      <w:pPr>
        <w:rPr>
          <w:rFonts w:ascii="Courier New" w:hAnsi="Courier New" w:cs="Courier New"/>
        </w:rPr>
      </w:pPr>
    </w:p>
    <w:p w:rsidR="00E36513" w:rsidRDefault="00E36513" w:rsidP="00E66386">
      <w:pPr>
        <w:rPr>
          <w:rFonts w:ascii="Courier New" w:hAnsi="Courier New" w:cs="Courier New"/>
        </w:rPr>
      </w:pPr>
      <w:r>
        <w:rPr>
          <w:rFonts w:ascii="Courier New" w:hAnsi="Courier New" w:cs="Courier New"/>
        </w:rPr>
        <w:t>Forventet varianse:</w:t>
      </w:r>
    </w:p>
    <w:p w:rsidR="00E36513" w:rsidRPr="00A44EC4" w:rsidRDefault="00E36513" w:rsidP="00E66386">
      <w:pPr>
        <w:rPr>
          <w:rFonts w:ascii="Courier New" w:hAnsi="Courier New" w:cs="Courier New"/>
        </w:rPr>
      </w:pPr>
      <m:oMathPara>
        <m:oMath>
          <m:r>
            <w:rPr>
              <w:rFonts w:ascii="Cambria Math" w:hAnsi="Cambria Math" w:cs="Courier New"/>
            </w:rPr>
            <m:t>var</m:t>
          </m:r>
          <m:d>
            <m:dPr>
              <m:ctrlPr>
                <w:rPr>
                  <w:rFonts w:ascii="Cambria Math" w:hAnsi="Cambria Math" w:cs="Courier New"/>
                  <w:i/>
                </w:rPr>
              </m:ctrlPr>
            </m:dPr>
            <m:e>
              <m:r>
                <w:rPr>
                  <w:rFonts w:ascii="Cambria Math" w:hAnsi="Cambria Math" w:cs="Courier New"/>
                </w:rPr>
                <m:t>X</m:t>
              </m:r>
            </m:e>
          </m:d>
          <m:r>
            <w:rPr>
              <w:rFonts w:ascii="Cambria Math" w:hAnsi="Cambria Math" w:cs="Courier New"/>
            </w:rPr>
            <m:t>=</m:t>
          </m:r>
          <m:f>
            <m:fPr>
              <m:ctrlPr>
                <w:rPr>
                  <w:rFonts w:ascii="Cambria Math" w:hAnsi="Cambria Math" w:cs="Courier New"/>
                  <w:i/>
                </w:rPr>
              </m:ctrlPr>
            </m:fPr>
            <m:num>
              <m:r>
                <w:rPr>
                  <w:rFonts w:ascii="Cambria Math" w:hAnsi="Cambria Math" w:cs="Courier New"/>
                </w:rPr>
                <m:t>1</m:t>
              </m:r>
            </m:num>
            <m:den>
              <m:sSup>
                <m:sSupPr>
                  <m:ctrlPr>
                    <w:rPr>
                      <w:rFonts w:ascii="Cambria Math" w:hAnsi="Cambria Math" w:cs="Courier New"/>
                      <w:i/>
                    </w:rPr>
                  </m:ctrlPr>
                </m:sSupPr>
                <m:e>
                  <m:r>
                    <w:rPr>
                      <w:rFonts w:ascii="Cambria Math" w:hAnsi="Cambria Math" w:cs="Courier New"/>
                    </w:rPr>
                    <m:t>λ</m:t>
                  </m:r>
                </m:e>
                <m:sup>
                  <m:r>
                    <w:rPr>
                      <w:rFonts w:ascii="Cambria Math" w:hAnsi="Cambria Math" w:cs="Courier New"/>
                    </w:rPr>
                    <m:t>2</m:t>
                  </m:r>
                </m:sup>
              </m:sSup>
            </m:den>
          </m:f>
          <m:d>
            <m:dPr>
              <m:begChr m:val="["/>
              <m:endChr m:val="]"/>
              <m:ctrlPr>
                <w:rPr>
                  <w:rFonts w:ascii="Cambria Math" w:hAnsi="Cambria Math" w:cs="Courier New"/>
                  <w:i/>
                </w:rPr>
              </m:ctrlPr>
            </m:dPr>
            <m:e>
              <m:r>
                <w:rPr>
                  <w:rFonts w:ascii="Cambria Math" w:hAnsi="Cambria Math" w:cs="Courier New"/>
                </w:rPr>
                <m:t>Γ∙</m:t>
              </m:r>
              <m:d>
                <m:dPr>
                  <m:ctrlPr>
                    <w:rPr>
                      <w:rFonts w:ascii="Cambria Math" w:hAnsi="Cambria Math" w:cs="Courier New"/>
                      <w:i/>
                    </w:rPr>
                  </m:ctrlPr>
                </m:dPr>
                <m:e>
                  <m:r>
                    <w:rPr>
                      <w:rFonts w:ascii="Cambria Math" w:hAnsi="Cambria Math" w:cs="Courier New"/>
                    </w:rPr>
                    <m:t>1+</m:t>
                  </m:r>
                  <m:f>
                    <m:fPr>
                      <m:ctrlPr>
                        <w:rPr>
                          <w:rFonts w:ascii="Cambria Math" w:hAnsi="Cambria Math" w:cs="Courier New"/>
                          <w:i/>
                        </w:rPr>
                      </m:ctrlPr>
                    </m:fPr>
                    <m:num>
                      <m:r>
                        <w:rPr>
                          <w:rFonts w:ascii="Cambria Math" w:hAnsi="Cambria Math" w:cs="Courier New"/>
                        </w:rPr>
                        <m:t>2</m:t>
                      </m:r>
                    </m:num>
                    <m:den>
                      <m:r>
                        <w:rPr>
                          <w:rFonts w:ascii="Cambria Math" w:hAnsi="Cambria Math" w:cs="Courier New"/>
                        </w:rPr>
                        <m:t>α</m:t>
                      </m:r>
                    </m:den>
                  </m:f>
                </m:e>
              </m:d>
              <m:r>
                <w:rPr>
                  <w:rFonts w:ascii="Cambria Math" w:hAnsi="Cambria Math" w:cs="Courier New"/>
                </w:rPr>
                <m:t>-</m:t>
              </m:r>
              <m:sSup>
                <m:sSupPr>
                  <m:ctrlPr>
                    <w:rPr>
                      <w:rFonts w:ascii="Cambria Math" w:hAnsi="Cambria Math" w:cs="Courier New"/>
                      <w:i/>
                    </w:rPr>
                  </m:ctrlPr>
                </m:sSupPr>
                <m:e>
                  <m:d>
                    <m:dPr>
                      <m:ctrlPr>
                        <w:rPr>
                          <w:rFonts w:ascii="Cambria Math" w:hAnsi="Cambria Math" w:cs="Courier New"/>
                          <w:i/>
                        </w:rPr>
                      </m:ctrlPr>
                    </m:dPr>
                    <m:e>
                      <m:r>
                        <w:rPr>
                          <w:rFonts w:ascii="Cambria Math" w:hAnsi="Cambria Math" w:cs="Courier New"/>
                        </w:rPr>
                        <m:t>Γ∙</m:t>
                      </m:r>
                      <m:d>
                        <m:dPr>
                          <m:ctrlPr>
                            <w:rPr>
                              <w:rFonts w:ascii="Cambria Math" w:hAnsi="Cambria Math" w:cs="Courier New"/>
                              <w:i/>
                            </w:rPr>
                          </m:ctrlPr>
                        </m:dPr>
                        <m:e>
                          <m:r>
                            <w:rPr>
                              <w:rFonts w:ascii="Cambria Math" w:hAnsi="Cambria Math" w:cs="Courier New"/>
                            </w:rPr>
                            <m:t>1+</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α</m:t>
                              </m:r>
                            </m:den>
                          </m:f>
                        </m:e>
                      </m:d>
                    </m:e>
                  </m:d>
                </m:e>
                <m:sup>
                  <m:r>
                    <w:rPr>
                      <w:rFonts w:ascii="Cambria Math" w:hAnsi="Cambria Math" w:cs="Courier New"/>
                    </w:rPr>
                    <m:t>2</m:t>
                  </m:r>
                </m:sup>
              </m:sSup>
            </m:e>
          </m:d>
        </m:oMath>
      </m:oMathPara>
    </w:p>
    <w:p w:rsidR="00E36513" w:rsidRDefault="00756BB6" w:rsidP="00C30453">
      <w:pPr>
        <w:rPr>
          <w:rFonts w:ascii="Courier New" w:hAnsi="Courier New" w:cs="Courier New"/>
        </w:rPr>
      </w:pPr>
      <w:r>
        <w:rPr>
          <w:rFonts w:ascii="Courier New" w:hAnsi="Courier New" w:cs="Courier New"/>
        </w:rPr>
        <w:t xml:space="preserve">Hvis α = 1 er hasard konstant (eksponensialfordeling), hvis α&gt;1 øker hasard med alder, og hvis α&lt;1 minsker hasard med </w:t>
      </w:r>
      <w:r>
        <w:rPr>
          <w:rFonts w:ascii="Courier New" w:hAnsi="Courier New" w:cs="Courier New"/>
        </w:rPr>
        <w:lastRenderedPageBreak/>
        <w:t>alder</w:t>
      </w:r>
      <w:r w:rsidR="008836C5">
        <w:rPr>
          <w:rFonts w:ascii="Courier New" w:hAnsi="Courier New" w:cs="Courier New"/>
        </w:rPr>
        <w:t xml:space="preserve">. Weibull og lognormal er eksempler på fordeling med positiv skew. </w:t>
      </w:r>
    </w:p>
    <w:p w:rsidR="00C30453" w:rsidRDefault="00C30453" w:rsidP="00C30453">
      <w:pPr>
        <w:rPr>
          <w:rFonts w:ascii="Courier New" w:hAnsi="Courier New" w:cs="Courier New"/>
        </w:rPr>
      </w:pPr>
      <w:r>
        <w:rPr>
          <w:rFonts w:ascii="Courier New" w:hAnsi="Courier New" w:cs="Courier New"/>
        </w:rPr>
        <w:t>Weibull er en avart av eksponensialfunksjonen hvor vekstreduksjonen (hasard) ikke er konstant</w:t>
      </w:r>
    </w:p>
    <w:p w:rsidR="00C30453" w:rsidRPr="0073612F" w:rsidRDefault="00477256" w:rsidP="00C30453">
      <w:pPr>
        <w:rPr>
          <w:rFonts w:ascii="Courier New" w:hAnsi="Courier New" w:cs="Courier New"/>
        </w:rPr>
      </w:pPr>
      <m:oMathPara>
        <m:oMath>
          <m:r>
            <w:rPr>
              <w:rFonts w:ascii="Cambria Math" w:hAnsi="Cambria Math" w:cs="Courier New"/>
              <w:highlight w:val="yellow"/>
            </w:rPr>
            <m:t>y=a-b∙</m:t>
          </m:r>
          <m:sSup>
            <m:sSupPr>
              <m:ctrlPr>
                <w:rPr>
                  <w:rFonts w:ascii="Cambria Math" w:eastAsiaTheme="minorHAnsi" w:hAnsi="Cambria Math" w:cs="Courier New"/>
                  <w:i/>
                  <w:highlight w:val="yellow"/>
                  <w:lang w:eastAsia="en-US"/>
                </w:rPr>
              </m:ctrlPr>
            </m:sSupPr>
            <m:e>
              <m:r>
                <w:rPr>
                  <w:rFonts w:ascii="Cambria Math" w:hAnsi="Cambria Math" w:cs="Courier New"/>
                  <w:highlight w:val="yellow"/>
                </w:rPr>
                <m:t>e</m:t>
              </m:r>
            </m:e>
            <m:sup>
              <m:r>
                <w:rPr>
                  <w:rFonts w:ascii="Cambria Math" w:hAnsi="Cambria Math" w:cs="Courier New"/>
                  <w:highlight w:val="yellow"/>
                </w:rPr>
                <m:t>-(c</m:t>
              </m:r>
              <m:sSup>
                <m:sSupPr>
                  <m:ctrlPr>
                    <w:rPr>
                      <w:rFonts w:ascii="Cambria Math" w:eastAsiaTheme="minorHAnsi" w:hAnsi="Cambria Math" w:cs="Courier New"/>
                      <w:i/>
                      <w:highlight w:val="yellow"/>
                      <w:lang w:eastAsia="en-US"/>
                    </w:rPr>
                  </m:ctrlPr>
                </m:sSupPr>
                <m:e>
                  <m:r>
                    <w:rPr>
                      <w:rFonts w:ascii="Cambria Math" w:hAnsi="Cambria Math" w:cs="Courier New"/>
                      <w:highlight w:val="yellow"/>
                    </w:rPr>
                    <m:t>x</m:t>
                  </m:r>
                </m:e>
                <m:sup>
                  <m:r>
                    <w:rPr>
                      <w:rFonts w:ascii="Cambria Math" w:hAnsi="Cambria Math" w:cs="Courier New"/>
                      <w:highlight w:val="yellow"/>
                    </w:rPr>
                    <m:t>d</m:t>
                  </m:r>
                </m:sup>
              </m:sSup>
              <m:r>
                <w:rPr>
                  <w:rFonts w:ascii="Cambria Math" w:hAnsi="Cambria Math" w:cs="Courier New"/>
                  <w:highlight w:val="yellow"/>
                </w:rPr>
                <m:t>)</m:t>
              </m:r>
            </m:sup>
          </m:sSup>
        </m:oMath>
      </m:oMathPara>
    </w:p>
    <w:p w:rsidR="00C30453" w:rsidRDefault="00C30453" w:rsidP="00E66386">
      <w:pPr>
        <w:rPr>
          <w:rFonts w:ascii="Courier New" w:hAnsi="Courier New" w:cs="Courier New"/>
        </w:rPr>
      </w:pPr>
    </w:p>
    <w:p w:rsidR="00562C27" w:rsidRDefault="00562C27" w:rsidP="00E66386">
      <w:pPr>
        <w:rPr>
          <w:rFonts w:ascii="Courier New" w:hAnsi="Courier New" w:cs="Courier New"/>
        </w:rPr>
      </w:pPr>
      <w:r>
        <w:rPr>
          <w:rFonts w:ascii="Courier New" w:hAnsi="Courier New" w:cs="Courier New"/>
        </w:rPr>
        <w:t>Se R-manualen</w:t>
      </w:r>
    </w:p>
    <w:p w:rsidR="00562C27" w:rsidRPr="009A255A" w:rsidRDefault="00477256" w:rsidP="00562C27">
      <w:pPr>
        <w:rPr>
          <w:rFonts w:ascii="Courier New" w:hAnsi="Courier New" w:cs="Courier New"/>
          <w:b/>
          <w:color w:val="FF0000"/>
        </w:rPr>
      </w:pPr>
      <w:r w:rsidRPr="009A255A">
        <w:rPr>
          <w:rFonts w:ascii="Courier New" w:hAnsi="Courier New" w:cs="Courier New"/>
          <w:b/>
          <w:color w:val="FF0000"/>
        </w:rPr>
        <w:t xml:space="preserve"> ?dweibull</w:t>
      </w:r>
    </w:p>
    <w:p w:rsidR="00562C27" w:rsidRDefault="00477256" w:rsidP="00562C27">
      <w:pPr>
        <w:rPr>
          <w:rFonts w:ascii="Courier New" w:hAnsi="Courier New" w:cs="Courier New"/>
          <w:b/>
          <w:color w:val="FF0000"/>
        </w:rPr>
      </w:pPr>
      <w:r w:rsidRPr="009A255A">
        <w:rPr>
          <w:rFonts w:ascii="Courier New" w:hAnsi="Courier New" w:cs="Courier New"/>
          <w:b/>
          <w:color w:val="FF0000"/>
        </w:rPr>
        <w:t xml:space="preserve"> ?pweibull</w:t>
      </w:r>
    </w:p>
    <w:p w:rsidR="00372E3D" w:rsidRPr="00372E3D" w:rsidRDefault="00372E3D" w:rsidP="00562C27">
      <w:pPr>
        <w:rPr>
          <w:rFonts w:ascii="Courier New" w:hAnsi="Courier New" w:cs="Courier New"/>
        </w:rPr>
      </w:pPr>
      <w:r>
        <w:rPr>
          <w:rFonts w:ascii="Courier New" w:hAnsi="Courier New" w:cs="Courier New"/>
        </w:rPr>
        <w:t>Figurer med form a=1 og a=3</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par(mfrow=c(2,2),bg="lightyellow")</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x&lt;-seq(0,6,0.01)</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plot(x,dweibull(x,1),type="l",col="blue",lwd=3,main="dweibull")</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abline(h=0,lty=2,col="red")</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plot(x,pweibull(x,1),type="l",col="red",lwd=3,main="pweibull")</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abline(h=0,lty=2,col="blue")</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plot(x,dweibull(x,3),type="l",col="blue",lwd=3,main="dweibull")</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abline(h=0,lty=2,col="red")</w:t>
      </w:r>
    </w:p>
    <w:p w:rsidR="00372E3D" w:rsidRPr="009A255A"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plot(x,pweibull(x,3),type="l",col="red",lwd=3,main="pweibull")</w:t>
      </w:r>
    </w:p>
    <w:p w:rsidR="00562C27" w:rsidRDefault="00477256" w:rsidP="00372E3D">
      <w:pPr>
        <w:rPr>
          <w:rFonts w:ascii="Courier New" w:hAnsi="Courier New" w:cs="Courier New"/>
          <w:b/>
          <w:color w:val="FF0000"/>
          <w:lang w:val="en-US"/>
        </w:rPr>
      </w:pPr>
      <w:r w:rsidRPr="009A255A">
        <w:rPr>
          <w:rFonts w:ascii="Courier New" w:hAnsi="Courier New" w:cs="Courier New"/>
          <w:b/>
          <w:color w:val="FF0000"/>
          <w:lang w:val="en-US"/>
        </w:rPr>
        <w:t>abline(h=0,lty=2,col="blue")</w:t>
      </w:r>
      <w:r w:rsidR="00372E3D" w:rsidRPr="00372E3D">
        <w:rPr>
          <w:rFonts w:ascii="Courier New" w:hAnsi="Courier New" w:cs="Courier New"/>
          <w:b/>
          <w:color w:val="FF0000"/>
          <w:lang w:val="en-US"/>
        </w:rPr>
        <w:t xml:space="preserve"> </w:t>
      </w:r>
      <w:r w:rsidR="0000642D" w:rsidRPr="009A255A">
        <w:rPr>
          <w:rFonts w:ascii="Courier New" w:hAnsi="Courier New" w:cs="Courier New"/>
          <w:b/>
          <w:noProof/>
          <w:color w:val="FF0000"/>
          <w:lang w:eastAsia="zh-CN"/>
        </w:rPr>
        <w:drawing>
          <wp:inline distT="0" distB="0" distL="0" distR="0" wp14:anchorId="74B76534" wp14:editId="3AB2640B">
            <wp:extent cx="4143375" cy="4136244"/>
            <wp:effectExtent l="19050" t="0" r="9525" b="0"/>
            <wp:docPr id="12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2" cstate="print"/>
                    <a:srcRect/>
                    <a:stretch>
                      <a:fillRect/>
                    </a:stretch>
                  </pic:blipFill>
                  <pic:spPr bwMode="auto">
                    <a:xfrm>
                      <a:off x="0" y="0"/>
                      <a:ext cx="4143375" cy="4136244"/>
                    </a:xfrm>
                    <a:prstGeom prst="rect">
                      <a:avLst/>
                    </a:prstGeom>
                    <a:noFill/>
                    <a:ln w="9525">
                      <a:noFill/>
                      <a:miter lim="800000"/>
                      <a:headEnd/>
                      <a:tailEnd/>
                    </a:ln>
                  </pic:spPr>
                </pic:pic>
              </a:graphicData>
            </a:graphic>
          </wp:inline>
        </w:drawing>
      </w:r>
    </w:p>
    <w:p w:rsidR="00C30453" w:rsidRPr="009A255A" w:rsidRDefault="00477256" w:rsidP="00C30453">
      <w:pPr>
        <w:rPr>
          <w:rFonts w:ascii="Courier New" w:hAnsi="Courier New" w:cs="Courier New"/>
        </w:rPr>
      </w:pPr>
      <w:r w:rsidRPr="009A255A">
        <w:rPr>
          <w:rFonts w:ascii="Courier New" w:hAnsi="Courier New" w:cs="Courier New"/>
        </w:rPr>
        <w:t>Weibullfunksjonen med forskjellig form og sammenlignet med eksponensialfunksjonen:</w:t>
      </w:r>
    </w:p>
    <w:p w:rsidR="00C30453" w:rsidRPr="00C30453" w:rsidRDefault="00C30453" w:rsidP="00C30453">
      <w:pPr>
        <w:rPr>
          <w:rFonts w:ascii="Courier New" w:hAnsi="Courier New" w:cs="Courier New"/>
          <w:b/>
          <w:color w:val="FF0000"/>
          <w:lang w:val="en-US"/>
        </w:rPr>
      </w:pPr>
      <w:r w:rsidRPr="00C30453">
        <w:rPr>
          <w:rFonts w:ascii="Courier New" w:hAnsi="Courier New" w:cs="Courier New"/>
          <w:b/>
          <w:color w:val="FF0000"/>
          <w:lang w:val="en-US"/>
        </w:rPr>
        <w:t>x&lt;-seq(0,4,0.1)</w:t>
      </w:r>
    </w:p>
    <w:p w:rsidR="00C30453" w:rsidRPr="00C30453" w:rsidRDefault="00C30453" w:rsidP="00C30453">
      <w:pPr>
        <w:rPr>
          <w:rFonts w:ascii="Courier New" w:hAnsi="Courier New" w:cs="Courier New"/>
          <w:b/>
          <w:color w:val="FF0000"/>
          <w:lang w:val="en-US"/>
        </w:rPr>
      </w:pPr>
      <w:r w:rsidRPr="00C30453">
        <w:rPr>
          <w:rFonts w:ascii="Courier New" w:hAnsi="Courier New" w:cs="Courier New"/>
          <w:b/>
          <w:color w:val="FF0000"/>
          <w:lang w:val="en-US"/>
        </w:rPr>
        <w:t>curve(dweibull(x,3),col="cyan",lwd=3,</w:t>
      </w:r>
      <w:r w:rsidR="00477256" w:rsidRPr="009A255A">
        <w:rPr>
          <w:lang w:val="en-US"/>
        </w:rPr>
        <w:t xml:space="preserve"> </w:t>
      </w:r>
      <w:r w:rsidR="00433884" w:rsidRPr="00433884">
        <w:rPr>
          <w:rFonts w:ascii="Courier New" w:hAnsi="Courier New" w:cs="Courier New"/>
          <w:b/>
          <w:color w:val="FF0000"/>
          <w:lang w:val="en-US"/>
        </w:rPr>
        <w:t>ylab="dweibull"</w:t>
      </w:r>
      <w:r w:rsidR="00433884">
        <w:rPr>
          <w:rFonts w:ascii="Courier New" w:hAnsi="Courier New" w:cs="Courier New"/>
          <w:b/>
          <w:color w:val="FF0000"/>
          <w:lang w:val="en-US"/>
        </w:rPr>
        <w:t xml:space="preserve">, </w:t>
      </w:r>
      <w:r w:rsidRPr="00C30453">
        <w:rPr>
          <w:rFonts w:ascii="Courier New" w:hAnsi="Courier New" w:cs="Courier New"/>
          <w:b/>
          <w:color w:val="FF0000"/>
          <w:lang w:val="en-US"/>
        </w:rPr>
        <w:t>xlim=c(0,4),main="Weibull-fordeling")</w:t>
      </w:r>
    </w:p>
    <w:p w:rsidR="00C30453" w:rsidRPr="00C30453" w:rsidRDefault="00C30453" w:rsidP="00C30453">
      <w:pPr>
        <w:rPr>
          <w:rFonts w:ascii="Courier New" w:hAnsi="Courier New" w:cs="Courier New"/>
          <w:b/>
          <w:color w:val="FF0000"/>
          <w:lang w:val="en-US"/>
        </w:rPr>
      </w:pPr>
      <w:r w:rsidRPr="00C30453">
        <w:rPr>
          <w:rFonts w:ascii="Courier New" w:hAnsi="Courier New" w:cs="Courier New"/>
          <w:b/>
          <w:color w:val="FF0000"/>
          <w:lang w:val="en-US"/>
        </w:rPr>
        <w:lastRenderedPageBreak/>
        <w:t>curve(dweibull(x,2),add=T,col="blue",lwd=3)</w:t>
      </w:r>
    </w:p>
    <w:p w:rsidR="00C30453" w:rsidRPr="00C30453" w:rsidRDefault="00C30453" w:rsidP="00C30453">
      <w:pPr>
        <w:rPr>
          <w:rFonts w:ascii="Courier New" w:hAnsi="Courier New" w:cs="Courier New"/>
          <w:b/>
          <w:color w:val="FF0000"/>
          <w:lang w:val="en-US"/>
        </w:rPr>
      </w:pPr>
      <w:r w:rsidRPr="00C30453">
        <w:rPr>
          <w:rFonts w:ascii="Courier New" w:hAnsi="Courier New" w:cs="Courier New"/>
          <w:b/>
          <w:color w:val="FF0000"/>
          <w:lang w:val="en-US"/>
        </w:rPr>
        <w:t>curve(dweibull(x,1.2),add=T,col="green",lwd=3)</w:t>
      </w:r>
    </w:p>
    <w:p w:rsidR="00C30453" w:rsidRPr="00C30453" w:rsidRDefault="00C30453" w:rsidP="00C30453">
      <w:pPr>
        <w:rPr>
          <w:rFonts w:ascii="Courier New" w:hAnsi="Courier New" w:cs="Courier New"/>
          <w:b/>
          <w:color w:val="FF0000"/>
          <w:lang w:val="en-US"/>
        </w:rPr>
      </w:pPr>
      <w:r w:rsidRPr="00C30453">
        <w:rPr>
          <w:rFonts w:ascii="Courier New" w:hAnsi="Courier New" w:cs="Courier New"/>
          <w:b/>
          <w:color w:val="FF0000"/>
          <w:lang w:val="en-US"/>
        </w:rPr>
        <w:t>curve(dweibull(x,1.1),add=T,col="orange",lwd=3)</w:t>
      </w:r>
    </w:p>
    <w:p w:rsidR="00C30453" w:rsidRPr="00C30453" w:rsidRDefault="00C30453" w:rsidP="00C30453">
      <w:pPr>
        <w:rPr>
          <w:rFonts w:ascii="Courier New" w:hAnsi="Courier New" w:cs="Courier New"/>
          <w:b/>
          <w:color w:val="FF0000"/>
          <w:lang w:val="en-US"/>
        </w:rPr>
      </w:pPr>
      <w:r w:rsidRPr="00C30453">
        <w:rPr>
          <w:rFonts w:ascii="Courier New" w:hAnsi="Courier New" w:cs="Courier New"/>
          <w:b/>
          <w:color w:val="FF0000"/>
          <w:lang w:val="en-US"/>
        </w:rPr>
        <w:t>curve(dexp(x),add=T,col="red",lwd=3)</w:t>
      </w:r>
    </w:p>
    <w:p w:rsidR="00C30453" w:rsidRPr="00C30453" w:rsidRDefault="00C30453" w:rsidP="00C30453">
      <w:pPr>
        <w:rPr>
          <w:rFonts w:ascii="Courier New" w:hAnsi="Courier New" w:cs="Courier New"/>
          <w:b/>
          <w:color w:val="FF0000"/>
          <w:lang w:val="en-US"/>
        </w:rPr>
      </w:pPr>
      <w:r w:rsidRPr="00C30453">
        <w:rPr>
          <w:rFonts w:ascii="Courier New" w:hAnsi="Courier New" w:cs="Courier New"/>
          <w:b/>
          <w:color w:val="FF0000"/>
          <w:lang w:val="en-US"/>
        </w:rPr>
        <w:t>legend(2.5,0.6,c("form=3","form=2","form=1.2","form=1.1","exp"),</w:t>
      </w:r>
    </w:p>
    <w:p w:rsidR="00C30453" w:rsidRPr="00C30453" w:rsidRDefault="00C30453" w:rsidP="00C30453">
      <w:pPr>
        <w:rPr>
          <w:rFonts w:ascii="Courier New" w:hAnsi="Courier New" w:cs="Courier New"/>
          <w:b/>
          <w:color w:val="FF0000"/>
          <w:lang w:val="en-US"/>
        </w:rPr>
      </w:pPr>
      <w:r w:rsidRPr="00C30453">
        <w:rPr>
          <w:rFonts w:ascii="Courier New" w:hAnsi="Courier New" w:cs="Courier New"/>
          <w:b/>
          <w:color w:val="FF0000"/>
          <w:lang w:val="en-US"/>
        </w:rPr>
        <w:t>lty=c(1,1,1,1,1), lwd=c(3,3,3,3,3),</w:t>
      </w:r>
    </w:p>
    <w:p w:rsidR="00372E3D" w:rsidRDefault="00C30453" w:rsidP="00C30453">
      <w:pPr>
        <w:rPr>
          <w:rFonts w:ascii="Courier New" w:hAnsi="Courier New" w:cs="Courier New"/>
          <w:b/>
          <w:color w:val="FF0000"/>
          <w:lang w:val="en-US"/>
        </w:rPr>
      </w:pPr>
      <w:r w:rsidRPr="00C30453">
        <w:rPr>
          <w:rFonts w:ascii="Courier New" w:hAnsi="Courier New" w:cs="Courier New"/>
          <w:b/>
          <w:color w:val="FF0000"/>
          <w:lang w:val="en-US"/>
        </w:rPr>
        <w:t>col=c("cyan","blue","green","orange","red"))</w:t>
      </w:r>
    </w:p>
    <w:p w:rsidR="00C30453" w:rsidRDefault="0000642D" w:rsidP="00C30453">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68B4BFE7" wp14:editId="7932ECD0">
            <wp:extent cx="3486150" cy="3479980"/>
            <wp:effectExtent l="0" t="0" r="0" b="0"/>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3" cstate="print"/>
                    <a:srcRect/>
                    <a:stretch>
                      <a:fillRect/>
                    </a:stretch>
                  </pic:blipFill>
                  <pic:spPr bwMode="auto">
                    <a:xfrm>
                      <a:off x="0" y="0"/>
                      <a:ext cx="3488636" cy="3482462"/>
                    </a:xfrm>
                    <a:prstGeom prst="rect">
                      <a:avLst/>
                    </a:prstGeom>
                    <a:noFill/>
                    <a:ln w="9525">
                      <a:noFill/>
                      <a:miter lim="800000"/>
                      <a:headEnd/>
                      <a:tailEnd/>
                    </a:ln>
                  </pic:spPr>
                </pic:pic>
              </a:graphicData>
            </a:graphic>
          </wp:inline>
        </w:drawing>
      </w:r>
    </w:p>
    <w:p w:rsidR="00372E3D" w:rsidRPr="009A255A" w:rsidRDefault="00477256" w:rsidP="00372E3D">
      <w:pPr>
        <w:rPr>
          <w:rFonts w:ascii="Courier New" w:hAnsi="Courier New" w:cs="Courier New"/>
          <w:b/>
          <w:color w:val="008000"/>
          <w:sz w:val="40"/>
          <w:szCs w:val="40"/>
        </w:rPr>
      </w:pPr>
      <w:r w:rsidRPr="009A255A">
        <w:rPr>
          <w:rFonts w:ascii="Courier New" w:hAnsi="Courier New" w:cs="Courier New"/>
          <w:b/>
          <w:color w:val="008000"/>
          <w:sz w:val="40"/>
          <w:szCs w:val="40"/>
        </w:rPr>
        <w:t>Uniform fordeling</w:t>
      </w:r>
    </w:p>
    <w:p w:rsidR="00372E3D" w:rsidRDefault="00372E3D" w:rsidP="00372E3D">
      <w:pPr>
        <w:rPr>
          <w:rFonts w:ascii="Courier New" w:hAnsi="Courier New" w:cs="Courier New"/>
        </w:rPr>
      </w:pPr>
    </w:p>
    <w:p w:rsidR="001E37AF" w:rsidRDefault="00372E3D" w:rsidP="00372E3D">
      <w:pPr>
        <w:rPr>
          <w:rFonts w:ascii="Courier New" w:hAnsi="Courier New" w:cs="Courier New"/>
        </w:rPr>
      </w:pPr>
      <w:r>
        <w:rPr>
          <w:rFonts w:ascii="Courier New" w:hAnsi="Courier New" w:cs="Courier New"/>
        </w:rPr>
        <w:t>Uniform fordeling er en fordeling fra min til max</w:t>
      </w:r>
      <w:r w:rsidR="004A3D76">
        <w:rPr>
          <w:rFonts w:ascii="Courier New" w:hAnsi="Courier New" w:cs="Courier New"/>
        </w:rPr>
        <w:t xml:space="preserve"> og er en enkel kontinuerlig sannsynlighetsfunksjon. Det er en tilfeldig variabel som har like stor sannsynlighet for å havne mellom verdiene angitt av min og max. </w:t>
      </w:r>
    </w:p>
    <w:p w:rsidR="001E37AF" w:rsidRDefault="00477256" w:rsidP="00372E3D">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max-min</m:t>
              </m:r>
            </m:den>
          </m:f>
        </m:oMath>
      </m:oMathPara>
    </w:p>
    <w:p w:rsidR="0003444C" w:rsidRDefault="0003444C" w:rsidP="0003444C">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Forventet verdi(gjennomsnitt) av Uniform fordeling</w:t>
      </w:r>
    </w:p>
    <w:p w:rsidR="0003444C" w:rsidRDefault="0003444C" w:rsidP="0003444C">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E</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nary>
            <m:naryPr>
              <m:limLoc m:val="undOvr"/>
              <m:ctrlPr>
                <w:rPr>
                  <w:rFonts w:ascii="Cambria Math" w:eastAsiaTheme="minorEastAsia" w:hAnsi="Cambria Math" w:cs="Courier New"/>
                  <w:bCs/>
                  <w:i/>
                  <w:highlight w:val="yellow"/>
                </w:rPr>
              </m:ctrlPr>
            </m:naryPr>
            <m:sub>
              <m:r>
                <w:rPr>
                  <w:rFonts w:ascii="Cambria Math" w:eastAsiaTheme="minorEastAsia" w:hAnsi="Cambria Math" w:cs="Courier New"/>
                  <w:highlight w:val="yellow"/>
                </w:rPr>
                <m:t>min</m:t>
              </m:r>
            </m:sub>
            <m:sup>
              <m:r>
                <w:rPr>
                  <w:rFonts w:ascii="Cambria Math" w:eastAsiaTheme="minorEastAsia" w:hAnsi="Cambria Math" w:cs="Courier New"/>
                  <w:highlight w:val="yellow"/>
                </w:rPr>
                <m:t>max</m:t>
              </m:r>
            </m:sup>
            <m:e>
              <m:r>
                <w:rPr>
                  <w:rFonts w:ascii="Cambria Math" w:eastAsiaTheme="minorEastAsia" w:hAnsi="Cambria Math" w:cs="Courier New"/>
                  <w:highlight w:val="yellow"/>
                </w:rPr>
                <m:t>x∙</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1</m:t>
                  </m:r>
                </m:num>
                <m:den>
                  <m:r>
                    <w:rPr>
                      <w:rFonts w:ascii="Cambria Math" w:eastAsiaTheme="minorEastAsia" w:hAnsi="Cambria Math" w:cs="Courier New"/>
                      <w:highlight w:val="yellow"/>
                    </w:rPr>
                    <m:t>max-min</m:t>
                  </m:r>
                </m:den>
              </m:f>
            </m:e>
          </m:nary>
          <m:r>
            <w:rPr>
              <w:rFonts w:ascii="Cambria Math" w:eastAsiaTheme="minorEastAsia" w:hAnsi="Cambria Math" w:cs="Courier New"/>
              <w:highlight w:val="yellow"/>
            </w:rPr>
            <m:t>dx=</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max+min</m:t>
              </m:r>
            </m:num>
            <m:den>
              <m:r>
                <w:rPr>
                  <w:rFonts w:ascii="Cambria Math" w:eastAsiaTheme="minorEastAsia" w:hAnsi="Cambria Math" w:cs="Courier New"/>
                  <w:highlight w:val="yellow"/>
                </w:rPr>
                <m:t>2</m:t>
              </m:r>
            </m:den>
          </m:f>
        </m:oMath>
      </m:oMathPara>
    </w:p>
    <w:p w:rsidR="0003444C" w:rsidRDefault="0003444C" w:rsidP="0003444C">
      <w:pPr>
        <w:autoSpaceDE w:val="0"/>
        <w:autoSpaceDN w:val="0"/>
        <w:adjustRightInd w:val="0"/>
        <w:rPr>
          <w:rFonts w:ascii="Courier New" w:eastAsiaTheme="minorEastAsia" w:hAnsi="Courier New" w:cs="Courier New"/>
          <w:bCs/>
        </w:rPr>
      </w:pPr>
    </w:p>
    <w:p w:rsidR="0003444C" w:rsidRDefault="0003444C" w:rsidP="0003444C">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Varianse for Uniform fordeling:</w:t>
      </w:r>
    </w:p>
    <w:p w:rsidR="0003444C" w:rsidRDefault="0003444C" w:rsidP="0003444C">
      <w:pPr>
        <w:autoSpaceDE w:val="0"/>
        <w:autoSpaceDN w:val="0"/>
        <w:adjustRightInd w:val="0"/>
        <w:rPr>
          <w:rFonts w:ascii="Courier New" w:eastAsiaTheme="minorEastAsia" w:hAnsi="Courier New" w:cs="Courier New"/>
          <w:bCs/>
        </w:rPr>
      </w:pPr>
    </w:p>
    <w:p w:rsidR="0003444C" w:rsidRDefault="0003444C" w:rsidP="0003444C">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ghlight w:val="yellow"/>
            </w:rPr>
            <m:t>Var</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m:t>
          </m:r>
          <m:nary>
            <m:naryPr>
              <m:limLoc m:val="undOvr"/>
              <m:ctrlPr>
                <w:rPr>
                  <w:rFonts w:ascii="Cambria Math" w:eastAsiaTheme="minorEastAsia" w:hAnsi="Cambria Math" w:cs="Courier New"/>
                  <w:bCs/>
                  <w:i/>
                  <w:highlight w:val="yellow"/>
                </w:rPr>
              </m:ctrlPr>
            </m:naryPr>
            <m:sub>
              <m:r>
                <w:rPr>
                  <w:rFonts w:ascii="Cambria Math" w:eastAsiaTheme="minorEastAsia" w:hAnsi="Cambria Math" w:cs="Courier New"/>
                  <w:highlight w:val="yellow"/>
                </w:rPr>
                <m:t>min</m:t>
              </m:r>
            </m:sub>
            <m:sup>
              <m:r>
                <w:rPr>
                  <w:rFonts w:ascii="Cambria Math" w:eastAsiaTheme="minorEastAsia" w:hAnsi="Cambria Math" w:cs="Courier New"/>
                  <w:highlight w:val="yellow"/>
                </w:rPr>
                <m:t>max</m:t>
              </m:r>
            </m:sup>
            <m:e>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x-μ</m:t>
                      </m:r>
                    </m:e>
                  </m:d>
                </m:e>
                <m:sup>
                  <m:r>
                    <w:rPr>
                      <w:rFonts w:ascii="Cambria Math" w:eastAsiaTheme="minorEastAsia" w:hAnsi="Cambria Math" w:cs="Courier New"/>
                      <w:highlight w:val="yellow"/>
                    </w:rPr>
                    <m:t>2</m:t>
                  </m:r>
                </m:sup>
              </m:sSup>
            </m:e>
          </m:nary>
          <m:r>
            <w:rPr>
              <w:rFonts w:ascii="Cambria Math" w:eastAsiaTheme="minorEastAsia" w:hAnsi="Cambria Math" w:cs="Courier New"/>
              <w:highlight w:val="yellow"/>
            </w:rPr>
            <m:t>∙f</m:t>
          </m:r>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e>
          </m:d>
          <m:r>
            <w:rPr>
              <w:rFonts w:ascii="Cambria Math" w:eastAsiaTheme="minorEastAsia" w:hAnsi="Cambria Math" w:cs="Courier New"/>
              <w:highlight w:val="yellow"/>
            </w:rPr>
            <m:t>dx=</m:t>
          </m:r>
          <m:nary>
            <m:naryPr>
              <m:limLoc m:val="undOvr"/>
              <m:ctrlPr>
                <w:rPr>
                  <w:rFonts w:ascii="Cambria Math" w:eastAsiaTheme="minorEastAsia" w:hAnsi="Cambria Math" w:cs="Courier New"/>
                  <w:bCs/>
                  <w:i/>
                  <w:highlight w:val="yellow"/>
                </w:rPr>
              </m:ctrlPr>
            </m:naryPr>
            <m:sub>
              <m:r>
                <w:rPr>
                  <w:rFonts w:ascii="Cambria Math" w:eastAsiaTheme="minorEastAsia" w:hAnsi="Cambria Math" w:cs="Courier New"/>
                  <w:highlight w:val="yellow"/>
                </w:rPr>
                <m:t>min</m:t>
              </m:r>
            </m:sub>
            <m:sup>
              <m:r>
                <w:rPr>
                  <w:rFonts w:ascii="Cambria Math" w:eastAsiaTheme="minorEastAsia" w:hAnsi="Cambria Math" w:cs="Courier New"/>
                  <w:highlight w:val="yellow"/>
                </w:rPr>
                <m:t>max</m:t>
              </m:r>
            </m:sup>
            <m:e>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x-</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max+min</m:t>
                          </m:r>
                        </m:num>
                        <m:den>
                          <m:r>
                            <w:rPr>
                              <w:rFonts w:ascii="Cambria Math" w:eastAsiaTheme="minorEastAsia" w:hAnsi="Cambria Math" w:cs="Courier New"/>
                              <w:highlight w:val="yellow"/>
                            </w:rPr>
                            <m:t>2</m:t>
                          </m:r>
                        </m:den>
                      </m:f>
                    </m:e>
                  </m:d>
                </m:e>
                <m:sup>
                  <m:r>
                    <w:rPr>
                      <w:rFonts w:ascii="Cambria Math" w:eastAsiaTheme="minorEastAsia" w:hAnsi="Cambria Math" w:cs="Courier New"/>
                      <w:highlight w:val="yellow"/>
                    </w:rPr>
                    <m:t>2</m:t>
                  </m:r>
                </m:sup>
              </m:sSup>
            </m:e>
          </m:nary>
          <m:r>
            <w:rPr>
              <w:rFonts w:ascii="Cambria Math" w:eastAsiaTheme="minorEastAsia" w:hAnsi="Cambria Math" w:cs="Courier New"/>
              <w:highlight w:val="yellow"/>
            </w:rPr>
            <m:t>∙</m:t>
          </m:r>
          <m:f>
            <m:fPr>
              <m:ctrlPr>
                <w:rPr>
                  <w:rFonts w:ascii="Cambria Math" w:eastAsiaTheme="minorEastAsia" w:hAnsi="Cambria Math" w:cs="Courier New"/>
                  <w:bCs/>
                  <w:i/>
                  <w:highlight w:val="yellow"/>
                </w:rPr>
              </m:ctrlPr>
            </m:fPr>
            <m:num>
              <m:r>
                <w:rPr>
                  <w:rFonts w:ascii="Cambria Math" w:eastAsiaTheme="minorEastAsia" w:hAnsi="Cambria Math" w:cs="Courier New"/>
                  <w:highlight w:val="yellow"/>
                </w:rPr>
                <m:t>1</m:t>
              </m:r>
            </m:num>
            <m:den>
              <m:r>
                <w:rPr>
                  <w:rFonts w:ascii="Cambria Math" w:eastAsiaTheme="minorEastAsia" w:hAnsi="Cambria Math" w:cs="Courier New"/>
                  <w:highlight w:val="yellow"/>
                </w:rPr>
                <m:t>max-min</m:t>
              </m:r>
            </m:den>
          </m:f>
          <m:r>
            <w:rPr>
              <w:rFonts w:ascii="Cambria Math" w:eastAsiaTheme="minorEastAsia" w:hAnsi="Cambria Math" w:cs="Courier New"/>
              <w:highlight w:val="yellow"/>
            </w:rPr>
            <m:t>dx=</m:t>
          </m:r>
          <m:f>
            <m:fPr>
              <m:ctrlPr>
                <w:rPr>
                  <w:rFonts w:ascii="Cambria Math" w:eastAsiaTheme="minorEastAsia" w:hAnsi="Cambria Math" w:cs="Courier New"/>
                  <w:bCs/>
                  <w:i/>
                  <w:highlight w:val="yellow"/>
                </w:rPr>
              </m:ctrlPr>
            </m:fPr>
            <m:num>
              <m:sSup>
                <m:sSupPr>
                  <m:ctrlPr>
                    <w:rPr>
                      <w:rFonts w:ascii="Cambria Math" w:eastAsiaTheme="minorEastAsia" w:hAnsi="Cambria Math" w:cs="Courier New"/>
                      <w:bCs/>
                      <w:i/>
                      <w:highlight w:val="yellow"/>
                    </w:rPr>
                  </m:ctrlPr>
                </m:sSupPr>
                <m:e>
                  <m:d>
                    <m:dPr>
                      <m:ctrlPr>
                        <w:rPr>
                          <w:rFonts w:ascii="Cambria Math" w:eastAsiaTheme="minorEastAsia" w:hAnsi="Cambria Math" w:cs="Courier New"/>
                          <w:bCs/>
                          <w:i/>
                          <w:highlight w:val="yellow"/>
                        </w:rPr>
                      </m:ctrlPr>
                    </m:dPr>
                    <m:e>
                      <m:r>
                        <w:rPr>
                          <w:rFonts w:ascii="Cambria Math" w:eastAsiaTheme="minorEastAsia" w:hAnsi="Cambria Math" w:cs="Courier New"/>
                          <w:highlight w:val="yellow"/>
                        </w:rPr>
                        <m:t>max-min</m:t>
                      </m:r>
                    </m:e>
                  </m:d>
                </m:e>
                <m:sup>
                  <m:r>
                    <w:rPr>
                      <w:rFonts w:ascii="Cambria Math" w:eastAsiaTheme="minorEastAsia" w:hAnsi="Cambria Math" w:cs="Courier New"/>
                      <w:highlight w:val="yellow"/>
                    </w:rPr>
                    <m:t>2</m:t>
                  </m:r>
                </m:sup>
              </m:sSup>
            </m:num>
            <m:den>
              <m:r>
                <w:rPr>
                  <w:rFonts w:ascii="Cambria Math" w:eastAsiaTheme="minorEastAsia" w:hAnsi="Cambria Math" w:cs="Courier New"/>
                  <w:highlight w:val="yellow"/>
                </w:rPr>
                <m:t>12</m:t>
              </m:r>
            </m:den>
          </m:f>
        </m:oMath>
      </m:oMathPara>
    </w:p>
    <w:p w:rsidR="0003444C" w:rsidRDefault="0003444C" w:rsidP="0003444C">
      <w:pPr>
        <w:autoSpaceDE w:val="0"/>
        <w:autoSpaceDN w:val="0"/>
        <w:adjustRightInd w:val="0"/>
        <w:rPr>
          <w:rFonts w:ascii="Courier New" w:eastAsiaTheme="minorEastAsia" w:hAnsi="Courier New" w:cs="Courier New"/>
          <w:bCs/>
        </w:rPr>
      </w:pPr>
    </w:p>
    <w:p w:rsidR="0003444C" w:rsidRDefault="0003444C" w:rsidP="00372E3D">
      <w:pPr>
        <w:rPr>
          <w:rFonts w:ascii="Courier New" w:hAnsi="Courier New" w:cs="Courier New"/>
        </w:rPr>
      </w:pPr>
    </w:p>
    <w:p w:rsidR="00372E3D" w:rsidRDefault="004A3D76" w:rsidP="00372E3D">
      <w:pPr>
        <w:rPr>
          <w:rFonts w:ascii="Courier New" w:hAnsi="Courier New" w:cs="Courier New"/>
        </w:rPr>
      </w:pPr>
      <w:r>
        <w:rPr>
          <w:rFonts w:ascii="Courier New" w:hAnsi="Courier New" w:cs="Courier New"/>
        </w:rPr>
        <w:lastRenderedPageBreak/>
        <w:t xml:space="preserve">Sannsynlighetstetthetsfunksjonen har en konstant høyde </w:t>
      </w:r>
      <w:r w:rsidR="00477256" w:rsidRPr="009A255A">
        <w:rPr>
          <w:rFonts w:ascii="Courier New" w:hAnsi="Courier New" w:cs="Courier New"/>
          <w:i/>
        </w:rPr>
        <w:t>h</w:t>
      </w:r>
      <w:r w:rsidR="001E37AF">
        <w:rPr>
          <w:rFonts w:ascii="Courier New" w:hAnsi="Courier New" w:cs="Courier New"/>
        </w:rPr>
        <w:t>, fordi integralet over mulige verdier blir lik 1:</w:t>
      </w:r>
    </w:p>
    <w:p w:rsidR="001E37AF" w:rsidRDefault="00357097" w:rsidP="00372E3D">
      <w:pPr>
        <w:rPr>
          <w:rFonts w:ascii="Courier New" w:hAnsi="Courier New" w:cs="Courier New"/>
        </w:rPr>
      </w:pPr>
      <m:oMathPara>
        <m:oMath>
          <m:nary>
            <m:naryPr>
              <m:limLoc m:val="undOvr"/>
              <m:ctrlPr>
                <w:rPr>
                  <w:rFonts w:ascii="Cambria Math" w:hAnsi="Cambria Math" w:cs="Courier New"/>
                  <w:i/>
                </w:rPr>
              </m:ctrlPr>
            </m:naryPr>
            <m:sub>
              <m:r>
                <w:rPr>
                  <w:rFonts w:ascii="Cambria Math" w:hAnsi="Cambria Math" w:cs="Courier New"/>
                </w:rPr>
                <m:t>min</m:t>
              </m:r>
            </m:sub>
            <m:sup>
              <m:r>
                <w:rPr>
                  <w:rFonts w:ascii="Cambria Math" w:hAnsi="Cambria Math" w:cs="Courier New"/>
                </w:rPr>
                <m:t>max</m:t>
              </m:r>
            </m:sup>
            <m:e>
              <m:r>
                <w:rPr>
                  <w:rFonts w:ascii="Cambria Math" w:hAnsi="Cambria Math" w:cs="Courier New"/>
                </w:rPr>
                <m:t>h∙dx=h∙max-h∙min=1</m:t>
              </m:r>
            </m:e>
          </m:nary>
        </m:oMath>
      </m:oMathPara>
    </w:p>
    <w:p w:rsidR="00867D55" w:rsidRDefault="001E37AF" w:rsidP="00372E3D">
      <w:pPr>
        <w:rPr>
          <w:rFonts w:ascii="Courier New" w:hAnsi="Courier New" w:cs="Courier New"/>
        </w:rPr>
      </w:pPr>
      <w:r>
        <w:rPr>
          <w:rFonts w:ascii="Courier New" w:hAnsi="Courier New" w:cs="Courier New"/>
        </w:rPr>
        <w:t xml:space="preserve">Derfor blir </w:t>
      </w:r>
      <w:r w:rsidR="00477256" w:rsidRPr="009A255A">
        <w:rPr>
          <w:rFonts w:ascii="Courier New" w:hAnsi="Courier New" w:cs="Courier New"/>
          <w:i/>
        </w:rPr>
        <w:t>h=1/(max-min)</w:t>
      </w:r>
    </w:p>
    <w:p w:rsidR="00867D55" w:rsidRDefault="00867D55" w:rsidP="00867D55">
      <w:pPr>
        <w:rPr>
          <w:rFonts w:ascii="Courier New" w:hAnsi="Courier New" w:cs="Courier New"/>
        </w:rPr>
      </w:pPr>
      <w:r>
        <w:rPr>
          <w:rFonts w:ascii="Courier New" w:hAnsi="Courier New" w:cs="Courier New"/>
        </w:rPr>
        <w:t>i vårt tilfelle nedenfor blir h=1 (h=1/(1-0))</w:t>
      </w:r>
    </w:p>
    <w:p w:rsidR="00C32E2A" w:rsidRDefault="00C32E2A" w:rsidP="00867D55">
      <w:pPr>
        <w:rPr>
          <w:rFonts w:ascii="Courier New" w:hAnsi="Courier New" w:cs="Courier New"/>
        </w:rPr>
      </w:pPr>
      <w:r>
        <w:rPr>
          <w:rFonts w:ascii="Courier New" w:hAnsi="Courier New" w:cs="Courier New"/>
        </w:rPr>
        <w:t xml:space="preserve">Hvis vi har minimumsverdi </w:t>
      </w:r>
      <w:r w:rsidR="00477256" w:rsidRPr="009A255A">
        <w:rPr>
          <w:rFonts w:ascii="Courier New" w:hAnsi="Courier New" w:cs="Courier New"/>
          <w:i/>
        </w:rPr>
        <w:t>a</w:t>
      </w:r>
      <w:r>
        <w:rPr>
          <w:rFonts w:ascii="Courier New" w:hAnsi="Courier New" w:cs="Courier New"/>
        </w:rPr>
        <w:t xml:space="preserve"> og maksimumsverdi </w:t>
      </w:r>
      <w:r w:rsidR="00477256" w:rsidRPr="009A255A">
        <w:rPr>
          <w:rFonts w:ascii="Courier New" w:hAnsi="Courier New" w:cs="Courier New"/>
          <w:i/>
        </w:rPr>
        <w:t>b</w:t>
      </w:r>
      <w:r>
        <w:rPr>
          <w:rFonts w:ascii="Courier New" w:hAnsi="Courier New" w:cs="Courier New"/>
        </w:rPr>
        <w:t xml:space="preserve"> på xx-aksen så vil for a&lt;x&lt;b y-verdien (f(x)) bli:</w:t>
      </w:r>
    </w:p>
    <w:p w:rsidR="00C32E2A" w:rsidRDefault="00C32E2A" w:rsidP="00867D55">
      <w:pPr>
        <w:rPr>
          <w:rFonts w:ascii="Courier New" w:hAnsi="Courier New" w:cs="Courier New"/>
        </w:rPr>
      </w:pPr>
      <m:oMathPara>
        <m:oMath>
          <m:r>
            <w:rPr>
              <w:rFonts w:ascii="Cambria Math" w:hAnsi="Cambria Math" w:cs="Courier New"/>
            </w:rPr>
            <m:t>f</m:t>
          </m:r>
          <m:d>
            <m:dPr>
              <m:ctrlPr>
                <w:rPr>
                  <w:rFonts w:ascii="Cambria Math" w:hAnsi="Cambria Math" w:cs="Courier New"/>
                  <w:i/>
                </w:rPr>
              </m:ctrlPr>
            </m:dPr>
            <m:e>
              <m:r>
                <w:rPr>
                  <w:rFonts w:ascii="Cambria Math" w:hAnsi="Cambria Math" w:cs="Courier New"/>
                </w:rPr>
                <m:t>x</m:t>
              </m:r>
            </m:e>
          </m:d>
          <m:r>
            <w:rPr>
              <w:rFonts w:ascii="Cambria Math" w:hAnsi="Cambria Math" w:cs="Courier New"/>
            </w:rPr>
            <m:t xml:space="preserve">= </m:t>
          </m:r>
          <m:f>
            <m:fPr>
              <m:ctrlPr>
                <w:rPr>
                  <w:rFonts w:ascii="Cambria Math" w:hAnsi="Cambria Math" w:cs="Courier New"/>
                  <w:i/>
                </w:rPr>
              </m:ctrlPr>
            </m:fPr>
            <m:num>
              <m:r>
                <w:rPr>
                  <w:rFonts w:ascii="Cambria Math" w:hAnsi="Cambria Math" w:cs="Courier New"/>
                </w:rPr>
                <m:t>1</m:t>
              </m:r>
            </m:num>
            <m:den>
              <m:r>
                <w:rPr>
                  <w:rFonts w:ascii="Cambria Math" w:hAnsi="Cambria Math" w:cs="Courier New"/>
                </w:rPr>
                <m:t>a-b</m:t>
              </m:r>
            </m:den>
          </m:f>
        </m:oMath>
      </m:oMathPara>
    </w:p>
    <w:p w:rsidR="001E37AF" w:rsidRDefault="001E37AF" w:rsidP="00372E3D">
      <w:pPr>
        <w:rPr>
          <w:rFonts w:ascii="Courier New" w:hAnsi="Courier New" w:cs="Courier New"/>
        </w:rPr>
      </w:pPr>
    </w:p>
    <w:p w:rsidR="00C32E2A" w:rsidRDefault="00C32E2A" w:rsidP="00372E3D">
      <w:pPr>
        <w:rPr>
          <w:rFonts w:ascii="Courier New" w:hAnsi="Courier New" w:cs="Courier New"/>
        </w:rPr>
      </w:pPr>
      <w:r>
        <w:rPr>
          <w:rFonts w:ascii="Courier New" w:hAnsi="Courier New" w:cs="Courier New"/>
        </w:rPr>
        <w:t>Forventet verdi eller gjennomsnitt blir:1/2(a+b)</w:t>
      </w:r>
    </w:p>
    <w:p w:rsidR="00C32E2A" w:rsidRDefault="00C32E2A" w:rsidP="00372E3D">
      <w:pPr>
        <w:rPr>
          <w:rFonts w:ascii="Courier New" w:hAnsi="Courier New" w:cs="Courier New"/>
        </w:rPr>
      </w:pPr>
      <w:r>
        <w:rPr>
          <w:rFonts w:ascii="Courier New" w:hAnsi="Courier New" w:cs="Courier New"/>
        </w:rPr>
        <w:t>Variansen blir: 1/12(b-a)</w:t>
      </w:r>
      <w:r w:rsidR="00477256" w:rsidRPr="009A255A">
        <w:rPr>
          <w:rFonts w:ascii="Courier New" w:hAnsi="Courier New" w:cs="Courier New"/>
          <w:vertAlign w:val="superscript"/>
        </w:rPr>
        <w:t>2</w:t>
      </w:r>
      <w:r>
        <w:rPr>
          <w:rFonts w:ascii="Courier New" w:hAnsi="Courier New" w:cs="Courier New"/>
        </w:rPr>
        <w:t>.</w:t>
      </w:r>
    </w:p>
    <w:p w:rsidR="00C32E2A" w:rsidRDefault="00C32E2A" w:rsidP="00372E3D">
      <w:pPr>
        <w:rPr>
          <w:rFonts w:ascii="Courier New" w:hAnsi="Courier New" w:cs="Courier New"/>
        </w:rPr>
      </w:pPr>
      <w:r>
        <w:rPr>
          <w:rFonts w:ascii="Courier New" w:hAnsi="Courier New" w:cs="Courier New"/>
        </w:rPr>
        <w:t>For øvrig vil f(x)=0</w:t>
      </w:r>
    </w:p>
    <w:p w:rsidR="00372E3D" w:rsidRDefault="00372E3D" w:rsidP="00372E3D">
      <w:pPr>
        <w:rPr>
          <w:rFonts w:ascii="Courier New" w:hAnsi="Courier New" w:cs="Courier New"/>
        </w:rPr>
      </w:pPr>
      <w:r>
        <w:rPr>
          <w:rFonts w:ascii="Courier New" w:hAnsi="Courier New" w:cs="Courier New"/>
        </w:rPr>
        <w:t>Se R-manual:</w:t>
      </w:r>
    </w:p>
    <w:p w:rsidR="00372E3D" w:rsidRPr="009A255A" w:rsidRDefault="00477256" w:rsidP="00372E3D">
      <w:pPr>
        <w:rPr>
          <w:rFonts w:ascii="Courier New" w:hAnsi="Courier New" w:cs="Courier New"/>
          <w:b/>
          <w:color w:val="FF0000"/>
        </w:rPr>
      </w:pPr>
      <w:r w:rsidRPr="009A255A">
        <w:rPr>
          <w:rFonts w:ascii="Courier New" w:hAnsi="Courier New" w:cs="Courier New"/>
          <w:b/>
          <w:color w:val="FF0000"/>
        </w:rPr>
        <w:t xml:space="preserve"> ?dunif</w:t>
      </w:r>
    </w:p>
    <w:p w:rsidR="00372E3D" w:rsidRPr="009A255A" w:rsidRDefault="00477256" w:rsidP="00372E3D">
      <w:pPr>
        <w:rPr>
          <w:rFonts w:ascii="Courier New" w:hAnsi="Courier New" w:cs="Courier New"/>
          <w:b/>
          <w:color w:val="FF0000"/>
        </w:rPr>
      </w:pPr>
      <w:r w:rsidRPr="009A255A">
        <w:rPr>
          <w:rFonts w:ascii="Courier New" w:hAnsi="Courier New" w:cs="Courier New"/>
          <w:b/>
          <w:color w:val="FF0000"/>
        </w:rPr>
        <w:t xml:space="preserve"> ?punif</w:t>
      </w:r>
    </w:p>
    <w:p w:rsidR="00097409" w:rsidRDefault="00372E3D" w:rsidP="00372E3D">
      <w:pPr>
        <w:rPr>
          <w:rFonts w:ascii="Courier New" w:hAnsi="Courier New" w:cs="Courier New"/>
        </w:rPr>
      </w:pPr>
      <w:r>
        <w:rPr>
          <w:rFonts w:ascii="Courier New" w:hAnsi="Courier New" w:cs="Courier New"/>
        </w:rPr>
        <w:t>Uniform fordeling brukes bl.a. i produksjonen av slumptall i slumptallsgeneratorer.</w:t>
      </w:r>
    </w:p>
    <w:p w:rsidR="00372E3D" w:rsidRDefault="00097409" w:rsidP="00372E3D">
      <w:pPr>
        <w:rPr>
          <w:rFonts w:ascii="Courier New" w:hAnsi="Courier New" w:cs="Courier New"/>
        </w:rPr>
      </w:pPr>
      <w:r>
        <w:rPr>
          <w:rFonts w:ascii="Courier New" w:hAnsi="Courier New" w:cs="Courier New"/>
        </w:rPr>
        <w:t>Figur som viser tetthetsfunksjon, kumulativ sannsynlighet, kvantiler og histogram over 10000 tall plukket tilfeldig ut med runif</w:t>
      </w:r>
      <w:r w:rsidR="005A1B5E">
        <w:rPr>
          <w:rFonts w:ascii="Courier New" w:hAnsi="Courier New" w:cs="Courier New"/>
        </w:rPr>
        <w:t xml:space="preserve">, min=0 og max=1. Histogrammet viser uniform fordeling og tetthetsfunksjonen er konstant og lik 1. </w:t>
      </w:r>
      <w:r w:rsidR="00372E3D">
        <w:rPr>
          <w:rFonts w:ascii="Courier New" w:hAnsi="Courier New" w:cs="Courier New"/>
        </w:rPr>
        <w:t xml:space="preserve"> </w:t>
      </w:r>
    </w:p>
    <w:p w:rsidR="00097409" w:rsidRPr="009A255A" w:rsidRDefault="00477256" w:rsidP="00097409">
      <w:pPr>
        <w:rPr>
          <w:rFonts w:ascii="Courier New" w:hAnsi="Courier New" w:cs="Courier New"/>
          <w:b/>
          <w:color w:val="FF0000"/>
          <w:lang w:val="en-US"/>
        </w:rPr>
      </w:pPr>
      <w:r w:rsidRPr="009A255A">
        <w:rPr>
          <w:rFonts w:ascii="Courier New" w:hAnsi="Courier New" w:cs="Courier New"/>
          <w:b/>
          <w:color w:val="FF0000"/>
          <w:lang w:val="en-US"/>
        </w:rPr>
        <w:t>par(mfrow=c(2,2),bg="lightyellow")</w:t>
      </w:r>
    </w:p>
    <w:p w:rsidR="00097409" w:rsidRPr="009A255A" w:rsidRDefault="00477256" w:rsidP="00097409">
      <w:pPr>
        <w:rPr>
          <w:rFonts w:ascii="Courier New" w:hAnsi="Courier New" w:cs="Courier New"/>
          <w:b/>
          <w:color w:val="FF0000"/>
          <w:lang w:val="en-US"/>
        </w:rPr>
      </w:pPr>
      <w:r w:rsidRPr="009A255A">
        <w:rPr>
          <w:rFonts w:ascii="Courier New" w:hAnsi="Courier New" w:cs="Courier New"/>
          <w:b/>
          <w:color w:val="FF0000"/>
          <w:lang w:val="en-US"/>
        </w:rPr>
        <w:t>x&lt;-seq(0,1,0.01)</w:t>
      </w:r>
    </w:p>
    <w:p w:rsidR="00097409" w:rsidRPr="009A255A" w:rsidRDefault="00477256" w:rsidP="00097409">
      <w:pPr>
        <w:rPr>
          <w:rFonts w:ascii="Courier New" w:hAnsi="Courier New" w:cs="Courier New"/>
          <w:b/>
          <w:color w:val="FF0000"/>
          <w:lang w:val="en-US"/>
        </w:rPr>
      </w:pPr>
      <w:r w:rsidRPr="009A255A">
        <w:rPr>
          <w:rFonts w:ascii="Courier New" w:hAnsi="Courier New" w:cs="Courier New"/>
          <w:b/>
          <w:color w:val="FF0000"/>
          <w:lang w:val="en-US"/>
        </w:rPr>
        <w:t>plot(x,dunif(x),type="l",col="blue",lwd=3,main="dunif")</w:t>
      </w:r>
    </w:p>
    <w:p w:rsidR="00097409" w:rsidRPr="009A255A" w:rsidRDefault="00477256" w:rsidP="00097409">
      <w:pPr>
        <w:rPr>
          <w:rFonts w:ascii="Courier New" w:hAnsi="Courier New" w:cs="Courier New"/>
          <w:b/>
          <w:color w:val="FF0000"/>
          <w:lang w:val="en-US"/>
        </w:rPr>
      </w:pPr>
      <w:r w:rsidRPr="009A255A">
        <w:rPr>
          <w:rFonts w:ascii="Courier New" w:hAnsi="Courier New" w:cs="Courier New"/>
          <w:b/>
          <w:color w:val="FF0000"/>
          <w:lang w:val="en-US"/>
        </w:rPr>
        <w:t>plot(x,punif(x),type="l",col="red",lwd=3,main="punif")</w:t>
      </w:r>
    </w:p>
    <w:p w:rsidR="00097409" w:rsidRPr="009A255A" w:rsidRDefault="00477256" w:rsidP="00097409">
      <w:pPr>
        <w:rPr>
          <w:rFonts w:ascii="Courier New" w:hAnsi="Courier New" w:cs="Courier New"/>
          <w:b/>
          <w:color w:val="FF0000"/>
          <w:lang w:val="en-US"/>
        </w:rPr>
      </w:pPr>
      <w:r w:rsidRPr="009A255A">
        <w:rPr>
          <w:rFonts w:ascii="Courier New" w:hAnsi="Courier New" w:cs="Courier New"/>
          <w:b/>
          <w:color w:val="FF0000"/>
          <w:lang w:val="en-US"/>
        </w:rPr>
        <w:t>plot(x,qunif(x),type="l",col="green",main="qunif")</w:t>
      </w:r>
    </w:p>
    <w:p w:rsidR="00097409" w:rsidRPr="009A255A" w:rsidRDefault="00477256" w:rsidP="00097409">
      <w:pPr>
        <w:rPr>
          <w:rFonts w:ascii="Courier New" w:hAnsi="Courier New" w:cs="Courier New"/>
          <w:b/>
          <w:color w:val="FF0000"/>
          <w:lang w:val="en-US"/>
        </w:rPr>
      </w:pPr>
      <w:r w:rsidRPr="009A255A">
        <w:rPr>
          <w:rFonts w:ascii="Courier New" w:hAnsi="Courier New" w:cs="Courier New"/>
          <w:b/>
          <w:color w:val="FF0000"/>
          <w:lang w:val="en-US"/>
        </w:rPr>
        <w:t>x&lt;-runif(10000)</w:t>
      </w:r>
    </w:p>
    <w:p w:rsidR="00097409" w:rsidRPr="009A255A" w:rsidRDefault="00477256" w:rsidP="00097409">
      <w:pPr>
        <w:rPr>
          <w:rFonts w:ascii="Courier New" w:hAnsi="Courier New" w:cs="Courier New"/>
          <w:b/>
          <w:color w:val="FF0000"/>
          <w:lang w:val="en-US"/>
        </w:rPr>
      </w:pPr>
      <w:r w:rsidRPr="009A255A">
        <w:rPr>
          <w:rFonts w:ascii="Courier New" w:hAnsi="Courier New" w:cs="Courier New"/>
          <w:b/>
          <w:color w:val="FF0000"/>
          <w:lang w:val="en-US"/>
        </w:rPr>
        <w:t>hist(x, col="orange",main="runif")</w:t>
      </w:r>
    </w:p>
    <w:p w:rsidR="00097409" w:rsidRDefault="0000642D" w:rsidP="00097409">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31B3D6FB" wp14:editId="5B4B38EB">
            <wp:extent cx="4827960" cy="4819650"/>
            <wp:effectExtent l="19050" t="0" r="0" b="0"/>
            <wp:docPr id="1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cstate="print"/>
                    <a:srcRect/>
                    <a:stretch>
                      <a:fillRect/>
                    </a:stretch>
                  </pic:blipFill>
                  <pic:spPr bwMode="auto">
                    <a:xfrm>
                      <a:off x="0" y="0"/>
                      <a:ext cx="4827960" cy="4819650"/>
                    </a:xfrm>
                    <a:prstGeom prst="rect">
                      <a:avLst/>
                    </a:prstGeom>
                    <a:noFill/>
                    <a:ln w="9525">
                      <a:noFill/>
                      <a:miter lim="800000"/>
                      <a:headEnd/>
                      <a:tailEnd/>
                    </a:ln>
                  </pic:spPr>
                </pic:pic>
              </a:graphicData>
            </a:graphic>
          </wp:inline>
        </w:drawing>
      </w:r>
    </w:p>
    <w:p w:rsidR="0013623A" w:rsidRDefault="00477256" w:rsidP="00097409">
      <w:pPr>
        <w:rPr>
          <w:rFonts w:ascii="Courier New" w:hAnsi="Courier New" w:cs="Courier New"/>
        </w:rPr>
      </w:pPr>
      <w:r w:rsidRPr="009A255A">
        <w:rPr>
          <w:rFonts w:ascii="Courier New" w:hAnsi="Courier New" w:cs="Courier New"/>
        </w:rPr>
        <w:t xml:space="preserve">Middeltallet </w:t>
      </w:r>
      <w:r w:rsidR="00F60A12">
        <w:rPr>
          <w:rFonts w:ascii="Courier New" w:hAnsi="Courier New" w:cs="Courier New"/>
        </w:rPr>
        <w:t>i</w:t>
      </w:r>
      <w:r w:rsidRPr="009A255A">
        <w:rPr>
          <w:rFonts w:ascii="Courier New" w:hAnsi="Courier New" w:cs="Courier New"/>
        </w:rPr>
        <w:t xml:space="preserve"> en uniform fordeling faller midtveis mellom max og min</w:t>
      </w:r>
      <w:r w:rsidR="00F60A12">
        <w:rPr>
          <w:rFonts w:ascii="Courier New" w:hAnsi="Courier New" w:cs="Courier New"/>
        </w:rPr>
        <w:t xml:space="preserve">, og i vårt tilfelle max=1 og min=0 blir dette 0.5. </w:t>
      </w:r>
    </w:p>
    <w:p w:rsidR="00F60A12" w:rsidRPr="009A255A" w:rsidRDefault="00477256" w:rsidP="00F60A12">
      <w:pPr>
        <w:rPr>
          <w:rFonts w:ascii="Courier New" w:hAnsi="Courier New" w:cs="Courier New"/>
          <w:b/>
          <w:color w:val="FF0000"/>
          <w:lang w:val="en-US"/>
        </w:rPr>
      </w:pPr>
      <w:r w:rsidRPr="009A255A">
        <w:rPr>
          <w:rFonts w:ascii="Courier New" w:hAnsi="Courier New" w:cs="Courier New"/>
          <w:b/>
          <w:color w:val="FF0000"/>
          <w:lang w:val="en-US"/>
        </w:rPr>
        <w:t>x&lt;-seq(0,1,0.01)</w:t>
      </w:r>
    </w:p>
    <w:p w:rsidR="00F60A12" w:rsidRPr="009A255A" w:rsidRDefault="00477256" w:rsidP="00F60A12">
      <w:pPr>
        <w:rPr>
          <w:rFonts w:ascii="Courier New" w:hAnsi="Courier New" w:cs="Courier New"/>
          <w:b/>
          <w:color w:val="FF0000"/>
          <w:lang w:val="en-US"/>
        </w:rPr>
      </w:pPr>
      <w:r w:rsidRPr="009A255A">
        <w:rPr>
          <w:rFonts w:ascii="Courier New" w:hAnsi="Courier New" w:cs="Courier New"/>
          <w:b/>
          <w:color w:val="FF0000"/>
          <w:lang w:val="en-US"/>
        </w:rPr>
        <w:t>pu&lt;-punif(x)</w:t>
      </w:r>
    </w:p>
    <w:p w:rsidR="00F60A12" w:rsidRPr="009A255A" w:rsidRDefault="00477256" w:rsidP="00F60A12">
      <w:pPr>
        <w:rPr>
          <w:rFonts w:ascii="Courier New" w:hAnsi="Courier New" w:cs="Courier New"/>
          <w:b/>
          <w:color w:val="FF0000"/>
        </w:rPr>
      </w:pPr>
      <w:r w:rsidRPr="009A255A">
        <w:rPr>
          <w:rFonts w:ascii="Courier New" w:hAnsi="Courier New" w:cs="Courier New"/>
          <w:b/>
          <w:color w:val="FF0000"/>
        </w:rPr>
        <w:t>mean&lt;-mean(pu);mean</w:t>
      </w:r>
    </w:p>
    <w:p w:rsidR="00F60A12" w:rsidRPr="009A255A" w:rsidRDefault="00477256" w:rsidP="00F60A12">
      <w:pPr>
        <w:rPr>
          <w:rFonts w:ascii="Courier New" w:hAnsi="Courier New" w:cs="Courier New"/>
          <w:color w:val="0000FF"/>
          <w:sz w:val="20"/>
          <w:szCs w:val="20"/>
        </w:rPr>
      </w:pPr>
      <w:r w:rsidRPr="009A255A">
        <w:rPr>
          <w:rFonts w:ascii="Courier New" w:hAnsi="Courier New" w:cs="Courier New"/>
          <w:color w:val="0000FF"/>
          <w:sz w:val="20"/>
          <w:szCs w:val="20"/>
        </w:rPr>
        <w:t>[1] 0.5</w:t>
      </w:r>
    </w:p>
    <w:p w:rsidR="00F60A12" w:rsidRDefault="00F60A12" w:rsidP="00F60A12">
      <w:pPr>
        <w:rPr>
          <w:rFonts w:ascii="Courier New" w:hAnsi="Courier New" w:cs="Courier New"/>
        </w:rPr>
      </w:pPr>
    </w:p>
    <w:p w:rsidR="00C65DC0" w:rsidRDefault="00C65DC0" w:rsidP="00F60A12">
      <w:pPr>
        <w:rPr>
          <w:rFonts w:ascii="Courier New" w:hAnsi="Courier New" w:cs="Courier New"/>
        </w:rPr>
      </w:pPr>
      <w:r>
        <w:rPr>
          <w:rFonts w:ascii="Courier New" w:hAnsi="Courier New" w:cs="Courier New"/>
        </w:rPr>
        <w:t xml:space="preserve">Vi kan simulere en ruteanalyse hvor man teller antall planter på en rute 100x100 cm. Vi lager 30 tilfeldige punkter (planter) mellom 0 og 100, </w:t>
      </w:r>
      <w:r w:rsidR="00937A02">
        <w:rPr>
          <w:rFonts w:ascii="Courier New" w:hAnsi="Courier New" w:cs="Courier New"/>
        </w:rPr>
        <w:t xml:space="preserve">og </w:t>
      </w:r>
      <w:r>
        <w:rPr>
          <w:rFonts w:ascii="Courier New" w:hAnsi="Courier New" w:cs="Courier New"/>
        </w:rPr>
        <w:t>lager et rutenett</w:t>
      </w:r>
      <w:r w:rsidR="00937A02">
        <w:rPr>
          <w:rFonts w:ascii="Courier New" w:hAnsi="Courier New" w:cs="Courier New"/>
        </w:rPr>
        <w:t>. M</w:t>
      </w:r>
      <w:r>
        <w:rPr>
          <w:rFonts w:ascii="Courier New" w:hAnsi="Courier New" w:cs="Courier New"/>
        </w:rPr>
        <w:t xml:space="preserve">ed kommandoen </w:t>
      </w:r>
      <w:r w:rsidR="00477256" w:rsidRPr="009A255A">
        <w:rPr>
          <w:rFonts w:ascii="Courier New" w:hAnsi="Courier New" w:cs="Courier New"/>
          <w:b/>
          <w:color w:val="FF0000"/>
        </w:rPr>
        <w:t>cut</w:t>
      </w:r>
      <w:r>
        <w:rPr>
          <w:rFonts w:ascii="Courier New" w:hAnsi="Courier New" w:cs="Courier New"/>
        </w:rPr>
        <w:t xml:space="preserve"> omdannes koordinatene til tall avhengig av i hvilket intervall de faller. Sjekk i objektet telling at antallet stemmer. Vi forventer at en slik tilfeldig plassering av planter vil følge Poisson-fordeling</w:t>
      </w:r>
      <w:r w:rsidR="00937A02">
        <w:rPr>
          <w:rFonts w:ascii="Courier New" w:hAnsi="Courier New" w:cs="Courier New"/>
        </w:rPr>
        <w:t>. Med 30 individer fordelt på 100 ruter blir λ=0.3</w:t>
      </w:r>
    </w:p>
    <w:p w:rsidR="00C65DC0" w:rsidRPr="009A255A" w:rsidRDefault="00477256" w:rsidP="00C65DC0">
      <w:pPr>
        <w:rPr>
          <w:rFonts w:ascii="Courier New" w:hAnsi="Courier New" w:cs="Courier New"/>
          <w:b/>
          <w:color w:val="FF0000"/>
        </w:rPr>
      </w:pPr>
      <w:r w:rsidRPr="009A255A">
        <w:rPr>
          <w:rFonts w:ascii="Courier New" w:hAnsi="Courier New" w:cs="Courier New"/>
          <w:b/>
          <w:color w:val="FF0000"/>
        </w:rPr>
        <w:t>l&lt;- 100 * runif(30)</w:t>
      </w:r>
      <w:r w:rsidRPr="009A255A">
        <w:rPr>
          <w:rFonts w:ascii="Courier New" w:hAnsi="Courier New" w:cs="Courier New"/>
          <w:b/>
          <w:color w:val="FF0000"/>
        </w:rPr>
        <w:tab/>
      </w:r>
    </w:p>
    <w:p w:rsidR="00C65DC0" w:rsidRPr="009A255A" w:rsidRDefault="00477256" w:rsidP="00C65DC0">
      <w:pPr>
        <w:rPr>
          <w:rFonts w:ascii="Courier New" w:hAnsi="Courier New" w:cs="Courier New"/>
          <w:b/>
          <w:color w:val="FF0000"/>
        </w:rPr>
      </w:pPr>
      <w:r w:rsidRPr="009A255A">
        <w:rPr>
          <w:rFonts w:ascii="Courier New" w:hAnsi="Courier New" w:cs="Courier New"/>
          <w:b/>
          <w:color w:val="FF0000"/>
        </w:rPr>
        <w:t>b &lt;- 100 * runif(30)</w:t>
      </w:r>
      <w:r w:rsidRPr="009A255A">
        <w:rPr>
          <w:rFonts w:ascii="Courier New" w:hAnsi="Courier New" w:cs="Courier New"/>
          <w:b/>
          <w:color w:val="FF0000"/>
        </w:rPr>
        <w:tab/>
      </w:r>
    </w:p>
    <w:p w:rsidR="00C65DC0" w:rsidRPr="009A255A" w:rsidRDefault="00477256" w:rsidP="00C65DC0">
      <w:pPr>
        <w:rPr>
          <w:rFonts w:ascii="Courier New" w:hAnsi="Courier New" w:cs="Courier New"/>
          <w:b/>
          <w:color w:val="FF0000"/>
          <w:lang w:val="en-US"/>
        </w:rPr>
      </w:pPr>
      <w:r w:rsidRPr="009A255A">
        <w:rPr>
          <w:rFonts w:ascii="Courier New" w:hAnsi="Courier New" w:cs="Courier New"/>
          <w:b/>
          <w:color w:val="FF0000"/>
          <w:lang w:val="en-US"/>
        </w:rPr>
        <w:t>plot(l, b, xlim=c(0,100),ylim=c(0,100), pch = 12, col="red",main="Ruteanalyse")</w:t>
      </w:r>
    </w:p>
    <w:p w:rsidR="00C65DC0" w:rsidRPr="009A255A" w:rsidRDefault="00477256" w:rsidP="00C65DC0">
      <w:pPr>
        <w:rPr>
          <w:rFonts w:ascii="Courier New" w:hAnsi="Courier New" w:cs="Courier New"/>
          <w:b/>
          <w:color w:val="FF0000"/>
          <w:lang w:val="en-US"/>
        </w:rPr>
      </w:pPr>
      <w:r w:rsidRPr="009A255A">
        <w:rPr>
          <w:rFonts w:ascii="Courier New" w:hAnsi="Courier New" w:cs="Courier New"/>
          <w:b/>
          <w:color w:val="FF0000"/>
          <w:lang w:val="en-US"/>
        </w:rPr>
        <w:t>abline(h = seq(0,100,10), v = seq(0,100,10),col="orange")</w:t>
      </w:r>
    </w:p>
    <w:p w:rsidR="00C65DC0" w:rsidRPr="009A255A" w:rsidRDefault="00477256" w:rsidP="00C65DC0">
      <w:pPr>
        <w:rPr>
          <w:rFonts w:ascii="Courier New" w:hAnsi="Courier New" w:cs="Courier New"/>
          <w:b/>
          <w:color w:val="FF0000"/>
          <w:lang w:val="en-US"/>
        </w:rPr>
      </w:pPr>
      <w:r w:rsidRPr="009A255A">
        <w:rPr>
          <w:rFonts w:ascii="Courier New" w:hAnsi="Courier New" w:cs="Courier New"/>
          <w:b/>
          <w:color w:val="FF0000"/>
          <w:lang w:val="en-US"/>
        </w:rPr>
        <w:t>xl &lt;- cut(l, seq(0,100,10))</w:t>
      </w:r>
    </w:p>
    <w:p w:rsidR="00C65DC0" w:rsidRPr="009A255A" w:rsidRDefault="00477256" w:rsidP="00C65DC0">
      <w:pPr>
        <w:rPr>
          <w:rFonts w:ascii="Courier New" w:hAnsi="Courier New" w:cs="Courier New"/>
          <w:b/>
          <w:color w:val="FF0000"/>
          <w:lang w:val="en-US"/>
        </w:rPr>
      </w:pPr>
      <w:r w:rsidRPr="009A255A">
        <w:rPr>
          <w:rFonts w:ascii="Courier New" w:hAnsi="Courier New" w:cs="Courier New"/>
          <w:b/>
          <w:color w:val="FF0000"/>
          <w:lang w:val="en-US"/>
        </w:rPr>
        <w:t>yb &lt;- cut(b, seq(0,100,10))</w:t>
      </w:r>
      <w:r w:rsidRPr="009A255A">
        <w:rPr>
          <w:rFonts w:ascii="Courier New" w:hAnsi="Courier New" w:cs="Courier New"/>
          <w:b/>
          <w:color w:val="FF0000"/>
          <w:lang w:val="en-US"/>
        </w:rPr>
        <w:tab/>
      </w:r>
    </w:p>
    <w:p w:rsidR="00937A02" w:rsidRDefault="00477256" w:rsidP="00C65DC0">
      <w:pPr>
        <w:rPr>
          <w:rFonts w:ascii="Courier New" w:hAnsi="Courier New" w:cs="Courier New"/>
          <w:b/>
          <w:color w:val="FF0000"/>
        </w:rPr>
      </w:pPr>
      <w:r w:rsidRPr="009A255A">
        <w:rPr>
          <w:rFonts w:ascii="Courier New" w:hAnsi="Courier New" w:cs="Courier New"/>
          <w:b/>
          <w:color w:val="FF0000"/>
        </w:rPr>
        <w:t>telling &lt;- table(xl,yb);telling</w:t>
      </w:r>
    </w:p>
    <w:p w:rsidR="00C65DC0" w:rsidRDefault="00477256" w:rsidP="00C65DC0">
      <w:pPr>
        <w:rPr>
          <w:rFonts w:ascii="Courier New" w:hAnsi="Courier New" w:cs="Courier New"/>
          <w:b/>
          <w:color w:val="FF0000"/>
        </w:rPr>
      </w:pPr>
      <w:r w:rsidRPr="009A255A">
        <w:rPr>
          <w:rFonts w:ascii="Courier New" w:hAnsi="Courier New" w:cs="Courier New"/>
          <w:b/>
          <w:color w:val="FF0000"/>
        </w:rPr>
        <w:lastRenderedPageBreak/>
        <w:t>table(telling)</w:t>
      </w:r>
      <w:r w:rsidRPr="009A255A">
        <w:rPr>
          <w:rFonts w:ascii="Courier New" w:hAnsi="Courier New" w:cs="Courier New"/>
          <w:b/>
          <w:color w:val="FF0000"/>
        </w:rPr>
        <w:tab/>
      </w:r>
    </w:p>
    <w:p w:rsidR="00667F34" w:rsidRPr="009A255A" w:rsidRDefault="00477256" w:rsidP="00667F34">
      <w:pPr>
        <w:rPr>
          <w:rFonts w:ascii="Courier New" w:hAnsi="Courier New" w:cs="Courier New"/>
          <w:color w:val="3333FF"/>
          <w:sz w:val="20"/>
          <w:szCs w:val="20"/>
        </w:rPr>
      </w:pPr>
      <w:r w:rsidRPr="009A255A">
        <w:rPr>
          <w:rFonts w:ascii="Courier New" w:hAnsi="Courier New" w:cs="Courier New"/>
          <w:color w:val="3333FF"/>
          <w:sz w:val="20"/>
          <w:szCs w:val="20"/>
        </w:rPr>
        <w:t>telling</w:t>
      </w:r>
    </w:p>
    <w:p w:rsidR="00667F34" w:rsidRPr="009A255A" w:rsidRDefault="00477256" w:rsidP="00667F34">
      <w:pPr>
        <w:rPr>
          <w:rFonts w:ascii="Courier New" w:hAnsi="Courier New" w:cs="Courier New"/>
          <w:color w:val="3333FF"/>
          <w:sz w:val="20"/>
          <w:szCs w:val="20"/>
        </w:rPr>
      </w:pPr>
      <w:r w:rsidRPr="009A255A">
        <w:rPr>
          <w:rFonts w:ascii="Courier New" w:hAnsi="Courier New" w:cs="Courier New"/>
          <w:color w:val="3333FF"/>
          <w:sz w:val="20"/>
          <w:szCs w:val="20"/>
        </w:rPr>
        <w:t xml:space="preserve"> 0  1  2 </w:t>
      </w:r>
    </w:p>
    <w:p w:rsidR="00667F34" w:rsidRPr="009A255A" w:rsidRDefault="00477256" w:rsidP="00667F34">
      <w:pPr>
        <w:rPr>
          <w:rFonts w:ascii="Courier New" w:hAnsi="Courier New" w:cs="Courier New"/>
          <w:color w:val="3333FF"/>
          <w:sz w:val="20"/>
          <w:szCs w:val="20"/>
        </w:rPr>
      </w:pPr>
      <w:r w:rsidRPr="009A255A">
        <w:rPr>
          <w:rFonts w:ascii="Courier New" w:hAnsi="Courier New" w:cs="Courier New"/>
          <w:color w:val="3333FF"/>
          <w:sz w:val="20"/>
          <w:szCs w:val="20"/>
        </w:rPr>
        <w:t>74 22  4</w:t>
      </w:r>
    </w:p>
    <w:p w:rsidR="00C65DC0" w:rsidRDefault="0000642D" w:rsidP="00C65DC0">
      <w:pPr>
        <w:rPr>
          <w:rFonts w:ascii="Courier New" w:hAnsi="Courier New" w:cs="Courier New"/>
        </w:rPr>
      </w:pPr>
      <w:r w:rsidRPr="009A255A">
        <w:rPr>
          <w:rFonts w:ascii="Courier New" w:hAnsi="Courier New" w:cs="Courier New"/>
          <w:noProof/>
          <w:lang w:eastAsia="zh-CN"/>
        </w:rPr>
        <w:drawing>
          <wp:inline distT="0" distB="0" distL="0" distR="0" wp14:anchorId="6FD37220" wp14:editId="1DCE1EE7">
            <wp:extent cx="3248025" cy="3242434"/>
            <wp:effectExtent l="0" t="0" r="0" b="0"/>
            <wp:docPr id="12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 cstate="print"/>
                    <a:srcRect/>
                    <a:stretch>
                      <a:fillRect/>
                    </a:stretch>
                  </pic:blipFill>
                  <pic:spPr bwMode="auto">
                    <a:xfrm>
                      <a:off x="0" y="0"/>
                      <a:ext cx="3250770" cy="3245174"/>
                    </a:xfrm>
                    <a:prstGeom prst="rect">
                      <a:avLst/>
                    </a:prstGeom>
                    <a:noFill/>
                    <a:ln w="9525">
                      <a:noFill/>
                      <a:miter lim="800000"/>
                      <a:headEnd/>
                      <a:tailEnd/>
                    </a:ln>
                  </pic:spPr>
                </pic:pic>
              </a:graphicData>
            </a:graphic>
          </wp:inline>
        </w:drawing>
      </w:r>
    </w:p>
    <w:p w:rsidR="0086014D" w:rsidRPr="009A255A" w:rsidRDefault="00477256" w:rsidP="0086014D">
      <w:pPr>
        <w:rPr>
          <w:rFonts w:ascii="Courier New" w:hAnsi="Courier New" w:cs="Courier New"/>
          <w:b/>
          <w:color w:val="FF0000"/>
          <w:lang w:val="en-US"/>
        </w:rPr>
      </w:pPr>
      <w:r w:rsidRPr="009A255A">
        <w:rPr>
          <w:rFonts w:ascii="Courier New" w:hAnsi="Courier New" w:cs="Courier New"/>
          <w:b/>
          <w:color w:val="FF0000"/>
          <w:lang w:val="en-US"/>
        </w:rPr>
        <w:t>n &lt;- matrix(telling, ncol = 1)</w:t>
      </w:r>
    </w:p>
    <w:p w:rsidR="0086014D" w:rsidRPr="009A255A" w:rsidRDefault="00477256" w:rsidP="0086014D">
      <w:pPr>
        <w:rPr>
          <w:rFonts w:ascii="Courier New" w:hAnsi="Courier New" w:cs="Courier New"/>
          <w:b/>
          <w:color w:val="FF0000"/>
          <w:lang w:val="en-US"/>
        </w:rPr>
      </w:pPr>
      <w:r w:rsidRPr="009A255A">
        <w:rPr>
          <w:rFonts w:ascii="Courier New" w:hAnsi="Courier New" w:cs="Courier New"/>
          <w:b/>
          <w:color w:val="FF0000"/>
          <w:lang w:val="en-US"/>
        </w:rPr>
        <w:t>hist(n, breaks=seq(0,5,1) ,col="lightyellow")</w:t>
      </w:r>
    </w:p>
    <w:p w:rsidR="0086014D" w:rsidRPr="009A255A" w:rsidRDefault="00477256" w:rsidP="0086014D">
      <w:pPr>
        <w:rPr>
          <w:rFonts w:ascii="Courier New" w:hAnsi="Courier New" w:cs="Courier New"/>
          <w:b/>
          <w:color w:val="FF0000"/>
        </w:rPr>
      </w:pPr>
      <w:r w:rsidRPr="009A255A">
        <w:rPr>
          <w:rFonts w:ascii="Courier New" w:hAnsi="Courier New" w:cs="Courier New"/>
          <w:b/>
          <w:color w:val="FF0000"/>
        </w:rPr>
        <w:t>forventet&lt;- 100 * dpois(0:5, lambda=0.3);forventet</w:t>
      </w:r>
    </w:p>
    <w:p w:rsidR="0086014D" w:rsidRDefault="00477256" w:rsidP="0086014D">
      <w:pPr>
        <w:rPr>
          <w:rFonts w:ascii="Courier New" w:hAnsi="Courier New" w:cs="Courier New"/>
          <w:b/>
          <w:color w:val="FF0000"/>
        </w:rPr>
      </w:pPr>
      <w:r w:rsidRPr="009A255A">
        <w:rPr>
          <w:rFonts w:ascii="Courier New" w:hAnsi="Courier New" w:cs="Courier New"/>
          <w:b/>
          <w:color w:val="FF0000"/>
        </w:rPr>
        <w:t>lines(seq(0,5,1), forventet, type = "s", lwd = 2, col = "blue")</w:t>
      </w:r>
    </w:p>
    <w:p w:rsidR="00667F34" w:rsidRDefault="0000642D" w:rsidP="0086014D">
      <w:pPr>
        <w:rPr>
          <w:rFonts w:ascii="Courier New" w:hAnsi="Courier New" w:cs="Courier New"/>
          <w:b/>
          <w:color w:val="FF0000"/>
        </w:rPr>
      </w:pPr>
      <w:r w:rsidRPr="009A255A">
        <w:rPr>
          <w:rFonts w:ascii="Courier New" w:hAnsi="Courier New" w:cs="Courier New"/>
          <w:b/>
          <w:noProof/>
          <w:color w:val="FF0000"/>
          <w:lang w:eastAsia="zh-CN"/>
        </w:rPr>
        <w:drawing>
          <wp:inline distT="0" distB="0" distL="0" distR="0" wp14:anchorId="07843F57" wp14:editId="777EA1A7">
            <wp:extent cx="2905125" cy="2899983"/>
            <wp:effectExtent l="19050" t="0" r="9525" b="0"/>
            <wp:docPr id="2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cstate="print"/>
                    <a:srcRect/>
                    <a:stretch>
                      <a:fillRect/>
                    </a:stretch>
                  </pic:blipFill>
                  <pic:spPr bwMode="auto">
                    <a:xfrm>
                      <a:off x="0" y="0"/>
                      <a:ext cx="2905125" cy="2899983"/>
                    </a:xfrm>
                    <a:prstGeom prst="rect">
                      <a:avLst/>
                    </a:prstGeom>
                    <a:noFill/>
                    <a:ln w="9525">
                      <a:noFill/>
                      <a:miter lim="800000"/>
                      <a:headEnd/>
                      <a:tailEnd/>
                    </a:ln>
                  </pic:spPr>
                </pic:pic>
              </a:graphicData>
            </a:graphic>
          </wp:inline>
        </w:drawing>
      </w:r>
    </w:p>
    <w:p w:rsidR="00C32E2A" w:rsidRDefault="00C32E2A" w:rsidP="0086014D">
      <w:pPr>
        <w:rPr>
          <w:rFonts w:ascii="Courier New" w:hAnsi="Courier New" w:cs="Courier New"/>
          <w:b/>
          <w:color w:val="FF0000"/>
        </w:rPr>
      </w:pPr>
    </w:p>
    <w:p w:rsidR="00C32E2A" w:rsidRPr="009A255A" w:rsidRDefault="00477256" w:rsidP="0086014D">
      <w:pPr>
        <w:rPr>
          <w:rFonts w:ascii="Courier New" w:hAnsi="Courier New" w:cs="Courier New"/>
          <w:b/>
          <w:color w:val="008000"/>
          <w:sz w:val="40"/>
          <w:szCs w:val="40"/>
        </w:rPr>
      </w:pPr>
      <w:r w:rsidRPr="009A255A">
        <w:rPr>
          <w:rFonts w:ascii="Courier New" w:hAnsi="Courier New" w:cs="Courier New"/>
          <w:b/>
          <w:color w:val="008000"/>
          <w:sz w:val="40"/>
          <w:szCs w:val="40"/>
        </w:rPr>
        <w:t>Triangulær fordeling</w:t>
      </w:r>
    </w:p>
    <w:p w:rsidR="00C32E2A" w:rsidRDefault="00C32E2A" w:rsidP="0086014D">
      <w:pPr>
        <w:rPr>
          <w:rFonts w:ascii="Courier New" w:hAnsi="Courier New" w:cs="Courier New"/>
        </w:rPr>
      </w:pPr>
      <w:r>
        <w:rPr>
          <w:rFonts w:ascii="Courier New" w:hAnsi="Courier New" w:cs="Courier New"/>
        </w:rPr>
        <w:t xml:space="preserve">Hvis vi har minimumsverdi a og maksimumsverdi </w:t>
      </w:r>
      <w:r w:rsidR="00477256" w:rsidRPr="009A255A">
        <w:rPr>
          <w:rFonts w:ascii="Courier New" w:hAnsi="Courier New" w:cs="Courier New"/>
          <w:i/>
        </w:rPr>
        <w:t>b</w:t>
      </w:r>
      <w:r>
        <w:rPr>
          <w:rFonts w:ascii="Courier New" w:hAnsi="Courier New" w:cs="Courier New"/>
        </w:rPr>
        <w:t xml:space="preserve"> og </w:t>
      </w:r>
      <w:r w:rsidR="00477256" w:rsidRPr="009A255A">
        <w:rPr>
          <w:rFonts w:ascii="Courier New" w:hAnsi="Courier New" w:cs="Courier New"/>
          <w:i/>
        </w:rPr>
        <w:t>m</w:t>
      </w:r>
      <w:r>
        <w:rPr>
          <w:rFonts w:ascii="Courier New" w:hAnsi="Courier New" w:cs="Courier New"/>
        </w:rPr>
        <w:t xml:space="preserve"> ligger mellom </w:t>
      </w:r>
      <w:r w:rsidR="00477256" w:rsidRPr="009A255A">
        <w:rPr>
          <w:rFonts w:ascii="Courier New" w:hAnsi="Courier New" w:cs="Courier New"/>
          <w:i/>
        </w:rPr>
        <w:t>a</w:t>
      </w:r>
      <w:r>
        <w:rPr>
          <w:rFonts w:ascii="Courier New" w:hAnsi="Courier New" w:cs="Courier New"/>
        </w:rPr>
        <w:t xml:space="preserve"> og </w:t>
      </w:r>
      <w:r w:rsidR="00477256" w:rsidRPr="009A255A">
        <w:rPr>
          <w:rFonts w:ascii="Courier New" w:hAnsi="Courier New" w:cs="Courier New"/>
          <w:i/>
        </w:rPr>
        <w:t>b</w:t>
      </w:r>
      <w:r>
        <w:rPr>
          <w:rFonts w:ascii="Courier New" w:hAnsi="Courier New" w:cs="Courier New"/>
        </w:rPr>
        <w:t xml:space="preserve"> på x-aksen så har vi:</w:t>
      </w:r>
    </w:p>
    <w:p w:rsidR="00C32E2A" w:rsidRPr="009A255A" w:rsidRDefault="00477256" w:rsidP="0086014D">
      <w:pPr>
        <w:rPr>
          <w:rFonts w:ascii="Courier New" w:hAnsi="Courier New" w:cs="Courier New"/>
        </w:rPr>
      </w:pPr>
      <m:oMathPara>
        <m:oMath>
          <m:r>
            <w:rPr>
              <w:rFonts w:ascii="Cambria Math" w:hAnsi="Cambria Math" w:cs="Courier New"/>
              <w:highlight w:val="yellow"/>
            </w:rPr>
            <w:lastRenderedPageBreak/>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d>
            <m:dPr>
              <m:begChr m:val="{"/>
              <m:endChr m:val=""/>
              <m:ctrlPr>
                <w:rPr>
                  <w:rFonts w:ascii="Cambria Math" w:hAnsi="Cambria Math" w:cs="Courier New"/>
                  <w:i/>
                  <w:highlight w:val="yellow"/>
                </w:rPr>
              </m:ctrlPr>
            </m:dPr>
            <m:e>
              <m:m>
                <m:mPr>
                  <m:mcs>
                    <m:mc>
                      <m:mcPr>
                        <m:count m:val="1"/>
                        <m:mcJc m:val="center"/>
                      </m:mcPr>
                    </m:mc>
                  </m:mcs>
                  <m:ctrlPr>
                    <w:rPr>
                      <w:rFonts w:ascii="Cambria Math" w:hAnsi="Cambria Math" w:cs="Courier New"/>
                      <w:i/>
                      <w:highlight w:val="yellow"/>
                    </w:rPr>
                  </m:ctrlPr>
                </m:mPr>
                <m:mr>
                  <m:e>
                    <m:r>
                      <w:rPr>
                        <w:rFonts w:ascii="Cambria Math" w:hAnsi="Cambria Math" w:cs="Courier New"/>
                        <w:highlight w:val="yellow"/>
                      </w:rPr>
                      <m:t>h</m:t>
                    </m:r>
                    <m:f>
                      <m:fPr>
                        <m:ctrlPr>
                          <w:rPr>
                            <w:rFonts w:ascii="Cambria Math" w:hAnsi="Cambria Math" w:cs="Courier New"/>
                            <w:i/>
                            <w:highlight w:val="yellow"/>
                          </w:rPr>
                        </m:ctrlPr>
                      </m:fPr>
                      <m:num>
                        <m:r>
                          <w:rPr>
                            <w:rFonts w:ascii="Cambria Math" w:hAnsi="Cambria Math" w:cs="Courier New"/>
                            <w:highlight w:val="yellow"/>
                          </w:rPr>
                          <m:t>x-a</m:t>
                        </m:r>
                      </m:num>
                      <m:den>
                        <m:r>
                          <w:rPr>
                            <w:rFonts w:ascii="Cambria Math" w:hAnsi="Cambria Math" w:cs="Courier New"/>
                            <w:highlight w:val="yellow"/>
                          </w:rPr>
                          <m:t>m-a</m:t>
                        </m:r>
                      </m:den>
                    </m:f>
                    <m:r>
                      <w:rPr>
                        <w:rFonts w:ascii="Cambria Math" w:hAnsi="Cambria Math" w:cs="Courier New"/>
                        <w:highlight w:val="yellow"/>
                      </w:rPr>
                      <m:t xml:space="preserve">     for a&lt;x≤m</m:t>
                    </m:r>
                  </m:e>
                </m:mr>
                <m:mr>
                  <m:e>
                    <m:r>
                      <w:rPr>
                        <w:rFonts w:ascii="Cambria Math" w:hAnsi="Cambria Math" w:cs="Courier New"/>
                        <w:highlight w:val="yellow"/>
                      </w:rPr>
                      <m:t>h</m:t>
                    </m:r>
                    <m:f>
                      <m:fPr>
                        <m:ctrlPr>
                          <w:rPr>
                            <w:rFonts w:ascii="Cambria Math" w:hAnsi="Cambria Math" w:cs="Courier New"/>
                            <w:i/>
                            <w:highlight w:val="yellow"/>
                          </w:rPr>
                        </m:ctrlPr>
                      </m:fPr>
                      <m:num>
                        <m:r>
                          <w:rPr>
                            <w:rFonts w:ascii="Cambria Math" w:hAnsi="Cambria Math" w:cs="Courier New"/>
                            <w:highlight w:val="yellow"/>
                          </w:rPr>
                          <m:t>b-x</m:t>
                        </m:r>
                      </m:num>
                      <m:den>
                        <m:r>
                          <w:rPr>
                            <w:rFonts w:ascii="Cambria Math" w:hAnsi="Cambria Math" w:cs="Courier New"/>
                            <w:highlight w:val="yellow"/>
                          </w:rPr>
                          <m:t>b-m</m:t>
                        </m:r>
                      </m:den>
                    </m:f>
                    <m:r>
                      <w:rPr>
                        <w:rFonts w:ascii="Cambria Math" w:hAnsi="Cambria Math" w:cs="Courier New"/>
                        <w:highlight w:val="yellow"/>
                      </w:rPr>
                      <m:t xml:space="preserve">    for m≤x&lt;b</m:t>
                    </m:r>
                  </m:e>
                </m:mr>
                <m:mr>
                  <m:e>
                    <m:r>
                      <w:rPr>
                        <w:rFonts w:ascii="Cambria Math" w:hAnsi="Cambria Math" w:cs="Courier New"/>
                        <w:highlight w:val="yellow"/>
                      </w:rPr>
                      <m:t>0                       for</m:t>
                    </m:r>
                    <m:r>
                      <w:rPr>
                        <w:rFonts w:ascii="Cambria Math" w:hAnsi="Cambria Math" w:cs="Courier New" w:hint="eastAsia"/>
                        <w:highlight w:val="yellow"/>
                      </w:rPr>
                      <m:t>ø</m:t>
                    </m:r>
                    <m:r>
                      <w:rPr>
                        <w:rFonts w:ascii="Cambria Math" w:hAnsi="Cambria Math" w:cs="Courier New"/>
                        <w:highlight w:val="yellow"/>
                      </w:rPr>
                      <m:t xml:space="preserve">vrig </m:t>
                    </m:r>
                  </m:e>
                </m:mr>
              </m:m>
            </m:e>
          </m:d>
        </m:oMath>
      </m:oMathPara>
    </w:p>
    <w:p w:rsidR="000B56E7" w:rsidRDefault="000B56E7" w:rsidP="001C13B3">
      <w:pPr>
        <w:rPr>
          <w:rFonts w:ascii="Courier New" w:hAnsi="Courier New" w:cs="Courier New"/>
        </w:rPr>
      </w:pPr>
      <w:r>
        <w:rPr>
          <w:rFonts w:ascii="Courier New" w:hAnsi="Courier New" w:cs="Courier New"/>
        </w:rPr>
        <w:t xml:space="preserve">Sannsynlighetsfunksjonen øker i intervallet </w:t>
      </w:r>
      <w:r w:rsidR="00477256" w:rsidRPr="009A255A">
        <w:rPr>
          <w:rFonts w:ascii="Courier New" w:hAnsi="Courier New" w:cs="Courier New"/>
          <w:i/>
        </w:rPr>
        <w:t>a-m</w:t>
      </w:r>
      <w:r>
        <w:rPr>
          <w:rFonts w:ascii="Courier New" w:hAnsi="Courier New" w:cs="Courier New"/>
        </w:rPr>
        <w:t xml:space="preserve"> og synker i intervallet </w:t>
      </w:r>
      <w:r w:rsidR="00477256" w:rsidRPr="009A255A">
        <w:rPr>
          <w:rFonts w:ascii="Courier New" w:hAnsi="Courier New" w:cs="Courier New"/>
          <w:i/>
        </w:rPr>
        <w:t>m</w:t>
      </w:r>
      <w:r>
        <w:rPr>
          <w:rFonts w:ascii="Courier New" w:hAnsi="Courier New" w:cs="Courier New"/>
        </w:rPr>
        <w:t xml:space="preserve"> til </w:t>
      </w:r>
      <w:r w:rsidR="00477256" w:rsidRPr="009A255A">
        <w:rPr>
          <w:rFonts w:ascii="Courier New" w:hAnsi="Courier New" w:cs="Courier New"/>
          <w:i/>
        </w:rPr>
        <w:t>b</w:t>
      </w:r>
      <w:r>
        <w:rPr>
          <w:rFonts w:ascii="Courier New" w:hAnsi="Courier New" w:cs="Courier New"/>
        </w:rPr>
        <w:t>. h=2/(b-a)</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a&lt;-2</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b&lt;-10</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m&lt;-3</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h&lt;-2/(b-a)</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x&lt;-seq(a,m,0.1)</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plot(x,h*((x-a)/(m-a)),xlim=c(0,10),ylim=c(0,0.4),type="l",lwd=3,col="red",ylab="f(x)")</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x&lt;-seq(m,b,0.1)</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lines(x,h*((b-x)/(b-m)),type="l",lwd=2,col="red")</w:t>
      </w:r>
    </w:p>
    <w:p w:rsidR="00E222B3" w:rsidRPr="009A255A"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abline(h=0,col="blue",lty=2,lwd=3)</w:t>
      </w:r>
    </w:p>
    <w:p w:rsidR="00E222B3" w:rsidRDefault="00477256" w:rsidP="00E222B3">
      <w:pPr>
        <w:rPr>
          <w:rFonts w:ascii="Courier New" w:hAnsi="Courier New" w:cs="Courier New"/>
          <w:b/>
          <w:color w:val="FF0000"/>
          <w:lang w:val="en-US"/>
        </w:rPr>
      </w:pPr>
      <w:r w:rsidRPr="009A255A">
        <w:rPr>
          <w:rFonts w:ascii="Courier New" w:hAnsi="Courier New" w:cs="Courier New"/>
          <w:b/>
          <w:color w:val="FF0000"/>
          <w:lang w:val="en-US"/>
        </w:rPr>
        <w:t>abline(v=m,col="green",lty=2,lwd=3)</w:t>
      </w:r>
      <w:r w:rsidR="0000642D" w:rsidRPr="009A255A">
        <w:rPr>
          <w:rFonts w:ascii="Courier New" w:hAnsi="Courier New" w:cs="Courier New"/>
          <w:b/>
          <w:noProof/>
          <w:color w:val="FF0000"/>
          <w:lang w:eastAsia="zh-CN"/>
        </w:rPr>
        <w:drawing>
          <wp:inline distT="0" distB="0" distL="0" distR="0" wp14:anchorId="500C7496" wp14:editId="08E16E25">
            <wp:extent cx="3038475" cy="3033096"/>
            <wp:effectExtent l="0" t="0" r="0" b="0"/>
            <wp:docPr id="19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7" cstate="print"/>
                    <a:srcRect/>
                    <a:stretch>
                      <a:fillRect/>
                    </a:stretch>
                  </pic:blipFill>
                  <pic:spPr bwMode="auto">
                    <a:xfrm>
                      <a:off x="0" y="0"/>
                      <a:ext cx="3041813" cy="3036428"/>
                    </a:xfrm>
                    <a:prstGeom prst="rect">
                      <a:avLst/>
                    </a:prstGeom>
                    <a:noFill/>
                    <a:ln w="9525">
                      <a:noFill/>
                      <a:miter lim="800000"/>
                      <a:headEnd/>
                      <a:tailEnd/>
                    </a:ln>
                  </pic:spPr>
                </pic:pic>
              </a:graphicData>
            </a:graphic>
          </wp:inline>
        </w:drawing>
      </w:r>
    </w:p>
    <w:p w:rsidR="00D11916" w:rsidRDefault="00D11916" w:rsidP="00E222B3">
      <w:pPr>
        <w:rPr>
          <w:rFonts w:ascii="Courier New" w:hAnsi="Courier New" w:cs="Courier New"/>
          <w:b/>
          <w:color w:val="FF0000"/>
          <w:lang w:val="en-US"/>
        </w:rPr>
      </w:pPr>
    </w:p>
    <w:p w:rsidR="00D11916" w:rsidRPr="009A255A" w:rsidRDefault="00477256" w:rsidP="00E222B3">
      <w:pPr>
        <w:rPr>
          <w:rFonts w:ascii="Courier New" w:hAnsi="Courier New" w:cs="Courier New"/>
          <w:b/>
          <w:color w:val="008000"/>
          <w:sz w:val="44"/>
          <w:szCs w:val="44"/>
        </w:rPr>
      </w:pPr>
      <w:r w:rsidRPr="009A255A">
        <w:rPr>
          <w:rFonts w:ascii="Courier New" w:hAnsi="Courier New" w:cs="Courier New"/>
          <w:b/>
          <w:color w:val="008000"/>
          <w:sz w:val="44"/>
          <w:szCs w:val="44"/>
        </w:rPr>
        <w:t>Gammafunksjonen</w:t>
      </w:r>
    </w:p>
    <w:p w:rsidR="00D11916" w:rsidRPr="009A255A" w:rsidRDefault="00D11916" w:rsidP="00E222B3">
      <w:pPr>
        <w:rPr>
          <w:rFonts w:ascii="Courier New" w:hAnsi="Courier New" w:cs="Courier New"/>
          <w:b/>
          <w:color w:val="FF0000"/>
        </w:rPr>
      </w:pPr>
    </w:p>
    <w:p w:rsidR="00D11916" w:rsidRPr="00AB11FF" w:rsidRDefault="00D11916" w:rsidP="00D11916">
      <w:pPr>
        <w:autoSpaceDE w:val="0"/>
        <w:autoSpaceDN w:val="0"/>
        <w:adjustRightInd w:val="0"/>
        <w:rPr>
          <w:rFonts w:ascii="Courier New" w:eastAsiaTheme="minorEastAsia" w:hAnsi="Courier New" w:cs="Courier New"/>
          <w:bCs/>
        </w:rPr>
      </w:pPr>
      <w:r w:rsidRPr="00AB11FF">
        <w:rPr>
          <w:rFonts w:ascii="Courier New" w:eastAsiaTheme="minorEastAsia" w:hAnsi="Courier New" w:cs="Courier New"/>
          <w:bCs/>
        </w:rPr>
        <w:t>Gammafunksjon</w:t>
      </w:r>
      <w:r>
        <w:rPr>
          <w:rFonts w:ascii="Courier New" w:eastAsiaTheme="minorEastAsia" w:hAnsi="Courier New" w:cs="Courier New"/>
          <w:bCs/>
        </w:rPr>
        <w:t xml:space="preserve"> som også kalles generalisert faktoriseringsfunksjon</w:t>
      </w:r>
      <w:r w:rsidRPr="00AB11FF">
        <w:rPr>
          <w:rFonts w:ascii="Courier New" w:eastAsiaTheme="minorEastAsia" w:hAnsi="Courier New" w:cs="Courier New"/>
          <w:bCs/>
        </w:rPr>
        <w:t xml:space="preserve"> er definert som e</w:t>
      </w:r>
      <w:r>
        <w:rPr>
          <w:rFonts w:ascii="Courier New" w:eastAsiaTheme="minorEastAsia" w:hAnsi="Courier New" w:cs="Courier New"/>
          <w:bCs/>
        </w:rPr>
        <w:t>t integral ifølge Euler:</w:t>
      </w:r>
    </w:p>
    <w:p w:rsidR="00D11916" w:rsidRPr="00AB11FF" w:rsidRDefault="00D11916" w:rsidP="00D11916">
      <w:pPr>
        <w:autoSpaceDE w:val="0"/>
        <w:autoSpaceDN w:val="0"/>
        <w:adjustRightInd w:val="0"/>
        <w:rPr>
          <w:rFonts w:ascii="Courier New" w:eastAsiaTheme="minorEastAsia" w:hAnsi="Courier New" w:cs="Courier New"/>
          <w:bCs/>
        </w:rPr>
      </w:pPr>
    </w:p>
    <w:p w:rsidR="00D11916" w:rsidRDefault="00477256" w:rsidP="00D11916">
      <w:pPr>
        <w:autoSpaceDE w:val="0"/>
        <w:autoSpaceDN w:val="0"/>
        <w:adjustRightInd w:val="0"/>
        <w:rPr>
          <w:rFonts w:ascii="Courier New" w:eastAsiaTheme="minorEastAsia" w:hAnsi="Courier New" w:cs="Courier New"/>
          <w:bCs/>
          <w:lang w:val="en-US"/>
        </w:rPr>
      </w:pPr>
      <m:oMathPara>
        <m:oMath>
          <m:r>
            <w:rPr>
              <w:rFonts w:ascii="Cambria Math" w:eastAsiaTheme="minorEastAsia" w:hAnsi="Cambria Math" w:cs="Courier New" w:hint="eastAsia"/>
              <w:highlight w:val="yellow"/>
              <w:lang w:val="en-US"/>
            </w:rPr>
            <m:t>Γ</m:t>
          </m:r>
          <m:d>
            <m:dPr>
              <m:ctrlPr>
                <w:rPr>
                  <w:rFonts w:ascii="Cambria Math" w:eastAsiaTheme="minorEastAsia" w:hAnsi="Cambria Math" w:cs="Courier New"/>
                  <w:bCs/>
                  <w:i/>
                  <w:highlight w:val="yellow"/>
                  <w:lang w:val="en-US"/>
                </w:rPr>
              </m:ctrlPr>
            </m:dPr>
            <m:e>
              <m:r>
                <w:rPr>
                  <w:rFonts w:ascii="Cambria Math" w:eastAsiaTheme="minorEastAsia" w:hAnsi="Cambria Math" w:cs="Courier New" w:hint="eastAsia"/>
                  <w:highlight w:val="yellow"/>
                  <w:lang w:val="en-US"/>
                </w:rPr>
                <m:t>x</m:t>
              </m:r>
            </m:e>
          </m:d>
          <m:r>
            <w:rPr>
              <w:rFonts w:ascii="Cambria Math" w:eastAsiaTheme="minorEastAsia" w:hAnsi="Cambria Math" w:cs="Courier New" w:hint="eastAsia"/>
              <w:highlight w:val="yellow"/>
              <w:lang w:val="en-US"/>
            </w:rPr>
            <m:t>=</m:t>
          </m:r>
          <m:nary>
            <m:naryPr>
              <m:limLoc m:val="subSup"/>
              <m:ctrlPr>
                <w:rPr>
                  <w:rFonts w:ascii="Cambria Math" w:eastAsiaTheme="minorEastAsia" w:hAnsi="Cambria Math" w:cs="Courier New"/>
                  <w:bCs/>
                  <w:i/>
                  <w:highlight w:val="yellow"/>
                  <w:lang w:val="en-US"/>
                </w:rPr>
              </m:ctrlPr>
            </m:naryPr>
            <m:sub>
              <m:r>
                <w:rPr>
                  <w:rFonts w:ascii="Cambria Math" w:eastAsiaTheme="minorEastAsia" w:hAnsi="Cambria Math" w:cs="Courier New" w:hint="eastAsia"/>
                  <w:highlight w:val="yellow"/>
                  <w:lang w:val="en-US"/>
                </w:rPr>
                <m:t>0</m:t>
              </m:r>
            </m:sub>
            <m:sup>
              <m:r>
                <w:rPr>
                  <w:rFonts w:ascii="Cambria Math" w:eastAsiaTheme="minorEastAsia" w:hAnsi="Cambria Math" w:cs="Courier New" w:hint="eastAsia"/>
                  <w:highlight w:val="yellow"/>
                  <w:lang w:val="en-US"/>
                </w:rPr>
                <m:t>∞</m:t>
              </m:r>
            </m:sup>
            <m:e>
              <m:sSup>
                <m:sSupPr>
                  <m:ctrlPr>
                    <w:rPr>
                      <w:rFonts w:ascii="Cambria Math" w:eastAsiaTheme="minorEastAsia" w:hAnsi="Cambria Math" w:cs="Courier New"/>
                      <w:bCs/>
                      <w:i/>
                      <w:highlight w:val="yellow"/>
                      <w:lang w:val="en-US"/>
                    </w:rPr>
                  </m:ctrlPr>
                </m:sSupPr>
                <m:e>
                  <m:r>
                    <w:rPr>
                      <w:rFonts w:ascii="Cambria Math" w:eastAsiaTheme="minorEastAsia" w:hAnsi="Cambria Math" w:cs="Courier New" w:hint="eastAsia"/>
                      <w:highlight w:val="yellow"/>
                      <w:lang w:val="en-US"/>
                    </w:rPr>
                    <m:t>t</m:t>
                  </m:r>
                </m:e>
                <m:sup>
                  <m:r>
                    <w:rPr>
                      <w:rFonts w:ascii="Cambria Math" w:eastAsiaTheme="minorEastAsia" w:hAnsi="Cambria Math" w:cs="Courier New"/>
                      <w:highlight w:val="yellow"/>
                      <w:lang w:val="en-US"/>
                    </w:rPr>
                    <m:t>x-1</m:t>
                  </m:r>
                </m:sup>
              </m:sSup>
            </m:e>
          </m:nary>
          <m:sSup>
            <m:sSupPr>
              <m:ctrlPr>
                <w:rPr>
                  <w:rFonts w:ascii="Cambria Math" w:eastAsiaTheme="minorEastAsia" w:hAnsi="Cambria Math" w:cs="Courier New"/>
                  <w:bCs/>
                  <w:i/>
                  <w:highlight w:val="yellow"/>
                  <w:lang w:val="en-US"/>
                </w:rPr>
              </m:ctrlPr>
            </m:sSupPr>
            <m:e>
              <m:r>
                <w:rPr>
                  <w:rFonts w:ascii="Cambria Math" w:eastAsiaTheme="minorEastAsia" w:hAnsi="Cambria Math" w:cs="Courier New" w:hint="eastAsia"/>
                  <w:highlight w:val="yellow"/>
                  <w:lang w:val="en-US"/>
                </w:rPr>
                <m:t>e</m:t>
              </m:r>
            </m:e>
            <m:sup>
              <m:r>
                <w:rPr>
                  <w:rFonts w:ascii="Cambria Math" w:eastAsiaTheme="minorEastAsia" w:hAnsi="Cambria Math" w:cs="Courier New"/>
                  <w:highlight w:val="yellow"/>
                  <w:lang w:val="en-US"/>
                </w:rPr>
                <m:t>-t</m:t>
              </m:r>
            </m:sup>
          </m:sSup>
          <m:r>
            <w:rPr>
              <w:rFonts w:ascii="Cambria Math" w:eastAsiaTheme="minorEastAsia" w:hAnsi="Cambria Math" w:cs="Courier New" w:hint="eastAsia"/>
              <w:highlight w:val="yellow"/>
              <w:lang w:val="en-US"/>
            </w:rPr>
            <m:t>dt</m:t>
          </m:r>
        </m:oMath>
      </m:oMathPara>
    </w:p>
    <w:p w:rsidR="00D11916" w:rsidRPr="009A255A" w:rsidRDefault="00477256" w:rsidP="00D11916">
      <w:pPr>
        <w:autoSpaceDE w:val="0"/>
        <w:autoSpaceDN w:val="0"/>
        <w:adjustRightInd w:val="0"/>
        <w:rPr>
          <w:rFonts w:ascii="Courier New" w:eastAsiaTheme="minorEastAsia" w:hAnsi="Courier New" w:cs="Courier New"/>
          <w:bCs/>
        </w:rPr>
      </w:pPr>
      <w:r w:rsidRPr="009A255A">
        <w:rPr>
          <w:rFonts w:ascii="Courier New" w:eastAsiaTheme="minorEastAsia" w:hAnsi="Courier New" w:cs="Courier New"/>
          <w:bCs/>
        </w:rPr>
        <w:t xml:space="preserve">hvor x-1&gt;-1 eller x&gt;0. </w:t>
      </w:r>
    </w:p>
    <w:p w:rsidR="00D11916" w:rsidRPr="009A255A" w:rsidRDefault="00477256" w:rsidP="00D11916">
      <w:pPr>
        <w:autoSpaceDE w:val="0"/>
        <w:autoSpaceDN w:val="0"/>
        <w:adjustRightInd w:val="0"/>
        <w:rPr>
          <w:rFonts w:ascii="Courier New" w:eastAsiaTheme="minorEastAsia" w:hAnsi="Courier New" w:cs="Courier New"/>
          <w:bCs/>
        </w:rPr>
      </w:pPr>
      <w:r w:rsidRPr="009A255A">
        <w:rPr>
          <w:rFonts w:ascii="Courier New" w:eastAsiaTheme="minorEastAsia" w:hAnsi="Courier New" w:cs="Courier New"/>
          <w:bCs/>
        </w:rPr>
        <w:t>Gir også sammenhengen:</w:t>
      </w:r>
    </w:p>
    <w:p w:rsidR="00D11916" w:rsidRDefault="00477256" w:rsidP="00D11916">
      <w:pPr>
        <w:autoSpaceDE w:val="0"/>
        <w:autoSpaceDN w:val="0"/>
        <w:adjustRightInd w:val="0"/>
        <w:rPr>
          <w:rFonts w:ascii="Courier New" w:eastAsiaTheme="minorEastAsia" w:hAnsi="Courier New" w:cs="Courier New"/>
          <w:bCs/>
          <w:lang w:val="en-US"/>
        </w:rPr>
      </w:pPr>
      <m:oMathPara>
        <m:oMath>
          <m:r>
            <w:rPr>
              <w:rFonts w:ascii="Cambria Math" w:eastAsiaTheme="minorEastAsia" w:hAnsi="Cambria Math" w:cs="Courier New" w:hint="eastAsia"/>
              <w:highlight w:val="yellow"/>
              <w:lang w:val="en-US"/>
            </w:rPr>
            <m:t>Γ</m:t>
          </m:r>
          <m:d>
            <m:dPr>
              <m:ctrlPr>
                <w:rPr>
                  <w:rFonts w:ascii="Cambria Math" w:eastAsiaTheme="minorEastAsia" w:hAnsi="Cambria Math" w:cs="Courier New"/>
                  <w:bCs/>
                  <w:i/>
                  <w:highlight w:val="yellow"/>
                  <w:lang w:val="en-US"/>
                </w:rPr>
              </m:ctrlPr>
            </m:dPr>
            <m:e>
              <m:r>
                <w:rPr>
                  <w:rFonts w:ascii="Cambria Math" w:eastAsiaTheme="minorEastAsia" w:hAnsi="Cambria Math" w:cs="Courier New" w:hint="eastAsia"/>
                  <w:highlight w:val="yellow"/>
                  <w:lang w:val="en-US"/>
                </w:rPr>
                <m:t>x+1</m:t>
              </m:r>
            </m:e>
          </m:d>
          <m:r>
            <w:rPr>
              <w:rFonts w:ascii="Cambria Math" w:eastAsiaTheme="minorEastAsia" w:hAnsi="Cambria Math" w:cs="Courier New"/>
              <w:highlight w:val="yellow"/>
              <w:lang w:val="en-US"/>
            </w:rPr>
            <m:t>=x∙Γ</m:t>
          </m:r>
          <m:d>
            <m:dPr>
              <m:ctrlPr>
                <w:rPr>
                  <w:rFonts w:ascii="Cambria Math" w:eastAsiaTheme="minorEastAsia" w:hAnsi="Cambria Math" w:cs="Courier New"/>
                  <w:bCs/>
                  <w:i/>
                  <w:highlight w:val="yellow"/>
                  <w:lang w:val="en-US"/>
                </w:rPr>
              </m:ctrlPr>
            </m:dPr>
            <m:e>
              <m:r>
                <w:rPr>
                  <w:rFonts w:ascii="Cambria Math" w:eastAsiaTheme="minorEastAsia" w:hAnsi="Cambria Math" w:cs="Courier New" w:hint="eastAsia"/>
                  <w:highlight w:val="yellow"/>
                  <w:lang w:val="en-US"/>
                </w:rPr>
                <m:t>x</m:t>
              </m:r>
            </m:e>
          </m:d>
        </m:oMath>
      </m:oMathPara>
    </w:p>
    <w:p w:rsidR="00D11916" w:rsidRDefault="00D11916" w:rsidP="00D11916">
      <w:pPr>
        <w:autoSpaceDE w:val="0"/>
        <w:autoSpaceDN w:val="0"/>
        <w:adjustRightInd w:val="0"/>
        <w:rPr>
          <w:rFonts w:ascii="Courier New" w:eastAsiaTheme="minorEastAsia" w:hAnsi="Courier New" w:cs="Courier New"/>
          <w:bCs/>
          <w:lang w:val="en-US"/>
        </w:rPr>
      </w:pPr>
    </w:p>
    <w:p w:rsidR="00D11916" w:rsidRDefault="00D11916" w:rsidP="00D11916">
      <w:pPr>
        <w:autoSpaceDE w:val="0"/>
        <w:autoSpaceDN w:val="0"/>
        <w:adjustRightInd w:val="0"/>
        <w:rPr>
          <w:rFonts w:ascii="Courier New" w:eastAsiaTheme="minorEastAsia" w:hAnsi="Courier New" w:cs="Courier New"/>
          <w:bCs/>
        </w:rPr>
      </w:pPr>
      <w:r w:rsidRPr="00AB11FF">
        <w:rPr>
          <w:rFonts w:ascii="Courier New" w:eastAsiaTheme="minorEastAsia" w:hAnsi="Courier New" w:cs="Courier New"/>
          <w:bCs/>
        </w:rPr>
        <w:lastRenderedPageBreak/>
        <w:t>Når x=1 blir integralet lik 1</w:t>
      </w:r>
      <w:r>
        <w:rPr>
          <w:rFonts w:ascii="Courier New" w:eastAsiaTheme="minorEastAsia" w:hAnsi="Courier New" w:cs="Courier New"/>
          <w:bCs/>
        </w:rPr>
        <w:t>. Vi kan deretter bruke formelen ovenfor og ser at Γ(2) = 1∙Γ(1)=1. Γ(3)= 2∙Γ(2) = 2∙1=3</w:t>
      </w:r>
    </w:p>
    <w:p w:rsidR="00D11916" w:rsidRDefault="00D11916" w:rsidP="00D11916">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Γ(4)=3∙Γ(3)=3∙2∙1 Det vil si</w:t>
      </w:r>
    </w:p>
    <w:p w:rsidR="00D11916" w:rsidRDefault="00477256" w:rsidP="00D11916">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nt="eastAsia"/>
              <w:highlight w:val="yellow"/>
            </w:rPr>
            <m:t>Γ</m:t>
          </m:r>
          <m:d>
            <m:dPr>
              <m:ctrlPr>
                <w:rPr>
                  <w:rFonts w:ascii="Cambria Math" w:eastAsiaTheme="minorEastAsia" w:hAnsi="Cambria Math" w:cs="Courier New"/>
                  <w:bCs/>
                  <w:i/>
                  <w:highlight w:val="yellow"/>
                  <w:lang w:eastAsia="en-US"/>
                </w:rPr>
              </m:ctrlPr>
            </m:dPr>
            <m:e>
              <m:r>
                <w:rPr>
                  <w:rFonts w:ascii="Cambria Math" w:eastAsiaTheme="minorEastAsia" w:hAnsi="Cambria Math" w:cs="Courier New" w:hint="eastAsia"/>
                  <w:highlight w:val="yellow"/>
                </w:rPr>
                <m:t>n+1</m:t>
              </m:r>
            </m:e>
          </m:d>
          <m:r>
            <w:rPr>
              <w:rFonts w:ascii="Cambria Math" w:eastAsiaTheme="minorEastAsia" w:hAnsi="Cambria Math" w:cs="Courier New" w:hint="eastAsia"/>
              <w:highlight w:val="yellow"/>
            </w:rPr>
            <m:t>=n!</m:t>
          </m:r>
        </m:oMath>
      </m:oMathPara>
    </w:p>
    <w:p w:rsidR="00D11916" w:rsidRDefault="00D11916" w:rsidP="00D11916">
      <w:pPr>
        <w:autoSpaceDE w:val="0"/>
        <w:autoSpaceDN w:val="0"/>
        <w:adjustRightInd w:val="0"/>
        <w:rPr>
          <w:rFonts w:ascii="Courier New" w:eastAsiaTheme="minorEastAsia" w:hAnsi="Courier New" w:cs="Courier New"/>
          <w:bCs/>
        </w:rPr>
      </w:pPr>
    </w:p>
    <w:p w:rsidR="00D11916" w:rsidRPr="009A255A" w:rsidRDefault="00477256" w:rsidP="00D11916">
      <w:pPr>
        <w:autoSpaceDE w:val="0"/>
        <w:autoSpaceDN w:val="0"/>
        <w:adjustRightInd w:val="0"/>
        <w:rPr>
          <w:rFonts w:ascii="Courier New" w:eastAsiaTheme="minorEastAsia" w:hAnsi="Courier New" w:cs="Courier New"/>
          <w:b/>
          <w:bCs/>
          <w:color w:val="FF0000"/>
          <w:sz w:val="20"/>
          <w:szCs w:val="20"/>
        </w:rPr>
      </w:pPr>
      <w:r w:rsidRPr="009A255A">
        <w:rPr>
          <w:rFonts w:ascii="Courier New" w:eastAsiaTheme="minorEastAsia" w:hAnsi="Courier New" w:cs="Courier New"/>
          <w:b/>
          <w:bCs/>
          <w:color w:val="FF0000"/>
          <w:sz w:val="20"/>
          <w:szCs w:val="20"/>
        </w:rPr>
        <w:t>x&lt;-seq(-5,6,0.01)</w:t>
      </w:r>
    </w:p>
    <w:p w:rsidR="00D11916" w:rsidRPr="009A255A" w:rsidRDefault="00477256" w:rsidP="00D11916">
      <w:pPr>
        <w:autoSpaceDE w:val="0"/>
        <w:autoSpaceDN w:val="0"/>
        <w:adjustRightInd w:val="0"/>
        <w:rPr>
          <w:rFonts w:ascii="Courier New" w:eastAsiaTheme="minorEastAsia" w:hAnsi="Courier New" w:cs="Courier New"/>
          <w:b/>
          <w:bCs/>
          <w:color w:val="FF0000"/>
          <w:sz w:val="20"/>
          <w:szCs w:val="20"/>
        </w:rPr>
      </w:pPr>
      <w:r w:rsidRPr="009A255A">
        <w:rPr>
          <w:rFonts w:ascii="Courier New" w:eastAsiaTheme="minorEastAsia" w:hAnsi="Courier New" w:cs="Courier New"/>
          <w:b/>
          <w:bCs/>
          <w:color w:val="FF0000"/>
          <w:sz w:val="20"/>
          <w:szCs w:val="20"/>
        </w:rPr>
        <w:t>par(bg="lightyellow")</w:t>
      </w:r>
    </w:p>
    <w:p w:rsidR="00D11916" w:rsidRPr="009A255A" w:rsidRDefault="00477256" w:rsidP="00D11916">
      <w:pPr>
        <w:autoSpaceDE w:val="0"/>
        <w:autoSpaceDN w:val="0"/>
        <w:adjustRightInd w:val="0"/>
        <w:rPr>
          <w:rFonts w:ascii="Courier New" w:eastAsiaTheme="minorEastAsia" w:hAnsi="Courier New" w:cs="Courier New"/>
          <w:b/>
          <w:bCs/>
          <w:color w:val="FF0000"/>
          <w:sz w:val="20"/>
          <w:szCs w:val="20"/>
        </w:rPr>
      </w:pPr>
      <w:r w:rsidRPr="009A255A">
        <w:rPr>
          <w:rFonts w:ascii="Courier New" w:eastAsiaTheme="minorEastAsia" w:hAnsi="Courier New" w:cs="Courier New"/>
          <w:b/>
          <w:bCs/>
          <w:color w:val="FF0000"/>
          <w:sz w:val="20"/>
          <w:szCs w:val="20"/>
        </w:rPr>
        <w:t>plot(x,gamma(x),type="l",lwd=3,col="blue",main="Gammafunksjonen")</w:t>
      </w:r>
    </w:p>
    <w:p w:rsidR="00D11916" w:rsidRPr="009A255A" w:rsidRDefault="00477256" w:rsidP="00D11916">
      <w:pPr>
        <w:autoSpaceDE w:val="0"/>
        <w:autoSpaceDN w:val="0"/>
        <w:adjustRightInd w:val="0"/>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abline(h=0,v=0)</w:t>
      </w:r>
    </w:p>
    <w:p w:rsidR="00D11916" w:rsidRPr="009A255A" w:rsidRDefault="00477256" w:rsidP="00D11916">
      <w:pPr>
        <w:autoSpaceDE w:val="0"/>
        <w:autoSpaceDN w:val="0"/>
        <w:adjustRightInd w:val="0"/>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abline(v=c(-1,-2,-3,-4),col="green",lty=2)</w:t>
      </w:r>
    </w:p>
    <w:p w:rsidR="00D11916" w:rsidRDefault="0000642D" w:rsidP="00D11916">
      <w:pPr>
        <w:autoSpaceDE w:val="0"/>
        <w:autoSpaceDN w:val="0"/>
        <w:adjustRightInd w:val="0"/>
        <w:rPr>
          <w:rFonts w:ascii="Courier New" w:eastAsiaTheme="minorEastAsia" w:hAnsi="Courier New" w:cs="Courier New"/>
          <w:bCs/>
          <w:lang w:val="en-US"/>
        </w:rPr>
      </w:pPr>
      <w:r w:rsidRPr="009A255A">
        <w:rPr>
          <w:rFonts w:ascii="Courier New" w:eastAsiaTheme="minorEastAsia" w:hAnsi="Courier New" w:cs="Courier New"/>
          <w:bCs/>
          <w:noProof/>
          <w:lang w:eastAsia="zh-CN"/>
        </w:rPr>
        <w:drawing>
          <wp:inline distT="0" distB="0" distL="0" distR="0" wp14:anchorId="4B4B3824" wp14:editId="1FB5877C">
            <wp:extent cx="2938902" cy="2933700"/>
            <wp:effectExtent l="19050" t="0" r="0" b="0"/>
            <wp:docPr id="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2941301" cy="2936095"/>
                    </a:xfrm>
                    <a:prstGeom prst="rect">
                      <a:avLst/>
                    </a:prstGeom>
                    <a:noFill/>
                    <a:ln w="9525">
                      <a:noFill/>
                      <a:miter lim="800000"/>
                      <a:headEnd/>
                      <a:tailEnd/>
                    </a:ln>
                  </pic:spPr>
                </pic:pic>
              </a:graphicData>
            </a:graphic>
          </wp:inline>
        </w:drawing>
      </w:r>
    </w:p>
    <w:p w:rsidR="00D11916" w:rsidRDefault="00D11916" w:rsidP="00D11916">
      <w:pPr>
        <w:autoSpaceDE w:val="0"/>
        <w:autoSpaceDN w:val="0"/>
        <w:adjustRightInd w:val="0"/>
        <w:rPr>
          <w:rFonts w:ascii="Courier New" w:eastAsiaTheme="minorEastAsia" w:hAnsi="Courier New" w:cs="Courier New"/>
          <w:bCs/>
        </w:rPr>
      </w:pPr>
      <w:r w:rsidRPr="004178F2">
        <w:rPr>
          <w:rFonts w:ascii="Courier New" w:eastAsiaTheme="minorEastAsia" w:hAnsi="Courier New" w:cs="Courier New"/>
          <w:bCs/>
        </w:rPr>
        <w:t xml:space="preserve">Figur. Gammafunksjonen nærmer seg </w:t>
      </w:r>
      <w:r>
        <w:rPr>
          <w:rFonts w:ascii="Courier New" w:eastAsiaTheme="minorEastAsia" w:hAnsi="Courier New" w:cs="Courier New"/>
          <w:bCs/>
        </w:rPr>
        <w:t xml:space="preserve">til vertikale </w:t>
      </w:r>
      <w:r w:rsidRPr="004178F2">
        <w:rPr>
          <w:rFonts w:ascii="Courier New" w:eastAsiaTheme="minorEastAsia" w:hAnsi="Courier New" w:cs="Courier New"/>
          <w:bCs/>
        </w:rPr>
        <w:t>assymptot</w:t>
      </w:r>
      <w:r>
        <w:rPr>
          <w:rFonts w:ascii="Courier New" w:eastAsiaTheme="minorEastAsia" w:hAnsi="Courier New" w:cs="Courier New"/>
          <w:bCs/>
        </w:rPr>
        <w:t>er</w:t>
      </w:r>
      <w:r w:rsidRPr="004178F2">
        <w:rPr>
          <w:rFonts w:ascii="Courier New" w:eastAsiaTheme="minorEastAsia" w:hAnsi="Courier New" w:cs="Courier New"/>
          <w:bCs/>
        </w:rPr>
        <w:t xml:space="preserve"> </w:t>
      </w:r>
      <w:r>
        <w:rPr>
          <w:rFonts w:ascii="Courier New" w:eastAsiaTheme="minorEastAsia" w:hAnsi="Courier New" w:cs="Courier New"/>
          <w:bCs/>
        </w:rPr>
        <w:t>for negative heltall.</w:t>
      </w:r>
    </w:p>
    <w:p w:rsidR="00D11916" w:rsidRDefault="00D11916" w:rsidP="00D11916">
      <w:pPr>
        <w:autoSpaceDE w:val="0"/>
        <w:autoSpaceDN w:val="0"/>
        <w:adjustRightInd w:val="0"/>
        <w:rPr>
          <w:rFonts w:ascii="Courier New" w:eastAsiaTheme="minorEastAsia" w:hAnsi="Courier New" w:cs="Courier New"/>
          <w:bCs/>
        </w:rPr>
      </w:pPr>
    </w:p>
    <w:p w:rsidR="00D11916" w:rsidRDefault="00D11916" w:rsidP="00D11916">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Det viser seg også at gammafunksjonen til ½ er lik kvadratroten av pi</w:t>
      </w:r>
    </w:p>
    <w:p w:rsidR="00D11916" w:rsidRPr="004178F2" w:rsidRDefault="00477256" w:rsidP="00D11916">
      <w:pPr>
        <w:autoSpaceDE w:val="0"/>
        <w:autoSpaceDN w:val="0"/>
        <w:adjustRightInd w:val="0"/>
        <w:rPr>
          <w:rFonts w:ascii="Courier New" w:eastAsiaTheme="minorEastAsia" w:hAnsi="Courier New" w:cs="Courier New"/>
          <w:bCs/>
        </w:rPr>
      </w:pPr>
      <m:oMathPara>
        <m:oMath>
          <m:r>
            <w:rPr>
              <w:rFonts w:ascii="Cambria Math" w:eastAsiaTheme="minorEastAsia" w:hAnsi="Cambria Math" w:cs="Courier New" w:hint="eastAsia"/>
              <w:highlight w:val="yellow"/>
            </w:rPr>
            <m:t>Γ</m:t>
          </m:r>
          <m:d>
            <m:dPr>
              <m:ctrlPr>
                <w:rPr>
                  <w:rFonts w:ascii="Cambria Math" w:eastAsiaTheme="minorEastAsia" w:hAnsi="Cambria Math" w:cs="Courier New"/>
                  <w:bCs/>
                  <w:i/>
                  <w:highlight w:val="yellow"/>
                  <w:lang w:eastAsia="en-US"/>
                </w:rPr>
              </m:ctrlPr>
            </m:dPr>
            <m:e>
              <m:f>
                <m:fPr>
                  <m:ctrlPr>
                    <w:rPr>
                      <w:rFonts w:ascii="Cambria Math" w:eastAsiaTheme="minorEastAsia" w:hAnsi="Cambria Math" w:cs="Courier New"/>
                      <w:bCs/>
                      <w:i/>
                      <w:highlight w:val="yellow"/>
                      <w:lang w:eastAsia="en-US"/>
                    </w:rPr>
                  </m:ctrlPr>
                </m:fPr>
                <m:num>
                  <m:r>
                    <w:rPr>
                      <w:rFonts w:ascii="Cambria Math" w:eastAsiaTheme="minorEastAsia" w:hAnsi="Cambria Math" w:cs="Courier New" w:hint="eastAsia"/>
                      <w:highlight w:val="yellow"/>
                    </w:rPr>
                    <m:t>1</m:t>
                  </m:r>
                </m:num>
                <m:den>
                  <m:r>
                    <w:rPr>
                      <w:rFonts w:ascii="Cambria Math" w:eastAsiaTheme="minorEastAsia" w:hAnsi="Cambria Math" w:cs="Courier New" w:hint="eastAsia"/>
                      <w:highlight w:val="yellow"/>
                    </w:rPr>
                    <m:t>2</m:t>
                  </m:r>
                </m:den>
              </m:f>
            </m:e>
          </m:d>
          <m:r>
            <w:rPr>
              <w:rFonts w:ascii="Cambria Math" w:eastAsiaTheme="minorEastAsia" w:hAnsi="Cambria Math" w:cs="Courier New" w:hint="eastAsia"/>
              <w:highlight w:val="yellow"/>
            </w:rPr>
            <m:t>=</m:t>
          </m:r>
          <m:rad>
            <m:radPr>
              <m:degHide m:val="1"/>
              <m:ctrlPr>
                <w:rPr>
                  <w:rFonts w:ascii="Cambria Math" w:eastAsiaTheme="minorEastAsia" w:hAnsi="Cambria Math" w:cs="Courier New"/>
                  <w:bCs/>
                  <w:i/>
                  <w:highlight w:val="yellow"/>
                  <w:lang w:eastAsia="en-US"/>
                </w:rPr>
              </m:ctrlPr>
            </m:radPr>
            <m:deg/>
            <m:e>
              <m:r>
                <w:rPr>
                  <w:rFonts w:ascii="Cambria Math" w:eastAsiaTheme="minorEastAsia" w:hAnsi="Cambria Math" w:cs="Courier New" w:hint="eastAsia"/>
                  <w:highlight w:val="yellow"/>
                </w:rPr>
                <m:t>π</m:t>
              </m:r>
            </m:e>
          </m:rad>
        </m:oMath>
      </m:oMathPara>
    </w:p>
    <w:p w:rsidR="00D11916" w:rsidRPr="009A255A" w:rsidRDefault="00D11916" w:rsidP="00E222B3">
      <w:pPr>
        <w:rPr>
          <w:rFonts w:ascii="Courier New" w:hAnsi="Courier New" w:cs="Courier New"/>
          <w:b/>
          <w:color w:val="FF0000"/>
          <w:lang w:val="en-US"/>
        </w:rPr>
      </w:pPr>
    </w:p>
    <w:p w:rsidR="007D516A" w:rsidRPr="009A255A" w:rsidRDefault="007D516A" w:rsidP="00097409">
      <w:pPr>
        <w:rPr>
          <w:rFonts w:ascii="Courier New" w:hAnsi="Courier New" w:cs="Courier New"/>
          <w:lang w:val="en-US"/>
        </w:rPr>
      </w:pPr>
    </w:p>
    <w:p w:rsidR="00155533" w:rsidRPr="009A255A" w:rsidRDefault="00477256" w:rsidP="009A255A">
      <w:pPr>
        <w:outlineLvl w:val="0"/>
        <w:rPr>
          <w:rFonts w:ascii="Courier New" w:hAnsi="Courier New" w:cs="Courier New"/>
          <w:b/>
          <w:color w:val="008000"/>
          <w:sz w:val="40"/>
          <w:szCs w:val="40"/>
        </w:rPr>
      </w:pPr>
      <w:bookmarkStart w:id="17" w:name="_Toc279929899"/>
      <w:r w:rsidRPr="009A255A">
        <w:rPr>
          <w:rFonts w:ascii="Courier New" w:hAnsi="Courier New" w:cs="Courier New"/>
          <w:b/>
          <w:color w:val="008000"/>
          <w:sz w:val="40"/>
          <w:szCs w:val="40"/>
        </w:rPr>
        <w:t>Bootstrap og resampling</w:t>
      </w:r>
      <w:bookmarkEnd w:id="17"/>
    </w:p>
    <w:p w:rsidR="004F0CC0" w:rsidRDefault="004F0CC0" w:rsidP="001C13B3">
      <w:pPr>
        <w:rPr>
          <w:rFonts w:ascii="Courier New" w:hAnsi="Courier New" w:cs="Courier New"/>
        </w:rPr>
      </w:pPr>
    </w:p>
    <w:p w:rsidR="004F0CC0" w:rsidRDefault="00BB2618" w:rsidP="001C13B3">
      <w:pPr>
        <w:rPr>
          <w:rFonts w:ascii="Courier New" w:hAnsi="Courier New" w:cs="Courier New"/>
        </w:rPr>
      </w:pPr>
      <w:r>
        <w:rPr>
          <w:rFonts w:ascii="Courier New" w:hAnsi="Courier New" w:cs="Courier New"/>
        </w:rPr>
        <w:t xml:space="preserve">Funksjonen </w:t>
      </w:r>
      <w:r w:rsidRPr="00C40991">
        <w:rPr>
          <w:rFonts w:ascii="Courier New" w:hAnsi="Courier New" w:cs="Courier New"/>
          <w:b/>
        </w:rPr>
        <w:t>sample</w:t>
      </w:r>
      <w:r>
        <w:rPr>
          <w:rFonts w:ascii="Courier New" w:hAnsi="Courier New" w:cs="Courier New"/>
        </w:rPr>
        <w:t xml:space="preserve"> stokker et datasett.</w:t>
      </w:r>
    </w:p>
    <w:p w:rsidR="00BB2618" w:rsidRDefault="00BB2618" w:rsidP="001C13B3">
      <w:pPr>
        <w:rPr>
          <w:rFonts w:ascii="Courier New" w:hAnsi="Courier New" w:cs="Courier New"/>
        </w:rPr>
      </w:pPr>
      <w:r>
        <w:rPr>
          <w:rFonts w:ascii="Courier New" w:hAnsi="Courier New" w:cs="Courier New"/>
        </w:rPr>
        <w:t>Vi lager et datasett</w:t>
      </w:r>
      <w:r w:rsidR="00FA5AF1">
        <w:rPr>
          <w:rFonts w:ascii="Courier New" w:hAnsi="Courier New" w:cs="Courier New"/>
        </w:rPr>
        <w:t xml:space="preserve"> fra 0-20, stokker dette, beregner middeltallet og plasserer resultatet i en tabell</w:t>
      </w:r>
      <w:r>
        <w:rPr>
          <w:rFonts w:ascii="Courier New" w:hAnsi="Courier New" w:cs="Courier New"/>
        </w:rPr>
        <w:t>:</w:t>
      </w:r>
    </w:p>
    <w:p w:rsidR="00BB2618" w:rsidRPr="00CB6A5E" w:rsidRDefault="00477256" w:rsidP="001C13B3">
      <w:pPr>
        <w:rPr>
          <w:rFonts w:ascii="Courier New" w:hAnsi="Courier New" w:cs="Courier New"/>
          <w:b/>
          <w:color w:val="FF0000"/>
          <w:lang w:val="en-GB"/>
        </w:rPr>
      </w:pPr>
      <w:r w:rsidRPr="009A255A">
        <w:rPr>
          <w:rFonts w:ascii="Courier New" w:hAnsi="Courier New" w:cs="Courier New"/>
          <w:b/>
          <w:color w:val="FF0000"/>
          <w:lang w:val="en-US"/>
        </w:rPr>
        <w:t xml:space="preserve"> </w:t>
      </w:r>
      <w:r w:rsidR="00BB2618" w:rsidRPr="00CB6A5E">
        <w:rPr>
          <w:rFonts w:ascii="Courier New" w:hAnsi="Courier New" w:cs="Courier New"/>
          <w:b/>
          <w:color w:val="FF0000"/>
          <w:lang w:val="en-GB"/>
        </w:rPr>
        <w:t>x&lt;-0:20</w:t>
      </w:r>
    </w:p>
    <w:p w:rsidR="00BB2618" w:rsidRPr="00CB6A5E" w:rsidRDefault="00BB2618" w:rsidP="00BB2618">
      <w:pPr>
        <w:rPr>
          <w:rFonts w:ascii="Courier New" w:hAnsi="Courier New" w:cs="Courier New"/>
          <w:b/>
          <w:color w:val="FF0000"/>
          <w:lang w:val="en-GB"/>
        </w:rPr>
      </w:pPr>
      <w:r w:rsidRPr="00CB6A5E">
        <w:rPr>
          <w:rFonts w:ascii="Courier New" w:hAnsi="Courier New" w:cs="Courier New"/>
          <w:b/>
          <w:color w:val="FF0000"/>
          <w:lang w:val="en-GB"/>
        </w:rPr>
        <w:t xml:space="preserve"> sample(x)</w:t>
      </w:r>
    </w:p>
    <w:p w:rsidR="00BB2618" w:rsidRPr="00A53D22" w:rsidRDefault="00BB2618" w:rsidP="00BB2618">
      <w:pPr>
        <w:rPr>
          <w:rFonts w:ascii="Courier New" w:hAnsi="Courier New" w:cs="Courier New"/>
          <w:color w:val="0000FF"/>
          <w:sz w:val="20"/>
          <w:szCs w:val="20"/>
          <w:lang w:val="en-GB"/>
        </w:rPr>
      </w:pPr>
      <w:r w:rsidRPr="00CB6A5E">
        <w:rPr>
          <w:rFonts w:ascii="Courier New" w:hAnsi="Courier New" w:cs="Courier New"/>
          <w:color w:val="0000FF"/>
          <w:sz w:val="20"/>
          <w:szCs w:val="20"/>
          <w:lang w:val="en-GB"/>
        </w:rPr>
        <w:t xml:space="preserve"> </w:t>
      </w:r>
      <w:r w:rsidRPr="00A53D22">
        <w:rPr>
          <w:rFonts w:ascii="Courier New" w:hAnsi="Courier New" w:cs="Courier New"/>
          <w:color w:val="0000FF"/>
          <w:sz w:val="20"/>
          <w:szCs w:val="20"/>
          <w:lang w:val="en-GB"/>
        </w:rPr>
        <w:t>[1] 20  3 19  0  6  4  7 16 14 12  1  9 15 17 10  8 18  5 13  2 11</w:t>
      </w:r>
    </w:p>
    <w:p w:rsidR="00BB2618" w:rsidRPr="00A53D22" w:rsidRDefault="00BB2618" w:rsidP="00BB2618">
      <w:pPr>
        <w:rPr>
          <w:rFonts w:ascii="Courier New" w:hAnsi="Courier New" w:cs="Courier New"/>
          <w:b/>
          <w:color w:val="FF0000"/>
          <w:lang w:val="en-GB"/>
        </w:rPr>
      </w:pPr>
      <w:r w:rsidRPr="00A53D22">
        <w:rPr>
          <w:rFonts w:ascii="Courier New" w:hAnsi="Courier New" w:cs="Courier New"/>
          <w:b/>
          <w:color w:val="FF0000"/>
          <w:lang w:val="en-GB"/>
        </w:rPr>
        <w:t xml:space="preserve"> mean(x)</w:t>
      </w:r>
    </w:p>
    <w:p w:rsidR="00BB2618" w:rsidRPr="00ED13BE" w:rsidRDefault="00BB2618" w:rsidP="00BB2618">
      <w:pPr>
        <w:rPr>
          <w:rFonts w:ascii="Courier New" w:hAnsi="Courier New" w:cs="Courier New"/>
          <w:color w:val="0000FF"/>
          <w:sz w:val="20"/>
          <w:szCs w:val="20"/>
          <w:lang w:val="fr-FR"/>
        </w:rPr>
      </w:pPr>
      <w:r w:rsidRPr="00ED13BE">
        <w:rPr>
          <w:rFonts w:ascii="Courier New" w:hAnsi="Courier New" w:cs="Courier New"/>
          <w:color w:val="0000FF"/>
          <w:sz w:val="20"/>
          <w:szCs w:val="20"/>
          <w:lang w:val="fr-FR"/>
        </w:rPr>
        <w:t>[1] 10</w:t>
      </w:r>
    </w:p>
    <w:p w:rsidR="00BB2618" w:rsidRPr="00CB6A5E" w:rsidRDefault="00BB2618" w:rsidP="00BB2618">
      <w:pPr>
        <w:rPr>
          <w:rFonts w:ascii="Courier New" w:hAnsi="Courier New" w:cs="Courier New"/>
          <w:b/>
          <w:color w:val="FF0000"/>
          <w:lang w:val="fr-FR"/>
        </w:rPr>
      </w:pPr>
      <w:r w:rsidRPr="00CB6A5E">
        <w:rPr>
          <w:rFonts w:ascii="Courier New" w:hAnsi="Courier New" w:cs="Courier New"/>
          <w:b/>
          <w:color w:val="FF0000"/>
          <w:lang w:val="fr-FR"/>
        </w:rPr>
        <w:t xml:space="preserve"> table(sample(x,replace=T))</w:t>
      </w:r>
    </w:p>
    <w:p w:rsidR="00BB2618" w:rsidRPr="00CB6A5E" w:rsidRDefault="00BB2618" w:rsidP="00BB2618">
      <w:pPr>
        <w:rPr>
          <w:rFonts w:ascii="Courier New" w:hAnsi="Courier New" w:cs="Courier New"/>
          <w:lang w:val="fr-FR"/>
        </w:rPr>
      </w:pPr>
    </w:p>
    <w:p w:rsidR="00BB2618" w:rsidRPr="00A53D22" w:rsidRDefault="00BB2618" w:rsidP="00BB2618">
      <w:pPr>
        <w:rPr>
          <w:rFonts w:ascii="Courier New" w:hAnsi="Courier New" w:cs="Courier New"/>
          <w:color w:val="0000FF"/>
          <w:sz w:val="20"/>
          <w:szCs w:val="20"/>
        </w:rPr>
      </w:pPr>
      <w:r w:rsidRPr="00CB6A5E">
        <w:rPr>
          <w:rFonts w:ascii="Courier New" w:hAnsi="Courier New" w:cs="Courier New"/>
          <w:lang w:val="fr-FR"/>
        </w:rPr>
        <w:t xml:space="preserve"> </w:t>
      </w:r>
      <w:r w:rsidRPr="00A53D22">
        <w:rPr>
          <w:rFonts w:ascii="Courier New" w:hAnsi="Courier New" w:cs="Courier New"/>
          <w:color w:val="0000FF"/>
          <w:sz w:val="20"/>
          <w:szCs w:val="20"/>
        </w:rPr>
        <w:t xml:space="preserve">0  1  3  4  6  7 10 11 12 13 14 16 17 19 20 </w:t>
      </w:r>
    </w:p>
    <w:p w:rsidR="00BB2618" w:rsidRPr="00A53D22" w:rsidRDefault="00BB2618" w:rsidP="00BB2618">
      <w:pPr>
        <w:rPr>
          <w:rFonts w:ascii="Courier New" w:hAnsi="Courier New" w:cs="Courier New"/>
          <w:color w:val="0000FF"/>
          <w:sz w:val="20"/>
          <w:szCs w:val="20"/>
        </w:rPr>
      </w:pPr>
      <w:r w:rsidRPr="00A53D22">
        <w:rPr>
          <w:rFonts w:ascii="Courier New" w:hAnsi="Courier New" w:cs="Courier New"/>
          <w:color w:val="0000FF"/>
          <w:sz w:val="20"/>
          <w:szCs w:val="20"/>
        </w:rPr>
        <w:t xml:space="preserve"> 2  1  2  2  1  2  1  1  1  2  1  1  1  2  1</w:t>
      </w:r>
    </w:p>
    <w:p w:rsidR="00BB2618" w:rsidRDefault="00BB2618" w:rsidP="00BB2618">
      <w:pPr>
        <w:rPr>
          <w:rFonts w:ascii="Courier New" w:hAnsi="Courier New" w:cs="Courier New"/>
        </w:rPr>
      </w:pPr>
    </w:p>
    <w:p w:rsidR="00BB2618" w:rsidRDefault="00615CAE" w:rsidP="00BB2618">
      <w:pPr>
        <w:rPr>
          <w:rFonts w:ascii="Courier New" w:hAnsi="Courier New" w:cs="Courier New"/>
        </w:rPr>
      </w:pPr>
      <w:r>
        <w:rPr>
          <w:rFonts w:ascii="Courier New" w:hAnsi="Courier New" w:cs="Courier New"/>
        </w:rPr>
        <w:t>Vi lager en vektor som vi fyller med 20000 middeltall:</w:t>
      </w:r>
    </w:p>
    <w:p w:rsidR="00615CAE" w:rsidRDefault="00615CAE" w:rsidP="00BB2618">
      <w:pPr>
        <w:rPr>
          <w:rFonts w:ascii="Courier New" w:hAnsi="Courier New" w:cs="Courier New"/>
        </w:rPr>
      </w:pPr>
    </w:p>
    <w:p w:rsidR="00615CAE" w:rsidRPr="00A53D22" w:rsidRDefault="00477256" w:rsidP="00615CAE">
      <w:pPr>
        <w:rPr>
          <w:rFonts w:ascii="Courier New" w:hAnsi="Courier New" w:cs="Courier New"/>
          <w:b/>
          <w:color w:val="FF0000"/>
          <w:lang w:val="en-GB"/>
        </w:rPr>
      </w:pPr>
      <w:r w:rsidRPr="009A255A">
        <w:rPr>
          <w:rFonts w:ascii="Courier New" w:hAnsi="Courier New" w:cs="Courier New"/>
          <w:b/>
          <w:color w:val="FF0000"/>
          <w:lang w:val="en-US"/>
        </w:rPr>
        <w:t xml:space="preserve"> </w:t>
      </w:r>
      <w:r w:rsidR="00615CAE" w:rsidRPr="00A53D22">
        <w:rPr>
          <w:rFonts w:ascii="Courier New" w:hAnsi="Courier New" w:cs="Courier New"/>
          <w:b/>
          <w:color w:val="FF0000"/>
          <w:lang w:val="en-GB"/>
        </w:rPr>
        <w:t>xmiddel&lt;-numeric(20000)</w:t>
      </w:r>
    </w:p>
    <w:p w:rsidR="00615CAE" w:rsidRPr="00A53D22" w:rsidRDefault="00615CAE" w:rsidP="00615CAE">
      <w:pPr>
        <w:rPr>
          <w:rFonts w:ascii="Courier New" w:hAnsi="Courier New" w:cs="Courier New"/>
          <w:b/>
          <w:color w:val="FF0000"/>
          <w:lang w:val="en-GB"/>
        </w:rPr>
      </w:pPr>
      <w:r w:rsidRPr="00A53D22">
        <w:rPr>
          <w:rFonts w:ascii="Courier New" w:hAnsi="Courier New" w:cs="Courier New"/>
          <w:b/>
          <w:color w:val="FF0000"/>
          <w:lang w:val="en-GB"/>
        </w:rPr>
        <w:t xml:space="preserve"> for(i in 1:20000)xmiddel[i]&lt;-mean(sample(x,replace=T))</w:t>
      </w:r>
    </w:p>
    <w:p w:rsidR="00901F00" w:rsidRPr="00A53D22" w:rsidRDefault="00901F00" w:rsidP="00615CAE">
      <w:pPr>
        <w:rPr>
          <w:rFonts w:ascii="Courier New" w:hAnsi="Courier New" w:cs="Courier New"/>
          <w:b/>
          <w:color w:val="FF0000"/>
          <w:lang w:val="en-GB"/>
        </w:rPr>
      </w:pPr>
    </w:p>
    <w:p w:rsidR="00901F00" w:rsidRPr="00CB6A5E" w:rsidRDefault="00477256" w:rsidP="00901F00">
      <w:pPr>
        <w:rPr>
          <w:rFonts w:ascii="Courier New" w:hAnsi="Courier New" w:cs="Courier New"/>
          <w:b/>
          <w:color w:val="FF0000"/>
        </w:rPr>
      </w:pPr>
      <w:r w:rsidRPr="00340324">
        <w:rPr>
          <w:rFonts w:ascii="Courier New" w:hAnsi="Courier New" w:cs="Courier New"/>
          <w:b/>
          <w:color w:val="FF0000"/>
        </w:rPr>
        <w:t xml:space="preserve"> </w:t>
      </w:r>
      <w:r w:rsidR="00901F00" w:rsidRPr="00CB6A5E">
        <w:rPr>
          <w:rFonts w:ascii="Courier New" w:hAnsi="Courier New" w:cs="Courier New"/>
          <w:b/>
          <w:color w:val="FF0000"/>
        </w:rPr>
        <w:t>mean(xmiddel)</w:t>
      </w:r>
    </w:p>
    <w:p w:rsidR="00901F00" w:rsidRPr="00CB6A5E" w:rsidRDefault="00901F00" w:rsidP="00901F00">
      <w:pPr>
        <w:rPr>
          <w:rFonts w:ascii="Courier New" w:hAnsi="Courier New" w:cs="Courier New"/>
          <w:color w:val="0000FF"/>
          <w:sz w:val="20"/>
          <w:szCs w:val="20"/>
        </w:rPr>
      </w:pPr>
      <w:r w:rsidRPr="00CB6A5E">
        <w:rPr>
          <w:rFonts w:ascii="Courier New" w:hAnsi="Courier New" w:cs="Courier New"/>
          <w:color w:val="0000FF"/>
          <w:sz w:val="20"/>
          <w:szCs w:val="20"/>
        </w:rPr>
        <w:t>[1] 9.996543</w:t>
      </w:r>
    </w:p>
    <w:p w:rsidR="00901F00" w:rsidRPr="00CB6A5E" w:rsidRDefault="00901F00" w:rsidP="00901F00">
      <w:pPr>
        <w:rPr>
          <w:rFonts w:ascii="Courier New" w:hAnsi="Courier New" w:cs="Courier New"/>
        </w:rPr>
      </w:pPr>
    </w:p>
    <w:p w:rsidR="00901F00" w:rsidRPr="00901F00" w:rsidRDefault="00901F00" w:rsidP="00901F00">
      <w:pPr>
        <w:rPr>
          <w:rFonts w:ascii="Courier New" w:hAnsi="Courier New" w:cs="Courier New"/>
        </w:rPr>
      </w:pPr>
      <w:r w:rsidRPr="00901F00">
        <w:rPr>
          <w:rFonts w:ascii="Courier New" w:hAnsi="Courier New" w:cs="Courier New"/>
        </w:rPr>
        <w:t>Vi finner 95% konfidensintervall for bootstrappingen:</w:t>
      </w:r>
    </w:p>
    <w:p w:rsidR="00901F00" w:rsidRPr="00A53D22" w:rsidRDefault="00901F00" w:rsidP="00901F00">
      <w:pPr>
        <w:rPr>
          <w:rFonts w:ascii="Courier New" w:hAnsi="Courier New" w:cs="Courier New"/>
          <w:b/>
          <w:color w:val="FF0000"/>
        </w:rPr>
      </w:pPr>
      <w:r w:rsidRPr="00A53D22">
        <w:rPr>
          <w:rFonts w:ascii="Courier New" w:hAnsi="Courier New" w:cs="Courier New"/>
          <w:b/>
          <w:color w:val="FF0000"/>
        </w:rPr>
        <w:t xml:space="preserve"> quantile(xmiddel,c(0.25,.975))</w:t>
      </w:r>
    </w:p>
    <w:p w:rsidR="00901F00" w:rsidRPr="00A53D22" w:rsidRDefault="00901F00" w:rsidP="00901F00">
      <w:pPr>
        <w:rPr>
          <w:rFonts w:ascii="Courier New" w:hAnsi="Courier New" w:cs="Courier New"/>
          <w:color w:val="0000FF"/>
          <w:sz w:val="20"/>
          <w:szCs w:val="20"/>
        </w:rPr>
      </w:pPr>
      <w:r w:rsidRPr="00A53D22">
        <w:rPr>
          <w:rFonts w:ascii="Courier New" w:hAnsi="Courier New" w:cs="Courier New"/>
          <w:color w:val="0000FF"/>
          <w:sz w:val="20"/>
          <w:szCs w:val="20"/>
        </w:rPr>
        <w:t xml:space="preserve">      25%     97.5% </w:t>
      </w:r>
    </w:p>
    <w:p w:rsidR="00901F00" w:rsidRPr="00A53D22" w:rsidRDefault="00901F00" w:rsidP="00901F00">
      <w:pPr>
        <w:rPr>
          <w:rFonts w:ascii="Courier New" w:hAnsi="Courier New" w:cs="Courier New"/>
          <w:color w:val="0000FF"/>
          <w:sz w:val="20"/>
          <w:szCs w:val="20"/>
        </w:rPr>
      </w:pPr>
      <w:r w:rsidRPr="00A53D22">
        <w:rPr>
          <w:rFonts w:ascii="Courier New" w:hAnsi="Courier New" w:cs="Courier New"/>
          <w:color w:val="0000FF"/>
          <w:sz w:val="20"/>
          <w:szCs w:val="20"/>
        </w:rPr>
        <w:t xml:space="preserve"> 9.095238 12.571429 </w:t>
      </w:r>
    </w:p>
    <w:p w:rsidR="00901F00" w:rsidRDefault="00901F00" w:rsidP="00901F00">
      <w:pPr>
        <w:rPr>
          <w:rFonts w:ascii="Courier New" w:hAnsi="Courier New" w:cs="Courier New"/>
        </w:rPr>
      </w:pPr>
    </w:p>
    <w:p w:rsidR="00901F00" w:rsidRDefault="00901F00" w:rsidP="00901F00">
      <w:pPr>
        <w:rPr>
          <w:rFonts w:ascii="Courier New" w:hAnsi="Courier New" w:cs="Courier New"/>
        </w:rPr>
      </w:pPr>
      <w:r>
        <w:rPr>
          <w:rFonts w:ascii="Courier New" w:hAnsi="Courier New" w:cs="Courier New"/>
        </w:rPr>
        <w:t>Vi kan finne standardfeilen</w:t>
      </w:r>
      <w:r w:rsidR="005D1B17">
        <w:rPr>
          <w:rFonts w:ascii="Courier New" w:hAnsi="Courier New" w:cs="Courier New"/>
        </w:rPr>
        <w:t xml:space="preserve"> SE</w:t>
      </w:r>
      <w:r>
        <w:rPr>
          <w:rFonts w:ascii="Courier New" w:hAnsi="Courier New" w:cs="Courier New"/>
        </w:rPr>
        <w:t>:</w:t>
      </w:r>
    </w:p>
    <w:p w:rsidR="00901F00" w:rsidRPr="00A53D22" w:rsidRDefault="00901F00" w:rsidP="00901F00">
      <w:pPr>
        <w:rPr>
          <w:rFonts w:ascii="Courier New" w:hAnsi="Courier New" w:cs="Courier New"/>
          <w:b/>
          <w:color w:val="FF0000"/>
        </w:rPr>
      </w:pPr>
      <w:r w:rsidRPr="00A53D22">
        <w:rPr>
          <w:rFonts w:ascii="Courier New" w:hAnsi="Courier New" w:cs="Courier New"/>
          <w:b/>
          <w:color w:val="FF0000"/>
        </w:rPr>
        <w:t xml:space="preserve"> SE&lt;-sqrt(var(x)/length(x))</w:t>
      </w:r>
    </w:p>
    <w:p w:rsidR="00901F00" w:rsidRPr="00A53D22" w:rsidRDefault="00901F00" w:rsidP="00901F00">
      <w:pPr>
        <w:rPr>
          <w:rFonts w:ascii="Courier New" w:hAnsi="Courier New" w:cs="Courier New"/>
          <w:b/>
          <w:color w:val="FF0000"/>
        </w:rPr>
      </w:pPr>
      <w:r w:rsidRPr="00A53D22">
        <w:rPr>
          <w:rFonts w:ascii="Courier New" w:hAnsi="Courier New" w:cs="Courier New"/>
          <w:b/>
          <w:color w:val="FF0000"/>
        </w:rPr>
        <w:t xml:space="preserve"> SE</w:t>
      </w:r>
    </w:p>
    <w:p w:rsidR="00901F00" w:rsidRPr="00A53D22" w:rsidRDefault="00901F00" w:rsidP="00901F00">
      <w:pPr>
        <w:rPr>
          <w:rFonts w:ascii="Courier New" w:hAnsi="Courier New" w:cs="Courier New"/>
          <w:color w:val="0000FF"/>
          <w:sz w:val="20"/>
          <w:szCs w:val="20"/>
        </w:rPr>
      </w:pPr>
      <w:r w:rsidRPr="00A53D22">
        <w:rPr>
          <w:rFonts w:ascii="Courier New" w:hAnsi="Courier New" w:cs="Courier New"/>
          <w:color w:val="0000FF"/>
          <w:sz w:val="20"/>
          <w:szCs w:val="20"/>
        </w:rPr>
        <w:t>[1] 1.354006</w:t>
      </w:r>
    </w:p>
    <w:p w:rsidR="00901F00" w:rsidRDefault="00901F00" w:rsidP="00901F00">
      <w:pPr>
        <w:rPr>
          <w:rFonts w:ascii="Courier New" w:hAnsi="Courier New" w:cs="Courier New"/>
        </w:rPr>
      </w:pPr>
    </w:p>
    <w:p w:rsidR="00901F00" w:rsidRDefault="00901F00" w:rsidP="00901F00">
      <w:pPr>
        <w:rPr>
          <w:rFonts w:ascii="Courier New" w:hAnsi="Courier New" w:cs="Courier New"/>
        </w:rPr>
      </w:pPr>
      <w:r>
        <w:rPr>
          <w:rFonts w:ascii="Courier New" w:hAnsi="Courier New" w:cs="Courier New"/>
        </w:rPr>
        <w:t>t-verdien fra tabell:</w:t>
      </w:r>
    </w:p>
    <w:p w:rsidR="00901F00" w:rsidRPr="005D1B17" w:rsidRDefault="00901F00" w:rsidP="00901F00">
      <w:pPr>
        <w:rPr>
          <w:rFonts w:ascii="Courier New" w:hAnsi="Courier New" w:cs="Courier New"/>
          <w:b/>
          <w:color w:val="FF0000"/>
        </w:rPr>
      </w:pPr>
      <w:r w:rsidRPr="005D1B17">
        <w:rPr>
          <w:rFonts w:ascii="Courier New" w:hAnsi="Courier New" w:cs="Courier New"/>
          <w:b/>
          <w:color w:val="FF0000"/>
        </w:rPr>
        <w:t xml:space="preserve"> tverdi&lt;-qt(0.975,length(x))</w:t>
      </w:r>
    </w:p>
    <w:p w:rsidR="00901F00" w:rsidRPr="005D1B17" w:rsidRDefault="00901F00" w:rsidP="00901F00">
      <w:pPr>
        <w:rPr>
          <w:rFonts w:ascii="Courier New" w:hAnsi="Courier New" w:cs="Courier New"/>
          <w:b/>
          <w:color w:val="FF0000"/>
        </w:rPr>
      </w:pPr>
      <w:r w:rsidRPr="005D1B17">
        <w:rPr>
          <w:rFonts w:ascii="Courier New" w:hAnsi="Courier New" w:cs="Courier New"/>
          <w:b/>
          <w:color w:val="FF0000"/>
        </w:rPr>
        <w:t xml:space="preserve"> tverdi</w:t>
      </w:r>
    </w:p>
    <w:p w:rsidR="00901F00" w:rsidRPr="005D1B17" w:rsidRDefault="00901F00" w:rsidP="00901F00">
      <w:pPr>
        <w:rPr>
          <w:rFonts w:ascii="Courier New" w:hAnsi="Courier New" w:cs="Courier New"/>
          <w:color w:val="0000FF"/>
          <w:sz w:val="20"/>
          <w:szCs w:val="20"/>
        </w:rPr>
      </w:pPr>
      <w:r w:rsidRPr="005D1B17">
        <w:rPr>
          <w:rFonts w:ascii="Courier New" w:hAnsi="Courier New" w:cs="Courier New"/>
          <w:color w:val="0000FF"/>
          <w:sz w:val="20"/>
          <w:szCs w:val="20"/>
        </w:rPr>
        <w:t>[1] 2.079614</w:t>
      </w:r>
    </w:p>
    <w:p w:rsidR="00901F00" w:rsidRPr="009A255A" w:rsidRDefault="00477256" w:rsidP="00901F00">
      <w:pPr>
        <w:rPr>
          <w:rFonts w:ascii="Courier New" w:hAnsi="Courier New" w:cs="Courier New"/>
          <w:lang w:val="it-IT"/>
        </w:rPr>
      </w:pPr>
      <w:r w:rsidRPr="009A255A">
        <w:rPr>
          <w:rFonts w:ascii="Courier New" w:hAnsi="Courier New" w:cs="Courier New"/>
          <w:lang w:val="it-IT"/>
        </w:rPr>
        <w:t>Konfidensintervall CI:</w:t>
      </w:r>
    </w:p>
    <w:p w:rsidR="00901F00" w:rsidRPr="009A255A" w:rsidRDefault="00477256" w:rsidP="00901F00">
      <w:pPr>
        <w:rPr>
          <w:rFonts w:ascii="Courier New" w:hAnsi="Courier New" w:cs="Courier New"/>
          <w:b/>
          <w:color w:val="FF0000"/>
          <w:lang w:val="it-IT"/>
        </w:rPr>
      </w:pPr>
      <w:r w:rsidRPr="009A255A">
        <w:rPr>
          <w:rFonts w:ascii="Courier New" w:hAnsi="Courier New" w:cs="Courier New"/>
          <w:b/>
          <w:color w:val="FF0000"/>
          <w:lang w:val="it-IT"/>
        </w:rPr>
        <w:t xml:space="preserve"> CI&lt;-tverdi*SE</w:t>
      </w:r>
    </w:p>
    <w:p w:rsidR="00901F00" w:rsidRPr="009A255A" w:rsidRDefault="00477256" w:rsidP="00901F00">
      <w:pPr>
        <w:rPr>
          <w:rFonts w:ascii="Courier New" w:hAnsi="Courier New" w:cs="Courier New"/>
          <w:b/>
          <w:color w:val="FF0000"/>
          <w:lang w:val="it-IT"/>
        </w:rPr>
      </w:pPr>
      <w:r w:rsidRPr="009A255A">
        <w:rPr>
          <w:rFonts w:ascii="Courier New" w:hAnsi="Courier New" w:cs="Courier New"/>
          <w:b/>
          <w:color w:val="FF0000"/>
          <w:lang w:val="it-IT"/>
        </w:rPr>
        <w:t xml:space="preserve"> CI</w:t>
      </w:r>
    </w:p>
    <w:p w:rsidR="00901F00" w:rsidRPr="009A255A" w:rsidRDefault="00477256" w:rsidP="00901F00">
      <w:pPr>
        <w:rPr>
          <w:rFonts w:ascii="Courier New" w:hAnsi="Courier New" w:cs="Courier New"/>
          <w:color w:val="0000FF"/>
          <w:sz w:val="20"/>
          <w:szCs w:val="20"/>
          <w:lang w:val="it-IT"/>
        </w:rPr>
      </w:pPr>
      <w:r w:rsidRPr="009A255A">
        <w:rPr>
          <w:rFonts w:ascii="Courier New" w:hAnsi="Courier New" w:cs="Courier New"/>
          <w:color w:val="0000FF"/>
          <w:sz w:val="20"/>
          <w:szCs w:val="20"/>
          <w:lang w:val="it-IT"/>
        </w:rPr>
        <w:t>[1] 2.815810</w:t>
      </w:r>
    </w:p>
    <w:p w:rsidR="00901F00" w:rsidRPr="009A255A" w:rsidRDefault="00477256" w:rsidP="00901F00">
      <w:pPr>
        <w:rPr>
          <w:rFonts w:ascii="Courier New" w:hAnsi="Courier New" w:cs="Courier New"/>
          <w:b/>
          <w:color w:val="FF0000"/>
          <w:lang w:val="it-IT"/>
        </w:rPr>
      </w:pPr>
      <w:r w:rsidRPr="009A255A">
        <w:rPr>
          <w:rFonts w:ascii="Courier New" w:hAnsi="Courier New" w:cs="Courier New"/>
          <w:b/>
          <w:color w:val="FF0000"/>
          <w:lang w:val="it-IT"/>
        </w:rPr>
        <w:t xml:space="preserve"> mean(x)+CI</w:t>
      </w:r>
    </w:p>
    <w:p w:rsidR="00901F00" w:rsidRPr="009A255A" w:rsidRDefault="00477256" w:rsidP="00901F00">
      <w:pPr>
        <w:rPr>
          <w:rFonts w:ascii="Courier New" w:hAnsi="Courier New" w:cs="Courier New"/>
          <w:color w:val="0000FF"/>
          <w:sz w:val="20"/>
          <w:szCs w:val="20"/>
          <w:lang w:val="it-IT"/>
        </w:rPr>
      </w:pPr>
      <w:r w:rsidRPr="009A255A">
        <w:rPr>
          <w:rFonts w:ascii="Courier New" w:hAnsi="Courier New" w:cs="Courier New"/>
          <w:color w:val="0000FF"/>
          <w:sz w:val="20"/>
          <w:szCs w:val="20"/>
          <w:lang w:val="it-IT"/>
        </w:rPr>
        <w:t>[1] 12.81581</w:t>
      </w:r>
    </w:p>
    <w:p w:rsidR="00901F00" w:rsidRPr="009A255A" w:rsidRDefault="00477256" w:rsidP="00901F00">
      <w:pPr>
        <w:rPr>
          <w:rFonts w:ascii="Courier New" w:hAnsi="Courier New" w:cs="Courier New"/>
          <w:b/>
          <w:color w:val="FF0000"/>
          <w:lang w:val="it-IT"/>
        </w:rPr>
      </w:pPr>
      <w:r w:rsidRPr="009A255A">
        <w:rPr>
          <w:rFonts w:ascii="Courier New" w:hAnsi="Courier New" w:cs="Courier New"/>
          <w:b/>
          <w:color w:val="FF0000"/>
          <w:lang w:val="it-IT"/>
        </w:rPr>
        <w:t xml:space="preserve"> mean(x)-CI</w:t>
      </w:r>
    </w:p>
    <w:p w:rsidR="00901F00" w:rsidRPr="00A53D22" w:rsidRDefault="00901F00" w:rsidP="00901F00">
      <w:pPr>
        <w:rPr>
          <w:rFonts w:ascii="Courier New" w:hAnsi="Courier New" w:cs="Courier New"/>
          <w:color w:val="0000FF"/>
          <w:sz w:val="20"/>
          <w:szCs w:val="20"/>
        </w:rPr>
      </w:pPr>
      <w:r w:rsidRPr="00A53D22">
        <w:rPr>
          <w:rFonts w:ascii="Courier New" w:hAnsi="Courier New" w:cs="Courier New"/>
          <w:color w:val="0000FF"/>
          <w:sz w:val="20"/>
          <w:szCs w:val="20"/>
        </w:rPr>
        <w:t>[1] 7.18419</w:t>
      </w:r>
    </w:p>
    <w:p w:rsidR="00901F00" w:rsidRPr="00901F00" w:rsidRDefault="00901F00" w:rsidP="00901F00">
      <w:pPr>
        <w:rPr>
          <w:rFonts w:ascii="Courier New" w:hAnsi="Courier New" w:cs="Courier New"/>
        </w:rPr>
      </w:pPr>
    </w:p>
    <w:p w:rsidR="00901F00" w:rsidRPr="00901F00" w:rsidRDefault="00A53D22" w:rsidP="00615CAE">
      <w:pPr>
        <w:rPr>
          <w:rFonts w:ascii="Courier New" w:hAnsi="Courier New" w:cs="Courier New"/>
        </w:rPr>
      </w:pPr>
      <w:r>
        <w:rPr>
          <w:rFonts w:ascii="Courier New" w:hAnsi="Courier New" w:cs="Courier New"/>
        </w:rPr>
        <w:t>Lager et histogram for middeltallene, som vi ser blir normalfordelt:</w:t>
      </w:r>
    </w:p>
    <w:p w:rsidR="00615CAE" w:rsidRPr="005D1B17" w:rsidRDefault="00615CAE" w:rsidP="00615CAE">
      <w:pPr>
        <w:rPr>
          <w:rFonts w:ascii="Courier New" w:hAnsi="Courier New" w:cs="Courier New"/>
          <w:b/>
          <w:color w:val="FF0000"/>
        </w:rPr>
      </w:pPr>
      <w:r w:rsidRPr="005D1B17">
        <w:rPr>
          <w:rFonts w:ascii="Courier New" w:hAnsi="Courier New" w:cs="Courier New"/>
          <w:b/>
          <w:color w:val="FF0000"/>
        </w:rPr>
        <w:t xml:space="preserve"> hist(xmiddel,col="red")</w:t>
      </w:r>
    </w:p>
    <w:p w:rsidR="00901F00" w:rsidRDefault="00901F00" w:rsidP="00615CAE">
      <w:pPr>
        <w:rPr>
          <w:rFonts w:ascii="Courier New" w:hAnsi="Courier New" w:cs="Courier New"/>
        </w:rPr>
      </w:pPr>
    </w:p>
    <w:p w:rsidR="00615CAE" w:rsidRDefault="00615CAE" w:rsidP="00615CAE">
      <w:pPr>
        <w:rPr>
          <w:rFonts w:ascii="Courier New" w:hAnsi="Courier New" w:cs="Courier New"/>
        </w:rPr>
      </w:pPr>
    </w:p>
    <w:p w:rsidR="00615CAE" w:rsidRPr="00615CAE" w:rsidRDefault="008A345E" w:rsidP="00615CAE">
      <w:pPr>
        <w:rPr>
          <w:rFonts w:ascii="Courier New" w:hAnsi="Courier New" w:cs="Courier New"/>
        </w:rPr>
      </w:pPr>
      <w:r>
        <w:rPr>
          <w:rFonts w:ascii="Courier New" w:hAnsi="Courier New" w:cs="Courier New"/>
          <w:noProof/>
          <w:lang w:eastAsia="zh-CN"/>
        </w:rPr>
        <w:lastRenderedPageBreak/>
        <w:drawing>
          <wp:inline distT="0" distB="0" distL="0" distR="0" wp14:anchorId="121B61B0" wp14:editId="3F7F54E9">
            <wp:extent cx="3219450" cy="32194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4F0CC0" w:rsidRPr="004F0CC0" w:rsidRDefault="004F0CC0" w:rsidP="001C13B3">
      <w:pPr>
        <w:rPr>
          <w:rFonts w:ascii="Courier New" w:hAnsi="Courier New" w:cs="Courier New"/>
        </w:rPr>
      </w:pPr>
    </w:p>
    <w:p w:rsidR="001E44F9" w:rsidRDefault="001E44F9" w:rsidP="001E44F9">
      <w:pPr>
        <w:rPr>
          <w:rFonts w:ascii="Courier New" w:eastAsiaTheme="minorEastAsia" w:hAnsi="Courier New" w:cs="Courier New"/>
          <w:bCs/>
        </w:rPr>
      </w:pPr>
      <w:r>
        <w:rPr>
          <w:rFonts w:ascii="Courier New" w:eastAsiaTheme="minorEastAsia" w:hAnsi="Courier New" w:cs="Courier New"/>
          <w:bCs/>
        </w:rPr>
        <w:t>Vi har produksjon av hvete per dekar ifølge SSB fra 1985-2007</w:t>
      </w:r>
    </w:p>
    <w:p w:rsidR="001E44F9" w:rsidRPr="008035AA" w:rsidRDefault="001E44F9" w:rsidP="001E44F9">
      <w:pPr>
        <w:rPr>
          <w:rFonts w:ascii="Courier New" w:eastAsiaTheme="minorEastAsia" w:hAnsi="Courier New" w:cs="Courier New"/>
          <w:b/>
          <w:bCs/>
          <w:color w:val="FF0000"/>
        </w:rPr>
      </w:pPr>
      <w:r w:rsidRPr="008035AA">
        <w:rPr>
          <w:rFonts w:ascii="Courier New" w:eastAsiaTheme="minorEastAsia" w:hAnsi="Courier New" w:cs="Courier New"/>
          <w:b/>
          <w:bCs/>
          <w:color w:val="FF0000"/>
        </w:rPr>
        <w:t>hvete&lt;-c(435,400,429,340,374,466,465,353,511,284,475,453,431,469,445,460,407,410,461,477,489,416,459)</w:t>
      </w:r>
    </w:p>
    <w:p w:rsidR="001E44F9" w:rsidRPr="008035AA" w:rsidRDefault="001E44F9" w:rsidP="001E44F9">
      <w:pPr>
        <w:rPr>
          <w:rFonts w:ascii="Courier New" w:eastAsiaTheme="minorEastAsia" w:hAnsi="Courier New" w:cs="Courier New"/>
          <w:b/>
          <w:bCs/>
          <w:color w:val="FF0000"/>
        </w:rPr>
      </w:pPr>
      <w:r w:rsidRPr="008035AA">
        <w:rPr>
          <w:rFonts w:ascii="Courier New" w:eastAsiaTheme="minorEastAsia" w:hAnsi="Courier New" w:cs="Courier New"/>
          <w:b/>
          <w:bCs/>
          <w:color w:val="FF0000"/>
        </w:rPr>
        <w:t>år&lt;-c(seq(1985,2007,1)</w:t>
      </w:r>
    </w:p>
    <w:p w:rsidR="001E44F9" w:rsidRDefault="001E44F9" w:rsidP="001E44F9">
      <w:pPr>
        <w:rPr>
          <w:rFonts w:ascii="Courier New" w:eastAsiaTheme="minorEastAsia" w:hAnsi="Courier New" w:cs="Courier New"/>
          <w:bCs/>
        </w:rPr>
      </w:pPr>
    </w:p>
    <w:p w:rsidR="001E44F9" w:rsidRDefault="001E44F9" w:rsidP="001E44F9">
      <w:pPr>
        <w:rPr>
          <w:rFonts w:ascii="Courier New" w:eastAsiaTheme="minorEastAsia" w:hAnsi="Courier New" w:cs="Courier New"/>
          <w:bCs/>
        </w:rPr>
      </w:pPr>
      <w:r>
        <w:rPr>
          <w:rFonts w:ascii="Courier New" w:eastAsiaTheme="minorEastAsia" w:hAnsi="Courier New" w:cs="Courier New"/>
          <w:bCs/>
        </w:rPr>
        <w:t>Vi kan beregne konfidensintervall parametrisk (CIp)</w:t>
      </w:r>
    </w:p>
    <w:p w:rsidR="001E44F9" w:rsidRPr="008035AA" w:rsidRDefault="001E44F9" w:rsidP="001E44F9">
      <w:pPr>
        <w:rPr>
          <w:rFonts w:ascii="Courier New" w:eastAsiaTheme="minorEastAsia" w:hAnsi="Courier New" w:cs="Courier New"/>
          <w:b/>
          <w:bCs/>
          <w:color w:val="FF0000"/>
        </w:rPr>
      </w:pPr>
      <w:r w:rsidRPr="008035AA">
        <w:rPr>
          <w:rFonts w:ascii="Courier New" w:eastAsiaTheme="minorEastAsia" w:hAnsi="Courier New" w:cs="Courier New"/>
          <w:b/>
          <w:bCs/>
          <w:color w:val="FF0000"/>
        </w:rPr>
        <w:t xml:space="preserve"> CIp&lt;-mean(hvete)+1.96*sqrt(var(hvete)/length(hvete));CIp</w:t>
      </w:r>
    </w:p>
    <w:p w:rsidR="001E44F9" w:rsidRPr="008035AA" w:rsidRDefault="001E44F9" w:rsidP="001E44F9">
      <w:pPr>
        <w:rPr>
          <w:rFonts w:ascii="Courier New" w:eastAsiaTheme="minorEastAsia" w:hAnsi="Courier New" w:cs="Courier New"/>
          <w:bCs/>
          <w:color w:val="0000FF"/>
          <w:sz w:val="20"/>
          <w:szCs w:val="20"/>
        </w:rPr>
      </w:pPr>
      <w:r w:rsidRPr="008035AA">
        <w:rPr>
          <w:rFonts w:ascii="Courier New" w:eastAsiaTheme="minorEastAsia" w:hAnsi="Courier New" w:cs="Courier New"/>
          <w:bCs/>
          <w:color w:val="0000FF"/>
          <w:sz w:val="20"/>
          <w:szCs w:val="20"/>
        </w:rPr>
        <w:t>[1] 452.5728</w:t>
      </w:r>
    </w:p>
    <w:p w:rsidR="001E44F9" w:rsidRPr="008035AA" w:rsidRDefault="001E44F9" w:rsidP="001E44F9">
      <w:pPr>
        <w:rPr>
          <w:rFonts w:ascii="Courier New" w:eastAsiaTheme="minorEastAsia" w:hAnsi="Courier New" w:cs="Courier New"/>
          <w:b/>
          <w:bCs/>
          <w:color w:val="FF0000"/>
        </w:rPr>
      </w:pPr>
      <w:r w:rsidRPr="008035AA">
        <w:rPr>
          <w:rFonts w:ascii="Courier New" w:eastAsiaTheme="minorEastAsia" w:hAnsi="Courier New" w:cs="Courier New"/>
          <w:b/>
          <w:bCs/>
          <w:color w:val="FF0000"/>
        </w:rPr>
        <w:t xml:space="preserve"> CIp&lt;-mean(hvete)-1.96*sqrt(var(hvete)/length(hvete));CIp</w:t>
      </w:r>
    </w:p>
    <w:p w:rsidR="001E44F9" w:rsidRPr="008035AA" w:rsidRDefault="001E44F9" w:rsidP="001E44F9">
      <w:pPr>
        <w:rPr>
          <w:rFonts w:ascii="Courier New" w:eastAsiaTheme="minorEastAsia" w:hAnsi="Courier New" w:cs="Courier New"/>
          <w:bCs/>
          <w:color w:val="0000FF"/>
          <w:sz w:val="20"/>
          <w:szCs w:val="20"/>
        </w:rPr>
      </w:pPr>
      <w:r w:rsidRPr="008035AA">
        <w:rPr>
          <w:rFonts w:ascii="Courier New" w:eastAsiaTheme="minorEastAsia" w:hAnsi="Courier New" w:cs="Courier New"/>
          <w:bCs/>
          <w:color w:val="0000FF"/>
          <w:sz w:val="20"/>
          <w:szCs w:val="20"/>
        </w:rPr>
        <w:t>[1] 409.0793</w:t>
      </w:r>
    </w:p>
    <w:p w:rsidR="001E44F9" w:rsidRDefault="001E44F9" w:rsidP="001E44F9">
      <w:pPr>
        <w:rPr>
          <w:rFonts w:ascii="Courier New" w:eastAsiaTheme="minorEastAsia" w:hAnsi="Courier New" w:cs="Courier New"/>
          <w:bCs/>
        </w:rPr>
      </w:pPr>
      <w:r>
        <w:rPr>
          <w:rFonts w:ascii="Courier New" w:eastAsiaTheme="minorEastAsia" w:hAnsi="Courier New" w:cs="Courier New"/>
          <w:bCs/>
        </w:rPr>
        <w:t xml:space="preserve">95% konfidensintervall= </w:t>
      </w:r>
      <w:r w:rsidRPr="00A74006">
        <w:rPr>
          <w:rFonts w:ascii="Courier New" w:eastAsiaTheme="minorEastAsia" w:hAnsi="Courier New" w:cs="Courier New"/>
          <w:bCs/>
        </w:rPr>
        <w:t>409.0793</w:t>
      </w:r>
      <w:r>
        <w:rPr>
          <w:rFonts w:ascii="Courier New" w:eastAsiaTheme="minorEastAsia" w:hAnsi="Courier New" w:cs="Courier New"/>
          <w:bCs/>
        </w:rPr>
        <w:t xml:space="preserve"> til </w:t>
      </w:r>
      <w:r w:rsidRPr="00A74006">
        <w:rPr>
          <w:rFonts w:ascii="Courier New" w:eastAsiaTheme="minorEastAsia" w:hAnsi="Courier New" w:cs="Courier New"/>
          <w:bCs/>
        </w:rPr>
        <w:t>452.5728</w:t>
      </w:r>
      <w:r>
        <w:rPr>
          <w:rFonts w:ascii="Courier New" w:eastAsiaTheme="minorEastAsia" w:hAnsi="Courier New" w:cs="Courier New"/>
          <w:bCs/>
        </w:rPr>
        <w:t xml:space="preserve"> kg/da</w:t>
      </w:r>
    </w:p>
    <w:p w:rsidR="001E44F9" w:rsidRDefault="001E44F9" w:rsidP="001E44F9">
      <w:pPr>
        <w:rPr>
          <w:rFonts w:ascii="Courier New" w:eastAsiaTheme="minorEastAsia" w:hAnsi="Courier New" w:cs="Courier New"/>
          <w:bCs/>
        </w:rPr>
      </w:pPr>
    </w:p>
    <w:p w:rsidR="001E44F9" w:rsidRPr="008035AA" w:rsidRDefault="001E44F9" w:rsidP="001E44F9">
      <w:pPr>
        <w:rPr>
          <w:rFonts w:ascii="Courier New" w:eastAsiaTheme="minorEastAsia" w:hAnsi="Courier New" w:cs="Courier New"/>
          <w:b/>
          <w:bCs/>
          <w:color w:val="FF0000"/>
        </w:rPr>
      </w:pPr>
      <w:r>
        <w:rPr>
          <w:rFonts w:ascii="Courier New" w:eastAsiaTheme="minorEastAsia" w:hAnsi="Courier New" w:cs="Courier New"/>
          <w:bCs/>
        </w:rPr>
        <w:t xml:space="preserve">Vi kan gjøre det samme regnestykket med bootstraping og </w:t>
      </w:r>
      <w:r w:rsidRPr="008035AA">
        <w:rPr>
          <w:rFonts w:ascii="Courier New" w:eastAsiaTheme="minorEastAsia" w:hAnsi="Courier New" w:cs="Courier New"/>
          <w:b/>
          <w:bCs/>
          <w:color w:val="FF0000"/>
        </w:rPr>
        <w:t>resampling 10.000 ganger:</w:t>
      </w:r>
    </w:p>
    <w:p w:rsidR="001E44F9" w:rsidRPr="009A255A" w:rsidRDefault="00477256" w:rsidP="001E44F9">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lang w:val="en-US"/>
        </w:rPr>
        <w:t>n&lt;-10000</w:t>
      </w:r>
    </w:p>
    <w:p w:rsidR="001E44F9" w:rsidRPr="008035AA" w:rsidRDefault="001E44F9" w:rsidP="001E44F9">
      <w:pPr>
        <w:rPr>
          <w:rFonts w:ascii="Courier New" w:eastAsiaTheme="minorEastAsia" w:hAnsi="Courier New" w:cs="Courier New"/>
          <w:b/>
          <w:bCs/>
          <w:color w:val="FF0000"/>
          <w:lang w:val="en-US"/>
        </w:rPr>
      </w:pPr>
      <w:r w:rsidRPr="008035AA">
        <w:rPr>
          <w:rFonts w:ascii="Courier New" w:eastAsiaTheme="minorEastAsia" w:hAnsi="Courier New" w:cs="Courier New"/>
          <w:b/>
          <w:bCs/>
          <w:color w:val="FF0000"/>
          <w:lang w:val="en-US"/>
        </w:rPr>
        <w:t>m&lt;-numeric(n)</w:t>
      </w:r>
    </w:p>
    <w:p w:rsidR="001E44F9" w:rsidRPr="008035AA" w:rsidRDefault="001E44F9" w:rsidP="001E44F9">
      <w:pPr>
        <w:rPr>
          <w:rFonts w:ascii="Courier New" w:eastAsiaTheme="minorEastAsia" w:hAnsi="Courier New" w:cs="Courier New"/>
          <w:b/>
          <w:bCs/>
          <w:color w:val="FF0000"/>
          <w:lang w:val="en-US"/>
        </w:rPr>
      </w:pPr>
      <w:r w:rsidRPr="008035AA">
        <w:rPr>
          <w:rFonts w:ascii="Courier New" w:eastAsiaTheme="minorEastAsia" w:hAnsi="Courier New" w:cs="Courier New"/>
          <w:b/>
          <w:bCs/>
          <w:color w:val="FF0000"/>
          <w:lang w:val="en-US"/>
        </w:rPr>
        <w:t>for (i in 1:n){</w:t>
      </w:r>
    </w:p>
    <w:p w:rsidR="001E44F9" w:rsidRPr="008035AA" w:rsidRDefault="001E44F9" w:rsidP="001E44F9">
      <w:pPr>
        <w:rPr>
          <w:rFonts w:ascii="Courier New" w:eastAsiaTheme="minorEastAsia" w:hAnsi="Courier New" w:cs="Courier New"/>
          <w:b/>
          <w:bCs/>
          <w:color w:val="FF0000"/>
          <w:lang w:val="en-US"/>
        </w:rPr>
      </w:pPr>
      <w:r w:rsidRPr="008035AA">
        <w:rPr>
          <w:rFonts w:ascii="Courier New" w:eastAsiaTheme="minorEastAsia" w:hAnsi="Courier New" w:cs="Courier New"/>
          <w:b/>
          <w:bCs/>
          <w:color w:val="FF0000"/>
          <w:lang w:val="en-US"/>
        </w:rPr>
        <w:t>m[i]&lt;-mean(sample(hvete,replace=T))</w:t>
      </w:r>
    </w:p>
    <w:p w:rsidR="001E44F9" w:rsidRPr="009A255A" w:rsidRDefault="00477256" w:rsidP="001E44F9">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lang w:val="en-US"/>
        </w:rPr>
        <w:t>}</w:t>
      </w:r>
    </w:p>
    <w:p w:rsidR="001E44F9" w:rsidRPr="009A255A" w:rsidRDefault="00477256" w:rsidP="001E44F9">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lang w:val="en-US"/>
        </w:rPr>
        <w:t>CIb&lt;-quantile(m,c(0.025,0.975));CIb</w:t>
      </w:r>
    </w:p>
    <w:p w:rsidR="001E44F9" w:rsidRPr="009A255A" w:rsidRDefault="00477256" w:rsidP="001E44F9">
      <w:pPr>
        <w:rPr>
          <w:rFonts w:ascii="Courier New" w:eastAsiaTheme="minorEastAsia" w:hAnsi="Courier New" w:cs="Courier New"/>
          <w:bCs/>
          <w:color w:val="0000FF"/>
          <w:sz w:val="20"/>
          <w:szCs w:val="20"/>
          <w:lang w:val="en-US"/>
        </w:rPr>
      </w:pPr>
      <w:r w:rsidRPr="009A255A">
        <w:rPr>
          <w:rFonts w:ascii="Courier New" w:eastAsiaTheme="minorEastAsia" w:hAnsi="Courier New" w:cs="Courier New"/>
          <w:bCs/>
          <w:color w:val="0000FF"/>
          <w:sz w:val="20"/>
          <w:szCs w:val="20"/>
          <w:lang w:val="en-US"/>
        </w:rPr>
        <w:t xml:space="preserve">   2.5%    97.5% </w:t>
      </w:r>
    </w:p>
    <w:p w:rsidR="001E44F9" w:rsidRPr="008035AA" w:rsidRDefault="001E44F9" w:rsidP="001E44F9">
      <w:pPr>
        <w:rPr>
          <w:rFonts w:ascii="Courier New" w:eastAsiaTheme="minorEastAsia" w:hAnsi="Courier New" w:cs="Courier New"/>
          <w:bCs/>
          <w:color w:val="0000FF"/>
          <w:sz w:val="20"/>
          <w:szCs w:val="20"/>
        </w:rPr>
      </w:pPr>
      <w:r w:rsidRPr="008035AA">
        <w:rPr>
          <w:rFonts w:ascii="Courier New" w:eastAsiaTheme="minorEastAsia" w:hAnsi="Courier New" w:cs="Courier New"/>
          <w:bCs/>
          <w:color w:val="0000FF"/>
          <w:sz w:val="20"/>
          <w:szCs w:val="20"/>
        </w:rPr>
        <w:t>408.4337 451.0435</w:t>
      </w:r>
    </w:p>
    <w:p w:rsidR="001E44F9" w:rsidRDefault="001E44F9" w:rsidP="001E44F9">
      <w:pPr>
        <w:rPr>
          <w:rFonts w:ascii="Courier New" w:eastAsiaTheme="minorEastAsia" w:hAnsi="Courier New" w:cs="Courier New"/>
          <w:bCs/>
        </w:rPr>
      </w:pPr>
      <w:r>
        <w:rPr>
          <w:rFonts w:ascii="Courier New" w:eastAsiaTheme="minorEastAsia" w:hAnsi="Courier New" w:cs="Courier New"/>
          <w:bCs/>
        </w:rPr>
        <w:t>Konfidensintervall bestemt ved bootstraping:</w:t>
      </w:r>
    </w:p>
    <w:p w:rsidR="001E44F9" w:rsidRDefault="001E44F9" w:rsidP="001E44F9">
      <w:pPr>
        <w:rPr>
          <w:rFonts w:ascii="Courier New" w:eastAsiaTheme="minorEastAsia" w:hAnsi="Courier New" w:cs="Courier New"/>
          <w:bCs/>
        </w:rPr>
      </w:pPr>
      <w:r>
        <w:rPr>
          <w:rFonts w:ascii="Courier New" w:eastAsiaTheme="minorEastAsia" w:hAnsi="Courier New" w:cs="Courier New"/>
          <w:bCs/>
        </w:rPr>
        <w:t xml:space="preserve">95% konfidensintervall= </w:t>
      </w:r>
      <w:r w:rsidRPr="00734488">
        <w:rPr>
          <w:rFonts w:ascii="Courier New" w:eastAsiaTheme="minorEastAsia" w:hAnsi="Courier New" w:cs="Courier New"/>
          <w:bCs/>
        </w:rPr>
        <w:t xml:space="preserve">408.4337 </w:t>
      </w:r>
      <w:r>
        <w:rPr>
          <w:rFonts w:ascii="Courier New" w:eastAsiaTheme="minorEastAsia" w:hAnsi="Courier New" w:cs="Courier New"/>
          <w:bCs/>
        </w:rPr>
        <w:t xml:space="preserve">til </w:t>
      </w:r>
      <w:r w:rsidRPr="00734488">
        <w:rPr>
          <w:rFonts w:ascii="Courier New" w:eastAsiaTheme="minorEastAsia" w:hAnsi="Courier New" w:cs="Courier New"/>
          <w:bCs/>
        </w:rPr>
        <w:t>451.0435</w:t>
      </w:r>
      <w:r>
        <w:rPr>
          <w:rFonts w:ascii="Courier New" w:eastAsiaTheme="minorEastAsia" w:hAnsi="Courier New" w:cs="Courier New"/>
          <w:bCs/>
        </w:rPr>
        <w:t xml:space="preserve"> kg/da</w:t>
      </w:r>
    </w:p>
    <w:p w:rsidR="001E44F9" w:rsidRDefault="001E44F9" w:rsidP="001E44F9">
      <w:pPr>
        <w:rPr>
          <w:rFonts w:ascii="Courier New" w:eastAsiaTheme="minorEastAsia" w:hAnsi="Courier New" w:cs="Courier New"/>
          <w:bCs/>
        </w:rPr>
      </w:pPr>
      <w:r>
        <w:rPr>
          <w:rFonts w:ascii="Courier New" w:eastAsiaTheme="minorEastAsia" w:hAnsi="Courier New" w:cs="Courier New"/>
          <w:bCs/>
        </w:rPr>
        <w:t>Som er rimelig godt i overensstemmelse med CI bestemt parametrisk. Datasettet hvete er imidlertid ikke helt normalfordelt, noe som gir forskjeller.</w:t>
      </w:r>
    </w:p>
    <w:p w:rsidR="001E44F9" w:rsidRDefault="001E44F9" w:rsidP="001E44F9">
      <w:pPr>
        <w:rPr>
          <w:rFonts w:ascii="Courier New" w:eastAsiaTheme="minorEastAsia" w:hAnsi="Courier New" w:cs="Courier New"/>
          <w:bCs/>
        </w:rPr>
      </w:pPr>
    </w:p>
    <w:p w:rsidR="001E44F9" w:rsidRDefault="001E44F9" w:rsidP="001E44F9">
      <w:pPr>
        <w:rPr>
          <w:rFonts w:ascii="Courier New" w:eastAsiaTheme="minorEastAsia" w:hAnsi="Courier New" w:cs="Courier New"/>
          <w:bCs/>
        </w:rPr>
      </w:pPr>
      <w:r>
        <w:rPr>
          <w:rFonts w:ascii="Courier New" w:eastAsiaTheme="minorEastAsia" w:hAnsi="Courier New" w:cs="Courier New"/>
          <w:bCs/>
        </w:rPr>
        <w:t>Vi kan plotte histogrammet for middelverdiene beregnet ved bootstraping:</w:t>
      </w:r>
    </w:p>
    <w:p w:rsidR="001E44F9" w:rsidRPr="008035AA" w:rsidRDefault="001E44F9" w:rsidP="001E44F9">
      <w:pPr>
        <w:rPr>
          <w:rFonts w:ascii="Courier New" w:eastAsiaTheme="minorEastAsia" w:hAnsi="Courier New" w:cs="Courier New"/>
          <w:b/>
          <w:bCs/>
          <w:color w:val="FF0000"/>
        </w:rPr>
      </w:pPr>
      <w:r w:rsidRPr="008035AA">
        <w:rPr>
          <w:rFonts w:ascii="Courier New" w:eastAsiaTheme="minorEastAsia" w:hAnsi="Courier New" w:cs="Courier New"/>
          <w:b/>
          <w:bCs/>
          <w:color w:val="FF0000"/>
        </w:rPr>
        <w:t>par(bg="wheat")</w:t>
      </w:r>
    </w:p>
    <w:p w:rsidR="001E44F9" w:rsidRPr="008035AA" w:rsidRDefault="001E44F9" w:rsidP="001E44F9">
      <w:pPr>
        <w:rPr>
          <w:rFonts w:ascii="Courier New" w:eastAsiaTheme="minorEastAsia" w:hAnsi="Courier New" w:cs="Courier New"/>
          <w:b/>
          <w:bCs/>
          <w:color w:val="FF0000"/>
        </w:rPr>
      </w:pPr>
      <w:r w:rsidRPr="008035AA">
        <w:rPr>
          <w:rFonts w:ascii="Courier New" w:eastAsiaTheme="minorEastAsia" w:hAnsi="Courier New" w:cs="Courier New"/>
          <w:b/>
          <w:bCs/>
          <w:color w:val="FF0000"/>
        </w:rPr>
        <w:lastRenderedPageBreak/>
        <w:t>hist(m,col="lightgreen", xlab="Hvete (kg/da)", main="Hveteavling bootstrap")</w:t>
      </w:r>
    </w:p>
    <w:p w:rsidR="001E44F9" w:rsidRDefault="0000642D" w:rsidP="001E44F9">
      <w:pPr>
        <w:rPr>
          <w:rFonts w:ascii="Courier New" w:eastAsiaTheme="minorEastAsia" w:hAnsi="Courier New" w:cs="Courier New"/>
          <w:bCs/>
        </w:rPr>
      </w:pPr>
      <w:r w:rsidRPr="009A255A">
        <w:rPr>
          <w:rFonts w:ascii="Courier New" w:eastAsiaTheme="minorEastAsia" w:hAnsi="Courier New" w:cs="Courier New"/>
          <w:bCs/>
          <w:noProof/>
          <w:lang w:eastAsia="zh-CN"/>
        </w:rPr>
        <w:drawing>
          <wp:inline distT="0" distB="0" distL="0" distR="0" wp14:anchorId="12E93C6C" wp14:editId="18BFC38B">
            <wp:extent cx="3015237" cy="3009900"/>
            <wp:effectExtent l="19050" t="0" r="0" b="0"/>
            <wp:docPr id="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srcRect/>
                    <a:stretch>
                      <a:fillRect/>
                    </a:stretch>
                  </pic:blipFill>
                  <pic:spPr bwMode="auto">
                    <a:xfrm>
                      <a:off x="0" y="0"/>
                      <a:ext cx="3015237" cy="3009900"/>
                    </a:xfrm>
                    <a:prstGeom prst="rect">
                      <a:avLst/>
                    </a:prstGeom>
                    <a:noFill/>
                    <a:ln w="9525">
                      <a:noFill/>
                      <a:miter lim="800000"/>
                      <a:headEnd/>
                      <a:tailEnd/>
                    </a:ln>
                  </pic:spPr>
                </pic:pic>
              </a:graphicData>
            </a:graphic>
          </wp:inline>
        </w:drawing>
      </w:r>
    </w:p>
    <w:p w:rsidR="00655EB9" w:rsidRPr="001A061C" w:rsidRDefault="00655EB9" w:rsidP="00655EB9">
      <w:pPr>
        <w:rPr>
          <w:rFonts w:ascii="Courier New" w:eastAsiaTheme="minorEastAsia" w:hAnsi="Courier New" w:cs="Courier New"/>
          <w:b/>
          <w:bCs/>
          <w:color w:val="FF0000"/>
        </w:rPr>
      </w:pPr>
      <w:r w:rsidRPr="001A061C">
        <w:rPr>
          <w:rFonts w:ascii="Courier New" w:eastAsiaTheme="minorEastAsia" w:hAnsi="Courier New" w:cs="Courier New"/>
          <w:b/>
          <w:bCs/>
          <w:color w:val="FF0000"/>
        </w:rPr>
        <w:t xml:space="preserve"> mean(hvete)</w:t>
      </w:r>
    </w:p>
    <w:p w:rsidR="00655EB9" w:rsidRPr="001A061C" w:rsidRDefault="00655EB9" w:rsidP="00655EB9">
      <w:pPr>
        <w:rPr>
          <w:rFonts w:ascii="Courier New" w:eastAsiaTheme="minorEastAsia" w:hAnsi="Courier New" w:cs="Courier New"/>
          <w:bCs/>
          <w:color w:val="0000FF"/>
          <w:sz w:val="20"/>
          <w:szCs w:val="20"/>
        </w:rPr>
      </w:pPr>
      <w:r w:rsidRPr="001A061C">
        <w:rPr>
          <w:rFonts w:ascii="Courier New" w:eastAsiaTheme="minorEastAsia" w:hAnsi="Courier New" w:cs="Courier New"/>
          <w:bCs/>
          <w:color w:val="0000FF"/>
          <w:sz w:val="20"/>
          <w:szCs w:val="20"/>
        </w:rPr>
        <w:t>[1] 430.8261</w:t>
      </w:r>
    </w:p>
    <w:p w:rsidR="00655EB9" w:rsidRPr="001A061C" w:rsidRDefault="00655EB9" w:rsidP="00655EB9">
      <w:pPr>
        <w:rPr>
          <w:rFonts w:ascii="Courier New" w:eastAsiaTheme="minorEastAsia" w:hAnsi="Courier New" w:cs="Courier New"/>
          <w:b/>
          <w:bCs/>
          <w:color w:val="FF0000"/>
        </w:rPr>
      </w:pPr>
      <w:r w:rsidRPr="001A061C">
        <w:rPr>
          <w:rFonts w:ascii="Courier New" w:eastAsiaTheme="minorEastAsia" w:hAnsi="Courier New" w:cs="Courier New"/>
          <w:b/>
          <w:bCs/>
          <w:color w:val="FF0000"/>
        </w:rPr>
        <w:t xml:space="preserve"> sd(hvete)</w:t>
      </w:r>
    </w:p>
    <w:p w:rsidR="00655EB9" w:rsidRPr="001A061C" w:rsidRDefault="00655EB9" w:rsidP="00655EB9">
      <w:pPr>
        <w:rPr>
          <w:rFonts w:ascii="Courier New" w:eastAsiaTheme="minorEastAsia" w:hAnsi="Courier New" w:cs="Courier New"/>
          <w:bCs/>
          <w:color w:val="0000FF"/>
          <w:sz w:val="20"/>
          <w:szCs w:val="20"/>
        </w:rPr>
      </w:pPr>
      <w:r w:rsidRPr="001A061C">
        <w:rPr>
          <w:rFonts w:ascii="Courier New" w:eastAsiaTheme="minorEastAsia" w:hAnsi="Courier New" w:cs="Courier New"/>
          <w:bCs/>
          <w:color w:val="0000FF"/>
          <w:sz w:val="20"/>
          <w:szCs w:val="20"/>
        </w:rPr>
        <w:t>[1] 53.21112</w:t>
      </w:r>
    </w:p>
    <w:p w:rsidR="00655EB9" w:rsidRDefault="00655EB9" w:rsidP="00655EB9">
      <w:pPr>
        <w:rPr>
          <w:rFonts w:ascii="Courier New" w:eastAsiaTheme="minorEastAsia" w:hAnsi="Courier New" w:cs="Courier New"/>
          <w:bCs/>
        </w:rPr>
      </w:pPr>
      <w:r>
        <w:rPr>
          <w:rFonts w:ascii="Courier New" w:eastAsiaTheme="minorEastAsia" w:hAnsi="Courier New" w:cs="Courier New"/>
          <w:bCs/>
        </w:rPr>
        <w:t>Vi lager en normalfordelingskurve med snitt=430 og standardavvik 53</w:t>
      </w:r>
    </w:p>
    <w:p w:rsidR="00655EB9" w:rsidRPr="001A061C" w:rsidRDefault="00655EB9" w:rsidP="00655EB9">
      <w:pPr>
        <w:rPr>
          <w:rFonts w:ascii="Courier New" w:eastAsiaTheme="minorEastAsia" w:hAnsi="Courier New" w:cs="Courier New"/>
          <w:b/>
          <w:bCs/>
          <w:color w:val="FF0000"/>
          <w:lang w:val="en-US"/>
        </w:rPr>
      </w:pPr>
      <w:r w:rsidRPr="001A061C">
        <w:rPr>
          <w:rFonts w:ascii="Courier New" w:eastAsiaTheme="minorEastAsia" w:hAnsi="Courier New" w:cs="Courier New"/>
          <w:b/>
          <w:bCs/>
          <w:color w:val="FF0000"/>
          <w:lang w:val="en-US"/>
        </w:rPr>
        <w:t>x&lt;-seq(200,700,1)</w:t>
      </w:r>
    </w:p>
    <w:p w:rsidR="00655EB9" w:rsidRPr="001A061C" w:rsidRDefault="00655EB9" w:rsidP="00655EB9">
      <w:pPr>
        <w:rPr>
          <w:rFonts w:ascii="Courier New" w:eastAsiaTheme="minorEastAsia" w:hAnsi="Courier New" w:cs="Courier New"/>
          <w:b/>
          <w:bCs/>
          <w:color w:val="FF0000"/>
          <w:lang w:val="en-US"/>
        </w:rPr>
      </w:pPr>
      <w:r w:rsidRPr="001A061C">
        <w:rPr>
          <w:rFonts w:ascii="Courier New" w:eastAsiaTheme="minorEastAsia" w:hAnsi="Courier New" w:cs="Courier New"/>
          <w:b/>
          <w:bCs/>
          <w:color w:val="FF0000"/>
          <w:lang w:val="en-US"/>
        </w:rPr>
        <w:t>y&lt;-dnorm(x,mean=430,sd=53)</w:t>
      </w:r>
    </w:p>
    <w:p w:rsidR="00655EB9" w:rsidRPr="001A061C" w:rsidRDefault="00655EB9" w:rsidP="00655EB9">
      <w:pPr>
        <w:rPr>
          <w:rFonts w:ascii="Courier New" w:eastAsiaTheme="minorEastAsia" w:hAnsi="Courier New" w:cs="Courier New"/>
          <w:b/>
          <w:bCs/>
          <w:color w:val="FF0000"/>
        </w:rPr>
      </w:pPr>
      <w:r w:rsidRPr="001A061C">
        <w:rPr>
          <w:rFonts w:ascii="Courier New" w:eastAsiaTheme="minorEastAsia" w:hAnsi="Courier New" w:cs="Courier New"/>
          <w:b/>
          <w:bCs/>
          <w:color w:val="FF0000"/>
        </w:rPr>
        <w:t>par(bg="wheat")</w:t>
      </w:r>
    </w:p>
    <w:p w:rsidR="00655EB9" w:rsidRDefault="00655EB9" w:rsidP="00655EB9">
      <w:pPr>
        <w:rPr>
          <w:rFonts w:ascii="Courier New" w:eastAsiaTheme="minorEastAsia" w:hAnsi="Courier New" w:cs="Courier New"/>
          <w:b/>
          <w:bCs/>
          <w:color w:val="FF0000"/>
        </w:rPr>
      </w:pPr>
      <w:r w:rsidRPr="001A061C">
        <w:rPr>
          <w:rFonts w:ascii="Courier New" w:eastAsiaTheme="minorEastAsia" w:hAnsi="Courier New" w:cs="Courier New"/>
          <w:b/>
          <w:bCs/>
          <w:color w:val="FF0000"/>
        </w:rPr>
        <w:t>plot(x,y,type="l",col="purple",lwd=3,xlab="Hveteavling (kg/da)")</w:t>
      </w:r>
    </w:p>
    <w:p w:rsidR="00655EB9" w:rsidRPr="001A061C" w:rsidRDefault="0000642D" w:rsidP="00655EB9">
      <w:pPr>
        <w:rPr>
          <w:rFonts w:ascii="Courier New" w:eastAsiaTheme="minorEastAsia" w:hAnsi="Courier New" w:cs="Courier New"/>
          <w:b/>
          <w:bCs/>
          <w:color w:val="FF0000"/>
        </w:rPr>
      </w:pPr>
      <w:r w:rsidRPr="009A255A">
        <w:rPr>
          <w:rFonts w:ascii="Courier New" w:eastAsiaTheme="minorEastAsia" w:hAnsi="Courier New" w:cs="Courier New"/>
          <w:b/>
          <w:bCs/>
          <w:noProof/>
          <w:color w:val="FF0000"/>
          <w:lang w:eastAsia="zh-CN"/>
        </w:rPr>
        <w:drawing>
          <wp:inline distT="0" distB="0" distL="0" distR="0" wp14:anchorId="0FBD69D7" wp14:editId="70921560">
            <wp:extent cx="2905125" cy="2899983"/>
            <wp:effectExtent l="19050" t="0" r="9525" b="0"/>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cstate="print"/>
                    <a:srcRect/>
                    <a:stretch>
                      <a:fillRect/>
                    </a:stretch>
                  </pic:blipFill>
                  <pic:spPr bwMode="auto">
                    <a:xfrm>
                      <a:off x="0" y="0"/>
                      <a:ext cx="2905125" cy="2899983"/>
                    </a:xfrm>
                    <a:prstGeom prst="rect">
                      <a:avLst/>
                    </a:prstGeom>
                    <a:noFill/>
                    <a:ln w="9525">
                      <a:noFill/>
                      <a:miter lim="800000"/>
                      <a:headEnd/>
                      <a:tailEnd/>
                    </a:ln>
                  </pic:spPr>
                </pic:pic>
              </a:graphicData>
            </a:graphic>
          </wp:inline>
        </w:drawing>
      </w:r>
    </w:p>
    <w:p w:rsidR="00655EB9" w:rsidRDefault="00655EB9" w:rsidP="00655EB9">
      <w:pPr>
        <w:rPr>
          <w:rFonts w:ascii="Courier New" w:eastAsiaTheme="minorEastAsia" w:hAnsi="Courier New" w:cs="Courier New"/>
          <w:bCs/>
        </w:rPr>
      </w:pPr>
    </w:p>
    <w:p w:rsidR="00655EB9" w:rsidRDefault="00655EB9" w:rsidP="00655EB9">
      <w:pPr>
        <w:rPr>
          <w:rFonts w:ascii="Courier New" w:eastAsiaTheme="minorEastAsia" w:hAnsi="Courier New" w:cs="Courier New"/>
          <w:bCs/>
        </w:rPr>
      </w:pPr>
      <w:r>
        <w:rPr>
          <w:rFonts w:ascii="Courier New" w:eastAsiaTheme="minorEastAsia" w:hAnsi="Courier New" w:cs="Courier New"/>
          <w:bCs/>
        </w:rPr>
        <w:t>Arealet under denne kurven =1</w:t>
      </w:r>
    </w:p>
    <w:p w:rsidR="00655EB9" w:rsidRDefault="00655EB9" w:rsidP="00655EB9">
      <w:pPr>
        <w:rPr>
          <w:rFonts w:ascii="Courier New" w:eastAsiaTheme="minorEastAsia" w:hAnsi="Courier New" w:cs="Courier New"/>
          <w:bCs/>
        </w:rPr>
      </w:pPr>
      <w:r>
        <w:rPr>
          <w:rFonts w:ascii="Courier New" w:eastAsiaTheme="minorEastAsia" w:hAnsi="Courier New" w:cs="Courier New"/>
          <w:bCs/>
        </w:rPr>
        <w:t>Hvor stor andel av arealet under normalfordelingskurven tilsvarer en avling på &lt;340 kg/da ?</w:t>
      </w:r>
    </w:p>
    <w:p w:rsidR="00655EB9" w:rsidRDefault="00655EB9" w:rsidP="00655EB9">
      <w:pPr>
        <w:rPr>
          <w:rFonts w:ascii="Courier New" w:eastAsiaTheme="minorEastAsia" w:hAnsi="Courier New" w:cs="Courier New"/>
          <w:bCs/>
        </w:rPr>
      </w:pPr>
      <w:r>
        <w:rPr>
          <w:rFonts w:ascii="Courier New" w:eastAsiaTheme="minorEastAsia" w:hAnsi="Courier New" w:cs="Courier New"/>
          <w:bCs/>
        </w:rPr>
        <w:lastRenderedPageBreak/>
        <w:t>Vi regner om til standard normalfordeling (z), hvor s er standardavviket:</w:t>
      </w:r>
    </w:p>
    <w:p w:rsidR="00655EB9" w:rsidRDefault="00655EB9" w:rsidP="00655EB9">
      <w:pPr>
        <w:rPr>
          <w:rFonts w:ascii="Courier New" w:eastAsiaTheme="minorEastAsia" w:hAnsi="Courier New" w:cs="Courier New"/>
          <w:bCs/>
        </w:rPr>
      </w:pPr>
      <m:oMathPara>
        <m:oMath>
          <m:r>
            <w:rPr>
              <w:rFonts w:ascii="Cambria Math" w:eastAsiaTheme="minorEastAsia" w:hAnsi="Cambria Math" w:cs="Courier New"/>
            </w:rPr>
            <m:t>z=</m:t>
          </m:r>
          <m:f>
            <m:fPr>
              <m:ctrlPr>
                <w:rPr>
                  <w:rFonts w:ascii="Cambria Math" w:eastAsiaTheme="minorEastAsia" w:hAnsi="Cambria Math" w:cs="Courier New"/>
                  <w:bCs/>
                  <w:i/>
                </w:rPr>
              </m:ctrlPr>
            </m:fPr>
            <m:num>
              <m:r>
                <w:rPr>
                  <w:rFonts w:ascii="Cambria Math" w:eastAsiaTheme="minorEastAsia" w:hAnsi="Cambria Math" w:cs="Courier New"/>
                </w:rPr>
                <m:t>y-</m:t>
              </m:r>
              <m:acc>
                <m:accPr>
                  <m:chr m:val="̅"/>
                  <m:ctrlPr>
                    <w:rPr>
                      <w:rFonts w:ascii="Cambria Math" w:eastAsiaTheme="minorEastAsia" w:hAnsi="Cambria Math" w:cs="Courier New"/>
                      <w:bCs/>
                      <w:i/>
                    </w:rPr>
                  </m:ctrlPr>
                </m:accPr>
                <m:e>
                  <m:r>
                    <w:rPr>
                      <w:rFonts w:ascii="Cambria Math" w:eastAsiaTheme="minorEastAsia" w:hAnsi="Cambria Math" w:cs="Courier New"/>
                    </w:rPr>
                    <m:t>y</m:t>
                  </m:r>
                </m:e>
              </m:acc>
            </m:num>
            <m:den>
              <m:r>
                <w:rPr>
                  <w:rFonts w:ascii="Cambria Math" w:eastAsiaTheme="minorEastAsia" w:hAnsi="Cambria Math" w:cs="Courier New"/>
                </w:rPr>
                <m:t>s</m:t>
              </m:r>
            </m:den>
          </m:f>
          <m:r>
            <w:rPr>
              <w:rFonts w:ascii="Cambria Math" w:eastAsiaTheme="minorEastAsia" w:hAnsi="Cambria Math" w:cs="Courier New"/>
            </w:rPr>
            <m:t>=</m:t>
          </m:r>
          <m:f>
            <m:fPr>
              <m:ctrlPr>
                <w:rPr>
                  <w:rFonts w:ascii="Cambria Math" w:eastAsiaTheme="minorEastAsia" w:hAnsi="Cambria Math" w:cs="Courier New"/>
                  <w:bCs/>
                  <w:i/>
                </w:rPr>
              </m:ctrlPr>
            </m:fPr>
            <m:num>
              <m:r>
                <w:rPr>
                  <w:rFonts w:ascii="Cambria Math" w:eastAsiaTheme="minorEastAsia" w:hAnsi="Cambria Math" w:cs="Courier New"/>
                </w:rPr>
                <m:t>340-430</m:t>
              </m:r>
            </m:num>
            <m:den>
              <m:r>
                <w:rPr>
                  <w:rFonts w:ascii="Cambria Math" w:eastAsiaTheme="minorEastAsia" w:hAnsi="Cambria Math" w:cs="Courier New"/>
                </w:rPr>
                <m:t>53</m:t>
              </m:r>
            </m:den>
          </m:f>
          <m:r>
            <w:rPr>
              <w:rFonts w:ascii="Cambria Math" w:eastAsiaTheme="minorEastAsia" w:hAnsi="Cambria Math" w:cs="Courier New"/>
            </w:rPr>
            <m:t>=-1.698113</m:t>
          </m:r>
        </m:oMath>
      </m:oMathPara>
    </w:p>
    <w:p w:rsidR="00655EB9" w:rsidRDefault="00655EB9" w:rsidP="00655EB9">
      <w:pPr>
        <w:rPr>
          <w:rFonts w:ascii="Courier New" w:eastAsiaTheme="minorEastAsia" w:hAnsi="Courier New" w:cs="Courier New"/>
          <w:bCs/>
        </w:rPr>
      </w:pPr>
      <w:r>
        <w:rPr>
          <w:rFonts w:ascii="Courier New" w:eastAsiaTheme="minorEastAsia" w:hAnsi="Courier New" w:cs="Courier New"/>
          <w:bCs/>
        </w:rPr>
        <w:t>Vi får negativ verdi siden vår verdi er mindre enn gjennomsnittet. Hvor stor del av arealet under normalfordelingskurven tilsvarer dette ?</w:t>
      </w:r>
    </w:p>
    <w:p w:rsidR="00655EB9" w:rsidRPr="003D6B4A" w:rsidRDefault="00655EB9" w:rsidP="00655EB9">
      <w:pPr>
        <w:rPr>
          <w:rFonts w:ascii="Courier New" w:eastAsiaTheme="minorEastAsia" w:hAnsi="Courier New" w:cs="Courier New"/>
          <w:b/>
          <w:bCs/>
          <w:color w:val="FF0000"/>
        </w:rPr>
      </w:pPr>
      <w:r w:rsidRPr="003D6B4A">
        <w:rPr>
          <w:rFonts w:ascii="Courier New" w:eastAsiaTheme="minorEastAsia" w:hAnsi="Courier New" w:cs="Courier New"/>
          <w:b/>
          <w:bCs/>
          <w:color w:val="FF0000"/>
        </w:rPr>
        <w:t xml:space="preserve"> pnorm(-1.698113)</w:t>
      </w:r>
    </w:p>
    <w:p w:rsidR="00655EB9" w:rsidRPr="003D6B4A" w:rsidRDefault="00655EB9" w:rsidP="00655EB9">
      <w:pPr>
        <w:rPr>
          <w:rFonts w:ascii="Courier New" w:eastAsiaTheme="minorEastAsia" w:hAnsi="Courier New" w:cs="Courier New"/>
          <w:bCs/>
          <w:color w:val="0000FF"/>
          <w:sz w:val="20"/>
          <w:szCs w:val="20"/>
        </w:rPr>
      </w:pPr>
      <w:r w:rsidRPr="003D6B4A">
        <w:rPr>
          <w:rFonts w:ascii="Courier New" w:eastAsiaTheme="minorEastAsia" w:hAnsi="Courier New" w:cs="Courier New"/>
          <w:bCs/>
          <w:color w:val="0000FF"/>
          <w:sz w:val="20"/>
          <w:szCs w:val="20"/>
        </w:rPr>
        <w:t>[1] 0.04474322</w:t>
      </w:r>
    </w:p>
    <w:p w:rsidR="00655EB9" w:rsidRDefault="00655EB9" w:rsidP="00655EB9">
      <w:pPr>
        <w:rPr>
          <w:rFonts w:ascii="Courier New" w:eastAsiaTheme="minorEastAsia" w:hAnsi="Courier New" w:cs="Courier New"/>
          <w:bCs/>
        </w:rPr>
      </w:pPr>
      <w:r>
        <w:rPr>
          <w:rFonts w:ascii="Courier New" w:eastAsiaTheme="minorEastAsia" w:hAnsi="Courier New" w:cs="Courier New"/>
          <w:bCs/>
        </w:rPr>
        <w:t>Det vil si 4.5%</w:t>
      </w:r>
    </w:p>
    <w:p w:rsidR="00655EB9" w:rsidRDefault="00655EB9" w:rsidP="00655EB9">
      <w:pPr>
        <w:rPr>
          <w:rFonts w:ascii="Courier New" w:eastAsiaTheme="minorEastAsia" w:hAnsi="Courier New" w:cs="Courier New"/>
          <w:bCs/>
        </w:rPr>
      </w:pPr>
      <w:r>
        <w:rPr>
          <w:rFonts w:ascii="Courier New" w:eastAsiaTheme="minorEastAsia" w:hAnsi="Courier New" w:cs="Courier New"/>
          <w:bCs/>
        </w:rPr>
        <w:t>Hvor sannsynlig er det å få en avling over 500 kg/da ?</w:t>
      </w:r>
    </w:p>
    <w:p w:rsidR="00655EB9" w:rsidRPr="003D6B4A" w:rsidRDefault="00655EB9" w:rsidP="00655EB9">
      <w:pPr>
        <w:rPr>
          <w:rFonts w:ascii="Courier New" w:eastAsiaTheme="minorEastAsia" w:hAnsi="Courier New" w:cs="Courier New"/>
          <w:bCs/>
        </w:rPr>
      </w:pPr>
      <m:oMathPara>
        <m:oMath>
          <m:r>
            <w:rPr>
              <w:rFonts w:ascii="Cambria Math" w:eastAsiaTheme="minorEastAsia" w:hAnsi="Cambria Math" w:cs="Courier New"/>
            </w:rPr>
            <m:t>z=</m:t>
          </m:r>
          <m:f>
            <m:fPr>
              <m:ctrlPr>
                <w:rPr>
                  <w:rFonts w:ascii="Cambria Math" w:eastAsiaTheme="minorEastAsia" w:hAnsi="Cambria Math" w:cs="Courier New"/>
                  <w:bCs/>
                  <w:i/>
                </w:rPr>
              </m:ctrlPr>
            </m:fPr>
            <m:num>
              <m:r>
                <w:rPr>
                  <w:rFonts w:ascii="Cambria Math" w:eastAsiaTheme="minorEastAsia" w:hAnsi="Cambria Math" w:cs="Courier New"/>
                </w:rPr>
                <m:t>y-</m:t>
              </m:r>
              <m:acc>
                <m:accPr>
                  <m:chr m:val="̅"/>
                  <m:ctrlPr>
                    <w:rPr>
                      <w:rFonts w:ascii="Cambria Math" w:eastAsiaTheme="minorEastAsia" w:hAnsi="Cambria Math" w:cs="Courier New"/>
                      <w:bCs/>
                      <w:i/>
                    </w:rPr>
                  </m:ctrlPr>
                </m:accPr>
                <m:e>
                  <m:r>
                    <w:rPr>
                      <w:rFonts w:ascii="Cambria Math" w:eastAsiaTheme="minorEastAsia" w:hAnsi="Cambria Math" w:cs="Courier New"/>
                    </w:rPr>
                    <m:t>y</m:t>
                  </m:r>
                </m:e>
              </m:acc>
            </m:num>
            <m:den>
              <m:r>
                <w:rPr>
                  <w:rFonts w:ascii="Cambria Math" w:eastAsiaTheme="minorEastAsia" w:hAnsi="Cambria Math" w:cs="Courier New"/>
                </w:rPr>
                <m:t>s</m:t>
              </m:r>
            </m:den>
          </m:f>
          <m:r>
            <w:rPr>
              <w:rFonts w:ascii="Cambria Math" w:eastAsiaTheme="minorEastAsia" w:hAnsi="Cambria Math" w:cs="Courier New"/>
            </w:rPr>
            <m:t>=</m:t>
          </m:r>
          <m:f>
            <m:fPr>
              <m:ctrlPr>
                <w:rPr>
                  <w:rFonts w:ascii="Cambria Math" w:eastAsiaTheme="minorEastAsia" w:hAnsi="Cambria Math" w:cs="Courier New"/>
                  <w:bCs/>
                  <w:i/>
                </w:rPr>
              </m:ctrlPr>
            </m:fPr>
            <m:num>
              <m:r>
                <w:rPr>
                  <w:rFonts w:ascii="Cambria Math" w:eastAsiaTheme="minorEastAsia" w:hAnsi="Cambria Math" w:cs="Courier New"/>
                </w:rPr>
                <m:t>500-430</m:t>
              </m:r>
            </m:num>
            <m:den>
              <m:r>
                <w:rPr>
                  <w:rFonts w:ascii="Cambria Math" w:eastAsiaTheme="minorEastAsia" w:hAnsi="Cambria Math" w:cs="Courier New"/>
                </w:rPr>
                <m:t>53</m:t>
              </m:r>
            </m:den>
          </m:f>
          <m:r>
            <w:rPr>
              <w:rFonts w:ascii="Cambria Math" w:eastAsiaTheme="minorEastAsia" w:hAnsi="Cambria Math" w:cs="Courier New"/>
            </w:rPr>
            <m:t>=1.320755</m:t>
          </m:r>
        </m:oMath>
      </m:oMathPara>
    </w:p>
    <w:p w:rsidR="00655EB9" w:rsidRPr="003D6B4A" w:rsidRDefault="00655EB9" w:rsidP="00655EB9">
      <w:pPr>
        <w:rPr>
          <w:rFonts w:ascii="Courier New" w:eastAsiaTheme="minorEastAsia" w:hAnsi="Courier New" w:cs="Courier New"/>
          <w:b/>
          <w:bCs/>
          <w:color w:val="FF0000"/>
        </w:rPr>
      </w:pPr>
      <w:r w:rsidRPr="003D6B4A">
        <w:rPr>
          <w:rFonts w:ascii="Courier New" w:eastAsiaTheme="minorEastAsia" w:hAnsi="Courier New" w:cs="Courier New"/>
          <w:b/>
          <w:bCs/>
          <w:color w:val="FF0000"/>
        </w:rPr>
        <w:t xml:space="preserve"> 1-pnorm(1.320755)</w:t>
      </w:r>
    </w:p>
    <w:p w:rsidR="00655EB9" w:rsidRPr="003D6B4A" w:rsidRDefault="00655EB9" w:rsidP="00655EB9">
      <w:pPr>
        <w:rPr>
          <w:rFonts w:ascii="Courier New" w:eastAsiaTheme="minorEastAsia" w:hAnsi="Courier New" w:cs="Courier New"/>
          <w:bCs/>
          <w:color w:val="0000FF"/>
          <w:sz w:val="20"/>
          <w:szCs w:val="20"/>
        </w:rPr>
      </w:pPr>
      <w:r w:rsidRPr="003D6B4A">
        <w:rPr>
          <w:rFonts w:ascii="Courier New" w:eastAsiaTheme="minorEastAsia" w:hAnsi="Courier New" w:cs="Courier New"/>
          <w:bCs/>
          <w:color w:val="0000FF"/>
          <w:sz w:val="20"/>
          <w:szCs w:val="20"/>
        </w:rPr>
        <w:t>[1] 0.09329153</w:t>
      </w:r>
    </w:p>
    <w:p w:rsidR="00655EB9" w:rsidRPr="003D6B4A" w:rsidRDefault="00655EB9" w:rsidP="00655EB9">
      <w:pPr>
        <w:rPr>
          <w:rFonts w:ascii="Courier New" w:eastAsiaTheme="minorEastAsia" w:hAnsi="Courier New" w:cs="Courier New"/>
          <w:bCs/>
        </w:rPr>
      </w:pPr>
      <w:r>
        <w:rPr>
          <w:rFonts w:ascii="Courier New" w:eastAsiaTheme="minorEastAsia" w:hAnsi="Courier New" w:cs="Courier New"/>
          <w:bCs/>
        </w:rPr>
        <w:t>Det vil si 9.3%</w:t>
      </w:r>
    </w:p>
    <w:p w:rsidR="00655EB9" w:rsidRDefault="00655EB9" w:rsidP="00655EB9">
      <w:pPr>
        <w:rPr>
          <w:rFonts w:ascii="Courier New" w:eastAsiaTheme="minorEastAsia" w:hAnsi="Courier New" w:cs="Courier New"/>
          <w:bCs/>
        </w:rPr>
      </w:pPr>
      <w:r>
        <w:rPr>
          <w:rFonts w:ascii="Courier New" w:eastAsiaTheme="minorEastAsia" w:hAnsi="Courier New" w:cs="Courier New"/>
          <w:bCs/>
        </w:rPr>
        <w:t>Hvor mye av avlingen er mellom 400-500 kg/da ?</w:t>
      </w:r>
    </w:p>
    <w:p w:rsidR="00655EB9" w:rsidRDefault="00357097" w:rsidP="00655EB9">
      <w:pPr>
        <w:rPr>
          <w:rFonts w:ascii="Courier New" w:eastAsiaTheme="minorEastAsia" w:hAnsi="Courier New" w:cs="Courier New"/>
          <w:bCs/>
        </w:rPr>
      </w:pPr>
      <m:oMathPara>
        <m:oMath>
          <m:sSub>
            <m:sSubPr>
              <m:ctrlPr>
                <w:rPr>
                  <w:rFonts w:ascii="Cambria Math" w:eastAsiaTheme="minorEastAsia" w:hAnsi="Cambria Math" w:cs="Courier New"/>
                  <w:bCs/>
                  <w:i/>
                  <w:lang w:eastAsia="en-US"/>
                </w:rPr>
              </m:ctrlPr>
            </m:sSubPr>
            <m:e>
              <m:r>
                <w:rPr>
                  <w:rFonts w:ascii="Cambria Math" w:eastAsiaTheme="minorEastAsia" w:hAnsi="Cambria Math" w:cs="Courier New"/>
                </w:rPr>
                <m:t>z</m:t>
              </m:r>
            </m:e>
            <m:sub>
              <m:r>
                <w:rPr>
                  <w:rFonts w:ascii="Cambria Math" w:eastAsiaTheme="minorEastAsia" w:hAnsi="Cambria Math" w:cs="Courier New"/>
                </w:rPr>
                <m:t>1</m:t>
              </m:r>
            </m:sub>
          </m:sSub>
          <m:r>
            <w:rPr>
              <w:rFonts w:ascii="Cambria Math" w:eastAsiaTheme="minorEastAsia" w:hAnsi="Cambria Math" w:cs="Courier New"/>
            </w:rPr>
            <m:t>=</m:t>
          </m:r>
          <m:f>
            <m:fPr>
              <m:ctrlPr>
                <w:rPr>
                  <w:rFonts w:ascii="Cambria Math" w:eastAsiaTheme="minorEastAsia" w:hAnsi="Cambria Math" w:cs="Courier New"/>
                  <w:bCs/>
                  <w:i/>
                </w:rPr>
              </m:ctrlPr>
            </m:fPr>
            <m:num>
              <m:r>
                <w:rPr>
                  <w:rFonts w:ascii="Cambria Math" w:eastAsiaTheme="minorEastAsia" w:hAnsi="Cambria Math" w:cs="Courier New"/>
                </w:rPr>
                <m:t>y-</m:t>
              </m:r>
              <m:acc>
                <m:accPr>
                  <m:chr m:val="̅"/>
                  <m:ctrlPr>
                    <w:rPr>
                      <w:rFonts w:ascii="Cambria Math" w:eastAsiaTheme="minorEastAsia" w:hAnsi="Cambria Math" w:cs="Courier New"/>
                      <w:bCs/>
                      <w:i/>
                    </w:rPr>
                  </m:ctrlPr>
                </m:accPr>
                <m:e>
                  <m:r>
                    <w:rPr>
                      <w:rFonts w:ascii="Cambria Math" w:eastAsiaTheme="minorEastAsia" w:hAnsi="Cambria Math" w:cs="Courier New"/>
                    </w:rPr>
                    <m:t>y</m:t>
                  </m:r>
                </m:e>
              </m:acc>
            </m:num>
            <m:den>
              <m:r>
                <w:rPr>
                  <w:rFonts w:ascii="Cambria Math" w:eastAsiaTheme="minorEastAsia" w:hAnsi="Cambria Math" w:cs="Courier New"/>
                </w:rPr>
                <m:t>s</m:t>
              </m:r>
            </m:den>
          </m:f>
          <m:r>
            <w:rPr>
              <w:rFonts w:ascii="Cambria Math" w:eastAsiaTheme="minorEastAsia" w:hAnsi="Cambria Math" w:cs="Courier New"/>
            </w:rPr>
            <m:t>=</m:t>
          </m:r>
          <m:f>
            <m:fPr>
              <m:ctrlPr>
                <w:rPr>
                  <w:rFonts w:ascii="Cambria Math" w:eastAsiaTheme="minorEastAsia" w:hAnsi="Cambria Math" w:cs="Courier New"/>
                  <w:bCs/>
                  <w:i/>
                </w:rPr>
              </m:ctrlPr>
            </m:fPr>
            <m:num>
              <m:r>
                <w:rPr>
                  <w:rFonts w:ascii="Cambria Math" w:eastAsiaTheme="minorEastAsia" w:hAnsi="Cambria Math" w:cs="Courier New"/>
                </w:rPr>
                <m:t>400-430</m:t>
              </m:r>
            </m:num>
            <m:den>
              <m:r>
                <w:rPr>
                  <w:rFonts w:ascii="Cambria Math" w:eastAsiaTheme="minorEastAsia" w:hAnsi="Cambria Math" w:cs="Courier New"/>
                </w:rPr>
                <m:t>53</m:t>
              </m:r>
            </m:den>
          </m:f>
          <m:r>
            <w:rPr>
              <w:rFonts w:ascii="Cambria Math" w:eastAsiaTheme="minorEastAsia" w:hAnsi="Cambria Math" w:cs="Courier New"/>
            </w:rPr>
            <m:t xml:space="preserve">=-0.5660377 og </m:t>
          </m:r>
          <m:sSub>
            <m:sSubPr>
              <m:ctrlPr>
                <w:rPr>
                  <w:rFonts w:ascii="Cambria Math" w:eastAsiaTheme="minorEastAsia" w:hAnsi="Cambria Math" w:cs="Courier New"/>
                  <w:bCs/>
                  <w:i/>
                  <w:lang w:eastAsia="en-US"/>
                </w:rPr>
              </m:ctrlPr>
            </m:sSubPr>
            <m:e>
              <m:r>
                <w:rPr>
                  <w:rFonts w:ascii="Cambria Math" w:eastAsiaTheme="minorEastAsia" w:hAnsi="Cambria Math" w:cs="Courier New"/>
                </w:rPr>
                <m:t>z</m:t>
              </m:r>
            </m:e>
            <m:sub>
              <m:r>
                <w:rPr>
                  <w:rFonts w:ascii="Cambria Math" w:eastAsiaTheme="minorEastAsia" w:hAnsi="Cambria Math" w:cs="Courier New"/>
                </w:rPr>
                <m:t>2</m:t>
              </m:r>
            </m:sub>
          </m:sSub>
          <m:r>
            <w:rPr>
              <w:rFonts w:ascii="Cambria Math" w:eastAsiaTheme="minorEastAsia" w:hAnsi="Cambria Math" w:cs="Courier New"/>
            </w:rPr>
            <m:t>=</m:t>
          </m:r>
          <m:f>
            <m:fPr>
              <m:ctrlPr>
                <w:rPr>
                  <w:rFonts w:ascii="Cambria Math" w:eastAsiaTheme="minorEastAsia" w:hAnsi="Cambria Math" w:cs="Courier New"/>
                  <w:bCs/>
                  <w:i/>
                </w:rPr>
              </m:ctrlPr>
            </m:fPr>
            <m:num>
              <m:r>
                <w:rPr>
                  <w:rFonts w:ascii="Cambria Math" w:eastAsiaTheme="minorEastAsia" w:hAnsi="Cambria Math" w:cs="Courier New"/>
                </w:rPr>
                <m:t>500-430</m:t>
              </m:r>
            </m:num>
            <m:den>
              <m:r>
                <w:rPr>
                  <w:rFonts w:ascii="Cambria Math" w:eastAsiaTheme="minorEastAsia" w:hAnsi="Cambria Math" w:cs="Courier New"/>
                </w:rPr>
                <m:t>53</m:t>
              </m:r>
            </m:den>
          </m:f>
          <m:r>
            <w:rPr>
              <w:rFonts w:ascii="Cambria Math" w:eastAsiaTheme="minorEastAsia" w:hAnsi="Cambria Math" w:cs="Courier New"/>
            </w:rPr>
            <m:t>=1.320755</m:t>
          </m:r>
        </m:oMath>
      </m:oMathPara>
    </w:p>
    <w:p w:rsidR="00655EB9" w:rsidRDefault="00655EB9" w:rsidP="00655EB9">
      <w:pPr>
        <w:rPr>
          <w:rFonts w:ascii="Courier New" w:eastAsiaTheme="minorEastAsia" w:hAnsi="Courier New" w:cs="Courier New"/>
          <w:bCs/>
        </w:rPr>
      </w:pPr>
    </w:p>
    <w:p w:rsidR="00655EB9" w:rsidRDefault="00655EB9" w:rsidP="00655EB9">
      <w:pPr>
        <w:rPr>
          <w:rFonts w:ascii="Courier New" w:eastAsiaTheme="minorEastAsia" w:hAnsi="Courier New" w:cs="Courier New"/>
          <w:bCs/>
        </w:rPr>
      </w:pPr>
      <w:r>
        <w:rPr>
          <w:rFonts w:ascii="Courier New" w:eastAsiaTheme="minorEastAsia" w:hAnsi="Courier New" w:cs="Courier New"/>
          <w:bCs/>
        </w:rPr>
        <w:t>Vi trekker den minste sannsynligheten for den største:</w:t>
      </w:r>
    </w:p>
    <w:p w:rsidR="00655EB9" w:rsidRPr="0091634A" w:rsidRDefault="00655EB9" w:rsidP="00655EB9">
      <w:pPr>
        <w:rPr>
          <w:rFonts w:ascii="Courier New" w:eastAsiaTheme="minorEastAsia" w:hAnsi="Courier New" w:cs="Courier New"/>
          <w:b/>
          <w:bCs/>
          <w:color w:val="FF0000"/>
        </w:rPr>
      </w:pPr>
      <w:r w:rsidRPr="0091634A">
        <w:rPr>
          <w:rFonts w:ascii="Courier New" w:eastAsiaTheme="minorEastAsia" w:hAnsi="Courier New" w:cs="Courier New"/>
          <w:b/>
          <w:bCs/>
          <w:color w:val="FF0000"/>
        </w:rPr>
        <w:t xml:space="preserve"> pnorm(1.320755)-pnorm(-0.5660377)</w:t>
      </w:r>
    </w:p>
    <w:p w:rsidR="00655EB9" w:rsidRPr="0091634A" w:rsidRDefault="00655EB9" w:rsidP="00655EB9">
      <w:pPr>
        <w:rPr>
          <w:rFonts w:ascii="Courier New" w:eastAsiaTheme="minorEastAsia" w:hAnsi="Courier New" w:cs="Courier New"/>
          <w:bCs/>
          <w:color w:val="0000FF"/>
          <w:sz w:val="20"/>
          <w:szCs w:val="20"/>
        </w:rPr>
      </w:pPr>
      <w:r w:rsidRPr="0091634A">
        <w:rPr>
          <w:rFonts w:ascii="Courier New" w:eastAsiaTheme="minorEastAsia" w:hAnsi="Courier New" w:cs="Courier New"/>
          <w:bCs/>
          <w:color w:val="0000FF"/>
          <w:sz w:val="20"/>
          <w:szCs w:val="20"/>
        </w:rPr>
        <w:t>[1] 0.6210244</w:t>
      </w:r>
    </w:p>
    <w:p w:rsidR="00655EB9" w:rsidRDefault="00655EB9" w:rsidP="00655EB9">
      <w:pPr>
        <w:rPr>
          <w:rFonts w:ascii="Courier New" w:eastAsiaTheme="minorEastAsia" w:hAnsi="Courier New" w:cs="Courier New"/>
          <w:bCs/>
        </w:rPr>
      </w:pPr>
      <w:r>
        <w:rPr>
          <w:rFonts w:ascii="Courier New" w:eastAsiaTheme="minorEastAsia" w:hAnsi="Courier New" w:cs="Courier New"/>
          <w:bCs/>
        </w:rPr>
        <w:t>Dvs. 63%</w:t>
      </w:r>
    </w:p>
    <w:p w:rsidR="001E44F9" w:rsidRDefault="001E44F9" w:rsidP="001E44F9">
      <w:pPr>
        <w:rPr>
          <w:rFonts w:ascii="Courier New" w:eastAsiaTheme="minorEastAsia" w:hAnsi="Courier New" w:cs="Courier New"/>
          <w:bCs/>
        </w:rPr>
      </w:pPr>
    </w:p>
    <w:p w:rsidR="001E44F9" w:rsidRDefault="001E44F9" w:rsidP="001E44F9">
      <w:pPr>
        <w:rPr>
          <w:rFonts w:ascii="Courier New" w:eastAsiaTheme="minorEastAsia" w:hAnsi="Courier New" w:cs="Courier New"/>
          <w:bCs/>
        </w:rPr>
      </w:pPr>
    </w:p>
    <w:p w:rsidR="00655EB9" w:rsidRDefault="00655EB9" w:rsidP="001E44F9">
      <w:pPr>
        <w:rPr>
          <w:rFonts w:ascii="Courier New" w:eastAsiaTheme="minorEastAsia" w:hAnsi="Courier New" w:cs="Courier New"/>
          <w:bCs/>
        </w:rPr>
      </w:pPr>
    </w:p>
    <w:p w:rsidR="00655EB9" w:rsidRDefault="00655EB9" w:rsidP="001E44F9">
      <w:pPr>
        <w:rPr>
          <w:rFonts w:ascii="Courier New" w:eastAsiaTheme="minorEastAsia" w:hAnsi="Courier New" w:cs="Courier New"/>
          <w:bCs/>
        </w:rPr>
      </w:pPr>
    </w:p>
    <w:p w:rsidR="00655EB9" w:rsidRPr="004529B7" w:rsidRDefault="00655EB9" w:rsidP="001E44F9">
      <w:pPr>
        <w:rPr>
          <w:rFonts w:ascii="Courier New" w:eastAsiaTheme="minorEastAsia" w:hAnsi="Courier New" w:cs="Courier New"/>
          <w:bCs/>
        </w:rPr>
      </w:pPr>
    </w:p>
    <w:p w:rsidR="00425A59" w:rsidRDefault="00425A59" w:rsidP="00B460A2">
      <w:pPr>
        <w:rPr>
          <w:rFonts w:ascii="Courier New" w:hAnsi="Courier New" w:cs="Courier New"/>
        </w:rPr>
      </w:pPr>
    </w:p>
    <w:p w:rsidR="00BC31B7" w:rsidRDefault="00BC31B7" w:rsidP="00B460A2">
      <w:pPr>
        <w:rPr>
          <w:rFonts w:ascii="Courier New" w:hAnsi="Courier New" w:cs="Courier New"/>
        </w:rPr>
      </w:pPr>
      <w:r>
        <w:rPr>
          <w:rFonts w:ascii="Courier New" w:hAnsi="Courier New" w:cs="Courier New"/>
        </w:rPr>
        <w:t xml:space="preserve">Den enkleste måten å lage tabeller i R er med kommandoen </w:t>
      </w:r>
      <w:r w:rsidRPr="00BC31B7">
        <w:rPr>
          <w:rFonts w:ascii="Courier New" w:hAnsi="Courier New" w:cs="Courier New"/>
          <w:b/>
        </w:rPr>
        <w:t>table()</w:t>
      </w:r>
      <w:r>
        <w:rPr>
          <w:rFonts w:ascii="Courier New" w:hAnsi="Courier New" w:cs="Courier New"/>
        </w:rPr>
        <w:t>.</w:t>
      </w:r>
    </w:p>
    <w:p w:rsidR="0038585C" w:rsidRPr="00C62594" w:rsidRDefault="00477256" w:rsidP="0038585C">
      <w:pPr>
        <w:rPr>
          <w:rFonts w:ascii="Courier New" w:hAnsi="Courier New" w:cs="Courier New"/>
          <w:b/>
          <w:color w:val="FF0000"/>
          <w:lang w:val="en-GB"/>
        </w:rPr>
      </w:pPr>
      <w:r w:rsidRPr="009A255A">
        <w:rPr>
          <w:rFonts w:ascii="Courier New" w:hAnsi="Courier New" w:cs="Courier New"/>
          <w:b/>
          <w:color w:val="FF0000"/>
          <w:lang w:val="en-US"/>
        </w:rPr>
        <w:t xml:space="preserve"> </w:t>
      </w:r>
      <w:r w:rsidR="0038585C" w:rsidRPr="00C62594">
        <w:rPr>
          <w:rFonts w:ascii="Courier New" w:hAnsi="Courier New" w:cs="Courier New"/>
          <w:b/>
          <w:color w:val="FF0000"/>
          <w:lang w:val="en-GB"/>
        </w:rPr>
        <w:t>sml&lt;-cut(vals,3)</w:t>
      </w:r>
    </w:p>
    <w:p w:rsidR="0038585C" w:rsidRPr="00C62594" w:rsidRDefault="0038585C" w:rsidP="0038585C">
      <w:pPr>
        <w:rPr>
          <w:rFonts w:ascii="Courier New" w:hAnsi="Courier New" w:cs="Courier New"/>
          <w:b/>
          <w:color w:val="FF0000"/>
          <w:lang w:val="en-GB"/>
        </w:rPr>
      </w:pPr>
      <w:r w:rsidRPr="00C62594">
        <w:rPr>
          <w:rFonts w:ascii="Courier New" w:hAnsi="Courier New" w:cs="Courier New"/>
          <w:b/>
          <w:color w:val="FF0000"/>
          <w:lang w:val="en-GB"/>
        </w:rPr>
        <w:t xml:space="preserve"> table(sml)</w:t>
      </w:r>
    </w:p>
    <w:p w:rsidR="0038585C" w:rsidRPr="00C62594" w:rsidRDefault="0038585C" w:rsidP="0038585C">
      <w:pPr>
        <w:rPr>
          <w:rFonts w:ascii="Courier New" w:hAnsi="Courier New" w:cs="Courier New"/>
          <w:color w:val="0000FF"/>
          <w:sz w:val="20"/>
          <w:szCs w:val="20"/>
        </w:rPr>
      </w:pPr>
      <w:r w:rsidRPr="00C62594">
        <w:rPr>
          <w:rFonts w:ascii="Courier New" w:hAnsi="Courier New" w:cs="Courier New"/>
          <w:color w:val="0000FF"/>
          <w:sz w:val="20"/>
          <w:szCs w:val="20"/>
        </w:rPr>
        <w:t>sml</w:t>
      </w:r>
    </w:p>
    <w:p w:rsidR="0038585C" w:rsidRPr="00C62594" w:rsidRDefault="0038585C" w:rsidP="0038585C">
      <w:pPr>
        <w:rPr>
          <w:rFonts w:ascii="Courier New" w:hAnsi="Courier New" w:cs="Courier New"/>
          <w:color w:val="0000FF"/>
          <w:sz w:val="20"/>
          <w:szCs w:val="20"/>
        </w:rPr>
      </w:pPr>
      <w:r w:rsidRPr="00C62594">
        <w:rPr>
          <w:rFonts w:ascii="Courier New" w:hAnsi="Courier New" w:cs="Courier New"/>
          <w:color w:val="0000FF"/>
          <w:sz w:val="20"/>
          <w:szCs w:val="20"/>
        </w:rPr>
        <w:t xml:space="preserve">(-0.017,5.66]   (5.66,11.3]     (11.3,17] </w:t>
      </w:r>
    </w:p>
    <w:p w:rsidR="0038585C" w:rsidRPr="00C62594" w:rsidRDefault="0038585C" w:rsidP="0038585C">
      <w:pPr>
        <w:rPr>
          <w:rFonts w:ascii="Courier New" w:hAnsi="Courier New" w:cs="Courier New"/>
          <w:color w:val="0000FF"/>
          <w:sz w:val="20"/>
          <w:szCs w:val="20"/>
        </w:rPr>
      </w:pPr>
      <w:r w:rsidRPr="00C62594">
        <w:rPr>
          <w:rFonts w:ascii="Courier New" w:hAnsi="Courier New" w:cs="Courier New"/>
          <w:color w:val="0000FF"/>
          <w:sz w:val="20"/>
          <w:szCs w:val="20"/>
        </w:rPr>
        <w:t xml:space="preserve">         9623           354            23</w:t>
      </w:r>
    </w:p>
    <w:p w:rsidR="0038585C" w:rsidRDefault="0038585C" w:rsidP="0038585C">
      <w:pPr>
        <w:rPr>
          <w:rFonts w:ascii="Courier New" w:hAnsi="Courier New" w:cs="Courier New"/>
        </w:rPr>
      </w:pPr>
    </w:p>
    <w:p w:rsidR="004F778B" w:rsidRDefault="004F778B" w:rsidP="0038585C">
      <w:pPr>
        <w:rPr>
          <w:rFonts w:ascii="Courier New" w:hAnsi="Courier New" w:cs="Courier New"/>
        </w:rPr>
      </w:pPr>
      <w:r>
        <w:rPr>
          <w:rFonts w:ascii="Courier New" w:hAnsi="Courier New" w:cs="Courier New"/>
        </w:rPr>
        <w:t xml:space="preserve">Kategoriske data kan tolkes som en faktor med kommandoen </w:t>
      </w:r>
      <w:r w:rsidRPr="004F778B">
        <w:rPr>
          <w:rFonts w:ascii="Courier New" w:hAnsi="Courier New" w:cs="Courier New"/>
          <w:b/>
        </w:rPr>
        <w:t>factor()</w:t>
      </w:r>
      <w:r>
        <w:rPr>
          <w:rFonts w:ascii="Courier New" w:hAnsi="Courier New" w:cs="Courier New"/>
        </w:rPr>
        <w:t>. For eksempel tallene fra 1-5 som faktorer:</w:t>
      </w:r>
    </w:p>
    <w:p w:rsidR="004F778B" w:rsidRPr="004F778B" w:rsidRDefault="004F778B" w:rsidP="004F778B">
      <w:pPr>
        <w:rPr>
          <w:rFonts w:ascii="Courier New" w:hAnsi="Courier New" w:cs="Courier New"/>
          <w:b/>
          <w:color w:val="FF0000"/>
        </w:rPr>
      </w:pPr>
      <w:r w:rsidRPr="004F778B">
        <w:rPr>
          <w:rFonts w:ascii="Courier New" w:hAnsi="Courier New" w:cs="Courier New"/>
          <w:b/>
          <w:color w:val="FF0000"/>
        </w:rPr>
        <w:t xml:space="preserve"> factor(1:5)</w:t>
      </w:r>
    </w:p>
    <w:p w:rsidR="004F778B" w:rsidRPr="004F778B" w:rsidRDefault="004F778B" w:rsidP="004F778B">
      <w:pPr>
        <w:rPr>
          <w:rFonts w:ascii="Courier New" w:hAnsi="Courier New" w:cs="Courier New"/>
          <w:color w:val="0000FF"/>
          <w:sz w:val="20"/>
          <w:szCs w:val="20"/>
        </w:rPr>
      </w:pPr>
      <w:r w:rsidRPr="004F778B">
        <w:rPr>
          <w:rFonts w:ascii="Courier New" w:hAnsi="Courier New" w:cs="Courier New"/>
          <w:color w:val="0000FF"/>
          <w:sz w:val="20"/>
          <w:szCs w:val="20"/>
        </w:rPr>
        <w:t>[1] 1 2 3 4 5</w:t>
      </w:r>
    </w:p>
    <w:p w:rsidR="004F778B" w:rsidRPr="004F778B" w:rsidRDefault="004F778B" w:rsidP="004F778B">
      <w:pPr>
        <w:rPr>
          <w:rFonts w:ascii="Courier New" w:hAnsi="Courier New" w:cs="Courier New"/>
          <w:color w:val="0000FF"/>
          <w:sz w:val="20"/>
          <w:szCs w:val="20"/>
        </w:rPr>
      </w:pPr>
      <w:r w:rsidRPr="004F778B">
        <w:rPr>
          <w:rFonts w:ascii="Courier New" w:hAnsi="Courier New" w:cs="Courier New"/>
          <w:color w:val="0000FF"/>
          <w:sz w:val="20"/>
          <w:szCs w:val="20"/>
        </w:rPr>
        <w:t>Levels: 1 2 3 4 5</w:t>
      </w:r>
    </w:p>
    <w:p w:rsidR="004F778B" w:rsidRPr="004F778B" w:rsidRDefault="004F778B" w:rsidP="004F778B">
      <w:pPr>
        <w:rPr>
          <w:rFonts w:ascii="Courier New" w:hAnsi="Courier New" w:cs="Courier New"/>
        </w:rPr>
      </w:pPr>
    </w:p>
    <w:p w:rsidR="00155533" w:rsidRDefault="00477256" w:rsidP="009A255A">
      <w:pPr>
        <w:pStyle w:val="Heading1"/>
        <w:rPr>
          <w:rFonts w:ascii="Courier New" w:hAnsi="Courier New" w:cs="Courier New"/>
          <w:color w:val="008000"/>
        </w:rPr>
      </w:pPr>
      <w:bookmarkStart w:id="18" w:name="_Toc279929900"/>
      <w:r w:rsidRPr="009A255A">
        <w:rPr>
          <w:rFonts w:ascii="Courier New" w:hAnsi="Courier New" w:cs="Courier New"/>
          <w:color w:val="008000"/>
        </w:rPr>
        <w:t>Lineær regresjon</w:t>
      </w:r>
      <w:bookmarkEnd w:id="18"/>
    </w:p>
    <w:p w:rsidR="00155533" w:rsidRPr="009A255A" w:rsidRDefault="00587220" w:rsidP="009A255A">
      <w:pPr>
        <w:rPr>
          <w:rFonts w:ascii="Courier New" w:hAnsi="Courier New" w:cs="Courier New"/>
        </w:rPr>
      </w:pPr>
      <w:r>
        <w:rPr>
          <w:rFonts w:ascii="Courier New" w:hAnsi="Courier New" w:cs="Courier New"/>
        </w:rPr>
        <w:t>Regresjon benyttes når man har en kontinuerlig uavhengig og kontinuerlig avhengig variabel.</w:t>
      </w:r>
    </w:p>
    <w:p w:rsidR="00587220" w:rsidRDefault="00587220" w:rsidP="00587220">
      <w:pPr>
        <w:rPr>
          <w:rFonts w:ascii="Courier New" w:eastAsiaTheme="minorEastAsia" w:hAnsi="Courier New" w:cs="Courier New"/>
        </w:rPr>
      </w:pPr>
    </w:p>
    <w:tbl>
      <w:tblPr>
        <w:tblStyle w:val="TableGrid"/>
        <w:tblW w:w="0" w:type="auto"/>
        <w:tblLook w:val="04A0" w:firstRow="1" w:lastRow="0" w:firstColumn="1" w:lastColumn="0" w:noHBand="0" w:noVBand="1"/>
      </w:tblPr>
      <w:tblGrid>
        <w:gridCol w:w="3070"/>
        <w:gridCol w:w="3071"/>
        <w:gridCol w:w="3071"/>
      </w:tblGrid>
      <w:tr w:rsidR="00587220" w:rsidTr="00371347">
        <w:tc>
          <w:tcPr>
            <w:tcW w:w="3070" w:type="dxa"/>
            <w:tcBorders>
              <w:bottom w:val="single" w:sz="4" w:space="0" w:color="000000" w:themeColor="text1"/>
            </w:tcBorders>
          </w:tcPr>
          <w:p w:rsidR="00587220" w:rsidRDefault="00587220" w:rsidP="00371347">
            <w:pPr>
              <w:rPr>
                <w:rFonts w:ascii="Courier New" w:eastAsiaTheme="minorEastAsia" w:hAnsi="Courier New" w:cs="Courier New"/>
              </w:rPr>
            </w:pPr>
          </w:p>
        </w:tc>
        <w:tc>
          <w:tcPr>
            <w:tcW w:w="6142" w:type="dxa"/>
            <w:gridSpan w:val="2"/>
            <w:shd w:val="clear" w:color="auto" w:fill="FFC000"/>
          </w:tcPr>
          <w:p w:rsidR="00587220" w:rsidRDefault="00587220" w:rsidP="00371347">
            <w:pPr>
              <w:rPr>
                <w:rFonts w:ascii="Courier New" w:eastAsiaTheme="minorEastAsia" w:hAnsi="Courier New" w:cs="Courier New"/>
              </w:rPr>
            </w:pPr>
            <w:r>
              <w:rPr>
                <w:rFonts w:ascii="Courier New" w:eastAsiaTheme="minorEastAsia" w:hAnsi="Courier New" w:cs="Courier New"/>
              </w:rPr>
              <w:t xml:space="preserve">         Uavhengig variabel</w:t>
            </w:r>
          </w:p>
        </w:tc>
      </w:tr>
      <w:tr w:rsidR="00587220" w:rsidTr="00371347">
        <w:tc>
          <w:tcPr>
            <w:tcW w:w="3070" w:type="dxa"/>
            <w:shd w:val="clear" w:color="auto" w:fill="92D050"/>
          </w:tcPr>
          <w:p w:rsidR="00587220" w:rsidRDefault="00587220" w:rsidP="00371347">
            <w:pPr>
              <w:rPr>
                <w:rFonts w:ascii="Courier New" w:eastAsiaTheme="minorEastAsia" w:hAnsi="Courier New" w:cs="Courier New"/>
              </w:rPr>
            </w:pPr>
            <w:r>
              <w:rPr>
                <w:rFonts w:ascii="Courier New" w:eastAsiaTheme="minorEastAsia" w:hAnsi="Courier New" w:cs="Courier New"/>
              </w:rPr>
              <w:t>Avhengig variabel</w:t>
            </w:r>
          </w:p>
        </w:tc>
        <w:tc>
          <w:tcPr>
            <w:tcW w:w="3071" w:type="dxa"/>
            <w:shd w:val="clear" w:color="auto" w:fill="FFC000"/>
          </w:tcPr>
          <w:p w:rsidR="00587220" w:rsidRDefault="00587220" w:rsidP="00371347">
            <w:pPr>
              <w:rPr>
                <w:rFonts w:ascii="Courier New" w:eastAsiaTheme="minorEastAsia" w:hAnsi="Courier New" w:cs="Courier New"/>
              </w:rPr>
            </w:pPr>
            <w:r>
              <w:rPr>
                <w:rFonts w:ascii="Courier New" w:eastAsiaTheme="minorEastAsia" w:hAnsi="Courier New" w:cs="Courier New"/>
              </w:rPr>
              <w:t>Kontinuerlig</w:t>
            </w:r>
          </w:p>
        </w:tc>
        <w:tc>
          <w:tcPr>
            <w:tcW w:w="3071" w:type="dxa"/>
            <w:shd w:val="clear" w:color="auto" w:fill="FFC000"/>
          </w:tcPr>
          <w:p w:rsidR="00587220" w:rsidRDefault="00587220" w:rsidP="00371347">
            <w:pPr>
              <w:rPr>
                <w:rFonts w:ascii="Courier New" w:eastAsiaTheme="minorEastAsia" w:hAnsi="Courier New" w:cs="Courier New"/>
              </w:rPr>
            </w:pPr>
            <w:r>
              <w:rPr>
                <w:rFonts w:ascii="Courier New" w:eastAsiaTheme="minorEastAsia" w:hAnsi="Courier New" w:cs="Courier New"/>
              </w:rPr>
              <w:t>Kategorisk</w:t>
            </w:r>
          </w:p>
        </w:tc>
      </w:tr>
      <w:tr w:rsidR="00587220" w:rsidTr="00371347">
        <w:tc>
          <w:tcPr>
            <w:tcW w:w="3070" w:type="dxa"/>
            <w:shd w:val="clear" w:color="auto" w:fill="92D050"/>
          </w:tcPr>
          <w:p w:rsidR="00587220" w:rsidRDefault="00587220" w:rsidP="00371347">
            <w:pPr>
              <w:rPr>
                <w:rFonts w:ascii="Courier New" w:eastAsiaTheme="minorEastAsia" w:hAnsi="Courier New" w:cs="Courier New"/>
              </w:rPr>
            </w:pPr>
            <w:r>
              <w:rPr>
                <w:rFonts w:ascii="Courier New" w:eastAsiaTheme="minorEastAsia" w:hAnsi="Courier New" w:cs="Courier New"/>
              </w:rPr>
              <w:t>Kontinuerlig</w:t>
            </w:r>
          </w:p>
        </w:tc>
        <w:tc>
          <w:tcPr>
            <w:tcW w:w="3071" w:type="dxa"/>
          </w:tcPr>
          <w:p w:rsidR="00587220" w:rsidRDefault="00587220" w:rsidP="00371347">
            <w:pPr>
              <w:rPr>
                <w:rFonts w:ascii="Courier New" w:eastAsiaTheme="minorEastAsia" w:hAnsi="Courier New" w:cs="Courier New"/>
              </w:rPr>
            </w:pPr>
            <w:r>
              <w:rPr>
                <w:rFonts w:ascii="Courier New" w:eastAsiaTheme="minorEastAsia" w:hAnsi="Courier New" w:cs="Courier New"/>
              </w:rPr>
              <w:t>Regresjon</w:t>
            </w:r>
          </w:p>
        </w:tc>
        <w:tc>
          <w:tcPr>
            <w:tcW w:w="3071" w:type="dxa"/>
          </w:tcPr>
          <w:p w:rsidR="00587220" w:rsidRDefault="00587220" w:rsidP="00371347">
            <w:pPr>
              <w:rPr>
                <w:rFonts w:ascii="Courier New" w:eastAsiaTheme="minorEastAsia" w:hAnsi="Courier New" w:cs="Courier New"/>
              </w:rPr>
            </w:pPr>
            <w:r>
              <w:rPr>
                <w:rFonts w:ascii="Courier New" w:eastAsiaTheme="minorEastAsia" w:hAnsi="Courier New" w:cs="Courier New"/>
              </w:rPr>
              <w:t>ANOVA</w:t>
            </w:r>
          </w:p>
        </w:tc>
      </w:tr>
      <w:tr w:rsidR="00587220" w:rsidTr="00371347">
        <w:tc>
          <w:tcPr>
            <w:tcW w:w="3070" w:type="dxa"/>
            <w:shd w:val="clear" w:color="auto" w:fill="92D050"/>
          </w:tcPr>
          <w:p w:rsidR="00587220" w:rsidRDefault="00587220" w:rsidP="00371347">
            <w:pPr>
              <w:rPr>
                <w:rFonts w:ascii="Courier New" w:eastAsiaTheme="minorEastAsia" w:hAnsi="Courier New" w:cs="Courier New"/>
              </w:rPr>
            </w:pPr>
            <w:r>
              <w:rPr>
                <w:rFonts w:ascii="Courier New" w:eastAsiaTheme="minorEastAsia" w:hAnsi="Courier New" w:cs="Courier New"/>
              </w:rPr>
              <w:lastRenderedPageBreak/>
              <w:t>Kategorisk</w:t>
            </w:r>
          </w:p>
        </w:tc>
        <w:tc>
          <w:tcPr>
            <w:tcW w:w="3071" w:type="dxa"/>
          </w:tcPr>
          <w:p w:rsidR="00587220" w:rsidRDefault="00587220" w:rsidP="00371347">
            <w:pPr>
              <w:rPr>
                <w:rFonts w:ascii="Courier New" w:eastAsiaTheme="minorEastAsia" w:hAnsi="Courier New" w:cs="Courier New"/>
              </w:rPr>
            </w:pPr>
            <w:r>
              <w:rPr>
                <w:rFonts w:ascii="Courier New" w:eastAsiaTheme="minorEastAsia" w:hAnsi="Courier New" w:cs="Courier New"/>
              </w:rPr>
              <w:t>Logistisk regresjon</w:t>
            </w:r>
          </w:p>
        </w:tc>
        <w:tc>
          <w:tcPr>
            <w:tcW w:w="3071" w:type="dxa"/>
          </w:tcPr>
          <w:p w:rsidR="00587220" w:rsidRDefault="00587220" w:rsidP="00371347">
            <w:pPr>
              <w:rPr>
                <w:rFonts w:ascii="Courier New" w:eastAsiaTheme="minorEastAsia" w:hAnsi="Courier New" w:cs="Courier New"/>
              </w:rPr>
            </w:pPr>
            <w:r>
              <w:rPr>
                <w:rFonts w:ascii="Courier New" w:eastAsiaTheme="minorEastAsia" w:hAnsi="Courier New" w:cs="Courier New"/>
              </w:rPr>
              <w:t>Tabell</w:t>
            </w:r>
          </w:p>
        </w:tc>
      </w:tr>
    </w:tbl>
    <w:p w:rsidR="00587220" w:rsidRDefault="00587220" w:rsidP="00587220">
      <w:pPr>
        <w:rPr>
          <w:rFonts w:ascii="Courier New" w:eastAsiaTheme="minorEastAsia" w:hAnsi="Courier New" w:cs="Courier New"/>
        </w:rPr>
      </w:pPr>
      <w:r>
        <w:rPr>
          <w:rFonts w:ascii="Courier New" w:eastAsiaTheme="minorEastAsia" w:hAnsi="Courier New" w:cs="Courier New"/>
        </w:rPr>
        <w:t xml:space="preserve">ANCOVA brukes hvis det er to uavhengige variable, en kategorisk og en kontinuerlig kovariabel. </w:t>
      </w:r>
    </w:p>
    <w:p w:rsidR="00587220" w:rsidRDefault="00587220" w:rsidP="00587220">
      <w:pPr>
        <w:rPr>
          <w:rFonts w:ascii="Courier New" w:eastAsiaTheme="minorEastAsia" w:hAnsi="Courier New" w:cs="Courier New"/>
        </w:rPr>
      </w:pPr>
    </w:p>
    <w:p w:rsidR="00587220" w:rsidRDefault="00587220" w:rsidP="00587220">
      <w:pPr>
        <w:rPr>
          <w:rFonts w:ascii="Courier New" w:eastAsiaTheme="minorEastAsia" w:hAnsi="Courier New" w:cs="Courier New"/>
        </w:rPr>
      </w:pPr>
      <w:r>
        <w:rPr>
          <w:rFonts w:ascii="Courier New" w:eastAsiaTheme="minorEastAsia" w:hAnsi="Courier New" w:cs="Courier New"/>
        </w:rPr>
        <w:t xml:space="preserve">Regresjon er en funksjonell avhengighet mellom variablene, i motsetning til korrelasjon. Sikre deg at prediktorvariabel er uniform innen prøveområdet. Hvis en eller to av verdiene for prediktorvariabel er svært innflytelsesrike så vil disse punktene dominere stigningskoeffisienten i regresjonen og gi en sammenheng som ikke eksisterer i virkeligheten. </w:t>
      </w:r>
    </w:p>
    <w:p w:rsidR="00155533" w:rsidRPr="009A255A" w:rsidRDefault="00155533" w:rsidP="009A255A">
      <w:pPr>
        <w:outlineLvl w:val="0"/>
        <w:rPr>
          <w:rFonts w:ascii="Courier New" w:hAnsi="Courier New" w:cs="Courier New"/>
          <w:b/>
          <w:color w:val="008000"/>
          <w:sz w:val="32"/>
          <w:szCs w:val="32"/>
        </w:rPr>
      </w:pPr>
    </w:p>
    <w:p w:rsidR="000C3268" w:rsidRDefault="00DF253A" w:rsidP="0038585C">
      <w:pPr>
        <w:rPr>
          <w:rFonts w:ascii="Courier New" w:hAnsi="Courier New" w:cs="Courier New"/>
        </w:rPr>
      </w:pPr>
      <w:r>
        <w:rPr>
          <w:rFonts w:ascii="Courier New" w:hAnsi="Courier New" w:cs="Courier New"/>
        </w:rPr>
        <w:t>Regresjon omfatter lineær regresjon, multippel regresjon med flere prediktorer</w:t>
      </w:r>
      <w:r w:rsidR="00EA7CC5">
        <w:rPr>
          <w:rFonts w:ascii="Courier New" w:hAnsi="Courier New" w:cs="Courier New"/>
        </w:rPr>
        <w:t xml:space="preserve">, polynomregresjon og logistisk regresjon (generaliserte lineære modeller). </w:t>
      </w:r>
    </w:p>
    <w:p w:rsidR="009F31AD" w:rsidRDefault="00685513" w:rsidP="0038585C">
      <w:pPr>
        <w:rPr>
          <w:rFonts w:ascii="Courier New" w:hAnsi="Courier New" w:cs="Courier New"/>
        </w:rPr>
      </w:pPr>
      <w:r>
        <w:rPr>
          <w:rFonts w:ascii="Courier New" w:hAnsi="Courier New" w:cs="Courier New"/>
        </w:rPr>
        <w:t>En regresjonslinje viser relasjon og sammenheng mellom to variable</w:t>
      </w:r>
      <w:r w:rsidR="0007398C">
        <w:rPr>
          <w:rFonts w:ascii="Courier New" w:hAnsi="Courier New" w:cs="Courier New"/>
        </w:rPr>
        <w:t>:</w:t>
      </w:r>
      <w:r>
        <w:rPr>
          <w:rFonts w:ascii="Courier New" w:hAnsi="Courier New" w:cs="Courier New"/>
        </w:rPr>
        <w:t xml:space="preserve"> </w:t>
      </w:r>
    </w:p>
    <w:p w:rsidR="007035BF" w:rsidRDefault="00685513" w:rsidP="0038585C">
      <w:pPr>
        <w:rPr>
          <w:rFonts w:ascii="Courier New" w:hAnsi="Courier New" w:cs="Courier New"/>
        </w:rPr>
      </w:pPr>
      <w:r>
        <w:rPr>
          <w:rFonts w:ascii="Courier New" w:hAnsi="Courier New" w:cs="Courier New"/>
        </w:rPr>
        <w:t>responsvariabel</w:t>
      </w:r>
      <w:r w:rsidR="009F31AD">
        <w:rPr>
          <w:rFonts w:ascii="Courier New" w:hAnsi="Courier New" w:cs="Courier New"/>
        </w:rPr>
        <w:t xml:space="preserve"> (avhengig variabel)</w:t>
      </w:r>
      <w:r>
        <w:rPr>
          <w:rFonts w:ascii="Courier New" w:hAnsi="Courier New" w:cs="Courier New"/>
        </w:rPr>
        <w:t xml:space="preserve"> </w:t>
      </w:r>
      <w:r w:rsidR="00477256" w:rsidRPr="009A255A">
        <w:rPr>
          <w:rFonts w:ascii="Courier New" w:hAnsi="Courier New" w:cs="Courier New"/>
          <w:i/>
        </w:rPr>
        <w:t>y</w:t>
      </w:r>
      <w:r>
        <w:rPr>
          <w:rFonts w:ascii="Courier New" w:hAnsi="Courier New" w:cs="Courier New"/>
        </w:rPr>
        <w:t xml:space="preserve"> og prediktorvariabel</w:t>
      </w:r>
      <w:r w:rsidR="009F31AD">
        <w:rPr>
          <w:rFonts w:ascii="Courier New" w:hAnsi="Courier New" w:cs="Courier New"/>
        </w:rPr>
        <w:t xml:space="preserve"> (uavhengig variabel)</w:t>
      </w:r>
      <w:r>
        <w:rPr>
          <w:rFonts w:ascii="Courier New" w:hAnsi="Courier New" w:cs="Courier New"/>
        </w:rPr>
        <w:t xml:space="preserve"> </w:t>
      </w:r>
      <w:r w:rsidR="00477256" w:rsidRPr="009A255A">
        <w:rPr>
          <w:rFonts w:ascii="Courier New" w:hAnsi="Courier New" w:cs="Courier New"/>
          <w:i/>
        </w:rPr>
        <w:t>x</w:t>
      </w:r>
      <w:r>
        <w:rPr>
          <w:rFonts w:ascii="Courier New" w:hAnsi="Courier New" w:cs="Courier New"/>
        </w:rPr>
        <w:t xml:space="preserve">. Regresjonsmodellen er </w:t>
      </w:r>
      <w:r w:rsidR="00477256" w:rsidRPr="009A255A">
        <w:rPr>
          <w:rFonts w:ascii="Courier New" w:hAnsi="Courier New" w:cs="Courier New"/>
          <w:i/>
        </w:rPr>
        <w:t>y= α + β∙x + ε</w:t>
      </w:r>
      <w:r>
        <w:rPr>
          <w:rFonts w:ascii="Courier New" w:hAnsi="Courier New" w:cs="Courier New"/>
        </w:rPr>
        <w:t>. Hvor regresjonskoeffisientene α er skjæring med y-aksen</w:t>
      </w:r>
      <w:r w:rsidR="007035BF">
        <w:rPr>
          <w:rFonts w:ascii="Courier New" w:hAnsi="Courier New" w:cs="Courier New"/>
        </w:rPr>
        <w:t xml:space="preserve"> (”intercept”)</w:t>
      </w:r>
      <w:r>
        <w:rPr>
          <w:rFonts w:ascii="Courier New" w:hAnsi="Courier New" w:cs="Courier New"/>
        </w:rPr>
        <w:t>, β er stigningskoeffisienten til linjen og ε er et ledd som angir feil.</w:t>
      </w:r>
      <w:r w:rsidR="009E50CF">
        <w:rPr>
          <w:rFonts w:ascii="Courier New" w:hAnsi="Courier New" w:cs="Courier New"/>
        </w:rPr>
        <w:t xml:space="preserve"> </w:t>
      </w:r>
      <w:r w:rsidR="007035BF">
        <w:rPr>
          <w:rFonts w:ascii="Courier New" w:hAnsi="Courier New" w:cs="Courier New"/>
        </w:rPr>
        <w:t xml:space="preserve">Regresjonskoeffsientene finnes med kommandoen lm(modell), hvor lm står for lineær modell. </w:t>
      </w:r>
    </w:p>
    <w:p w:rsidR="00685513" w:rsidRPr="009A255A" w:rsidRDefault="00477256" w:rsidP="00685513">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x&lt;-c(46,54,66,50,73)</w:t>
      </w:r>
    </w:p>
    <w:p w:rsidR="007035BF" w:rsidRPr="009A255A" w:rsidRDefault="00477256" w:rsidP="00685513">
      <w:pPr>
        <w:rPr>
          <w:rFonts w:ascii="Courier New" w:hAnsi="Courier New" w:cs="Courier New"/>
          <w:b/>
          <w:color w:val="FF0000"/>
          <w:lang w:val="en-US"/>
        </w:rPr>
      </w:pPr>
      <w:r w:rsidRPr="009A255A">
        <w:rPr>
          <w:rFonts w:ascii="Courier New" w:hAnsi="Courier New" w:cs="Courier New"/>
          <w:b/>
          <w:color w:val="FF0000"/>
          <w:lang w:val="en-US"/>
        </w:rPr>
        <w:t xml:space="preserve"> y&lt;-c(73,84,93,76,98)</w:t>
      </w:r>
    </w:p>
    <w:p w:rsidR="007035BF" w:rsidRPr="009A255A" w:rsidRDefault="00477256" w:rsidP="007035BF">
      <w:pPr>
        <w:rPr>
          <w:rFonts w:ascii="Courier New" w:hAnsi="Courier New" w:cs="Courier New"/>
          <w:b/>
          <w:color w:val="FF0000"/>
          <w:lang w:val="en-US"/>
        </w:rPr>
      </w:pPr>
      <w:r w:rsidRPr="009A255A">
        <w:rPr>
          <w:rFonts w:ascii="Courier New" w:hAnsi="Courier New" w:cs="Courier New"/>
          <w:b/>
          <w:color w:val="FF0000"/>
          <w:lang w:val="en-US"/>
        </w:rPr>
        <w:t xml:space="preserve"> lm(y~x)</w:t>
      </w:r>
    </w:p>
    <w:p w:rsidR="007035BF" w:rsidRPr="009A255A" w:rsidRDefault="007035BF" w:rsidP="007035BF">
      <w:pPr>
        <w:rPr>
          <w:rFonts w:ascii="Courier New" w:hAnsi="Courier New" w:cs="Courier New"/>
          <w:lang w:val="en-US"/>
        </w:rPr>
      </w:pPr>
    </w:p>
    <w:p w:rsidR="007035BF" w:rsidRPr="009A255A" w:rsidRDefault="00477256" w:rsidP="007035BF">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Call:</w:t>
      </w:r>
    </w:p>
    <w:p w:rsidR="007035BF" w:rsidRPr="009A255A" w:rsidRDefault="00477256" w:rsidP="007035BF">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lm(formula = y ~ x)</w:t>
      </w:r>
    </w:p>
    <w:p w:rsidR="007035BF" w:rsidRPr="009A255A" w:rsidRDefault="007035BF" w:rsidP="007035BF">
      <w:pPr>
        <w:rPr>
          <w:rFonts w:ascii="Courier New" w:hAnsi="Courier New" w:cs="Courier New"/>
          <w:color w:val="0000FF"/>
          <w:sz w:val="20"/>
          <w:szCs w:val="20"/>
          <w:lang w:val="en-GB"/>
        </w:rPr>
      </w:pPr>
    </w:p>
    <w:p w:rsidR="007035BF" w:rsidRPr="009A255A" w:rsidRDefault="00477256" w:rsidP="007035BF">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Coefficients:</w:t>
      </w:r>
    </w:p>
    <w:p w:rsidR="007035BF" w:rsidRPr="009A255A" w:rsidRDefault="00477256" w:rsidP="007035BF">
      <w:pPr>
        <w:rPr>
          <w:rFonts w:ascii="Courier New" w:hAnsi="Courier New" w:cs="Courier New"/>
          <w:color w:val="0000FF"/>
          <w:sz w:val="20"/>
          <w:szCs w:val="20"/>
        </w:rPr>
      </w:pPr>
      <w:r w:rsidRPr="009A255A">
        <w:rPr>
          <w:rFonts w:ascii="Courier New" w:hAnsi="Courier New" w:cs="Courier New"/>
          <w:color w:val="0000FF"/>
          <w:sz w:val="20"/>
          <w:szCs w:val="20"/>
        </w:rPr>
        <w:t xml:space="preserve">(Intercept)            x  </w:t>
      </w:r>
    </w:p>
    <w:p w:rsidR="00685513" w:rsidRPr="009A255A" w:rsidRDefault="00477256" w:rsidP="007035BF">
      <w:pPr>
        <w:rPr>
          <w:rFonts w:ascii="Courier New" w:hAnsi="Courier New" w:cs="Courier New"/>
          <w:color w:val="0000FF"/>
          <w:sz w:val="20"/>
          <w:szCs w:val="20"/>
        </w:rPr>
      </w:pPr>
      <w:r w:rsidRPr="009A255A">
        <w:rPr>
          <w:rFonts w:ascii="Courier New" w:hAnsi="Courier New" w:cs="Courier New"/>
          <w:color w:val="0000FF"/>
          <w:sz w:val="20"/>
          <w:szCs w:val="20"/>
        </w:rPr>
        <w:t xml:space="preserve">    30.8323       0.9337  </w:t>
      </w:r>
    </w:p>
    <w:p w:rsidR="00685513" w:rsidRDefault="007035BF" w:rsidP="0038585C">
      <w:pPr>
        <w:rPr>
          <w:rFonts w:ascii="Courier New" w:hAnsi="Courier New" w:cs="Courier New"/>
        </w:rPr>
      </w:pPr>
      <w:r>
        <w:rPr>
          <w:rFonts w:ascii="Courier New" w:hAnsi="Courier New" w:cs="Courier New"/>
        </w:rPr>
        <w:t xml:space="preserve">Vi kan plotte regresjonslinjen på et punktskyplot med kommandoen </w:t>
      </w:r>
      <w:r w:rsidR="00477256" w:rsidRPr="009A255A">
        <w:rPr>
          <w:rFonts w:ascii="Courier New" w:hAnsi="Courier New" w:cs="Courier New"/>
          <w:b/>
        </w:rPr>
        <w:t>abline()</w:t>
      </w:r>
      <w:r>
        <w:rPr>
          <w:rFonts w:ascii="Courier New" w:hAnsi="Courier New" w:cs="Courier New"/>
        </w:rPr>
        <w:t>.</w:t>
      </w:r>
      <w:r w:rsidR="00565C3D">
        <w:rPr>
          <w:rFonts w:ascii="Courier New" w:hAnsi="Courier New" w:cs="Courier New"/>
        </w:rPr>
        <w:t xml:space="preserve"> I et punktskyplot er x-asken uavhengig variabel (forklaringsvariabel) og y-aksen er avhengig variabel (responsvariabel. </w:t>
      </w:r>
      <w:r w:rsidR="001239AC">
        <w:rPr>
          <w:rFonts w:ascii="Courier New" w:hAnsi="Courier New" w:cs="Courier New"/>
        </w:rPr>
        <w:t>Vil man at regresjonslinjen skal gå gjennom origo kan man sette opp modellen  y~x-1</w:t>
      </w:r>
      <w:r w:rsidR="002C6689">
        <w:rPr>
          <w:rFonts w:ascii="Courier New" w:hAnsi="Courier New" w:cs="Courier New"/>
        </w:rPr>
        <w:t>.</w:t>
      </w:r>
    </w:p>
    <w:p w:rsidR="007035BF" w:rsidRPr="009A255A" w:rsidRDefault="00477256" w:rsidP="007035BF">
      <w:pPr>
        <w:rPr>
          <w:rFonts w:ascii="Courier New" w:hAnsi="Courier New" w:cs="Courier New"/>
          <w:b/>
          <w:color w:val="FF0000"/>
          <w:lang w:val="es-ES"/>
        </w:rPr>
      </w:pPr>
      <w:r w:rsidRPr="009A255A">
        <w:rPr>
          <w:rFonts w:ascii="Courier New" w:hAnsi="Courier New" w:cs="Courier New"/>
          <w:b/>
          <w:color w:val="FF0000"/>
          <w:lang w:val="es-ES"/>
        </w:rPr>
        <w:t xml:space="preserve"> modell=lm(y~x)</w:t>
      </w:r>
    </w:p>
    <w:p w:rsidR="007035BF" w:rsidRPr="009A255A" w:rsidRDefault="00477256" w:rsidP="007035BF">
      <w:pPr>
        <w:rPr>
          <w:rFonts w:ascii="Courier New" w:hAnsi="Courier New" w:cs="Courier New"/>
          <w:b/>
          <w:color w:val="FF0000"/>
          <w:lang w:val="es-ES"/>
        </w:rPr>
      </w:pPr>
      <w:r w:rsidRPr="009A255A">
        <w:rPr>
          <w:rFonts w:ascii="Courier New" w:hAnsi="Courier New" w:cs="Courier New"/>
          <w:b/>
          <w:color w:val="FF0000"/>
          <w:lang w:val="es-ES"/>
        </w:rPr>
        <w:t xml:space="preserve"> plot(x,y,col="red",</w:t>
      </w:r>
      <w:r w:rsidR="00CE6781">
        <w:rPr>
          <w:rFonts w:ascii="Courier New" w:hAnsi="Courier New" w:cs="Courier New"/>
          <w:b/>
          <w:color w:val="FF0000"/>
          <w:lang w:val="es-ES"/>
        </w:rPr>
        <w:t>pch=19,cex=2,</w:t>
      </w:r>
      <w:r w:rsidRPr="009A255A">
        <w:rPr>
          <w:rFonts w:ascii="Courier New" w:hAnsi="Courier New" w:cs="Courier New"/>
          <w:b/>
          <w:color w:val="FF0000"/>
          <w:lang w:val="es-ES"/>
        </w:rPr>
        <w:t>main="x versus y")</w:t>
      </w:r>
    </w:p>
    <w:p w:rsidR="007035BF" w:rsidRPr="009A255A" w:rsidRDefault="00477256" w:rsidP="007035BF">
      <w:pPr>
        <w:rPr>
          <w:rFonts w:ascii="Courier New" w:hAnsi="Courier New" w:cs="Courier New"/>
          <w:b/>
          <w:color w:val="FF0000"/>
          <w:lang w:val="en-GB"/>
        </w:rPr>
      </w:pPr>
      <w:r w:rsidRPr="009A255A">
        <w:rPr>
          <w:rFonts w:ascii="Courier New" w:hAnsi="Courier New" w:cs="Courier New"/>
          <w:b/>
          <w:color w:val="FF0000"/>
          <w:lang w:val="en-GB"/>
        </w:rPr>
        <w:t xml:space="preserve"> abline(modell,col="blue"</w:t>
      </w:r>
      <w:r w:rsidR="00CE6781">
        <w:rPr>
          <w:rFonts w:ascii="Courier New" w:hAnsi="Courier New" w:cs="Courier New"/>
          <w:b/>
          <w:color w:val="FF0000"/>
          <w:lang w:val="en-GB"/>
        </w:rPr>
        <w:t>,lwd=2</w:t>
      </w:r>
      <w:r w:rsidRPr="009A255A">
        <w:rPr>
          <w:rFonts w:ascii="Courier New" w:hAnsi="Courier New" w:cs="Courier New"/>
          <w:b/>
          <w:color w:val="FF0000"/>
          <w:lang w:val="en-GB"/>
        </w:rPr>
        <w:t>)</w:t>
      </w:r>
    </w:p>
    <w:p w:rsidR="007035BF" w:rsidRPr="009A255A" w:rsidRDefault="007035BF" w:rsidP="007035BF">
      <w:pPr>
        <w:rPr>
          <w:rFonts w:ascii="Courier New" w:hAnsi="Courier New" w:cs="Courier New"/>
          <w:lang w:val="en-US"/>
        </w:rPr>
      </w:pPr>
    </w:p>
    <w:p w:rsidR="007035BF" w:rsidRDefault="0000642D" w:rsidP="0038585C">
      <w:pPr>
        <w:rPr>
          <w:rFonts w:ascii="Courier New" w:hAnsi="Courier New" w:cs="Courier New"/>
        </w:rPr>
      </w:pPr>
      <w:r w:rsidRPr="009A255A">
        <w:rPr>
          <w:rFonts w:ascii="Courier New" w:hAnsi="Courier New" w:cs="Courier New"/>
          <w:noProof/>
          <w:lang w:eastAsia="zh-CN"/>
        </w:rPr>
        <w:lastRenderedPageBreak/>
        <w:drawing>
          <wp:inline distT="0" distB="0" distL="0" distR="0" wp14:anchorId="2F4AED86" wp14:editId="68870BDD">
            <wp:extent cx="2686050" cy="268142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 cstate="print"/>
                    <a:srcRect/>
                    <a:stretch>
                      <a:fillRect/>
                    </a:stretch>
                  </pic:blipFill>
                  <pic:spPr bwMode="auto">
                    <a:xfrm>
                      <a:off x="0" y="0"/>
                      <a:ext cx="2694537" cy="2689901"/>
                    </a:xfrm>
                    <a:prstGeom prst="rect">
                      <a:avLst/>
                    </a:prstGeom>
                    <a:noFill/>
                    <a:ln w="9525">
                      <a:noFill/>
                      <a:miter lim="800000"/>
                      <a:headEnd/>
                      <a:tailEnd/>
                    </a:ln>
                  </pic:spPr>
                </pic:pic>
              </a:graphicData>
            </a:graphic>
          </wp:inline>
        </w:drawing>
      </w:r>
    </w:p>
    <w:p w:rsidR="001305CC" w:rsidRDefault="001305CC" w:rsidP="0038585C">
      <w:pPr>
        <w:rPr>
          <w:rFonts w:ascii="Courier New" w:hAnsi="Courier New" w:cs="Courier New"/>
        </w:rPr>
      </w:pPr>
      <w:r>
        <w:rPr>
          <w:rFonts w:ascii="Courier New" w:hAnsi="Courier New" w:cs="Courier New"/>
        </w:rPr>
        <w:t xml:space="preserve">Det er ikke alltid oppdelingene av aksene er slik vi ønsker og dette kan vi gjøre med kommandoene </w:t>
      </w:r>
      <w:r w:rsidR="00477256" w:rsidRPr="009A255A">
        <w:rPr>
          <w:rFonts w:ascii="Courier New" w:hAnsi="Courier New" w:cs="Courier New"/>
          <w:b/>
        </w:rPr>
        <w:t>xlim</w:t>
      </w:r>
      <w:r>
        <w:rPr>
          <w:rFonts w:ascii="Courier New" w:hAnsi="Courier New" w:cs="Courier New"/>
        </w:rPr>
        <w:t xml:space="preserve"> og </w:t>
      </w:r>
      <w:r w:rsidR="00477256" w:rsidRPr="009A255A">
        <w:rPr>
          <w:rFonts w:ascii="Courier New" w:hAnsi="Courier New" w:cs="Courier New"/>
          <w:b/>
        </w:rPr>
        <w:t>ylim</w:t>
      </w:r>
      <w:r>
        <w:rPr>
          <w:rFonts w:ascii="Courier New" w:hAnsi="Courier New" w:cs="Courier New"/>
        </w:rPr>
        <w:t>:</w:t>
      </w:r>
    </w:p>
    <w:p w:rsidR="001305CC" w:rsidRDefault="0000642D" w:rsidP="0038585C">
      <w:pPr>
        <w:rPr>
          <w:rFonts w:ascii="Courier New" w:hAnsi="Courier New" w:cs="Courier New"/>
          <w:b/>
        </w:rPr>
      </w:pPr>
      <w:r w:rsidRPr="009A255A">
        <w:rPr>
          <w:rFonts w:ascii="Courier New" w:hAnsi="Courier New" w:cs="Courier New"/>
          <w:b/>
          <w:noProof/>
          <w:lang w:eastAsia="zh-CN"/>
        </w:rPr>
        <w:drawing>
          <wp:inline distT="0" distB="0" distL="0" distR="0" wp14:anchorId="1FDF037D" wp14:editId="4995A2F5">
            <wp:extent cx="2686050" cy="26814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3" cstate="print"/>
                    <a:srcRect/>
                    <a:stretch>
                      <a:fillRect/>
                    </a:stretch>
                  </pic:blipFill>
                  <pic:spPr bwMode="auto">
                    <a:xfrm>
                      <a:off x="0" y="0"/>
                      <a:ext cx="2690366" cy="2685736"/>
                    </a:xfrm>
                    <a:prstGeom prst="rect">
                      <a:avLst/>
                    </a:prstGeom>
                    <a:noFill/>
                    <a:ln w="9525">
                      <a:noFill/>
                      <a:miter lim="800000"/>
                      <a:headEnd/>
                      <a:tailEnd/>
                    </a:ln>
                  </pic:spPr>
                </pic:pic>
              </a:graphicData>
            </a:graphic>
          </wp:inline>
        </w:drawing>
      </w:r>
    </w:p>
    <w:p w:rsidR="001305CC" w:rsidRPr="009A255A" w:rsidRDefault="00477256" w:rsidP="001305CC">
      <w:pPr>
        <w:rPr>
          <w:rFonts w:ascii="Courier New" w:hAnsi="Courier New" w:cs="Courier New"/>
          <w:b/>
          <w:color w:val="FF0000"/>
          <w:lang w:val="es-ES"/>
        </w:rPr>
      </w:pPr>
      <w:r w:rsidRPr="009A255A">
        <w:rPr>
          <w:rFonts w:ascii="Courier New" w:hAnsi="Courier New" w:cs="Courier New"/>
          <w:b/>
          <w:lang w:val="es-ES"/>
        </w:rPr>
        <w:t xml:space="preserve"> </w:t>
      </w:r>
      <w:r w:rsidRPr="009A255A">
        <w:rPr>
          <w:rFonts w:ascii="Courier New" w:hAnsi="Courier New" w:cs="Courier New"/>
          <w:b/>
          <w:color w:val="FF0000"/>
          <w:lang w:val="es-ES"/>
        </w:rPr>
        <w:t>plot(x,y,</w:t>
      </w:r>
      <w:r w:rsidR="009922D4">
        <w:rPr>
          <w:rFonts w:ascii="Courier New" w:hAnsi="Courier New" w:cs="Courier New"/>
          <w:b/>
          <w:color w:val="FF0000"/>
          <w:lang w:val="es-ES"/>
        </w:rPr>
        <w:t>pch=19,cex=2,</w:t>
      </w:r>
      <w:r w:rsidRPr="009A255A">
        <w:rPr>
          <w:rFonts w:ascii="Courier New" w:hAnsi="Courier New" w:cs="Courier New"/>
          <w:b/>
          <w:color w:val="FF0000"/>
          <w:lang w:val="es-ES"/>
        </w:rPr>
        <w:t>col="red",xlim=c(0,100),ylim=c(0,100),main="x versus y")</w:t>
      </w:r>
    </w:p>
    <w:p w:rsidR="001305CC" w:rsidRPr="009A255A" w:rsidRDefault="00477256" w:rsidP="001305CC">
      <w:pPr>
        <w:rPr>
          <w:rFonts w:ascii="Courier New" w:hAnsi="Courier New" w:cs="Courier New"/>
          <w:b/>
          <w:color w:val="FF0000"/>
          <w:lang w:val="en-US"/>
        </w:rPr>
      </w:pPr>
      <w:r w:rsidRPr="009A255A">
        <w:rPr>
          <w:rFonts w:ascii="Courier New" w:hAnsi="Courier New" w:cs="Courier New"/>
          <w:b/>
          <w:color w:val="FF0000"/>
          <w:lang w:val="en-US"/>
        </w:rPr>
        <w:t xml:space="preserve"> abline(modell,col="blue",lwd=3)</w:t>
      </w:r>
    </w:p>
    <w:p w:rsidR="001305CC" w:rsidRPr="009A255A" w:rsidRDefault="001305CC" w:rsidP="0038585C">
      <w:pPr>
        <w:rPr>
          <w:rFonts w:ascii="Courier New" w:hAnsi="Courier New" w:cs="Courier New"/>
          <w:lang w:val="en-US"/>
        </w:rPr>
      </w:pPr>
    </w:p>
    <w:p w:rsidR="00882D93" w:rsidRDefault="007035BF" w:rsidP="0038585C">
      <w:pPr>
        <w:rPr>
          <w:rFonts w:ascii="Courier New" w:hAnsi="Courier New" w:cs="Courier New"/>
        </w:rPr>
      </w:pPr>
      <w:r>
        <w:rPr>
          <w:rFonts w:ascii="Courier New" w:hAnsi="Courier New" w:cs="Courier New"/>
        </w:rPr>
        <w:t>Regresjonslinjen</w:t>
      </w:r>
      <w:r w:rsidR="00882D93">
        <w:rPr>
          <w:rFonts w:ascii="Courier New" w:hAnsi="Courier New" w:cs="Courier New"/>
        </w:rPr>
        <w:t xml:space="preserve"> som vi har funnet:</w:t>
      </w:r>
    </w:p>
    <w:p w:rsidR="00882D93" w:rsidRDefault="007035BF" w:rsidP="0038585C">
      <w:pPr>
        <w:rPr>
          <w:rFonts w:ascii="Courier New" w:hAnsi="Courier New" w:cs="Courier New"/>
        </w:rPr>
      </w:pPr>
      <w:r>
        <w:rPr>
          <w:rFonts w:ascii="Courier New" w:hAnsi="Courier New" w:cs="Courier New"/>
        </w:rPr>
        <w:t xml:space="preserve"> y</w:t>
      </w:r>
      <w:r w:rsidR="00D75B43">
        <w:rPr>
          <w:rFonts w:ascii="Courier New" w:hAnsi="Courier New" w:cs="Courier New"/>
        </w:rPr>
        <w:t xml:space="preserve"> </w:t>
      </w:r>
      <w:r>
        <w:rPr>
          <w:rFonts w:ascii="Courier New" w:hAnsi="Courier New" w:cs="Courier New"/>
        </w:rPr>
        <w:t>=</w:t>
      </w:r>
      <w:r w:rsidR="00D75B43">
        <w:rPr>
          <w:rFonts w:ascii="Courier New" w:hAnsi="Courier New" w:cs="Courier New"/>
        </w:rPr>
        <w:t xml:space="preserve"> 30.8323 + 0.9337∙x </w:t>
      </w:r>
    </w:p>
    <w:p w:rsidR="00D75B43" w:rsidRDefault="00D75B43" w:rsidP="0038585C">
      <w:pPr>
        <w:rPr>
          <w:rFonts w:ascii="Courier New" w:hAnsi="Courier New" w:cs="Courier New"/>
        </w:rPr>
      </w:pPr>
      <w:r>
        <w:rPr>
          <w:rFonts w:ascii="Courier New" w:hAnsi="Courier New" w:cs="Courier New"/>
        </w:rPr>
        <w:t xml:space="preserve">kan brukes til å prediktere (forutsi) verdier, </w:t>
      </w:r>
      <w:r w:rsidR="00AD6BA8">
        <w:rPr>
          <w:rFonts w:ascii="Courier New" w:hAnsi="Courier New" w:cs="Courier New"/>
        </w:rPr>
        <w:t>y-</w:t>
      </w:r>
      <w:r>
        <w:rPr>
          <w:rFonts w:ascii="Courier New" w:hAnsi="Courier New" w:cs="Courier New"/>
        </w:rPr>
        <w:t>verdien for x=60 er for eksempel</w:t>
      </w:r>
    </w:p>
    <w:p w:rsidR="00D75B43" w:rsidRPr="009A255A" w:rsidRDefault="00477256" w:rsidP="00D75B43">
      <w:pPr>
        <w:rPr>
          <w:rFonts w:ascii="Courier New" w:hAnsi="Courier New" w:cs="Courier New"/>
          <w:b/>
          <w:color w:val="FF0000"/>
        </w:rPr>
      </w:pPr>
      <w:r w:rsidRPr="009A255A">
        <w:rPr>
          <w:rFonts w:ascii="Courier New" w:hAnsi="Courier New" w:cs="Courier New"/>
          <w:b/>
          <w:color w:val="FF0000"/>
        </w:rPr>
        <w:t xml:space="preserve"> 30.8323 + 0.9337*60</w:t>
      </w:r>
    </w:p>
    <w:p w:rsidR="00D75B43" w:rsidRPr="009A255A" w:rsidRDefault="00477256" w:rsidP="00D75B43">
      <w:pPr>
        <w:rPr>
          <w:rFonts w:ascii="Courier New" w:hAnsi="Courier New" w:cs="Courier New"/>
          <w:color w:val="0000FF"/>
          <w:sz w:val="20"/>
          <w:szCs w:val="20"/>
        </w:rPr>
      </w:pPr>
      <w:r w:rsidRPr="009A255A">
        <w:rPr>
          <w:rFonts w:ascii="Courier New" w:hAnsi="Courier New" w:cs="Courier New"/>
          <w:color w:val="0000FF"/>
          <w:sz w:val="20"/>
          <w:szCs w:val="20"/>
        </w:rPr>
        <w:t>[1] 86.8543</w:t>
      </w:r>
    </w:p>
    <w:p w:rsidR="00D75B43" w:rsidRDefault="00D75B43" w:rsidP="00D75B43">
      <w:pPr>
        <w:rPr>
          <w:rFonts w:ascii="Courier New" w:hAnsi="Courier New" w:cs="Courier New"/>
        </w:rPr>
      </w:pPr>
    </w:p>
    <w:p w:rsidR="00AD6BA8" w:rsidRDefault="00AD6BA8" w:rsidP="00D75B43">
      <w:pPr>
        <w:rPr>
          <w:rFonts w:ascii="Courier New" w:hAnsi="Courier New" w:cs="Courier New"/>
        </w:rPr>
      </w:pPr>
      <w:r>
        <w:rPr>
          <w:rFonts w:ascii="Courier New" w:hAnsi="Courier New" w:cs="Courier New"/>
        </w:rPr>
        <w:t xml:space="preserve">En annen måte å finne regresjonskoeffisientene er via kommandoen </w:t>
      </w:r>
      <w:r w:rsidR="00477256" w:rsidRPr="009A255A">
        <w:rPr>
          <w:rFonts w:ascii="Courier New" w:hAnsi="Courier New" w:cs="Courier New"/>
          <w:b/>
        </w:rPr>
        <w:t>coef()</w:t>
      </w:r>
      <w:r>
        <w:rPr>
          <w:rFonts w:ascii="Courier New" w:hAnsi="Courier New" w:cs="Courier New"/>
        </w:rPr>
        <w:t>anvendt på regresjonsmodellen y~x:</w:t>
      </w:r>
    </w:p>
    <w:p w:rsidR="00AD6BA8" w:rsidRPr="009A255A" w:rsidRDefault="00477256" w:rsidP="00AD6BA8">
      <w:pPr>
        <w:rPr>
          <w:rFonts w:ascii="Courier New" w:hAnsi="Courier New" w:cs="Courier New"/>
          <w:b/>
          <w:color w:val="FF0000"/>
        </w:rPr>
      </w:pPr>
      <w:r w:rsidRPr="009A255A">
        <w:rPr>
          <w:rFonts w:ascii="Courier New" w:hAnsi="Courier New" w:cs="Courier New"/>
          <w:b/>
          <w:color w:val="FF0000"/>
        </w:rPr>
        <w:t xml:space="preserve"> coef(modell)</w:t>
      </w:r>
    </w:p>
    <w:p w:rsidR="00AD6BA8" w:rsidRPr="009A255A" w:rsidRDefault="00477256" w:rsidP="00AD6BA8">
      <w:pPr>
        <w:rPr>
          <w:rFonts w:ascii="Courier New" w:hAnsi="Courier New" w:cs="Courier New"/>
          <w:color w:val="0000FF"/>
          <w:sz w:val="20"/>
          <w:szCs w:val="20"/>
        </w:rPr>
      </w:pPr>
      <w:r w:rsidRPr="009A255A">
        <w:rPr>
          <w:rFonts w:ascii="Courier New" w:hAnsi="Courier New" w:cs="Courier New"/>
          <w:color w:val="0000FF"/>
          <w:sz w:val="20"/>
          <w:szCs w:val="20"/>
        </w:rPr>
        <w:t xml:space="preserve">(Intercept)           x </w:t>
      </w:r>
    </w:p>
    <w:p w:rsidR="00AD6BA8" w:rsidRPr="009A255A" w:rsidRDefault="00477256" w:rsidP="00AD6BA8">
      <w:pPr>
        <w:rPr>
          <w:rFonts w:ascii="Courier New" w:hAnsi="Courier New" w:cs="Courier New"/>
          <w:color w:val="0000FF"/>
          <w:sz w:val="20"/>
          <w:szCs w:val="20"/>
        </w:rPr>
      </w:pPr>
      <w:r w:rsidRPr="009A255A">
        <w:rPr>
          <w:rFonts w:ascii="Courier New" w:hAnsi="Courier New" w:cs="Courier New"/>
          <w:color w:val="0000FF"/>
          <w:sz w:val="20"/>
          <w:szCs w:val="20"/>
        </w:rPr>
        <w:t xml:space="preserve"> 30.8322933   0.9336973</w:t>
      </w:r>
    </w:p>
    <w:p w:rsidR="00AD6BA8" w:rsidRPr="00AD6BA8" w:rsidRDefault="00AD6BA8" w:rsidP="00AD6BA8">
      <w:pPr>
        <w:rPr>
          <w:rFonts w:ascii="Courier New" w:hAnsi="Courier New" w:cs="Courier New"/>
        </w:rPr>
      </w:pPr>
    </w:p>
    <w:p w:rsidR="00AD6BA8" w:rsidRDefault="00AD6BA8" w:rsidP="0038585C">
      <w:pPr>
        <w:rPr>
          <w:rFonts w:ascii="Courier New" w:hAnsi="Courier New" w:cs="Courier New"/>
        </w:rPr>
      </w:pPr>
      <w:r>
        <w:rPr>
          <w:rFonts w:ascii="Courier New" w:hAnsi="Courier New" w:cs="Courier New"/>
        </w:rPr>
        <w:lastRenderedPageBreak/>
        <w:t>M</w:t>
      </w:r>
      <w:r w:rsidR="00D75B43">
        <w:rPr>
          <w:rFonts w:ascii="Courier New" w:hAnsi="Courier New" w:cs="Courier New"/>
        </w:rPr>
        <w:t xml:space="preserve">ed kommandoen </w:t>
      </w:r>
      <w:r w:rsidR="00477256" w:rsidRPr="009A255A">
        <w:rPr>
          <w:rFonts w:ascii="Courier New" w:hAnsi="Courier New" w:cs="Courier New"/>
          <w:b/>
        </w:rPr>
        <w:t>predict()</w:t>
      </w:r>
      <w:r>
        <w:rPr>
          <w:rFonts w:ascii="Courier New" w:hAnsi="Courier New" w:cs="Courier New"/>
        </w:rPr>
        <w:t xml:space="preserve"> kan prediktere verdier og med </w:t>
      </w:r>
      <w:r w:rsidR="00C8433B">
        <w:rPr>
          <w:rFonts w:ascii="Courier New" w:hAnsi="Courier New" w:cs="Courier New"/>
          <w:b/>
        </w:rPr>
        <w:t>resid</w:t>
      </w:r>
      <w:r w:rsidR="00477256" w:rsidRPr="009A255A">
        <w:rPr>
          <w:rFonts w:ascii="Courier New" w:hAnsi="Courier New" w:cs="Courier New"/>
          <w:b/>
        </w:rPr>
        <w:t>()</w:t>
      </w:r>
      <w:r>
        <w:rPr>
          <w:rFonts w:ascii="Courier New" w:hAnsi="Courier New" w:cs="Courier New"/>
        </w:rPr>
        <w:t xml:space="preserve"> kan man finne residualene (restverdiene etter regresjonen</w:t>
      </w:r>
      <w:r w:rsidR="000E7F3F">
        <w:rPr>
          <w:rFonts w:ascii="Courier New" w:hAnsi="Courier New" w:cs="Courier New"/>
        </w:rPr>
        <w:t>, forskjellen mellom tilpasset og observert verdi)</w:t>
      </w:r>
      <w:r>
        <w:rPr>
          <w:rFonts w:ascii="Courier New" w:hAnsi="Courier New" w:cs="Courier New"/>
        </w:rPr>
        <w:t>.</w:t>
      </w:r>
      <w:r w:rsidR="000E7F3F">
        <w:rPr>
          <w:rFonts w:ascii="Courier New" w:hAnsi="Courier New" w:cs="Courier New"/>
        </w:rPr>
        <w:t xml:space="preserve"> Med </w:t>
      </w:r>
      <w:r w:rsidR="00477256" w:rsidRPr="009A255A">
        <w:rPr>
          <w:rFonts w:ascii="Courier New" w:hAnsi="Courier New" w:cs="Courier New"/>
          <w:b/>
        </w:rPr>
        <w:t>fitted()</w:t>
      </w:r>
      <w:r w:rsidR="000E7F3F">
        <w:rPr>
          <w:rFonts w:ascii="Courier New" w:hAnsi="Courier New" w:cs="Courier New"/>
        </w:rPr>
        <w:t xml:space="preserve"> finner man tilpassete y-verdier som forventes fra en gitt x ifølge regresjonslinjen. </w:t>
      </w:r>
      <w:r>
        <w:rPr>
          <w:rFonts w:ascii="Courier New" w:hAnsi="Courier New" w:cs="Courier New"/>
        </w:rPr>
        <w:t xml:space="preserve"> Med </w:t>
      </w:r>
      <w:r w:rsidR="00477256" w:rsidRPr="009A255A">
        <w:rPr>
          <w:rFonts w:ascii="Courier New" w:hAnsi="Courier New" w:cs="Courier New"/>
          <w:b/>
        </w:rPr>
        <w:t>summary()</w:t>
      </w:r>
      <w:r>
        <w:rPr>
          <w:rFonts w:ascii="Courier New" w:hAnsi="Courier New" w:cs="Courier New"/>
        </w:rPr>
        <w:t xml:space="preserve"> kan man få den samlede oversikt over regresjonen:</w:t>
      </w:r>
    </w:p>
    <w:p w:rsidR="00AD6BA8" w:rsidRPr="009A255A" w:rsidRDefault="00477256" w:rsidP="00AD6BA8">
      <w:pPr>
        <w:rPr>
          <w:rFonts w:ascii="Courier New" w:hAnsi="Courier New" w:cs="Courier New"/>
          <w:b/>
          <w:color w:val="FF0000"/>
          <w:lang w:val="en-GB"/>
        </w:rPr>
      </w:pPr>
      <w:r w:rsidRPr="009A255A">
        <w:rPr>
          <w:rFonts w:ascii="Courier New" w:hAnsi="Courier New" w:cs="Courier New"/>
          <w:b/>
          <w:color w:val="FF0000"/>
        </w:rPr>
        <w:t xml:space="preserve"> </w:t>
      </w:r>
      <w:r w:rsidRPr="009A255A">
        <w:rPr>
          <w:rFonts w:ascii="Courier New" w:hAnsi="Courier New" w:cs="Courier New"/>
          <w:b/>
          <w:color w:val="FF0000"/>
          <w:lang w:val="en-GB"/>
        </w:rPr>
        <w:t>summary(modell)</w:t>
      </w:r>
    </w:p>
    <w:p w:rsidR="00AD6BA8" w:rsidRPr="009A255A" w:rsidRDefault="00AD6BA8" w:rsidP="00AD6BA8">
      <w:pPr>
        <w:rPr>
          <w:rFonts w:ascii="Courier New" w:hAnsi="Courier New" w:cs="Courier New"/>
          <w:lang w:val="en-GB"/>
        </w:rPr>
      </w:pP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Call:</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lm(formula = y ~ x)</w:t>
      </w:r>
    </w:p>
    <w:p w:rsidR="00AD6BA8" w:rsidRPr="009A255A" w:rsidRDefault="00AD6BA8" w:rsidP="00AD6BA8">
      <w:pPr>
        <w:rPr>
          <w:rFonts w:ascii="Courier New" w:hAnsi="Courier New" w:cs="Courier New"/>
          <w:color w:val="0000FF"/>
          <w:sz w:val="20"/>
          <w:szCs w:val="20"/>
          <w:lang w:val="en-GB"/>
        </w:rPr>
      </w:pP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Residuals:</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      1       2       3       4       5 </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-0.7824  2.7480  0.5437 -1.5172 -0.9922 </w:t>
      </w:r>
    </w:p>
    <w:p w:rsidR="00AD6BA8" w:rsidRPr="009A255A" w:rsidRDefault="00AD6BA8" w:rsidP="00AD6BA8">
      <w:pPr>
        <w:rPr>
          <w:rFonts w:ascii="Courier New" w:hAnsi="Courier New" w:cs="Courier New"/>
          <w:color w:val="0000FF"/>
          <w:sz w:val="20"/>
          <w:szCs w:val="20"/>
          <w:lang w:val="en-GB"/>
        </w:rPr>
      </w:pP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Coefficients:</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            Estimate Std. Error t value Pr(&gt;|t|)   </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(Intercept) 30.83229    5.12742   6.013  0.00922 **</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x            0.93370    0.08738  10.686  0.00175 **</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Signif. codes:  0 '***' 0.001 '**' 0.01 '*' 0.05 '.' 0.1 ' ' 1 </w:t>
      </w:r>
    </w:p>
    <w:p w:rsidR="00AD6BA8" w:rsidRPr="009A255A" w:rsidRDefault="00AD6BA8" w:rsidP="00AD6BA8">
      <w:pPr>
        <w:rPr>
          <w:rFonts w:ascii="Courier New" w:hAnsi="Courier New" w:cs="Courier New"/>
          <w:color w:val="0000FF"/>
          <w:sz w:val="20"/>
          <w:szCs w:val="20"/>
          <w:lang w:val="en-GB"/>
        </w:rPr>
      </w:pP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Residual standard error: 1.979 on 3 degrees of freedom</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Multiple R-Squared: 0.9744,     Adjusted R-squared: 0.9659 </w:t>
      </w:r>
    </w:p>
    <w:p w:rsidR="00AD6BA8" w:rsidRPr="009A255A" w:rsidRDefault="00477256" w:rsidP="00AD6BA8">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F-statistic: 114.2 on 1 and 3 DF,  p-value: 0.001752 </w:t>
      </w:r>
    </w:p>
    <w:p w:rsidR="00AD6BA8" w:rsidRPr="009A255A" w:rsidRDefault="00AD6BA8" w:rsidP="00AD6BA8">
      <w:pPr>
        <w:rPr>
          <w:rFonts w:ascii="Courier New" w:hAnsi="Courier New" w:cs="Courier New"/>
          <w:color w:val="0000FF"/>
          <w:sz w:val="20"/>
          <w:szCs w:val="20"/>
          <w:lang w:val="en-GB"/>
        </w:rPr>
      </w:pPr>
    </w:p>
    <w:p w:rsidR="00CB09D7" w:rsidRDefault="00CB09D7" w:rsidP="00AD6BA8">
      <w:pPr>
        <w:rPr>
          <w:rFonts w:ascii="Courier New" w:hAnsi="Courier New" w:cs="Courier New"/>
        </w:rPr>
      </w:pPr>
      <w:r>
        <w:rPr>
          <w:rFonts w:ascii="Courier New" w:hAnsi="Courier New" w:cs="Courier New"/>
        </w:rPr>
        <w:t>Koeffisientene i regresjonstabellen gir regresjonslinjen</w:t>
      </w:r>
    </w:p>
    <w:p w:rsidR="00AD6BA8" w:rsidRDefault="00CB09D7" w:rsidP="00AD6BA8">
      <w:pPr>
        <w:rPr>
          <w:rFonts w:ascii="Courier New" w:hAnsi="Courier New" w:cs="Courier New"/>
        </w:rPr>
      </w:pPr>
      <w:r>
        <w:rPr>
          <w:rFonts w:ascii="Courier New" w:hAnsi="Courier New" w:cs="Courier New"/>
        </w:rPr>
        <w:t xml:space="preserve">y = 30.8323 + 0.9337∙x </w:t>
      </w:r>
      <w:r w:rsidR="009B0A86">
        <w:rPr>
          <w:rFonts w:ascii="Courier New" w:hAnsi="Courier New" w:cs="Courier New"/>
        </w:rPr>
        <w:t>. For hver av koeffisientene er det oppgitt standardfeilen til estimatet, t-verdien fra testen om koeffisienten er forskjellig fra 0 (nullhypotesen), samt sannsynligheten,</w:t>
      </w:r>
      <w:r w:rsidR="009B0A86" w:rsidRPr="009B0A86">
        <w:rPr>
          <w:rFonts w:ascii="Courier New" w:hAnsi="Courier New" w:cs="Courier New"/>
        </w:rPr>
        <w:t xml:space="preserve"> </w:t>
      </w:r>
      <w:r w:rsidR="009B0A86">
        <w:rPr>
          <w:rFonts w:ascii="Courier New" w:hAnsi="Courier New" w:cs="Courier New"/>
        </w:rPr>
        <w:t>P-verdier(</w:t>
      </w:r>
      <w:r w:rsidR="009B0A86" w:rsidRPr="009B0A86">
        <w:rPr>
          <w:rFonts w:ascii="Courier New" w:hAnsi="Courier New" w:cs="Courier New"/>
          <w:color w:val="0000FF"/>
          <w:sz w:val="20"/>
          <w:szCs w:val="20"/>
        </w:rPr>
        <w:t>Pr(&gt;|t|)</w:t>
      </w:r>
      <w:r w:rsidR="009B0A86">
        <w:rPr>
          <w:rFonts w:ascii="Courier New" w:hAnsi="Courier New" w:cs="Courier New"/>
        </w:rPr>
        <w:t>), for å få en t-verdi som tabellen viser. Under tabellen finner vi ”</w:t>
      </w:r>
      <w:r w:rsidR="00635F32">
        <w:rPr>
          <w:rFonts w:ascii="Courier New" w:hAnsi="Courier New" w:cs="Courier New"/>
        </w:rPr>
        <w:t>R</w:t>
      </w:r>
      <w:r w:rsidR="00477256" w:rsidRPr="009A255A">
        <w:rPr>
          <w:rFonts w:ascii="Courier New" w:hAnsi="Courier New" w:cs="Courier New"/>
          <w:vertAlign w:val="superscript"/>
        </w:rPr>
        <w:t>2</w:t>
      </w:r>
      <w:r w:rsidR="009B0A86">
        <w:rPr>
          <w:rFonts w:ascii="Courier New" w:hAnsi="Courier New" w:cs="Courier New"/>
        </w:rPr>
        <w:t xml:space="preserve">” </w:t>
      </w:r>
      <w:r w:rsidR="00BB167A">
        <w:rPr>
          <w:rFonts w:ascii="Courier New" w:hAnsi="Courier New" w:cs="Courier New"/>
        </w:rPr>
        <w:t xml:space="preserve">(kvadratet av korrelasjonskoeffisienten) </w:t>
      </w:r>
      <w:r w:rsidR="009B0A86">
        <w:rPr>
          <w:rFonts w:ascii="Courier New" w:hAnsi="Courier New" w:cs="Courier New"/>
        </w:rPr>
        <w:t>som viser</w:t>
      </w:r>
      <w:r w:rsidR="00635F32">
        <w:rPr>
          <w:rFonts w:ascii="Courier New" w:hAnsi="Courier New" w:cs="Courier New"/>
        </w:rPr>
        <w:t xml:space="preserve"> at regresjonslinjen forklarer ca. 97% av variasjonen i datasettet. </w:t>
      </w:r>
      <w:r w:rsidR="009B0A86">
        <w:rPr>
          <w:rFonts w:ascii="Courier New" w:hAnsi="Courier New" w:cs="Courier New"/>
        </w:rPr>
        <w:t xml:space="preserve">Helt nederst i tabellen  finner vi p-verdien fra testing av signifikansen fra nullhypotesen om at responsvariabel (y) er uavhengig av prediktor (x). p=0.001752 viser at det er </w:t>
      </w:r>
      <w:r w:rsidR="006377D8">
        <w:rPr>
          <w:rFonts w:ascii="Courier New" w:hAnsi="Courier New" w:cs="Courier New"/>
        </w:rPr>
        <w:t xml:space="preserve">ca. </w:t>
      </w:r>
      <w:r w:rsidR="009B0A86">
        <w:rPr>
          <w:rFonts w:ascii="Courier New" w:hAnsi="Courier New" w:cs="Courier New"/>
        </w:rPr>
        <w:t>0.1</w:t>
      </w:r>
      <w:r w:rsidR="006377D8">
        <w:rPr>
          <w:rFonts w:ascii="Courier New" w:hAnsi="Courier New" w:cs="Courier New"/>
        </w:rPr>
        <w:t>8</w:t>
      </w:r>
      <w:r w:rsidR="009B0A86">
        <w:rPr>
          <w:rFonts w:ascii="Courier New" w:hAnsi="Courier New" w:cs="Courier New"/>
        </w:rPr>
        <w:t>% sannsynlig at det ikke er noen sammenheng mellom x og y, altså forkaster vi nullhypotesen og kommer fram til konklusjonen at det er en lineær sammenheng mellom x og y.</w:t>
      </w:r>
    </w:p>
    <w:p w:rsidR="009B0A86" w:rsidRDefault="009B0A86" w:rsidP="00AD6BA8">
      <w:pPr>
        <w:rPr>
          <w:rFonts w:ascii="Courier New" w:hAnsi="Courier New" w:cs="Courier New"/>
        </w:rPr>
      </w:pPr>
    </w:p>
    <w:p w:rsidR="00C760E8" w:rsidRDefault="00C760E8" w:rsidP="00AD6BA8">
      <w:pPr>
        <w:rPr>
          <w:rFonts w:ascii="Courier New" w:hAnsi="Courier New" w:cs="Courier New"/>
        </w:rPr>
      </w:pPr>
      <w:r>
        <w:rPr>
          <w:rFonts w:ascii="Courier New" w:hAnsi="Courier New" w:cs="Courier New"/>
        </w:rPr>
        <w:t xml:space="preserve">Plotting av modellen: Først lager man plass til fire plot med kommandoen </w:t>
      </w:r>
      <w:r w:rsidR="00477256" w:rsidRPr="009A255A">
        <w:rPr>
          <w:rFonts w:ascii="Courier New" w:hAnsi="Courier New" w:cs="Courier New"/>
          <w:b/>
        </w:rPr>
        <w:t>par(mfrow=c(2,2))</w:t>
      </w:r>
      <w:r>
        <w:rPr>
          <w:rFonts w:ascii="Courier New" w:hAnsi="Courier New" w:cs="Courier New"/>
        </w:rPr>
        <w:t xml:space="preserve"> og deretter plotter man modellen og </w:t>
      </w:r>
      <w:r w:rsidR="00220A08">
        <w:rPr>
          <w:rFonts w:ascii="Courier New" w:hAnsi="Courier New" w:cs="Courier New"/>
        </w:rPr>
        <w:t>får ut QQ-plot, og plotting av residulane etter regresjonen</w:t>
      </w:r>
    </w:p>
    <w:p w:rsidR="00220A08" w:rsidRPr="009A255A" w:rsidRDefault="00477256" w:rsidP="00220A08">
      <w:pPr>
        <w:rPr>
          <w:rFonts w:ascii="Courier New" w:hAnsi="Courier New" w:cs="Courier New"/>
          <w:b/>
          <w:color w:val="FF0000"/>
        </w:rPr>
      </w:pPr>
      <w:r w:rsidRPr="009A255A">
        <w:rPr>
          <w:rFonts w:ascii="Courier New" w:hAnsi="Courier New" w:cs="Courier New"/>
          <w:b/>
          <w:color w:val="FF0000"/>
        </w:rPr>
        <w:t xml:space="preserve"> par(mfrow=c(2,2))</w:t>
      </w:r>
    </w:p>
    <w:p w:rsidR="00220A08" w:rsidRPr="009A255A" w:rsidRDefault="00477256" w:rsidP="00220A08">
      <w:pPr>
        <w:rPr>
          <w:rFonts w:ascii="Courier New" w:hAnsi="Courier New" w:cs="Courier New"/>
          <w:b/>
          <w:color w:val="FF0000"/>
        </w:rPr>
      </w:pPr>
      <w:r w:rsidRPr="009A255A">
        <w:rPr>
          <w:rFonts w:ascii="Courier New" w:hAnsi="Courier New" w:cs="Courier New"/>
          <w:b/>
          <w:color w:val="FF0000"/>
        </w:rPr>
        <w:t xml:space="preserve"> plot(modell)</w:t>
      </w:r>
    </w:p>
    <w:p w:rsidR="007045ED" w:rsidRDefault="007045ED" w:rsidP="00220A08">
      <w:pPr>
        <w:rPr>
          <w:rFonts w:ascii="Courier New" w:hAnsi="Courier New" w:cs="Courier New"/>
        </w:rPr>
      </w:pPr>
    </w:p>
    <w:p w:rsidR="00220A08" w:rsidRDefault="007045ED" w:rsidP="00220A08">
      <w:pPr>
        <w:rPr>
          <w:rFonts w:ascii="Courier New" w:hAnsi="Courier New" w:cs="Courier New"/>
        </w:rPr>
      </w:pPr>
      <w:r>
        <w:rPr>
          <w:rFonts w:ascii="Courier New" w:hAnsi="Courier New" w:cs="Courier New"/>
        </w:rPr>
        <w:t xml:space="preserve">Vi kan også beregne regresjonslinjen </w:t>
      </w:r>
      <w:r w:rsidR="00477256" w:rsidRPr="009A255A">
        <w:rPr>
          <w:rFonts w:ascii="Courier New" w:hAnsi="Courier New" w:cs="Courier New"/>
          <w:i/>
        </w:rPr>
        <w:t>y=a+bx</w:t>
      </w:r>
      <w:r>
        <w:rPr>
          <w:rFonts w:ascii="Courier New" w:hAnsi="Courier New" w:cs="Courier New"/>
        </w:rPr>
        <w:t xml:space="preserve"> på en annen måte hvor:</w:t>
      </w:r>
    </w:p>
    <w:p w:rsidR="007045ED" w:rsidRDefault="00477256" w:rsidP="00220A08">
      <w:pPr>
        <w:rPr>
          <w:rFonts w:ascii="Courier New" w:hAnsi="Courier New" w:cs="Courier New"/>
        </w:rPr>
      </w:pPr>
      <m:oMathPara>
        <m:oMath>
          <m:r>
            <w:rPr>
              <w:rFonts w:ascii="Cambria Math" w:hAnsi="Cambria Math" w:cs="Courier New"/>
              <w:highlight w:val="yellow"/>
            </w:rPr>
            <m:t>b=r∙</m:t>
          </m:r>
          <m:f>
            <m:fPr>
              <m:ctrlPr>
                <w:rPr>
                  <w:rFonts w:ascii="Cambria Math" w:hAnsi="Cambria Math" w:cs="Courier New"/>
                  <w:i/>
                  <w:highlight w:val="yellow"/>
                </w:rPr>
              </m:ctrlPr>
            </m:fPr>
            <m:num>
              <m:sSub>
                <m:sSubPr>
                  <m:ctrlPr>
                    <w:rPr>
                      <w:rFonts w:ascii="Cambria Math" w:hAnsi="Cambria Math" w:cs="Courier New"/>
                      <w:i/>
                      <w:highlight w:val="yellow"/>
                    </w:rPr>
                  </m:ctrlPr>
                </m:sSubPr>
                <m:e>
                  <m:r>
                    <w:rPr>
                      <w:rFonts w:ascii="Cambria Math" w:hAnsi="Cambria Math" w:cs="Courier New"/>
                      <w:highlight w:val="yellow"/>
                    </w:rPr>
                    <m:t>s</m:t>
                  </m:r>
                </m:e>
                <m:sub>
                  <m:r>
                    <w:rPr>
                      <w:rFonts w:ascii="Cambria Math" w:hAnsi="Cambria Math" w:cs="Courier New"/>
                      <w:highlight w:val="yellow"/>
                    </w:rPr>
                    <m:t>y</m:t>
                  </m:r>
                </m:sub>
              </m:sSub>
            </m:num>
            <m:den>
              <m:sSub>
                <m:sSubPr>
                  <m:ctrlPr>
                    <w:rPr>
                      <w:rFonts w:ascii="Cambria Math" w:hAnsi="Cambria Math" w:cs="Courier New"/>
                      <w:i/>
                      <w:highlight w:val="yellow"/>
                    </w:rPr>
                  </m:ctrlPr>
                </m:sSubPr>
                <m:e>
                  <m:r>
                    <w:rPr>
                      <w:rFonts w:ascii="Cambria Math" w:hAnsi="Cambria Math" w:cs="Courier New"/>
                      <w:highlight w:val="yellow"/>
                    </w:rPr>
                    <m:t>s</m:t>
                  </m:r>
                </m:e>
                <m:sub>
                  <m:r>
                    <w:rPr>
                      <w:rFonts w:ascii="Cambria Math" w:hAnsi="Cambria Math" w:cs="Courier New"/>
                      <w:highlight w:val="yellow"/>
                    </w:rPr>
                    <m:t>x</m:t>
                  </m:r>
                </m:sub>
              </m:sSub>
            </m:den>
          </m:f>
        </m:oMath>
      </m:oMathPara>
    </w:p>
    <w:p w:rsidR="007045ED" w:rsidRDefault="007045ED" w:rsidP="00220A08">
      <w:pPr>
        <w:rPr>
          <w:rFonts w:ascii="Courier New" w:hAnsi="Courier New" w:cs="Courier New"/>
        </w:rPr>
      </w:pPr>
      <w:r>
        <w:rPr>
          <w:rFonts w:ascii="Courier New" w:hAnsi="Courier New" w:cs="Courier New"/>
        </w:rPr>
        <w:t xml:space="preserve">og r er korrelasjonskoeffisienten og </w:t>
      </w:r>
      <w:r w:rsidR="00477256" w:rsidRPr="009A255A">
        <w:rPr>
          <w:rFonts w:ascii="Courier New" w:hAnsi="Courier New" w:cs="Courier New"/>
          <w:i/>
        </w:rPr>
        <w:t>s</w:t>
      </w:r>
      <w:r w:rsidR="00477256" w:rsidRPr="009A255A">
        <w:rPr>
          <w:rFonts w:ascii="Courier New" w:hAnsi="Courier New" w:cs="Courier New"/>
          <w:i/>
          <w:vertAlign w:val="subscript"/>
        </w:rPr>
        <w:t>y</w:t>
      </w:r>
      <w:r>
        <w:rPr>
          <w:rFonts w:ascii="Courier New" w:hAnsi="Courier New" w:cs="Courier New"/>
        </w:rPr>
        <w:t xml:space="preserve"> og </w:t>
      </w:r>
      <w:r w:rsidR="00477256" w:rsidRPr="009A255A">
        <w:rPr>
          <w:rFonts w:ascii="Courier New" w:hAnsi="Courier New" w:cs="Courier New"/>
          <w:i/>
        </w:rPr>
        <w:t>s</w:t>
      </w:r>
      <w:r w:rsidR="00477256" w:rsidRPr="009A255A">
        <w:rPr>
          <w:rFonts w:ascii="Courier New" w:hAnsi="Courier New" w:cs="Courier New"/>
          <w:i/>
          <w:vertAlign w:val="subscript"/>
        </w:rPr>
        <w:t>x</w:t>
      </w:r>
      <w:r>
        <w:rPr>
          <w:rFonts w:ascii="Courier New" w:hAnsi="Courier New" w:cs="Courier New"/>
        </w:rPr>
        <w:t xml:space="preserve"> er standardavviket for </w:t>
      </w:r>
      <w:r w:rsidR="00477256" w:rsidRPr="009A255A">
        <w:rPr>
          <w:rFonts w:ascii="Courier New" w:hAnsi="Courier New" w:cs="Courier New"/>
          <w:i/>
        </w:rPr>
        <w:t>y</w:t>
      </w:r>
      <w:r>
        <w:rPr>
          <w:rFonts w:ascii="Courier New" w:hAnsi="Courier New" w:cs="Courier New"/>
        </w:rPr>
        <w:t xml:space="preserve"> og </w:t>
      </w:r>
      <w:r w:rsidR="00477256" w:rsidRPr="009A255A">
        <w:rPr>
          <w:rFonts w:ascii="Courier New" w:hAnsi="Courier New" w:cs="Courier New"/>
          <w:i/>
        </w:rPr>
        <w:t>x</w:t>
      </w:r>
      <w:r>
        <w:rPr>
          <w:rFonts w:ascii="Courier New" w:hAnsi="Courier New" w:cs="Courier New"/>
        </w:rPr>
        <w:t xml:space="preserve">. </w:t>
      </w:r>
    </w:p>
    <w:p w:rsidR="007045ED" w:rsidRDefault="007045ED" w:rsidP="00220A08">
      <w:pPr>
        <w:rPr>
          <w:rFonts w:ascii="Courier New" w:hAnsi="Courier New" w:cs="Courier New"/>
        </w:rPr>
      </w:pPr>
      <w:r>
        <w:rPr>
          <w:rFonts w:ascii="Courier New" w:hAnsi="Courier New" w:cs="Courier New"/>
        </w:rPr>
        <w:lastRenderedPageBreak/>
        <w:t xml:space="preserve">Regresjonslinjen vil alltid gå igjennom middelverdien for </w:t>
      </w:r>
      <w:r w:rsidR="00477256" w:rsidRPr="009A255A">
        <w:rPr>
          <w:rFonts w:ascii="Courier New" w:hAnsi="Courier New" w:cs="Courier New"/>
          <w:i/>
        </w:rPr>
        <w:t>x</w:t>
      </w:r>
      <w:r>
        <w:rPr>
          <w:rFonts w:ascii="Courier New" w:hAnsi="Courier New" w:cs="Courier New"/>
        </w:rPr>
        <w:t xml:space="preserve"> og </w:t>
      </w:r>
      <w:r w:rsidR="00477256" w:rsidRPr="009A255A">
        <w:rPr>
          <w:rFonts w:ascii="Courier New" w:hAnsi="Courier New" w:cs="Courier New"/>
          <w:i/>
        </w:rPr>
        <w:t>y</w:t>
      </w:r>
      <w:r>
        <w:rPr>
          <w:rFonts w:ascii="Courier New" w:hAnsi="Courier New" w:cs="Courier New"/>
        </w:rPr>
        <w:t>.</w:t>
      </w:r>
      <w:r w:rsidR="00BB167A">
        <w:rPr>
          <w:rFonts w:ascii="Courier New" w:hAnsi="Courier New" w:cs="Courier New"/>
        </w:rPr>
        <w:t xml:space="preserve"> Da vi har funnet verdien for </w:t>
      </w:r>
      <w:r w:rsidR="00477256" w:rsidRPr="009A255A">
        <w:rPr>
          <w:rFonts w:ascii="Courier New" w:hAnsi="Courier New" w:cs="Courier New"/>
          <w:i/>
        </w:rPr>
        <w:t>b</w:t>
      </w:r>
      <w:r w:rsidR="00BB167A">
        <w:rPr>
          <w:rFonts w:ascii="Courier New" w:hAnsi="Courier New" w:cs="Courier New"/>
        </w:rPr>
        <w:t xml:space="preserve"> kan vi sette denne inn i følgende og bestemme </w:t>
      </w:r>
      <w:r w:rsidR="00477256" w:rsidRPr="009A255A">
        <w:rPr>
          <w:rFonts w:ascii="Courier New" w:hAnsi="Courier New" w:cs="Courier New"/>
          <w:i/>
        </w:rPr>
        <w:t>a</w:t>
      </w:r>
      <w:r w:rsidR="00BB167A">
        <w:rPr>
          <w:rFonts w:ascii="Courier New" w:hAnsi="Courier New" w:cs="Courier New"/>
        </w:rPr>
        <w:t>:</w:t>
      </w:r>
    </w:p>
    <w:p w:rsidR="00BB167A" w:rsidRPr="00220A08" w:rsidRDefault="00477256" w:rsidP="00220A08">
      <w:pPr>
        <w:rPr>
          <w:rFonts w:ascii="Courier New" w:hAnsi="Courier New" w:cs="Courier New"/>
        </w:rPr>
      </w:pPr>
      <m:oMathPara>
        <m:oMath>
          <m:r>
            <w:rPr>
              <w:rFonts w:ascii="Cambria Math" w:hAnsi="Cambria Math" w:cs="Courier New"/>
              <w:highlight w:val="yellow"/>
            </w:rPr>
            <m:t>a=</m:t>
          </m:r>
          <m:acc>
            <m:accPr>
              <m:chr m:val="̅"/>
              <m:ctrlPr>
                <w:rPr>
                  <w:rFonts w:ascii="Cambria Math" w:hAnsi="Cambria Math" w:cs="Courier New"/>
                  <w:i/>
                  <w:highlight w:val="yellow"/>
                </w:rPr>
              </m:ctrlPr>
            </m:accPr>
            <m:e>
              <m:r>
                <w:rPr>
                  <w:rFonts w:ascii="Cambria Math" w:hAnsi="Cambria Math" w:cs="Courier New"/>
                  <w:highlight w:val="yellow"/>
                </w:rPr>
                <m:t>y</m:t>
              </m:r>
            </m:e>
          </m:acc>
          <m:r>
            <w:rPr>
              <w:rFonts w:ascii="Cambria Math" w:hAnsi="Cambria Math" w:cs="Courier New"/>
              <w:highlight w:val="yellow"/>
            </w:rPr>
            <m:t>-b∙</m:t>
          </m:r>
          <m:acc>
            <m:accPr>
              <m:chr m:val="̅"/>
              <m:ctrlPr>
                <w:rPr>
                  <w:rFonts w:ascii="Cambria Math" w:hAnsi="Cambria Math" w:cs="Courier New"/>
                  <w:i/>
                  <w:highlight w:val="yellow"/>
                </w:rPr>
              </m:ctrlPr>
            </m:accPr>
            <m:e>
              <m:r>
                <w:rPr>
                  <w:rFonts w:ascii="Cambria Math" w:hAnsi="Cambria Math" w:cs="Courier New"/>
                  <w:highlight w:val="yellow"/>
                </w:rPr>
                <m:t>x</m:t>
              </m:r>
            </m:e>
          </m:acc>
        </m:oMath>
      </m:oMathPara>
    </w:p>
    <w:p w:rsidR="00BB167A" w:rsidRPr="009A255A" w:rsidRDefault="00477256" w:rsidP="00BB167A">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mx&lt;-mean(x)</w:t>
      </w:r>
    </w:p>
    <w:p w:rsidR="00BB167A" w:rsidRPr="009A255A" w:rsidRDefault="00477256" w:rsidP="00BB167A">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my&lt;-mean(y)</w:t>
      </w:r>
    </w:p>
    <w:p w:rsidR="00BB167A" w:rsidRPr="009A255A" w:rsidRDefault="00477256" w:rsidP="00BB167A">
      <w:pPr>
        <w:rPr>
          <w:rFonts w:ascii="Courier New" w:hAnsi="Courier New" w:cs="Courier New"/>
          <w:b/>
          <w:color w:val="FF0000"/>
          <w:sz w:val="20"/>
          <w:szCs w:val="20"/>
        </w:rPr>
      </w:pPr>
      <w:r w:rsidRPr="009A255A">
        <w:rPr>
          <w:rFonts w:ascii="Courier New" w:hAnsi="Courier New" w:cs="Courier New"/>
          <w:b/>
          <w:color w:val="FF0000"/>
          <w:sz w:val="20"/>
          <w:szCs w:val="20"/>
        </w:rPr>
        <w:t>r&lt;-cor(x,y)</w:t>
      </w:r>
    </w:p>
    <w:p w:rsidR="00BB167A" w:rsidRPr="009A255A" w:rsidRDefault="00477256" w:rsidP="00BB167A">
      <w:pPr>
        <w:rPr>
          <w:rFonts w:ascii="Courier New" w:hAnsi="Courier New" w:cs="Courier New"/>
          <w:b/>
          <w:color w:val="FF0000"/>
          <w:sz w:val="20"/>
          <w:szCs w:val="20"/>
        </w:rPr>
      </w:pPr>
      <w:r w:rsidRPr="009A255A">
        <w:rPr>
          <w:rFonts w:ascii="Courier New" w:hAnsi="Courier New" w:cs="Courier New"/>
          <w:b/>
          <w:color w:val="FF0000"/>
          <w:sz w:val="20"/>
          <w:szCs w:val="20"/>
        </w:rPr>
        <w:t>vx&lt;-var(x)</w:t>
      </w:r>
    </w:p>
    <w:p w:rsidR="00BB167A" w:rsidRPr="009A255A" w:rsidRDefault="00477256" w:rsidP="00BB167A">
      <w:pPr>
        <w:rPr>
          <w:rFonts w:ascii="Courier New" w:hAnsi="Courier New" w:cs="Courier New"/>
          <w:b/>
          <w:color w:val="FF0000"/>
          <w:sz w:val="20"/>
          <w:szCs w:val="20"/>
        </w:rPr>
      </w:pPr>
      <w:r w:rsidRPr="009A255A">
        <w:rPr>
          <w:rFonts w:ascii="Courier New" w:hAnsi="Courier New" w:cs="Courier New"/>
          <w:b/>
          <w:color w:val="FF0000"/>
          <w:sz w:val="20"/>
          <w:szCs w:val="20"/>
        </w:rPr>
        <w:t>vy&lt;-var(y)</w:t>
      </w:r>
    </w:p>
    <w:p w:rsidR="00BB167A" w:rsidRPr="009A255A" w:rsidRDefault="00477256" w:rsidP="00BB167A">
      <w:pPr>
        <w:rPr>
          <w:rFonts w:ascii="Courier New" w:hAnsi="Courier New" w:cs="Courier New"/>
          <w:b/>
          <w:color w:val="FF0000"/>
          <w:sz w:val="20"/>
          <w:szCs w:val="20"/>
        </w:rPr>
      </w:pPr>
      <w:r w:rsidRPr="009A255A">
        <w:rPr>
          <w:rFonts w:ascii="Courier New" w:hAnsi="Courier New" w:cs="Courier New"/>
          <w:b/>
          <w:color w:val="FF0000"/>
          <w:sz w:val="20"/>
          <w:szCs w:val="20"/>
        </w:rPr>
        <w:t>sx&lt;-sqrt(vx)</w:t>
      </w:r>
    </w:p>
    <w:p w:rsidR="00BB167A" w:rsidRPr="009A255A" w:rsidRDefault="00477256" w:rsidP="00BB167A">
      <w:pPr>
        <w:rPr>
          <w:rFonts w:ascii="Courier New" w:hAnsi="Courier New" w:cs="Courier New"/>
          <w:b/>
          <w:color w:val="FF0000"/>
          <w:sz w:val="20"/>
          <w:szCs w:val="20"/>
        </w:rPr>
      </w:pPr>
      <w:r w:rsidRPr="009A255A">
        <w:rPr>
          <w:rFonts w:ascii="Courier New" w:hAnsi="Courier New" w:cs="Courier New"/>
          <w:b/>
          <w:color w:val="FF0000"/>
          <w:sz w:val="20"/>
          <w:szCs w:val="20"/>
        </w:rPr>
        <w:t>sy&lt;-sqrt(vy)</w:t>
      </w:r>
    </w:p>
    <w:p w:rsidR="00BB167A" w:rsidRPr="009A255A" w:rsidRDefault="00477256" w:rsidP="00BB167A">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b&lt;-r*sy/sx;b</w:t>
      </w:r>
    </w:p>
    <w:p w:rsidR="00BB167A" w:rsidRPr="009A255A" w:rsidRDefault="00477256" w:rsidP="00BB167A">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[1] 0.9336973</w:t>
      </w:r>
    </w:p>
    <w:p w:rsidR="00C760E8" w:rsidRPr="009A255A" w:rsidRDefault="00477256" w:rsidP="00BB167A">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a&lt;-my-b*mx;a</w:t>
      </w:r>
    </w:p>
    <w:p w:rsidR="00BB167A" w:rsidRPr="009A255A" w:rsidRDefault="00477256" w:rsidP="00BB167A">
      <w:pPr>
        <w:rPr>
          <w:rFonts w:ascii="Courier New" w:hAnsi="Courier New" w:cs="Courier New"/>
          <w:color w:val="0000FF"/>
          <w:sz w:val="20"/>
          <w:szCs w:val="20"/>
        </w:rPr>
      </w:pPr>
      <w:r w:rsidRPr="009A255A">
        <w:rPr>
          <w:rFonts w:ascii="Courier New" w:hAnsi="Courier New" w:cs="Courier New"/>
          <w:color w:val="0000FF"/>
          <w:sz w:val="20"/>
          <w:szCs w:val="20"/>
        </w:rPr>
        <w:t>[1] 30.83229</w:t>
      </w:r>
    </w:p>
    <w:p w:rsidR="00BB167A" w:rsidRDefault="00BB167A" w:rsidP="0038585C">
      <w:pPr>
        <w:rPr>
          <w:rFonts w:ascii="Courier New" w:hAnsi="Courier New" w:cs="Courier New"/>
        </w:rPr>
      </w:pPr>
      <w:r>
        <w:rPr>
          <w:rFonts w:ascii="Courier New" w:hAnsi="Courier New" w:cs="Courier New"/>
        </w:rPr>
        <w:t xml:space="preserve">Det vil si </w:t>
      </w:r>
      <w:r w:rsidR="00477256" w:rsidRPr="009A255A">
        <w:rPr>
          <w:rFonts w:ascii="Courier New" w:hAnsi="Courier New" w:cs="Courier New"/>
          <w:i/>
        </w:rPr>
        <w:t>y=30.83229 + 0.9336973∙x</w:t>
      </w:r>
      <w:r>
        <w:rPr>
          <w:rFonts w:ascii="Courier New" w:hAnsi="Courier New" w:cs="Courier New"/>
        </w:rPr>
        <w:t xml:space="preserve"> </w:t>
      </w:r>
    </w:p>
    <w:p w:rsidR="00BB167A" w:rsidRDefault="00BB167A" w:rsidP="0038585C">
      <w:pPr>
        <w:rPr>
          <w:rFonts w:ascii="Courier New" w:hAnsi="Courier New" w:cs="Courier New"/>
        </w:rPr>
      </w:pPr>
      <w:r>
        <w:rPr>
          <w:rFonts w:ascii="Courier New" w:hAnsi="Courier New" w:cs="Courier New"/>
        </w:rPr>
        <w:t xml:space="preserve">Hvis </w:t>
      </w:r>
      <w:r w:rsidR="00477256" w:rsidRPr="009A255A">
        <w:rPr>
          <w:rFonts w:ascii="Courier New" w:hAnsi="Courier New" w:cs="Courier New"/>
          <w:i/>
        </w:rPr>
        <w:t>ŷ</w:t>
      </w:r>
      <w:r>
        <w:rPr>
          <w:rFonts w:ascii="Courier New" w:hAnsi="Courier New" w:cs="Courier New"/>
        </w:rPr>
        <w:t xml:space="preserve"> (yhatt) er y-verdien som predikteres av regresjonslinjen </w:t>
      </w:r>
      <w:r w:rsidR="007441CF">
        <w:rPr>
          <w:rFonts w:ascii="Courier New" w:hAnsi="Courier New" w:cs="Courier New"/>
        </w:rPr>
        <w:t xml:space="preserve">for en verdi av x, så vil residualen (avstand fra et punkt til regresjonslinjen) være lik </w:t>
      </w:r>
      <w:r w:rsidR="00477256" w:rsidRPr="009A255A">
        <w:rPr>
          <w:rFonts w:ascii="Courier New" w:hAnsi="Courier New" w:cs="Courier New"/>
          <w:i/>
        </w:rPr>
        <w:t>y-ŷ</w:t>
      </w:r>
      <w:r w:rsidR="007441CF">
        <w:rPr>
          <w:rFonts w:ascii="Courier New" w:hAnsi="Courier New" w:cs="Courier New"/>
        </w:rPr>
        <w:t xml:space="preserve">. I et residual-plot bør punktene ligge jevnt spredt over og under 0-linjen.  </w:t>
      </w:r>
    </w:p>
    <w:p w:rsidR="00632877" w:rsidRDefault="00632877" w:rsidP="0038585C">
      <w:pPr>
        <w:rPr>
          <w:rFonts w:ascii="Courier New" w:hAnsi="Courier New" w:cs="Courier New"/>
        </w:rPr>
      </w:pPr>
      <w:r>
        <w:rPr>
          <w:rFonts w:ascii="Courier New" w:hAnsi="Courier New" w:cs="Courier New"/>
        </w:rPr>
        <w:t>Vi kan få en liste over muligheter tilknyttet objektet modell:</w:t>
      </w:r>
    </w:p>
    <w:p w:rsidR="00632877" w:rsidRPr="009A255A" w:rsidRDefault="00477256" w:rsidP="00632877">
      <w:pPr>
        <w:rPr>
          <w:rFonts w:ascii="Courier New" w:hAnsi="Courier New" w:cs="Courier New"/>
          <w:b/>
          <w:color w:val="FF0000"/>
          <w:lang w:val="en-GB"/>
        </w:rPr>
      </w:pPr>
      <w:r w:rsidRPr="009A255A">
        <w:rPr>
          <w:rFonts w:ascii="Courier New" w:hAnsi="Courier New" w:cs="Courier New"/>
          <w:b/>
          <w:color w:val="FF0000"/>
          <w:lang w:val="en-GB"/>
        </w:rPr>
        <w:t>names(modell)</w:t>
      </w:r>
    </w:p>
    <w:p w:rsidR="00632877" w:rsidRPr="009A255A" w:rsidRDefault="00477256" w:rsidP="00632877">
      <w:pPr>
        <w:rPr>
          <w:rFonts w:ascii="Courier New" w:hAnsi="Courier New" w:cs="Courier New"/>
          <w:color w:val="0000FF"/>
          <w:sz w:val="20"/>
          <w:szCs w:val="20"/>
          <w:lang w:val="en-GB"/>
        </w:rPr>
      </w:pPr>
      <w:r w:rsidRPr="009A255A">
        <w:rPr>
          <w:rFonts w:ascii="Courier New" w:hAnsi="Courier New" w:cs="Courier New"/>
          <w:lang w:val="en-GB"/>
        </w:rPr>
        <w:t xml:space="preserve"> </w:t>
      </w:r>
      <w:r w:rsidRPr="009A255A">
        <w:rPr>
          <w:rFonts w:ascii="Courier New" w:hAnsi="Courier New" w:cs="Courier New"/>
          <w:color w:val="0000FF"/>
          <w:sz w:val="20"/>
          <w:szCs w:val="20"/>
          <w:lang w:val="en-GB"/>
        </w:rPr>
        <w:t xml:space="preserve">[1] "coefficients"  "residuals"     "effects"       "rank"         </w:t>
      </w:r>
    </w:p>
    <w:p w:rsidR="00632877" w:rsidRPr="009A255A" w:rsidRDefault="00477256" w:rsidP="00632877">
      <w:pPr>
        <w:rPr>
          <w:rFonts w:ascii="Courier New" w:hAnsi="Courier New" w:cs="Courier New"/>
          <w:color w:val="0000FF"/>
          <w:sz w:val="20"/>
          <w:szCs w:val="20"/>
          <w:lang w:val="en-GB"/>
        </w:rPr>
      </w:pPr>
      <w:r w:rsidRPr="009A255A">
        <w:rPr>
          <w:rFonts w:ascii="Courier New" w:hAnsi="Courier New" w:cs="Courier New"/>
          <w:color w:val="0000FF"/>
          <w:sz w:val="20"/>
          <w:szCs w:val="20"/>
          <w:lang w:val="en-GB"/>
        </w:rPr>
        <w:t xml:space="preserve"> [5] "fitted.values" "assign"        "qr"            "df.residual"  </w:t>
      </w:r>
    </w:p>
    <w:p w:rsidR="00632877" w:rsidRPr="009A255A" w:rsidRDefault="00477256" w:rsidP="00632877">
      <w:pPr>
        <w:rPr>
          <w:rFonts w:ascii="Courier New" w:hAnsi="Courier New" w:cs="Courier New"/>
          <w:color w:val="0000FF"/>
          <w:sz w:val="20"/>
          <w:szCs w:val="20"/>
        </w:rPr>
      </w:pPr>
      <w:r w:rsidRPr="009A255A">
        <w:rPr>
          <w:rFonts w:ascii="Courier New" w:hAnsi="Courier New" w:cs="Courier New"/>
          <w:color w:val="0000FF"/>
          <w:sz w:val="20"/>
          <w:szCs w:val="20"/>
          <w:lang w:val="en-GB"/>
        </w:rPr>
        <w:t xml:space="preserve"> </w:t>
      </w:r>
      <w:r w:rsidRPr="009A255A">
        <w:rPr>
          <w:rFonts w:ascii="Courier New" w:hAnsi="Courier New" w:cs="Courier New"/>
          <w:color w:val="0000FF"/>
          <w:sz w:val="20"/>
          <w:szCs w:val="20"/>
        </w:rPr>
        <w:t xml:space="preserve">[9] "xlevels"       "call"          "terms"         "model"  </w:t>
      </w:r>
    </w:p>
    <w:p w:rsidR="00632877" w:rsidRDefault="00632877" w:rsidP="0038585C">
      <w:pPr>
        <w:rPr>
          <w:rFonts w:ascii="Courier New" w:hAnsi="Courier New" w:cs="Courier New"/>
        </w:rPr>
      </w:pPr>
      <w:r>
        <w:rPr>
          <w:rFonts w:ascii="Courier New" w:hAnsi="Courier New" w:cs="Courier New"/>
        </w:rPr>
        <w:t>For eksempel:</w:t>
      </w:r>
    </w:p>
    <w:p w:rsidR="00632877" w:rsidRPr="009A255A" w:rsidRDefault="00477256" w:rsidP="00632877">
      <w:pPr>
        <w:rPr>
          <w:rFonts w:ascii="Courier New" w:hAnsi="Courier New" w:cs="Courier New"/>
          <w:b/>
          <w:color w:val="FF0000"/>
        </w:rPr>
      </w:pPr>
      <w:r w:rsidRPr="009A255A">
        <w:rPr>
          <w:rFonts w:ascii="Courier New" w:hAnsi="Courier New" w:cs="Courier New"/>
          <w:b/>
          <w:color w:val="FF0000"/>
        </w:rPr>
        <w:t>modell$model</w:t>
      </w:r>
    </w:p>
    <w:p w:rsidR="00632877" w:rsidRPr="009A255A" w:rsidRDefault="00477256" w:rsidP="00632877">
      <w:pPr>
        <w:rPr>
          <w:rFonts w:ascii="Courier New" w:hAnsi="Courier New" w:cs="Courier New"/>
          <w:color w:val="0000FF"/>
          <w:sz w:val="20"/>
          <w:szCs w:val="20"/>
        </w:rPr>
      </w:pPr>
      <w:r w:rsidRPr="009A255A">
        <w:rPr>
          <w:rFonts w:ascii="Courier New" w:hAnsi="Courier New" w:cs="Courier New"/>
          <w:color w:val="0000FF"/>
          <w:sz w:val="20"/>
          <w:szCs w:val="20"/>
        </w:rPr>
        <w:t xml:space="preserve">   y  x</w:t>
      </w:r>
    </w:p>
    <w:p w:rsidR="00632877" w:rsidRPr="009A255A" w:rsidRDefault="00477256" w:rsidP="00632877">
      <w:pPr>
        <w:rPr>
          <w:rFonts w:ascii="Courier New" w:hAnsi="Courier New" w:cs="Courier New"/>
          <w:color w:val="0000FF"/>
          <w:sz w:val="20"/>
          <w:szCs w:val="20"/>
        </w:rPr>
      </w:pPr>
      <w:r w:rsidRPr="009A255A">
        <w:rPr>
          <w:rFonts w:ascii="Courier New" w:hAnsi="Courier New" w:cs="Courier New"/>
          <w:color w:val="0000FF"/>
          <w:sz w:val="20"/>
          <w:szCs w:val="20"/>
        </w:rPr>
        <w:t>1 73 46</w:t>
      </w:r>
    </w:p>
    <w:p w:rsidR="00632877" w:rsidRPr="009A255A" w:rsidRDefault="00477256" w:rsidP="00632877">
      <w:pPr>
        <w:rPr>
          <w:rFonts w:ascii="Courier New" w:hAnsi="Courier New" w:cs="Courier New"/>
          <w:color w:val="0000FF"/>
          <w:sz w:val="20"/>
          <w:szCs w:val="20"/>
        </w:rPr>
      </w:pPr>
      <w:r w:rsidRPr="009A255A">
        <w:rPr>
          <w:rFonts w:ascii="Courier New" w:hAnsi="Courier New" w:cs="Courier New"/>
          <w:color w:val="0000FF"/>
          <w:sz w:val="20"/>
          <w:szCs w:val="20"/>
        </w:rPr>
        <w:t>2 84 54</w:t>
      </w:r>
    </w:p>
    <w:p w:rsidR="00632877" w:rsidRPr="009A255A" w:rsidRDefault="00477256" w:rsidP="00632877">
      <w:pPr>
        <w:rPr>
          <w:rFonts w:ascii="Courier New" w:hAnsi="Courier New" w:cs="Courier New"/>
          <w:color w:val="0000FF"/>
          <w:sz w:val="20"/>
          <w:szCs w:val="20"/>
        </w:rPr>
      </w:pPr>
      <w:r w:rsidRPr="009A255A">
        <w:rPr>
          <w:rFonts w:ascii="Courier New" w:hAnsi="Courier New" w:cs="Courier New"/>
          <w:color w:val="0000FF"/>
          <w:sz w:val="20"/>
          <w:szCs w:val="20"/>
        </w:rPr>
        <w:t>3 93 66</w:t>
      </w:r>
    </w:p>
    <w:p w:rsidR="00632877" w:rsidRPr="009A255A" w:rsidRDefault="00477256" w:rsidP="00632877">
      <w:pPr>
        <w:rPr>
          <w:rFonts w:ascii="Courier New" w:hAnsi="Courier New" w:cs="Courier New"/>
          <w:color w:val="0000FF"/>
          <w:sz w:val="20"/>
          <w:szCs w:val="20"/>
        </w:rPr>
      </w:pPr>
      <w:r w:rsidRPr="009A255A">
        <w:rPr>
          <w:rFonts w:ascii="Courier New" w:hAnsi="Courier New" w:cs="Courier New"/>
          <w:color w:val="0000FF"/>
          <w:sz w:val="20"/>
          <w:szCs w:val="20"/>
        </w:rPr>
        <w:t>4 76 50</w:t>
      </w:r>
    </w:p>
    <w:p w:rsidR="00632877" w:rsidRDefault="00477256" w:rsidP="00632877">
      <w:pPr>
        <w:rPr>
          <w:rFonts w:ascii="Courier New" w:hAnsi="Courier New" w:cs="Courier New"/>
          <w:color w:val="0000FF"/>
          <w:sz w:val="20"/>
          <w:szCs w:val="20"/>
        </w:rPr>
      </w:pPr>
      <w:r w:rsidRPr="009A255A">
        <w:rPr>
          <w:rFonts w:ascii="Courier New" w:hAnsi="Courier New" w:cs="Courier New"/>
          <w:color w:val="0000FF"/>
          <w:sz w:val="20"/>
          <w:szCs w:val="20"/>
        </w:rPr>
        <w:t>5 98 73</w:t>
      </w:r>
    </w:p>
    <w:p w:rsidR="00632877" w:rsidRDefault="00632877" w:rsidP="00632877">
      <w:pPr>
        <w:rPr>
          <w:rFonts w:ascii="Courier New" w:hAnsi="Courier New" w:cs="Courier New"/>
        </w:rPr>
      </w:pPr>
    </w:p>
    <w:p w:rsidR="006377D8" w:rsidRDefault="00AF720B" w:rsidP="00632877">
      <w:pPr>
        <w:rPr>
          <w:rFonts w:ascii="Courier New" w:hAnsi="Courier New" w:cs="Courier New"/>
        </w:rPr>
      </w:pPr>
      <w:r>
        <w:rPr>
          <w:rFonts w:ascii="Courier New" w:hAnsi="Courier New" w:cs="Courier New"/>
        </w:rPr>
        <w:t xml:space="preserve">Et datasett </w:t>
      </w:r>
      <w:r w:rsidR="0090401C">
        <w:rPr>
          <w:rFonts w:ascii="Courier New" w:hAnsi="Courier New" w:cs="Courier New"/>
        </w:rPr>
        <w:t xml:space="preserve">trees </w:t>
      </w:r>
      <w:r>
        <w:rPr>
          <w:rFonts w:ascii="Courier New" w:hAnsi="Courier New" w:cs="Courier New"/>
        </w:rPr>
        <w:t>fra R som viser sammenhengen mellom volum ( cubic ft), diameter (girth, inch) og høyde (height, ft)for 31 felte kirsebærtrær. Vi må regne om fra tommer (1 inch=2.54 cm) og fot (1 foot=30.38 cm</w:t>
      </w:r>
      <w:r w:rsidR="007F05D4">
        <w:rPr>
          <w:rFonts w:ascii="Courier New" w:hAnsi="Courier New" w:cs="Courier New"/>
        </w:rPr>
        <w:t xml:space="preserve">)til meter, </w:t>
      </w:r>
      <w:r w:rsidR="00477256" w:rsidRPr="009A255A">
        <w:rPr>
          <w:rFonts w:ascii="Courier New" w:hAnsi="Courier New" w:cs="Courier New"/>
          <w:b/>
        </w:rPr>
        <w:t>help(trees)</w:t>
      </w:r>
      <w:r w:rsidR="007F05D4">
        <w:rPr>
          <w:rFonts w:ascii="Courier New" w:hAnsi="Courier New" w:cs="Courier New"/>
        </w:rPr>
        <w:t>:</w:t>
      </w:r>
    </w:p>
    <w:p w:rsidR="007F05D4" w:rsidRDefault="007F05D4" w:rsidP="00632877">
      <w:pPr>
        <w:rPr>
          <w:rFonts w:ascii="Courier New" w:hAnsi="Courier New" w:cs="Courier New"/>
        </w:rPr>
      </w:pP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library(datasets)</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data(trees)</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attach(trees)</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names(trees)</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trees2&lt;-transform(trees,DIAM=Girth*2.54/100,HEIGHT=Height*30.48/100,VOLUME=Volume*(30.48/100)^3)</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trees2</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trees3&lt;-trees2[,c("DIAM","HEIGHT","VOLUME")]</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trees3</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attach(trees3)</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names(trees3)</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par(mfrow=c(1,2))</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lastRenderedPageBreak/>
        <w:t>plot(VOLUME~DIAM, col="blue",xlab="Diameter (m)",ylab="Volum (m^3)")</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abline(lm(VOLUME~DIAM),col="red")</w:t>
      </w:r>
    </w:p>
    <w:p w:rsidR="007F05D4" w:rsidRPr="009A255A"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plot(VOLUME~HEIGHT, col="blue",xlab="Høyde (m)",ylab="Volum (m^3)")</w:t>
      </w:r>
    </w:p>
    <w:p w:rsidR="00E653B0" w:rsidRDefault="00477256" w:rsidP="007F05D4">
      <w:pPr>
        <w:rPr>
          <w:rFonts w:ascii="Courier New" w:hAnsi="Courier New" w:cs="Courier New"/>
          <w:b/>
          <w:color w:val="FF0000"/>
          <w:lang w:val="en-US"/>
        </w:rPr>
      </w:pPr>
      <w:r w:rsidRPr="009A255A">
        <w:rPr>
          <w:rFonts w:ascii="Courier New" w:hAnsi="Courier New" w:cs="Courier New"/>
          <w:b/>
          <w:color w:val="FF0000"/>
          <w:lang w:val="en-US"/>
        </w:rPr>
        <w:t>abline(lm(VOLUME~HEIGHT),col="red")</w:t>
      </w:r>
    </w:p>
    <w:p w:rsidR="0090401C" w:rsidRDefault="0090401C" w:rsidP="007F05D4">
      <w:pPr>
        <w:rPr>
          <w:rFonts w:ascii="Courier New" w:hAnsi="Courier New" w:cs="Courier New"/>
          <w:b/>
          <w:color w:val="FF0000"/>
          <w:lang w:val="en-US"/>
        </w:rPr>
      </w:pPr>
      <w:r>
        <w:rPr>
          <w:rFonts w:ascii="Courier New" w:hAnsi="Courier New" w:cs="Courier New"/>
          <w:b/>
          <w:color w:val="FF0000"/>
          <w:lang w:val="en-US"/>
        </w:rPr>
        <w:t>model1&lt;-lm(VOLUME~DIAM)</w:t>
      </w:r>
    </w:p>
    <w:p w:rsidR="0090401C" w:rsidRDefault="0090401C" w:rsidP="007F05D4">
      <w:pPr>
        <w:rPr>
          <w:rFonts w:ascii="Courier New" w:hAnsi="Courier New" w:cs="Courier New"/>
          <w:b/>
          <w:color w:val="FF0000"/>
          <w:lang w:val="en-US"/>
        </w:rPr>
      </w:pPr>
      <w:r>
        <w:rPr>
          <w:rFonts w:ascii="Courier New" w:hAnsi="Courier New" w:cs="Courier New"/>
          <w:b/>
          <w:color w:val="FF0000"/>
          <w:lang w:val="en-US"/>
        </w:rPr>
        <w:t>summary(model1)</w:t>
      </w:r>
    </w:p>
    <w:p w:rsidR="0090401C" w:rsidRDefault="0090401C" w:rsidP="0090401C">
      <w:pPr>
        <w:rPr>
          <w:rFonts w:ascii="Courier New" w:hAnsi="Courier New" w:cs="Courier New"/>
          <w:b/>
          <w:color w:val="FF0000"/>
          <w:lang w:val="en-US"/>
        </w:rPr>
      </w:pPr>
      <w:r>
        <w:rPr>
          <w:rFonts w:ascii="Courier New" w:hAnsi="Courier New" w:cs="Courier New"/>
          <w:b/>
          <w:color w:val="FF0000"/>
          <w:lang w:val="en-US"/>
        </w:rPr>
        <w:t>model2&lt;-lm(VOLUME~HEIGHT)</w:t>
      </w:r>
    </w:p>
    <w:p w:rsidR="0090401C" w:rsidRPr="007F05D4" w:rsidRDefault="0090401C" w:rsidP="0090401C">
      <w:pPr>
        <w:rPr>
          <w:rFonts w:ascii="Courier New" w:hAnsi="Courier New" w:cs="Courier New"/>
          <w:b/>
          <w:color w:val="FF0000"/>
          <w:lang w:val="en-US"/>
        </w:rPr>
      </w:pPr>
      <w:r>
        <w:rPr>
          <w:rFonts w:ascii="Courier New" w:hAnsi="Courier New" w:cs="Courier New"/>
          <w:b/>
          <w:color w:val="FF0000"/>
          <w:lang w:val="en-US"/>
        </w:rPr>
        <w:t>summary(model2)</w:t>
      </w:r>
    </w:p>
    <w:p w:rsidR="0090401C" w:rsidRPr="009A255A" w:rsidRDefault="0090401C" w:rsidP="007F05D4">
      <w:pPr>
        <w:rPr>
          <w:rFonts w:ascii="Courier New" w:hAnsi="Courier New" w:cs="Courier New"/>
          <w:b/>
          <w:color w:val="FF0000"/>
          <w:lang w:val="en-US"/>
        </w:rPr>
      </w:pPr>
    </w:p>
    <w:p w:rsidR="007F05D4" w:rsidRDefault="0000642D" w:rsidP="007F05D4">
      <w:pPr>
        <w:rPr>
          <w:rFonts w:ascii="Courier New" w:hAnsi="Courier New" w:cs="Courier New"/>
          <w:lang w:val="en-US"/>
        </w:rPr>
      </w:pPr>
      <w:r w:rsidRPr="009A255A">
        <w:rPr>
          <w:rFonts w:ascii="Courier New" w:hAnsi="Courier New" w:cs="Courier New"/>
          <w:noProof/>
          <w:lang w:eastAsia="zh-CN"/>
        </w:rPr>
        <w:drawing>
          <wp:inline distT="0" distB="0" distL="0" distR="0" wp14:anchorId="0C9974F6" wp14:editId="7628C0AE">
            <wp:extent cx="3676650" cy="3670178"/>
            <wp:effectExtent l="0" t="0" r="0" b="0"/>
            <wp:docPr id="1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4" cstate="print"/>
                    <a:srcRect/>
                    <a:stretch>
                      <a:fillRect/>
                    </a:stretch>
                  </pic:blipFill>
                  <pic:spPr bwMode="auto">
                    <a:xfrm>
                      <a:off x="0" y="0"/>
                      <a:ext cx="3680169" cy="3673691"/>
                    </a:xfrm>
                    <a:prstGeom prst="rect">
                      <a:avLst/>
                    </a:prstGeom>
                    <a:noFill/>
                    <a:ln w="9525">
                      <a:noFill/>
                      <a:miter lim="800000"/>
                      <a:headEnd/>
                      <a:tailEnd/>
                    </a:ln>
                  </pic:spPr>
                </pic:pic>
              </a:graphicData>
            </a:graphic>
          </wp:inline>
        </w:drawing>
      </w:r>
    </w:p>
    <w:p w:rsidR="0090401C" w:rsidRDefault="0090401C" w:rsidP="007F05D4">
      <w:pPr>
        <w:rPr>
          <w:rFonts w:ascii="Courier New" w:hAnsi="Courier New" w:cs="Courier New"/>
          <w:lang w:val="en-US"/>
        </w:rPr>
      </w:pPr>
    </w:p>
    <w:p w:rsidR="0090401C" w:rsidRDefault="0090401C" w:rsidP="007F05D4">
      <w:pPr>
        <w:rPr>
          <w:rFonts w:ascii="Courier New" w:hAnsi="Courier New" w:cs="Courier New"/>
          <w:lang w:val="en-US"/>
        </w:rPr>
      </w:pPr>
    </w:p>
    <w:p w:rsidR="006C276A" w:rsidRDefault="006C276A" w:rsidP="007F05D4">
      <w:pPr>
        <w:rPr>
          <w:rFonts w:ascii="Courier New" w:hAnsi="Courier New" w:cs="Courier New"/>
        </w:rPr>
      </w:pPr>
      <w:r>
        <w:rPr>
          <w:rFonts w:ascii="Courier New" w:hAnsi="Courier New" w:cs="Courier New"/>
        </w:rPr>
        <w:t>Men finner midtverdien og vipper linjen rundt dette punktet slik at de kvadrerte avvik blir minst mulig:</w:t>
      </w:r>
    </w:p>
    <w:p w:rsidR="006C276A" w:rsidRPr="009A255A" w:rsidRDefault="00477256" w:rsidP="006C276A">
      <w:pPr>
        <w:rPr>
          <w:rFonts w:ascii="Courier New" w:hAnsi="Courier New" w:cs="Courier New"/>
          <w:b/>
          <w:color w:val="FF0000"/>
          <w:lang w:val="en-US"/>
        </w:rPr>
      </w:pPr>
      <w:r w:rsidRPr="009A255A">
        <w:rPr>
          <w:rFonts w:ascii="Courier New" w:hAnsi="Courier New" w:cs="Courier New"/>
          <w:b/>
          <w:color w:val="FF0000"/>
          <w:lang w:val="en-US"/>
        </w:rPr>
        <w:t>par(bg="lightyellow")</w:t>
      </w:r>
    </w:p>
    <w:p w:rsidR="006C276A" w:rsidRPr="009A255A" w:rsidRDefault="00477256" w:rsidP="006C276A">
      <w:pPr>
        <w:rPr>
          <w:rFonts w:ascii="Courier New" w:hAnsi="Courier New" w:cs="Courier New"/>
          <w:b/>
          <w:color w:val="FF0000"/>
          <w:lang w:val="en-US"/>
        </w:rPr>
      </w:pPr>
      <w:r w:rsidRPr="009A255A">
        <w:rPr>
          <w:rFonts w:ascii="Courier New" w:hAnsi="Courier New" w:cs="Courier New"/>
          <w:b/>
          <w:color w:val="FF0000"/>
          <w:lang w:val="en-US"/>
        </w:rPr>
        <w:t>plot(HEIGHT,VOLUME,xlab="Høyde",ylab="Volum",pch=19,cex=2,col="blue")</w:t>
      </w:r>
    </w:p>
    <w:p w:rsidR="006C276A" w:rsidRPr="009A255A" w:rsidRDefault="00477256" w:rsidP="006C276A">
      <w:pPr>
        <w:rPr>
          <w:rFonts w:ascii="Courier New" w:hAnsi="Courier New" w:cs="Courier New"/>
          <w:b/>
          <w:color w:val="FF0000"/>
          <w:lang w:val="en-US"/>
        </w:rPr>
      </w:pPr>
      <w:r w:rsidRPr="009A255A">
        <w:rPr>
          <w:rFonts w:ascii="Courier New" w:hAnsi="Courier New" w:cs="Courier New"/>
          <w:b/>
          <w:color w:val="FF0000"/>
          <w:lang w:val="en-US"/>
        </w:rPr>
        <w:t>abline(lm(VOLUME~HEIGHT),col="red",lwd=3)</w:t>
      </w:r>
    </w:p>
    <w:p w:rsidR="006C276A" w:rsidRPr="009A255A" w:rsidRDefault="00477256" w:rsidP="006C276A">
      <w:pPr>
        <w:rPr>
          <w:rFonts w:ascii="Courier New" w:hAnsi="Courier New" w:cs="Courier New"/>
          <w:b/>
          <w:color w:val="FF0000"/>
          <w:lang w:val="en-US"/>
        </w:rPr>
      </w:pPr>
      <w:r w:rsidRPr="009A255A">
        <w:rPr>
          <w:rFonts w:ascii="Courier New" w:hAnsi="Courier New" w:cs="Courier New"/>
          <w:b/>
          <w:color w:val="FF0000"/>
          <w:lang w:val="en-US"/>
        </w:rPr>
        <w:t>lines(c(19,27),c(mean(VOLUME),mean(VOLUME)),lty=2,lwd=3,col="orange")</w:t>
      </w:r>
    </w:p>
    <w:p w:rsidR="006C276A" w:rsidRPr="009A255A" w:rsidRDefault="00477256" w:rsidP="006C276A">
      <w:pPr>
        <w:rPr>
          <w:rFonts w:ascii="Courier New" w:hAnsi="Courier New" w:cs="Courier New"/>
          <w:b/>
          <w:color w:val="FF0000"/>
          <w:lang w:val="en-US"/>
        </w:rPr>
      </w:pPr>
      <w:r w:rsidRPr="009A255A">
        <w:rPr>
          <w:rFonts w:ascii="Courier New" w:hAnsi="Courier New" w:cs="Courier New"/>
          <w:b/>
          <w:color w:val="FF0000"/>
          <w:lang w:val="en-US"/>
        </w:rPr>
        <w:t>abline(v=mean(HEIGHT),lty=2,lwd=3,col="orange")</w:t>
      </w:r>
    </w:p>
    <w:p w:rsidR="006C276A" w:rsidRPr="009A255A" w:rsidRDefault="00477256" w:rsidP="006C276A">
      <w:pPr>
        <w:rPr>
          <w:rFonts w:ascii="Courier New" w:hAnsi="Courier New" w:cs="Courier New"/>
          <w:b/>
          <w:color w:val="FF0000"/>
          <w:lang w:val="en-US"/>
        </w:rPr>
      </w:pPr>
      <w:r w:rsidRPr="009A255A">
        <w:rPr>
          <w:rFonts w:ascii="Courier New" w:hAnsi="Courier New" w:cs="Courier New"/>
          <w:b/>
          <w:color w:val="FF0000"/>
          <w:lang w:val="en-US"/>
        </w:rPr>
        <w:t>points(mean(HEIGHT),mean(VOLUME),pch=24,col="orange",cex=3)</w:t>
      </w:r>
    </w:p>
    <w:p w:rsidR="006C276A" w:rsidRPr="009A255A" w:rsidRDefault="00477256" w:rsidP="006C276A">
      <w:pPr>
        <w:rPr>
          <w:rFonts w:ascii="Courier New" w:hAnsi="Courier New" w:cs="Courier New"/>
          <w:b/>
          <w:color w:val="FF0000"/>
          <w:lang w:val="en-US"/>
        </w:rPr>
      </w:pPr>
      <w:r w:rsidRPr="009A255A">
        <w:rPr>
          <w:rFonts w:ascii="Courier New" w:hAnsi="Courier New" w:cs="Courier New"/>
          <w:b/>
          <w:color w:val="FF0000"/>
          <w:lang w:val="en-US"/>
        </w:rPr>
        <w:t>fitted&lt;-predict(lm(VOLUME~HEIGHT))</w:t>
      </w:r>
    </w:p>
    <w:p w:rsidR="006C276A" w:rsidRPr="009A255A" w:rsidRDefault="00477256" w:rsidP="006C276A">
      <w:pPr>
        <w:rPr>
          <w:rFonts w:ascii="Courier New" w:hAnsi="Courier New" w:cs="Courier New"/>
          <w:b/>
          <w:color w:val="FF0000"/>
          <w:lang w:val="en-US"/>
        </w:rPr>
      </w:pPr>
      <w:r w:rsidRPr="009A255A">
        <w:rPr>
          <w:rFonts w:ascii="Courier New" w:hAnsi="Courier New" w:cs="Courier New"/>
          <w:b/>
          <w:color w:val="FF0000"/>
          <w:lang w:val="en-US"/>
        </w:rPr>
        <w:t>for(i in 1:31)lines(c(HEIGHT[i],HEIGHT[i]),c(VOLUME[i],fitted[i]),lty=2,lwd=2,col="green")</w:t>
      </w:r>
    </w:p>
    <w:p w:rsidR="006C276A" w:rsidRPr="009A255A" w:rsidRDefault="0000642D" w:rsidP="006C276A">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1474BFB6" wp14:editId="5DEB5D31">
            <wp:extent cx="3114675" cy="3109162"/>
            <wp:effectExtent l="19050" t="0" r="9525" b="0"/>
            <wp:docPr id="2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5" cstate="print"/>
                    <a:srcRect/>
                    <a:stretch>
                      <a:fillRect/>
                    </a:stretch>
                  </pic:blipFill>
                  <pic:spPr bwMode="auto">
                    <a:xfrm>
                      <a:off x="0" y="0"/>
                      <a:ext cx="3116877" cy="3111360"/>
                    </a:xfrm>
                    <a:prstGeom prst="rect">
                      <a:avLst/>
                    </a:prstGeom>
                    <a:noFill/>
                    <a:ln w="9525">
                      <a:noFill/>
                      <a:miter lim="800000"/>
                      <a:headEnd/>
                      <a:tailEnd/>
                    </a:ln>
                  </pic:spPr>
                </pic:pic>
              </a:graphicData>
            </a:graphic>
          </wp:inline>
        </w:drawing>
      </w:r>
    </w:p>
    <w:p w:rsidR="00015382" w:rsidRDefault="00015382" w:rsidP="00015382">
      <w:pPr>
        <w:rPr>
          <w:rFonts w:ascii="Courier New" w:hAnsi="Courier New" w:cs="Courier New"/>
        </w:rPr>
      </w:pPr>
    </w:p>
    <w:p w:rsidR="004B60B3" w:rsidRDefault="00015382" w:rsidP="004B60B3">
      <w:pPr>
        <w:rPr>
          <w:rFonts w:ascii="Courier New" w:eastAsiaTheme="minorEastAsia" w:hAnsi="Courier New" w:cs="Courier New"/>
        </w:rPr>
      </w:pPr>
      <w:r w:rsidRPr="00AB1792">
        <w:rPr>
          <w:rFonts w:ascii="Courier New" w:hAnsi="Courier New" w:cs="Courier New"/>
        </w:rPr>
        <w:t>Vi plotter re</w:t>
      </w:r>
      <w:r w:rsidR="004B60B3">
        <w:rPr>
          <w:rFonts w:ascii="Courier New" w:hAnsi="Courier New" w:cs="Courier New"/>
        </w:rPr>
        <w:t xml:space="preserve">sidualer mot tilpassete verdier. </w:t>
      </w:r>
      <w:r w:rsidR="004B60B3">
        <w:rPr>
          <w:rFonts w:ascii="Courier New" w:eastAsiaTheme="minorEastAsia" w:hAnsi="Courier New" w:cs="Courier New"/>
        </w:rPr>
        <w:t xml:space="preserve">Det ser ut som residualene øker med økende verdier, noe som indikerer at dette kanskje ikke er en enkel lineær modell, noe vi skal se seinere. </w:t>
      </w:r>
    </w:p>
    <w:p w:rsidR="00015382" w:rsidRPr="009A255A" w:rsidRDefault="00015382" w:rsidP="00015382">
      <w:pPr>
        <w:rPr>
          <w:rFonts w:ascii="Courier New" w:hAnsi="Courier New" w:cs="Courier New"/>
          <w:b/>
          <w:color w:val="FF0000"/>
        </w:rPr>
      </w:pPr>
    </w:p>
    <w:p w:rsidR="00015382" w:rsidRPr="00B3470B" w:rsidRDefault="00015382" w:rsidP="00015382">
      <w:pPr>
        <w:rPr>
          <w:rFonts w:ascii="Courier New" w:hAnsi="Courier New" w:cs="Courier New"/>
          <w:b/>
          <w:color w:val="FF0000"/>
          <w:lang w:val="en-US"/>
        </w:rPr>
      </w:pPr>
      <w:r w:rsidRPr="00B3470B">
        <w:rPr>
          <w:rFonts w:ascii="Courier New" w:hAnsi="Courier New" w:cs="Courier New"/>
          <w:b/>
          <w:color w:val="FF0000"/>
          <w:lang w:val="en-US"/>
        </w:rPr>
        <w:t>fitted&lt;-predict(lm(VOLUME~HEIGHT))</w:t>
      </w:r>
    </w:p>
    <w:p w:rsidR="00015382" w:rsidRPr="00B3470B" w:rsidRDefault="00015382" w:rsidP="00015382">
      <w:pPr>
        <w:rPr>
          <w:rFonts w:ascii="Courier New" w:hAnsi="Courier New" w:cs="Courier New"/>
          <w:b/>
          <w:color w:val="FF0000"/>
          <w:lang w:val="en-US"/>
        </w:rPr>
      </w:pPr>
      <w:r w:rsidRPr="00B3470B">
        <w:rPr>
          <w:rFonts w:ascii="Courier New" w:hAnsi="Courier New" w:cs="Courier New"/>
          <w:b/>
          <w:color w:val="FF0000"/>
          <w:lang w:val="en-US"/>
        </w:rPr>
        <w:t>resid&lt;-resid(lm(VOLUME~HEIGHT))</w:t>
      </w:r>
    </w:p>
    <w:p w:rsidR="00015382" w:rsidRDefault="00015382" w:rsidP="00015382">
      <w:pPr>
        <w:rPr>
          <w:rFonts w:ascii="Courier New" w:hAnsi="Courier New" w:cs="Courier New"/>
          <w:b/>
          <w:color w:val="FF0000"/>
          <w:lang w:val="en-US"/>
        </w:rPr>
      </w:pPr>
      <w:r w:rsidRPr="00B3470B">
        <w:rPr>
          <w:rFonts w:ascii="Courier New" w:hAnsi="Courier New" w:cs="Courier New"/>
          <w:b/>
          <w:color w:val="FF0000"/>
          <w:lang w:val="en-US"/>
        </w:rPr>
        <w:t>plot(fitted,resid,col="blue",pch=19,cex=2)</w:t>
      </w:r>
    </w:p>
    <w:p w:rsidR="00015382" w:rsidRPr="00B3470B" w:rsidRDefault="00015382" w:rsidP="00015382">
      <w:pPr>
        <w:rPr>
          <w:rFonts w:ascii="Courier New" w:hAnsi="Courier New" w:cs="Courier New"/>
          <w:b/>
          <w:color w:val="FF0000"/>
          <w:lang w:val="en-US"/>
        </w:rPr>
      </w:pPr>
      <w:r w:rsidRPr="00B3470B">
        <w:rPr>
          <w:rFonts w:ascii="Courier New" w:hAnsi="Courier New" w:cs="Courier New"/>
          <w:b/>
          <w:color w:val="FF0000"/>
          <w:lang w:val="en-US"/>
        </w:rPr>
        <w:t>abline(h=0,col="green")</w:t>
      </w:r>
    </w:p>
    <w:p w:rsidR="00A9713E" w:rsidRPr="009A255A" w:rsidRDefault="0000642D" w:rsidP="00A9713E">
      <w:pPr>
        <w:rPr>
          <w:rFonts w:ascii="Courier New" w:hAnsi="Courier New" w:cs="Courier New"/>
          <w:lang w:val="en-US"/>
        </w:rPr>
      </w:pPr>
      <w:r w:rsidRPr="009A255A">
        <w:rPr>
          <w:rFonts w:ascii="Courier New" w:hAnsi="Courier New" w:cs="Courier New"/>
          <w:noProof/>
          <w:lang w:eastAsia="zh-CN"/>
        </w:rPr>
        <w:drawing>
          <wp:inline distT="0" distB="0" distL="0" distR="0" wp14:anchorId="296303DC" wp14:editId="5697C758">
            <wp:extent cx="2843484" cy="2838450"/>
            <wp:effectExtent l="0" t="0" r="0" b="0"/>
            <wp:docPr id="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srcRect/>
                    <a:stretch>
                      <a:fillRect/>
                    </a:stretch>
                  </pic:blipFill>
                  <pic:spPr bwMode="auto">
                    <a:xfrm>
                      <a:off x="0" y="0"/>
                      <a:ext cx="2847691" cy="2842650"/>
                    </a:xfrm>
                    <a:prstGeom prst="rect">
                      <a:avLst/>
                    </a:prstGeom>
                    <a:noFill/>
                    <a:ln w="9525">
                      <a:noFill/>
                      <a:miter lim="800000"/>
                      <a:headEnd/>
                      <a:tailEnd/>
                    </a:ln>
                  </pic:spPr>
                </pic:pic>
              </a:graphicData>
            </a:graphic>
          </wp:inline>
        </w:drawing>
      </w:r>
    </w:p>
    <w:p w:rsidR="00A9713E" w:rsidRPr="00CE16AF" w:rsidRDefault="00477256" w:rsidP="00A9713E">
      <w:pPr>
        <w:rPr>
          <w:rFonts w:ascii="Courier New" w:hAnsi="Courier New" w:cs="Courier New"/>
          <w:lang w:val="en-US"/>
        </w:rPr>
      </w:pPr>
      <w:r w:rsidRPr="009A255A">
        <w:rPr>
          <w:rFonts w:ascii="Courier New" w:hAnsi="Courier New" w:cs="Courier New"/>
          <w:lang w:val="en-US"/>
        </w:rPr>
        <w:t>Lineær regresjon:</w:t>
      </w:r>
    </w:p>
    <w:p w:rsidR="0090401C" w:rsidRDefault="0090401C" w:rsidP="007F05D4">
      <w:pPr>
        <w:rPr>
          <w:rFonts w:ascii="Courier New" w:hAnsi="Courier New" w:cs="Courier New"/>
          <w:lang w:val="en-US"/>
        </w:rPr>
      </w:pPr>
      <w:r>
        <w:rPr>
          <w:rFonts w:ascii="Courier New" w:hAnsi="Courier New" w:cs="Courier New"/>
          <w:lang w:val="en-US"/>
        </w:rPr>
        <w:t>Modell 1:</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lm(formula = VOLUME ~ DIAM)</w:t>
      </w:r>
    </w:p>
    <w:p w:rsidR="0090401C" w:rsidRPr="009A255A" w:rsidRDefault="0090401C" w:rsidP="0090401C">
      <w:pPr>
        <w:rPr>
          <w:rFonts w:ascii="Courier New" w:hAnsi="Courier New" w:cs="Courier New"/>
          <w:color w:val="3333CC"/>
          <w:sz w:val="20"/>
          <w:szCs w:val="20"/>
          <w:lang w:val="en-US"/>
        </w:rPr>
      </w:pP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Residuals:</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 xml:space="preserve">      Min        1Q    Median        3Q       Max </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 xml:space="preserve">-0.228386 -0.087972  0.004303  0.098961  0.271468 </w:t>
      </w:r>
    </w:p>
    <w:p w:rsidR="0090401C" w:rsidRPr="009A255A" w:rsidRDefault="0090401C" w:rsidP="0090401C">
      <w:pPr>
        <w:rPr>
          <w:rFonts w:ascii="Courier New" w:hAnsi="Courier New" w:cs="Courier New"/>
          <w:color w:val="3333CC"/>
          <w:sz w:val="20"/>
          <w:szCs w:val="20"/>
          <w:lang w:val="en-US"/>
        </w:rPr>
      </w:pP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lastRenderedPageBreak/>
        <w:t>Coefficients:</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 xml:space="preserve">            Estimate Std. Error t value Pr(&gt;|t|)    </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(Intercept) -1.04612    0.09529  -10.98 7.62e-12 ***</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DIAM         5.64760    0.27578   20.48  &lt; 2e-16 ***</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 xml:space="preserve">Signif. codes:  0 ‘***’ 0.001 ‘**’ 0.01 ‘*’ 0.05 ‘.’ 0.1 ‘ ’ 1 </w:t>
      </w:r>
    </w:p>
    <w:p w:rsidR="0090401C" w:rsidRPr="009A255A" w:rsidRDefault="0090401C" w:rsidP="0090401C">
      <w:pPr>
        <w:rPr>
          <w:rFonts w:ascii="Courier New" w:hAnsi="Courier New" w:cs="Courier New"/>
          <w:color w:val="3333CC"/>
          <w:sz w:val="20"/>
          <w:szCs w:val="20"/>
          <w:lang w:val="en-US"/>
        </w:rPr>
      </w:pP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Residual standard error: 0.1204 on 29 degrees of freedom</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 xml:space="preserve">Multiple R-Squared: 0.9353,     Adjusted R-squared: 0.9331 </w:t>
      </w:r>
    </w:p>
    <w:p w:rsidR="0090401C" w:rsidRPr="009A255A" w:rsidRDefault="00477256" w:rsidP="0090401C">
      <w:pPr>
        <w:rPr>
          <w:rFonts w:ascii="Courier New" w:hAnsi="Courier New" w:cs="Courier New"/>
          <w:color w:val="3333CC"/>
          <w:sz w:val="20"/>
          <w:szCs w:val="20"/>
          <w:lang w:val="en-US"/>
        </w:rPr>
      </w:pPr>
      <w:r w:rsidRPr="009A255A">
        <w:rPr>
          <w:rFonts w:ascii="Courier New" w:hAnsi="Courier New" w:cs="Courier New"/>
          <w:color w:val="3333CC"/>
          <w:sz w:val="20"/>
          <w:szCs w:val="20"/>
          <w:lang w:val="en-US"/>
        </w:rPr>
        <w:t>F-statistic: 419.4 on 1 and 29 DF,  p-value: &lt; 2.2e-16</w:t>
      </w:r>
    </w:p>
    <w:p w:rsidR="0090401C" w:rsidRDefault="0090401C" w:rsidP="0090401C">
      <w:pPr>
        <w:rPr>
          <w:rFonts w:ascii="Courier New" w:hAnsi="Courier New" w:cs="Courier New"/>
          <w:lang w:val="en-US"/>
        </w:rPr>
      </w:pPr>
    </w:p>
    <w:p w:rsidR="00060A82" w:rsidRDefault="00060A82" w:rsidP="00060A82">
      <w:pPr>
        <w:rPr>
          <w:rFonts w:ascii="Courier New" w:hAnsi="Courier New" w:cs="Courier New"/>
        </w:rPr>
      </w:pPr>
      <w:r>
        <w:rPr>
          <w:rFonts w:ascii="Courier New" w:hAnsi="Courier New" w:cs="Courier New"/>
        </w:rPr>
        <w:t>En lineær modell er av typen</w:t>
      </w:r>
    </w:p>
    <w:p w:rsidR="00060A82" w:rsidRDefault="00060A82" w:rsidP="00060A82">
      <w:pPr>
        <w:rPr>
          <w:rFonts w:ascii="Courier New" w:eastAsiaTheme="minorEastAsia" w:hAnsi="Courier New" w:cs="Courier New"/>
        </w:rPr>
      </w:pPr>
      <m:oMathPara>
        <m:oMath>
          <m:r>
            <w:rPr>
              <w:rFonts w:ascii="Cambria Math" w:hAnsi="Cambria Math" w:cs="Courier New"/>
            </w:rPr>
            <m:t>y=α+β∙x+ε</m:t>
          </m:r>
        </m:oMath>
      </m:oMathPara>
    </w:p>
    <w:p w:rsidR="00060A82" w:rsidRDefault="00060A82" w:rsidP="00060A82">
      <w:pPr>
        <w:rPr>
          <w:rFonts w:ascii="Courier New" w:hAnsi="Courier New" w:cs="Courier New"/>
        </w:rPr>
      </w:pPr>
      <w:r>
        <w:rPr>
          <w:rFonts w:ascii="Courier New" w:hAnsi="Courier New" w:cs="Courier New"/>
        </w:rPr>
        <w:t xml:space="preserve">Koeffisientene gir estimater av α og β, inkludert standardfeil, t-verdi og p-verdi og en eller flere * angir signifikansnivå. </w:t>
      </w:r>
    </w:p>
    <w:p w:rsidR="00060A82" w:rsidRDefault="00060A82" w:rsidP="00060A82">
      <w:pPr>
        <w:rPr>
          <w:rFonts w:ascii="Courier New" w:hAnsi="Courier New" w:cs="Courier New"/>
        </w:rPr>
      </w:pPr>
      <w:r>
        <w:rPr>
          <w:rFonts w:ascii="Courier New" w:hAnsi="Courier New" w:cs="Courier New"/>
        </w:rPr>
        <w:t>I resultatet sies det litt om residualene og fordeling av disse, middelverdiene av residualene skal være lik 0, og medianverdien bør ligge i nærheten av dette. Man kan se på kvartilene om dataene ser balansert ut. Verdien for skjæingspunkt med y-aksen, α, avgjør om regresjonslinjen går gjennom origo eller ikke, men mest interesse knytter det seg til stigningskoeffisienten β.</w:t>
      </w:r>
      <w:r w:rsidR="00FC507F">
        <w:rPr>
          <w:rFonts w:ascii="Courier New" w:hAnsi="Courier New" w:cs="Courier New"/>
        </w:rPr>
        <w:t xml:space="preserve"> Nullhypotesen er β=0 og t=β/SE</w:t>
      </w:r>
      <w:r w:rsidR="00477256" w:rsidRPr="009A255A">
        <w:rPr>
          <w:rFonts w:ascii="Courier New" w:hAnsi="Courier New" w:cs="Courier New"/>
          <w:vertAlign w:val="subscript"/>
        </w:rPr>
        <w:t>β</w:t>
      </w:r>
      <w:r w:rsidR="00FC507F">
        <w:rPr>
          <w:rFonts w:ascii="Courier New" w:hAnsi="Courier New" w:cs="Courier New"/>
        </w:rPr>
        <w:t xml:space="preserve"> for n-2. </w:t>
      </w:r>
      <w:r>
        <w:rPr>
          <w:rFonts w:ascii="Courier New" w:hAnsi="Courier New" w:cs="Courier New"/>
        </w:rPr>
        <w:t xml:space="preserve"> </w:t>
      </w:r>
      <w:r w:rsidR="00241764">
        <w:rPr>
          <w:rFonts w:ascii="Courier New" w:hAnsi="Courier New" w:cs="Courier New"/>
        </w:rPr>
        <w:t>Korrelasjon er mål på assosiasjon mellom to variable og varierer fra -1 til +1, og 0 er ingen korrelasjon.</w:t>
      </w:r>
      <w:r w:rsidR="00AA6F46">
        <w:rPr>
          <w:rFonts w:ascii="Courier New" w:hAnsi="Courier New" w:cs="Courier New"/>
        </w:rPr>
        <w:t xml:space="preserve"> Assosiasjon er ikke det samme som årsak.</w:t>
      </w:r>
      <w:r w:rsidR="00241764">
        <w:rPr>
          <w:rFonts w:ascii="Courier New" w:hAnsi="Courier New" w:cs="Courier New"/>
        </w:rPr>
        <w:t xml:space="preserve"> </w:t>
      </w:r>
      <w:r>
        <w:rPr>
          <w:rFonts w:ascii="Courier New" w:hAnsi="Courier New" w:cs="Courier New"/>
        </w:rPr>
        <w:t>R</w:t>
      </w:r>
      <w:r w:rsidRPr="00A17621">
        <w:rPr>
          <w:rFonts w:ascii="Courier New" w:hAnsi="Courier New" w:cs="Courier New"/>
          <w:vertAlign w:val="superscript"/>
        </w:rPr>
        <w:t xml:space="preserve">2 </w:t>
      </w:r>
      <w:r>
        <w:rPr>
          <w:rFonts w:ascii="Courier New" w:hAnsi="Courier New" w:cs="Courier New"/>
        </w:rPr>
        <w:t xml:space="preserve">er kvadratet av Pearsons korrelasjonskoeffisient. </w:t>
      </w:r>
      <w:r w:rsidR="00FC507F">
        <w:rPr>
          <w:rFonts w:ascii="Courier New" w:hAnsi="Courier New" w:cs="Courier New"/>
        </w:rPr>
        <w:t xml:space="preserve">Gjør </w:t>
      </w:r>
      <w:r>
        <w:rPr>
          <w:rFonts w:ascii="Courier New" w:hAnsi="Courier New" w:cs="Courier New"/>
        </w:rPr>
        <w:t>F-test for hypotesen om at regresjonskoeffisienten er lik 0.</w:t>
      </w:r>
      <w:r w:rsidR="00FC507F">
        <w:rPr>
          <w:rFonts w:ascii="Courier New" w:hAnsi="Courier New" w:cs="Courier New"/>
        </w:rPr>
        <w:t xml:space="preserve"> Gir samme resultat som t-test for stigningen=0, F-test er kvadratet av t-test. </w:t>
      </w:r>
      <w:r>
        <w:rPr>
          <w:rFonts w:ascii="Courier New" w:hAnsi="Courier New" w:cs="Courier New"/>
        </w:rPr>
        <w:t xml:space="preserve"> </w:t>
      </w:r>
    </w:p>
    <w:p w:rsidR="005368C6" w:rsidRDefault="005368C6" w:rsidP="005368C6">
      <w:pPr>
        <w:rPr>
          <w:rFonts w:ascii="Courier New" w:hAnsi="Courier New" w:cs="Courier New"/>
        </w:rPr>
      </w:pPr>
      <w:r>
        <w:rPr>
          <w:rFonts w:ascii="Courier New" w:hAnsi="Courier New" w:cs="Courier New"/>
        </w:rPr>
        <w:t xml:space="preserve">Estimat dividert på standardfeil (std.Error) gir t-verdien. Vi ser bort fra fortegnet for </w:t>
      </w:r>
      <w:r w:rsidR="00477256" w:rsidRPr="009A255A">
        <w:rPr>
          <w:rFonts w:ascii="Courier New" w:hAnsi="Courier New" w:cs="Courier New"/>
          <w:i/>
        </w:rPr>
        <w:t>t</w:t>
      </w:r>
      <w:r>
        <w:rPr>
          <w:rFonts w:ascii="Courier New" w:hAnsi="Courier New" w:cs="Courier New"/>
        </w:rPr>
        <w:t xml:space="preserve"> siden det de absolutte forskjellene vi ser på. Deretter testes sannsynligheten for å finne en slik t-verdi sammenlignet med de kritiske tabellverdiene for </w:t>
      </w:r>
      <w:r w:rsidR="00477256" w:rsidRPr="009A255A">
        <w:rPr>
          <w:rFonts w:ascii="Courier New" w:hAnsi="Courier New" w:cs="Courier New"/>
          <w:i/>
        </w:rPr>
        <w:t>t</w:t>
      </w:r>
      <w:r>
        <w:rPr>
          <w:rFonts w:ascii="Courier New" w:hAnsi="Courier New" w:cs="Courier New"/>
        </w:rPr>
        <w:t xml:space="preserve">. </w:t>
      </w:r>
    </w:p>
    <w:p w:rsidR="0090401C" w:rsidRPr="009A255A" w:rsidRDefault="0090401C" w:rsidP="0090401C">
      <w:pPr>
        <w:rPr>
          <w:rFonts w:ascii="Courier New" w:hAnsi="Courier New" w:cs="Courier New"/>
        </w:rPr>
      </w:pPr>
    </w:p>
    <w:p w:rsidR="0090401C" w:rsidRPr="009A255A" w:rsidRDefault="005368C6" w:rsidP="0090401C">
      <w:pPr>
        <w:rPr>
          <w:rFonts w:ascii="Courier New" w:hAnsi="Courier New" w:cs="Courier New"/>
        </w:rPr>
      </w:pPr>
      <w:r>
        <w:rPr>
          <w:rFonts w:ascii="Courier New" w:hAnsi="Courier New" w:cs="Courier New"/>
        </w:rPr>
        <w:t xml:space="preserve">Vi finner </w:t>
      </w:r>
      <w:r w:rsidR="00477256" w:rsidRPr="009A255A">
        <w:rPr>
          <w:rFonts w:ascii="Courier New" w:hAnsi="Courier New" w:cs="Courier New"/>
        </w:rPr>
        <w:t>de to regresjonslinjene</w:t>
      </w:r>
      <w:r>
        <w:rPr>
          <w:rFonts w:ascii="Courier New" w:hAnsi="Courier New" w:cs="Courier New"/>
        </w:rPr>
        <w:t xml:space="preserve"> (model1 og model2)</w:t>
      </w:r>
      <w:r w:rsidR="00477256" w:rsidRPr="009A255A">
        <w:rPr>
          <w:rFonts w:ascii="Courier New" w:hAnsi="Courier New" w:cs="Courier New"/>
        </w:rPr>
        <w:t>:</w:t>
      </w:r>
    </w:p>
    <w:p w:rsidR="0090401C" w:rsidRDefault="0090401C" w:rsidP="0090401C">
      <w:pPr>
        <w:rPr>
          <w:rFonts w:ascii="Courier New" w:hAnsi="Courier New" w:cs="Courier New"/>
        </w:rPr>
      </w:pPr>
      <w:r>
        <w:rPr>
          <w:rFonts w:ascii="Courier New" w:hAnsi="Courier New" w:cs="Courier New"/>
        </w:rPr>
        <w:t>VOLUME = -1.046 + 5.648∙DIAMET</w:t>
      </w:r>
    </w:p>
    <w:p w:rsidR="0090401C" w:rsidRDefault="0090401C" w:rsidP="0090401C">
      <w:pPr>
        <w:rPr>
          <w:rFonts w:ascii="Courier New" w:hAnsi="Courier New" w:cs="Courier New"/>
        </w:rPr>
      </w:pPr>
      <w:r>
        <w:rPr>
          <w:rFonts w:ascii="Courier New" w:hAnsi="Courier New" w:cs="Courier New"/>
        </w:rPr>
        <w:t>VOLUME = -2.467 + 0.143∙HEIGHT</w:t>
      </w:r>
    </w:p>
    <w:p w:rsidR="005368C6" w:rsidRDefault="00881E1A" w:rsidP="0090401C">
      <w:pPr>
        <w:rPr>
          <w:rFonts w:ascii="Courier New" w:hAnsi="Courier New" w:cs="Courier New"/>
        </w:rPr>
      </w:pPr>
      <w:r>
        <w:rPr>
          <w:rFonts w:ascii="Courier New" w:hAnsi="Courier New" w:cs="Courier New"/>
        </w:rPr>
        <w:t>R</w:t>
      </w:r>
      <w:r w:rsidR="00477256" w:rsidRPr="009A255A">
        <w:rPr>
          <w:rFonts w:ascii="Courier New" w:hAnsi="Courier New" w:cs="Courier New"/>
          <w:vertAlign w:val="superscript"/>
        </w:rPr>
        <w:t>2</w:t>
      </w:r>
      <w:r>
        <w:rPr>
          <w:rFonts w:ascii="Courier New" w:hAnsi="Courier New" w:cs="Courier New"/>
        </w:rPr>
        <w:t xml:space="preserve"> angir hvor mye av variasjonen som kan forklares av regresjonslinjen, henholdsvis 93.5% og 35.8%</w:t>
      </w:r>
      <w:r w:rsidR="00A9713E">
        <w:rPr>
          <w:rFonts w:ascii="Courier New" w:hAnsi="Courier New" w:cs="Courier New"/>
        </w:rPr>
        <w:t>.</w:t>
      </w:r>
      <w:r w:rsidR="009145F1">
        <w:rPr>
          <w:rFonts w:ascii="Courier New" w:hAnsi="Courier New" w:cs="Courier New"/>
        </w:rPr>
        <w:t xml:space="preserve"> Modellen er signifikant og vi forkaster nullhypotesen om at β=0.</w:t>
      </w:r>
    </w:p>
    <w:p w:rsidR="005368C6" w:rsidRDefault="005368C6" w:rsidP="0090401C">
      <w:pPr>
        <w:rPr>
          <w:rFonts w:ascii="Courier New" w:hAnsi="Courier New" w:cs="Courier New"/>
        </w:rPr>
      </w:pPr>
      <w:r>
        <w:rPr>
          <w:rFonts w:ascii="Courier New" w:hAnsi="Courier New" w:cs="Courier New"/>
        </w:rPr>
        <w:t>Kvadratsummene</w:t>
      </w:r>
      <w:r w:rsidR="005151E4">
        <w:rPr>
          <w:rFonts w:ascii="Courier New" w:hAnsi="Courier New" w:cs="Courier New"/>
        </w:rPr>
        <w:t xml:space="preserve"> (SumSq)</w:t>
      </w:r>
      <w:r>
        <w:rPr>
          <w:rFonts w:ascii="Courier New" w:hAnsi="Courier New" w:cs="Courier New"/>
        </w:rPr>
        <w:t xml:space="preserve"> og F-verdi finner vi med</w:t>
      </w:r>
    </w:p>
    <w:p w:rsidR="00FC507F" w:rsidRDefault="00FC507F" w:rsidP="0090401C">
      <w:pPr>
        <w:rPr>
          <w:rFonts w:ascii="Courier New" w:hAnsi="Courier New" w:cs="Courier New"/>
        </w:rPr>
      </w:pPr>
    </w:p>
    <w:p w:rsidR="00FC507F" w:rsidRDefault="00FC507F" w:rsidP="0090401C">
      <w:pPr>
        <w:rPr>
          <w:rFonts w:ascii="Courier New" w:hAnsi="Courier New" w:cs="Courier New"/>
        </w:rPr>
      </w:pPr>
      <w:r>
        <w:rPr>
          <w:rFonts w:ascii="Courier New" w:hAnsi="Courier New" w:cs="Courier New"/>
        </w:rPr>
        <w:t xml:space="preserve">I avsnittet residuals sjekker man forutsetningene om medianverdien er ca. 0, samt at max- og min-verdien er omtrent like store. </w:t>
      </w:r>
    </w:p>
    <w:p w:rsidR="00AA6F46" w:rsidRDefault="00AA6F46" w:rsidP="0090401C">
      <w:pPr>
        <w:rPr>
          <w:rFonts w:ascii="Courier New" w:hAnsi="Courier New" w:cs="Courier New"/>
        </w:rPr>
      </w:pPr>
      <w:r>
        <w:rPr>
          <w:rFonts w:ascii="Courier New" w:hAnsi="Courier New" w:cs="Courier New"/>
        </w:rPr>
        <w:t xml:space="preserve">To variable er </w:t>
      </w:r>
      <w:r w:rsidR="00477256" w:rsidRPr="009A255A">
        <w:rPr>
          <w:rFonts w:ascii="Courier New" w:hAnsi="Courier New" w:cs="Courier New"/>
          <w:b/>
        </w:rPr>
        <w:t>konfundert</w:t>
      </w:r>
      <w:r>
        <w:rPr>
          <w:rFonts w:ascii="Courier New" w:hAnsi="Courier New" w:cs="Courier New"/>
        </w:rPr>
        <w:t xml:space="preserve"> (konfundering) hvis effekten på responsvariabel ikke kan atskilles. </w:t>
      </w:r>
    </w:p>
    <w:p w:rsidR="005368C6" w:rsidRDefault="00477256" w:rsidP="0090401C">
      <w:pPr>
        <w:rPr>
          <w:rFonts w:ascii="Courier New" w:hAnsi="Courier New" w:cs="Courier New"/>
          <w:b/>
          <w:color w:val="FF0000"/>
          <w:lang w:val="en-US"/>
        </w:rPr>
      </w:pPr>
      <w:r w:rsidRPr="009A255A">
        <w:rPr>
          <w:rFonts w:ascii="Courier New" w:hAnsi="Courier New" w:cs="Courier New"/>
          <w:b/>
          <w:color w:val="FF0000"/>
          <w:lang w:val="en-US"/>
        </w:rPr>
        <w:t xml:space="preserve">summary(aov(model1)) </w:t>
      </w:r>
    </w:p>
    <w:p w:rsidR="005368C6" w:rsidRPr="009A255A" w:rsidRDefault="00477256" w:rsidP="005368C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Df Sum Sq Mean Sq F value    Pr(&gt;F)    </w:t>
      </w:r>
    </w:p>
    <w:p w:rsidR="005368C6" w:rsidRPr="009A255A" w:rsidRDefault="00477256" w:rsidP="005368C6">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DIAM         1 6.0794  6.0794  419.36 &lt; 2.2e-16 ***</w:t>
      </w:r>
    </w:p>
    <w:p w:rsidR="005368C6" w:rsidRPr="009A255A" w:rsidRDefault="00477256" w:rsidP="005368C6">
      <w:pPr>
        <w:rPr>
          <w:rFonts w:ascii="Courier New" w:hAnsi="Courier New" w:cs="Courier New"/>
          <w:b/>
          <w:color w:val="FF0000"/>
          <w:lang w:val="en-US"/>
        </w:rPr>
      </w:pPr>
      <w:r w:rsidRPr="009A255A">
        <w:rPr>
          <w:rFonts w:ascii="Courier New" w:hAnsi="Courier New" w:cs="Courier New"/>
          <w:color w:val="0000FF"/>
          <w:sz w:val="20"/>
          <w:szCs w:val="20"/>
          <w:lang w:val="en-US"/>
        </w:rPr>
        <w:t>Residuals   29 0.4204  0.0145</w:t>
      </w:r>
      <w:r w:rsidR="005368C6" w:rsidRPr="005368C6">
        <w:rPr>
          <w:rFonts w:ascii="Courier New" w:hAnsi="Courier New" w:cs="Courier New"/>
          <w:b/>
          <w:color w:val="FF0000"/>
          <w:lang w:val="en-US"/>
        </w:rPr>
        <w:t xml:space="preserve">                      </w:t>
      </w:r>
    </w:p>
    <w:p w:rsidR="005368C6" w:rsidRDefault="00477256" w:rsidP="0090401C">
      <w:pPr>
        <w:rPr>
          <w:rFonts w:ascii="Courier New" w:hAnsi="Courier New" w:cs="Courier New"/>
          <w:lang w:val="en-US"/>
        </w:rPr>
      </w:pPr>
      <w:r w:rsidRPr="009A255A">
        <w:rPr>
          <w:rFonts w:ascii="Courier New" w:hAnsi="Courier New" w:cs="Courier New"/>
          <w:lang w:val="en-US"/>
        </w:rPr>
        <w:t>R</w:t>
      </w:r>
      <w:r w:rsidRPr="009A255A">
        <w:rPr>
          <w:rFonts w:ascii="Courier New" w:hAnsi="Courier New" w:cs="Courier New"/>
          <w:vertAlign w:val="superscript"/>
          <w:lang w:val="en-US"/>
        </w:rPr>
        <w:t>2</w:t>
      </w:r>
      <w:r w:rsidRPr="009A255A">
        <w:rPr>
          <w:rFonts w:ascii="Courier New" w:hAnsi="Courier New" w:cs="Courier New"/>
          <w:lang w:val="en-US"/>
        </w:rPr>
        <w:t>=SSR/SSY=6.0794/6.4998=93.5%</w:t>
      </w:r>
    </w:p>
    <w:p w:rsidR="005368C6" w:rsidRPr="005368C6" w:rsidRDefault="00477256" w:rsidP="0090401C">
      <w:pPr>
        <w:rPr>
          <w:rFonts w:ascii="Courier New" w:hAnsi="Courier New" w:cs="Courier New"/>
        </w:rPr>
      </w:pPr>
      <w:r w:rsidRPr="009A255A">
        <w:rPr>
          <w:rFonts w:ascii="Courier New" w:hAnsi="Courier New" w:cs="Courier New"/>
        </w:rPr>
        <w:lastRenderedPageBreak/>
        <w:t xml:space="preserve">Kritisk verdi for </w:t>
      </w:r>
      <w:r w:rsidRPr="009A255A">
        <w:rPr>
          <w:rFonts w:ascii="Courier New" w:hAnsi="Courier New" w:cs="Courier New"/>
          <w:i/>
        </w:rPr>
        <w:t>F</w:t>
      </w:r>
      <w:r w:rsidRPr="009A255A">
        <w:rPr>
          <w:rFonts w:ascii="Courier New" w:hAnsi="Courier New" w:cs="Courier New"/>
        </w:rPr>
        <w:t xml:space="preserve"> med 1 og 29 frihetsgrader</w:t>
      </w:r>
      <w:r w:rsidR="005368C6">
        <w:rPr>
          <w:rFonts w:ascii="Courier New" w:hAnsi="Courier New" w:cs="Courier New"/>
        </w:rPr>
        <w:t xml:space="preserve"> (d.f.)og p=0.05</w:t>
      </w:r>
      <w:r w:rsidRPr="009A255A">
        <w:rPr>
          <w:rFonts w:ascii="Courier New" w:hAnsi="Courier New" w:cs="Courier New"/>
        </w:rPr>
        <w:t>:</w:t>
      </w:r>
    </w:p>
    <w:p w:rsidR="005368C6" w:rsidRPr="009A255A" w:rsidRDefault="00477256" w:rsidP="005368C6">
      <w:pPr>
        <w:rPr>
          <w:rFonts w:ascii="Courier New" w:hAnsi="Courier New" w:cs="Courier New"/>
          <w:b/>
          <w:color w:val="FF0000"/>
        </w:rPr>
      </w:pPr>
      <w:r w:rsidRPr="009A255A">
        <w:rPr>
          <w:rFonts w:ascii="Courier New" w:hAnsi="Courier New" w:cs="Courier New"/>
          <w:b/>
          <w:color w:val="FF0000"/>
        </w:rPr>
        <w:t>qf(0.95,1,29)</w:t>
      </w:r>
    </w:p>
    <w:p w:rsidR="005368C6" w:rsidRPr="009A255A" w:rsidRDefault="00477256" w:rsidP="005368C6">
      <w:pPr>
        <w:rPr>
          <w:rFonts w:ascii="Courier New" w:hAnsi="Courier New" w:cs="Courier New"/>
          <w:color w:val="0000FF"/>
          <w:sz w:val="20"/>
          <w:szCs w:val="20"/>
        </w:rPr>
      </w:pPr>
      <w:r w:rsidRPr="009A255A">
        <w:rPr>
          <w:rFonts w:ascii="Courier New" w:hAnsi="Courier New" w:cs="Courier New"/>
          <w:color w:val="0000FF"/>
          <w:sz w:val="20"/>
          <w:szCs w:val="20"/>
        </w:rPr>
        <w:t>[1] 4.182964</w:t>
      </w:r>
    </w:p>
    <w:p w:rsidR="00060A82" w:rsidRDefault="005151E4" w:rsidP="005368C6">
      <w:pPr>
        <w:rPr>
          <w:rFonts w:ascii="Courier New" w:hAnsi="Courier New" w:cs="Courier New"/>
        </w:rPr>
      </w:pPr>
      <w:r>
        <w:rPr>
          <w:rFonts w:ascii="Courier New" w:hAnsi="Courier New" w:cs="Courier New"/>
        </w:rPr>
        <w:t>Sannsynligheten for å få en F-verdi lik 419.36 er omtrent lik 0 (ca. 10</w:t>
      </w:r>
      <w:r w:rsidR="00477256" w:rsidRPr="009A255A">
        <w:rPr>
          <w:rFonts w:ascii="Courier New" w:hAnsi="Courier New" w:cs="Courier New"/>
          <w:vertAlign w:val="superscript"/>
        </w:rPr>
        <w:t>-16</w:t>
      </w:r>
      <w:r>
        <w:rPr>
          <w:rFonts w:ascii="Courier New" w:hAnsi="Courier New" w:cs="Courier New"/>
        </w:rPr>
        <w:t>)</w:t>
      </w:r>
    </w:p>
    <w:p w:rsidR="005151E4" w:rsidRPr="009A255A" w:rsidRDefault="00477256" w:rsidP="005151E4">
      <w:pPr>
        <w:rPr>
          <w:rFonts w:ascii="Courier New" w:hAnsi="Courier New" w:cs="Courier New"/>
          <w:b/>
          <w:color w:val="FF0000"/>
          <w:lang w:val="en-US"/>
        </w:rPr>
      </w:pPr>
      <w:r w:rsidRPr="009A255A">
        <w:rPr>
          <w:rFonts w:ascii="Courier New" w:hAnsi="Courier New" w:cs="Courier New"/>
          <w:b/>
          <w:color w:val="FF0000"/>
          <w:lang w:val="en-US"/>
        </w:rPr>
        <w:t>1-pf(419.36,1,29)</w:t>
      </w:r>
    </w:p>
    <w:p w:rsidR="005151E4" w:rsidRPr="009A255A" w:rsidRDefault="00477256" w:rsidP="005151E4">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[1] 0</w:t>
      </w:r>
    </w:p>
    <w:p w:rsidR="006140B0" w:rsidRPr="009A255A" w:rsidRDefault="006140B0" w:rsidP="005151E4">
      <w:pPr>
        <w:rPr>
          <w:rFonts w:ascii="Courier New" w:hAnsi="Courier New" w:cs="Courier New"/>
          <w:color w:val="0000FF"/>
          <w:sz w:val="20"/>
          <w:szCs w:val="20"/>
          <w:lang w:val="en-US"/>
        </w:rPr>
      </w:pPr>
    </w:p>
    <w:p w:rsidR="00723C33" w:rsidRPr="009A255A" w:rsidRDefault="00477256" w:rsidP="00723C33">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 xml:space="preserve"> trees3</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 xml:space="preserve">      DIAM  HEIGHT    VOLUME</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1  0.21082 21.3360 0.2916635</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2  0.21844 19.8120 0.2916635</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3  0.22352 19.2024 0.2888318</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4  0.26670 21.9456 0.4643963</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5  0.27178 24.6888 0.5323567</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6  0.27432 25.2984 0.5578419</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7  0.27940 20.1168 0.4417428</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8  0.27940 22.8600 0.5153666</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9  0.28194 24.3840 0.6399607</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10 0.28448 22.8600 0.5635052</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11 0.28702 24.0792 0.6852677</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12 0.28956 23.1648 0.5946538</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13 0.28956 23.1648 0.6059805</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14 0.29718 21.0312 0.6031488</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15 0.30480 22.8600 0.5408518</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16 0.32766 22.5552 0.6286340</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17 0.32766 25.9080 0.9571094</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18 0.33782 26.2128 0.7758816</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19 0.34798 21.6408 0.7277430</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20 0.35052 19.5072 0.7050895</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21 0.35560 23.7744 0.9769312</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22 0.36068 24.3840 0.8976440</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23 0.36830 22.5552 1.0279015</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24 0.40640 21.9456 1.0845352</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25 0.41402 23.4696 1.2062977</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26 0.43942 24.6888 1.5687533</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27 0.44450 24.9936 1.5772484</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28 0.45466 24.3840 1.6508722</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29 0.45720 24.3840 1.4583176</w:t>
      </w:r>
    </w:p>
    <w:p w:rsidR="00723C33" w:rsidRPr="009A255A" w:rsidRDefault="00477256" w:rsidP="00723C33">
      <w:pPr>
        <w:rPr>
          <w:rFonts w:ascii="Courier New" w:eastAsiaTheme="minorEastAsia" w:hAnsi="Courier New" w:cs="Courier New"/>
          <w:color w:val="3333FF"/>
          <w:sz w:val="16"/>
          <w:szCs w:val="16"/>
          <w:lang w:val="en-US"/>
        </w:rPr>
      </w:pPr>
      <w:r w:rsidRPr="009A255A">
        <w:rPr>
          <w:rFonts w:ascii="Courier New" w:eastAsiaTheme="minorEastAsia" w:hAnsi="Courier New" w:cs="Courier New"/>
          <w:color w:val="3333FF"/>
          <w:sz w:val="16"/>
          <w:szCs w:val="16"/>
          <w:lang w:val="en-US"/>
        </w:rPr>
        <w:t>30 0.45720 24.3840 1.4441592</w:t>
      </w:r>
    </w:p>
    <w:p w:rsidR="00723C33" w:rsidRPr="009A255A" w:rsidRDefault="00477256" w:rsidP="00723C33">
      <w:pPr>
        <w:rPr>
          <w:rFonts w:ascii="Courier New" w:eastAsiaTheme="minorEastAsia" w:hAnsi="Courier New" w:cs="Courier New"/>
          <w:lang w:val="en-US"/>
        </w:rPr>
      </w:pPr>
      <w:r w:rsidRPr="009A255A">
        <w:rPr>
          <w:rFonts w:ascii="Courier New" w:eastAsiaTheme="minorEastAsia" w:hAnsi="Courier New" w:cs="Courier New"/>
          <w:color w:val="3333FF"/>
          <w:sz w:val="16"/>
          <w:szCs w:val="16"/>
          <w:lang w:val="en-US"/>
        </w:rPr>
        <w:t>31 0.52324 26.5176 2.1803972</w:t>
      </w:r>
    </w:p>
    <w:p w:rsidR="00723C33" w:rsidRPr="009A255A" w:rsidRDefault="00723C33" w:rsidP="00723C33">
      <w:pPr>
        <w:rPr>
          <w:rFonts w:ascii="Courier New" w:eastAsiaTheme="minorEastAsia" w:hAnsi="Courier New" w:cs="Courier New"/>
          <w:lang w:val="en-US"/>
        </w:rPr>
      </w:pPr>
    </w:p>
    <w:p w:rsidR="004B60B3" w:rsidRDefault="004B60B3" w:rsidP="004B60B3">
      <w:pPr>
        <w:rPr>
          <w:rFonts w:ascii="Courier New" w:eastAsiaTheme="minorEastAsia" w:hAnsi="Courier New" w:cs="Courier New"/>
          <w:b/>
          <w:color w:val="FF0000"/>
          <w:lang w:val="en-US"/>
        </w:rPr>
      </w:pPr>
      <w:r w:rsidRPr="00CF718D">
        <w:rPr>
          <w:rFonts w:ascii="Courier New" w:eastAsiaTheme="minorEastAsia" w:hAnsi="Courier New" w:cs="Courier New"/>
          <w:b/>
          <w:color w:val="FF0000"/>
          <w:lang w:val="en-US"/>
        </w:rPr>
        <w:t>model2&lt;-lm(VOLUME~HEIGHT)</w:t>
      </w:r>
    </w:p>
    <w:p w:rsidR="004B60B3" w:rsidRPr="00CF718D" w:rsidRDefault="004B60B3" w:rsidP="004B60B3">
      <w:pPr>
        <w:rPr>
          <w:rFonts w:ascii="Courier New" w:eastAsiaTheme="minorEastAsia" w:hAnsi="Courier New" w:cs="Courier New"/>
          <w:b/>
          <w:color w:val="FF0000"/>
          <w:lang w:val="en-US"/>
        </w:rPr>
      </w:pPr>
      <w:r w:rsidRPr="00CF718D">
        <w:rPr>
          <w:rFonts w:ascii="Courier New" w:eastAsiaTheme="minorEastAsia" w:hAnsi="Courier New" w:cs="Courier New"/>
          <w:b/>
          <w:color w:val="FF0000"/>
          <w:lang w:val="en-US"/>
        </w:rPr>
        <w:t xml:space="preserve"> summary(model2)</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Call:</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lm(formula = VOLUME ~ HEIGHT)</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Residuals:</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     Min       1Q   Median       3Q      Max </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-0.60242 -0.28018 -0.08195  0.34171  0.84532 </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Coefficients:</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            Estimate Std. Error t value Pr(&gt;|t|)    </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(Intercept) -2.46707    0.82892  -2.976 0.005835 ** </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HEIGHT       0.14338    0.03566   4.021 0.000378 ***</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Signif. codes:  0 ‘***’ 0.001 ‘**’ 0.01 ‘*’ 0.05 ‘.’ 0.1 ‘ ’ 1 </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Residual standard error: 0.3794 on 29 degrees of freedom</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Multiple R-squared: 0.3579,     Adjusted R-squared: 0.3358 </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F-statistic: 16.16 on 1 and 29 DF,  p-value: 0.0003784 </w:t>
      </w:r>
    </w:p>
    <w:p w:rsidR="004B60B3" w:rsidRPr="00CF718D" w:rsidRDefault="004B60B3" w:rsidP="004B60B3">
      <w:pPr>
        <w:rPr>
          <w:rFonts w:ascii="Courier New" w:eastAsiaTheme="minorEastAsia" w:hAnsi="Courier New" w:cs="Courier New"/>
          <w:lang w:val="en-US"/>
        </w:rPr>
      </w:pPr>
    </w:p>
    <w:p w:rsidR="004B60B3" w:rsidRPr="009A255A" w:rsidRDefault="004B60B3" w:rsidP="00723C33">
      <w:pPr>
        <w:rPr>
          <w:rFonts w:ascii="Courier New" w:eastAsiaTheme="minorEastAsia" w:hAnsi="Courier New" w:cs="Courier New"/>
          <w:lang w:val="en-US"/>
        </w:rPr>
      </w:pPr>
    </w:p>
    <w:p w:rsidR="00723C33" w:rsidRPr="00F0633F" w:rsidRDefault="00723C33" w:rsidP="00723C33">
      <w:pPr>
        <w:rPr>
          <w:rFonts w:ascii="Courier New" w:hAnsi="Courier New" w:cs="Courier New"/>
        </w:rPr>
      </w:pPr>
      <w:r w:rsidRPr="00F0633F">
        <w:rPr>
          <w:rFonts w:ascii="Courier New" w:hAnsi="Courier New" w:cs="Courier New"/>
        </w:rPr>
        <w:t>Som gir regresjonslinjen:</w:t>
      </w:r>
    </w:p>
    <w:p w:rsidR="00723C33" w:rsidRPr="00454DBE" w:rsidRDefault="00723C33" w:rsidP="00723C33">
      <w:pPr>
        <w:rPr>
          <w:rFonts w:ascii="Courier New" w:hAnsi="Courier New" w:cs="Courier New"/>
          <w:b/>
        </w:rPr>
      </w:pPr>
      <w:r w:rsidRPr="00454DBE">
        <w:rPr>
          <w:rFonts w:ascii="Courier New" w:hAnsi="Courier New" w:cs="Courier New"/>
          <w:b/>
        </w:rPr>
        <w:t>VOLUME ~ -2.46707 + 0.14338∙HEIGHT + error</w:t>
      </w:r>
    </w:p>
    <w:p w:rsidR="00723C33" w:rsidRPr="007E4BFF" w:rsidRDefault="00723C33" w:rsidP="00723C33">
      <w:pPr>
        <w:rPr>
          <w:rFonts w:ascii="Courier New" w:hAnsi="Courier New" w:cs="Courier New"/>
        </w:rPr>
      </w:pPr>
    </w:p>
    <w:tbl>
      <w:tblPr>
        <w:tblStyle w:val="TableGrid"/>
        <w:tblW w:w="0" w:type="auto"/>
        <w:tblLook w:val="01E0" w:firstRow="1" w:lastRow="1" w:firstColumn="1" w:lastColumn="1" w:noHBand="0" w:noVBand="0"/>
      </w:tblPr>
      <w:tblGrid>
        <w:gridCol w:w="1657"/>
        <w:gridCol w:w="898"/>
        <w:gridCol w:w="792"/>
        <w:gridCol w:w="1980"/>
        <w:gridCol w:w="1440"/>
        <w:gridCol w:w="2519"/>
      </w:tblGrid>
      <w:tr w:rsidR="00723C33" w:rsidRPr="007E4BFF" w:rsidTr="00371347">
        <w:tc>
          <w:tcPr>
            <w:tcW w:w="1657" w:type="dxa"/>
            <w:tcBorders>
              <w:bottom w:val="single" w:sz="4" w:space="0" w:color="auto"/>
            </w:tcBorders>
            <w:shd w:val="clear" w:color="auto" w:fill="99CC00"/>
          </w:tcPr>
          <w:p w:rsidR="00723C33" w:rsidRPr="007E4BFF" w:rsidRDefault="00723C33" w:rsidP="00371347">
            <w:pPr>
              <w:rPr>
                <w:rFonts w:ascii="Courier New" w:hAnsi="Courier New" w:cs="Courier New"/>
                <w:b/>
              </w:rPr>
            </w:pPr>
            <w:r w:rsidRPr="007E4BFF">
              <w:rPr>
                <w:rFonts w:ascii="Courier New" w:hAnsi="Courier New" w:cs="Courier New"/>
                <w:b/>
              </w:rPr>
              <w:t>Source</w:t>
            </w:r>
          </w:p>
        </w:tc>
        <w:tc>
          <w:tcPr>
            <w:tcW w:w="899" w:type="dxa"/>
            <w:tcBorders>
              <w:bottom w:val="single" w:sz="4" w:space="0" w:color="auto"/>
            </w:tcBorders>
            <w:shd w:val="clear" w:color="auto" w:fill="99CC00"/>
          </w:tcPr>
          <w:p w:rsidR="00723C33" w:rsidRPr="007E4BFF" w:rsidRDefault="00723C33" w:rsidP="00371347">
            <w:pPr>
              <w:rPr>
                <w:rFonts w:ascii="Courier New" w:hAnsi="Courier New" w:cs="Courier New"/>
                <w:b/>
              </w:rPr>
            </w:pPr>
            <w:r>
              <w:rPr>
                <w:rFonts w:ascii="Courier New" w:hAnsi="Courier New" w:cs="Courier New"/>
                <w:b/>
              </w:rPr>
              <w:t>df</w:t>
            </w:r>
          </w:p>
        </w:tc>
        <w:tc>
          <w:tcPr>
            <w:tcW w:w="792" w:type="dxa"/>
            <w:tcBorders>
              <w:bottom w:val="single" w:sz="4" w:space="0" w:color="auto"/>
            </w:tcBorders>
            <w:shd w:val="clear" w:color="auto" w:fill="99CC00"/>
          </w:tcPr>
          <w:p w:rsidR="00723C33" w:rsidRPr="007E4BFF" w:rsidRDefault="00723C33" w:rsidP="00371347">
            <w:pPr>
              <w:rPr>
                <w:rFonts w:ascii="Courier New" w:hAnsi="Courier New" w:cs="Courier New"/>
                <w:b/>
              </w:rPr>
            </w:pPr>
            <w:r>
              <w:rPr>
                <w:rFonts w:ascii="Courier New" w:hAnsi="Courier New" w:cs="Courier New"/>
                <w:b/>
              </w:rPr>
              <w:t>SS</w:t>
            </w:r>
          </w:p>
        </w:tc>
        <w:tc>
          <w:tcPr>
            <w:tcW w:w="1980" w:type="dxa"/>
            <w:tcBorders>
              <w:bottom w:val="single" w:sz="4" w:space="0" w:color="auto"/>
            </w:tcBorders>
            <w:shd w:val="clear" w:color="auto" w:fill="99CC00"/>
          </w:tcPr>
          <w:p w:rsidR="00723C33" w:rsidRPr="007E4BFF" w:rsidRDefault="00723C33" w:rsidP="00371347">
            <w:pPr>
              <w:rPr>
                <w:rFonts w:ascii="Courier New" w:hAnsi="Courier New" w:cs="Courier New"/>
                <w:b/>
              </w:rPr>
            </w:pPr>
            <w:r w:rsidRPr="007E4BFF">
              <w:rPr>
                <w:rFonts w:ascii="Courier New" w:hAnsi="Courier New" w:cs="Courier New"/>
                <w:b/>
              </w:rPr>
              <w:t>MS</w:t>
            </w:r>
          </w:p>
        </w:tc>
        <w:tc>
          <w:tcPr>
            <w:tcW w:w="1440" w:type="dxa"/>
            <w:tcBorders>
              <w:bottom w:val="single" w:sz="4" w:space="0" w:color="auto"/>
            </w:tcBorders>
            <w:shd w:val="clear" w:color="auto" w:fill="99CC00"/>
          </w:tcPr>
          <w:p w:rsidR="00723C33" w:rsidRPr="007E4BFF" w:rsidRDefault="00723C33" w:rsidP="00371347">
            <w:pPr>
              <w:rPr>
                <w:rFonts w:ascii="Courier New" w:hAnsi="Courier New" w:cs="Courier New"/>
                <w:b/>
              </w:rPr>
            </w:pPr>
            <w:r w:rsidRPr="007E4BFF">
              <w:rPr>
                <w:rFonts w:ascii="Courier New" w:hAnsi="Courier New" w:cs="Courier New"/>
                <w:b/>
              </w:rPr>
              <w:t>F</w:t>
            </w:r>
          </w:p>
        </w:tc>
        <w:tc>
          <w:tcPr>
            <w:tcW w:w="2520" w:type="dxa"/>
            <w:tcBorders>
              <w:bottom w:val="single" w:sz="4" w:space="0" w:color="auto"/>
            </w:tcBorders>
            <w:shd w:val="clear" w:color="auto" w:fill="99CC00"/>
          </w:tcPr>
          <w:p w:rsidR="00723C33" w:rsidRPr="007E4BFF" w:rsidRDefault="00723C33" w:rsidP="00371347">
            <w:pPr>
              <w:rPr>
                <w:rFonts w:ascii="Courier New" w:hAnsi="Courier New" w:cs="Courier New"/>
                <w:b/>
              </w:rPr>
            </w:pPr>
            <w:r w:rsidRPr="007E4BFF">
              <w:rPr>
                <w:rFonts w:ascii="Courier New" w:hAnsi="Courier New" w:cs="Courier New"/>
                <w:b/>
              </w:rPr>
              <w:t>F tabell (5%)</w:t>
            </w:r>
          </w:p>
        </w:tc>
      </w:tr>
      <w:tr w:rsidR="00723C33" w:rsidRPr="007E4BFF" w:rsidTr="00371347">
        <w:tc>
          <w:tcPr>
            <w:tcW w:w="1657" w:type="dxa"/>
            <w:shd w:val="clear" w:color="auto" w:fill="FFCC00"/>
          </w:tcPr>
          <w:p w:rsidR="00723C33" w:rsidRPr="007E4BFF" w:rsidRDefault="00723C33" w:rsidP="00371347">
            <w:pPr>
              <w:rPr>
                <w:rFonts w:ascii="Courier New" w:hAnsi="Courier New" w:cs="Courier New"/>
              </w:rPr>
            </w:pPr>
            <w:r w:rsidRPr="007E4BFF">
              <w:rPr>
                <w:rFonts w:ascii="Courier New" w:hAnsi="Courier New" w:cs="Courier New"/>
              </w:rPr>
              <w:lastRenderedPageBreak/>
              <w:t>Regression</w:t>
            </w:r>
          </w:p>
        </w:tc>
        <w:tc>
          <w:tcPr>
            <w:tcW w:w="899" w:type="dxa"/>
            <w:shd w:val="clear" w:color="auto" w:fill="FFCC00"/>
          </w:tcPr>
          <w:p w:rsidR="00723C33" w:rsidRPr="007E4BFF" w:rsidRDefault="00723C33" w:rsidP="00371347">
            <w:pPr>
              <w:rPr>
                <w:rFonts w:ascii="Courier New" w:hAnsi="Courier New" w:cs="Courier New"/>
              </w:rPr>
            </w:pPr>
            <w:r>
              <w:rPr>
                <w:rFonts w:ascii="Courier New" w:hAnsi="Courier New" w:cs="Courier New"/>
              </w:rPr>
              <w:t>1</w:t>
            </w:r>
          </w:p>
        </w:tc>
        <w:tc>
          <w:tcPr>
            <w:tcW w:w="792" w:type="dxa"/>
            <w:shd w:val="clear" w:color="auto" w:fill="FFCC00"/>
          </w:tcPr>
          <w:p w:rsidR="00723C33" w:rsidRPr="007E4BFF" w:rsidRDefault="00723C33" w:rsidP="00371347">
            <w:pPr>
              <w:rPr>
                <w:rFonts w:ascii="Courier New" w:hAnsi="Courier New" w:cs="Courier New"/>
              </w:rPr>
            </w:pPr>
            <w:r>
              <w:rPr>
                <w:rFonts w:ascii="Courier New" w:hAnsi="Courier New" w:cs="Courier New"/>
              </w:rPr>
              <w:t>SSR</w:t>
            </w:r>
          </w:p>
        </w:tc>
        <w:tc>
          <w:tcPr>
            <w:tcW w:w="1980" w:type="dxa"/>
            <w:shd w:val="clear" w:color="auto" w:fill="FFCC00"/>
          </w:tcPr>
          <w:p w:rsidR="00723C33" w:rsidRPr="007E4BFF" w:rsidRDefault="00723C33" w:rsidP="00371347">
            <w:pPr>
              <w:rPr>
                <w:rFonts w:ascii="Courier New" w:hAnsi="Courier New" w:cs="Courier New"/>
              </w:rPr>
            </w:pPr>
            <w:r w:rsidRPr="007E4BFF">
              <w:rPr>
                <w:rFonts w:ascii="Courier New" w:hAnsi="Courier New" w:cs="Courier New"/>
              </w:rPr>
              <w:t>SSR</w:t>
            </w:r>
          </w:p>
        </w:tc>
        <w:tc>
          <w:tcPr>
            <w:tcW w:w="1440" w:type="dxa"/>
            <w:shd w:val="clear" w:color="auto" w:fill="FFCC00"/>
          </w:tcPr>
          <w:p w:rsidR="00723C33" w:rsidRPr="007E4BFF" w:rsidRDefault="00723C33" w:rsidP="00371347">
            <w:pPr>
              <w:rPr>
                <w:rFonts w:ascii="Courier New" w:hAnsi="Courier New" w:cs="Courier New"/>
              </w:rPr>
            </w:pPr>
            <w:r w:rsidRPr="007E4BFF">
              <w:rPr>
                <w:rFonts w:ascii="Courier New" w:hAnsi="Courier New" w:cs="Courier New"/>
              </w:rPr>
              <w:t>F=SSR/s</w:t>
            </w:r>
            <w:r w:rsidRPr="007E4BFF">
              <w:rPr>
                <w:rFonts w:ascii="Courier New" w:hAnsi="Courier New" w:cs="Courier New"/>
                <w:vertAlign w:val="superscript"/>
              </w:rPr>
              <w:t>2</w:t>
            </w:r>
          </w:p>
        </w:tc>
        <w:tc>
          <w:tcPr>
            <w:tcW w:w="2520" w:type="dxa"/>
            <w:shd w:val="clear" w:color="auto" w:fill="FFCC00"/>
          </w:tcPr>
          <w:p w:rsidR="00723C33" w:rsidRPr="007E4BFF" w:rsidRDefault="00723C33" w:rsidP="00371347">
            <w:pPr>
              <w:rPr>
                <w:rFonts w:ascii="Courier New" w:hAnsi="Courier New" w:cs="Courier New"/>
              </w:rPr>
            </w:pPr>
            <w:r w:rsidRPr="007E4BFF">
              <w:rPr>
                <w:rFonts w:ascii="Courier New" w:hAnsi="Courier New" w:cs="Courier New"/>
              </w:rPr>
              <w:t>qf(0.95,1,n-2)</w:t>
            </w:r>
          </w:p>
        </w:tc>
      </w:tr>
      <w:tr w:rsidR="00723C33" w:rsidRPr="007E4BFF" w:rsidTr="00371347">
        <w:tc>
          <w:tcPr>
            <w:tcW w:w="1657" w:type="dxa"/>
            <w:shd w:val="clear" w:color="auto" w:fill="FFCC00"/>
          </w:tcPr>
          <w:p w:rsidR="00723C33" w:rsidRPr="007E4BFF" w:rsidRDefault="00723C33" w:rsidP="00371347">
            <w:pPr>
              <w:rPr>
                <w:rFonts w:ascii="Courier New" w:hAnsi="Courier New" w:cs="Courier New"/>
              </w:rPr>
            </w:pPr>
            <w:r w:rsidRPr="007E4BFF">
              <w:rPr>
                <w:rFonts w:ascii="Courier New" w:hAnsi="Courier New" w:cs="Courier New"/>
              </w:rPr>
              <w:t>Error</w:t>
            </w:r>
          </w:p>
        </w:tc>
        <w:tc>
          <w:tcPr>
            <w:tcW w:w="899" w:type="dxa"/>
            <w:shd w:val="clear" w:color="auto" w:fill="FFCC00"/>
          </w:tcPr>
          <w:p w:rsidR="00723C33" w:rsidRPr="007E4BFF" w:rsidRDefault="00723C33" w:rsidP="00371347">
            <w:pPr>
              <w:rPr>
                <w:rFonts w:ascii="Courier New" w:hAnsi="Courier New" w:cs="Courier New"/>
              </w:rPr>
            </w:pPr>
            <w:r>
              <w:rPr>
                <w:rFonts w:ascii="Courier New" w:hAnsi="Courier New" w:cs="Courier New"/>
              </w:rPr>
              <w:t>n-2</w:t>
            </w:r>
          </w:p>
        </w:tc>
        <w:tc>
          <w:tcPr>
            <w:tcW w:w="792" w:type="dxa"/>
            <w:shd w:val="clear" w:color="auto" w:fill="FFCC00"/>
          </w:tcPr>
          <w:p w:rsidR="00723C33" w:rsidRPr="007E4BFF" w:rsidRDefault="00723C33" w:rsidP="00371347">
            <w:pPr>
              <w:rPr>
                <w:rFonts w:ascii="Courier New" w:hAnsi="Courier New" w:cs="Courier New"/>
              </w:rPr>
            </w:pPr>
            <w:r>
              <w:rPr>
                <w:rFonts w:ascii="Courier New" w:hAnsi="Courier New" w:cs="Courier New"/>
              </w:rPr>
              <w:t>SSE</w:t>
            </w:r>
          </w:p>
        </w:tc>
        <w:tc>
          <w:tcPr>
            <w:tcW w:w="1980" w:type="dxa"/>
            <w:shd w:val="clear" w:color="auto" w:fill="FFCC00"/>
          </w:tcPr>
          <w:p w:rsidR="00723C33" w:rsidRPr="007E4BFF" w:rsidRDefault="00723C33" w:rsidP="00371347">
            <w:pPr>
              <w:rPr>
                <w:rFonts w:ascii="Courier New" w:hAnsi="Courier New" w:cs="Courier New"/>
              </w:rPr>
            </w:pPr>
            <w:r w:rsidRPr="007E4BFF">
              <w:rPr>
                <w:rFonts w:ascii="Courier New" w:hAnsi="Courier New" w:cs="Courier New"/>
              </w:rPr>
              <w:t>s</w:t>
            </w:r>
            <w:r w:rsidRPr="007E4BFF">
              <w:rPr>
                <w:rFonts w:ascii="Courier New" w:hAnsi="Courier New" w:cs="Courier New"/>
                <w:vertAlign w:val="superscript"/>
              </w:rPr>
              <w:t>2</w:t>
            </w:r>
            <w:r w:rsidRPr="007E4BFF">
              <w:rPr>
                <w:rFonts w:ascii="Courier New" w:hAnsi="Courier New" w:cs="Courier New"/>
              </w:rPr>
              <w:t>=SSE/(n-2)</w:t>
            </w:r>
          </w:p>
        </w:tc>
        <w:tc>
          <w:tcPr>
            <w:tcW w:w="1440" w:type="dxa"/>
            <w:shd w:val="clear" w:color="auto" w:fill="FFCC00"/>
          </w:tcPr>
          <w:p w:rsidR="00723C33" w:rsidRPr="007E4BFF" w:rsidRDefault="00723C33" w:rsidP="00371347">
            <w:pPr>
              <w:rPr>
                <w:rFonts w:ascii="Courier New" w:hAnsi="Courier New" w:cs="Courier New"/>
              </w:rPr>
            </w:pPr>
          </w:p>
        </w:tc>
        <w:tc>
          <w:tcPr>
            <w:tcW w:w="2520" w:type="dxa"/>
            <w:shd w:val="clear" w:color="auto" w:fill="FFCC00"/>
          </w:tcPr>
          <w:p w:rsidR="00723C33" w:rsidRPr="007E4BFF" w:rsidRDefault="00723C33" w:rsidP="00371347">
            <w:pPr>
              <w:rPr>
                <w:rFonts w:ascii="Courier New" w:hAnsi="Courier New" w:cs="Courier New"/>
              </w:rPr>
            </w:pPr>
          </w:p>
        </w:tc>
      </w:tr>
      <w:tr w:rsidR="00723C33" w:rsidRPr="007E4BFF" w:rsidTr="00371347">
        <w:tc>
          <w:tcPr>
            <w:tcW w:w="1657" w:type="dxa"/>
            <w:shd w:val="clear" w:color="auto" w:fill="FFCC00"/>
          </w:tcPr>
          <w:p w:rsidR="00723C33" w:rsidRPr="007E4BFF" w:rsidRDefault="00723C33" w:rsidP="00371347">
            <w:pPr>
              <w:rPr>
                <w:rFonts w:ascii="Courier New" w:hAnsi="Courier New" w:cs="Courier New"/>
              </w:rPr>
            </w:pPr>
            <w:r w:rsidRPr="007E4BFF">
              <w:rPr>
                <w:rFonts w:ascii="Courier New" w:hAnsi="Courier New" w:cs="Courier New"/>
              </w:rPr>
              <w:t>Total</w:t>
            </w:r>
          </w:p>
        </w:tc>
        <w:tc>
          <w:tcPr>
            <w:tcW w:w="899" w:type="dxa"/>
            <w:shd w:val="clear" w:color="auto" w:fill="FFCC00"/>
          </w:tcPr>
          <w:p w:rsidR="00723C33" w:rsidRPr="007E4BFF" w:rsidRDefault="00723C33" w:rsidP="00371347">
            <w:pPr>
              <w:rPr>
                <w:rFonts w:ascii="Courier New" w:hAnsi="Courier New" w:cs="Courier New"/>
              </w:rPr>
            </w:pPr>
            <w:r>
              <w:rPr>
                <w:rFonts w:ascii="Courier New" w:hAnsi="Courier New" w:cs="Courier New"/>
              </w:rPr>
              <w:t>n-1</w:t>
            </w:r>
          </w:p>
        </w:tc>
        <w:tc>
          <w:tcPr>
            <w:tcW w:w="792" w:type="dxa"/>
            <w:shd w:val="clear" w:color="auto" w:fill="FFCC00"/>
          </w:tcPr>
          <w:p w:rsidR="00723C33" w:rsidRPr="007E4BFF" w:rsidRDefault="00723C33" w:rsidP="00371347">
            <w:pPr>
              <w:rPr>
                <w:rFonts w:ascii="Courier New" w:hAnsi="Courier New" w:cs="Courier New"/>
              </w:rPr>
            </w:pPr>
            <w:r>
              <w:rPr>
                <w:rFonts w:ascii="Courier New" w:hAnsi="Courier New" w:cs="Courier New"/>
              </w:rPr>
              <w:t>SST</w:t>
            </w:r>
          </w:p>
        </w:tc>
        <w:tc>
          <w:tcPr>
            <w:tcW w:w="1980" w:type="dxa"/>
            <w:shd w:val="clear" w:color="auto" w:fill="FFCC00"/>
          </w:tcPr>
          <w:p w:rsidR="00723C33" w:rsidRPr="007E4BFF" w:rsidRDefault="00723C33" w:rsidP="00371347">
            <w:pPr>
              <w:rPr>
                <w:rFonts w:ascii="Courier New" w:hAnsi="Courier New" w:cs="Courier New"/>
              </w:rPr>
            </w:pPr>
          </w:p>
        </w:tc>
        <w:tc>
          <w:tcPr>
            <w:tcW w:w="1440" w:type="dxa"/>
            <w:shd w:val="clear" w:color="auto" w:fill="FFCC00"/>
          </w:tcPr>
          <w:p w:rsidR="00723C33" w:rsidRPr="007E4BFF" w:rsidRDefault="00723C33" w:rsidP="00371347">
            <w:pPr>
              <w:rPr>
                <w:rFonts w:ascii="Courier New" w:hAnsi="Courier New" w:cs="Courier New"/>
              </w:rPr>
            </w:pPr>
          </w:p>
        </w:tc>
        <w:tc>
          <w:tcPr>
            <w:tcW w:w="2520" w:type="dxa"/>
            <w:shd w:val="clear" w:color="auto" w:fill="FFCC00"/>
          </w:tcPr>
          <w:p w:rsidR="00723C33" w:rsidRPr="007E4BFF" w:rsidRDefault="00723C33" w:rsidP="00371347">
            <w:pPr>
              <w:rPr>
                <w:rFonts w:ascii="Courier New" w:hAnsi="Courier New" w:cs="Courier New"/>
              </w:rPr>
            </w:pPr>
          </w:p>
        </w:tc>
      </w:tr>
    </w:tbl>
    <w:p w:rsidR="00723C33" w:rsidRDefault="00723C33" w:rsidP="00723C33">
      <w:pPr>
        <w:rPr>
          <w:rFonts w:ascii="Courier New" w:hAnsi="Courier New" w:cs="Courier New"/>
        </w:rPr>
      </w:pPr>
      <w:r w:rsidRPr="007E4BFF">
        <w:rPr>
          <w:rFonts w:ascii="Courier New" w:hAnsi="Courier New" w:cs="Courier New"/>
        </w:rPr>
        <w:t>ANOVA-tabell</w:t>
      </w:r>
      <w:r>
        <w:rPr>
          <w:rFonts w:ascii="Courier New" w:hAnsi="Courier New" w:cs="Courier New"/>
        </w:rPr>
        <w:t xml:space="preserve"> for regresjon, df-antall frihetsgrader, SS-kvadratsumm, MS-middelkvadratsum (varianse)</w:t>
      </w:r>
    </w:p>
    <w:p w:rsidR="00723C33" w:rsidRDefault="00723C33" w:rsidP="00723C33">
      <w:pPr>
        <w:rPr>
          <w:rFonts w:ascii="Courier New" w:hAnsi="Courier New" w:cs="Courier New"/>
        </w:rPr>
      </w:pPr>
    </w:p>
    <w:p w:rsidR="00723C33" w:rsidRDefault="00723C33" w:rsidP="00723C33">
      <w:pPr>
        <w:rPr>
          <w:rFonts w:ascii="Courier New" w:hAnsi="Courier New" w:cs="Courier New"/>
        </w:rPr>
      </w:pPr>
      <w:r w:rsidRPr="007E4BFF">
        <w:rPr>
          <w:rFonts w:ascii="Courier New" w:hAnsi="Courier New" w:cs="Courier New"/>
        </w:rPr>
        <w:t>Varianse=SS/df</w:t>
      </w:r>
    </w:p>
    <w:p w:rsidR="00723C33" w:rsidRDefault="00723C33" w:rsidP="00723C33">
      <w:pPr>
        <w:rPr>
          <w:rFonts w:ascii="Courier New" w:hAnsi="Courier New" w:cs="Courier New"/>
        </w:rPr>
      </w:pPr>
      <w:r>
        <w:rPr>
          <w:rFonts w:ascii="Courier New" w:hAnsi="Courier New" w:cs="Courier New"/>
        </w:rPr>
        <w:t>SST = SSR + SSE</w:t>
      </w:r>
    </w:p>
    <w:p w:rsidR="00723C33" w:rsidRPr="007C5170" w:rsidRDefault="00615F13" w:rsidP="00723C33">
      <w:pPr>
        <w:rPr>
          <w:rFonts w:ascii="Courier New" w:hAnsi="Courier New" w:cs="Courier New"/>
          <w:lang w:val="en-US"/>
        </w:rPr>
      </w:pPr>
      <w:r>
        <w:rPr>
          <w:rFonts w:ascii="Courier New" w:hAnsi="Courier New" w:cs="Courier New"/>
          <w:lang w:val="en-US"/>
        </w:rPr>
        <w:t>y = a + bx</w:t>
      </w:r>
    </w:p>
    <w:p w:rsidR="00723C33" w:rsidRPr="009A255A" w:rsidRDefault="00477256" w:rsidP="00723C33">
      <w:pPr>
        <w:rPr>
          <w:rFonts w:ascii="Courier New" w:hAnsi="Courier New" w:cs="Courier New"/>
          <w:lang w:val="en-US"/>
        </w:rPr>
      </w:pPr>
      <w:r w:rsidRPr="009A255A">
        <w:rPr>
          <w:rFonts w:ascii="Courier New" w:hAnsi="Courier New" w:cs="Courier New"/>
          <w:lang w:val="en-US"/>
        </w:rPr>
        <w:t>R</w:t>
      </w:r>
      <w:r w:rsidRPr="009A255A">
        <w:rPr>
          <w:rFonts w:ascii="Courier New" w:hAnsi="Courier New" w:cs="Courier New"/>
          <w:vertAlign w:val="superscript"/>
          <w:lang w:val="en-US"/>
        </w:rPr>
        <w:t>2</w:t>
      </w:r>
      <w:r w:rsidRPr="009A255A">
        <w:rPr>
          <w:rFonts w:ascii="Courier New" w:hAnsi="Courier New" w:cs="Courier New"/>
          <w:lang w:val="en-US"/>
        </w:rPr>
        <w:t>= SSR/SST = 2.32631/6.499815 =  0.357904</w:t>
      </w:r>
    </w:p>
    <w:p w:rsidR="00723C33" w:rsidRDefault="00723C33" w:rsidP="00723C33">
      <w:pPr>
        <w:rPr>
          <w:rFonts w:ascii="Courier New" w:hAnsi="Courier New" w:cs="Courier New"/>
          <w:lang w:val="pt-BR"/>
        </w:rPr>
      </w:pPr>
      <w:r w:rsidRPr="000467FF">
        <w:rPr>
          <w:rFonts w:ascii="Courier New" w:hAnsi="Courier New" w:cs="Courier New"/>
          <w:lang w:val="pt-BR"/>
        </w:rPr>
        <w:t>Adjusted R</w:t>
      </w:r>
      <w:r w:rsidRPr="000467FF">
        <w:rPr>
          <w:rFonts w:ascii="Courier New" w:hAnsi="Courier New" w:cs="Courier New"/>
          <w:vertAlign w:val="superscript"/>
          <w:lang w:val="pt-BR"/>
        </w:rPr>
        <w:t>2</w:t>
      </w:r>
      <w:r w:rsidRPr="000467FF">
        <w:rPr>
          <w:rFonts w:ascii="Courier New" w:hAnsi="Courier New" w:cs="Courier New"/>
          <w:lang w:val="pt-BR"/>
        </w:rPr>
        <w:t>= 1- [(SSE/(n-2))/(SST/(n-1))]=</w:t>
      </w:r>
      <w:r>
        <w:rPr>
          <w:rFonts w:ascii="Courier New" w:hAnsi="Courier New" w:cs="Courier New"/>
          <w:lang w:val="pt-BR"/>
        </w:rPr>
        <w:t xml:space="preserve"> </w:t>
      </w:r>
      <w:r w:rsidRPr="000467FF">
        <w:rPr>
          <w:rFonts w:ascii="Courier New" w:hAnsi="Courier New" w:cs="Courier New"/>
          <w:lang w:val="pt-BR"/>
        </w:rPr>
        <w:t>1- [(</w:t>
      </w:r>
      <w:r w:rsidRPr="00641507">
        <w:rPr>
          <w:rFonts w:ascii="Courier New" w:hAnsi="Courier New" w:cs="Courier New"/>
        </w:rPr>
        <w:t>4.173505</w:t>
      </w:r>
      <w:r w:rsidRPr="000467FF">
        <w:rPr>
          <w:rFonts w:ascii="Courier New" w:hAnsi="Courier New" w:cs="Courier New"/>
          <w:lang w:val="pt-BR"/>
        </w:rPr>
        <w:t>/</w:t>
      </w:r>
      <w:r>
        <w:rPr>
          <w:rFonts w:ascii="Courier New" w:hAnsi="Courier New" w:cs="Courier New"/>
          <w:lang w:val="pt-BR"/>
        </w:rPr>
        <w:t>29</w:t>
      </w:r>
      <w:r w:rsidRPr="000467FF">
        <w:rPr>
          <w:rFonts w:ascii="Courier New" w:hAnsi="Courier New" w:cs="Courier New"/>
          <w:lang w:val="pt-BR"/>
        </w:rPr>
        <w:t>))/</w:t>
      </w:r>
      <w:r>
        <w:rPr>
          <w:rFonts w:ascii="Courier New" w:hAnsi="Courier New" w:cs="Courier New"/>
          <w:lang w:val="pt-BR"/>
        </w:rPr>
        <w:t>(</w:t>
      </w:r>
      <w:r w:rsidRPr="00DF2044">
        <w:rPr>
          <w:rFonts w:ascii="Courier New" w:hAnsi="Courier New" w:cs="Courier New"/>
        </w:rPr>
        <w:t xml:space="preserve"> </w:t>
      </w:r>
      <w:r w:rsidRPr="00346E1B">
        <w:rPr>
          <w:rFonts w:ascii="Courier New" w:hAnsi="Courier New" w:cs="Courier New"/>
        </w:rPr>
        <w:t>6.499815</w:t>
      </w:r>
      <w:r>
        <w:rPr>
          <w:rFonts w:ascii="Courier New" w:hAnsi="Courier New" w:cs="Courier New"/>
          <w:lang w:val="pt-BR"/>
        </w:rPr>
        <w:t>/30</w:t>
      </w:r>
      <w:r w:rsidRPr="000467FF">
        <w:rPr>
          <w:rFonts w:ascii="Courier New" w:hAnsi="Courier New" w:cs="Courier New"/>
          <w:lang w:val="pt-BR"/>
        </w:rPr>
        <w:t>)]</w:t>
      </w:r>
      <w:r>
        <w:rPr>
          <w:rFonts w:ascii="Courier New" w:hAnsi="Courier New" w:cs="Courier New"/>
          <w:lang w:val="pt-BR"/>
        </w:rPr>
        <w:t xml:space="preserve">= </w:t>
      </w:r>
      <w:r w:rsidRPr="00DF2044">
        <w:rPr>
          <w:rFonts w:ascii="Courier New" w:hAnsi="Courier New" w:cs="Courier New"/>
          <w:lang w:val="pt-BR"/>
        </w:rPr>
        <w:t>0.3357628</w:t>
      </w:r>
    </w:p>
    <w:p w:rsidR="00723C33" w:rsidRDefault="00723C33" w:rsidP="00723C33">
      <w:pPr>
        <w:rPr>
          <w:rFonts w:ascii="Courier New" w:hAnsi="Courier New" w:cs="Courier New"/>
          <w:lang w:val="pt-BR"/>
        </w:rPr>
      </w:pPr>
    </w:p>
    <w:p w:rsidR="001A011C" w:rsidRDefault="00723C33" w:rsidP="00723C33">
      <w:pPr>
        <w:rPr>
          <w:rFonts w:ascii="Courier New" w:hAnsi="Courier New" w:cs="Courier New"/>
        </w:rPr>
      </w:pPr>
      <w:r w:rsidRPr="009D68AF">
        <w:rPr>
          <w:rFonts w:ascii="Courier New" w:hAnsi="Courier New" w:cs="Courier New"/>
        </w:rPr>
        <w:t>Fra R</w:t>
      </w:r>
      <w:r w:rsidRPr="009D68AF">
        <w:rPr>
          <w:rFonts w:ascii="Courier New" w:hAnsi="Courier New" w:cs="Courier New"/>
          <w:vertAlign w:val="superscript"/>
        </w:rPr>
        <w:t>2</w:t>
      </w:r>
      <w:r w:rsidRPr="00C2566F">
        <w:rPr>
          <w:rFonts w:ascii="Courier New" w:hAnsi="Courier New" w:cs="Courier New"/>
          <w:b/>
        </w:rPr>
        <w:t xml:space="preserve">= </w:t>
      </w:r>
      <w:r w:rsidRPr="00DF2044">
        <w:rPr>
          <w:rFonts w:ascii="Courier New" w:hAnsi="Courier New" w:cs="Courier New"/>
        </w:rPr>
        <w:t>0.357904</w:t>
      </w:r>
      <w:r w:rsidRPr="009D68AF">
        <w:rPr>
          <w:rFonts w:ascii="Courier New" w:hAnsi="Courier New" w:cs="Courier New"/>
        </w:rPr>
        <w:t xml:space="preserve"> ser vi at </w:t>
      </w:r>
      <w:r>
        <w:rPr>
          <w:rFonts w:ascii="Courier New" w:hAnsi="Courier New" w:cs="Courier New"/>
        </w:rPr>
        <w:t>35.8</w:t>
      </w:r>
      <w:r w:rsidRPr="009D68AF">
        <w:rPr>
          <w:rFonts w:ascii="Courier New" w:hAnsi="Courier New" w:cs="Courier New"/>
        </w:rPr>
        <w:t>% av variasjonen kan forklares med regresjonslinjen.</w:t>
      </w:r>
    </w:p>
    <w:p w:rsidR="001A011C" w:rsidRDefault="001A011C" w:rsidP="001A011C">
      <w:pPr>
        <w:rPr>
          <w:rFonts w:ascii="Courier New" w:hAnsi="Courier New" w:cs="Courier New"/>
        </w:rPr>
      </w:pPr>
      <w:r>
        <w:rPr>
          <w:rFonts w:ascii="Courier New" w:hAnsi="Courier New" w:cs="Courier New"/>
        </w:rPr>
        <w:t>R</w:t>
      </w:r>
      <w:r w:rsidRPr="00C778FC">
        <w:rPr>
          <w:rFonts w:ascii="Courier New" w:hAnsi="Courier New" w:cs="Courier New"/>
          <w:vertAlign w:val="superscript"/>
        </w:rPr>
        <w:t>2</w:t>
      </w:r>
      <w:r>
        <w:rPr>
          <w:rFonts w:ascii="Courier New" w:hAnsi="Courier New" w:cs="Courier New"/>
        </w:rPr>
        <w:t xml:space="preserve"> øker med hvor mye variasjon som blir forklart. </w:t>
      </w:r>
    </w:p>
    <w:p w:rsidR="001A011C" w:rsidRDefault="00477256" w:rsidP="001A011C">
      <w:pPr>
        <w:rPr>
          <w:rFonts w:ascii="Courier New" w:hAnsi="Courier New" w:cs="Courier New"/>
        </w:rPr>
      </w:pPr>
      <w:r w:rsidRPr="009A255A">
        <w:rPr>
          <w:rFonts w:ascii="Courier New" w:hAnsi="Courier New" w:cs="Courier New"/>
          <w:b/>
        </w:rPr>
        <w:t>Adjusted R</w:t>
      </w:r>
      <w:r w:rsidRPr="009A255A">
        <w:rPr>
          <w:rFonts w:ascii="Courier New" w:hAnsi="Courier New" w:cs="Courier New"/>
          <w:b/>
          <w:vertAlign w:val="superscript"/>
        </w:rPr>
        <w:t>2</w:t>
      </w:r>
      <w:r w:rsidR="001A011C">
        <w:rPr>
          <w:rFonts w:ascii="Courier New" w:hAnsi="Courier New" w:cs="Courier New"/>
        </w:rPr>
        <w:t xml:space="preserve"> er lik:</w:t>
      </w:r>
    </w:p>
    <w:p w:rsidR="001A011C" w:rsidRDefault="00357097" w:rsidP="001A011C">
      <w:pPr>
        <w:rPr>
          <w:rFonts w:ascii="Courier New" w:eastAsiaTheme="minorEastAsia" w:hAnsi="Courier New" w:cs="Courier New"/>
        </w:rPr>
      </w:pPr>
      <m:oMathPara>
        <m:oMath>
          <m:sSubSup>
            <m:sSubSupPr>
              <m:ctrlPr>
                <w:rPr>
                  <w:rFonts w:ascii="Cambria Math" w:eastAsiaTheme="minorEastAsia" w:hAnsi="Cambria Math" w:cs="Courier New"/>
                  <w:i/>
                  <w:highlight w:val="yellow"/>
                </w:rPr>
              </m:ctrlPr>
            </m:sSubSupPr>
            <m:e>
              <m:r>
                <w:rPr>
                  <w:rFonts w:ascii="Cambria Math" w:eastAsiaTheme="minorEastAsia" w:hAnsi="Cambria Math" w:cs="Courier New"/>
                  <w:highlight w:val="yellow"/>
                </w:rPr>
                <m:t>R</m:t>
              </m:r>
            </m:e>
            <m:sub>
              <m:r>
                <w:rPr>
                  <w:rFonts w:ascii="Cambria Math" w:eastAsiaTheme="minorEastAsia" w:hAnsi="Cambria Math" w:cs="Courier New"/>
                  <w:highlight w:val="yellow"/>
                </w:rPr>
                <m:t>adj</m:t>
              </m:r>
            </m:sub>
            <m:sup>
              <m:r>
                <w:rPr>
                  <w:rFonts w:ascii="Cambria Math" w:eastAsiaTheme="minorEastAsia" w:hAnsi="Cambria Math" w:cs="Courier New"/>
                  <w:highlight w:val="yellow"/>
                </w:rPr>
                <m:t>2</m:t>
              </m:r>
            </m:sup>
          </m:sSubSup>
          <m:r>
            <w:rPr>
              <w:rFonts w:ascii="Cambria Math" w:eastAsiaTheme="minorEastAsia" w:hAnsi="Cambria Math" w:cs="Courier New"/>
              <w:highlight w:val="yellow"/>
            </w:rPr>
            <m:t>=1-</m:t>
          </m:r>
          <m:d>
            <m:dPr>
              <m:ctrlPr>
                <w:rPr>
                  <w:rFonts w:ascii="Cambria Math" w:eastAsiaTheme="minorEastAsia" w:hAnsi="Cambria Math" w:cs="Courier New"/>
                  <w:i/>
                  <w:highlight w:val="yellow"/>
                </w:rPr>
              </m:ctrlPr>
            </m:dPr>
            <m:e>
              <m:f>
                <m:fPr>
                  <m:ctrlPr>
                    <w:rPr>
                      <w:rFonts w:ascii="Cambria Math" w:eastAsiaTheme="minorEastAsia" w:hAnsi="Cambria Math" w:cs="Courier New"/>
                      <w:i/>
                      <w:highlight w:val="yellow"/>
                    </w:rPr>
                  </m:ctrlPr>
                </m:fPr>
                <m:num>
                  <m:f>
                    <m:fPr>
                      <m:ctrlPr>
                        <w:rPr>
                          <w:rFonts w:ascii="Cambria Math" w:eastAsiaTheme="minorEastAsia" w:hAnsi="Cambria Math" w:cs="Courier New"/>
                          <w:i/>
                          <w:highlight w:val="yellow"/>
                        </w:rPr>
                      </m:ctrlPr>
                    </m:fPr>
                    <m:num>
                      <m:r>
                        <w:rPr>
                          <w:rFonts w:ascii="Cambria Math" w:eastAsiaTheme="minorEastAsia" w:hAnsi="Cambria Math" w:cs="Courier New"/>
                          <w:highlight w:val="yellow"/>
                        </w:rPr>
                        <m:t>SSE</m:t>
                      </m:r>
                    </m:num>
                    <m:den>
                      <m:r>
                        <w:rPr>
                          <w:rFonts w:ascii="Cambria Math" w:eastAsiaTheme="minorEastAsia" w:hAnsi="Cambria Math" w:cs="Courier New"/>
                          <w:highlight w:val="yellow"/>
                        </w:rPr>
                        <m:t>n-2</m:t>
                      </m:r>
                    </m:den>
                  </m:f>
                </m:num>
                <m:den>
                  <m:f>
                    <m:fPr>
                      <m:ctrlPr>
                        <w:rPr>
                          <w:rFonts w:ascii="Cambria Math" w:eastAsiaTheme="minorEastAsia" w:hAnsi="Cambria Math" w:cs="Courier New"/>
                          <w:i/>
                          <w:highlight w:val="yellow"/>
                        </w:rPr>
                      </m:ctrlPr>
                    </m:fPr>
                    <m:num>
                      <m:r>
                        <w:rPr>
                          <w:rFonts w:ascii="Cambria Math" w:eastAsiaTheme="minorEastAsia" w:hAnsi="Cambria Math" w:cs="Courier New"/>
                          <w:highlight w:val="yellow"/>
                        </w:rPr>
                        <m:t>SST</m:t>
                      </m:r>
                    </m:num>
                    <m:den>
                      <m:r>
                        <w:rPr>
                          <w:rFonts w:ascii="Cambria Math" w:eastAsiaTheme="minorEastAsia" w:hAnsi="Cambria Math" w:cs="Courier New"/>
                          <w:highlight w:val="yellow"/>
                        </w:rPr>
                        <m:t>n-1</m:t>
                      </m:r>
                    </m:den>
                  </m:f>
                </m:den>
              </m:f>
            </m:e>
          </m:d>
          <m:r>
            <w:rPr>
              <w:rFonts w:ascii="Cambria Math" w:eastAsiaTheme="minorEastAsia" w:hAnsi="Cambria Math" w:cs="Courier New"/>
              <w:highlight w:val="yellow"/>
            </w:rPr>
            <m:t>=1-</m:t>
          </m:r>
          <m:d>
            <m:dPr>
              <m:ctrlPr>
                <w:rPr>
                  <w:rFonts w:ascii="Cambria Math" w:eastAsiaTheme="minorEastAsia" w:hAnsi="Cambria Math" w:cs="Courier New"/>
                  <w:i/>
                  <w:highlight w:val="yellow"/>
                </w:rPr>
              </m:ctrlPr>
            </m:dPr>
            <m:e>
              <m:f>
                <m:fPr>
                  <m:ctrlPr>
                    <w:rPr>
                      <w:rFonts w:ascii="Cambria Math" w:eastAsiaTheme="minorEastAsia" w:hAnsi="Cambria Math" w:cs="Courier New"/>
                      <w:i/>
                      <w:highlight w:val="yellow"/>
                    </w:rPr>
                  </m:ctrlPr>
                </m:fPr>
                <m:num>
                  <m:r>
                    <w:rPr>
                      <w:rFonts w:ascii="Cambria Math" w:eastAsiaTheme="minorEastAsia" w:hAnsi="Cambria Math" w:cs="Courier New"/>
                      <w:highlight w:val="yellow"/>
                    </w:rPr>
                    <m:t>n-1</m:t>
                  </m:r>
                </m:num>
                <m:den>
                  <m:r>
                    <w:rPr>
                      <w:rFonts w:ascii="Cambria Math" w:eastAsiaTheme="minorEastAsia" w:hAnsi="Cambria Math" w:cs="Courier New"/>
                      <w:highlight w:val="yellow"/>
                    </w:rPr>
                    <m:t>n-p</m:t>
                  </m:r>
                </m:den>
              </m:f>
            </m:e>
          </m:d>
          <m:r>
            <w:rPr>
              <w:rFonts w:ascii="Cambria Math" w:eastAsiaTheme="minorEastAsia" w:hAnsi="Cambria Math" w:cs="Courier New"/>
              <w:highlight w:val="yellow"/>
            </w:rPr>
            <m:t>∙</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1-</m:t>
              </m:r>
              <m:sSup>
                <m:sSupPr>
                  <m:ctrlPr>
                    <w:rPr>
                      <w:rFonts w:ascii="Cambria Math" w:eastAsiaTheme="minorEastAsia" w:hAnsi="Cambria Math" w:cs="Courier New"/>
                      <w:i/>
                      <w:highlight w:val="yellow"/>
                    </w:rPr>
                  </m:ctrlPr>
                </m:sSupPr>
                <m:e>
                  <m:r>
                    <w:rPr>
                      <w:rFonts w:ascii="Cambria Math" w:eastAsiaTheme="minorEastAsia" w:hAnsi="Cambria Math" w:cs="Courier New"/>
                      <w:highlight w:val="yellow"/>
                    </w:rPr>
                    <m:t>R</m:t>
                  </m:r>
                </m:e>
                <m:sup>
                  <m:r>
                    <w:rPr>
                      <w:rFonts w:ascii="Cambria Math" w:eastAsiaTheme="minorEastAsia" w:hAnsi="Cambria Math" w:cs="Courier New"/>
                      <w:highlight w:val="yellow"/>
                    </w:rPr>
                    <m:t>2</m:t>
                  </m:r>
                </m:sup>
              </m:sSup>
            </m:e>
          </m:d>
        </m:oMath>
      </m:oMathPara>
    </w:p>
    <w:p w:rsidR="001A011C" w:rsidRPr="00881D9C" w:rsidRDefault="001A011C" w:rsidP="001A011C">
      <w:pPr>
        <w:rPr>
          <w:rFonts w:ascii="Courier New" w:eastAsiaTheme="minorEastAsia" w:hAnsi="Courier New" w:cs="Courier New"/>
        </w:rPr>
      </w:pPr>
      <w:r>
        <w:rPr>
          <w:rFonts w:ascii="Courier New" w:eastAsiaTheme="minorEastAsia" w:hAnsi="Courier New" w:cs="Courier New"/>
        </w:rPr>
        <w:t xml:space="preserve">SSE er feilkvadratsummen, SST er totalkvadratsummen, </w:t>
      </w:r>
      <w:r w:rsidR="00477256" w:rsidRPr="009A255A">
        <w:rPr>
          <w:rFonts w:ascii="Courier New" w:eastAsiaTheme="minorEastAsia" w:hAnsi="Courier New" w:cs="Courier New"/>
          <w:i/>
        </w:rPr>
        <w:t xml:space="preserve">n </w:t>
      </w:r>
      <w:r>
        <w:rPr>
          <w:rFonts w:ascii="Courier New" w:eastAsiaTheme="minorEastAsia" w:hAnsi="Courier New" w:cs="Courier New"/>
        </w:rPr>
        <w:t xml:space="preserve">er prøvestørrelsen, </w:t>
      </w:r>
      <w:r w:rsidR="00477256" w:rsidRPr="009A255A">
        <w:rPr>
          <w:rFonts w:ascii="Courier New" w:eastAsiaTheme="minorEastAsia" w:hAnsi="Courier New" w:cs="Courier New"/>
          <w:i/>
        </w:rPr>
        <w:t>p</w:t>
      </w:r>
      <w:r>
        <w:rPr>
          <w:rFonts w:ascii="Courier New" w:eastAsiaTheme="minorEastAsia" w:hAnsi="Courier New" w:cs="Courier New"/>
        </w:rPr>
        <w:t xml:space="preserve"> er antall parametere i modellen og p=2 for vanlig lineære regresjon. Adjusted R</w:t>
      </w:r>
      <w:r w:rsidRPr="00C778FC">
        <w:rPr>
          <w:rFonts w:ascii="Courier New" w:eastAsiaTheme="minorEastAsia" w:hAnsi="Courier New" w:cs="Courier New"/>
          <w:vertAlign w:val="superscript"/>
        </w:rPr>
        <w:t>2</w:t>
      </w:r>
      <w:r>
        <w:rPr>
          <w:rFonts w:ascii="Courier New" w:eastAsiaTheme="minorEastAsia" w:hAnsi="Courier New" w:cs="Courier New"/>
        </w:rPr>
        <w:t xml:space="preserve"> minsker med antall parametere som tillegges modellen. </w:t>
      </w:r>
    </w:p>
    <w:p w:rsidR="001A011C" w:rsidRDefault="00723C33" w:rsidP="00723C33">
      <w:pPr>
        <w:rPr>
          <w:rFonts w:ascii="Courier New" w:hAnsi="Courier New" w:cs="Courier New"/>
        </w:rPr>
      </w:pPr>
      <w:r w:rsidRPr="009D68AF">
        <w:rPr>
          <w:rFonts w:ascii="Courier New" w:hAnsi="Courier New" w:cs="Courier New"/>
        </w:rPr>
        <w:t xml:space="preserve"> </w:t>
      </w:r>
    </w:p>
    <w:p w:rsidR="00723C33" w:rsidRPr="009D68AF" w:rsidRDefault="00723C33" w:rsidP="00723C33">
      <w:pPr>
        <w:rPr>
          <w:rFonts w:ascii="Courier New" w:hAnsi="Courier New" w:cs="Courier New"/>
        </w:rPr>
      </w:pPr>
      <w:r w:rsidRPr="009D68AF">
        <w:rPr>
          <w:rFonts w:ascii="Courier New" w:hAnsi="Courier New" w:cs="Courier New"/>
        </w:rPr>
        <w:t>t-verdien får vi ved å dividere estimatene på standardfeilen. F-verdien er:</w:t>
      </w:r>
    </w:p>
    <w:p w:rsidR="00723C33" w:rsidRDefault="00723C33" w:rsidP="00723C33">
      <w:pPr>
        <w:rPr>
          <w:rFonts w:ascii="Courier New" w:hAnsi="Courier New" w:cs="Courier New"/>
        </w:rPr>
      </w:pPr>
      <w:r>
        <w:rPr>
          <w:rFonts w:ascii="Courier New" w:hAnsi="Courier New" w:cs="Courier New"/>
        </w:rPr>
        <w:t>F=SSR/s</w:t>
      </w:r>
      <w:r w:rsidRPr="00C14D98">
        <w:rPr>
          <w:rFonts w:ascii="Courier New" w:hAnsi="Courier New" w:cs="Courier New"/>
          <w:vertAlign w:val="superscript"/>
        </w:rPr>
        <w:t>2</w:t>
      </w:r>
      <w:r>
        <w:rPr>
          <w:rFonts w:ascii="Courier New" w:hAnsi="Courier New" w:cs="Courier New"/>
        </w:rPr>
        <w:t xml:space="preserve"> = </w:t>
      </w:r>
      <w:r w:rsidRPr="00641507">
        <w:rPr>
          <w:rFonts w:ascii="Courier New" w:hAnsi="Courier New" w:cs="Courier New"/>
        </w:rPr>
        <w:t>2.32631</w:t>
      </w:r>
      <w:r>
        <w:rPr>
          <w:rFonts w:ascii="Courier New" w:hAnsi="Courier New" w:cs="Courier New"/>
        </w:rPr>
        <w:t>/</w:t>
      </w:r>
      <w:r w:rsidRPr="002E260F">
        <w:rPr>
          <w:rFonts w:ascii="Courier New" w:hAnsi="Courier New" w:cs="Courier New"/>
          <w:lang w:val="pt-BR"/>
        </w:rPr>
        <w:t>0.1439140</w:t>
      </w:r>
      <w:r>
        <w:rPr>
          <w:rFonts w:ascii="Courier New" w:hAnsi="Courier New" w:cs="Courier New"/>
        </w:rPr>
        <w:t xml:space="preserve">= </w:t>
      </w:r>
      <w:r w:rsidRPr="00C2566F">
        <w:rPr>
          <w:rFonts w:ascii="Courier New" w:hAnsi="Courier New" w:cs="Courier New"/>
        </w:rPr>
        <w:t>16.16458</w:t>
      </w:r>
    </w:p>
    <w:p w:rsidR="00723C33" w:rsidRDefault="00723C33" w:rsidP="00723C33">
      <w:pPr>
        <w:rPr>
          <w:rFonts w:ascii="Courier New" w:hAnsi="Courier New" w:cs="Courier New"/>
        </w:rPr>
      </w:pPr>
      <w:r>
        <w:rPr>
          <w:rFonts w:ascii="Courier New" w:hAnsi="Courier New" w:cs="Courier New"/>
        </w:rPr>
        <w:t>Tabellverdi for kritisk verdi av F:</w:t>
      </w:r>
    </w:p>
    <w:p w:rsidR="00723C33" w:rsidRPr="00DD37B4" w:rsidRDefault="00723C33" w:rsidP="00723C33">
      <w:pPr>
        <w:pStyle w:val="Default"/>
        <w:rPr>
          <w:color w:val="FF0000"/>
        </w:rPr>
      </w:pPr>
      <w:r w:rsidRPr="00DD37B4">
        <w:rPr>
          <w:b/>
          <w:bCs/>
          <w:color w:val="FF0000"/>
        </w:rPr>
        <w:t xml:space="preserve"> qf(0.95,1,29) </w:t>
      </w:r>
    </w:p>
    <w:p w:rsidR="00723C33" w:rsidRPr="00DD37B4" w:rsidRDefault="00723C33" w:rsidP="00723C33">
      <w:pPr>
        <w:pStyle w:val="Default"/>
        <w:rPr>
          <w:color w:val="0000FF"/>
          <w:sz w:val="20"/>
          <w:szCs w:val="20"/>
        </w:rPr>
      </w:pPr>
      <w:r w:rsidRPr="00DD37B4">
        <w:rPr>
          <w:color w:val="0000FF"/>
          <w:sz w:val="20"/>
          <w:szCs w:val="20"/>
        </w:rPr>
        <w:t xml:space="preserve">[1] 4.182964 </w:t>
      </w:r>
    </w:p>
    <w:p w:rsidR="00723C33" w:rsidRPr="00DD37B4" w:rsidRDefault="00723C33" w:rsidP="00723C33">
      <w:pPr>
        <w:pStyle w:val="Default"/>
      </w:pPr>
      <w:r w:rsidRPr="00DD37B4">
        <w:t xml:space="preserve">Sannsynligheten for å få en </w:t>
      </w:r>
      <w:r>
        <w:t>F-</w:t>
      </w:r>
      <w:r w:rsidRPr="00DD37B4">
        <w:t>verdi</w:t>
      </w:r>
      <w:r>
        <w:t xml:space="preserve"> vi har fått</w:t>
      </w:r>
      <w:r w:rsidRPr="00DD37B4">
        <w:t xml:space="preserve">: </w:t>
      </w:r>
    </w:p>
    <w:p w:rsidR="00723C33" w:rsidRPr="00DD37B4" w:rsidRDefault="00723C33" w:rsidP="00723C33">
      <w:pPr>
        <w:pStyle w:val="Default"/>
        <w:rPr>
          <w:color w:val="FF0000"/>
        </w:rPr>
      </w:pPr>
      <w:r>
        <w:rPr>
          <w:b/>
          <w:bCs/>
          <w:color w:val="FF0000"/>
        </w:rPr>
        <w:t xml:space="preserve"> 1-pf(</w:t>
      </w:r>
      <w:r w:rsidRPr="00C14D98">
        <w:rPr>
          <w:b/>
          <w:color w:val="FF0000"/>
        </w:rPr>
        <w:t>16.16458</w:t>
      </w:r>
      <w:r w:rsidRPr="00DD37B4">
        <w:rPr>
          <w:b/>
          <w:bCs/>
          <w:color w:val="FF0000"/>
        </w:rPr>
        <w:t xml:space="preserve">,1,29) </w:t>
      </w:r>
    </w:p>
    <w:p w:rsidR="00723C33" w:rsidRPr="00DD37B4" w:rsidRDefault="00723C33" w:rsidP="00723C33">
      <w:pPr>
        <w:pStyle w:val="Default"/>
        <w:rPr>
          <w:color w:val="0000FF"/>
          <w:sz w:val="20"/>
          <w:szCs w:val="20"/>
        </w:rPr>
      </w:pPr>
      <w:r w:rsidRPr="00DD37B4">
        <w:rPr>
          <w:color w:val="0000FF"/>
          <w:sz w:val="20"/>
          <w:szCs w:val="20"/>
        </w:rPr>
        <w:t>[1] 0.0003783709</w:t>
      </w:r>
    </w:p>
    <w:p w:rsidR="00723C33" w:rsidRPr="00DD37B4" w:rsidRDefault="00723C33" w:rsidP="00723C33">
      <w:pPr>
        <w:rPr>
          <w:rFonts w:ascii="Courier New" w:hAnsi="Courier New" w:cs="Courier New"/>
        </w:rPr>
      </w:pPr>
      <w:r w:rsidRPr="00DD37B4">
        <w:rPr>
          <w:rFonts w:ascii="Courier New" w:hAnsi="Courier New" w:cs="Courier New"/>
        </w:rPr>
        <w:t>Det vi</w:t>
      </w:r>
      <w:r>
        <w:rPr>
          <w:rFonts w:ascii="Courier New" w:hAnsi="Courier New" w:cs="Courier New"/>
        </w:rPr>
        <w:t xml:space="preserve">l si vi forkaster nullhypotesen om et det ikke er noen lineær sammenheng mellom VOLUME og HEIGHT. </w:t>
      </w:r>
    </w:p>
    <w:p w:rsidR="00723C33" w:rsidRPr="00DD37B4" w:rsidRDefault="00723C33" w:rsidP="00723C33">
      <w:pPr>
        <w:rPr>
          <w:rFonts w:ascii="Courier New" w:hAnsi="Courier New" w:cs="Courier New"/>
          <w:lang w:val="pt-BR"/>
        </w:rPr>
      </w:pPr>
      <w:r>
        <w:rPr>
          <w:rFonts w:ascii="Courier New" w:hAnsi="Courier New" w:cs="Courier New"/>
          <w:lang w:val="pt-BR"/>
        </w:rPr>
        <w:t>Responsvariabel VOLUME (y) og forklaringsvariabel HEIGHT (x)</w:t>
      </w:r>
    </w:p>
    <w:p w:rsidR="00723C33" w:rsidRDefault="00723C33" w:rsidP="00723C33">
      <w:pPr>
        <w:rPr>
          <w:rFonts w:ascii="Courier New" w:hAnsi="Courier New" w:cs="Courier New"/>
        </w:rPr>
      </w:pPr>
      <w:r>
        <w:rPr>
          <w:rFonts w:ascii="Courier New" w:hAnsi="Courier New" w:cs="Courier New"/>
        </w:rPr>
        <w:t>Trenger følgende tall:</w:t>
      </w:r>
    </w:p>
    <w:p w:rsidR="00723C33" w:rsidRDefault="00723C33" w:rsidP="00723C33">
      <w:pPr>
        <w:rPr>
          <w:rFonts w:ascii="Courier New" w:hAnsi="Courier New" w:cs="Courier New"/>
        </w:rPr>
      </w:pPr>
      <w:r>
        <w:rPr>
          <w:rFonts w:ascii="Courier New" w:hAnsi="Courier New" w:cs="Courier New"/>
        </w:rPr>
        <w:t xml:space="preserve">∑ x = </w:t>
      </w:r>
      <w:r w:rsidRPr="00DF2044">
        <w:rPr>
          <w:rFonts w:ascii="Courier New" w:hAnsi="Courier New" w:cs="Courier New"/>
        </w:rPr>
        <w:t>718.1088</w:t>
      </w:r>
      <w:r>
        <w:rPr>
          <w:rFonts w:ascii="Courier New" w:hAnsi="Courier New" w:cs="Courier New"/>
        </w:rPr>
        <w:t xml:space="preserve"> </w:t>
      </w:r>
    </w:p>
    <w:p w:rsidR="00723C33" w:rsidRDefault="00723C33" w:rsidP="00723C33">
      <w:pPr>
        <w:rPr>
          <w:rFonts w:ascii="Courier New" w:hAnsi="Courier New" w:cs="Courier New"/>
        </w:rPr>
      </w:pPr>
      <w:r>
        <w:rPr>
          <w:rFonts w:ascii="Courier New" w:hAnsi="Courier New" w:cs="Courier New"/>
        </w:rPr>
        <w:t>∑ x</w:t>
      </w:r>
      <w:r w:rsidRPr="00A64E4D">
        <w:rPr>
          <w:rFonts w:ascii="Courier New" w:hAnsi="Courier New" w:cs="Courier New"/>
          <w:vertAlign w:val="superscript"/>
        </w:rPr>
        <w:t>2</w:t>
      </w:r>
      <w:r>
        <w:rPr>
          <w:rFonts w:ascii="Courier New" w:hAnsi="Courier New" w:cs="Courier New"/>
        </w:rPr>
        <w:t xml:space="preserve">=  </w:t>
      </w:r>
      <w:r w:rsidRPr="00DF2044">
        <w:rPr>
          <w:rFonts w:ascii="Courier New" w:hAnsi="Courier New" w:cs="Courier New"/>
        </w:rPr>
        <w:t>16748.00</w:t>
      </w:r>
    </w:p>
    <w:p w:rsidR="00723C33" w:rsidRPr="004924E2" w:rsidRDefault="00723C33" w:rsidP="00723C33">
      <w:pPr>
        <w:rPr>
          <w:rFonts w:ascii="Courier New" w:hAnsi="Courier New" w:cs="Courier New"/>
          <w:lang w:val="en-US"/>
        </w:rPr>
      </w:pPr>
      <w:r w:rsidRPr="004924E2">
        <w:rPr>
          <w:rFonts w:ascii="Courier New" w:hAnsi="Courier New" w:cs="Courier New"/>
          <w:lang w:val="en-US"/>
        </w:rPr>
        <w:t>∑ y = 26.48475</w:t>
      </w:r>
    </w:p>
    <w:p w:rsidR="00723C33" w:rsidRPr="004924E2" w:rsidRDefault="00723C33" w:rsidP="00723C33">
      <w:pPr>
        <w:rPr>
          <w:rFonts w:ascii="Courier New" w:hAnsi="Courier New" w:cs="Courier New"/>
          <w:lang w:val="en-US"/>
        </w:rPr>
      </w:pPr>
      <w:r w:rsidRPr="004924E2">
        <w:rPr>
          <w:rFonts w:ascii="Courier New" w:hAnsi="Courier New" w:cs="Courier New"/>
          <w:lang w:val="en-US"/>
        </w:rPr>
        <w:t>∑ y</w:t>
      </w:r>
      <w:r w:rsidRPr="004924E2">
        <w:rPr>
          <w:rFonts w:ascii="Courier New" w:hAnsi="Courier New" w:cs="Courier New"/>
          <w:vertAlign w:val="superscript"/>
          <w:lang w:val="en-US"/>
        </w:rPr>
        <w:t>2</w:t>
      </w:r>
      <w:r w:rsidRPr="004924E2">
        <w:rPr>
          <w:rFonts w:ascii="Courier New" w:hAnsi="Courier New" w:cs="Courier New"/>
          <w:lang w:val="en-US"/>
        </w:rPr>
        <w:t>= 29.12697</w:t>
      </w:r>
    </w:p>
    <w:p w:rsidR="00723C33" w:rsidRPr="004924E2" w:rsidRDefault="00723C33" w:rsidP="00723C33">
      <w:pPr>
        <w:rPr>
          <w:rFonts w:ascii="Courier New" w:hAnsi="Courier New" w:cs="Courier New"/>
          <w:lang w:val="en-US"/>
        </w:rPr>
      </w:pPr>
      <w:r w:rsidRPr="004924E2">
        <w:rPr>
          <w:rFonts w:ascii="Courier New" w:hAnsi="Courier New" w:cs="Courier New"/>
          <w:lang w:val="en-US"/>
        </w:rPr>
        <w:t>∑ xy= 629.7384</w:t>
      </w:r>
    </w:p>
    <w:p w:rsidR="00723C33" w:rsidRPr="004924E2" w:rsidRDefault="00723C33" w:rsidP="00723C33">
      <w:pPr>
        <w:rPr>
          <w:rFonts w:ascii="Courier New" w:hAnsi="Courier New" w:cs="Courier New"/>
          <w:lang w:val="en-US"/>
        </w:rPr>
      </w:pPr>
      <w:r w:rsidRPr="004924E2">
        <w:rPr>
          <w:rFonts w:ascii="Courier New" w:hAnsi="Courier New" w:cs="Courier New"/>
          <w:lang w:val="en-US"/>
        </w:rPr>
        <w:t>(∑ y)</w:t>
      </w:r>
      <w:r w:rsidRPr="004924E2">
        <w:rPr>
          <w:rFonts w:ascii="Courier New" w:hAnsi="Courier New" w:cs="Courier New"/>
          <w:vertAlign w:val="superscript"/>
          <w:lang w:val="en-US"/>
        </w:rPr>
        <w:t>2</w:t>
      </w:r>
      <w:r w:rsidRPr="004924E2">
        <w:rPr>
          <w:rFonts w:ascii="Courier New" w:hAnsi="Courier New" w:cs="Courier New"/>
          <w:lang w:val="en-US"/>
        </w:rPr>
        <w:t xml:space="preserve"> = 701.4418</w:t>
      </w:r>
    </w:p>
    <w:p w:rsidR="00723C33" w:rsidRPr="004924E2" w:rsidRDefault="00723C33" w:rsidP="00723C33">
      <w:pPr>
        <w:rPr>
          <w:rFonts w:ascii="Courier New" w:hAnsi="Courier New" w:cs="Courier New"/>
          <w:lang w:val="en-US"/>
        </w:rPr>
      </w:pPr>
      <w:r w:rsidRPr="004924E2">
        <w:rPr>
          <w:rFonts w:ascii="Courier New" w:hAnsi="Courier New" w:cs="Courier New"/>
          <w:lang w:val="en-US"/>
        </w:rPr>
        <w:t>(∑ x)</w:t>
      </w:r>
      <w:r w:rsidRPr="004924E2">
        <w:rPr>
          <w:rFonts w:ascii="Courier New" w:hAnsi="Courier New" w:cs="Courier New"/>
          <w:vertAlign w:val="superscript"/>
          <w:lang w:val="en-US"/>
        </w:rPr>
        <w:t>2</w:t>
      </w:r>
      <w:r w:rsidRPr="004924E2">
        <w:rPr>
          <w:rFonts w:ascii="Courier New" w:hAnsi="Courier New" w:cs="Courier New"/>
          <w:lang w:val="en-US"/>
        </w:rPr>
        <w:t xml:space="preserve"> = 515680.2</w:t>
      </w:r>
    </w:p>
    <w:p w:rsidR="00723C33" w:rsidRPr="004924E2" w:rsidRDefault="00723C33" w:rsidP="00723C33">
      <w:pPr>
        <w:rPr>
          <w:rFonts w:ascii="Courier New" w:hAnsi="Courier New" w:cs="Courier New"/>
          <w:lang w:val="en-US"/>
        </w:rPr>
      </w:pPr>
    </w:p>
    <w:p w:rsidR="00723C33" w:rsidRPr="004924E2" w:rsidRDefault="00723C33" w:rsidP="00723C33">
      <w:pPr>
        <w:rPr>
          <w:rFonts w:ascii="Courier New" w:hAnsi="Courier New" w:cs="Courier New"/>
          <w:b/>
          <w:color w:val="FF0000"/>
          <w:lang w:val="en-US"/>
        </w:rPr>
      </w:pPr>
      <w:r w:rsidRPr="004924E2">
        <w:rPr>
          <w:rFonts w:ascii="Courier New" w:hAnsi="Courier New" w:cs="Courier New"/>
          <w:b/>
          <w:color w:val="FF0000"/>
          <w:lang w:val="en-US"/>
        </w:rPr>
        <w:t xml:space="preserve"> sum(HEIGHT)</w:t>
      </w:r>
    </w:p>
    <w:p w:rsidR="00723C33" w:rsidRPr="004924E2" w:rsidRDefault="00723C33" w:rsidP="00723C33">
      <w:pPr>
        <w:rPr>
          <w:rFonts w:ascii="Courier New" w:hAnsi="Courier New" w:cs="Courier New"/>
          <w:color w:val="3333FF"/>
          <w:sz w:val="20"/>
          <w:szCs w:val="20"/>
          <w:lang w:val="en-US"/>
        </w:rPr>
      </w:pPr>
      <w:r w:rsidRPr="004924E2">
        <w:rPr>
          <w:rFonts w:ascii="Courier New" w:hAnsi="Courier New" w:cs="Courier New"/>
          <w:color w:val="3333FF"/>
          <w:sz w:val="20"/>
          <w:szCs w:val="20"/>
          <w:lang w:val="en-US"/>
        </w:rPr>
        <w:t>[1] 718.1088</w:t>
      </w:r>
    </w:p>
    <w:p w:rsidR="00723C33" w:rsidRPr="004924E2" w:rsidRDefault="00723C33" w:rsidP="00723C33">
      <w:pPr>
        <w:rPr>
          <w:rFonts w:ascii="Courier New" w:hAnsi="Courier New" w:cs="Courier New"/>
          <w:b/>
          <w:color w:val="FF0000"/>
          <w:lang w:val="en-US"/>
        </w:rPr>
      </w:pPr>
      <w:r w:rsidRPr="004924E2">
        <w:rPr>
          <w:rFonts w:ascii="Courier New" w:hAnsi="Courier New" w:cs="Courier New"/>
          <w:b/>
          <w:color w:val="FF0000"/>
          <w:lang w:val="en-US"/>
        </w:rPr>
        <w:t xml:space="preserve"> sum(VOLUME)</w:t>
      </w:r>
    </w:p>
    <w:p w:rsidR="00723C33" w:rsidRPr="004924E2" w:rsidRDefault="00723C33" w:rsidP="00723C33">
      <w:pPr>
        <w:rPr>
          <w:rFonts w:ascii="Courier New" w:hAnsi="Courier New" w:cs="Courier New"/>
          <w:color w:val="3333FF"/>
          <w:sz w:val="20"/>
          <w:szCs w:val="20"/>
          <w:lang w:val="en-US"/>
        </w:rPr>
      </w:pPr>
      <w:r w:rsidRPr="004924E2">
        <w:rPr>
          <w:rFonts w:ascii="Courier New" w:hAnsi="Courier New" w:cs="Courier New"/>
          <w:color w:val="3333FF"/>
          <w:sz w:val="20"/>
          <w:szCs w:val="20"/>
          <w:lang w:val="en-US"/>
        </w:rPr>
        <w:t>[1] 26.48475</w:t>
      </w:r>
    </w:p>
    <w:p w:rsidR="00723C33" w:rsidRPr="004924E2" w:rsidRDefault="00723C33" w:rsidP="00723C33">
      <w:pPr>
        <w:rPr>
          <w:rFonts w:ascii="Courier New" w:hAnsi="Courier New" w:cs="Courier New"/>
          <w:b/>
          <w:color w:val="FF0000"/>
          <w:lang w:val="en-US"/>
        </w:rPr>
      </w:pPr>
      <w:r w:rsidRPr="004924E2">
        <w:rPr>
          <w:rFonts w:ascii="Courier New" w:hAnsi="Courier New" w:cs="Courier New"/>
          <w:b/>
          <w:color w:val="FF0000"/>
          <w:lang w:val="en-US"/>
        </w:rPr>
        <w:t xml:space="preserve"> sum(HEIGHT^2)</w:t>
      </w:r>
    </w:p>
    <w:p w:rsidR="00723C33" w:rsidRPr="004924E2" w:rsidRDefault="00723C33" w:rsidP="00723C33">
      <w:pPr>
        <w:rPr>
          <w:rFonts w:ascii="Courier New" w:hAnsi="Courier New" w:cs="Courier New"/>
          <w:color w:val="3333FF"/>
          <w:sz w:val="20"/>
          <w:szCs w:val="20"/>
          <w:lang w:val="en-US"/>
        </w:rPr>
      </w:pPr>
      <w:r w:rsidRPr="004924E2">
        <w:rPr>
          <w:rFonts w:ascii="Courier New" w:hAnsi="Courier New" w:cs="Courier New"/>
          <w:color w:val="3333FF"/>
          <w:sz w:val="20"/>
          <w:szCs w:val="20"/>
          <w:lang w:val="en-US"/>
        </w:rPr>
        <w:lastRenderedPageBreak/>
        <w:t>[1] 16748.00</w:t>
      </w:r>
    </w:p>
    <w:p w:rsidR="00723C33" w:rsidRPr="004924E2" w:rsidRDefault="00723C33" w:rsidP="00723C33">
      <w:pPr>
        <w:rPr>
          <w:rFonts w:ascii="Courier New" w:hAnsi="Courier New" w:cs="Courier New"/>
          <w:b/>
          <w:color w:val="FF0000"/>
          <w:lang w:val="en-US"/>
        </w:rPr>
      </w:pPr>
      <w:r w:rsidRPr="004924E2">
        <w:rPr>
          <w:rFonts w:ascii="Courier New" w:hAnsi="Courier New" w:cs="Courier New"/>
          <w:b/>
          <w:color w:val="FF0000"/>
          <w:lang w:val="en-US"/>
        </w:rPr>
        <w:t xml:space="preserve"> sum(VOLUME^2)</w:t>
      </w:r>
    </w:p>
    <w:p w:rsidR="00723C33" w:rsidRPr="004924E2" w:rsidRDefault="00723C33" w:rsidP="00723C33">
      <w:pPr>
        <w:rPr>
          <w:rFonts w:ascii="Courier New" w:hAnsi="Courier New" w:cs="Courier New"/>
          <w:color w:val="3333FF"/>
          <w:sz w:val="20"/>
          <w:szCs w:val="20"/>
          <w:lang w:val="en-US"/>
        </w:rPr>
      </w:pPr>
      <w:r w:rsidRPr="004924E2">
        <w:rPr>
          <w:rFonts w:ascii="Courier New" w:hAnsi="Courier New" w:cs="Courier New"/>
          <w:color w:val="3333FF"/>
          <w:sz w:val="20"/>
          <w:szCs w:val="20"/>
          <w:lang w:val="en-US"/>
        </w:rPr>
        <w:t>[1] 29.12697</w:t>
      </w:r>
    </w:p>
    <w:p w:rsidR="00723C33" w:rsidRPr="004924E2" w:rsidRDefault="00723C33" w:rsidP="00723C33">
      <w:pPr>
        <w:rPr>
          <w:rFonts w:ascii="Courier New" w:hAnsi="Courier New" w:cs="Courier New"/>
          <w:b/>
          <w:color w:val="FF0000"/>
          <w:lang w:val="en-US"/>
        </w:rPr>
      </w:pPr>
      <w:r w:rsidRPr="004924E2">
        <w:rPr>
          <w:rFonts w:ascii="Courier New" w:hAnsi="Courier New" w:cs="Courier New"/>
          <w:b/>
          <w:color w:val="FF0000"/>
          <w:lang w:val="en-US"/>
        </w:rPr>
        <w:t xml:space="preserve"> sum(HEIGHT*VOLUME)</w:t>
      </w:r>
    </w:p>
    <w:p w:rsidR="00723C33" w:rsidRPr="004924E2" w:rsidRDefault="00723C33" w:rsidP="00723C33">
      <w:pPr>
        <w:rPr>
          <w:rFonts w:ascii="Courier New" w:hAnsi="Courier New" w:cs="Courier New"/>
          <w:color w:val="3333FF"/>
          <w:sz w:val="20"/>
          <w:szCs w:val="20"/>
          <w:lang w:val="en-US"/>
        </w:rPr>
      </w:pPr>
      <w:r w:rsidRPr="004924E2">
        <w:rPr>
          <w:rFonts w:ascii="Courier New" w:hAnsi="Courier New" w:cs="Courier New"/>
          <w:color w:val="3333FF"/>
          <w:sz w:val="20"/>
          <w:szCs w:val="20"/>
          <w:lang w:val="en-US"/>
        </w:rPr>
        <w:t>[1] 629.7384</w:t>
      </w:r>
    </w:p>
    <w:p w:rsidR="00723C33" w:rsidRPr="004924E2" w:rsidRDefault="00723C33" w:rsidP="00723C33">
      <w:pPr>
        <w:rPr>
          <w:rFonts w:ascii="Courier New" w:hAnsi="Courier New" w:cs="Courier New"/>
          <w:b/>
          <w:color w:val="FF0000"/>
          <w:lang w:val="en-US"/>
        </w:rPr>
      </w:pPr>
      <w:r w:rsidRPr="004924E2">
        <w:rPr>
          <w:rFonts w:ascii="Courier New" w:hAnsi="Courier New" w:cs="Courier New"/>
          <w:b/>
          <w:color w:val="FF0000"/>
          <w:lang w:val="en-US"/>
        </w:rPr>
        <w:t xml:space="preserve"> (sum(HEIGHT)^2)</w:t>
      </w:r>
    </w:p>
    <w:p w:rsidR="00723C33" w:rsidRPr="009A255A" w:rsidRDefault="00477256" w:rsidP="00723C33">
      <w:pPr>
        <w:rPr>
          <w:rFonts w:ascii="Courier New" w:hAnsi="Courier New" w:cs="Courier New"/>
          <w:color w:val="3333FF"/>
          <w:sz w:val="20"/>
          <w:szCs w:val="20"/>
        </w:rPr>
      </w:pPr>
      <w:r w:rsidRPr="009A255A">
        <w:rPr>
          <w:rFonts w:ascii="Courier New" w:hAnsi="Courier New" w:cs="Courier New"/>
          <w:color w:val="3333FF"/>
          <w:sz w:val="20"/>
          <w:szCs w:val="20"/>
        </w:rPr>
        <w:t>[1] 515680.2</w:t>
      </w:r>
    </w:p>
    <w:p w:rsidR="00723C33" w:rsidRPr="009A255A" w:rsidRDefault="00477256" w:rsidP="00723C33">
      <w:pPr>
        <w:rPr>
          <w:rFonts w:ascii="Courier New" w:hAnsi="Courier New" w:cs="Courier New"/>
          <w:b/>
          <w:color w:val="FF0000"/>
        </w:rPr>
      </w:pPr>
      <w:r w:rsidRPr="009A255A">
        <w:rPr>
          <w:rFonts w:ascii="Courier New" w:hAnsi="Courier New" w:cs="Courier New"/>
          <w:b/>
          <w:color w:val="FF0000"/>
        </w:rPr>
        <w:t xml:space="preserve"> (sum(VOLUME)^2)</w:t>
      </w:r>
    </w:p>
    <w:p w:rsidR="00723C33" w:rsidRPr="009A255A" w:rsidRDefault="00477256" w:rsidP="00723C33">
      <w:pPr>
        <w:rPr>
          <w:rFonts w:ascii="Courier New" w:hAnsi="Courier New" w:cs="Courier New"/>
          <w:color w:val="3333FF"/>
          <w:sz w:val="20"/>
          <w:szCs w:val="20"/>
        </w:rPr>
      </w:pPr>
      <w:r w:rsidRPr="009A255A">
        <w:rPr>
          <w:rFonts w:ascii="Courier New" w:hAnsi="Courier New" w:cs="Courier New"/>
          <w:color w:val="3333FF"/>
          <w:sz w:val="20"/>
          <w:szCs w:val="20"/>
        </w:rPr>
        <w:t>[1] 701.4418</w:t>
      </w:r>
    </w:p>
    <w:p w:rsidR="00723C33" w:rsidRPr="009A255A" w:rsidRDefault="00723C33" w:rsidP="00723C33">
      <w:pPr>
        <w:rPr>
          <w:rFonts w:ascii="Courier New" w:hAnsi="Courier New" w:cs="Courier New"/>
        </w:rPr>
      </w:pPr>
    </w:p>
    <w:p w:rsidR="00723C33" w:rsidRPr="00345EBC" w:rsidRDefault="00723C33" w:rsidP="00723C33">
      <w:pPr>
        <w:rPr>
          <w:rFonts w:ascii="Courier New" w:hAnsi="Courier New" w:cs="Courier New"/>
        </w:rPr>
      </w:pPr>
      <w:r w:rsidRPr="00345EBC">
        <w:rPr>
          <w:rFonts w:ascii="Courier New" w:hAnsi="Courier New" w:cs="Courier New"/>
        </w:rPr>
        <w:t>Kovarianse mellom VOLUME og HEIGHT:</w:t>
      </w:r>
    </w:p>
    <w:p w:rsidR="00723C33" w:rsidRPr="009A255A" w:rsidRDefault="001905BD" w:rsidP="00723C33">
      <w:pPr>
        <w:rPr>
          <w:rFonts w:ascii="Courier New" w:hAnsi="Courier New" w:cs="Courier New"/>
          <w:b/>
          <w:color w:val="FF0000"/>
          <w:lang w:val="en-US"/>
        </w:rPr>
      </w:pPr>
      <w:r>
        <w:rPr>
          <w:rFonts w:ascii="Courier New" w:hAnsi="Courier New" w:cs="Courier New"/>
          <w:b/>
          <w:color w:val="FF0000"/>
        </w:rPr>
        <w:t xml:space="preserve"> </w:t>
      </w:r>
      <w:r w:rsidR="00477256" w:rsidRPr="009A255A">
        <w:rPr>
          <w:rFonts w:ascii="Courier New" w:hAnsi="Courier New" w:cs="Courier New"/>
          <w:b/>
          <w:color w:val="FF0000"/>
          <w:lang w:val="en-US"/>
        </w:rPr>
        <w:t>VOLUME*HEIGHT</w:t>
      </w:r>
    </w:p>
    <w:p w:rsidR="00723C33" w:rsidRPr="009A255A" w:rsidRDefault="00477256" w:rsidP="00723C33">
      <w:pPr>
        <w:rPr>
          <w:rFonts w:ascii="Courier New" w:hAnsi="Courier New" w:cs="Courier New"/>
          <w:color w:val="3333FF"/>
          <w:sz w:val="16"/>
          <w:szCs w:val="16"/>
          <w:lang w:val="en-US"/>
        </w:rPr>
      </w:pPr>
      <w:r w:rsidRPr="009A255A">
        <w:rPr>
          <w:rFonts w:ascii="Courier New" w:hAnsi="Courier New" w:cs="Courier New"/>
          <w:lang w:val="en-US"/>
        </w:rPr>
        <w:t xml:space="preserve"> </w:t>
      </w:r>
      <w:r w:rsidRPr="009A255A">
        <w:rPr>
          <w:rFonts w:ascii="Courier New" w:hAnsi="Courier New" w:cs="Courier New"/>
          <w:color w:val="3333FF"/>
          <w:sz w:val="16"/>
          <w:szCs w:val="16"/>
          <w:lang w:val="en-US"/>
        </w:rPr>
        <w:t>[1]  6.222933  5.778438  5.546264 10.191455 13.143248 14.112507  8.886452</w:t>
      </w:r>
    </w:p>
    <w:p w:rsidR="00723C33" w:rsidRPr="009A255A" w:rsidRDefault="00477256" w:rsidP="00723C33">
      <w:pPr>
        <w:rPr>
          <w:rFonts w:ascii="Courier New" w:hAnsi="Courier New" w:cs="Courier New"/>
          <w:color w:val="3333FF"/>
          <w:sz w:val="16"/>
          <w:szCs w:val="16"/>
          <w:lang w:val="en-US"/>
        </w:rPr>
      </w:pPr>
      <w:r w:rsidRPr="009A255A">
        <w:rPr>
          <w:rFonts w:ascii="Courier New" w:hAnsi="Courier New" w:cs="Courier New"/>
          <w:color w:val="3333FF"/>
          <w:sz w:val="16"/>
          <w:szCs w:val="16"/>
          <w:lang w:val="en-US"/>
        </w:rPr>
        <w:t xml:space="preserve"> [8] 11.781281 15.604803 12.881730 16.500698 13.775036 14.037417 12.684944</w:t>
      </w:r>
    </w:p>
    <w:p w:rsidR="00723C33" w:rsidRPr="009A255A" w:rsidRDefault="00477256" w:rsidP="00723C33">
      <w:pPr>
        <w:rPr>
          <w:rFonts w:ascii="Courier New" w:hAnsi="Courier New" w:cs="Courier New"/>
          <w:color w:val="3333FF"/>
          <w:sz w:val="16"/>
          <w:szCs w:val="16"/>
          <w:lang w:val="en-US"/>
        </w:rPr>
      </w:pPr>
      <w:r w:rsidRPr="009A255A">
        <w:rPr>
          <w:rFonts w:ascii="Courier New" w:hAnsi="Courier New" w:cs="Courier New"/>
          <w:color w:val="3333FF"/>
          <w:sz w:val="16"/>
          <w:szCs w:val="16"/>
          <w:lang w:val="en-US"/>
        </w:rPr>
        <w:t>[15] 12.363871 14.178965 24.796791 20.338029 15.748940 13.754322 23.225953</w:t>
      </w:r>
    </w:p>
    <w:p w:rsidR="00723C33" w:rsidRPr="009A255A" w:rsidRDefault="00477256" w:rsidP="00723C33">
      <w:pPr>
        <w:rPr>
          <w:rFonts w:ascii="Courier New" w:hAnsi="Courier New" w:cs="Courier New"/>
          <w:color w:val="3333FF"/>
          <w:sz w:val="16"/>
          <w:szCs w:val="16"/>
          <w:lang w:val="en-US"/>
        </w:rPr>
      </w:pPr>
      <w:r w:rsidRPr="009A255A">
        <w:rPr>
          <w:rFonts w:ascii="Courier New" w:hAnsi="Courier New" w:cs="Courier New"/>
          <w:color w:val="3333FF"/>
          <w:sz w:val="16"/>
          <w:szCs w:val="16"/>
          <w:lang w:val="en-US"/>
        </w:rPr>
        <w:t>[22] 21.888152 23.184525 23.800776 28.311324 38.730637 39.421114 40.254867</w:t>
      </w:r>
    </w:p>
    <w:p w:rsidR="00723C33" w:rsidRPr="009A255A" w:rsidRDefault="00477256" w:rsidP="00723C33">
      <w:pPr>
        <w:rPr>
          <w:rFonts w:ascii="Courier New" w:hAnsi="Courier New" w:cs="Courier New"/>
          <w:color w:val="3333FF"/>
          <w:sz w:val="16"/>
          <w:szCs w:val="16"/>
          <w:lang w:val="en-US"/>
        </w:rPr>
      </w:pPr>
      <w:r w:rsidRPr="009A255A">
        <w:rPr>
          <w:rFonts w:ascii="Courier New" w:hAnsi="Courier New" w:cs="Courier New"/>
          <w:color w:val="3333FF"/>
          <w:sz w:val="16"/>
          <w:szCs w:val="16"/>
          <w:lang w:val="en-US"/>
        </w:rPr>
        <w:t xml:space="preserve">[29] 35.559616 35.214377 57.818900 </w:t>
      </w:r>
    </w:p>
    <w:p w:rsidR="00723C33" w:rsidRPr="004924E2" w:rsidRDefault="00723C33" w:rsidP="00723C33">
      <w:pPr>
        <w:rPr>
          <w:rFonts w:ascii="Courier New" w:hAnsi="Courier New" w:cs="Courier New"/>
          <w:lang w:val="en-US"/>
        </w:rPr>
      </w:pPr>
      <w:r w:rsidRPr="004924E2">
        <w:rPr>
          <w:rFonts w:ascii="Courier New" w:hAnsi="Courier New" w:cs="Courier New"/>
          <w:b/>
          <w:lang w:val="en-US"/>
        </w:rPr>
        <w:t>SST</w:t>
      </w:r>
      <w:r w:rsidRPr="004924E2">
        <w:rPr>
          <w:rFonts w:ascii="Courier New" w:hAnsi="Courier New" w:cs="Courier New"/>
          <w:lang w:val="en-US"/>
        </w:rPr>
        <w:t xml:space="preserve"> = ∑ y</w:t>
      </w:r>
      <w:r w:rsidRPr="004924E2">
        <w:rPr>
          <w:rFonts w:ascii="Courier New" w:hAnsi="Courier New" w:cs="Courier New"/>
          <w:vertAlign w:val="superscript"/>
          <w:lang w:val="en-US"/>
        </w:rPr>
        <w:t>2</w:t>
      </w:r>
      <w:r w:rsidRPr="004924E2">
        <w:rPr>
          <w:rFonts w:ascii="Courier New" w:hAnsi="Courier New" w:cs="Courier New"/>
          <w:lang w:val="en-US"/>
        </w:rPr>
        <w:t xml:space="preserve"> – 1/n(∑ y)</w:t>
      </w:r>
      <w:r w:rsidRPr="004924E2">
        <w:rPr>
          <w:rFonts w:ascii="Courier New" w:hAnsi="Courier New" w:cs="Courier New"/>
          <w:vertAlign w:val="superscript"/>
          <w:lang w:val="en-US"/>
        </w:rPr>
        <w:t>2</w:t>
      </w:r>
    </w:p>
    <w:p w:rsidR="00723C33" w:rsidRPr="004924E2" w:rsidRDefault="00723C33" w:rsidP="00723C33">
      <w:pPr>
        <w:rPr>
          <w:rFonts w:ascii="Courier New" w:hAnsi="Courier New" w:cs="Courier New"/>
          <w:lang w:val="en-US"/>
        </w:rPr>
      </w:pPr>
      <w:r w:rsidRPr="004924E2">
        <w:rPr>
          <w:rFonts w:ascii="Courier New" w:hAnsi="Courier New" w:cs="Courier New"/>
          <w:b/>
          <w:lang w:val="en-US"/>
        </w:rPr>
        <w:t>SSX</w:t>
      </w:r>
      <w:r w:rsidRPr="004924E2">
        <w:rPr>
          <w:rFonts w:ascii="Courier New" w:hAnsi="Courier New" w:cs="Courier New"/>
          <w:lang w:val="en-US"/>
        </w:rPr>
        <w:t xml:space="preserve"> = ∑ x</w:t>
      </w:r>
      <w:r w:rsidRPr="004924E2">
        <w:rPr>
          <w:rFonts w:ascii="Courier New" w:hAnsi="Courier New" w:cs="Courier New"/>
          <w:vertAlign w:val="superscript"/>
          <w:lang w:val="en-US"/>
        </w:rPr>
        <w:t>2</w:t>
      </w:r>
      <w:r w:rsidRPr="004924E2">
        <w:rPr>
          <w:rFonts w:ascii="Courier New" w:hAnsi="Courier New" w:cs="Courier New"/>
          <w:lang w:val="en-US"/>
        </w:rPr>
        <w:t xml:space="preserve"> – 1/n (∑ x)</w:t>
      </w:r>
      <w:r w:rsidRPr="004924E2">
        <w:rPr>
          <w:rFonts w:ascii="Courier New" w:hAnsi="Courier New" w:cs="Courier New"/>
          <w:vertAlign w:val="superscript"/>
          <w:lang w:val="en-US"/>
        </w:rPr>
        <w:t>2</w:t>
      </w:r>
    </w:p>
    <w:p w:rsidR="00723C33" w:rsidRPr="004924E2" w:rsidRDefault="00723C33" w:rsidP="00723C33">
      <w:pPr>
        <w:rPr>
          <w:rFonts w:ascii="Courier New" w:hAnsi="Courier New" w:cs="Courier New"/>
          <w:lang w:val="en-US"/>
        </w:rPr>
      </w:pPr>
      <w:r w:rsidRPr="004924E2">
        <w:rPr>
          <w:rFonts w:ascii="Courier New" w:hAnsi="Courier New" w:cs="Courier New"/>
          <w:b/>
          <w:lang w:val="en-US"/>
        </w:rPr>
        <w:t>SSXY</w:t>
      </w:r>
      <w:r w:rsidRPr="004924E2">
        <w:rPr>
          <w:rFonts w:ascii="Courier New" w:hAnsi="Courier New" w:cs="Courier New"/>
          <w:lang w:val="en-US"/>
        </w:rPr>
        <w:t xml:space="preserve"> = ∑ xy – 1/n(∑ x ∑ y)</w:t>
      </w:r>
    </w:p>
    <w:p w:rsidR="00723C33" w:rsidRDefault="00723C33" w:rsidP="00723C33">
      <w:pPr>
        <w:rPr>
          <w:rFonts w:ascii="Courier New" w:hAnsi="Courier New" w:cs="Courier New"/>
        </w:rPr>
      </w:pPr>
      <w:r w:rsidRPr="008F0196">
        <w:rPr>
          <w:rFonts w:ascii="Courier New" w:hAnsi="Courier New" w:cs="Courier New"/>
          <w:b/>
        </w:rPr>
        <w:t>SST</w:t>
      </w:r>
      <w:r>
        <w:rPr>
          <w:rFonts w:ascii="Courier New" w:hAnsi="Courier New" w:cs="Courier New"/>
        </w:rPr>
        <w:t xml:space="preserve"> = </w:t>
      </w:r>
      <w:r w:rsidRPr="00346E1B">
        <w:rPr>
          <w:rFonts w:ascii="Courier New" w:hAnsi="Courier New" w:cs="Courier New"/>
        </w:rPr>
        <w:t>29.12697</w:t>
      </w:r>
      <w:r>
        <w:rPr>
          <w:rFonts w:ascii="Courier New" w:hAnsi="Courier New" w:cs="Courier New"/>
        </w:rPr>
        <w:t xml:space="preserve"> – 1/31*</w:t>
      </w:r>
      <w:r w:rsidRPr="006C30B7">
        <w:rPr>
          <w:rFonts w:ascii="Courier New" w:hAnsi="Courier New" w:cs="Courier New"/>
        </w:rPr>
        <w:t>701.4418</w:t>
      </w:r>
      <w:r>
        <w:rPr>
          <w:rFonts w:ascii="Courier New" w:hAnsi="Courier New" w:cs="Courier New"/>
        </w:rPr>
        <w:t xml:space="preserve"> = </w:t>
      </w:r>
      <w:r w:rsidRPr="00346E1B">
        <w:rPr>
          <w:rFonts w:ascii="Courier New" w:hAnsi="Courier New" w:cs="Courier New"/>
        </w:rPr>
        <w:t>6.499815</w:t>
      </w:r>
    </w:p>
    <w:p w:rsidR="00723C33" w:rsidRDefault="00723C33" w:rsidP="00723C33">
      <w:pPr>
        <w:rPr>
          <w:rFonts w:ascii="Courier New" w:hAnsi="Courier New" w:cs="Courier New"/>
        </w:rPr>
      </w:pPr>
      <w:r>
        <w:rPr>
          <w:rFonts w:ascii="Courier New" w:hAnsi="Courier New" w:cs="Courier New"/>
        </w:rPr>
        <w:t>SST = SSR + SSE =</w:t>
      </w:r>
      <w:r w:rsidRPr="009D68AF">
        <w:rPr>
          <w:rFonts w:ascii="Courier New" w:hAnsi="Courier New" w:cs="Courier New"/>
        </w:rPr>
        <w:t xml:space="preserve"> 6.0794 + 0.4202 = 6.4998</w:t>
      </w:r>
    </w:p>
    <w:p w:rsidR="00723C33" w:rsidRDefault="00723C33" w:rsidP="00723C33">
      <w:pPr>
        <w:rPr>
          <w:rFonts w:ascii="Courier New" w:hAnsi="Courier New" w:cs="Courier New"/>
        </w:rPr>
      </w:pPr>
      <w:r w:rsidRPr="008F0196">
        <w:rPr>
          <w:rFonts w:ascii="Courier New" w:hAnsi="Courier New" w:cs="Courier New"/>
          <w:b/>
        </w:rPr>
        <w:t>SSX</w:t>
      </w:r>
      <w:r>
        <w:rPr>
          <w:rFonts w:ascii="Courier New" w:hAnsi="Courier New" w:cs="Courier New"/>
        </w:rPr>
        <w:t xml:space="preserve"> = </w:t>
      </w:r>
      <w:r w:rsidRPr="00AF2F37">
        <w:rPr>
          <w:rFonts w:ascii="Courier New" w:hAnsi="Courier New" w:cs="Courier New"/>
        </w:rPr>
        <w:t>16748.00</w:t>
      </w:r>
      <w:r>
        <w:rPr>
          <w:rFonts w:ascii="Courier New" w:hAnsi="Courier New" w:cs="Courier New"/>
        </w:rPr>
        <w:t xml:space="preserve"> – 1/31*</w:t>
      </w:r>
      <w:r w:rsidRPr="006C30B7">
        <w:rPr>
          <w:rFonts w:ascii="Courier New" w:hAnsi="Courier New" w:cs="Courier New"/>
        </w:rPr>
        <w:t>515680.2</w:t>
      </w:r>
      <w:r>
        <w:rPr>
          <w:rFonts w:ascii="Courier New" w:hAnsi="Courier New" w:cs="Courier New"/>
        </w:rPr>
        <w:t xml:space="preserve"> = </w:t>
      </w:r>
      <w:r w:rsidRPr="00AF2F37">
        <w:rPr>
          <w:rFonts w:ascii="Courier New" w:hAnsi="Courier New" w:cs="Courier New"/>
        </w:rPr>
        <w:t>113.1548</w:t>
      </w:r>
    </w:p>
    <w:p w:rsidR="00723C33" w:rsidRDefault="00723C33" w:rsidP="00723C33">
      <w:pPr>
        <w:rPr>
          <w:rFonts w:ascii="Courier New" w:hAnsi="Courier New" w:cs="Courier New"/>
        </w:rPr>
      </w:pPr>
      <w:r w:rsidRPr="008F0196">
        <w:rPr>
          <w:rFonts w:ascii="Courier New" w:hAnsi="Courier New" w:cs="Courier New"/>
          <w:b/>
        </w:rPr>
        <w:t>SSXY</w:t>
      </w:r>
      <w:r>
        <w:rPr>
          <w:rFonts w:ascii="Courier New" w:hAnsi="Courier New" w:cs="Courier New"/>
        </w:rPr>
        <w:t xml:space="preserve"> = </w:t>
      </w:r>
      <w:r w:rsidRPr="006C30B7">
        <w:rPr>
          <w:rFonts w:ascii="Courier New" w:hAnsi="Courier New" w:cs="Courier New"/>
        </w:rPr>
        <w:t>629.7384</w:t>
      </w:r>
      <w:r>
        <w:rPr>
          <w:rFonts w:ascii="Courier New" w:hAnsi="Courier New" w:cs="Courier New"/>
        </w:rPr>
        <w:t xml:space="preserve"> – 1/31* (</w:t>
      </w:r>
      <w:r w:rsidRPr="00C2566F">
        <w:rPr>
          <w:rFonts w:ascii="Courier New" w:hAnsi="Courier New" w:cs="Courier New"/>
        </w:rPr>
        <w:t>718.1088</w:t>
      </w:r>
      <w:r>
        <w:rPr>
          <w:rFonts w:ascii="Courier New" w:hAnsi="Courier New" w:cs="Courier New"/>
        </w:rPr>
        <w:t xml:space="preserve"> *</w:t>
      </w:r>
      <w:r w:rsidRPr="00C2566F">
        <w:rPr>
          <w:rFonts w:ascii="Courier New" w:hAnsi="Courier New" w:cs="Courier New"/>
        </w:rPr>
        <w:t>26.48475</w:t>
      </w:r>
      <w:r>
        <w:rPr>
          <w:rFonts w:ascii="Courier New" w:hAnsi="Courier New" w:cs="Courier New"/>
        </w:rPr>
        <w:t xml:space="preserve">) = </w:t>
      </w:r>
      <w:r w:rsidRPr="00AF2F37">
        <w:rPr>
          <w:rFonts w:ascii="Courier New" w:hAnsi="Courier New" w:cs="Courier New"/>
        </w:rPr>
        <w:t xml:space="preserve"> 16.22446</w:t>
      </w:r>
    </w:p>
    <w:p w:rsidR="00723C33" w:rsidRDefault="00723C33" w:rsidP="00723C33">
      <w:pPr>
        <w:rPr>
          <w:rFonts w:ascii="Courier New" w:hAnsi="Courier New" w:cs="Courier New"/>
        </w:rPr>
      </w:pPr>
      <w:r>
        <w:rPr>
          <w:rFonts w:ascii="Courier New" w:hAnsi="Courier New" w:cs="Courier New"/>
        </w:rPr>
        <w:t>Stigningskoeffisienten b:</w:t>
      </w:r>
    </w:p>
    <w:p w:rsidR="00723C33" w:rsidRDefault="00723C33" w:rsidP="00723C33">
      <w:pPr>
        <w:rPr>
          <w:rFonts w:ascii="Courier New" w:hAnsi="Courier New" w:cs="Courier New"/>
        </w:rPr>
      </w:pPr>
      <w:r w:rsidRPr="002A2819">
        <w:rPr>
          <w:rFonts w:ascii="Courier New" w:hAnsi="Courier New" w:cs="Courier New"/>
          <w:b/>
        </w:rPr>
        <w:t>b</w:t>
      </w:r>
      <w:r>
        <w:rPr>
          <w:rFonts w:ascii="Courier New" w:hAnsi="Courier New" w:cs="Courier New"/>
        </w:rPr>
        <w:t xml:space="preserve"> =SSXY/SSX = </w:t>
      </w:r>
      <w:r w:rsidRPr="00AF2F37">
        <w:rPr>
          <w:rFonts w:ascii="Courier New" w:hAnsi="Courier New" w:cs="Courier New"/>
        </w:rPr>
        <w:t>16.22446</w:t>
      </w:r>
      <w:r>
        <w:rPr>
          <w:rFonts w:ascii="Courier New" w:hAnsi="Courier New" w:cs="Courier New"/>
        </w:rPr>
        <w:t>/</w:t>
      </w:r>
      <w:r w:rsidRPr="00AF2F37">
        <w:rPr>
          <w:rFonts w:ascii="Courier New" w:hAnsi="Courier New" w:cs="Courier New"/>
        </w:rPr>
        <w:t>113.1548</w:t>
      </w:r>
      <w:r>
        <w:rPr>
          <w:rFonts w:ascii="Courier New" w:hAnsi="Courier New" w:cs="Courier New"/>
        </w:rPr>
        <w:t xml:space="preserve"> = </w:t>
      </w:r>
      <w:r w:rsidRPr="00AF2F37">
        <w:rPr>
          <w:rFonts w:ascii="Courier New" w:hAnsi="Courier New" w:cs="Courier New"/>
        </w:rPr>
        <w:t xml:space="preserve"> 0.1433829</w:t>
      </w:r>
      <w:r>
        <w:rPr>
          <w:rFonts w:ascii="Courier New" w:hAnsi="Courier New" w:cs="Courier New"/>
        </w:rPr>
        <w:t xml:space="preserve"> </w:t>
      </w:r>
    </w:p>
    <w:p w:rsidR="00723C33" w:rsidRDefault="00723C33" w:rsidP="00723C33">
      <w:pPr>
        <w:rPr>
          <w:rFonts w:ascii="Courier New" w:hAnsi="Courier New" w:cs="Courier New"/>
        </w:rPr>
      </w:pPr>
    </w:p>
    <w:p w:rsidR="00723C33" w:rsidRDefault="00723C33" w:rsidP="00723C33">
      <w:pPr>
        <w:rPr>
          <w:rFonts w:ascii="Courier New" w:hAnsi="Courier New" w:cs="Courier New"/>
        </w:rPr>
      </w:pPr>
      <w:r>
        <w:rPr>
          <w:rFonts w:ascii="Courier New" w:hAnsi="Courier New" w:cs="Courier New"/>
        </w:rPr>
        <w:t>Skjæring med y-aksen (linje gjennom stormiddeltallet)</w:t>
      </w:r>
    </w:p>
    <w:p w:rsidR="00723C33" w:rsidRDefault="00723C33" w:rsidP="00723C33">
      <w:pPr>
        <w:rPr>
          <w:rFonts w:ascii="Courier New" w:hAnsi="Courier New" w:cs="Courier New"/>
          <w:lang w:val="en-US"/>
        </w:rPr>
      </w:pPr>
      <w:r w:rsidRPr="004924E2">
        <w:rPr>
          <w:rFonts w:ascii="Courier New" w:hAnsi="Courier New" w:cs="Courier New"/>
          <w:b/>
          <w:lang w:val="en-US"/>
        </w:rPr>
        <w:t>a</w:t>
      </w:r>
      <w:r w:rsidRPr="004924E2">
        <w:rPr>
          <w:rFonts w:ascii="Courier New" w:hAnsi="Courier New" w:cs="Courier New"/>
          <w:lang w:val="en-US"/>
        </w:rPr>
        <w:t xml:space="preserve"> = y</w:t>
      </w:r>
      <w:r w:rsidRPr="004924E2">
        <w:rPr>
          <w:rFonts w:ascii="Courier New" w:hAnsi="Courier New" w:cs="Courier New"/>
          <w:vertAlign w:val="subscript"/>
          <w:lang w:val="en-US"/>
        </w:rPr>
        <w:t>m</w:t>
      </w:r>
      <w:r w:rsidRPr="004924E2">
        <w:rPr>
          <w:rFonts w:ascii="Courier New" w:hAnsi="Courier New" w:cs="Courier New"/>
          <w:lang w:val="en-US"/>
        </w:rPr>
        <w:t xml:space="preserve"> – bx</w:t>
      </w:r>
      <w:r w:rsidRPr="004924E2">
        <w:rPr>
          <w:rFonts w:ascii="Courier New" w:hAnsi="Courier New" w:cs="Courier New"/>
          <w:vertAlign w:val="subscript"/>
          <w:lang w:val="en-US"/>
        </w:rPr>
        <w:t>m</w:t>
      </w:r>
      <w:r w:rsidRPr="004924E2">
        <w:rPr>
          <w:rFonts w:ascii="Courier New" w:hAnsi="Courier New" w:cs="Courier New"/>
          <w:lang w:val="en-US"/>
        </w:rPr>
        <w:t xml:space="preserve"> =</w:t>
      </w:r>
      <w:r w:rsidRPr="00C91601">
        <w:rPr>
          <w:rFonts w:ascii="Courier New" w:hAnsi="Courier New" w:cs="Courier New"/>
          <w:position w:val="-10"/>
        </w:rPr>
        <w:object w:dxaOrig="180" w:dyaOrig="340">
          <v:shape id="_x0000_i1028" type="#_x0000_t75" style="width:9.2pt;height:16.95pt" o:ole="">
            <v:imagedata r:id="rId137" o:title=""/>
          </v:shape>
          <o:OLEObject Type="Embed" ProgID="Equation.3" ShapeID="_x0000_i1028" DrawAspect="Content" ObjectID="_1548486041" r:id="rId138"/>
        </w:object>
      </w:r>
      <w:r w:rsidRPr="004924E2">
        <w:rPr>
          <w:rFonts w:ascii="Courier New" w:hAnsi="Courier New" w:cs="Courier New"/>
          <w:lang w:val="en-US"/>
        </w:rPr>
        <w:t>∑y/31 –b*∑x/31 = 26.48475/31 – 0.143</w:t>
      </w:r>
      <w:r w:rsidRPr="00C2566F">
        <w:rPr>
          <w:rFonts w:ascii="Courier New" w:hAnsi="Courier New" w:cs="Courier New"/>
          <w:lang w:val="en-US"/>
        </w:rPr>
        <w:t xml:space="preserve">3829 * </w:t>
      </w:r>
      <w:r w:rsidRPr="006C30B7">
        <w:rPr>
          <w:rFonts w:ascii="Courier New" w:hAnsi="Courier New" w:cs="Courier New"/>
          <w:lang w:val="en-US"/>
        </w:rPr>
        <w:t>718.1088</w:t>
      </w:r>
      <w:r w:rsidRPr="00C2566F">
        <w:rPr>
          <w:rFonts w:ascii="Courier New" w:hAnsi="Courier New" w:cs="Courier New"/>
          <w:lang w:val="en-US"/>
        </w:rPr>
        <w:t xml:space="preserve"> /31= -2.467089</w:t>
      </w:r>
    </w:p>
    <w:p w:rsidR="004B60B3" w:rsidRPr="00C2566F" w:rsidRDefault="004B60B3" w:rsidP="00723C33">
      <w:pPr>
        <w:rPr>
          <w:rFonts w:ascii="Courier New" w:hAnsi="Courier New" w:cs="Courier New"/>
          <w:lang w:val="en-US"/>
        </w:rPr>
      </w:pPr>
    </w:p>
    <w:p w:rsidR="00723C33" w:rsidRDefault="00723C33" w:rsidP="00723C33">
      <w:pPr>
        <w:rPr>
          <w:rFonts w:ascii="Courier New" w:hAnsi="Courier New" w:cs="Courier New"/>
          <w:lang w:val="en-US"/>
        </w:rPr>
      </w:pPr>
      <w:r w:rsidRPr="00C2566F">
        <w:rPr>
          <w:rFonts w:ascii="Courier New" w:hAnsi="Courier New" w:cs="Courier New"/>
          <w:lang w:val="en-US"/>
        </w:rPr>
        <w:t xml:space="preserve"> VOLUME = -2.467089 + 0.1433829*HEIGHT</w:t>
      </w:r>
    </w:p>
    <w:p w:rsidR="004B60B3" w:rsidRPr="00C2566F" w:rsidRDefault="004B60B3" w:rsidP="00723C33">
      <w:pPr>
        <w:rPr>
          <w:rFonts w:ascii="Courier New" w:hAnsi="Courier New" w:cs="Courier New"/>
          <w:lang w:val="en-US"/>
        </w:rPr>
      </w:pPr>
    </w:p>
    <w:p w:rsidR="00723C33" w:rsidRDefault="00723C33" w:rsidP="00723C33">
      <w:pPr>
        <w:rPr>
          <w:rFonts w:ascii="Courier New" w:hAnsi="Courier New" w:cs="Courier New"/>
        </w:rPr>
      </w:pPr>
      <w:r>
        <w:rPr>
          <w:rFonts w:ascii="Courier New" w:hAnsi="Courier New" w:cs="Courier New"/>
        </w:rPr>
        <w:t>Regresjonskvadratsummen SSR:</w:t>
      </w:r>
    </w:p>
    <w:p w:rsidR="00723C33" w:rsidRDefault="00723C33" w:rsidP="00723C33">
      <w:pPr>
        <w:rPr>
          <w:rFonts w:ascii="Courier New" w:hAnsi="Courier New" w:cs="Courier New"/>
        </w:rPr>
      </w:pPr>
      <w:r w:rsidRPr="002A2819">
        <w:rPr>
          <w:rFonts w:ascii="Courier New" w:hAnsi="Courier New" w:cs="Courier New"/>
          <w:b/>
        </w:rPr>
        <w:t>SSR</w:t>
      </w:r>
      <w:r>
        <w:rPr>
          <w:rFonts w:ascii="Courier New" w:hAnsi="Courier New" w:cs="Courier New"/>
        </w:rPr>
        <w:t xml:space="preserve"> = b*SSXY = </w:t>
      </w:r>
      <w:r w:rsidRPr="00AF2F37">
        <w:rPr>
          <w:rFonts w:ascii="Courier New" w:hAnsi="Courier New" w:cs="Courier New"/>
        </w:rPr>
        <w:t>0.1433829</w:t>
      </w:r>
      <w:r>
        <w:rPr>
          <w:rFonts w:ascii="Courier New" w:hAnsi="Courier New" w:cs="Courier New"/>
        </w:rPr>
        <w:t xml:space="preserve"> *</w:t>
      </w:r>
      <w:r w:rsidRPr="00AF2F37">
        <w:rPr>
          <w:rFonts w:ascii="Courier New" w:hAnsi="Courier New" w:cs="Courier New"/>
        </w:rPr>
        <w:t>16.22446</w:t>
      </w:r>
      <w:r>
        <w:rPr>
          <w:rFonts w:ascii="Courier New" w:hAnsi="Courier New" w:cs="Courier New"/>
        </w:rPr>
        <w:t xml:space="preserve"> = </w:t>
      </w:r>
      <w:r w:rsidRPr="00641507">
        <w:rPr>
          <w:rFonts w:ascii="Courier New" w:hAnsi="Courier New" w:cs="Courier New"/>
        </w:rPr>
        <w:t xml:space="preserve"> 2.32631</w:t>
      </w:r>
    </w:p>
    <w:p w:rsidR="004B60B3" w:rsidRDefault="004B60B3" w:rsidP="00723C33">
      <w:pPr>
        <w:rPr>
          <w:rFonts w:ascii="Courier New" w:hAnsi="Courier New" w:cs="Courier New"/>
        </w:rPr>
      </w:pPr>
    </w:p>
    <w:p w:rsidR="00723C33" w:rsidRDefault="00723C33" w:rsidP="00723C33">
      <w:pPr>
        <w:rPr>
          <w:rFonts w:ascii="Courier New" w:hAnsi="Courier New" w:cs="Courier New"/>
        </w:rPr>
      </w:pPr>
      <w:r>
        <w:rPr>
          <w:rFonts w:ascii="Courier New" w:hAnsi="Courier New" w:cs="Courier New"/>
        </w:rPr>
        <w:t>Feilkvadratsummen SSE:</w:t>
      </w:r>
    </w:p>
    <w:p w:rsidR="00723C33" w:rsidRDefault="00723C33" w:rsidP="00723C33">
      <w:pPr>
        <w:rPr>
          <w:rFonts w:ascii="Courier New" w:hAnsi="Courier New" w:cs="Courier New"/>
        </w:rPr>
      </w:pPr>
      <w:r w:rsidRPr="002A2819">
        <w:rPr>
          <w:rFonts w:ascii="Courier New" w:hAnsi="Courier New" w:cs="Courier New"/>
          <w:b/>
        </w:rPr>
        <w:t>SSE</w:t>
      </w:r>
      <w:r>
        <w:rPr>
          <w:rFonts w:ascii="Courier New" w:hAnsi="Courier New" w:cs="Courier New"/>
        </w:rPr>
        <w:t xml:space="preserve"> = SST – SSR = </w:t>
      </w:r>
      <w:r w:rsidRPr="00346E1B">
        <w:rPr>
          <w:rFonts w:ascii="Courier New" w:hAnsi="Courier New" w:cs="Courier New"/>
        </w:rPr>
        <w:t>6.499815</w:t>
      </w:r>
      <w:r>
        <w:rPr>
          <w:rFonts w:ascii="Courier New" w:hAnsi="Courier New" w:cs="Courier New"/>
        </w:rPr>
        <w:t xml:space="preserve"> – </w:t>
      </w:r>
      <w:r w:rsidRPr="00641507">
        <w:rPr>
          <w:rFonts w:ascii="Courier New" w:hAnsi="Courier New" w:cs="Courier New"/>
        </w:rPr>
        <w:t>2.32631</w:t>
      </w:r>
      <w:r>
        <w:rPr>
          <w:rFonts w:ascii="Courier New" w:hAnsi="Courier New" w:cs="Courier New"/>
        </w:rPr>
        <w:t xml:space="preserve"> = </w:t>
      </w:r>
      <w:r w:rsidRPr="00641507">
        <w:rPr>
          <w:rFonts w:ascii="Courier New" w:hAnsi="Courier New" w:cs="Courier New"/>
        </w:rPr>
        <w:t>4.173505</w:t>
      </w:r>
    </w:p>
    <w:p w:rsidR="004B60B3" w:rsidRDefault="004B60B3" w:rsidP="00723C33">
      <w:pPr>
        <w:rPr>
          <w:rFonts w:ascii="Courier New" w:hAnsi="Courier New" w:cs="Courier New"/>
        </w:rPr>
      </w:pPr>
    </w:p>
    <w:p w:rsidR="00723C33" w:rsidRDefault="00723C33" w:rsidP="00723C33">
      <w:pPr>
        <w:rPr>
          <w:rFonts w:ascii="Courier New" w:hAnsi="Courier New" w:cs="Courier New"/>
        </w:rPr>
      </w:pPr>
      <w:r w:rsidRPr="007E4BFF">
        <w:rPr>
          <w:rFonts w:ascii="Courier New" w:hAnsi="Courier New" w:cs="Courier New"/>
        </w:rPr>
        <w:t>Standardfeilen til regresjonsstigningskoeffisienten b:</w:t>
      </w:r>
    </w:p>
    <w:p w:rsidR="00723C33" w:rsidRDefault="00723C33" w:rsidP="00723C33">
      <w:pPr>
        <w:rPr>
          <w:rFonts w:ascii="Courier New" w:hAnsi="Courier New" w:cs="Courier New"/>
          <w:lang w:val="pt-BR"/>
        </w:rPr>
      </w:pPr>
      <w:r>
        <w:rPr>
          <w:rFonts w:ascii="Courier New" w:hAnsi="Courier New" w:cs="Courier New"/>
          <w:lang w:val="pt-BR"/>
        </w:rPr>
        <w:t>s</w:t>
      </w:r>
      <w:r w:rsidRPr="00B425C1">
        <w:rPr>
          <w:rFonts w:ascii="Courier New" w:hAnsi="Courier New" w:cs="Courier New"/>
          <w:vertAlign w:val="superscript"/>
          <w:lang w:val="pt-BR"/>
        </w:rPr>
        <w:t>2</w:t>
      </w:r>
      <w:r w:rsidRPr="00B425C1">
        <w:rPr>
          <w:rFonts w:ascii="Courier New" w:hAnsi="Courier New" w:cs="Courier New"/>
          <w:lang w:val="pt-BR"/>
        </w:rPr>
        <w:t xml:space="preserve"> = SSE/(n-2) = </w:t>
      </w:r>
      <w:r w:rsidRPr="001E3AC4">
        <w:rPr>
          <w:rFonts w:ascii="Courier New" w:hAnsi="Courier New" w:cs="Courier New"/>
        </w:rPr>
        <w:t>4.173505</w:t>
      </w:r>
      <w:r>
        <w:rPr>
          <w:rFonts w:ascii="Courier New" w:hAnsi="Courier New" w:cs="Courier New"/>
          <w:lang w:val="pt-BR"/>
        </w:rPr>
        <w:t xml:space="preserve">/29 = </w:t>
      </w:r>
      <w:r w:rsidRPr="002E260F">
        <w:rPr>
          <w:rFonts w:ascii="Courier New" w:hAnsi="Courier New" w:cs="Courier New"/>
          <w:lang w:val="pt-BR"/>
        </w:rPr>
        <w:t>0.1439140</w:t>
      </w:r>
    </w:p>
    <w:p w:rsidR="004B60B3" w:rsidRDefault="004B60B3" w:rsidP="00723C33">
      <w:pPr>
        <w:rPr>
          <w:rFonts w:ascii="Courier New" w:hAnsi="Courier New" w:cs="Courier New"/>
          <w:lang w:val="pt-BR"/>
        </w:rPr>
      </w:pPr>
    </w:p>
    <w:p w:rsidR="00723C33" w:rsidRDefault="00723C33" w:rsidP="00723C33">
      <w:pPr>
        <w:rPr>
          <w:rFonts w:ascii="Courier New" w:hAnsi="Courier New" w:cs="Courier New"/>
          <w:lang w:val="pt-BR"/>
        </w:rPr>
      </w:pPr>
      <w:r w:rsidRPr="00B425C1">
        <w:rPr>
          <w:rFonts w:ascii="Courier New" w:hAnsi="Courier New" w:cs="Courier New"/>
          <w:b/>
          <w:lang w:val="pt-BR"/>
        </w:rPr>
        <w:t>SE</w:t>
      </w:r>
      <w:r w:rsidRPr="00B425C1">
        <w:rPr>
          <w:rFonts w:ascii="Courier New" w:hAnsi="Courier New" w:cs="Courier New"/>
          <w:b/>
          <w:vertAlign w:val="subscript"/>
          <w:lang w:val="pt-BR"/>
        </w:rPr>
        <w:t>b</w:t>
      </w:r>
      <w:r w:rsidRPr="00B425C1">
        <w:rPr>
          <w:rFonts w:ascii="Courier New" w:hAnsi="Courier New" w:cs="Courier New"/>
          <w:lang w:val="pt-BR"/>
        </w:rPr>
        <w:t>=√s</w:t>
      </w:r>
      <w:r w:rsidRPr="00B425C1">
        <w:rPr>
          <w:rFonts w:ascii="Courier New" w:hAnsi="Courier New" w:cs="Courier New"/>
          <w:vertAlign w:val="superscript"/>
          <w:lang w:val="pt-BR"/>
        </w:rPr>
        <w:t>2</w:t>
      </w:r>
      <w:r w:rsidRPr="00B425C1">
        <w:rPr>
          <w:rFonts w:ascii="Courier New" w:hAnsi="Courier New" w:cs="Courier New"/>
          <w:lang w:val="pt-BR"/>
        </w:rPr>
        <w:t>/SSX = √</w:t>
      </w:r>
      <w:r w:rsidRPr="002E260F">
        <w:rPr>
          <w:rFonts w:ascii="Courier New" w:hAnsi="Courier New" w:cs="Courier New"/>
          <w:lang w:val="pt-BR"/>
        </w:rPr>
        <w:t>0.1439140</w:t>
      </w:r>
      <w:r>
        <w:rPr>
          <w:rFonts w:ascii="Courier New" w:hAnsi="Courier New" w:cs="Courier New"/>
          <w:lang w:val="pt-BR"/>
        </w:rPr>
        <w:t>/</w:t>
      </w:r>
      <w:r w:rsidRPr="00AF2F37">
        <w:rPr>
          <w:rFonts w:ascii="Courier New" w:hAnsi="Courier New" w:cs="Courier New"/>
        </w:rPr>
        <w:t>113.1548</w:t>
      </w:r>
      <w:r>
        <w:rPr>
          <w:rFonts w:ascii="Courier New" w:hAnsi="Courier New" w:cs="Courier New"/>
          <w:lang w:val="pt-BR"/>
        </w:rPr>
        <w:t xml:space="preserve"> = </w:t>
      </w:r>
      <w:r w:rsidRPr="001E3AC4">
        <w:rPr>
          <w:rFonts w:ascii="Courier New" w:hAnsi="Courier New" w:cs="Courier New"/>
          <w:lang w:val="pt-BR"/>
        </w:rPr>
        <w:t>0.03566277</w:t>
      </w:r>
    </w:p>
    <w:p w:rsidR="004B60B3" w:rsidRDefault="004B60B3" w:rsidP="00723C33">
      <w:pPr>
        <w:rPr>
          <w:rFonts w:ascii="Courier New" w:hAnsi="Courier New" w:cs="Courier New"/>
          <w:lang w:val="pt-BR"/>
        </w:rPr>
      </w:pPr>
    </w:p>
    <w:p w:rsidR="00723C33" w:rsidRDefault="00723C33" w:rsidP="00723C33">
      <w:pPr>
        <w:rPr>
          <w:rFonts w:ascii="Courier New" w:hAnsi="Courier New" w:cs="Courier New"/>
        </w:rPr>
      </w:pPr>
      <w:r w:rsidRPr="00B425C1">
        <w:rPr>
          <w:rFonts w:ascii="Courier New" w:hAnsi="Courier New" w:cs="Courier New"/>
        </w:rPr>
        <w:t>Standardfeilen til skjæring med y-aksen (a):</w:t>
      </w:r>
      <w:r>
        <w:rPr>
          <w:rFonts w:ascii="Courier New" w:hAnsi="Courier New" w:cs="Courier New"/>
        </w:rPr>
        <w:t xml:space="preserve"> (x</w:t>
      </w:r>
      <w:r w:rsidRPr="00ED4269">
        <w:rPr>
          <w:rFonts w:ascii="Courier New" w:hAnsi="Courier New" w:cs="Courier New"/>
          <w:vertAlign w:val="subscript"/>
        </w:rPr>
        <w:t>m</w:t>
      </w:r>
      <w:r>
        <w:rPr>
          <w:rFonts w:ascii="Courier New" w:hAnsi="Courier New" w:cs="Courier New"/>
        </w:rPr>
        <w:t xml:space="preserve">-gjennomsnitt av x, </w:t>
      </w:r>
      <w:r w:rsidRPr="00ED4269">
        <w:rPr>
          <w:rFonts w:ascii="Courier New" w:hAnsi="Courier New" w:cs="Courier New"/>
        </w:rPr>
        <w:t>√</w:t>
      </w:r>
      <w:r>
        <w:rPr>
          <w:rFonts w:ascii="Courier New" w:hAnsi="Courier New" w:cs="Courier New"/>
        </w:rPr>
        <w:t xml:space="preserve"> = sqrt)</w:t>
      </w:r>
    </w:p>
    <w:p w:rsidR="00723C33" w:rsidRDefault="00723C33" w:rsidP="00723C33">
      <w:pPr>
        <w:rPr>
          <w:rFonts w:ascii="Courier New" w:hAnsi="Courier New" w:cs="Courier New"/>
        </w:rPr>
      </w:pPr>
      <w:r w:rsidRPr="00E24358">
        <w:rPr>
          <w:rFonts w:ascii="Courier New" w:hAnsi="Courier New" w:cs="Courier New"/>
          <w:b/>
          <w:lang w:val="fr-FR"/>
        </w:rPr>
        <w:t>SE</w:t>
      </w:r>
      <w:r w:rsidRPr="00E24358">
        <w:rPr>
          <w:rFonts w:ascii="Courier New" w:hAnsi="Courier New" w:cs="Courier New"/>
          <w:b/>
          <w:vertAlign w:val="subscript"/>
          <w:lang w:val="fr-FR"/>
        </w:rPr>
        <w:t>a</w:t>
      </w:r>
      <w:r w:rsidRPr="00E24358">
        <w:rPr>
          <w:rFonts w:ascii="Courier New" w:hAnsi="Courier New" w:cs="Courier New"/>
          <w:lang w:val="fr-FR"/>
        </w:rPr>
        <w:t>= √s</w:t>
      </w:r>
      <w:r w:rsidRPr="00E24358">
        <w:rPr>
          <w:rFonts w:ascii="Courier New" w:hAnsi="Courier New" w:cs="Courier New"/>
          <w:vertAlign w:val="superscript"/>
          <w:lang w:val="fr-FR"/>
        </w:rPr>
        <w:t>2</w:t>
      </w:r>
      <w:r w:rsidRPr="00E24358">
        <w:rPr>
          <w:rFonts w:ascii="Courier New" w:hAnsi="Courier New" w:cs="Courier New"/>
          <w:lang w:val="fr-FR"/>
        </w:rPr>
        <w:t>[1/n+ ∑ x</w:t>
      </w:r>
      <w:r w:rsidRPr="00E24358">
        <w:rPr>
          <w:rFonts w:ascii="Courier New" w:hAnsi="Courier New" w:cs="Courier New"/>
          <w:vertAlign w:val="superscript"/>
          <w:lang w:val="fr-FR"/>
        </w:rPr>
        <w:t>2</w:t>
      </w:r>
      <w:r w:rsidRPr="00E24358">
        <w:rPr>
          <w:rFonts w:ascii="Courier New" w:hAnsi="Courier New" w:cs="Courier New"/>
          <w:lang w:val="fr-FR"/>
        </w:rPr>
        <w:t>/SSX]</w:t>
      </w:r>
      <w:r>
        <w:rPr>
          <w:rFonts w:ascii="Courier New" w:hAnsi="Courier New" w:cs="Courier New"/>
          <w:lang w:val="fr-FR"/>
        </w:rPr>
        <w:t>= √ ((</w:t>
      </w:r>
      <w:r w:rsidRPr="002E260F">
        <w:rPr>
          <w:rFonts w:ascii="Courier New" w:hAnsi="Courier New" w:cs="Courier New"/>
          <w:lang w:val="pt-BR"/>
        </w:rPr>
        <w:t>0.1439140</w:t>
      </w:r>
      <w:r>
        <w:rPr>
          <w:rFonts w:ascii="Courier New" w:hAnsi="Courier New" w:cs="Courier New"/>
          <w:lang w:val="fr-FR"/>
        </w:rPr>
        <w:t>*</w:t>
      </w:r>
      <w:r w:rsidRPr="00DF2044">
        <w:rPr>
          <w:rFonts w:ascii="Courier New" w:hAnsi="Courier New" w:cs="Courier New"/>
        </w:rPr>
        <w:t>16748.00</w:t>
      </w:r>
    </w:p>
    <w:p w:rsidR="00723C33" w:rsidRDefault="00723C33" w:rsidP="00723C33">
      <w:pPr>
        <w:rPr>
          <w:rFonts w:ascii="Courier New" w:hAnsi="Courier New" w:cs="Courier New"/>
          <w:lang w:val="fr-FR"/>
        </w:rPr>
      </w:pPr>
      <w:r>
        <w:rPr>
          <w:rFonts w:ascii="Courier New" w:hAnsi="Courier New" w:cs="Courier New"/>
        </w:rPr>
        <w:t>)</w:t>
      </w:r>
      <w:r>
        <w:rPr>
          <w:rFonts w:ascii="Courier New" w:hAnsi="Courier New" w:cs="Courier New"/>
          <w:lang w:val="fr-FR"/>
        </w:rPr>
        <w:t xml:space="preserve">/(31 * </w:t>
      </w:r>
      <w:r w:rsidRPr="00AF2F37">
        <w:rPr>
          <w:rFonts w:ascii="Courier New" w:hAnsi="Courier New" w:cs="Courier New"/>
        </w:rPr>
        <w:t>113.1548</w:t>
      </w:r>
      <w:r>
        <w:rPr>
          <w:rFonts w:ascii="Courier New" w:hAnsi="Courier New" w:cs="Courier New"/>
          <w:lang w:val="fr-FR"/>
        </w:rPr>
        <w:t xml:space="preserve">))= </w:t>
      </w:r>
      <w:r w:rsidRPr="00EC1ADE">
        <w:rPr>
          <w:rFonts w:ascii="Courier New" w:hAnsi="Courier New" w:cs="Courier New"/>
          <w:lang w:val="fr-FR"/>
        </w:rPr>
        <w:t>0.8289258</w:t>
      </w:r>
    </w:p>
    <w:p w:rsidR="004B60B3" w:rsidRDefault="004B60B3" w:rsidP="00723C33">
      <w:pPr>
        <w:rPr>
          <w:rFonts w:ascii="Courier New" w:hAnsi="Courier New" w:cs="Courier New"/>
          <w:lang w:val="fr-FR"/>
        </w:rPr>
      </w:pPr>
    </w:p>
    <w:p w:rsidR="00723C33" w:rsidRDefault="00723C33" w:rsidP="00723C33">
      <w:pPr>
        <w:rPr>
          <w:rFonts w:ascii="Courier New" w:hAnsi="Courier New" w:cs="Courier New"/>
          <w:lang w:val="fr-FR"/>
        </w:rPr>
      </w:pPr>
      <w:r w:rsidRPr="00E24358">
        <w:rPr>
          <w:rFonts w:ascii="Courier New" w:hAnsi="Courier New" w:cs="Courier New"/>
          <w:lang w:val="fr-FR"/>
        </w:rPr>
        <w:t>t-verdier:</w:t>
      </w:r>
    </w:p>
    <w:p w:rsidR="00723C33" w:rsidRDefault="00723C33" w:rsidP="00723C33">
      <w:pPr>
        <w:rPr>
          <w:rFonts w:ascii="Courier New" w:hAnsi="Courier New" w:cs="Courier New"/>
          <w:lang w:val="pt-BR"/>
        </w:rPr>
      </w:pPr>
      <w:r w:rsidRPr="00E24358">
        <w:rPr>
          <w:rFonts w:ascii="Courier New" w:hAnsi="Courier New" w:cs="Courier New"/>
          <w:b/>
          <w:lang w:val="fr-FR"/>
        </w:rPr>
        <w:t>t</w:t>
      </w:r>
      <w:r w:rsidRPr="00E24358">
        <w:rPr>
          <w:rFonts w:ascii="Courier New" w:hAnsi="Courier New" w:cs="Courier New"/>
          <w:b/>
          <w:vertAlign w:val="subscript"/>
          <w:lang w:val="fr-FR"/>
        </w:rPr>
        <w:t>a</w:t>
      </w:r>
      <w:r>
        <w:rPr>
          <w:rFonts w:ascii="Courier New" w:hAnsi="Courier New" w:cs="Courier New"/>
          <w:lang w:val="fr-FR"/>
        </w:rPr>
        <w:t xml:space="preserve"> = a/SE = </w:t>
      </w:r>
      <w:r w:rsidRPr="00641507">
        <w:rPr>
          <w:rFonts w:ascii="Courier New" w:hAnsi="Courier New" w:cs="Courier New"/>
        </w:rPr>
        <w:t>-2.467089</w:t>
      </w:r>
      <w:r>
        <w:rPr>
          <w:rFonts w:ascii="Courier New" w:hAnsi="Courier New" w:cs="Courier New"/>
          <w:lang w:val="fr-FR"/>
        </w:rPr>
        <w:t>/</w:t>
      </w:r>
      <w:r w:rsidRPr="00EC1ADE">
        <w:rPr>
          <w:rFonts w:ascii="Courier New" w:hAnsi="Courier New" w:cs="Courier New"/>
          <w:lang w:val="fr-FR"/>
        </w:rPr>
        <w:t>0.8289258</w:t>
      </w:r>
      <w:r>
        <w:rPr>
          <w:rFonts w:ascii="Courier New" w:hAnsi="Courier New" w:cs="Courier New"/>
          <w:lang w:val="fr-FR"/>
        </w:rPr>
        <w:t xml:space="preserve">= </w:t>
      </w:r>
      <w:r w:rsidRPr="00EC1ADE">
        <w:rPr>
          <w:rFonts w:ascii="Courier New" w:hAnsi="Courier New" w:cs="Courier New"/>
          <w:lang w:val="fr-FR"/>
        </w:rPr>
        <w:t xml:space="preserve"> -2.976248</w:t>
      </w:r>
    </w:p>
    <w:p w:rsidR="00723C33" w:rsidRDefault="00723C33" w:rsidP="00723C33">
      <w:pPr>
        <w:rPr>
          <w:rFonts w:ascii="Courier New" w:hAnsi="Courier New" w:cs="Courier New"/>
          <w:lang w:val="pt-BR"/>
        </w:rPr>
      </w:pPr>
      <w:r w:rsidRPr="00E24358">
        <w:rPr>
          <w:rFonts w:ascii="Courier New" w:hAnsi="Courier New" w:cs="Courier New"/>
          <w:b/>
          <w:lang w:val="pt-BR"/>
        </w:rPr>
        <w:t>t</w:t>
      </w:r>
      <w:r w:rsidRPr="00E24358">
        <w:rPr>
          <w:rFonts w:ascii="Courier New" w:hAnsi="Courier New" w:cs="Courier New"/>
          <w:b/>
          <w:vertAlign w:val="subscript"/>
          <w:lang w:val="pt-BR"/>
        </w:rPr>
        <w:t>b</w:t>
      </w:r>
      <w:r>
        <w:rPr>
          <w:rFonts w:ascii="Courier New" w:hAnsi="Courier New" w:cs="Courier New"/>
          <w:lang w:val="pt-BR"/>
        </w:rPr>
        <w:t xml:space="preserve"> = b/SE = </w:t>
      </w:r>
      <w:r w:rsidRPr="00AF2F37">
        <w:rPr>
          <w:rFonts w:ascii="Courier New" w:hAnsi="Courier New" w:cs="Courier New"/>
        </w:rPr>
        <w:t>0.1433829</w:t>
      </w:r>
      <w:r>
        <w:rPr>
          <w:rFonts w:ascii="Courier New" w:hAnsi="Courier New" w:cs="Courier New"/>
        </w:rPr>
        <w:t xml:space="preserve"> </w:t>
      </w:r>
      <w:r>
        <w:rPr>
          <w:rFonts w:ascii="Courier New" w:hAnsi="Courier New" w:cs="Courier New"/>
          <w:lang w:val="pt-BR"/>
        </w:rPr>
        <w:t>/</w:t>
      </w:r>
      <w:r w:rsidRPr="001E3AC4">
        <w:rPr>
          <w:rFonts w:ascii="Courier New" w:hAnsi="Courier New" w:cs="Courier New"/>
          <w:lang w:val="pt-BR"/>
        </w:rPr>
        <w:t>0.03566277</w:t>
      </w:r>
      <w:r>
        <w:rPr>
          <w:rFonts w:ascii="Courier New" w:hAnsi="Courier New" w:cs="Courier New"/>
          <w:lang w:val="pt-BR"/>
        </w:rPr>
        <w:t xml:space="preserve"> = </w:t>
      </w:r>
      <w:r w:rsidRPr="00C2566F">
        <w:rPr>
          <w:rFonts w:ascii="Courier New" w:hAnsi="Courier New" w:cs="Courier New"/>
          <w:lang w:val="pt-BR"/>
        </w:rPr>
        <w:t xml:space="preserve"> 4.020521</w:t>
      </w:r>
    </w:p>
    <w:p w:rsidR="00723C33" w:rsidRDefault="00723C33" w:rsidP="00723C33">
      <w:pPr>
        <w:rPr>
          <w:rFonts w:ascii="Courier New" w:hAnsi="Courier New" w:cs="Courier New"/>
          <w:lang w:val="pt-BR"/>
        </w:rPr>
      </w:pPr>
      <w:r>
        <w:rPr>
          <w:rFonts w:ascii="Courier New" w:hAnsi="Courier New" w:cs="Courier New"/>
          <w:lang w:val="pt-BR"/>
        </w:rPr>
        <w:t>Sannsynligheten for å få en slik t-verdi:</w:t>
      </w:r>
    </w:p>
    <w:p w:rsidR="00723C33" w:rsidRPr="00B25874" w:rsidRDefault="00723C33" w:rsidP="00723C33">
      <w:pPr>
        <w:rPr>
          <w:rFonts w:ascii="Courier New" w:hAnsi="Courier New" w:cs="Courier New"/>
          <w:b/>
          <w:color w:val="FF0000"/>
          <w:lang w:val="fr-FR"/>
        </w:rPr>
      </w:pPr>
      <w:r w:rsidRPr="00B25874">
        <w:rPr>
          <w:rFonts w:ascii="Courier New" w:hAnsi="Courier New" w:cs="Courier New"/>
          <w:b/>
          <w:color w:val="FF0000"/>
          <w:lang w:val="fr-FR"/>
        </w:rPr>
        <w:lastRenderedPageBreak/>
        <w:t xml:space="preserve">2*pt(-2.976248,29) </w:t>
      </w:r>
    </w:p>
    <w:p w:rsidR="00723C33" w:rsidRPr="00B25874" w:rsidRDefault="00723C33" w:rsidP="00723C33">
      <w:pPr>
        <w:rPr>
          <w:rFonts w:ascii="Courier New" w:hAnsi="Courier New" w:cs="Courier New"/>
          <w:color w:val="3333FF"/>
          <w:sz w:val="20"/>
          <w:szCs w:val="20"/>
          <w:lang w:val="fr-FR"/>
        </w:rPr>
      </w:pPr>
      <w:r w:rsidRPr="00B25874">
        <w:rPr>
          <w:rFonts w:ascii="Courier New" w:hAnsi="Courier New" w:cs="Courier New"/>
          <w:color w:val="3333FF"/>
          <w:sz w:val="20"/>
          <w:szCs w:val="20"/>
          <w:lang w:val="fr-FR"/>
        </w:rPr>
        <w:t>[1] 0.005834442</w:t>
      </w:r>
    </w:p>
    <w:p w:rsidR="00723C33" w:rsidRPr="007E4BFF" w:rsidRDefault="00723C33" w:rsidP="00723C33">
      <w:pPr>
        <w:rPr>
          <w:rFonts w:ascii="Courier New" w:hAnsi="Courier New" w:cs="Courier New"/>
        </w:rPr>
      </w:pPr>
      <w:r w:rsidRPr="007E4BFF">
        <w:rPr>
          <w:rFonts w:ascii="Courier New" w:hAnsi="Courier New" w:cs="Courier New"/>
        </w:rPr>
        <w:t>95% konfidensintervall</w:t>
      </w:r>
      <w:r>
        <w:rPr>
          <w:rFonts w:ascii="Courier New" w:hAnsi="Courier New" w:cs="Courier New"/>
        </w:rPr>
        <w:t xml:space="preserve"> (CI</w:t>
      </w:r>
      <w:r w:rsidRPr="00E24358">
        <w:rPr>
          <w:rFonts w:ascii="Courier New" w:hAnsi="Courier New" w:cs="Courier New"/>
          <w:vertAlign w:val="subscript"/>
        </w:rPr>
        <w:t>b</w:t>
      </w:r>
      <w:r>
        <w:rPr>
          <w:rFonts w:ascii="Courier New" w:hAnsi="Courier New" w:cs="Courier New"/>
        </w:rPr>
        <w:t>)</w:t>
      </w:r>
      <w:r w:rsidRPr="007E4BFF">
        <w:rPr>
          <w:rFonts w:ascii="Courier New" w:hAnsi="Courier New" w:cs="Courier New"/>
        </w:rPr>
        <w:t xml:space="preserve"> for b:</w:t>
      </w:r>
    </w:p>
    <w:p w:rsidR="00723C33" w:rsidRPr="007E4BFF" w:rsidRDefault="00723C33" w:rsidP="00723C33">
      <w:pPr>
        <w:rPr>
          <w:rFonts w:ascii="Courier New" w:hAnsi="Courier New" w:cs="Courier New"/>
          <w:vertAlign w:val="subscript"/>
        </w:rPr>
      </w:pPr>
      <w:r w:rsidRPr="007E4BFF">
        <w:rPr>
          <w:rFonts w:ascii="Courier New" w:hAnsi="Courier New" w:cs="Courier New"/>
        </w:rPr>
        <w:t>CI</w:t>
      </w:r>
      <w:r w:rsidRPr="007E4BFF">
        <w:rPr>
          <w:rFonts w:ascii="Courier New" w:hAnsi="Courier New" w:cs="Courier New"/>
          <w:vertAlign w:val="subscript"/>
        </w:rPr>
        <w:t>b</w:t>
      </w:r>
      <w:r w:rsidRPr="007E4BFF">
        <w:rPr>
          <w:rFonts w:ascii="Courier New" w:hAnsi="Courier New" w:cs="Courier New"/>
        </w:rPr>
        <w:t>= t (α=0.025, df=(n-2))∙SE</w:t>
      </w:r>
      <w:r w:rsidRPr="007E4BFF">
        <w:rPr>
          <w:rFonts w:ascii="Courier New" w:hAnsi="Courier New" w:cs="Courier New"/>
          <w:vertAlign w:val="subscript"/>
        </w:rPr>
        <w:t>b</w:t>
      </w:r>
    </w:p>
    <w:p w:rsidR="00723C33" w:rsidRPr="007E4BFF" w:rsidRDefault="00723C33" w:rsidP="00723C33">
      <w:pPr>
        <w:rPr>
          <w:rFonts w:ascii="Courier New" w:hAnsi="Courier New" w:cs="Courier New"/>
        </w:rPr>
      </w:pPr>
      <w:r>
        <w:rPr>
          <w:rFonts w:ascii="Courier New" w:hAnsi="Courier New" w:cs="Courier New"/>
        </w:rPr>
        <w:t>Kritisk verdi for t:</w:t>
      </w:r>
    </w:p>
    <w:p w:rsidR="00723C33" w:rsidRPr="00E24358" w:rsidRDefault="00723C33" w:rsidP="00723C33">
      <w:pPr>
        <w:rPr>
          <w:rFonts w:ascii="Courier New" w:hAnsi="Courier New" w:cs="Courier New"/>
          <w:b/>
          <w:color w:val="FF0000"/>
        </w:rPr>
      </w:pPr>
      <w:r w:rsidRPr="00E24358">
        <w:rPr>
          <w:rFonts w:ascii="Courier New" w:hAnsi="Courier New" w:cs="Courier New"/>
          <w:b/>
          <w:color w:val="FF0000"/>
        </w:rPr>
        <w:t xml:space="preserve"> qt(0.975,29)</w:t>
      </w:r>
    </w:p>
    <w:p w:rsidR="00723C33" w:rsidRPr="00E24358" w:rsidRDefault="00723C33" w:rsidP="00723C33">
      <w:pPr>
        <w:rPr>
          <w:rFonts w:ascii="Courier New" w:hAnsi="Courier New" w:cs="Courier New"/>
          <w:color w:val="0000FF"/>
          <w:sz w:val="20"/>
          <w:szCs w:val="20"/>
        </w:rPr>
      </w:pPr>
      <w:r w:rsidRPr="00E24358">
        <w:rPr>
          <w:rFonts w:ascii="Courier New" w:hAnsi="Courier New" w:cs="Courier New"/>
          <w:color w:val="0000FF"/>
          <w:sz w:val="20"/>
          <w:szCs w:val="20"/>
        </w:rPr>
        <w:t>[1] 2.045230</w:t>
      </w:r>
    </w:p>
    <w:p w:rsidR="00723C33" w:rsidRDefault="00723C33" w:rsidP="00723C33">
      <w:pPr>
        <w:rPr>
          <w:rFonts w:ascii="Courier New" w:hAnsi="Courier New" w:cs="Courier New"/>
        </w:rPr>
      </w:pPr>
    </w:p>
    <w:p w:rsidR="00723C33" w:rsidRDefault="004B60B3" w:rsidP="00723C33">
      <w:pPr>
        <w:rPr>
          <w:rFonts w:ascii="Courier New" w:hAnsi="Courier New" w:cs="Courier New"/>
        </w:rPr>
      </w:pPr>
      <w:r w:rsidRPr="00CF718D">
        <w:rPr>
          <w:rFonts w:ascii="Courier New" w:eastAsiaTheme="minorEastAsia" w:hAnsi="Courier New" w:cs="Courier New"/>
        </w:rPr>
        <w:t>Vi må beregne standardfeilen t</w:t>
      </w:r>
      <w:r>
        <w:rPr>
          <w:rFonts w:ascii="Courier New" w:eastAsiaTheme="minorEastAsia" w:hAnsi="Courier New" w:cs="Courier New"/>
        </w:rPr>
        <w:t>il skjæringspunkt og stigningskoeffisient, og k</w:t>
      </w:r>
      <w:r w:rsidR="00723C33">
        <w:rPr>
          <w:rFonts w:ascii="Courier New" w:hAnsi="Courier New" w:cs="Courier New"/>
        </w:rPr>
        <w:t xml:space="preserve">onfidensintervall for </w:t>
      </w:r>
      <w:r w:rsidR="00723C33" w:rsidRPr="00401250">
        <w:rPr>
          <w:rFonts w:ascii="Courier New" w:hAnsi="Courier New" w:cs="Courier New"/>
          <w:i/>
        </w:rPr>
        <w:t>a</w:t>
      </w:r>
      <w:r w:rsidR="00723C33">
        <w:rPr>
          <w:rFonts w:ascii="Courier New" w:hAnsi="Courier New" w:cs="Courier New"/>
        </w:rPr>
        <w:t xml:space="preserve"> og </w:t>
      </w:r>
      <w:r w:rsidR="00723C33" w:rsidRPr="00401250">
        <w:rPr>
          <w:rFonts w:ascii="Courier New" w:hAnsi="Courier New" w:cs="Courier New"/>
          <w:i/>
        </w:rPr>
        <w:t>b</w:t>
      </w:r>
      <w:r w:rsidR="00723C33">
        <w:rPr>
          <w:rFonts w:ascii="Courier New" w:hAnsi="Courier New" w:cs="Courier New"/>
        </w:rPr>
        <w:t>:</w:t>
      </w:r>
    </w:p>
    <w:p w:rsidR="004B60B3" w:rsidRDefault="004B60B3" w:rsidP="00723C33">
      <w:pPr>
        <w:rPr>
          <w:rFonts w:ascii="Courier New" w:hAnsi="Courier New" w:cs="Courier New"/>
        </w:rPr>
      </w:pPr>
    </w:p>
    <w:p w:rsidR="00723C33" w:rsidRPr="009A255A" w:rsidRDefault="00477256" w:rsidP="00723C33">
      <w:pPr>
        <w:rPr>
          <w:rFonts w:ascii="Courier New" w:hAnsi="Courier New" w:cs="Courier New"/>
        </w:rPr>
      </w:pPr>
      <w:r w:rsidRPr="009A255A">
        <w:rPr>
          <w:rFonts w:ascii="Courier New" w:hAnsi="Courier New" w:cs="Courier New"/>
        </w:rPr>
        <w:t>CI</w:t>
      </w:r>
      <w:r w:rsidRPr="009A255A">
        <w:rPr>
          <w:rFonts w:ascii="Courier New" w:hAnsi="Courier New" w:cs="Courier New"/>
          <w:vertAlign w:val="subscript"/>
        </w:rPr>
        <w:t>b</w:t>
      </w:r>
      <w:r w:rsidRPr="009A255A">
        <w:rPr>
          <w:rFonts w:ascii="Courier New" w:hAnsi="Courier New" w:cs="Courier New"/>
        </w:rPr>
        <w:t xml:space="preserve"> = 0.1433829  ± </w:t>
      </w:r>
      <w:r w:rsidR="00723C33" w:rsidRPr="00E24358">
        <w:rPr>
          <w:rFonts w:ascii="Courier New" w:hAnsi="Courier New" w:cs="Courier New"/>
          <w:color w:val="0000FF"/>
          <w:sz w:val="20"/>
          <w:szCs w:val="20"/>
        </w:rPr>
        <w:t xml:space="preserve"> 2.045230</w:t>
      </w:r>
      <w:r w:rsidR="00723C33">
        <w:rPr>
          <w:rFonts w:ascii="Courier New" w:hAnsi="Courier New" w:cs="Courier New"/>
          <w:color w:val="0000FF"/>
          <w:sz w:val="20"/>
          <w:szCs w:val="20"/>
        </w:rPr>
        <w:t>*</w:t>
      </w:r>
      <w:r w:rsidR="00723C33" w:rsidRPr="001E3AC4">
        <w:rPr>
          <w:rFonts w:ascii="Courier New" w:hAnsi="Courier New" w:cs="Courier New"/>
          <w:lang w:val="pt-BR"/>
        </w:rPr>
        <w:t>0.03566277</w:t>
      </w:r>
      <w:r w:rsidR="00723C33">
        <w:rPr>
          <w:rFonts w:ascii="Courier New" w:hAnsi="Courier New" w:cs="Courier New"/>
          <w:lang w:val="pt-BR"/>
        </w:rPr>
        <w:t xml:space="preserve">= </w:t>
      </w:r>
      <w:r w:rsidRPr="009A255A">
        <w:rPr>
          <w:rFonts w:ascii="Courier New" w:hAnsi="Courier New" w:cs="Courier New"/>
        </w:rPr>
        <w:t>0.1433829  ± 0.07293857</w:t>
      </w:r>
      <w:r w:rsidR="00723C33" w:rsidRPr="00E24358">
        <w:rPr>
          <w:rFonts w:ascii="Courier New" w:hAnsi="Courier New" w:cs="Courier New"/>
          <w:color w:val="0000FF"/>
          <w:sz w:val="20"/>
          <w:szCs w:val="20"/>
        </w:rPr>
        <w:t xml:space="preserve"> </w:t>
      </w:r>
    </w:p>
    <w:p w:rsidR="00723C33" w:rsidRDefault="00477256" w:rsidP="00723C33">
      <w:pPr>
        <w:rPr>
          <w:rFonts w:ascii="Courier New" w:hAnsi="Courier New" w:cs="Courier New"/>
          <w:color w:val="0000FF"/>
          <w:sz w:val="20"/>
          <w:szCs w:val="20"/>
        </w:rPr>
      </w:pPr>
      <w:r w:rsidRPr="009A255A">
        <w:rPr>
          <w:rFonts w:ascii="Courier New" w:hAnsi="Courier New" w:cs="Courier New"/>
        </w:rPr>
        <w:t>CI</w:t>
      </w:r>
      <w:r w:rsidRPr="009A255A">
        <w:rPr>
          <w:rFonts w:ascii="Courier New" w:hAnsi="Courier New" w:cs="Courier New"/>
          <w:vertAlign w:val="subscript"/>
        </w:rPr>
        <w:t>a</w:t>
      </w:r>
      <w:r w:rsidRPr="009A255A">
        <w:rPr>
          <w:rFonts w:ascii="Courier New" w:hAnsi="Courier New" w:cs="Courier New"/>
        </w:rPr>
        <w:t xml:space="preserve"> = </w:t>
      </w:r>
      <w:r w:rsidR="00723C33" w:rsidRPr="00641507">
        <w:rPr>
          <w:rFonts w:ascii="Courier New" w:hAnsi="Courier New" w:cs="Courier New"/>
        </w:rPr>
        <w:t>-2.467089</w:t>
      </w:r>
      <w:r w:rsidRPr="009A255A">
        <w:rPr>
          <w:rFonts w:ascii="Courier New" w:hAnsi="Courier New" w:cs="Courier New"/>
        </w:rPr>
        <w:t xml:space="preserve"> ± </w:t>
      </w:r>
      <w:r w:rsidR="00723C33" w:rsidRPr="00E24358">
        <w:rPr>
          <w:rFonts w:ascii="Courier New" w:hAnsi="Courier New" w:cs="Courier New"/>
          <w:color w:val="0000FF"/>
          <w:sz w:val="20"/>
          <w:szCs w:val="20"/>
        </w:rPr>
        <w:t xml:space="preserve"> 2.045230</w:t>
      </w:r>
      <w:r w:rsidR="00723C33">
        <w:rPr>
          <w:rFonts w:ascii="Courier New" w:hAnsi="Courier New" w:cs="Courier New"/>
          <w:color w:val="0000FF"/>
          <w:sz w:val="20"/>
          <w:szCs w:val="20"/>
        </w:rPr>
        <w:t>*</w:t>
      </w:r>
      <w:r w:rsidR="00723C33" w:rsidRPr="00EC1ADE">
        <w:rPr>
          <w:rFonts w:ascii="Courier New" w:hAnsi="Courier New" w:cs="Courier New"/>
          <w:lang w:val="fr-FR"/>
        </w:rPr>
        <w:t>0.8289258</w:t>
      </w:r>
      <w:r w:rsidR="00723C33">
        <w:rPr>
          <w:rFonts w:ascii="Courier New" w:hAnsi="Courier New" w:cs="Courier New"/>
          <w:lang w:val="fr-FR"/>
        </w:rPr>
        <w:t xml:space="preserve">= </w:t>
      </w:r>
      <w:r w:rsidR="00723C33" w:rsidRPr="00641507">
        <w:rPr>
          <w:rFonts w:ascii="Courier New" w:hAnsi="Courier New" w:cs="Courier New"/>
        </w:rPr>
        <w:t>-2.467089</w:t>
      </w:r>
      <w:r w:rsidRPr="009A255A">
        <w:rPr>
          <w:rFonts w:ascii="Courier New" w:hAnsi="Courier New" w:cs="Courier New"/>
        </w:rPr>
        <w:t xml:space="preserve"> ± 1.695344</w:t>
      </w:r>
      <w:r w:rsidR="00723C33" w:rsidRPr="00E24358">
        <w:rPr>
          <w:rFonts w:ascii="Courier New" w:hAnsi="Courier New" w:cs="Courier New"/>
          <w:color w:val="0000FF"/>
          <w:sz w:val="20"/>
          <w:szCs w:val="20"/>
        </w:rPr>
        <w:t xml:space="preserve"> </w:t>
      </w:r>
    </w:p>
    <w:p w:rsidR="004B60B3" w:rsidRDefault="004B60B3" w:rsidP="00723C33">
      <w:pPr>
        <w:rPr>
          <w:rFonts w:ascii="Courier New" w:hAnsi="Courier New" w:cs="Courier New"/>
          <w:color w:val="0000FF"/>
          <w:sz w:val="20"/>
          <w:szCs w:val="20"/>
        </w:rPr>
      </w:pPr>
    </w:p>
    <w:p w:rsidR="004B60B3" w:rsidRPr="00480084" w:rsidRDefault="004B60B3" w:rsidP="004B60B3">
      <w:pPr>
        <w:rPr>
          <w:rFonts w:ascii="Courier New" w:eastAsiaTheme="minorEastAsia" w:hAnsi="Courier New" w:cs="Courier New"/>
        </w:rPr>
      </w:pPr>
      <w:r w:rsidRPr="00480084">
        <w:rPr>
          <w:rFonts w:ascii="Courier New" w:eastAsiaTheme="minorEastAsia" w:hAnsi="Courier New" w:cs="Courier New"/>
        </w:rPr>
        <w:t xml:space="preserve">95% konfidensintervall </w:t>
      </w:r>
      <w:r>
        <w:rPr>
          <w:rFonts w:ascii="Courier New" w:eastAsiaTheme="minorEastAsia" w:hAnsi="Courier New" w:cs="Courier New"/>
        </w:rPr>
        <w:t xml:space="preserve">for parametere kan finnes med kommandoen </w:t>
      </w:r>
      <w:r w:rsidRPr="00480084">
        <w:rPr>
          <w:rFonts w:ascii="Courier New" w:eastAsiaTheme="minorEastAsia" w:hAnsi="Courier New" w:cs="Courier New"/>
          <w:b/>
        </w:rPr>
        <w:t>confint()</w:t>
      </w:r>
      <w:r>
        <w:rPr>
          <w:rFonts w:ascii="Courier New" w:eastAsiaTheme="minorEastAsia" w:hAnsi="Courier New" w:cs="Courier New"/>
        </w:rPr>
        <w:t>.</w:t>
      </w:r>
    </w:p>
    <w:p w:rsidR="004B60B3" w:rsidRDefault="004B60B3" w:rsidP="00723C33">
      <w:pPr>
        <w:rPr>
          <w:rFonts w:ascii="Courier New" w:hAnsi="Courier New" w:cs="Courier New"/>
          <w:color w:val="0000FF"/>
          <w:sz w:val="20"/>
          <w:szCs w:val="20"/>
        </w:rPr>
      </w:pPr>
    </w:p>
    <w:p w:rsidR="004B60B3" w:rsidRPr="009A255A" w:rsidRDefault="00477256" w:rsidP="004B60B3">
      <w:pPr>
        <w:rPr>
          <w:rFonts w:ascii="Courier New" w:eastAsiaTheme="minorEastAsia" w:hAnsi="Courier New" w:cs="Courier New"/>
          <w:b/>
          <w:color w:val="FF0000"/>
        </w:rPr>
      </w:pPr>
      <w:r w:rsidRPr="009A255A">
        <w:rPr>
          <w:rFonts w:ascii="Courier New" w:eastAsiaTheme="minorEastAsia" w:hAnsi="Courier New" w:cs="Courier New"/>
          <w:b/>
          <w:color w:val="FF0000"/>
        </w:rPr>
        <w:t xml:space="preserve"> confint(model2)</w:t>
      </w:r>
    </w:p>
    <w:p w:rsidR="004B60B3" w:rsidRPr="009A255A" w:rsidRDefault="00477256" w:rsidP="004B60B3">
      <w:pPr>
        <w:rPr>
          <w:rFonts w:ascii="Courier New" w:eastAsiaTheme="minorEastAsia" w:hAnsi="Courier New" w:cs="Courier New"/>
          <w:color w:val="3333FF"/>
          <w:sz w:val="20"/>
          <w:szCs w:val="20"/>
        </w:rPr>
      </w:pPr>
      <w:r w:rsidRPr="009A255A">
        <w:rPr>
          <w:rFonts w:ascii="Courier New" w:eastAsiaTheme="minorEastAsia" w:hAnsi="Courier New" w:cs="Courier New"/>
          <w:color w:val="3333FF"/>
          <w:sz w:val="20"/>
          <w:szCs w:val="20"/>
        </w:rPr>
        <w:t xml:space="preserve">                  2.5 %     97.5 %</w:t>
      </w:r>
    </w:p>
    <w:p w:rsidR="004B60B3" w:rsidRPr="009A255A" w:rsidRDefault="00477256" w:rsidP="004B60B3">
      <w:pPr>
        <w:rPr>
          <w:rFonts w:ascii="Courier New" w:eastAsiaTheme="minorEastAsia" w:hAnsi="Courier New" w:cs="Courier New"/>
          <w:color w:val="3333FF"/>
          <w:sz w:val="20"/>
          <w:szCs w:val="20"/>
        </w:rPr>
      </w:pPr>
      <w:r w:rsidRPr="009A255A">
        <w:rPr>
          <w:rFonts w:ascii="Courier New" w:eastAsiaTheme="minorEastAsia" w:hAnsi="Courier New" w:cs="Courier New"/>
          <w:color w:val="3333FF"/>
          <w:sz w:val="20"/>
          <w:szCs w:val="20"/>
        </w:rPr>
        <w:t>(Intercept) -4.16240288 -0.7717291</w:t>
      </w:r>
    </w:p>
    <w:p w:rsidR="004B60B3" w:rsidRPr="009A255A" w:rsidRDefault="00477256" w:rsidP="004B60B3">
      <w:pPr>
        <w:rPr>
          <w:rFonts w:ascii="Courier New" w:eastAsiaTheme="minorEastAsia" w:hAnsi="Courier New" w:cs="Courier New"/>
          <w:color w:val="3333FF"/>
          <w:sz w:val="20"/>
          <w:szCs w:val="20"/>
        </w:rPr>
      </w:pPr>
      <w:r w:rsidRPr="009A255A">
        <w:rPr>
          <w:rFonts w:ascii="Courier New" w:eastAsiaTheme="minorEastAsia" w:hAnsi="Courier New" w:cs="Courier New"/>
          <w:color w:val="3333FF"/>
          <w:sz w:val="20"/>
          <w:szCs w:val="20"/>
        </w:rPr>
        <w:t>HEIGHT       0.07044363  0.2163201</w:t>
      </w:r>
    </w:p>
    <w:p w:rsidR="004B60B3" w:rsidRPr="009A255A" w:rsidRDefault="004B60B3" w:rsidP="004B60B3">
      <w:pPr>
        <w:rPr>
          <w:rFonts w:ascii="Courier New" w:eastAsiaTheme="minorEastAsia" w:hAnsi="Courier New" w:cs="Courier New"/>
        </w:rPr>
      </w:pPr>
    </w:p>
    <w:p w:rsidR="004B60B3" w:rsidRDefault="004B60B3" w:rsidP="004B60B3">
      <w:pPr>
        <w:rPr>
          <w:rFonts w:ascii="Courier New" w:eastAsiaTheme="minorEastAsia" w:hAnsi="Courier New" w:cs="Courier New"/>
        </w:rPr>
      </w:pPr>
      <w:r w:rsidRPr="003C4FE7">
        <w:rPr>
          <w:rFonts w:ascii="Courier New" w:eastAsiaTheme="minorEastAsia" w:hAnsi="Courier New" w:cs="Courier New"/>
        </w:rPr>
        <w:t>Som er det samme s</w:t>
      </w:r>
      <w:r>
        <w:rPr>
          <w:rFonts w:ascii="Courier New" w:eastAsiaTheme="minorEastAsia" w:hAnsi="Courier New" w:cs="Courier New"/>
        </w:rPr>
        <w:t>om vi har funnet over</w:t>
      </w:r>
    </w:p>
    <w:p w:rsidR="004B60B3" w:rsidRDefault="004B60B3" w:rsidP="004B60B3">
      <w:pPr>
        <w:rPr>
          <w:rFonts w:ascii="Courier New" w:eastAsiaTheme="minorEastAsia" w:hAnsi="Courier New" w:cs="Courier New"/>
        </w:rPr>
      </w:pPr>
      <w:r>
        <w:rPr>
          <w:rFonts w:ascii="Courier New" w:eastAsiaTheme="minorEastAsia" w:hAnsi="Courier New" w:cs="Courier New"/>
        </w:rPr>
        <w:t xml:space="preserve"> </w:t>
      </w:r>
    </w:p>
    <w:p w:rsidR="004B60B3" w:rsidRDefault="004B60B3" w:rsidP="004B60B3">
      <w:pPr>
        <w:rPr>
          <w:rFonts w:ascii="Courier New" w:eastAsiaTheme="minorEastAsia" w:hAnsi="Courier New" w:cs="Courier New"/>
        </w:rPr>
      </w:pPr>
      <w:r>
        <w:rPr>
          <w:rFonts w:ascii="Courier New" w:eastAsiaTheme="minorEastAsia" w:hAnsi="Courier New" w:cs="Courier New"/>
        </w:rPr>
        <w:t>Vi kan bruke modellen til å prediktere verdier. Hvor stort er volumet ved høyde 23 meter ?</w:t>
      </w:r>
    </w:p>
    <w:p w:rsidR="004B60B3" w:rsidRPr="003C4FE7" w:rsidRDefault="00477256" w:rsidP="004B60B3">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4B60B3" w:rsidRPr="003C4FE7">
        <w:rPr>
          <w:rFonts w:ascii="Courier New" w:eastAsiaTheme="minorEastAsia" w:hAnsi="Courier New" w:cs="Courier New"/>
          <w:b/>
          <w:color w:val="FF0000"/>
          <w:lang w:val="en-US"/>
        </w:rPr>
        <w:t>predict(model2,list(HEIGHT=23))</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        1 </w:t>
      </w:r>
    </w:p>
    <w:p w:rsidR="004B60B3" w:rsidRPr="003C4FE7" w:rsidRDefault="004B60B3" w:rsidP="004B60B3">
      <w:pPr>
        <w:rPr>
          <w:rFonts w:ascii="Courier New" w:eastAsiaTheme="minorEastAsia" w:hAnsi="Courier New" w:cs="Courier New"/>
          <w:color w:val="3333FF"/>
          <w:sz w:val="20"/>
          <w:szCs w:val="20"/>
          <w:lang w:val="en-US"/>
        </w:rPr>
      </w:pPr>
      <w:r w:rsidRPr="003C4FE7">
        <w:rPr>
          <w:rFonts w:ascii="Courier New" w:eastAsiaTheme="minorEastAsia" w:hAnsi="Courier New" w:cs="Courier New"/>
          <w:color w:val="3333FF"/>
          <w:sz w:val="20"/>
          <w:szCs w:val="20"/>
          <w:lang w:val="en-US"/>
        </w:rPr>
        <w:t xml:space="preserve">0.8307173 </w:t>
      </w:r>
    </w:p>
    <w:p w:rsidR="004B60B3" w:rsidRDefault="004B60B3" w:rsidP="004B60B3">
      <w:pPr>
        <w:rPr>
          <w:rFonts w:ascii="Courier New" w:eastAsiaTheme="minorEastAsia" w:hAnsi="Courier New" w:cs="Courier New"/>
          <w:lang w:val="en-US"/>
        </w:rPr>
      </w:pPr>
      <w:r w:rsidRPr="003C4FE7">
        <w:rPr>
          <w:rFonts w:ascii="Courier New" w:eastAsiaTheme="minorEastAsia" w:hAnsi="Courier New" w:cs="Courier New"/>
          <w:lang w:val="en-US"/>
        </w:rPr>
        <w:t>Sv</w:t>
      </w:r>
      <w:r>
        <w:rPr>
          <w:rFonts w:ascii="Courier New" w:eastAsiaTheme="minorEastAsia" w:hAnsi="Courier New" w:cs="Courier New"/>
          <w:lang w:val="en-US"/>
        </w:rPr>
        <w:t>ar: 0.83 m</w:t>
      </w:r>
      <w:r w:rsidRPr="003C4FE7">
        <w:rPr>
          <w:rFonts w:ascii="Courier New" w:eastAsiaTheme="minorEastAsia" w:hAnsi="Courier New" w:cs="Courier New"/>
          <w:vertAlign w:val="superscript"/>
          <w:lang w:val="en-US"/>
        </w:rPr>
        <w:t>3</w:t>
      </w:r>
      <w:r>
        <w:rPr>
          <w:rFonts w:ascii="Courier New" w:eastAsiaTheme="minorEastAsia" w:hAnsi="Courier New" w:cs="Courier New"/>
          <w:lang w:val="en-US"/>
        </w:rPr>
        <w:t xml:space="preserve">. </w:t>
      </w:r>
    </w:p>
    <w:p w:rsidR="00C40EAD" w:rsidRDefault="00C40EAD" w:rsidP="004B60B3">
      <w:pPr>
        <w:rPr>
          <w:rFonts w:ascii="Courier New" w:eastAsiaTheme="minorEastAsia" w:hAnsi="Courier New" w:cs="Courier New"/>
          <w:lang w:val="en-US"/>
        </w:rPr>
      </w:pPr>
    </w:p>
    <w:p w:rsidR="00C40EAD" w:rsidRDefault="00C40EAD" w:rsidP="00C40EAD">
      <w:pPr>
        <w:rPr>
          <w:rFonts w:ascii="Courier New" w:hAnsi="Courier New" w:cs="Courier New"/>
          <w:bCs/>
        </w:rPr>
      </w:pPr>
      <w:r w:rsidRPr="00E520C7">
        <w:rPr>
          <w:rFonts w:ascii="Courier New" w:hAnsi="Courier New" w:cs="Courier New"/>
          <w:bCs/>
        </w:rPr>
        <w:t>Vi kan finne den totale v</w:t>
      </w:r>
      <w:r>
        <w:rPr>
          <w:rFonts w:ascii="Courier New" w:hAnsi="Courier New" w:cs="Courier New"/>
          <w:bCs/>
        </w:rPr>
        <w:t>ariansen SST også på en annen måte via nullmodellen lm(VOLUME~1):</w:t>
      </w:r>
    </w:p>
    <w:p w:rsidR="00C40EAD" w:rsidRPr="009A255A" w:rsidRDefault="00477256" w:rsidP="00C40EAD">
      <w:pPr>
        <w:rPr>
          <w:rFonts w:ascii="Courier New" w:hAnsi="Courier New" w:cs="Courier New"/>
          <w:b/>
          <w:bCs/>
          <w:color w:val="FF0000"/>
        </w:rPr>
      </w:pPr>
      <w:r w:rsidRPr="009A255A">
        <w:rPr>
          <w:rFonts w:ascii="Courier New" w:hAnsi="Courier New" w:cs="Courier New"/>
          <w:b/>
          <w:bCs/>
          <w:color w:val="FF0000"/>
        </w:rPr>
        <w:t xml:space="preserve"> deviance(lm(VOLUME~1))</w:t>
      </w:r>
    </w:p>
    <w:p w:rsidR="00C40EAD" w:rsidRPr="009A255A" w:rsidRDefault="00477256" w:rsidP="00C40EAD">
      <w:pPr>
        <w:rPr>
          <w:rFonts w:ascii="Courier New" w:hAnsi="Courier New" w:cs="Courier New"/>
          <w:bCs/>
          <w:color w:val="0000FF"/>
          <w:sz w:val="20"/>
          <w:szCs w:val="20"/>
        </w:rPr>
      </w:pPr>
      <w:r w:rsidRPr="009A255A">
        <w:rPr>
          <w:rFonts w:ascii="Courier New" w:hAnsi="Courier New" w:cs="Courier New"/>
          <w:bCs/>
        </w:rPr>
        <w:t>[</w:t>
      </w:r>
      <w:r w:rsidRPr="009A255A">
        <w:rPr>
          <w:rFonts w:ascii="Courier New" w:hAnsi="Courier New" w:cs="Courier New"/>
          <w:bCs/>
          <w:color w:val="0000FF"/>
          <w:sz w:val="20"/>
          <w:szCs w:val="20"/>
        </w:rPr>
        <w:t>1] 6.499813</w:t>
      </w:r>
    </w:p>
    <w:p w:rsidR="00C40EAD" w:rsidRPr="009A255A" w:rsidRDefault="00C40EAD" w:rsidP="00C40EAD">
      <w:pPr>
        <w:rPr>
          <w:rFonts w:ascii="Courier New" w:hAnsi="Courier New" w:cs="Courier New"/>
          <w:bCs/>
        </w:rPr>
      </w:pPr>
    </w:p>
    <w:p w:rsidR="00C40EAD" w:rsidRPr="00E520C7" w:rsidRDefault="00C40EAD" w:rsidP="00C40EAD">
      <w:pPr>
        <w:rPr>
          <w:rFonts w:ascii="Courier New" w:hAnsi="Courier New" w:cs="Courier New"/>
          <w:bCs/>
        </w:rPr>
      </w:pPr>
      <w:r w:rsidRPr="00E520C7">
        <w:rPr>
          <w:rFonts w:ascii="Courier New" w:hAnsi="Courier New" w:cs="Courier New"/>
          <w:bCs/>
        </w:rPr>
        <w:t>Feilkvadratsummen (SSE) finner vi ved:</w:t>
      </w:r>
    </w:p>
    <w:p w:rsidR="00C40EAD" w:rsidRPr="00D263D9" w:rsidRDefault="00477256" w:rsidP="00C40EAD">
      <w:pPr>
        <w:rPr>
          <w:rFonts w:ascii="Courier New" w:hAnsi="Courier New" w:cs="Courier New"/>
          <w:b/>
          <w:bCs/>
          <w:color w:val="FF0000"/>
          <w:lang w:val="en-US"/>
        </w:rPr>
      </w:pPr>
      <w:r w:rsidRPr="009A255A">
        <w:rPr>
          <w:rFonts w:ascii="Courier New" w:hAnsi="Courier New" w:cs="Courier New"/>
          <w:b/>
          <w:bCs/>
          <w:color w:val="FF0000"/>
        </w:rPr>
        <w:t xml:space="preserve"> </w:t>
      </w:r>
      <w:r w:rsidR="00C40EAD" w:rsidRPr="00D263D9">
        <w:rPr>
          <w:rFonts w:ascii="Courier New" w:hAnsi="Courier New" w:cs="Courier New"/>
          <w:b/>
          <w:bCs/>
          <w:color w:val="FF0000"/>
          <w:lang w:val="en-US"/>
        </w:rPr>
        <w:t>deviance(lm(VOLUME~HEIGHT))</w:t>
      </w:r>
    </w:p>
    <w:p w:rsidR="00C40EAD" w:rsidRPr="00655EB9" w:rsidRDefault="00202D21" w:rsidP="00C40EAD">
      <w:pPr>
        <w:rPr>
          <w:rFonts w:ascii="Courier New" w:hAnsi="Courier New" w:cs="Courier New"/>
          <w:bCs/>
          <w:color w:val="0000FF"/>
          <w:sz w:val="20"/>
          <w:szCs w:val="20"/>
          <w:lang w:val="en-US"/>
        </w:rPr>
      </w:pPr>
      <w:r>
        <w:rPr>
          <w:rFonts w:ascii="Courier New" w:hAnsi="Courier New" w:cs="Courier New"/>
          <w:bCs/>
          <w:color w:val="0000FF"/>
          <w:sz w:val="20"/>
          <w:szCs w:val="20"/>
          <w:lang w:val="en-US"/>
        </w:rPr>
        <w:t>[1] 4.173513</w:t>
      </w:r>
    </w:p>
    <w:p w:rsidR="00C40EAD" w:rsidRPr="009A255A" w:rsidRDefault="00477256" w:rsidP="00C40EAD">
      <w:pPr>
        <w:rPr>
          <w:rFonts w:ascii="Courier New" w:hAnsi="Courier New" w:cs="Courier New"/>
          <w:bCs/>
          <w:lang w:val="en-US"/>
        </w:rPr>
      </w:pPr>
      <w:r w:rsidRPr="009A255A">
        <w:rPr>
          <w:rFonts w:ascii="Courier New" w:hAnsi="Courier New" w:cs="Courier New"/>
          <w:bCs/>
          <w:lang w:val="en-US"/>
        </w:rPr>
        <w:t>SST=SSR+SSE, dvs. SSR=6.499813-4.173513=  2.3263</w:t>
      </w:r>
    </w:p>
    <w:p w:rsidR="00C40EAD" w:rsidRPr="009A255A" w:rsidRDefault="00C40EAD" w:rsidP="00C40EAD">
      <w:pPr>
        <w:rPr>
          <w:rFonts w:ascii="Courier New" w:hAnsi="Courier New" w:cs="Courier New"/>
          <w:bCs/>
          <w:lang w:val="en-US"/>
        </w:rPr>
      </w:pPr>
    </w:p>
    <w:p w:rsidR="00C40EAD" w:rsidRDefault="00C40EAD" w:rsidP="00C40EAD">
      <w:pPr>
        <w:rPr>
          <w:rFonts w:ascii="Courier New" w:hAnsi="Courier New" w:cs="Courier New"/>
          <w:bCs/>
        </w:rPr>
      </w:pPr>
      <w:r w:rsidRPr="004529B7">
        <w:rPr>
          <w:rFonts w:ascii="Courier New" w:hAnsi="Courier New" w:cs="Courier New"/>
          <w:bCs/>
        </w:rPr>
        <w:t>Som vi også finner i</w:t>
      </w:r>
      <w:r>
        <w:rPr>
          <w:rFonts w:ascii="Courier New" w:hAnsi="Courier New" w:cs="Courier New"/>
          <w:bCs/>
        </w:rPr>
        <w:t>gjen i ANOVA-tabellen:</w:t>
      </w:r>
    </w:p>
    <w:p w:rsidR="00C40EAD" w:rsidRPr="004529B7" w:rsidRDefault="00477256" w:rsidP="00C40EAD">
      <w:pPr>
        <w:rPr>
          <w:rFonts w:ascii="Courier New" w:hAnsi="Courier New" w:cs="Courier New"/>
          <w:b/>
          <w:bCs/>
          <w:color w:val="FF0000"/>
          <w:lang w:val="en-US"/>
        </w:rPr>
      </w:pPr>
      <w:r w:rsidRPr="009A255A">
        <w:rPr>
          <w:rFonts w:ascii="Courier New" w:hAnsi="Courier New" w:cs="Courier New"/>
          <w:b/>
          <w:bCs/>
          <w:color w:val="FF0000"/>
        </w:rPr>
        <w:t xml:space="preserve"> </w:t>
      </w:r>
      <w:r w:rsidR="00C40EAD" w:rsidRPr="004529B7">
        <w:rPr>
          <w:rFonts w:ascii="Courier New" w:hAnsi="Courier New" w:cs="Courier New"/>
          <w:b/>
          <w:bCs/>
          <w:color w:val="FF0000"/>
          <w:lang w:val="en-US"/>
        </w:rPr>
        <w:t>summary(aov(lm(VOLUME~HEIGHT)))</w:t>
      </w:r>
    </w:p>
    <w:p w:rsidR="00C40EAD" w:rsidRPr="004529B7" w:rsidRDefault="00C40EAD" w:rsidP="00C40EAD">
      <w:pPr>
        <w:rPr>
          <w:rFonts w:ascii="Courier New" w:hAnsi="Courier New" w:cs="Courier New"/>
          <w:bCs/>
          <w:color w:val="0000FF"/>
          <w:sz w:val="20"/>
          <w:szCs w:val="20"/>
          <w:lang w:val="en-US"/>
        </w:rPr>
      </w:pPr>
      <w:r w:rsidRPr="004529B7">
        <w:rPr>
          <w:rFonts w:ascii="Courier New" w:hAnsi="Courier New" w:cs="Courier New"/>
          <w:bCs/>
          <w:color w:val="0000FF"/>
          <w:sz w:val="20"/>
          <w:szCs w:val="20"/>
          <w:lang w:val="en-US"/>
        </w:rPr>
        <w:t xml:space="preserve">            Df Sum Sq Mean Sq F value    Pr(&gt;F)    </w:t>
      </w:r>
    </w:p>
    <w:p w:rsidR="00C40EAD" w:rsidRPr="004529B7" w:rsidRDefault="00C40EAD" w:rsidP="00C40EAD">
      <w:pPr>
        <w:rPr>
          <w:rFonts w:ascii="Courier New" w:hAnsi="Courier New" w:cs="Courier New"/>
          <w:bCs/>
          <w:color w:val="0000FF"/>
          <w:sz w:val="20"/>
          <w:szCs w:val="20"/>
        </w:rPr>
      </w:pPr>
      <w:r w:rsidRPr="004529B7">
        <w:rPr>
          <w:rFonts w:ascii="Courier New" w:hAnsi="Courier New" w:cs="Courier New"/>
          <w:bCs/>
          <w:color w:val="0000FF"/>
          <w:sz w:val="20"/>
          <w:szCs w:val="20"/>
        </w:rPr>
        <w:t>HEIGHT       1 2.3263  2.3263  16.165 0.0003784 ***</w:t>
      </w:r>
    </w:p>
    <w:p w:rsidR="00C40EAD" w:rsidRPr="004529B7" w:rsidRDefault="00C40EAD" w:rsidP="00C40EAD">
      <w:pPr>
        <w:rPr>
          <w:rFonts w:ascii="Courier New" w:hAnsi="Courier New" w:cs="Courier New"/>
          <w:bCs/>
        </w:rPr>
      </w:pPr>
      <w:r w:rsidRPr="004529B7">
        <w:rPr>
          <w:rFonts w:ascii="Courier New" w:hAnsi="Courier New" w:cs="Courier New"/>
          <w:bCs/>
          <w:color w:val="0000FF"/>
          <w:sz w:val="20"/>
          <w:szCs w:val="20"/>
        </w:rPr>
        <w:t>Residuals   29 4.1735  0.1439</w:t>
      </w:r>
      <w:r w:rsidRPr="004529B7">
        <w:rPr>
          <w:rFonts w:ascii="Courier New" w:hAnsi="Courier New" w:cs="Courier New"/>
          <w:bCs/>
        </w:rPr>
        <w:t xml:space="preserve">                      </w:t>
      </w:r>
    </w:p>
    <w:p w:rsidR="00C40EAD" w:rsidRDefault="00C40EAD" w:rsidP="00C40EAD">
      <w:pPr>
        <w:rPr>
          <w:rFonts w:ascii="Courier New" w:hAnsi="Courier New" w:cs="Courier New"/>
          <w:bCs/>
        </w:rPr>
      </w:pPr>
      <w:r w:rsidRPr="004529B7">
        <w:rPr>
          <w:rFonts w:ascii="Courier New" w:hAnsi="Courier New" w:cs="Courier New"/>
          <w:bCs/>
        </w:rPr>
        <w:t>R</w:t>
      </w:r>
      <w:r w:rsidRPr="004529B7">
        <w:rPr>
          <w:rFonts w:ascii="Courier New" w:hAnsi="Courier New" w:cs="Courier New"/>
          <w:bCs/>
          <w:vertAlign w:val="superscript"/>
        </w:rPr>
        <w:t>2</w:t>
      </w:r>
      <w:r w:rsidRPr="004529B7">
        <w:rPr>
          <w:rFonts w:ascii="Courier New" w:hAnsi="Courier New" w:cs="Courier New"/>
          <w:bCs/>
        </w:rPr>
        <w:t xml:space="preserve"> som angir hvor s</w:t>
      </w:r>
      <w:r>
        <w:rPr>
          <w:rFonts w:ascii="Courier New" w:hAnsi="Courier New" w:cs="Courier New"/>
          <w:bCs/>
        </w:rPr>
        <w:t>tor prosent var variasjonen som blir forklart av regresjonsmodellen:</w:t>
      </w:r>
    </w:p>
    <w:p w:rsidR="00C40EAD" w:rsidRPr="004529B7" w:rsidRDefault="00C40EAD" w:rsidP="00C40EAD">
      <w:pPr>
        <w:rPr>
          <w:rFonts w:ascii="Courier New" w:hAnsi="Courier New" w:cs="Courier New"/>
          <w:bCs/>
        </w:rPr>
      </w:pPr>
    </w:p>
    <w:p w:rsidR="00C40EAD" w:rsidRDefault="00357097" w:rsidP="00C40EAD">
      <w:pPr>
        <w:rPr>
          <w:rFonts w:ascii="Courier New" w:eastAsiaTheme="minorEastAsia" w:hAnsi="Courier New" w:cs="Courier New"/>
          <w:bCs/>
          <w:lang w:val="en-US"/>
        </w:rPr>
      </w:pPr>
      <m:oMathPara>
        <m:oMath>
          <m:sSup>
            <m:sSupPr>
              <m:ctrlPr>
                <w:rPr>
                  <w:rFonts w:ascii="Cambria Math" w:hAnsi="Cambria Math" w:cs="Courier New"/>
                  <w:bCs/>
                  <w:i/>
                  <w:lang w:val="en-US"/>
                </w:rPr>
              </m:ctrlPr>
            </m:sSupPr>
            <m:e>
              <m:r>
                <w:rPr>
                  <w:rFonts w:ascii="Cambria Math" w:hAnsi="Cambria Math" w:cs="Courier New"/>
                  <w:lang w:val="en-US"/>
                </w:rPr>
                <m:t>R</m:t>
              </m:r>
            </m:e>
            <m:sup>
              <m:r>
                <w:rPr>
                  <w:rFonts w:ascii="Cambria Math" w:hAnsi="Cambria Math" w:cs="Courier New"/>
                  <w:lang w:val="en-US"/>
                </w:rPr>
                <m:t>2</m:t>
              </m:r>
            </m:sup>
          </m:sSup>
          <m:r>
            <w:rPr>
              <w:rFonts w:ascii="Cambria Math" w:hAnsi="Cambria Math" w:cs="Courier New"/>
              <w:lang w:val="en-US"/>
            </w:rPr>
            <m:t>=</m:t>
          </m:r>
          <m:f>
            <m:fPr>
              <m:ctrlPr>
                <w:rPr>
                  <w:rFonts w:ascii="Cambria Math" w:hAnsi="Cambria Math" w:cs="Courier New"/>
                  <w:bCs/>
                  <w:i/>
                  <w:lang w:val="en-US"/>
                </w:rPr>
              </m:ctrlPr>
            </m:fPr>
            <m:num>
              <m:r>
                <w:rPr>
                  <w:rFonts w:ascii="Cambria Math" w:hAnsi="Cambria Math" w:cs="Courier New"/>
                  <w:lang w:val="en-US"/>
                </w:rPr>
                <m:t>SST-SSE</m:t>
              </m:r>
            </m:num>
            <m:den>
              <m:r>
                <w:rPr>
                  <w:rFonts w:ascii="Cambria Math" w:hAnsi="Cambria Math" w:cs="Courier New"/>
                  <w:lang w:val="en-US"/>
                </w:rPr>
                <m:t>SST</m:t>
              </m:r>
            </m:den>
          </m:f>
          <m:r>
            <w:rPr>
              <w:rFonts w:ascii="Cambria Math" w:hAnsi="Cambria Math" w:cs="Courier New"/>
              <w:lang w:val="en-US"/>
            </w:rPr>
            <m:t>=</m:t>
          </m:r>
          <m:f>
            <m:fPr>
              <m:ctrlPr>
                <w:rPr>
                  <w:rFonts w:ascii="Cambria Math" w:hAnsi="Cambria Math" w:cs="Courier New"/>
                  <w:bCs/>
                  <w:i/>
                  <w:lang w:val="en-US"/>
                </w:rPr>
              </m:ctrlPr>
            </m:fPr>
            <m:num>
              <m:r>
                <m:rPr>
                  <m:sty m:val="p"/>
                </m:rPr>
                <w:rPr>
                  <w:rFonts w:ascii="Cambria Math" w:hAnsi="Cambria Math" w:cs="Courier New"/>
                  <w:lang w:val="en-US"/>
                </w:rPr>
                <m:t>6.499813</m:t>
              </m:r>
              <m:r>
                <m:rPr>
                  <m:sty m:val="p"/>
                </m:rPr>
                <w:rPr>
                  <w:rFonts w:ascii="Cambria Math" w:hAnsi="Courier New" w:cs="Courier New"/>
                  <w:lang w:val="en-US"/>
                </w:rPr>
                <m:t>-</m:t>
              </m:r>
              <m:r>
                <m:rPr>
                  <m:sty m:val="p"/>
                </m:rPr>
                <w:rPr>
                  <w:rFonts w:ascii="Cambria Math" w:hAnsi="Cambria Math" w:cs="Courier New"/>
                  <w:lang w:val="en-US"/>
                </w:rPr>
                <m:t>4.173513</m:t>
              </m:r>
            </m:num>
            <m:den>
              <m:r>
                <m:rPr>
                  <m:sty m:val="p"/>
                </m:rPr>
                <w:rPr>
                  <w:rFonts w:ascii="Cambria Math" w:hAnsi="Cambria Math" w:cs="Courier New"/>
                  <w:lang w:val="en-US"/>
                </w:rPr>
                <m:t>6.499813</m:t>
              </m:r>
            </m:den>
          </m:f>
          <m:r>
            <w:rPr>
              <w:rFonts w:ascii="Cambria Math" w:hAnsi="Cambria Math" w:cs="Courier New"/>
              <w:lang w:val="en-US"/>
            </w:rPr>
            <m:t>=0.3579026</m:t>
          </m:r>
        </m:oMath>
      </m:oMathPara>
    </w:p>
    <w:p w:rsidR="00C40EAD" w:rsidRDefault="00C40EAD" w:rsidP="00C40EAD">
      <w:pPr>
        <w:rPr>
          <w:rFonts w:ascii="Courier New" w:eastAsiaTheme="minorEastAsia" w:hAnsi="Courier New" w:cs="Courier New"/>
          <w:bCs/>
        </w:rPr>
      </w:pPr>
      <w:r w:rsidRPr="00E520C7">
        <w:rPr>
          <w:rFonts w:ascii="Courier New" w:eastAsiaTheme="minorEastAsia" w:hAnsi="Courier New" w:cs="Courier New"/>
          <w:bCs/>
        </w:rPr>
        <w:t>Som er det samme som:</w:t>
      </w:r>
    </w:p>
    <w:p w:rsidR="00C40EAD" w:rsidRPr="00D263D9" w:rsidRDefault="00C40EAD" w:rsidP="00C40EAD">
      <w:pPr>
        <w:rPr>
          <w:rFonts w:ascii="Courier New" w:hAnsi="Courier New" w:cs="Courier New"/>
          <w:b/>
          <w:bCs/>
          <w:color w:val="FF0000"/>
        </w:rPr>
      </w:pPr>
      <w:r w:rsidRPr="00D263D9">
        <w:rPr>
          <w:rFonts w:ascii="Courier New" w:hAnsi="Courier New" w:cs="Courier New"/>
          <w:b/>
          <w:bCs/>
          <w:color w:val="FF0000"/>
        </w:rPr>
        <w:t xml:space="preserve"> summary(lm(VOLUME~HEIGHT))[[8]]</w:t>
      </w:r>
    </w:p>
    <w:p w:rsidR="00C40EAD" w:rsidRPr="00D263D9" w:rsidRDefault="00C40EAD" w:rsidP="00C40EAD">
      <w:pPr>
        <w:rPr>
          <w:rFonts w:ascii="Courier New" w:hAnsi="Courier New" w:cs="Courier New"/>
          <w:bCs/>
          <w:color w:val="0000FF"/>
          <w:sz w:val="20"/>
          <w:szCs w:val="20"/>
        </w:rPr>
      </w:pPr>
      <w:r w:rsidRPr="00D263D9">
        <w:rPr>
          <w:rFonts w:ascii="Courier New" w:hAnsi="Courier New" w:cs="Courier New"/>
          <w:bCs/>
          <w:color w:val="0000FF"/>
          <w:sz w:val="20"/>
          <w:szCs w:val="20"/>
        </w:rPr>
        <w:lastRenderedPageBreak/>
        <w:t>[1] 0.3579026</w:t>
      </w:r>
    </w:p>
    <w:p w:rsidR="00C40EAD" w:rsidRDefault="00C40EAD" w:rsidP="00C40EAD">
      <w:pPr>
        <w:rPr>
          <w:rFonts w:ascii="Courier New" w:hAnsi="Courier New" w:cs="Courier New"/>
          <w:bCs/>
        </w:rPr>
      </w:pPr>
    </w:p>
    <w:p w:rsidR="00C40EAD" w:rsidRDefault="00C40EAD" w:rsidP="00C40EAD">
      <w:pPr>
        <w:rPr>
          <w:rFonts w:ascii="Courier New" w:hAnsi="Courier New" w:cs="Courier New"/>
          <w:bCs/>
        </w:rPr>
      </w:pPr>
      <w:r>
        <w:rPr>
          <w:rFonts w:ascii="Courier New" w:hAnsi="Courier New" w:cs="Courier New"/>
          <w:bCs/>
        </w:rPr>
        <w:t xml:space="preserve">Korrelasjonskoeffisienten </w:t>
      </w:r>
      <w:r w:rsidRPr="004529B7">
        <w:rPr>
          <w:rFonts w:ascii="Courier New" w:hAnsi="Courier New" w:cs="Courier New"/>
          <w:bCs/>
          <w:i/>
        </w:rPr>
        <w:t>r</w:t>
      </w:r>
      <w:r>
        <w:rPr>
          <w:rFonts w:ascii="Courier New" w:hAnsi="Courier New" w:cs="Courier New"/>
          <w:bCs/>
        </w:rPr>
        <w:t>:</w:t>
      </w:r>
    </w:p>
    <w:p w:rsidR="00C40EAD" w:rsidRPr="004529B7" w:rsidRDefault="00C40EAD" w:rsidP="00C40EAD">
      <w:pPr>
        <w:rPr>
          <w:rFonts w:ascii="Courier New" w:eastAsiaTheme="minorEastAsia" w:hAnsi="Courier New" w:cs="Courier New"/>
          <w:bCs/>
        </w:rPr>
      </w:pPr>
      <m:oMathPara>
        <m:oMath>
          <m:r>
            <w:rPr>
              <w:rFonts w:ascii="Cambria Math" w:hAnsi="Cambria Math" w:cs="Courier New"/>
            </w:rPr>
            <m:t>r=</m:t>
          </m:r>
          <m:f>
            <m:fPr>
              <m:ctrlPr>
                <w:rPr>
                  <w:rFonts w:ascii="Cambria Math" w:eastAsiaTheme="minorHAnsi" w:hAnsi="Cambria Math" w:cs="Courier New"/>
                  <w:bCs/>
                  <w:i/>
                  <w:lang w:eastAsia="en-US"/>
                </w:rPr>
              </m:ctrlPr>
            </m:fPr>
            <m:num>
              <m:r>
                <w:rPr>
                  <w:rFonts w:ascii="Cambria Math" w:hAnsi="Cambria Math" w:cs="Courier New"/>
                </w:rPr>
                <m:t>SSXY</m:t>
              </m:r>
            </m:num>
            <m:den>
              <m:rad>
                <m:radPr>
                  <m:degHide m:val="1"/>
                  <m:ctrlPr>
                    <w:rPr>
                      <w:rFonts w:ascii="Cambria Math" w:eastAsiaTheme="minorHAnsi" w:hAnsi="Cambria Math" w:cs="Courier New"/>
                      <w:bCs/>
                      <w:i/>
                      <w:lang w:eastAsia="en-US"/>
                    </w:rPr>
                  </m:ctrlPr>
                </m:radPr>
                <m:deg/>
                <m:e>
                  <m:r>
                    <w:rPr>
                      <w:rFonts w:ascii="Cambria Math" w:hAnsi="Cambria Math" w:cs="Courier New"/>
                    </w:rPr>
                    <m:t>SSX∙SST</m:t>
                  </m:r>
                </m:e>
              </m:rad>
            </m:den>
          </m:f>
          <m:r>
            <w:rPr>
              <w:rFonts w:ascii="Cambria Math" w:hAnsi="Cambria Math" w:cs="Courier New"/>
            </w:rPr>
            <m:t>=</m:t>
          </m:r>
          <m:f>
            <m:fPr>
              <m:ctrlPr>
                <w:rPr>
                  <w:rFonts w:ascii="Cambria Math" w:eastAsiaTheme="minorHAnsi" w:hAnsi="Cambria Math" w:cs="Courier New"/>
                  <w:bCs/>
                  <w:i/>
                  <w:lang w:eastAsia="en-US"/>
                </w:rPr>
              </m:ctrlPr>
            </m:fPr>
            <m:num>
              <m:r>
                <m:rPr>
                  <m:sty m:val="p"/>
                </m:rPr>
                <w:rPr>
                  <w:rFonts w:ascii="Cambria Math" w:hAnsi="Cambria Math" w:cs="CourierNewPSMT"/>
                </w:rPr>
                <m:t>16.22446</m:t>
              </m:r>
            </m:num>
            <m:den>
              <m:rad>
                <m:radPr>
                  <m:degHide m:val="1"/>
                  <m:ctrlPr>
                    <w:rPr>
                      <w:rFonts w:ascii="Cambria Math" w:eastAsiaTheme="minorHAnsi" w:hAnsi="Cambria Math" w:cs="Courier New"/>
                      <w:bCs/>
                      <w:i/>
                      <w:lang w:eastAsia="en-US"/>
                    </w:rPr>
                  </m:ctrlPr>
                </m:radPr>
                <m:deg/>
                <m:e>
                  <m:r>
                    <m:rPr>
                      <m:sty m:val="p"/>
                    </m:rPr>
                    <w:rPr>
                      <w:rFonts w:ascii="Cambria Math" w:hAnsi="Cambria Math" w:cs="CourierNewPSMT"/>
                    </w:rPr>
                    <m:t>113.1548∙</m:t>
                  </m:r>
                  <m:r>
                    <m:rPr>
                      <m:sty m:val="p"/>
                    </m:rPr>
                    <w:rPr>
                      <w:rFonts w:ascii="Cambria Math" w:hAnsi="Cambria Math" w:cs="Courier New"/>
                      <w:lang w:val="en-US"/>
                    </w:rPr>
                    <m:t>6.499813</m:t>
                  </m:r>
                </m:e>
              </m:rad>
            </m:den>
          </m:f>
          <m:r>
            <w:rPr>
              <w:rFonts w:ascii="Cambria Math" w:eastAsiaTheme="minorEastAsia" w:hAnsi="Cambria Math" w:cs="Courier New"/>
            </w:rPr>
            <m:t>=0.5982509</m:t>
          </m:r>
        </m:oMath>
      </m:oMathPara>
    </w:p>
    <w:p w:rsidR="00C40EAD" w:rsidRDefault="00C40EAD" w:rsidP="00C40EAD">
      <w:pPr>
        <w:rPr>
          <w:rFonts w:ascii="Courier New" w:eastAsiaTheme="minorEastAsia" w:hAnsi="Courier New" w:cs="Courier New"/>
          <w:bCs/>
        </w:rPr>
      </w:pPr>
      <w:r>
        <w:rPr>
          <w:rFonts w:ascii="Courier New" w:eastAsiaTheme="minorEastAsia" w:hAnsi="Courier New" w:cs="Courier New"/>
          <w:bCs/>
        </w:rPr>
        <w:t>Som er det samme som:</w:t>
      </w:r>
    </w:p>
    <w:p w:rsidR="00C40EAD" w:rsidRPr="004529B7" w:rsidRDefault="00C40EAD" w:rsidP="00C40EAD">
      <w:pPr>
        <w:rPr>
          <w:rFonts w:ascii="Courier New" w:eastAsiaTheme="minorEastAsia" w:hAnsi="Courier New" w:cs="Courier New"/>
          <w:b/>
          <w:bCs/>
          <w:color w:val="FF0000"/>
        </w:rPr>
      </w:pPr>
      <w:r w:rsidRPr="004529B7">
        <w:rPr>
          <w:rFonts w:ascii="Courier New" w:eastAsiaTheme="minorEastAsia" w:hAnsi="Courier New" w:cs="Courier New"/>
          <w:b/>
          <w:bCs/>
          <w:color w:val="FF0000"/>
        </w:rPr>
        <w:t xml:space="preserve"> cor(VOLUME,HEIGHT)</w:t>
      </w:r>
    </w:p>
    <w:p w:rsidR="00C40EAD" w:rsidRPr="004529B7" w:rsidRDefault="00C40EAD" w:rsidP="00C40EAD">
      <w:pPr>
        <w:rPr>
          <w:rFonts w:ascii="Courier New" w:eastAsiaTheme="minorEastAsia" w:hAnsi="Courier New" w:cs="Courier New"/>
          <w:bCs/>
          <w:color w:val="0000FF"/>
          <w:sz w:val="20"/>
          <w:szCs w:val="20"/>
        </w:rPr>
      </w:pPr>
      <w:r w:rsidRPr="004529B7">
        <w:rPr>
          <w:rFonts w:ascii="Courier New" w:eastAsiaTheme="minorEastAsia" w:hAnsi="Courier New" w:cs="Courier New"/>
          <w:bCs/>
          <w:color w:val="0000FF"/>
          <w:sz w:val="20"/>
          <w:szCs w:val="20"/>
        </w:rPr>
        <w:t>[1] 0.5982497</w:t>
      </w:r>
    </w:p>
    <w:p w:rsidR="00C40EAD" w:rsidRDefault="00C40EAD" w:rsidP="00C40EAD">
      <w:pPr>
        <w:rPr>
          <w:rFonts w:ascii="Courier New" w:eastAsiaTheme="minorEastAsia" w:hAnsi="Courier New" w:cs="Courier New"/>
          <w:bCs/>
        </w:rPr>
      </w:pPr>
    </w:p>
    <w:p w:rsidR="00B64D87" w:rsidRDefault="00B64D87" w:rsidP="00C40EAD">
      <w:pPr>
        <w:rPr>
          <w:rFonts w:ascii="Courier New" w:eastAsiaTheme="minorEastAsia" w:hAnsi="Courier New" w:cs="Courier New"/>
          <w:bCs/>
        </w:rPr>
      </w:pPr>
      <w:r>
        <w:rPr>
          <w:rFonts w:ascii="Courier New" w:eastAsiaTheme="minorEastAsia" w:hAnsi="Courier New" w:cs="Courier New"/>
          <w:bCs/>
        </w:rPr>
        <w:t>Vi kan plotte konfidensintervallet:</w:t>
      </w:r>
    </w:p>
    <w:p w:rsidR="00B64D87" w:rsidRPr="00101623" w:rsidRDefault="00B64D87" w:rsidP="00B64D87">
      <w:pPr>
        <w:rPr>
          <w:rFonts w:ascii="Courier New" w:eastAsiaTheme="minorEastAsia" w:hAnsi="Courier New" w:cs="Courier New"/>
          <w:b/>
          <w:color w:val="FF0000"/>
          <w:lang w:val="en-US"/>
        </w:rPr>
      </w:pPr>
      <w:r w:rsidRPr="00101623">
        <w:rPr>
          <w:rFonts w:ascii="Courier New" w:eastAsiaTheme="minorEastAsia" w:hAnsi="Courier New" w:cs="Courier New"/>
          <w:b/>
          <w:color w:val="FF0000"/>
          <w:lang w:val="en-US"/>
        </w:rPr>
        <w:t>plot(HEIGHT,VOLUME,xlab="Høyde",ylab="Volum",pch=19,cex=2,col="blue")</w:t>
      </w:r>
    </w:p>
    <w:p w:rsidR="00B64D87" w:rsidRPr="00101623" w:rsidRDefault="00B64D87" w:rsidP="00B64D87">
      <w:pPr>
        <w:rPr>
          <w:rFonts w:ascii="Courier New" w:eastAsiaTheme="minorEastAsia" w:hAnsi="Courier New" w:cs="Courier New"/>
          <w:b/>
          <w:color w:val="FF0000"/>
          <w:lang w:val="en-US"/>
        </w:rPr>
      </w:pPr>
      <w:r w:rsidRPr="00101623">
        <w:rPr>
          <w:rFonts w:ascii="Courier New" w:eastAsiaTheme="minorEastAsia" w:hAnsi="Courier New" w:cs="Courier New"/>
          <w:b/>
          <w:color w:val="FF0000"/>
          <w:lang w:val="en-US"/>
        </w:rPr>
        <w:t>hoyde&lt;-data.frame(HEIGHT=18:27)</w:t>
      </w:r>
    </w:p>
    <w:p w:rsidR="00B64D87" w:rsidRPr="00101623" w:rsidRDefault="00B64D87" w:rsidP="00B64D87">
      <w:pPr>
        <w:rPr>
          <w:rFonts w:ascii="Courier New" w:eastAsiaTheme="minorEastAsia" w:hAnsi="Courier New" w:cs="Courier New"/>
          <w:b/>
          <w:color w:val="FF0000"/>
          <w:lang w:val="en-US"/>
        </w:rPr>
      </w:pPr>
      <w:r w:rsidRPr="00101623">
        <w:rPr>
          <w:rFonts w:ascii="Courier New" w:eastAsiaTheme="minorEastAsia" w:hAnsi="Courier New" w:cs="Courier New"/>
          <w:b/>
          <w:color w:val="FF0000"/>
          <w:lang w:val="en-US"/>
        </w:rPr>
        <w:t>conf&lt;-predict(lm(VOLUME~HEIGHT),int="c",newdata=hoyde)</w:t>
      </w:r>
    </w:p>
    <w:p w:rsidR="00B64D87" w:rsidRPr="009A255A" w:rsidRDefault="00477256" w:rsidP="00B64D8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predheight&lt;-hoyde$HEIGHT</w:t>
      </w:r>
    </w:p>
    <w:p w:rsidR="00B64D87" w:rsidRPr="00101623" w:rsidRDefault="00B64D87" w:rsidP="00B64D87">
      <w:pPr>
        <w:rPr>
          <w:rFonts w:ascii="Courier New" w:eastAsiaTheme="minorEastAsia" w:hAnsi="Courier New" w:cs="Courier New"/>
          <w:b/>
          <w:color w:val="FF0000"/>
          <w:lang w:val="en-US"/>
        </w:rPr>
      </w:pPr>
      <w:r w:rsidRPr="00101623">
        <w:rPr>
          <w:rFonts w:ascii="Courier New" w:eastAsiaTheme="minorEastAsia" w:hAnsi="Courier New" w:cs="Courier New"/>
          <w:b/>
          <w:color w:val="FF0000"/>
          <w:lang w:val="en-US"/>
        </w:rPr>
        <w:t>matlines(predheight,conf,lty=c(1,2,2),col="red",lwd=2)</w:t>
      </w:r>
    </w:p>
    <w:p w:rsidR="00B64D87" w:rsidRPr="00101623" w:rsidRDefault="0000642D" w:rsidP="00B64D87">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17C74C32" wp14:editId="53C2C9BE">
            <wp:extent cx="3978967" cy="3971925"/>
            <wp:effectExtent l="19050" t="0" r="2483" b="0"/>
            <wp:docPr id="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cstate="print"/>
                    <a:srcRect/>
                    <a:stretch>
                      <a:fillRect/>
                    </a:stretch>
                  </pic:blipFill>
                  <pic:spPr bwMode="auto">
                    <a:xfrm>
                      <a:off x="0" y="0"/>
                      <a:ext cx="3978967" cy="3971925"/>
                    </a:xfrm>
                    <a:prstGeom prst="rect">
                      <a:avLst/>
                    </a:prstGeom>
                    <a:noFill/>
                    <a:ln w="9525">
                      <a:noFill/>
                      <a:miter lim="800000"/>
                      <a:headEnd/>
                      <a:tailEnd/>
                    </a:ln>
                  </pic:spPr>
                </pic:pic>
              </a:graphicData>
            </a:graphic>
          </wp:inline>
        </w:drawing>
      </w:r>
    </w:p>
    <w:p w:rsidR="00B64D87" w:rsidRPr="00101623" w:rsidRDefault="00B64D87" w:rsidP="00B64D87">
      <w:pPr>
        <w:rPr>
          <w:rFonts w:ascii="Courier New" w:eastAsiaTheme="minorEastAsia" w:hAnsi="Courier New" w:cs="Courier New"/>
          <w:lang w:val="en-US"/>
        </w:rPr>
      </w:pPr>
    </w:p>
    <w:p w:rsidR="00B64D87" w:rsidRDefault="00B64D87" w:rsidP="00C40EAD">
      <w:pPr>
        <w:rPr>
          <w:rFonts w:ascii="Courier New" w:eastAsiaTheme="minorEastAsia" w:hAnsi="Courier New" w:cs="Courier New"/>
          <w:bCs/>
        </w:rPr>
      </w:pPr>
    </w:p>
    <w:p w:rsidR="00C40EAD" w:rsidRPr="009A255A" w:rsidRDefault="00C40EAD" w:rsidP="004B60B3">
      <w:pPr>
        <w:rPr>
          <w:rFonts w:ascii="Courier New" w:eastAsiaTheme="minorEastAsia" w:hAnsi="Courier New" w:cs="Courier New"/>
        </w:rPr>
      </w:pPr>
    </w:p>
    <w:p w:rsidR="004B60B3" w:rsidRPr="009A255A" w:rsidRDefault="004B60B3" w:rsidP="004B60B3">
      <w:pPr>
        <w:rPr>
          <w:rFonts w:ascii="Courier New" w:eastAsiaTheme="minorEastAsia" w:hAnsi="Courier New" w:cs="Courier New"/>
        </w:rPr>
      </w:pPr>
    </w:p>
    <w:p w:rsidR="004B60B3" w:rsidRPr="00655EB9" w:rsidRDefault="004B60B3" w:rsidP="00723C33">
      <w:pPr>
        <w:rPr>
          <w:rFonts w:ascii="Courier New" w:hAnsi="Courier New" w:cs="Courier New"/>
          <w:color w:val="0000FF"/>
          <w:sz w:val="20"/>
          <w:szCs w:val="20"/>
        </w:rPr>
      </w:pPr>
    </w:p>
    <w:p w:rsidR="00723C33" w:rsidRPr="00655EB9" w:rsidRDefault="00723C33" w:rsidP="00723C33">
      <w:pPr>
        <w:rPr>
          <w:rFonts w:ascii="Courier New" w:eastAsiaTheme="minorEastAsia" w:hAnsi="Courier New" w:cs="Courier New"/>
        </w:rPr>
      </w:pPr>
    </w:p>
    <w:p w:rsidR="00723C33" w:rsidRPr="004333D0" w:rsidRDefault="00723C33" w:rsidP="00723C33">
      <w:pPr>
        <w:rPr>
          <w:rFonts w:ascii="Courier New" w:hAnsi="Courier New" w:cs="Courier New"/>
          <w:b/>
          <w:color w:val="3333FF"/>
          <w:sz w:val="36"/>
          <w:szCs w:val="36"/>
        </w:rPr>
      </w:pPr>
      <w:r w:rsidRPr="004333D0">
        <w:rPr>
          <w:rFonts w:ascii="Courier New" w:hAnsi="Courier New" w:cs="Courier New"/>
          <w:b/>
          <w:color w:val="3333FF"/>
          <w:sz w:val="36"/>
          <w:szCs w:val="36"/>
        </w:rPr>
        <w:t>Matriser i statistiske modeller</w:t>
      </w:r>
    </w:p>
    <w:p w:rsidR="00723C33" w:rsidRDefault="00723C33" w:rsidP="00723C33">
      <w:pPr>
        <w:rPr>
          <w:rFonts w:ascii="Courier New" w:hAnsi="Courier New" w:cs="Courier New"/>
        </w:rPr>
      </w:pPr>
    </w:p>
    <w:p w:rsidR="00723C33" w:rsidRDefault="00723C33" w:rsidP="00723C33">
      <w:pPr>
        <w:rPr>
          <w:rFonts w:ascii="Courier New" w:hAnsi="Courier New" w:cs="Courier New"/>
        </w:rPr>
      </w:pPr>
      <w:r>
        <w:rPr>
          <w:rFonts w:ascii="Courier New" w:hAnsi="Courier New" w:cs="Courier New"/>
        </w:rPr>
        <w:t>Skrevet som matrise er en lineær regresjonsmodell lik</w:t>
      </w:r>
    </w:p>
    <w:p w:rsidR="00723C33" w:rsidRDefault="00723C33" w:rsidP="00723C33">
      <w:pPr>
        <w:rPr>
          <w:rFonts w:ascii="Courier New" w:eastAsiaTheme="minorEastAsia" w:hAnsi="Courier New" w:cs="Courier New"/>
        </w:rPr>
      </w:pPr>
      <m:oMathPara>
        <m:oMath>
          <m:r>
            <w:rPr>
              <w:rFonts w:ascii="Cambria Math" w:hAnsi="Cambria Math" w:cs="Courier New"/>
              <w:highlight w:val="yellow"/>
            </w:rPr>
            <m:t>Y=X∙b+e</m:t>
          </m:r>
        </m:oMath>
      </m:oMathPara>
    </w:p>
    <w:p w:rsidR="00723C33" w:rsidRDefault="00723C33" w:rsidP="00723C33">
      <w:pPr>
        <w:rPr>
          <w:rFonts w:ascii="Courier New" w:eastAsiaTheme="minorEastAsia" w:hAnsi="Courier New" w:cs="Courier New"/>
        </w:rPr>
      </w:pPr>
    </w:p>
    <w:p w:rsidR="00723C33" w:rsidRDefault="00357097" w:rsidP="00723C33">
      <w:pPr>
        <w:rPr>
          <w:rFonts w:ascii="Courier New" w:eastAsiaTheme="minorEastAsia" w:hAnsi="Courier New" w:cs="Courier New"/>
        </w:rPr>
      </w:pPr>
      <m:oMathPara>
        <m:oMath>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y</m:t>
              </m:r>
            </m:e>
            <m:sub>
              <m:r>
                <w:rPr>
                  <w:rFonts w:ascii="Cambria Math" w:eastAsiaTheme="minorEastAsia" w:hAnsi="Cambria Math" w:cs="Courier New"/>
                  <w:highlight w:val="yellow"/>
                </w:rPr>
                <m:t>i</m:t>
              </m:r>
            </m:sub>
          </m:sSub>
          <m:r>
            <w:rPr>
              <w:rFonts w:ascii="Cambria Math" w:eastAsiaTheme="minorEastAsia" w:hAnsi="Cambria Math" w:cs="Courier New"/>
              <w:highlight w:val="yellow"/>
            </w:rPr>
            <m:t>=α+β∙</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i</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i</m:t>
              </m:r>
            </m:sub>
          </m:sSub>
          <m:r>
            <w:rPr>
              <w:rFonts w:ascii="Cambria Math" w:eastAsiaTheme="minorEastAsia" w:hAnsi="Cambria Math" w:cs="Courier New"/>
              <w:highlight w:val="yellow"/>
            </w:rPr>
            <m:t xml:space="preserve">    for i=1,2,3,…n</m:t>
          </m:r>
        </m:oMath>
      </m:oMathPara>
    </w:p>
    <w:p w:rsidR="00723C33" w:rsidRPr="00A93D42" w:rsidRDefault="00723C33" w:rsidP="00723C33">
      <w:pPr>
        <w:rPr>
          <w:rFonts w:ascii="Courier New" w:eastAsiaTheme="minorEastAsia" w:hAnsi="Courier New" w:cs="Courier New"/>
        </w:rPr>
      </w:pPr>
    </w:p>
    <w:p w:rsidR="00723C33" w:rsidRDefault="00723C33" w:rsidP="00723C33">
      <w:pPr>
        <w:rPr>
          <w:rFonts w:ascii="Courier New" w:eastAsiaTheme="minorEastAsia" w:hAnsi="Courier New" w:cs="Courier New"/>
        </w:rPr>
      </w:pPr>
      <w:r>
        <w:rPr>
          <w:rFonts w:ascii="Courier New" w:eastAsiaTheme="minorEastAsia" w:hAnsi="Courier New" w:cs="Courier New"/>
        </w:rPr>
        <w:t xml:space="preserve">hvor </w:t>
      </w:r>
      <w:r w:rsidRPr="00A93D42">
        <w:rPr>
          <w:rFonts w:ascii="Courier New" w:eastAsiaTheme="minorEastAsia" w:hAnsi="Courier New" w:cs="Courier New"/>
          <w:i/>
        </w:rPr>
        <w:t>e</w:t>
      </w:r>
      <w:r>
        <w:rPr>
          <w:rFonts w:ascii="Courier New" w:eastAsiaTheme="minorEastAsia" w:hAnsi="Courier New" w:cs="Courier New"/>
        </w:rPr>
        <w:t xml:space="preserve"> er normalfordelte feil-ledd (error) og vi ønsker å bestemme </w:t>
      </w:r>
      <w:r w:rsidRPr="00A93D42">
        <w:rPr>
          <w:rFonts w:ascii="Courier New" w:eastAsiaTheme="minorEastAsia" w:hAnsi="Courier New" w:cs="Courier New"/>
          <w:i/>
        </w:rPr>
        <w:t>b</w:t>
      </w:r>
      <w:r>
        <w:rPr>
          <w:rFonts w:ascii="Courier New" w:eastAsiaTheme="minorEastAsia" w:hAnsi="Courier New" w:cs="Courier New"/>
        </w:rPr>
        <w:t>.</w:t>
      </w:r>
    </w:p>
    <w:p w:rsidR="00723C33" w:rsidRDefault="00357097" w:rsidP="00723C33">
      <w:pPr>
        <w:rPr>
          <w:rFonts w:ascii="Courier New" w:eastAsiaTheme="minorEastAsia" w:hAnsi="Courier New" w:cs="Courier New"/>
          <w:highlight w:val="yellow"/>
        </w:rPr>
      </w:pPr>
      <m:oMathPara>
        <m:oMath>
          <m:d>
            <m:dPr>
              <m:ctrlPr>
                <w:rPr>
                  <w:rFonts w:ascii="Cambria Math" w:eastAsiaTheme="minorEastAsia" w:hAnsi="Cambria Math" w:cs="Courier New"/>
                  <w:i/>
                  <w:highlight w:val="yellow"/>
                </w:rPr>
              </m:ctrlPr>
            </m:dPr>
            <m:e>
              <m:m>
                <m:mPr>
                  <m:mcs>
                    <m:mc>
                      <m:mcPr>
                        <m:count m:val="1"/>
                        <m:mcJc m:val="center"/>
                      </m:mcPr>
                    </m:mc>
                  </m:mcs>
                  <m:ctrlPr>
                    <w:rPr>
                      <w:rFonts w:ascii="Cambria Math" w:eastAsiaTheme="minorEastAsia" w:hAnsi="Cambria Math" w:cs="Courier New"/>
                      <w:i/>
                      <w:highlight w:val="yellow"/>
                    </w:rPr>
                  </m:ctrlPr>
                </m:mP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y</m:t>
                        </m:r>
                      </m:e>
                      <m:sub>
                        <m:r>
                          <w:rPr>
                            <w:rFonts w:ascii="Cambria Math" w:eastAsiaTheme="minorEastAsia" w:hAnsi="Cambria Math" w:cs="Courier New"/>
                            <w:highlight w:val="yellow"/>
                          </w:rPr>
                          <m:t>1</m:t>
                        </m:r>
                      </m:sub>
                    </m:sSub>
                  </m:e>
                </m:m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y</m:t>
                        </m:r>
                      </m:e>
                      <m:sub>
                        <m:r>
                          <w:rPr>
                            <w:rFonts w:ascii="Cambria Math" w:eastAsiaTheme="minorEastAsia" w:hAnsi="Cambria Math" w:cs="Courier New"/>
                            <w:highlight w:val="yellow"/>
                          </w:rPr>
                          <m:t>2</m:t>
                        </m:r>
                      </m:sub>
                    </m:sSub>
                  </m:e>
                </m:mr>
                <m:mr>
                  <m:e>
                    <m:m>
                      <m:mPr>
                        <m:mcs>
                          <m:mc>
                            <m:mcPr>
                              <m:count m:val="1"/>
                              <m:mcJc m:val="center"/>
                            </m:mcPr>
                          </m:mc>
                        </m:mcs>
                        <m:ctrlPr>
                          <w:rPr>
                            <w:rFonts w:ascii="Cambria Math" w:eastAsiaTheme="minorEastAsia" w:hAnsi="Cambria Math" w:cs="Courier New"/>
                            <w:i/>
                            <w:highlight w:val="yellow"/>
                          </w:rPr>
                        </m:ctrlPr>
                      </m:mP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y</m:t>
                              </m:r>
                            </m:e>
                            <m:sub>
                              <m:r>
                                <w:rPr>
                                  <w:rFonts w:ascii="Cambria Math" w:eastAsiaTheme="minorEastAsia" w:hAnsi="Cambria Math" w:cs="Courier New"/>
                                  <w:highlight w:val="yellow"/>
                                </w:rPr>
                                <m:t>3</m:t>
                              </m:r>
                            </m:sub>
                          </m:sSub>
                        </m:e>
                      </m:mr>
                      <m:mr>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y</m:t>
                                    </m:r>
                                  </m:e>
                                  <m:sub>
                                    <m:r>
                                      <w:rPr>
                                        <w:rFonts w:ascii="Cambria Math" w:eastAsiaTheme="minorEastAsia" w:hAnsi="Cambria Math" w:cs="Courier New"/>
                                        <w:highlight w:val="yellow"/>
                                      </w:rPr>
                                      <m:t>n</m:t>
                                    </m:r>
                                  </m:sub>
                                </m:sSub>
                              </m:e>
                            </m:mr>
                          </m:m>
                        </m:e>
                      </m:mr>
                    </m:m>
                  </m:e>
                </m:mr>
              </m:m>
            </m:e>
          </m:d>
          <m:r>
            <w:rPr>
              <w:rFonts w:ascii="Cambria Math" w:eastAsiaTheme="minorEastAsia" w:hAnsi="Cambria Math" w:cs="Courier New"/>
              <w:highlight w:val="yellow"/>
            </w:rPr>
            <m:t>=</m:t>
          </m:r>
          <m:d>
            <m:dPr>
              <m:ctrlPr>
                <w:rPr>
                  <w:rFonts w:ascii="Cambria Math" w:eastAsiaTheme="minorEastAsia" w:hAnsi="Cambria Math" w:cs="Courier New"/>
                  <w:i/>
                  <w:highlight w:val="yellow"/>
                </w:rPr>
              </m:ctrlPr>
            </m:dPr>
            <m:e>
              <m:m>
                <m:mPr>
                  <m:mcs>
                    <m:mc>
                      <m:mcPr>
                        <m:count m:val="2"/>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ghlight w:val="yellow"/>
                      </w:rPr>
                      <m:t>1</m:t>
                    </m:r>
                  </m:e>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1</m:t>
                        </m:r>
                      </m:sub>
                    </m:sSub>
                  </m:e>
                </m:mr>
                <m:mr>
                  <m:e>
                    <m:r>
                      <w:rPr>
                        <w:rFonts w:ascii="Cambria Math" w:eastAsiaTheme="minorEastAsia" w:hAnsi="Cambria Math" w:cs="Courier New"/>
                        <w:highlight w:val="yellow"/>
                      </w:rPr>
                      <m:t>1</m:t>
                    </m:r>
                  </m:e>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2</m:t>
                        </m:r>
                      </m:sub>
                    </m:sSub>
                  </m:e>
                </m:mr>
                <m:mr>
                  <m:e>
                    <m:m>
                      <m:mPr>
                        <m:mcs>
                          <m:mc>
                            <m:mcPr>
                              <m:count m:val="1"/>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ghlight w:val="yellow"/>
                            </w:rPr>
                            <m:t>1</m:t>
                          </m:r>
                        </m:e>
                      </m:mr>
                      <m:mr>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r>
                                  <w:rPr>
                                    <w:rFonts w:ascii="Cambria Math" w:eastAsiaTheme="minorEastAsia" w:hAnsi="Cambria Math" w:cs="Courier New"/>
                                    <w:highlight w:val="yellow"/>
                                  </w:rPr>
                                  <m:t>1</m:t>
                                </m:r>
                              </m:e>
                            </m:mr>
                          </m:m>
                        </m:e>
                      </m:mr>
                    </m:m>
                  </m:e>
                  <m:e>
                    <m:m>
                      <m:mPr>
                        <m:mcs>
                          <m:mc>
                            <m:mcPr>
                              <m:count m:val="1"/>
                              <m:mcJc m:val="center"/>
                            </m:mcPr>
                          </m:mc>
                        </m:mcs>
                        <m:ctrlPr>
                          <w:rPr>
                            <w:rFonts w:ascii="Cambria Math" w:eastAsiaTheme="minorEastAsia" w:hAnsi="Cambria Math" w:cs="Courier New"/>
                            <w:i/>
                            <w:highlight w:val="yellow"/>
                          </w:rPr>
                        </m:ctrlPr>
                      </m:mP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3</m:t>
                              </m:r>
                            </m:sub>
                          </m:sSub>
                        </m:e>
                      </m:mr>
                      <m:mr>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n</m:t>
                                    </m:r>
                                  </m:sub>
                                </m:sSub>
                              </m:e>
                            </m:mr>
                          </m:m>
                        </m:e>
                      </m:mr>
                    </m:m>
                  </m:e>
                </m:mr>
              </m:m>
            </m:e>
          </m:d>
          <m:r>
            <w:rPr>
              <w:rFonts w:ascii="Cambria Math" w:eastAsiaTheme="minorEastAsia" w:hAnsi="Cambria Math" w:cs="Courier New"/>
              <w:highlight w:val="yellow"/>
            </w:rPr>
            <m:t>∙</m:t>
          </m:r>
          <m:d>
            <m:dPr>
              <m:ctrlPr>
                <w:rPr>
                  <w:rFonts w:ascii="Cambria Math" w:eastAsiaTheme="minorEastAsia" w:hAnsi="Cambria Math" w:cs="Courier New"/>
                  <w:i/>
                  <w:highlight w:val="yellow"/>
                </w:rPr>
              </m:ctrlPr>
            </m:dPr>
            <m:e>
              <m:m>
                <m:mPr>
                  <m:mcs>
                    <m:mc>
                      <m:mcPr>
                        <m:count m:val="1"/>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ghlight w:val="yellow"/>
                      </w:rPr>
                      <m:t>α</m:t>
                    </m:r>
                  </m:e>
                </m:mr>
                <m:mr>
                  <m:e>
                    <m:r>
                      <w:rPr>
                        <w:rFonts w:ascii="Cambria Math" w:eastAsiaTheme="minorEastAsia" w:hAnsi="Cambria Math" w:cs="Courier New"/>
                        <w:highlight w:val="yellow"/>
                      </w:rPr>
                      <m:t>β</m:t>
                    </m:r>
                  </m:e>
                </m:mr>
              </m:m>
            </m:e>
          </m:d>
          <m:r>
            <w:rPr>
              <w:rFonts w:ascii="Cambria Math" w:eastAsiaTheme="minorEastAsia" w:hAnsi="Cambria Math" w:cs="Courier New"/>
              <w:highlight w:val="yellow"/>
            </w:rPr>
            <m:t>+</m:t>
          </m:r>
          <m:d>
            <m:dPr>
              <m:ctrlPr>
                <w:rPr>
                  <w:rFonts w:ascii="Cambria Math" w:eastAsiaTheme="minorEastAsia" w:hAnsi="Cambria Math" w:cs="Courier New"/>
                  <w:i/>
                  <w:highlight w:val="yellow"/>
                </w:rPr>
              </m:ctrlPr>
            </m:dPr>
            <m:e>
              <m:m>
                <m:mPr>
                  <m:mcs>
                    <m:mc>
                      <m:mcPr>
                        <m:count m:val="1"/>
                        <m:mcJc m:val="center"/>
                      </m:mcPr>
                    </m:mc>
                  </m:mcs>
                  <m:ctrlPr>
                    <w:rPr>
                      <w:rFonts w:ascii="Cambria Math" w:eastAsiaTheme="minorEastAsia" w:hAnsi="Cambria Math" w:cs="Courier New"/>
                      <w:i/>
                      <w:highlight w:val="yellow"/>
                    </w:rPr>
                  </m:ctrlPr>
                </m:mP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1</m:t>
                        </m:r>
                      </m:sub>
                    </m:sSub>
                  </m:e>
                </m:m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2</m:t>
                        </m:r>
                      </m:sub>
                    </m:sSub>
                  </m:e>
                </m:mr>
                <m:mr>
                  <m:e>
                    <m:m>
                      <m:mPr>
                        <m:mcs>
                          <m:mc>
                            <m:mcPr>
                              <m:count m:val="1"/>
                              <m:mcJc m:val="center"/>
                            </m:mcPr>
                          </m:mc>
                        </m:mcs>
                        <m:ctrlPr>
                          <w:rPr>
                            <w:rFonts w:ascii="Cambria Math" w:eastAsiaTheme="minorEastAsia" w:hAnsi="Cambria Math" w:cs="Courier New"/>
                            <w:i/>
                            <w:highlight w:val="yellow"/>
                          </w:rPr>
                        </m:ctrlPr>
                      </m:mP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3</m:t>
                              </m:r>
                            </m:sub>
                          </m:sSub>
                        </m:e>
                      </m:mr>
                      <m:mr>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n</m:t>
                                    </m:r>
                                  </m:sub>
                                </m:sSub>
                              </m:e>
                            </m:mr>
                          </m:m>
                        </m:e>
                      </m:mr>
                    </m:m>
                  </m:e>
                </m:mr>
              </m:m>
            </m:e>
          </m:d>
          <m:r>
            <w:rPr>
              <w:rFonts w:ascii="Cambria Math" w:eastAsiaTheme="minorEastAsia" w:hAnsi="Cambria Math" w:cs="Courier New"/>
              <w:highlight w:val="yellow"/>
            </w:rPr>
            <m:t>=</m:t>
          </m:r>
          <m:d>
            <m:dPr>
              <m:ctrlPr>
                <w:rPr>
                  <w:rFonts w:ascii="Cambria Math" w:eastAsiaTheme="minorEastAsia" w:hAnsi="Cambria Math" w:cs="Courier New"/>
                  <w:i/>
                  <w:highlight w:val="yellow"/>
                </w:rPr>
              </m:ctrlPr>
            </m:dPr>
            <m:e>
              <m:m>
                <m:mPr>
                  <m:mcs>
                    <m:mc>
                      <m:mcPr>
                        <m:count m:val="1"/>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ghlight w:val="yellow"/>
                      </w:rPr>
                      <m:t>α+β∙</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1</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1</m:t>
                        </m:r>
                      </m:sub>
                    </m:sSub>
                  </m:e>
                </m:mr>
                <m:mr>
                  <m:e>
                    <m:r>
                      <w:rPr>
                        <w:rFonts w:ascii="Cambria Math" w:eastAsiaTheme="minorEastAsia" w:hAnsi="Cambria Math" w:cs="Courier New"/>
                        <w:highlight w:val="yellow"/>
                      </w:rPr>
                      <m:t>α+β∙</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2</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2</m:t>
                        </m:r>
                      </m:sub>
                    </m:sSub>
                  </m:e>
                </m:mr>
                <m:mr>
                  <m:e>
                    <m:m>
                      <m:mPr>
                        <m:mcs>
                          <m:mc>
                            <m:mcPr>
                              <m:count m:val="1"/>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ghlight w:val="yellow"/>
                            </w:rPr>
                            <m:t>α+β∙</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3</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3</m:t>
                              </m:r>
                            </m:sub>
                          </m:sSub>
                        </m:e>
                      </m:mr>
                      <m:mr>
                        <m:e>
                          <m:m>
                            <m:mPr>
                              <m:mcs>
                                <m:mc>
                                  <m:mcPr>
                                    <m:count m:val="1"/>
                                    <m:mcJc m:val="center"/>
                                  </m:mcPr>
                                </m:mc>
                              </m:mcs>
                              <m:ctrlPr>
                                <w:rPr>
                                  <w:rFonts w:ascii="Cambria Math" w:eastAsiaTheme="minorEastAsia" w:hAnsi="Cambria Math" w:cs="Courier New"/>
                                  <w:i/>
                                  <w:highlight w:val="yellow"/>
                                </w:rPr>
                              </m:ctrlPr>
                            </m:mPr>
                            <m:mr>
                              <m:e>
                                <m:r>
                                  <w:rPr>
                                    <w:rFonts w:ascii="Cambria Math" w:hAnsi="Cambria Math" w:cs="Courier New"/>
                                    <w:highlight w:val="yellow"/>
                                  </w:rPr>
                                  <m:t>⋮</m:t>
                                </m:r>
                              </m:e>
                            </m:mr>
                            <m:mr>
                              <m:e>
                                <m:r>
                                  <w:rPr>
                                    <w:rFonts w:ascii="Cambria Math" w:eastAsiaTheme="minorEastAsia" w:hAnsi="Cambria Math" w:cs="Courier New"/>
                                    <w:highlight w:val="yellow"/>
                                  </w:rPr>
                                  <m:t>α+β∙</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n</m:t>
                                    </m:r>
                                  </m:sub>
                                </m:sSub>
                                <m:r>
                                  <w:rPr>
                                    <w:rFonts w:ascii="Cambria Math" w:eastAsiaTheme="minorEastAsia" w:hAnsi="Cambria Math" w:cs="Courier New"/>
                                    <w:highlight w:val="yellow"/>
                                  </w:rPr>
                                  <m:t>+</m:t>
                                </m:r>
                                <m:sSub>
                                  <m:sSubPr>
                                    <m:ctrlPr>
                                      <w:rPr>
                                        <w:rFonts w:ascii="Cambria Math" w:eastAsiaTheme="minorEastAsia" w:hAnsi="Cambria Math" w:cs="Courier New"/>
                                        <w:i/>
                                        <w:highlight w:val="yellow"/>
                                      </w:rPr>
                                    </m:ctrlPr>
                                  </m:sSubPr>
                                  <m:e>
                                    <m:r>
                                      <w:rPr>
                                        <w:rFonts w:ascii="Cambria Math" w:eastAsiaTheme="minorEastAsia" w:hAnsi="Cambria Math" w:cs="Courier New"/>
                                        <w:highlight w:val="yellow"/>
                                      </w:rPr>
                                      <m:t>e</m:t>
                                    </m:r>
                                  </m:e>
                                  <m:sub>
                                    <m:r>
                                      <w:rPr>
                                        <w:rFonts w:ascii="Cambria Math" w:eastAsiaTheme="minorEastAsia" w:hAnsi="Cambria Math" w:cs="Courier New"/>
                                        <w:highlight w:val="yellow"/>
                                      </w:rPr>
                                      <m:t>n</m:t>
                                    </m:r>
                                  </m:sub>
                                </m:sSub>
                              </m:e>
                            </m:mr>
                          </m:m>
                        </m:e>
                      </m:mr>
                    </m:m>
                  </m:e>
                </m:mr>
              </m:m>
            </m:e>
          </m:d>
        </m:oMath>
      </m:oMathPara>
    </w:p>
    <w:p w:rsidR="00723C33" w:rsidRDefault="00723C33" w:rsidP="00723C33">
      <w:pPr>
        <w:rPr>
          <w:rFonts w:ascii="Courier New" w:eastAsiaTheme="minorEastAsia" w:hAnsi="Courier New" w:cs="Courier New"/>
        </w:rPr>
      </w:pPr>
      <w:r>
        <w:rPr>
          <w:rFonts w:ascii="Courier New" w:eastAsiaTheme="minorEastAsia" w:hAnsi="Courier New" w:cs="Courier New"/>
        </w:rPr>
        <w:t>Nå skal vi gjøre det samme regnestykket med datasett trees3, men nå i form av matriser:</w:t>
      </w:r>
    </w:p>
    <w:p w:rsidR="00723C33" w:rsidRPr="009C3C91" w:rsidRDefault="00477256" w:rsidP="00723C33">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723C33" w:rsidRPr="009C3C91">
        <w:rPr>
          <w:rFonts w:ascii="Courier New" w:eastAsiaTheme="minorEastAsia" w:hAnsi="Courier New" w:cs="Courier New"/>
          <w:b/>
          <w:color w:val="FF0000"/>
          <w:lang w:val="en-US"/>
        </w:rPr>
        <w:t>VOLUME%*%HEIGHT</w:t>
      </w:r>
    </w:p>
    <w:p w:rsidR="00723C33" w:rsidRPr="009C3C91" w:rsidRDefault="00723C33" w:rsidP="00723C33">
      <w:pPr>
        <w:rPr>
          <w:rFonts w:ascii="Courier New" w:eastAsiaTheme="minorEastAsia" w:hAnsi="Courier New" w:cs="Courier New"/>
          <w:color w:val="3333FF"/>
          <w:sz w:val="20"/>
          <w:szCs w:val="20"/>
          <w:lang w:val="en-US"/>
        </w:rPr>
      </w:pPr>
      <w:r w:rsidRPr="009C3C91">
        <w:rPr>
          <w:rFonts w:ascii="Courier New" w:eastAsiaTheme="minorEastAsia" w:hAnsi="Courier New" w:cs="Courier New"/>
          <w:color w:val="3333FF"/>
          <w:sz w:val="20"/>
          <w:szCs w:val="20"/>
          <w:lang w:val="en-US"/>
        </w:rPr>
        <w:t xml:space="preserve">         [,1]</w:t>
      </w:r>
    </w:p>
    <w:p w:rsidR="00723C33" w:rsidRPr="009C3C91" w:rsidRDefault="00723C33" w:rsidP="00723C33">
      <w:pPr>
        <w:rPr>
          <w:rFonts w:ascii="Courier New" w:eastAsiaTheme="minorEastAsia" w:hAnsi="Courier New" w:cs="Courier New"/>
          <w:color w:val="3333FF"/>
          <w:sz w:val="20"/>
          <w:szCs w:val="20"/>
          <w:lang w:val="en-US"/>
        </w:rPr>
      </w:pPr>
      <w:r w:rsidRPr="009C3C91">
        <w:rPr>
          <w:rFonts w:ascii="Courier New" w:eastAsiaTheme="minorEastAsia" w:hAnsi="Courier New" w:cs="Courier New"/>
          <w:color w:val="3333FF"/>
          <w:sz w:val="20"/>
          <w:szCs w:val="20"/>
          <w:lang w:val="en-US"/>
        </w:rPr>
        <w:t>[1,] 629.7384</w:t>
      </w:r>
    </w:p>
    <w:p w:rsidR="00723C33" w:rsidRPr="009C3C91" w:rsidRDefault="00723C33" w:rsidP="00723C33">
      <w:pPr>
        <w:rPr>
          <w:rFonts w:ascii="Courier New" w:eastAsiaTheme="minorEastAsia" w:hAnsi="Courier New" w:cs="Courier New"/>
          <w:b/>
          <w:color w:val="FF0000"/>
          <w:lang w:val="en-US"/>
        </w:rPr>
      </w:pPr>
      <w:r w:rsidRPr="009C3C91">
        <w:rPr>
          <w:rFonts w:ascii="Courier New" w:eastAsiaTheme="minorEastAsia" w:hAnsi="Courier New" w:cs="Courier New"/>
          <w:b/>
          <w:color w:val="FF0000"/>
          <w:lang w:val="en-US"/>
        </w:rPr>
        <w:t xml:space="preserve"> VOLUME%*%VOLUME</w:t>
      </w:r>
    </w:p>
    <w:p w:rsidR="00723C33" w:rsidRPr="009C3C91" w:rsidRDefault="00723C33" w:rsidP="00723C33">
      <w:pPr>
        <w:rPr>
          <w:rFonts w:ascii="Courier New" w:eastAsiaTheme="minorEastAsia" w:hAnsi="Courier New" w:cs="Courier New"/>
          <w:color w:val="3333FF"/>
          <w:sz w:val="20"/>
          <w:szCs w:val="20"/>
          <w:lang w:val="en-US"/>
        </w:rPr>
      </w:pPr>
      <w:r w:rsidRPr="009C3C91">
        <w:rPr>
          <w:rFonts w:ascii="Courier New" w:eastAsiaTheme="minorEastAsia" w:hAnsi="Courier New" w:cs="Courier New"/>
          <w:color w:val="3333FF"/>
          <w:sz w:val="20"/>
          <w:szCs w:val="20"/>
          <w:lang w:val="en-US"/>
        </w:rPr>
        <w:t xml:space="preserve">         [,1]</w:t>
      </w:r>
    </w:p>
    <w:p w:rsidR="00723C33" w:rsidRPr="009C3C91" w:rsidRDefault="00723C33" w:rsidP="00723C33">
      <w:pPr>
        <w:rPr>
          <w:rFonts w:ascii="Courier New" w:eastAsiaTheme="minorEastAsia" w:hAnsi="Courier New" w:cs="Courier New"/>
          <w:color w:val="3333FF"/>
          <w:sz w:val="20"/>
          <w:szCs w:val="20"/>
          <w:lang w:val="en-US"/>
        </w:rPr>
      </w:pPr>
      <w:r w:rsidRPr="009C3C91">
        <w:rPr>
          <w:rFonts w:ascii="Courier New" w:eastAsiaTheme="minorEastAsia" w:hAnsi="Courier New" w:cs="Courier New"/>
          <w:color w:val="3333FF"/>
          <w:sz w:val="20"/>
          <w:szCs w:val="20"/>
          <w:lang w:val="en-US"/>
        </w:rPr>
        <w:t>[1,] 29.12697</w:t>
      </w:r>
    </w:p>
    <w:p w:rsidR="00723C33" w:rsidRPr="009C3C91" w:rsidRDefault="00723C33" w:rsidP="00723C33">
      <w:pPr>
        <w:rPr>
          <w:rFonts w:ascii="Courier New" w:eastAsiaTheme="minorEastAsia" w:hAnsi="Courier New" w:cs="Courier New"/>
          <w:b/>
          <w:color w:val="FF0000"/>
          <w:lang w:val="en-US"/>
        </w:rPr>
      </w:pPr>
      <w:r w:rsidRPr="009C3C91">
        <w:rPr>
          <w:rFonts w:ascii="Courier New" w:eastAsiaTheme="minorEastAsia" w:hAnsi="Courier New" w:cs="Courier New"/>
          <w:b/>
          <w:color w:val="FF0000"/>
          <w:lang w:val="en-US"/>
        </w:rPr>
        <w:t xml:space="preserve"> HEIGHT%*%HEIGHT</w:t>
      </w:r>
    </w:p>
    <w:p w:rsidR="00723C33" w:rsidRPr="009A255A" w:rsidRDefault="00723C33" w:rsidP="00723C33">
      <w:pPr>
        <w:rPr>
          <w:rFonts w:ascii="Courier New" w:eastAsiaTheme="minorEastAsia" w:hAnsi="Courier New" w:cs="Courier New"/>
          <w:color w:val="3333FF"/>
          <w:sz w:val="20"/>
          <w:szCs w:val="20"/>
        </w:rPr>
      </w:pPr>
      <w:r w:rsidRPr="009C3C91">
        <w:rPr>
          <w:rFonts w:ascii="Courier New" w:eastAsiaTheme="minorEastAsia" w:hAnsi="Courier New" w:cs="Courier New"/>
          <w:color w:val="3333FF"/>
          <w:sz w:val="20"/>
          <w:szCs w:val="20"/>
          <w:lang w:val="en-US"/>
        </w:rPr>
        <w:t xml:space="preserve">         </w:t>
      </w:r>
      <w:r w:rsidR="00477256" w:rsidRPr="009A255A">
        <w:rPr>
          <w:rFonts w:ascii="Courier New" w:eastAsiaTheme="minorEastAsia" w:hAnsi="Courier New" w:cs="Courier New"/>
          <w:color w:val="3333FF"/>
          <w:sz w:val="20"/>
          <w:szCs w:val="20"/>
        </w:rPr>
        <w:t>[,1]</w:t>
      </w:r>
    </w:p>
    <w:p w:rsidR="00723C33" w:rsidRPr="009A255A" w:rsidRDefault="00477256" w:rsidP="00723C33">
      <w:pPr>
        <w:rPr>
          <w:rFonts w:ascii="Courier New" w:eastAsiaTheme="minorEastAsia" w:hAnsi="Courier New" w:cs="Courier New"/>
          <w:color w:val="3333FF"/>
          <w:sz w:val="20"/>
          <w:szCs w:val="20"/>
        </w:rPr>
      </w:pPr>
      <w:r w:rsidRPr="009A255A">
        <w:rPr>
          <w:rFonts w:ascii="Courier New" w:eastAsiaTheme="minorEastAsia" w:hAnsi="Courier New" w:cs="Courier New"/>
          <w:color w:val="3333FF"/>
          <w:sz w:val="20"/>
          <w:szCs w:val="20"/>
        </w:rPr>
        <w:t>[1,] 16748.00</w:t>
      </w:r>
    </w:p>
    <w:p w:rsidR="00723C33" w:rsidRPr="009C3C91" w:rsidRDefault="00723C33" w:rsidP="00723C33">
      <w:pPr>
        <w:rPr>
          <w:rFonts w:ascii="Courier New" w:eastAsiaTheme="minorEastAsia" w:hAnsi="Courier New" w:cs="Courier New"/>
        </w:rPr>
      </w:pPr>
      <w:r w:rsidRPr="009C3C91">
        <w:rPr>
          <w:rFonts w:ascii="Courier New" w:eastAsiaTheme="minorEastAsia" w:hAnsi="Courier New" w:cs="Courier New"/>
        </w:rPr>
        <w:t>Vi lager matrisen Y med VOLUME.</w:t>
      </w:r>
    </w:p>
    <w:p w:rsidR="00723C33" w:rsidRPr="009C3C91" w:rsidRDefault="00723C33" w:rsidP="00723C33">
      <w:pPr>
        <w:rPr>
          <w:rFonts w:ascii="Courier New" w:eastAsiaTheme="minorEastAsia" w:hAnsi="Courier New" w:cs="Courier New"/>
          <w:b/>
          <w:color w:val="FF0000"/>
        </w:rPr>
      </w:pPr>
      <w:r w:rsidRPr="009C3C91">
        <w:rPr>
          <w:rFonts w:ascii="Courier New" w:eastAsiaTheme="minorEastAsia" w:hAnsi="Courier New" w:cs="Courier New"/>
          <w:b/>
          <w:color w:val="FF0000"/>
        </w:rPr>
        <w:t>Y&lt;-VOLUME</w:t>
      </w:r>
    </w:p>
    <w:p w:rsidR="00723C33" w:rsidRDefault="00723C33" w:rsidP="00723C33">
      <w:pPr>
        <w:rPr>
          <w:rFonts w:ascii="Courier New" w:eastAsiaTheme="minorEastAsia" w:hAnsi="Courier New" w:cs="Courier New"/>
        </w:rPr>
      </w:pPr>
      <w:r>
        <w:rPr>
          <w:rFonts w:ascii="Courier New" w:eastAsiaTheme="minorEastAsia" w:hAnsi="Courier New" w:cs="Courier New"/>
        </w:rPr>
        <w:t xml:space="preserve">I matrisen X må vi lage en kolonne med 1-tall og binde disse sammen med HEIGHT. </w:t>
      </w:r>
    </w:p>
    <w:p w:rsidR="00723C33" w:rsidRPr="009A255A" w:rsidRDefault="00477256" w:rsidP="00723C33">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X&lt;-cbind(1,HEIGHT)</w:t>
      </w:r>
    </w:p>
    <w:p w:rsidR="00723C33" w:rsidRPr="009A255A" w:rsidRDefault="00477256" w:rsidP="00723C33">
      <w:pPr>
        <w:rPr>
          <w:rFonts w:ascii="Courier New" w:hAnsi="Courier New" w:cs="Courier New"/>
          <w:lang w:val="en-US"/>
        </w:rPr>
      </w:pPr>
      <w:r w:rsidRPr="009A255A">
        <w:rPr>
          <w:rFonts w:ascii="Courier New" w:hAnsi="Courier New" w:cs="Courier New"/>
          <w:lang w:val="en-US"/>
        </w:rPr>
        <w:t>∑ y</w:t>
      </w:r>
      <w:r w:rsidRPr="009A255A">
        <w:rPr>
          <w:rFonts w:ascii="Courier New" w:hAnsi="Courier New" w:cs="Courier New"/>
          <w:vertAlign w:val="superscript"/>
          <w:lang w:val="en-US"/>
        </w:rPr>
        <w:t>2</w:t>
      </w:r>
      <w:r w:rsidRPr="009A255A">
        <w:rPr>
          <w:rFonts w:ascii="Courier New" w:hAnsi="Courier New" w:cs="Courier New"/>
          <w:lang w:val="en-US"/>
        </w:rPr>
        <w:t>= 29.12697</w:t>
      </w:r>
    </w:p>
    <w:p w:rsidR="00723C33" w:rsidRPr="009A255A" w:rsidRDefault="00477256" w:rsidP="00723C33">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 xml:space="preserve"> t(Y)%*%Y</w:t>
      </w:r>
    </w:p>
    <w:p w:rsidR="00723C33" w:rsidRPr="00FB78BD" w:rsidRDefault="00477256" w:rsidP="00723C33">
      <w:pPr>
        <w:rPr>
          <w:rFonts w:ascii="Courier New" w:eastAsiaTheme="minorEastAsia" w:hAnsi="Courier New" w:cs="Courier New"/>
          <w:color w:val="3333FF"/>
          <w:sz w:val="20"/>
          <w:szCs w:val="20"/>
        </w:rPr>
      </w:pPr>
      <w:r w:rsidRPr="009A255A">
        <w:rPr>
          <w:rFonts w:ascii="Courier New" w:eastAsiaTheme="minorEastAsia" w:hAnsi="Courier New" w:cs="Courier New"/>
          <w:color w:val="3333FF"/>
          <w:sz w:val="20"/>
          <w:szCs w:val="20"/>
          <w:lang w:val="en-US"/>
        </w:rPr>
        <w:t xml:space="preserve">         </w:t>
      </w:r>
      <w:r w:rsidR="00723C33" w:rsidRPr="00FB78BD">
        <w:rPr>
          <w:rFonts w:ascii="Courier New" w:eastAsiaTheme="minorEastAsia" w:hAnsi="Courier New" w:cs="Courier New"/>
          <w:color w:val="3333FF"/>
          <w:sz w:val="20"/>
          <w:szCs w:val="20"/>
        </w:rPr>
        <w:t>[,1]</w:t>
      </w:r>
    </w:p>
    <w:p w:rsidR="00723C33" w:rsidRPr="00FB78BD" w:rsidRDefault="00723C33" w:rsidP="00723C33">
      <w:pPr>
        <w:rPr>
          <w:rFonts w:ascii="Courier New" w:eastAsiaTheme="minorEastAsia" w:hAnsi="Courier New" w:cs="Courier New"/>
          <w:color w:val="3333FF"/>
          <w:sz w:val="20"/>
          <w:szCs w:val="20"/>
        </w:rPr>
      </w:pPr>
      <w:r w:rsidRPr="00FB78BD">
        <w:rPr>
          <w:rFonts w:ascii="Courier New" w:eastAsiaTheme="minorEastAsia" w:hAnsi="Courier New" w:cs="Courier New"/>
          <w:color w:val="3333FF"/>
          <w:sz w:val="20"/>
          <w:szCs w:val="20"/>
        </w:rPr>
        <w:t>[1,] 29.12697</w:t>
      </w:r>
    </w:p>
    <w:p w:rsidR="00723C33" w:rsidRDefault="00723C33" w:rsidP="00723C33">
      <w:pPr>
        <w:rPr>
          <w:rFonts w:ascii="Courier New" w:eastAsiaTheme="minorEastAsia" w:hAnsi="Courier New" w:cs="Courier New"/>
        </w:rPr>
      </w:pPr>
      <w:r>
        <w:rPr>
          <w:rFonts w:ascii="Courier New" w:eastAsiaTheme="minorEastAsia" w:hAnsi="Courier New" w:cs="Courier New"/>
        </w:rPr>
        <w:t>Vi finner en matrise som inneholder n, √x og √x</w:t>
      </w:r>
      <w:r w:rsidRPr="00337195">
        <w:rPr>
          <w:rFonts w:ascii="Courier New" w:eastAsiaTheme="minorEastAsia" w:hAnsi="Courier New" w:cs="Courier New"/>
          <w:vertAlign w:val="superscript"/>
        </w:rPr>
        <w:t>2</w:t>
      </w:r>
      <w:r>
        <w:rPr>
          <w:rFonts w:ascii="Courier New" w:eastAsiaTheme="minorEastAsia" w:hAnsi="Courier New" w:cs="Courier New"/>
        </w:rPr>
        <w:t xml:space="preserve"> ved å ta den transponerte matrisen </w:t>
      </w:r>
      <w:r w:rsidRPr="00337195">
        <w:rPr>
          <w:rFonts w:ascii="Courier New" w:eastAsiaTheme="minorEastAsia" w:hAnsi="Courier New" w:cs="Courier New"/>
          <w:vertAlign w:val="superscript"/>
        </w:rPr>
        <w:t>t</w:t>
      </w:r>
      <w:r>
        <w:rPr>
          <w:rFonts w:ascii="Courier New" w:eastAsiaTheme="minorEastAsia" w:hAnsi="Courier New" w:cs="Courier New"/>
        </w:rPr>
        <w:t>X og gange den med X:</w:t>
      </w:r>
    </w:p>
    <w:p w:rsidR="00723C33" w:rsidRPr="00FB78BD" w:rsidRDefault="00477256" w:rsidP="00723C33">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723C33" w:rsidRPr="00FB78BD">
        <w:rPr>
          <w:rFonts w:ascii="Courier New" w:eastAsiaTheme="minorEastAsia" w:hAnsi="Courier New" w:cs="Courier New"/>
          <w:b/>
          <w:color w:val="FF0000"/>
          <w:lang w:val="en-US"/>
        </w:rPr>
        <w:t>tXX&lt;-t(X)%*%X;tXX</w:t>
      </w:r>
    </w:p>
    <w:p w:rsidR="00723C33" w:rsidRPr="00FB78BD" w:rsidRDefault="00723C33" w:rsidP="00723C33">
      <w:pPr>
        <w:rPr>
          <w:rFonts w:ascii="Courier New" w:eastAsiaTheme="minorEastAsia" w:hAnsi="Courier New" w:cs="Courier New"/>
          <w:color w:val="3333FF"/>
          <w:sz w:val="20"/>
          <w:szCs w:val="20"/>
          <w:lang w:val="en-US"/>
        </w:rPr>
      </w:pPr>
      <w:r w:rsidRPr="00FB78BD">
        <w:rPr>
          <w:rFonts w:ascii="Courier New" w:eastAsiaTheme="minorEastAsia" w:hAnsi="Courier New" w:cs="Courier New"/>
          <w:color w:val="3333FF"/>
          <w:sz w:val="20"/>
          <w:szCs w:val="20"/>
          <w:lang w:val="en-US"/>
        </w:rPr>
        <w:t xml:space="preserve">                    HEIGHT</w:t>
      </w:r>
    </w:p>
    <w:p w:rsidR="00723C33" w:rsidRPr="009A255A" w:rsidRDefault="00723C33" w:rsidP="00723C33">
      <w:pPr>
        <w:rPr>
          <w:rFonts w:ascii="Courier New" w:eastAsiaTheme="minorEastAsia" w:hAnsi="Courier New" w:cs="Courier New"/>
          <w:color w:val="3333FF"/>
          <w:sz w:val="20"/>
          <w:szCs w:val="20"/>
        </w:rPr>
      </w:pPr>
      <w:r w:rsidRPr="00FB78BD">
        <w:rPr>
          <w:rFonts w:ascii="Courier New" w:eastAsiaTheme="minorEastAsia" w:hAnsi="Courier New" w:cs="Courier New"/>
          <w:color w:val="3333FF"/>
          <w:sz w:val="20"/>
          <w:szCs w:val="20"/>
          <w:lang w:val="en-US"/>
        </w:rPr>
        <w:t xml:space="preserve">        </w:t>
      </w:r>
      <w:r w:rsidR="00477256" w:rsidRPr="009A255A">
        <w:rPr>
          <w:rFonts w:ascii="Courier New" w:eastAsiaTheme="minorEastAsia" w:hAnsi="Courier New" w:cs="Courier New"/>
          <w:color w:val="3333FF"/>
          <w:sz w:val="20"/>
          <w:szCs w:val="20"/>
        </w:rPr>
        <w:t>31.0000   718.1088</w:t>
      </w:r>
    </w:p>
    <w:p w:rsidR="00723C33" w:rsidRPr="009A255A" w:rsidRDefault="00477256" w:rsidP="00723C33">
      <w:pPr>
        <w:rPr>
          <w:rFonts w:ascii="Courier New" w:eastAsiaTheme="minorEastAsia" w:hAnsi="Courier New" w:cs="Courier New"/>
          <w:color w:val="3333FF"/>
          <w:sz w:val="20"/>
          <w:szCs w:val="20"/>
        </w:rPr>
      </w:pPr>
      <w:r w:rsidRPr="009A255A">
        <w:rPr>
          <w:rFonts w:ascii="Courier New" w:eastAsiaTheme="minorEastAsia" w:hAnsi="Courier New" w:cs="Courier New"/>
          <w:color w:val="3333FF"/>
          <w:sz w:val="20"/>
          <w:szCs w:val="20"/>
        </w:rPr>
        <w:t>HEIGHT 718.1088 16748.0026</w:t>
      </w:r>
    </w:p>
    <w:p w:rsidR="00723C33" w:rsidRPr="00337195" w:rsidRDefault="00723C33" w:rsidP="00723C33">
      <w:pPr>
        <w:rPr>
          <w:rFonts w:ascii="Courier New" w:eastAsiaTheme="minorEastAsia" w:hAnsi="Courier New" w:cs="Courier New"/>
        </w:rPr>
      </w:pPr>
      <w:r w:rsidRPr="00337195">
        <w:rPr>
          <w:rFonts w:ascii="Courier New" w:eastAsiaTheme="minorEastAsia" w:hAnsi="Courier New" w:cs="Courier New"/>
        </w:rPr>
        <w:t xml:space="preserve">Vi finner en matrise som inneholder </w:t>
      </w:r>
      <w:r>
        <w:rPr>
          <w:rFonts w:ascii="Courier New" w:eastAsiaTheme="minorEastAsia" w:hAnsi="Courier New" w:cs="Courier New"/>
        </w:rPr>
        <w:t>∑y og ∑xy:</w:t>
      </w:r>
    </w:p>
    <w:p w:rsidR="00723C33" w:rsidRPr="00FB78BD" w:rsidRDefault="00477256" w:rsidP="00723C33">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723C33" w:rsidRPr="00FB78BD">
        <w:rPr>
          <w:rFonts w:ascii="Courier New" w:eastAsiaTheme="minorEastAsia" w:hAnsi="Courier New" w:cs="Courier New"/>
          <w:b/>
          <w:color w:val="FF0000"/>
          <w:lang w:val="en-US"/>
        </w:rPr>
        <w:t>tXY&lt;-t(X)%*%Y;tXY</w:t>
      </w:r>
    </w:p>
    <w:p w:rsidR="00723C33" w:rsidRPr="00FB78BD" w:rsidRDefault="00723C33" w:rsidP="00723C33">
      <w:pPr>
        <w:rPr>
          <w:rFonts w:ascii="Courier New" w:eastAsiaTheme="minorEastAsia" w:hAnsi="Courier New" w:cs="Courier New"/>
          <w:color w:val="3333FF"/>
          <w:sz w:val="20"/>
          <w:szCs w:val="20"/>
          <w:lang w:val="en-US"/>
        </w:rPr>
      </w:pPr>
      <w:r w:rsidRPr="00FB78BD">
        <w:rPr>
          <w:rFonts w:ascii="Courier New" w:eastAsiaTheme="minorEastAsia" w:hAnsi="Courier New" w:cs="Courier New"/>
          <w:color w:val="3333FF"/>
          <w:sz w:val="20"/>
          <w:szCs w:val="20"/>
          <w:lang w:val="en-US"/>
        </w:rPr>
        <w:t xml:space="preserve">            [,1]</w:t>
      </w:r>
    </w:p>
    <w:p w:rsidR="00723C33" w:rsidRPr="00FB78BD" w:rsidRDefault="00723C33" w:rsidP="00723C33">
      <w:pPr>
        <w:rPr>
          <w:rFonts w:ascii="Courier New" w:eastAsiaTheme="minorEastAsia" w:hAnsi="Courier New" w:cs="Courier New"/>
          <w:color w:val="3333FF"/>
          <w:sz w:val="20"/>
          <w:szCs w:val="20"/>
          <w:lang w:val="en-US"/>
        </w:rPr>
      </w:pPr>
      <w:r w:rsidRPr="00FB78BD">
        <w:rPr>
          <w:rFonts w:ascii="Courier New" w:eastAsiaTheme="minorEastAsia" w:hAnsi="Courier New" w:cs="Courier New"/>
          <w:color w:val="3333FF"/>
          <w:sz w:val="20"/>
          <w:szCs w:val="20"/>
          <w:lang w:val="en-US"/>
        </w:rPr>
        <w:t xml:space="preserve">        26.48475</w:t>
      </w:r>
    </w:p>
    <w:p w:rsidR="00723C33" w:rsidRDefault="00723C33" w:rsidP="00723C33">
      <w:pPr>
        <w:rPr>
          <w:rFonts w:ascii="Courier New" w:eastAsiaTheme="minorEastAsia" w:hAnsi="Courier New" w:cs="Courier New"/>
          <w:color w:val="3333FF"/>
          <w:sz w:val="20"/>
          <w:szCs w:val="20"/>
          <w:lang w:val="en-US"/>
        </w:rPr>
      </w:pPr>
      <w:r w:rsidRPr="00FB78BD">
        <w:rPr>
          <w:rFonts w:ascii="Courier New" w:eastAsiaTheme="minorEastAsia" w:hAnsi="Courier New" w:cs="Courier New"/>
          <w:color w:val="3333FF"/>
          <w:sz w:val="20"/>
          <w:szCs w:val="20"/>
          <w:lang w:val="en-US"/>
        </w:rPr>
        <w:t>HEIGHT 629.73836</w:t>
      </w:r>
    </w:p>
    <w:p w:rsidR="00723C33" w:rsidRPr="00337195" w:rsidRDefault="00723C33" w:rsidP="00723C33">
      <w:pPr>
        <w:rPr>
          <w:rFonts w:ascii="Courier New" w:eastAsiaTheme="minorEastAsia" w:hAnsi="Courier New" w:cs="Courier New"/>
        </w:rPr>
      </w:pPr>
      <w:r w:rsidRPr="00337195">
        <w:rPr>
          <w:rFonts w:ascii="Courier New" w:eastAsiaTheme="minorEastAsia" w:hAnsi="Courier New" w:cs="Courier New"/>
        </w:rPr>
        <w:t>Vi løser matriseligningene og finner b</w:t>
      </w:r>
    </w:p>
    <w:p w:rsidR="00723C33" w:rsidRPr="00FB78BD" w:rsidRDefault="00477256" w:rsidP="00723C33">
      <w:pPr>
        <w:rPr>
          <w:rFonts w:ascii="Courier New" w:eastAsiaTheme="minorEastAsia" w:hAnsi="Courier New" w:cs="Courier New"/>
          <w:b/>
          <w:color w:val="FF0000"/>
          <w:lang w:val="en-US"/>
        </w:rPr>
      </w:pPr>
      <w:r w:rsidRPr="009A255A">
        <w:rPr>
          <w:rFonts w:ascii="Courier New" w:eastAsiaTheme="minorEastAsia" w:hAnsi="Courier New" w:cs="Courier New"/>
          <w:b/>
          <w:color w:val="FF0000"/>
        </w:rPr>
        <w:t xml:space="preserve"> </w:t>
      </w:r>
      <w:r w:rsidR="00723C33" w:rsidRPr="00FB78BD">
        <w:rPr>
          <w:rFonts w:ascii="Courier New" w:eastAsiaTheme="minorEastAsia" w:hAnsi="Courier New" w:cs="Courier New"/>
          <w:b/>
          <w:color w:val="FF0000"/>
          <w:lang w:val="en-US"/>
        </w:rPr>
        <w:t>b&lt;-solve(tXX,tXY);b</w:t>
      </w:r>
    </w:p>
    <w:p w:rsidR="00723C33" w:rsidRPr="009A255A" w:rsidRDefault="00723C33" w:rsidP="00723C33">
      <w:pPr>
        <w:rPr>
          <w:rFonts w:ascii="Courier New" w:eastAsiaTheme="minorEastAsia" w:hAnsi="Courier New" w:cs="Courier New"/>
          <w:color w:val="3333FF"/>
          <w:sz w:val="20"/>
          <w:szCs w:val="20"/>
          <w:lang w:val="en-US"/>
        </w:rPr>
      </w:pPr>
      <w:r w:rsidRPr="00FB78BD">
        <w:rPr>
          <w:rFonts w:ascii="Courier New" w:eastAsiaTheme="minorEastAsia" w:hAnsi="Courier New" w:cs="Courier New"/>
          <w:color w:val="3333FF"/>
          <w:sz w:val="20"/>
          <w:szCs w:val="20"/>
          <w:lang w:val="en-US"/>
        </w:rPr>
        <w:t xml:space="preserve">             </w:t>
      </w:r>
      <w:r w:rsidR="00477256" w:rsidRPr="009A255A">
        <w:rPr>
          <w:rFonts w:ascii="Courier New" w:eastAsiaTheme="minorEastAsia" w:hAnsi="Courier New" w:cs="Courier New"/>
          <w:color w:val="3333FF"/>
          <w:sz w:val="20"/>
          <w:szCs w:val="20"/>
          <w:lang w:val="en-US"/>
        </w:rPr>
        <w:t>[,1]</w:t>
      </w:r>
    </w:p>
    <w:p w:rsidR="00723C33" w:rsidRPr="00FB78BD" w:rsidRDefault="00477256" w:rsidP="00723C33">
      <w:pPr>
        <w:rPr>
          <w:rFonts w:ascii="Courier New" w:eastAsiaTheme="minorEastAsia" w:hAnsi="Courier New" w:cs="Courier New"/>
          <w:color w:val="3333FF"/>
          <w:sz w:val="20"/>
          <w:szCs w:val="20"/>
        </w:rPr>
      </w:pPr>
      <w:r w:rsidRPr="009A255A">
        <w:rPr>
          <w:rFonts w:ascii="Courier New" w:eastAsiaTheme="minorEastAsia" w:hAnsi="Courier New" w:cs="Courier New"/>
          <w:color w:val="3333FF"/>
          <w:sz w:val="20"/>
          <w:szCs w:val="20"/>
          <w:lang w:val="en-US"/>
        </w:rPr>
        <w:t xml:space="preserve">       </w:t>
      </w:r>
      <w:r w:rsidR="00723C33" w:rsidRPr="00FB78BD">
        <w:rPr>
          <w:rFonts w:ascii="Courier New" w:eastAsiaTheme="minorEastAsia" w:hAnsi="Courier New" w:cs="Courier New"/>
          <w:color w:val="3333FF"/>
          <w:sz w:val="20"/>
          <w:szCs w:val="20"/>
        </w:rPr>
        <w:t>-2.4670660</w:t>
      </w:r>
    </w:p>
    <w:p w:rsidR="00723C33" w:rsidRPr="00FB78BD" w:rsidRDefault="00723C33" w:rsidP="00723C33">
      <w:pPr>
        <w:rPr>
          <w:rFonts w:ascii="Courier New" w:eastAsiaTheme="minorEastAsia" w:hAnsi="Courier New" w:cs="Courier New"/>
          <w:color w:val="3333FF"/>
          <w:sz w:val="20"/>
          <w:szCs w:val="20"/>
        </w:rPr>
      </w:pPr>
      <w:r w:rsidRPr="00FB78BD">
        <w:rPr>
          <w:rFonts w:ascii="Courier New" w:eastAsiaTheme="minorEastAsia" w:hAnsi="Courier New" w:cs="Courier New"/>
          <w:color w:val="3333FF"/>
          <w:sz w:val="20"/>
          <w:szCs w:val="20"/>
        </w:rPr>
        <w:t>HEIGHT  0.1433819</w:t>
      </w:r>
    </w:p>
    <w:p w:rsidR="00723C33" w:rsidRDefault="00723C33" w:rsidP="00723C33">
      <w:pPr>
        <w:rPr>
          <w:rFonts w:ascii="Courier New" w:eastAsiaTheme="minorEastAsia" w:hAnsi="Courier New" w:cs="Courier New"/>
        </w:rPr>
      </w:pPr>
      <w:r>
        <w:rPr>
          <w:rFonts w:ascii="Courier New" w:eastAsiaTheme="minorEastAsia" w:hAnsi="Courier New" w:cs="Courier New"/>
        </w:rPr>
        <w:t>Som vi ser er lik koeffisientene i modellen:</w:t>
      </w:r>
    </w:p>
    <w:p w:rsidR="00723C33" w:rsidRDefault="00723C33" w:rsidP="00723C33">
      <w:pPr>
        <w:rPr>
          <w:rFonts w:ascii="Courier New" w:hAnsi="Courier New" w:cs="Courier New"/>
          <w:b/>
        </w:rPr>
      </w:pPr>
      <w:r w:rsidRPr="00454DBE">
        <w:rPr>
          <w:rFonts w:ascii="Courier New" w:hAnsi="Courier New" w:cs="Courier New"/>
          <w:b/>
        </w:rPr>
        <w:t>VOLUME ~ -2.46707 + 0.14338∙HEIGHT + error</w:t>
      </w:r>
    </w:p>
    <w:p w:rsidR="00723C33" w:rsidRDefault="00723C33" w:rsidP="00723C33">
      <w:pPr>
        <w:rPr>
          <w:rFonts w:ascii="Courier New" w:hAnsi="Courier New" w:cs="Courier New"/>
          <w:b/>
        </w:rPr>
      </w:pPr>
    </w:p>
    <w:p w:rsidR="00723C33" w:rsidRPr="00454DBE" w:rsidRDefault="00357097" w:rsidP="00723C33">
      <w:pPr>
        <w:rPr>
          <w:rFonts w:ascii="Courier New" w:hAnsi="Courier New" w:cs="Courier New"/>
          <w:b/>
        </w:rPr>
      </w:pPr>
      <m:oMathPara>
        <m:oMath>
          <m:d>
            <m:dPr>
              <m:ctrlPr>
                <w:rPr>
                  <w:rFonts w:ascii="Cambria Math" w:hAnsi="Cambria Math" w:cs="Courier New"/>
                  <w:b/>
                  <w:i/>
                </w:rPr>
              </m:ctrlPr>
            </m:dPr>
            <m:e>
              <m:m>
                <m:mPr>
                  <m:mcs>
                    <m:mc>
                      <m:mcPr>
                        <m:count m:val="2"/>
                        <m:mcJc m:val="center"/>
                      </m:mcPr>
                    </m:mc>
                  </m:mcs>
                  <m:ctrlPr>
                    <w:rPr>
                      <w:rFonts w:ascii="Cambria Math" w:hAnsi="Cambria Math" w:cs="Courier New"/>
                      <w:b/>
                      <w:i/>
                    </w:rPr>
                  </m:ctrlPr>
                </m:mPr>
                <m:mr>
                  <m:e>
                    <m:r>
                      <m:rPr>
                        <m:sty m:val="p"/>
                      </m:rPr>
                      <w:rPr>
                        <w:rFonts w:ascii="Cambria Math" w:eastAsiaTheme="minorEastAsia" w:hAnsi="Cambria Math" w:cs="Courier New"/>
                        <w:color w:val="3333FF"/>
                        <w:sz w:val="20"/>
                        <w:szCs w:val="20"/>
                        <w:lang w:val="en-US"/>
                      </w:rPr>
                      <m:t>31</m:t>
                    </m:r>
                  </m:e>
                  <m:e>
                    <m:r>
                      <m:rPr>
                        <m:sty m:val="p"/>
                      </m:rPr>
                      <w:rPr>
                        <w:rFonts w:ascii="Cambria Math" w:eastAsiaTheme="minorEastAsia" w:hAnsi="Cambria Math" w:cs="Courier New"/>
                        <w:color w:val="3333FF"/>
                        <w:sz w:val="20"/>
                        <w:szCs w:val="20"/>
                        <w:lang w:val="en-US"/>
                      </w:rPr>
                      <m:t>718.1088</m:t>
                    </m:r>
                  </m:e>
                </m:mr>
                <m:mr>
                  <m:e>
                    <m:r>
                      <m:rPr>
                        <m:sty m:val="p"/>
                      </m:rPr>
                      <w:rPr>
                        <w:rFonts w:ascii="Cambria Math" w:eastAsiaTheme="minorEastAsia" w:hAnsi="Cambria Math" w:cs="Courier New"/>
                        <w:color w:val="3333FF"/>
                        <w:sz w:val="20"/>
                        <w:szCs w:val="20"/>
                        <w:lang w:val="en-US"/>
                      </w:rPr>
                      <m:t>718.1088</m:t>
                    </m:r>
                  </m:e>
                  <m:e>
                    <m:r>
                      <m:rPr>
                        <m:sty m:val="p"/>
                      </m:rPr>
                      <w:rPr>
                        <w:rFonts w:ascii="Cambria Math" w:eastAsiaTheme="minorEastAsia" w:hAnsi="Cambria Math" w:cs="Courier New"/>
                        <w:color w:val="3333FF"/>
                        <w:sz w:val="20"/>
                        <w:szCs w:val="20"/>
                        <w:lang w:val="en-US"/>
                      </w:rPr>
                      <m:t>16748.0026</m:t>
                    </m:r>
                  </m:e>
                </m:mr>
              </m:m>
            </m:e>
          </m:d>
          <m:r>
            <m:rPr>
              <m:sty m:val="bi"/>
            </m:rPr>
            <w:rPr>
              <w:rFonts w:ascii="Cambria Math" w:hAnsi="Cambria Math" w:cs="Courier New"/>
            </w:rPr>
            <m:t>∙</m:t>
          </m:r>
          <m:d>
            <m:dPr>
              <m:ctrlPr>
                <w:rPr>
                  <w:rFonts w:ascii="Cambria Math" w:hAnsi="Cambria Math" w:cs="Courier New"/>
                  <w:b/>
                  <w:i/>
                </w:rPr>
              </m:ctrlPr>
            </m:dPr>
            <m:e>
              <m:m>
                <m:mPr>
                  <m:mcs>
                    <m:mc>
                      <m:mcPr>
                        <m:count m:val="1"/>
                        <m:mcJc m:val="center"/>
                      </m:mcPr>
                    </m:mc>
                  </m:mcs>
                  <m:ctrlPr>
                    <w:rPr>
                      <w:rFonts w:ascii="Cambria Math" w:hAnsi="Cambria Math" w:cs="Courier New"/>
                      <w:b/>
                      <w:i/>
                    </w:rPr>
                  </m:ctrlPr>
                </m:mPr>
                <m:mr>
                  <m:e>
                    <m:r>
                      <m:rPr>
                        <m:sty m:val="bi"/>
                      </m:rPr>
                      <w:rPr>
                        <w:rFonts w:ascii="Cambria Math" w:hAnsi="Cambria Math" w:cs="Courier New"/>
                      </w:rPr>
                      <m:t>α</m:t>
                    </m:r>
                  </m:e>
                </m:mr>
                <m:mr>
                  <m:e>
                    <m:r>
                      <m:rPr>
                        <m:sty m:val="bi"/>
                      </m:rPr>
                      <w:rPr>
                        <w:rFonts w:ascii="Cambria Math" w:hAnsi="Cambria Math" w:cs="Courier New"/>
                      </w:rPr>
                      <m:t>β</m:t>
                    </m:r>
                  </m:e>
                </m:mr>
              </m:m>
            </m:e>
          </m:d>
          <m:r>
            <m:rPr>
              <m:sty m:val="bi"/>
            </m:rPr>
            <w:rPr>
              <w:rFonts w:ascii="Cambria Math" w:hAnsi="Cambria Math" w:cs="Courier New"/>
            </w:rPr>
            <m:t>=</m:t>
          </m:r>
          <m:d>
            <m:dPr>
              <m:ctrlPr>
                <w:rPr>
                  <w:rFonts w:ascii="Cambria Math" w:hAnsi="Cambria Math" w:cs="Courier New"/>
                  <w:b/>
                  <w:i/>
                </w:rPr>
              </m:ctrlPr>
            </m:dPr>
            <m:e>
              <m:m>
                <m:mPr>
                  <m:mcs>
                    <m:mc>
                      <m:mcPr>
                        <m:count m:val="1"/>
                        <m:mcJc m:val="center"/>
                      </m:mcPr>
                    </m:mc>
                  </m:mcs>
                  <m:ctrlPr>
                    <w:rPr>
                      <w:rFonts w:ascii="Cambria Math" w:hAnsi="Cambria Math" w:cs="Courier New"/>
                      <w:b/>
                      <w:i/>
                    </w:rPr>
                  </m:ctrlPr>
                </m:mPr>
                <m:mr>
                  <m:e>
                    <m:r>
                      <m:rPr>
                        <m:sty m:val="p"/>
                      </m:rPr>
                      <w:rPr>
                        <w:rFonts w:ascii="Cambria Math" w:eastAsiaTheme="minorEastAsia" w:hAnsi="Cambria Math" w:cs="Courier New"/>
                        <w:color w:val="3333FF"/>
                        <w:sz w:val="20"/>
                        <w:szCs w:val="20"/>
                        <w:lang w:val="en-US"/>
                      </w:rPr>
                      <m:t>26.48475</m:t>
                    </m:r>
                  </m:e>
                </m:mr>
                <m:mr>
                  <m:e>
                    <m:r>
                      <m:rPr>
                        <m:sty m:val="p"/>
                      </m:rPr>
                      <w:rPr>
                        <w:rFonts w:ascii="Cambria Math" w:eastAsiaTheme="minorEastAsia" w:hAnsi="Cambria Math" w:cs="Courier New"/>
                        <w:color w:val="3333FF"/>
                        <w:sz w:val="20"/>
                        <w:szCs w:val="20"/>
                        <w:lang w:val="en-US"/>
                      </w:rPr>
                      <m:t>629.73836</m:t>
                    </m:r>
                  </m:e>
                </m:mr>
              </m:m>
            </m:e>
          </m:d>
          <m:r>
            <m:rPr>
              <m:sty m:val="bi"/>
            </m:rPr>
            <w:rPr>
              <w:rFonts w:ascii="Cambria Math" w:hAnsi="Cambria Math" w:cs="Courier New"/>
            </w:rPr>
            <m:t xml:space="preserve">→ </m:t>
          </m:r>
          <m:d>
            <m:dPr>
              <m:ctrlPr>
                <w:rPr>
                  <w:rFonts w:ascii="Cambria Math" w:hAnsi="Cambria Math" w:cs="Courier New"/>
                  <w:b/>
                  <w:i/>
                </w:rPr>
              </m:ctrlPr>
            </m:dPr>
            <m:e>
              <m:m>
                <m:mPr>
                  <m:mcs>
                    <m:mc>
                      <m:mcPr>
                        <m:count m:val="1"/>
                        <m:mcJc m:val="center"/>
                      </m:mcPr>
                    </m:mc>
                  </m:mcs>
                  <m:ctrlPr>
                    <w:rPr>
                      <w:rFonts w:ascii="Cambria Math" w:hAnsi="Cambria Math" w:cs="Courier New"/>
                      <w:b/>
                      <w:i/>
                    </w:rPr>
                  </m:ctrlPr>
                </m:mPr>
                <m:mr>
                  <m:e>
                    <m:r>
                      <m:rPr>
                        <m:sty m:val="bi"/>
                      </m:rPr>
                      <w:rPr>
                        <w:rFonts w:ascii="Cambria Math" w:hAnsi="Cambria Math" w:cs="Courier New"/>
                      </w:rPr>
                      <m:t>α</m:t>
                    </m:r>
                  </m:e>
                </m:mr>
                <m:mr>
                  <m:e>
                    <m:r>
                      <m:rPr>
                        <m:sty m:val="bi"/>
                      </m:rPr>
                      <w:rPr>
                        <w:rFonts w:ascii="Cambria Math" w:hAnsi="Cambria Math" w:cs="Courier New"/>
                      </w:rPr>
                      <m:t>β</m:t>
                    </m:r>
                  </m:e>
                </m:mr>
              </m:m>
            </m:e>
          </m:d>
          <m:r>
            <m:rPr>
              <m:sty m:val="bi"/>
            </m:rPr>
            <w:rPr>
              <w:rFonts w:ascii="Cambria Math" w:hAnsi="Cambria Math" w:cs="Courier New"/>
            </w:rPr>
            <m:t>=</m:t>
          </m:r>
          <m:d>
            <m:dPr>
              <m:ctrlPr>
                <w:rPr>
                  <w:rFonts w:ascii="Cambria Math" w:hAnsi="Cambria Math" w:cs="Courier New"/>
                  <w:b/>
                  <w:i/>
                </w:rPr>
              </m:ctrlPr>
            </m:dPr>
            <m:e>
              <m:m>
                <m:mPr>
                  <m:mcs>
                    <m:mc>
                      <m:mcPr>
                        <m:count m:val="1"/>
                        <m:mcJc m:val="center"/>
                      </m:mcPr>
                    </m:mc>
                  </m:mcs>
                  <m:ctrlPr>
                    <w:rPr>
                      <w:rFonts w:ascii="Cambria Math" w:hAnsi="Cambria Math" w:cs="Courier New"/>
                      <w:b/>
                      <w:i/>
                    </w:rPr>
                  </m:ctrlPr>
                </m:mPr>
                <m:mr>
                  <m:e>
                    <m:r>
                      <m:rPr>
                        <m:sty m:val="p"/>
                      </m:rPr>
                      <w:rPr>
                        <w:rFonts w:ascii="Cambria Math" w:eastAsiaTheme="minorEastAsia" w:hAnsi="Cambria Math" w:cs="Courier New"/>
                        <w:color w:val="3333FF"/>
                        <w:sz w:val="20"/>
                        <w:szCs w:val="20"/>
                      </w:rPr>
                      <m:t>-2.4670660</m:t>
                    </m:r>
                  </m:e>
                </m:mr>
                <m:mr>
                  <m:e>
                    <m:r>
                      <m:rPr>
                        <m:sty m:val="p"/>
                      </m:rPr>
                      <w:rPr>
                        <w:rFonts w:ascii="Cambria Math" w:eastAsiaTheme="minorEastAsia" w:hAnsi="Cambria Math" w:cs="Courier New"/>
                        <w:color w:val="3333FF"/>
                        <w:sz w:val="20"/>
                        <w:szCs w:val="20"/>
                      </w:rPr>
                      <m:t>0.1433819</m:t>
                    </m:r>
                  </m:e>
                </m:mr>
              </m:m>
            </m:e>
          </m:d>
        </m:oMath>
      </m:oMathPara>
    </w:p>
    <w:p w:rsidR="00723C33" w:rsidRDefault="00723C33" w:rsidP="00723C33">
      <w:pPr>
        <w:rPr>
          <w:rFonts w:ascii="Courier New" w:eastAsiaTheme="minorEastAsia" w:hAnsi="Courier New" w:cs="Courier New"/>
        </w:rPr>
      </w:pPr>
    </w:p>
    <w:p w:rsidR="00723C33" w:rsidRDefault="00723C33" w:rsidP="00723C33">
      <w:pPr>
        <w:rPr>
          <w:rFonts w:ascii="Courier New" w:eastAsiaTheme="minorEastAsia" w:hAnsi="Courier New" w:cs="Courier New"/>
        </w:rPr>
      </w:pPr>
    </w:p>
    <w:p w:rsidR="00723C33" w:rsidRDefault="00723C33" w:rsidP="00723C33">
      <w:pPr>
        <w:rPr>
          <w:rFonts w:ascii="Courier New" w:eastAsiaTheme="minorEastAsia" w:hAnsi="Courier New" w:cs="Courier New"/>
        </w:rPr>
      </w:pPr>
      <w:r>
        <w:rPr>
          <w:rFonts w:ascii="Courier New" w:eastAsiaTheme="minorEastAsia" w:hAnsi="Courier New" w:cs="Courier New"/>
        </w:rPr>
        <w:t>Som er det samme som de to ligningene:</w:t>
      </w:r>
    </w:p>
    <w:p w:rsidR="00723C33" w:rsidRDefault="00723C33" w:rsidP="00723C33">
      <w:pPr>
        <w:rPr>
          <w:rFonts w:ascii="Courier New" w:eastAsiaTheme="minorEastAsia" w:hAnsi="Courier New" w:cs="Courier New"/>
        </w:rPr>
      </w:pPr>
      <m:oMathPara>
        <m:oMath>
          <m:r>
            <w:rPr>
              <w:rFonts w:ascii="Cambria Math" w:eastAsiaTheme="minorEastAsia" w:hAnsi="Cambria Math" w:cs="Courier New"/>
            </w:rPr>
            <m:t>α∙n+β∙∑x=∑y</m:t>
          </m:r>
        </m:oMath>
      </m:oMathPara>
    </w:p>
    <w:p w:rsidR="00723C33" w:rsidRDefault="00723C33" w:rsidP="00723C33">
      <w:pPr>
        <w:rPr>
          <w:rFonts w:ascii="Courier New" w:eastAsiaTheme="minorEastAsia" w:hAnsi="Courier New" w:cs="Courier New"/>
        </w:rPr>
      </w:pPr>
      <m:oMathPara>
        <m:oMath>
          <m:r>
            <w:rPr>
              <w:rFonts w:ascii="Cambria Math" w:eastAsiaTheme="minorEastAsia" w:hAnsi="Cambria Math" w:cs="Courier New"/>
            </w:rPr>
            <m:t>α∙∑x+β∙∑</m:t>
          </m:r>
          <m:sSup>
            <m:sSupPr>
              <m:ctrlPr>
                <w:rPr>
                  <w:rFonts w:ascii="Cambria Math" w:eastAsiaTheme="minorEastAsia" w:hAnsi="Cambria Math" w:cs="Courier New"/>
                  <w:i/>
                </w:rPr>
              </m:ctrlPr>
            </m:sSupPr>
            <m:e>
              <m:r>
                <w:rPr>
                  <w:rFonts w:ascii="Cambria Math" w:eastAsiaTheme="minorEastAsia" w:hAnsi="Cambria Math" w:cs="Courier New"/>
                </w:rPr>
                <m:t>x</m:t>
              </m:r>
            </m:e>
            <m:sup>
              <m:r>
                <w:rPr>
                  <w:rFonts w:ascii="Cambria Math" w:eastAsiaTheme="minorEastAsia" w:hAnsi="Cambria Math" w:cs="Courier New"/>
                </w:rPr>
                <m:t>2</m:t>
              </m:r>
            </m:sup>
          </m:sSup>
          <m:r>
            <w:rPr>
              <w:rFonts w:ascii="Cambria Math" w:eastAsiaTheme="minorEastAsia" w:hAnsi="Cambria Math" w:cs="Courier New"/>
            </w:rPr>
            <m:t>=∑xy</m:t>
          </m:r>
        </m:oMath>
      </m:oMathPara>
    </w:p>
    <w:p w:rsidR="00723C33" w:rsidRDefault="00723C33" w:rsidP="00723C33">
      <w:pPr>
        <w:rPr>
          <w:rFonts w:ascii="Courier New" w:eastAsiaTheme="minorEastAsia" w:hAnsi="Courier New" w:cs="Courier New"/>
        </w:rPr>
      </w:pPr>
      <w:r>
        <w:rPr>
          <w:rFonts w:ascii="Courier New" w:eastAsiaTheme="minorEastAsia" w:hAnsi="Courier New" w:cs="Courier New"/>
        </w:rPr>
        <w:lastRenderedPageBreak/>
        <w:t xml:space="preserve">De samme regneoperasjonene kan nå gjøres i matriseform hvis vi har m&gt;1 x-variable, noe som viser den store fleksibiliteten ved å regne med matriser. </w:t>
      </w:r>
    </w:p>
    <w:p w:rsidR="00723C33" w:rsidRDefault="00723C33" w:rsidP="005151E4">
      <w:pPr>
        <w:rPr>
          <w:rFonts w:ascii="Courier New" w:hAnsi="Courier New" w:cs="Courier New"/>
          <w:color w:val="0000FF"/>
          <w:sz w:val="20"/>
          <w:szCs w:val="20"/>
        </w:rPr>
      </w:pPr>
    </w:p>
    <w:p w:rsidR="0019650C" w:rsidRDefault="0019650C" w:rsidP="0019650C">
      <w:pPr>
        <w:rPr>
          <w:rFonts w:ascii="Courier New" w:eastAsiaTheme="minorEastAsia" w:hAnsi="Courier New" w:cs="Courier New"/>
        </w:rPr>
      </w:pPr>
      <w:r>
        <w:rPr>
          <w:rFonts w:ascii="Courier New" w:eastAsiaTheme="minorEastAsia" w:hAnsi="Courier New" w:cs="Courier New"/>
        </w:rPr>
        <w:t>Stigningskoeffisienten b</w:t>
      </w:r>
    </w:p>
    <w:p w:rsidR="0019650C" w:rsidRDefault="0019650C" w:rsidP="0019650C">
      <w:pPr>
        <w:rPr>
          <w:rFonts w:ascii="Courier New" w:eastAsiaTheme="minorEastAsia" w:hAnsi="Courier New" w:cs="Courier New"/>
        </w:rPr>
      </w:pPr>
    </w:p>
    <w:p w:rsidR="0019650C" w:rsidRDefault="00477256" w:rsidP="0019650C">
      <w:pPr>
        <w:rPr>
          <w:rFonts w:ascii="Courier New" w:eastAsiaTheme="minorEastAsia" w:hAnsi="Courier New" w:cs="Courier New"/>
        </w:rPr>
      </w:pPr>
      <m:oMathPara>
        <m:oMath>
          <m:r>
            <w:rPr>
              <w:rFonts w:ascii="Cambria Math" w:eastAsiaTheme="minorEastAsia" w:hAnsi="Cambria Math" w:cs="Courier New" w:hint="eastAsia"/>
              <w:highlight w:val="yellow"/>
            </w:rPr>
            <m:t>b=</m:t>
          </m:r>
          <m:f>
            <m:fPr>
              <m:ctrlPr>
                <w:rPr>
                  <w:rFonts w:ascii="Cambria Math" w:eastAsiaTheme="minorEastAsia" w:hAnsi="Cambria Math" w:cs="Courier New"/>
                  <w:i/>
                  <w:highlight w:val="yellow"/>
                </w:rPr>
              </m:ctrlPr>
            </m:fPr>
            <m:num>
              <m:nary>
                <m:naryPr>
                  <m:chr m:val="∑"/>
                  <m:limLoc m:val="undOvr"/>
                  <m:subHide m:val="1"/>
                  <m:supHide m:val="1"/>
                  <m:ctrlPr>
                    <w:rPr>
                      <w:rFonts w:ascii="Cambria Math" w:eastAsiaTheme="minorEastAsia" w:hAnsi="Cambria Math" w:cs="Courier New"/>
                      <w:i/>
                      <w:highlight w:val="yellow"/>
                    </w:rPr>
                  </m:ctrlPr>
                </m:naryPr>
                <m:sub/>
                <m:sup/>
                <m:e>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x-</m:t>
                      </m:r>
                      <m:acc>
                        <m:accPr>
                          <m:chr m:val="̅"/>
                          <m:ctrlPr>
                            <w:rPr>
                              <w:rFonts w:ascii="Cambria Math" w:eastAsiaTheme="minorEastAsia" w:hAnsi="Cambria Math" w:cs="Courier New"/>
                              <w:i/>
                              <w:highlight w:val="yellow"/>
                            </w:rPr>
                          </m:ctrlPr>
                        </m:accPr>
                        <m:e>
                          <m:r>
                            <w:rPr>
                              <w:rFonts w:ascii="Cambria Math" w:eastAsiaTheme="minorEastAsia" w:hAnsi="Cambria Math" w:cs="Courier New" w:hint="eastAsia"/>
                              <w:highlight w:val="yellow"/>
                            </w:rPr>
                            <m:t>x</m:t>
                          </m:r>
                        </m:e>
                      </m:acc>
                    </m:e>
                  </m:d>
                  <m:r>
                    <w:rPr>
                      <w:rFonts w:ascii="Cambria Math" w:eastAsiaTheme="minorEastAsia" w:hAnsi="Cambria Math" w:cs="Courier New"/>
                      <w:highlight w:val="yellow"/>
                    </w:rPr>
                    <m:t>∙</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y-</m:t>
                      </m:r>
                      <m:acc>
                        <m:accPr>
                          <m:chr m:val="̅"/>
                          <m:ctrlPr>
                            <w:rPr>
                              <w:rFonts w:ascii="Cambria Math" w:eastAsiaTheme="minorEastAsia" w:hAnsi="Cambria Math" w:cs="Courier New"/>
                              <w:i/>
                              <w:highlight w:val="yellow"/>
                            </w:rPr>
                          </m:ctrlPr>
                        </m:accPr>
                        <m:e>
                          <m:r>
                            <w:rPr>
                              <w:rFonts w:ascii="Cambria Math" w:eastAsiaTheme="minorEastAsia" w:hAnsi="Cambria Math" w:cs="Courier New" w:hint="eastAsia"/>
                              <w:highlight w:val="yellow"/>
                            </w:rPr>
                            <m:t>y</m:t>
                          </m:r>
                        </m:e>
                      </m:acc>
                    </m:e>
                  </m:d>
                </m:e>
              </m:nary>
            </m:num>
            <m:den>
              <m:sSup>
                <m:sSupPr>
                  <m:ctrlPr>
                    <w:rPr>
                      <w:rFonts w:ascii="Cambria Math" w:eastAsiaTheme="minorEastAsia" w:hAnsi="Cambria Math" w:cs="Courier New"/>
                      <w:i/>
                      <w:highlight w:val="yellow"/>
                    </w:rPr>
                  </m:ctrlPr>
                </m:sSupPr>
                <m:e>
                  <m:nary>
                    <m:naryPr>
                      <m:chr m:val="∑"/>
                      <m:limLoc m:val="undOvr"/>
                      <m:subHide m:val="1"/>
                      <m:supHide m:val="1"/>
                      <m:ctrlPr>
                        <w:rPr>
                          <w:rFonts w:ascii="Cambria Math" w:eastAsiaTheme="minorEastAsia" w:hAnsi="Cambria Math" w:cs="Courier New"/>
                          <w:i/>
                          <w:highlight w:val="yellow"/>
                        </w:rPr>
                      </m:ctrlPr>
                    </m:naryPr>
                    <m:sub/>
                    <m:sup/>
                    <m:e>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x-</m:t>
                          </m:r>
                          <m:acc>
                            <m:accPr>
                              <m:chr m:val="̅"/>
                              <m:ctrlPr>
                                <w:rPr>
                                  <w:rFonts w:ascii="Cambria Math" w:eastAsiaTheme="minorEastAsia" w:hAnsi="Cambria Math" w:cs="Courier New"/>
                                  <w:i/>
                                  <w:highlight w:val="yellow"/>
                                </w:rPr>
                              </m:ctrlPr>
                            </m:accPr>
                            <m:e>
                              <m:r>
                                <w:rPr>
                                  <w:rFonts w:ascii="Cambria Math" w:eastAsiaTheme="minorEastAsia" w:hAnsi="Cambria Math" w:cs="Courier New" w:hint="eastAsia"/>
                                  <w:highlight w:val="yellow"/>
                                </w:rPr>
                                <m:t>x</m:t>
                              </m:r>
                            </m:e>
                          </m:acc>
                        </m:e>
                      </m:d>
                    </m:e>
                  </m:nary>
                </m:e>
                <m:sup>
                  <m:r>
                    <w:rPr>
                      <w:rFonts w:ascii="Cambria Math" w:eastAsiaTheme="minorEastAsia" w:hAnsi="Cambria Math" w:cs="Courier New" w:hint="eastAsia"/>
                      <w:highlight w:val="yellow"/>
                    </w:rPr>
                    <m:t>2</m:t>
                  </m:r>
                </m:sup>
              </m:sSup>
            </m:den>
          </m:f>
        </m:oMath>
      </m:oMathPara>
    </w:p>
    <w:p w:rsidR="0019650C" w:rsidRDefault="0019650C" w:rsidP="0019650C">
      <w:pPr>
        <w:rPr>
          <w:rFonts w:ascii="Courier New" w:eastAsiaTheme="minorEastAsia" w:hAnsi="Courier New" w:cs="Courier New"/>
        </w:rPr>
      </w:pPr>
    </w:p>
    <w:p w:rsidR="0019650C" w:rsidRDefault="0019650C" w:rsidP="0019650C">
      <w:pPr>
        <w:rPr>
          <w:rFonts w:ascii="Courier New" w:eastAsiaTheme="minorEastAsia" w:hAnsi="Courier New" w:cs="Courier New"/>
        </w:rPr>
      </w:pPr>
      <w:r>
        <w:rPr>
          <w:rFonts w:ascii="Courier New" w:eastAsiaTheme="minorEastAsia" w:hAnsi="Courier New" w:cs="Courier New"/>
        </w:rPr>
        <w:t>Skjæringspunktet a:</w:t>
      </w:r>
    </w:p>
    <w:p w:rsidR="0019650C" w:rsidRDefault="00477256" w:rsidP="0019650C">
      <w:pPr>
        <w:rPr>
          <w:rFonts w:ascii="Courier New" w:eastAsiaTheme="minorEastAsia" w:hAnsi="Courier New" w:cs="Courier New"/>
        </w:rPr>
      </w:pPr>
      <m:oMathPara>
        <m:oMath>
          <m:r>
            <w:rPr>
              <w:rFonts w:ascii="Cambria Math" w:eastAsiaTheme="minorEastAsia" w:hAnsi="Cambria Math" w:cs="Courier New" w:hint="eastAsia"/>
              <w:highlight w:val="yellow"/>
            </w:rPr>
            <m:t>a=</m:t>
          </m:r>
          <m:acc>
            <m:accPr>
              <m:chr m:val="̅"/>
              <m:ctrlPr>
                <w:rPr>
                  <w:rFonts w:ascii="Cambria Math" w:eastAsiaTheme="minorEastAsia" w:hAnsi="Cambria Math" w:cs="Courier New"/>
                  <w:i/>
                  <w:highlight w:val="yellow"/>
                </w:rPr>
              </m:ctrlPr>
            </m:accPr>
            <m:e>
              <m:r>
                <w:rPr>
                  <w:rFonts w:ascii="Cambria Math" w:eastAsiaTheme="minorEastAsia" w:hAnsi="Cambria Math" w:cs="Courier New" w:hint="eastAsia"/>
                  <w:highlight w:val="yellow"/>
                </w:rPr>
                <m:t>y</m:t>
              </m:r>
            </m:e>
          </m:acc>
          <m:r>
            <w:rPr>
              <w:rFonts w:ascii="Cambria Math" w:eastAsiaTheme="minorEastAsia" w:hAnsi="Cambria Math" w:cs="Courier New"/>
              <w:highlight w:val="yellow"/>
            </w:rPr>
            <m:t>-b∙</m:t>
          </m:r>
          <m:acc>
            <m:accPr>
              <m:chr m:val="̅"/>
              <m:ctrlPr>
                <w:rPr>
                  <w:rFonts w:ascii="Cambria Math" w:eastAsiaTheme="minorEastAsia" w:hAnsi="Cambria Math" w:cs="Courier New"/>
                  <w:i/>
                  <w:highlight w:val="yellow"/>
                </w:rPr>
              </m:ctrlPr>
            </m:accPr>
            <m:e>
              <m:r>
                <w:rPr>
                  <w:rFonts w:ascii="Cambria Math" w:eastAsiaTheme="minorEastAsia" w:hAnsi="Cambria Math" w:cs="Courier New" w:hint="eastAsia"/>
                  <w:highlight w:val="yellow"/>
                </w:rPr>
                <m:t>x</m:t>
              </m:r>
            </m:e>
          </m:acc>
        </m:oMath>
      </m:oMathPara>
    </w:p>
    <w:p w:rsidR="0019650C" w:rsidRDefault="0019650C" w:rsidP="005151E4">
      <w:pPr>
        <w:rPr>
          <w:rFonts w:ascii="Courier New" w:hAnsi="Courier New" w:cs="Courier New"/>
          <w:color w:val="0000FF"/>
          <w:sz w:val="20"/>
          <w:szCs w:val="20"/>
        </w:rPr>
      </w:pPr>
    </w:p>
    <w:p w:rsidR="00B656EA" w:rsidRDefault="00B656EA" w:rsidP="0090401C">
      <w:pPr>
        <w:rPr>
          <w:rFonts w:ascii="Courier New" w:hAnsi="Courier New" w:cs="Courier New"/>
        </w:rPr>
      </w:pPr>
    </w:p>
    <w:p w:rsidR="00155533" w:rsidRDefault="00B656EA" w:rsidP="009A255A">
      <w:pPr>
        <w:pStyle w:val="Heading2"/>
        <w:rPr>
          <w:rFonts w:ascii="Courier New" w:hAnsi="Courier New" w:cs="Courier New"/>
          <w:color w:val="008000"/>
          <w:sz w:val="40"/>
          <w:szCs w:val="40"/>
        </w:rPr>
      </w:pPr>
      <w:bookmarkStart w:id="19" w:name="_Toc279929901"/>
      <w:r w:rsidRPr="00CB1A7D">
        <w:rPr>
          <w:rFonts w:ascii="Courier New" w:hAnsi="Courier New" w:cs="Courier New"/>
          <w:b w:val="0"/>
          <w:color w:val="008000"/>
          <w:sz w:val="40"/>
          <w:szCs w:val="40"/>
        </w:rPr>
        <w:t>Faktoriell design og modellseleksjon</w:t>
      </w:r>
      <w:bookmarkEnd w:id="19"/>
    </w:p>
    <w:p w:rsidR="00B656EA" w:rsidRDefault="00B656EA" w:rsidP="00B656EA">
      <w:pPr>
        <w:rPr>
          <w:rFonts w:ascii="Courier New" w:hAnsi="Courier New" w:cs="Courier New"/>
        </w:rPr>
      </w:pPr>
    </w:p>
    <w:p w:rsidR="00B656EA" w:rsidRDefault="00B656EA" w:rsidP="00B656EA">
      <w:pPr>
        <w:rPr>
          <w:rFonts w:ascii="Courier New" w:hAnsi="Courier New" w:cs="Courier New"/>
        </w:rPr>
      </w:pPr>
      <w:r>
        <w:rPr>
          <w:rFonts w:ascii="Courier New" w:hAnsi="Courier New" w:cs="Courier New"/>
        </w:rPr>
        <w:t>Modeller har følgend</w:t>
      </w:r>
      <w:r w:rsidR="001218C4">
        <w:rPr>
          <w:rFonts w:ascii="Courier New" w:hAnsi="Courier New" w:cs="Courier New"/>
        </w:rPr>
        <w:t>e oppbygning, for eksempel med 2</w:t>
      </w:r>
      <w:r>
        <w:rPr>
          <w:rFonts w:ascii="Courier New" w:hAnsi="Courier New" w:cs="Courier New"/>
        </w:rPr>
        <w:t xml:space="preserve"> predik</w:t>
      </w:r>
      <w:r w:rsidR="009F31AD">
        <w:rPr>
          <w:rFonts w:ascii="Courier New" w:hAnsi="Courier New" w:cs="Courier New"/>
        </w:rPr>
        <w:t xml:space="preserve">torvariable (uavhengige variabel, </w:t>
      </w:r>
      <w:r w:rsidR="006140B0">
        <w:rPr>
          <w:rFonts w:ascii="Courier New" w:hAnsi="Courier New" w:cs="Courier New"/>
        </w:rPr>
        <w:t xml:space="preserve">forklaringsvariabel, </w:t>
      </w:r>
      <w:r w:rsidR="009F31AD">
        <w:rPr>
          <w:rFonts w:ascii="Courier New" w:hAnsi="Courier New" w:cs="Courier New"/>
        </w:rPr>
        <w:t>faktor, prediktor</w:t>
      </w:r>
      <w:r>
        <w:rPr>
          <w:rFonts w:ascii="Courier New" w:hAnsi="Courier New" w:cs="Courier New"/>
        </w:rPr>
        <w:t xml:space="preserve">). </w:t>
      </w:r>
    </w:p>
    <w:p w:rsidR="009F31AD" w:rsidRDefault="009F31AD" w:rsidP="00B656EA">
      <w:pPr>
        <w:rPr>
          <w:rFonts w:ascii="Courier New" w:hAnsi="Courier New" w:cs="Courier New"/>
        </w:rPr>
      </w:pPr>
    </w:p>
    <w:p w:rsidR="001218C4" w:rsidRDefault="001218C4" w:rsidP="00B656EA">
      <w:pPr>
        <w:rPr>
          <w:rFonts w:ascii="Courier New" w:hAnsi="Courier New" w:cs="Courier New"/>
        </w:rPr>
      </w:pPr>
      <m:oMathPara>
        <m:oMath>
          <m:r>
            <w:rPr>
              <w:rFonts w:ascii="Cambria Math" w:hAnsi="Cambria Math" w:cs="Courier New"/>
            </w:rPr>
            <m:t>Responsvariabel~prediktorvariabel1+prediktorvariabel2+ error(støy)</m:t>
          </m:r>
        </m:oMath>
      </m:oMathPara>
    </w:p>
    <w:p w:rsidR="009F31AD" w:rsidRDefault="009F31AD" w:rsidP="001218C4">
      <w:pPr>
        <w:rPr>
          <w:rFonts w:ascii="Courier New" w:hAnsi="Courier New" w:cs="Courier New"/>
        </w:rPr>
      </w:pPr>
    </w:p>
    <w:p w:rsidR="006140B0" w:rsidRDefault="009F31AD" w:rsidP="006140B0">
      <w:pPr>
        <w:rPr>
          <w:rFonts w:ascii="Courier New" w:hAnsi="Courier New" w:cs="Courier New"/>
        </w:rPr>
      </w:pPr>
      <w:r>
        <w:rPr>
          <w:rFonts w:ascii="Courier New" w:hAnsi="Courier New" w:cs="Courier New"/>
        </w:rPr>
        <w:t>Responsvariabel kalles også</w:t>
      </w:r>
      <w:r w:rsidR="001218C4">
        <w:rPr>
          <w:rFonts w:ascii="Courier New" w:hAnsi="Courier New" w:cs="Courier New"/>
        </w:rPr>
        <w:t xml:space="preserve"> </w:t>
      </w:r>
      <w:r w:rsidR="00477256" w:rsidRPr="009A255A">
        <w:rPr>
          <w:rFonts w:ascii="Courier New" w:hAnsi="Courier New" w:cs="Courier New"/>
          <w:b/>
        </w:rPr>
        <w:t>avhengig variabel</w:t>
      </w:r>
      <w:r w:rsidR="00664612">
        <w:rPr>
          <w:rFonts w:ascii="Courier New" w:hAnsi="Courier New" w:cs="Courier New"/>
        </w:rPr>
        <w:t>.</w:t>
      </w:r>
      <w:r w:rsidR="006140B0">
        <w:rPr>
          <w:rFonts w:ascii="Courier New" w:hAnsi="Courier New" w:cs="Courier New"/>
        </w:rPr>
        <w:t xml:space="preserve"> </w:t>
      </w:r>
    </w:p>
    <w:p w:rsidR="006140B0" w:rsidRPr="001349B0" w:rsidRDefault="006140B0" w:rsidP="006140B0">
      <w:pPr>
        <w:rPr>
          <w:rFonts w:ascii="Courier New" w:hAnsi="Courier New" w:cs="Courier New"/>
        </w:rPr>
      </w:pPr>
      <w:r w:rsidRPr="001349B0">
        <w:rPr>
          <w:rFonts w:ascii="Courier New" w:hAnsi="Courier New" w:cs="Courier New"/>
        </w:rPr>
        <w:t xml:space="preserve">Det er to hovedtyper kategoriske forklaringsvariabel </w:t>
      </w:r>
      <w:r>
        <w:rPr>
          <w:rFonts w:ascii="Courier New" w:hAnsi="Courier New" w:cs="Courier New"/>
        </w:rPr>
        <w:t xml:space="preserve"> fikserte effekter (</w:t>
      </w:r>
      <w:r w:rsidRPr="001349B0">
        <w:rPr>
          <w:rFonts w:ascii="Courier New" w:hAnsi="Courier New" w:cs="Courier New"/>
          <w:b/>
        </w:rPr>
        <w:t>fixed effects</w:t>
      </w:r>
      <w:r>
        <w:rPr>
          <w:rFonts w:ascii="Courier New" w:hAnsi="Courier New" w:cs="Courier New"/>
          <w:b/>
        </w:rPr>
        <w:t>,</w:t>
      </w:r>
      <w:r w:rsidRPr="001349B0">
        <w:rPr>
          <w:rFonts w:ascii="Courier New" w:hAnsi="Courier New" w:cs="Courier New"/>
        </w:rPr>
        <w:t>hann-hunn, gjødsel-ikke gjødsel, lys-skygge, tørr-våt</w:t>
      </w:r>
      <w:r>
        <w:rPr>
          <w:rFonts w:ascii="Courier New" w:hAnsi="Courier New" w:cs="Courier New"/>
        </w:rPr>
        <w:t xml:space="preserve">), </w:t>
      </w:r>
      <w:r w:rsidRPr="001349B0">
        <w:rPr>
          <w:rFonts w:ascii="Courier New" w:hAnsi="Courier New" w:cs="Courier New"/>
        </w:rPr>
        <w:t xml:space="preserve"> og</w:t>
      </w:r>
      <w:r>
        <w:rPr>
          <w:rFonts w:ascii="Courier New" w:hAnsi="Courier New" w:cs="Courier New"/>
        </w:rPr>
        <w:t xml:space="preserve"> tilfeldige effekter (</w:t>
      </w:r>
      <w:r w:rsidRPr="001349B0">
        <w:rPr>
          <w:rFonts w:ascii="Courier New" w:hAnsi="Courier New" w:cs="Courier New"/>
          <w:b/>
        </w:rPr>
        <w:t>random effects</w:t>
      </w:r>
      <w:r>
        <w:rPr>
          <w:rFonts w:ascii="Courier New" w:hAnsi="Courier New" w:cs="Courier New"/>
        </w:rPr>
        <w:t>,</w:t>
      </w:r>
      <w:r w:rsidRPr="001349B0">
        <w:rPr>
          <w:rFonts w:ascii="Courier New" w:hAnsi="Courier New" w:cs="Courier New"/>
        </w:rPr>
        <w:t>blokker, split plot i plot, genotype).</w:t>
      </w:r>
    </w:p>
    <w:p w:rsidR="006140B0" w:rsidRPr="009F31AD" w:rsidRDefault="006140B0" w:rsidP="006140B0">
      <w:pPr>
        <w:rPr>
          <w:rFonts w:ascii="Courier New" w:hAnsi="Courier New" w:cs="Courier New"/>
        </w:rPr>
      </w:pPr>
    </w:p>
    <w:p w:rsidR="001218C4" w:rsidRDefault="001218C4" w:rsidP="001218C4">
      <w:pPr>
        <w:rPr>
          <w:rFonts w:ascii="Courier New" w:hAnsi="Courier New" w:cs="Courier New"/>
        </w:rPr>
      </w:pPr>
    </w:p>
    <w:p w:rsidR="00664612" w:rsidRPr="00664612" w:rsidRDefault="00664612" w:rsidP="001218C4">
      <w:pPr>
        <w:rPr>
          <w:rFonts w:ascii="Courier New" w:hAnsi="Courier New" w:cs="Courier New"/>
        </w:rPr>
      </w:pPr>
      <w:r>
        <w:rPr>
          <w:rFonts w:ascii="Courier New" w:hAnsi="Courier New" w:cs="Courier New"/>
        </w:rPr>
        <w:t>Det er mange typer modeller: Lineære modeller (</w:t>
      </w:r>
      <w:r w:rsidR="00477256" w:rsidRPr="009A255A">
        <w:rPr>
          <w:rFonts w:ascii="Courier New" w:hAnsi="Courier New" w:cs="Courier New"/>
          <w:b/>
          <w:color w:val="FF0000"/>
        </w:rPr>
        <w:t>lm</w:t>
      </w:r>
      <w:r>
        <w:rPr>
          <w:rFonts w:ascii="Courier New" w:hAnsi="Courier New" w:cs="Courier New"/>
        </w:rPr>
        <w:t xml:space="preserve">, </w:t>
      </w:r>
      <w:r w:rsidR="00477256" w:rsidRPr="009A255A">
        <w:rPr>
          <w:rFonts w:ascii="Courier New" w:hAnsi="Courier New" w:cs="Courier New"/>
          <w:b/>
          <w:color w:val="FF0000"/>
        </w:rPr>
        <w:t>aov</w:t>
      </w:r>
      <w:r>
        <w:rPr>
          <w:rFonts w:ascii="Courier New" w:hAnsi="Courier New" w:cs="Courier New"/>
        </w:rPr>
        <w:t>),multivariable modeller (</w:t>
      </w:r>
      <w:r w:rsidR="00477256" w:rsidRPr="009A255A">
        <w:rPr>
          <w:rFonts w:ascii="Courier New" w:hAnsi="Courier New" w:cs="Courier New"/>
          <w:b/>
          <w:color w:val="FF0000"/>
        </w:rPr>
        <w:t>manova</w:t>
      </w:r>
      <w:r>
        <w:rPr>
          <w:rFonts w:ascii="Courier New" w:hAnsi="Courier New" w:cs="Courier New"/>
        </w:rPr>
        <w:t>), generaliserte lineære modeller med linkfunksjoner (</w:t>
      </w:r>
      <w:r w:rsidR="00477256" w:rsidRPr="009A255A">
        <w:rPr>
          <w:rFonts w:ascii="Courier New" w:hAnsi="Courier New" w:cs="Courier New"/>
          <w:b/>
          <w:color w:val="FF0000"/>
        </w:rPr>
        <w:t>glm</w:t>
      </w:r>
      <w:r>
        <w:rPr>
          <w:rFonts w:ascii="Courier New" w:hAnsi="Courier New" w:cs="Courier New"/>
        </w:rPr>
        <w:t>), lineære miksete modeller (</w:t>
      </w:r>
      <w:r w:rsidR="00477256" w:rsidRPr="009A255A">
        <w:rPr>
          <w:rFonts w:ascii="Courier New" w:hAnsi="Courier New" w:cs="Courier New"/>
          <w:b/>
          <w:color w:val="FF0000"/>
        </w:rPr>
        <w:t>lme</w:t>
      </w:r>
      <w:r>
        <w:rPr>
          <w:rFonts w:ascii="Courier New" w:hAnsi="Courier New" w:cs="Courier New"/>
        </w:rPr>
        <w:t xml:space="preserve">, </w:t>
      </w:r>
      <w:r w:rsidR="00477256" w:rsidRPr="009A255A">
        <w:rPr>
          <w:rFonts w:ascii="Courier New" w:hAnsi="Courier New" w:cs="Courier New"/>
          <w:b/>
          <w:color w:val="FF0000"/>
        </w:rPr>
        <w:t>aov</w:t>
      </w:r>
      <w:r>
        <w:rPr>
          <w:rFonts w:ascii="Courier New" w:hAnsi="Courier New" w:cs="Courier New"/>
        </w:rPr>
        <w:t>), ikke-linære modeller (</w:t>
      </w:r>
      <w:r w:rsidR="00477256" w:rsidRPr="009A255A">
        <w:rPr>
          <w:rFonts w:ascii="Courier New" w:hAnsi="Courier New" w:cs="Courier New"/>
          <w:b/>
          <w:color w:val="FF0000"/>
        </w:rPr>
        <w:t>nls</w:t>
      </w:r>
      <w:r>
        <w:rPr>
          <w:rFonts w:ascii="Courier New" w:hAnsi="Courier New" w:cs="Courier New"/>
        </w:rPr>
        <w:t>), ikke-lineære miksete modeller (</w:t>
      </w:r>
      <w:r w:rsidR="00477256" w:rsidRPr="009A255A">
        <w:rPr>
          <w:rFonts w:ascii="Courier New" w:hAnsi="Courier New" w:cs="Courier New"/>
          <w:b/>
          <w:color w:val="FF0000"/>
        </w:rPr>
        <w:t>nlme</w:t>
      </w:r>
      <w:r>
        <w:rPr>
          <w:rFonts w:ascii="Courier New" w:hAnsi="Courier New" w:cs="Courier New"/>
        </w:rPr>
        <w:t xml:space="preserve">), </w:t>
      </w:r>
      <w:r w:rsidR="00AC5BE9">
        <w:rPr>
          <w:rFonts w:ascii="Courier New" w:hAnsi="Courier New" w:cs="Courier New"/>
        </w:rPr>
        <w:t xml:space="preserve">og </w:t>
      </w:r>
      <w:r>
        <w:rPr>
          <w:rFonts w:ascii="Courier New" w:hAnsi="Courier New" w:cs="Courier New"/>
        </w:rPr>
        <w:t>generaliserte additive modeller (</w:t>
      </w:r>
      <w:r w:rsidR="00477256" w:rsidRPr="009A255A">
        <w:rPr>
          <w:rFonts w:ascii="Courier New" w:hAnsi="Courier New" w:cs="Courier New"/>
          <w:b/>
          <w:color w:val="FF0000"/>
        </w:rPr>
        <w:t>gam</w:t>
      </w:r>
      <w:r>
        <w:rPr>
          <w:rFonts w:ascii="Courier New" w:hAnsi="Courier New" w:cs="Courier New"/>
        </w:rPr>
        <w:t xml:space="preserve">). </w:t>
      </w:r>
    </w:p>
    <w:p w:rsidR="001218C4" w:rsidRDefault="001218C4" w:rsidP="00B656EA">
      <w:pPr>
        <w:rPr>
          <w:rFonts w:ascii="Courier New" w:hAnsi="Courier New" w:cs="Courier New"/>
        </w:rPr>
      </w:pPr>
    </w:p>
    <w:p w:rsidR="00B656EA" w:rsidRDefault="00B656EA" w:rsidP="00B656EA">
      <w:pPr>
        <w:rPr>
          <w:rFonts w:ascii="Courier New" w:hAnsi="Courier New" w:cs="Courier New"/>
        </w:rPr>
      </w:pPr>
      <w:r>
        <w:rPr>
          <w:rFonts w:ascii="Courier New" w:hAnsi="Courier New" w:cs="Courier New"/>
        </w:rPr>
        <w:t>Vi laste</w:t>
      </w:r>
      <w:r w:rsidR="00664612">
        <w:rPr>
          <w:rFonts w:ascii="Courier New" w:hAnsi="Courier New" w:cs="Courier New"/>
        </w:rPr>
        <w:t>r</w:t>
      </w:r>
      <w:r>
        <w:rPr>
          <w:rFonts w:ascii="Courier New" w:hAnsi="Courier New" w:cs="Courier New"/>
        </w:rPr>
        <w:t xml:space="preserve"> inn datasettet ”trees” som ligger i R og som gir oversikt over omkrets, høyde og volum av svartkirsebærtrær:</w:t>
      </w:r>
    </w:p>
    <w:p w:rsidR="00B656EA" w:rsidRDefault="00B656EA" w:rsidP="00B656EA">
      <w:pPr>
        <w:rPr>
          <w:rFonts w:ascii="Courier New" w:hAnsi="Courier New" w:cs="Courier New"/>
          <w:b/>
          <w:color w:val="FF0000"/>
          <w:lang w:val="en-GB"/>
        </w:rPr>
      </w:pPr>
      <w:r w:rsidRPr="00CB1A7D">
        <w:rPr>
          <w:rFonts w:ascii="Courier New" w:hAnsi="Courier New" w:cs="Courier New"/>
          <w:b/>
          <w:color w:val="FF0000"/>
          <w:lang w:val="en-GB"/>
        </w:rPr>
        <w:t>library(datasets)</w:t>
      </w:r>
      <w:r>
        <w:rPr>
          <w:rFonts w:ascii="Courier New" w:hAnsi="Courier New" w:cs="Courier New"/>
          <w:b/>
          <w:color w:val="FF0000"/>
          <w:lang w:val="en-GB"/>
        </w:rPr>
        <w:t>;</w:t>
      </w:r>
      <w:r w:rsidRPr="00CB1A7D">
        <w:rPr>
          <w:rFonts w:ascii="Courier New" w:hAnsi="Courier New" w:cs="Courier New"/>
          <w:b/>
          <w:color w:val="FF0000"/>
          <w:lang w:val="en-GB"/>
        </w:rPr>
        <w:t xml:space="preserve"> data()</w:t>
      </w:r>
      <w:r>
        <w:rPr>
          <w:rFonts w:ascii="Courier New" w:hAnsi="Courier New" w:cs="Courier New"/>
          <w:b/>
          <w:color w:val="FF0000"/>
          <w:lang w:val="en-GB"/>
        </w:rPr>
        <w:t>;</w:t>
      </w:r>
      <w:r w:rsidRPr="00CB1A7D">
        <w:rPr>
          <w:rFonts w:ascii="Courier New" w:hAnsi="Courier New" w:cs="Courier New"/>
          <w:b/>
          <w:color w:val="FF0000"/>
          <w:lang w:val="en-GB"/>
        </w:rPr>
        <w:t xml:space="preserve"> data(trees)</w:t>
      </w:r>
    </w:p>
    <w:p w:rsidR="00B656EA" w:rsidRDefault="005B30C4" w:rsidP="00B656EA">
      <w:pPr>
        <w:rPr>
          <w:rFonts w:ascii="Courier New" w:hAnsi="Courier New" w:cs="Courier New"/>
        </w:rPr>
      </w:pPr>
      <w:r>
        <w:rPr>
          <w:rFonts w:ascii="Courier New" w:hAnsi="Courier New" w:cs="Courier New"/>
        </w:rPr>
        <w:t xml:space="preserve">og transformerer </w:t>
      </w:r>
      <w:r w:rsidR="001218C4">
        <w:rPr>
          <w:rFonts w:ascii="Courier New" w:hAnsi="Courier New" w:cs="Courier New"/>
        </w:rPr>
        <w:t>måleverdiene</w:t>
      </w:r>
      <w:r w:rsidR="00477256" w:rsidRPr="009A255A">
        <w:rPr>
          <w:rFonts w:ascii="Courier New" w:hAnsi="Courier New" w:cs="Courier New"/>
        </w:rPr>
        <w:t xml:space="preserve"> til meter (se ovenfor)</w:t>
      </w:r>
    </w:p>
    <w:p w:rsidR="00B656EA" w:rsidRPr="009A255A" w:rsidRDefault="00477256" w:rsidP="00B656EA">
      <w:pPr>
        <w:rPr>
          <w:rFonts w:ascii="Courier New" w:hAnsi="Courier New" w:cs="Courier New"/>
          <w:b/>
          <w:color w:val="FF0000"/>
          <w:lang w:val="en-US"/>
        </w:rPr>
      </w:pPr>
      <w:r w:rsidRPr="009A255A">
        <w:rPr>
          <w:rFonts w:ascii="Courier New" w:hAnsi="Courier New" w:cs="Courier New"/>
          <w:b/>
          <w:color w:val="FF0000"/>
          <w:lang w:val="en-US"/>
        </w:rPr>
        <w:t>names(trees3)</w:t>
      </w:r>
    </w:p>
    <w:p w:rsidR="00B656EA" w:rsidRPr="009A255A" w:rsidRDefault="00477256" w:rsidP="00B656EA">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[1] "DIAM"   "HEIGHT" "VOLUME"</w:t>
      </w:r>
    </w:p>
    <w:p w:rsidR="00B656EA" w:rsidRPr="009A255A" w:rsidRDefault="00B656EA" w:rsidP="00B656EA">
      <w:pPr>
        <w:rPr>
          <w:rFonts w:ascii="Courier New" w:hAnsi="Courier New" w:cs="Courier New"/>
          <w:lang w:val="en-US"/>
        </w:rPr>
      </w:pPr>
    </w:p>
    <w:p w:rsidR="00A9713E" w:rsidRDefault="00A9713E" w:rsidP="0090401C">
      <w:pPr>
        <w:rPr>
          <w:rFonts w:ascii="Courier New" w:hAnsi="Courier New" w:cs="Courier New"/>
        </w:rPr>
      </w:pPr>
      <w:r>
        <w:rPr>
          <w:rFonts w:ascii="Courier New" w:hAnsi="Courier New" w:cs="Courier New"/>
        </w:rPr>
        <w:t>Hvis vi forutsetter at VOLUME er normalfordelt kan vi lage følgende modell:</w:t>
      </w:r>
    </w:p>
    <w:p w:rsidR="005151E4" w:rsidRPr="009A255A" w:rsidRDefault="00477256" w:rsidP="005151E4">
      <w:pPr>
        <w:rPr>
          <w:rFonts w:ascii="Courier New" w:hAnsi="Courier New" w:cs="Courier New"/>
          <w:b/>
          <w:color w:val="FF0000"/>
          <w:lang w:val="en-US"/>
        </w:rPr>
      </w:pPr>
      <w:r w:rsidRPr="009A255A">
        <w:rPr>
          <w:rFonts w:ascii="Courier New" w:hAnsi="Courier New" w:cs="Courier New"/>
          <w:b/>
          <w:color w:val="FF0000"/>
          <w:lang w:val="en-US"/>
        </w:rPr>
        <w:t>model3&lt;-glm(VOLUME~DIAM+HEIGHT)</w:t>
      </w:r>
    </w:p>
    <w:p w:rsidR="005151E4" w:rsidRPr="009A255A" w:rsidRDefault="00477256" w:rsidP="005151E4">
      <w:pPr>
        <w:rPr>
          <w:rFonts w:ascii="Courier New" w:hAnsi="Courier New" w:cs="Courier New"/>
          <w:b/>
          <w:color w:val="FF0000"/>
        </w:rPr>
      </w:pPr>
      <w:r w:rsidRPr="009A255A">
        <w:rPr>
          <w:rFonts w:ascii="Courier New" w:hAnsi="Courier New" w:cs="Courier New"/>
          <w:b/>
          <w:color w:val="FF0000"/>
        </w:rPr>
        <w:t>summary(model3)</w:t>
      </w:r>
    </w:p>
    <w:p w:rsidR="00A579B8" w:rsidRDefault="00A579B8" w:rsidP="005151E4">
      <w:pPr>
        <w:rPr>
          <w:rFonts w:ascii="Courier New" w:hAnsi="Courier New" w:cs="Courier New"/>
        </w:rPr>
      </w:pPr>
      <w:r>
        <w:rPr>
          <w:rFonts w:ascii="Courier New" w:hAnsi="Courier New" w:cs="Courier New"/>
        </w:rPr>
        <w:t>Gir modellen med tilhørende AIC-verdi:</w:t>
      </w:r>
      <w:r w:rsidR="001218C4">
        <w:rPr>
          <w:rFonts w:ascii="Courier New" w:hAnsi="Courier New" w:cs="Courier New"/>
        </w:rPr>
        <w:t>-44.077</w:t>
      </w:r>
    </w:p>
    <w:p w:rsidR="00A579B8" w:rsidRPr="009A255A" w:rsidRDefault="00477256" w:rsidP="005151E4">
      <w:pPr>
        <w:rPr>
          <w:rFonts w:ascii="Courier New" w:hAnsi="Courier New" w:cs="Courier New"/>
          <w:lang w:val="en-US"/>
        </w:rPr>
      </w:pPr>
      <w:r w:rsidRPr="009A255A">
        <w:rPr>
          <w:rFonts w:ascii="Courier New" w:hAnsi="Courier New" w:cs="Courier New"/>
          <w:lang w:val="en-US"/>
        </w:rPr>
        <w:t>VOLUME = -1.64203 + 5.24883∙DIAMET + 0.03152∙HEIGHT</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glm(formula = VOLUME ~ DIAM + HEIGHT)</w:t>
      </w:r>
    </w:p>
    <w:p w:rsidR="00B656EA" w:rsidRPr="009A255A" w:rsidRDefault="00B656EA" w:rsidP="00B656EA">
      <w:pPr>
        <w:rPr>
          <w:rFonts w:ascii="Courier New" w:hAnsi="Courier New" w:cs="Courier New"/>
          <w:color w:val="0000FF"/>
          <w:sz w:val="18"/>
          <w:szCs w:val="18"/>
          <w:lang w:val="en-US"/>
        </w:rPr>
      </w:pP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 xml:space="preserve">Deviance Residuals: </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 xml:space="preserve">      Min         1Q     Median         3Q        Max  </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lastRenderedPageBreak/>
        <w:t xml:space="preserve">-0.181411  -0.075021  -0.008143   0.062306   0.240260  </w:t>
      </w:r>
    </w:p>
    <w:p w:rsidR="00B656EA" w:rsidRPr="009A255A" w:rsidRDefault="00B656EA" w:rsidP="00B656EA">
      <w:pPr>
        <w:rPr>
          <w:rFonts w:ascii="Courier New" w:hAnsi="Courier New" w:cs="Courier New"/>
          <w:color w:val="0000FF"/>
          <w:sz w:val="18"/>
          <w:szCs w:val="18"/>
          <w:lang w:val="en-US"/>
        </w:rPr>
      </w:pP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Coefficients:</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 xml:space="preserve">            Estimate Std. Error t value Pr(&gt;|t|)    </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(Intercept) -1.64203    0.24461  -6.713 2.75e-07 ***</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DIAM         5.24883    0.29461  17.816  &lt; 2e-16 ***</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 xml:space="preserve">HEIGHT       0.03152    0.01209   2.607   0.0145 *  </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 xml:space="preserve">Signif. codes:  0 ‘***’ 0.001 ‘**’ 0.01 ‘*’ 0.05 ‘.’ 0.1 ‘ ’ 1 </w:t>
      </w:r>
    </w:p>
    <w:p w:rsidR="00B656EA" w:rsidRPr="009A255A" w:rsidRDefault="00B656EA" w:rsidP="00B656EA">
      <w:pPr>
        <w:rPr>
          <w:rFonts w:ascii="Courier New" w:hAnsi="Courier New" w:cs="Courier New"/>
          <w:color w:val="0000FF"/>
          <w:sz w:val="18"/>
          <w:szCs w:val="18"/>
          <w:lang w:val="en-US"/>
        </w:rPr>
      </w:pP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(Dispersion parameter for gaussian family taken to be 0.01208268)</w:t>
      </w:r>
    </w:p>
    <w:p w:rsidR="00B656EA" w:rsidRPr="009A255A" w:rsidRDefault="00B656EA" w:rsidP="00B656EA">
      <w:pPr>
        <w:rPr>
          <w:rFonts w:ascii="Courier New" w:hAnsi="Courier New" w:cs="Courier New"/>
          <w:color w:val="0000FF"/>
          <w:sz w:val="18"/>
          <w:szCs w:val="18"/>
          <w:lang w:val="en-US"/>
        </w:rPr>
      </w:pP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 xml:space="preserve">    Null deviance: 6.49981  on 30  degrees of freedom</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Residual deviance: 0.33832  on 28  degrees of freedom</w:t>
      </w: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AIC: -44.077</w:t>
      </w:r>
    </w:p>
    <w:p w:rsidR="00B656EA" w:rsidRPr="009A255A" w:rsidRDefault="00B656EA" w:rsidP="00B656EA">
      <w:pPr>
        <w:rPr>
          <w:rFonts w:ascii="Courier New" w:hAnsi="Courier New" w:cs="Courier New"/>
          <w:color w:val="0000FF"/>
          <w:sz w:val="18"/>
          <w:szCs w:val="18"/>
          <w:lang w:val="en-US"/>
        </w:rPr>
      </w:pPr>
    </w:p>
    <w:p w:rsidR="00B656EA" w:rsidRPr="009A255A" w:rsidRDefault="00477256" w:rsidP="00B656EA">
      <w:pPr>
        <w:rPr>
          <w:rFonts w:ascii="Courier New" w:hAnsi="Courier New" w:cs="Courier New"/>
          <w:color w:val="0000FF"/>
          <w:sz w:val="18"/>
          <w:szCs w:val="18"/>
          <w:lang w:val="en-US"/>
        </w:rPr>
      </w:pPr>
      <w:r w:rsidRPr="009A255A">
        <w:rPr>
          <w:rFonts w:ascii="Courier New" w:hAnsi="Courier New" w:cs="Courier New"/>
          <w:color w:val="0000FF"/>
          <w:sz w:val="18"/>
          <w:szCs w:val="18"/>
          <w:lang w:val="en-US"/>
        </w:rPr>
        <w:t>Number of Fisher Scoring iterations: 2</w:t>
      </w:r>
    </w:p>
    <w:p w:rsidR="00B656EA" w:rsidRPr="009A255A" w:rsidRDefault="00B656EA" w:rsidP="005151E4">
      <w:pPr>
        <w:rPr>
          <w:rFonts w:ascii="Courier New" w:hAnsi="Courier New" w:cs="Courier New"/>
          <w:lang w:val="en-US"/>
        </w:rPr>
      </w:pPr>
    </w:p>
    <w:p w:rsidR="00A579B8" w:rsidRDefault="00A579B8" w:rsidP="005151E4">
      <w:pPr>
        <w:rPr>
          <w:rFonts w:ascii="Courier New" w:hAnsi="Courier New" w:cs="Courier New"/>
        </w:rPr>
      </w:pPr>
      <w:r>
        <w:rPr>
          <w:rFonts w:ascii="Courier New" w:hAnsi="Courier New" w:cs="Courier New"/>
        </w:rPr>
        <w:t>Som vi kan plotte for å teste forutsetningene:</w:t>
      </w:r>
    </w:p>
    <w:p w:rsidR="00A579B8" w:rsidRPr="009A255A" w:rsidRDefault="00477256" w:rsidP="00A579B8">
      <w:pPr>
        <w:rPr>
          <w:rFonts w:ascii="Courier New" w:hAnsi="Courier New" w:cs="Courier New"/>
          <w:b/>
          <w:color w:val="FF0000"/>
        </w:rPr>
      </w:pPr>
      <w:r w:rsidRPr="009A255A">
        <w:rPr>
          <w:rFonts w:ascii="Courier New" w:hAnsi="Courier New" w:cs="Courier New"/>
          <w:b/>
          <w:color w:val="FF0000"/>
        </w:rPr>
        <w:t>par(mfrow=c(2,2))</w:t>
      </w:r>
    </w:p>
    <w:p w:rsidR="00A579B8" w:rsidRPr="009A255A" w:rsidRDefault="00477256" w:rsidP="00A579B8">
      <w:pPr>
        <w:rPr>
          <w:rFonts w:ascii="Courier New" w:hAnsi="Courier New" w:cs="Courier New"/>
          <w:b/>
          <w:color w:val="FF0000"/>
        </w:rPr>
      </w:pPr>
      <w:r w:rsidRPr="009A255A">
        <w:rPr>
          <w:rFonts w:ascii="Courier New" w:hAnsi="Courier New" w:cs="Courier New"/>
          <w:b/>
          <w:color w:val="FF0000"/>
        </w:rPr>
        <w:t>plot(model3)</w:t>
      </w:r>
    </w:p>
    <w:p w:rsidR="00A9713E" w:rsidRDefault="003D69A7" w:rsidP="0090401C">
      <w:pPr>
        <w:rPr>
          <w:rFonts w:ascii="Courier New" w:hAnsi="Courier New" w:cs="Courier New"/>
        </w:rPr>
      </w:pPr>
      <w:r>
        <w:rPr>
          <w:rFonts w:ascii="Courier New" w:hAnsi="Courier New" w:cs="Courier New"/>
        </w:rPr>
        <w:t>Vi kan se at det er interaksjon mellom diameter og høyde:</w:t>
      </w:r>
    </w:p>
    <w:p w:rsidR="003D69A7" w:rsidRPr="009A255A" w:rsidRDefault="00477256" w:rsidP="003D69A7">
      <w:pPr>
        <w:rPr>
          <w:rFonts w:ascii="Courier New" w:hAnsi="Courier New" w:cs="Courier New"/>
          <w:b/>
          <w:color w:val="FF0000"/>
          <w:lang w:val="en-US"/>
        </w:rPr>
      </w:pPr>
      <w:r w:rsidRPr="009A255A">
        <w:rPr>
          <w:rFonts w:ascii="Courier New" w:hAnsi="Courier New" w:cs="Courier New"/>
          <w:b/>
          <w:color w:val="FF0000"/>
          <w:lang w:val="en-US"/>
        </w:rPr>
        <w:t>model3B&lt;-glm(VOLUME~DIAM*HEIGHT)</w:t>
      </w:r>
    </w:p>
    <w:p w:rsidR="003D69A7" w:rsidRDefault="00477256" w:rsidP="003D69A7">
      <w:pPr>
        <w:rPr>
          <w:rFonts w:ascii="Courier New" w:hAnsi="Courier New" w:cs="Courier New"/>
          <w:b/>
          <w:color w:val="FF0000"/>
        </w:rPr>
      </w:pPr>
      <w:r w:rsidRPr="009A255A">
        <w:rPr>
          <w:rFonts w:ascii="Courier New" w:hAnsi="Courier New" w:cs="Courier New"/>
          <w:b/>
          <w:color w:val="FF0000"/>
        </w:rPr>
        <w:t>summary(model3B)</w:t>
      </w:r>
    </w:p>
    <w:p w:rsidR="00B656EA" w:rsidRDefault="00B656EA" w:rsidP="003D69A7">
      <w:pPr>
        <w:rPr>
          <w:rFonts w:ascii="Courier New" w:hAnsi="Courier New" w:cs="Courier New"/>
          <w:b/>
          <w:color w:val="FF0000"/>
        </w:rPr>
      </w:pPr>
    </w:p>
    <w:p w:rsidR="00B656EA" w:rsidRPr="009A255A" w:rsidRDefault="00477256" w:rsidP="003D69A7">
      <w:pPr>
        <w:rPr>
          <w:rFonts w:ascii="Courier New" w:hAnsi="Courier New" w:cs="Courier New"/>
        </w:rPr>
      </w:pPr>
      <w:r w:rsidRPr="009A255A">
        <w:rPr>
          <w:rFonts w:ascii="Courier New" w:hAnsi="Courier New" w:cs="Courier New"/>
        </w:rPr>
        <w:t>Plotting av datasettet:</w:t>
      </w:r>
    </w:p>
    <w:p w:rsidR="00B656EA" w:rsidRPr="009A255A" w:rsidRDefault="00477256" w:rsidP="003D69A7">
      <w:pPr>
        <w:rPr>
          <w:rFonts w:ascii="Courier New" w:hAnsi="Courier New" w:cs="Courier New"/>
          <w:b/>
          <w:color w:val="FF0000"/>
          <w:lang w:val="en-US"/>
        </w:rPr>
      </w:pPr>
      <w:r w:rsidRPr="009A255A">
        <w:rPr>
          <w:rFonts w:ascii="Courier New" w:hAnsi="Courier New" w:cs="Courier New"/>
          <w:b/>
          <w:color w:val="FF0000"/>
          <w:lang w:val="en-US"/>
        </w:rPr>
        <w:t>pairs(trees3,panel=panel.smooth,col="blue")</w:t>
      </w:r>
    </w:p>
    <w:p w:rsidR="00B656EA" w:rsidRDefault="0000642D" w:rsidP="003D69A7">
      <w:pPr>
        <w:rPr>
          <w:rFonts w:ascii="Courier New" w:hAnsi="Courier New" w:cs="Courier New"/>
          <w:b/>
          <w:color w:val="FF0000"/>
        </w:rPr>
      </w:pPr>
      <w:r w:rsidRPr="009A255A">
        <w:rPr>
          <w:rFonts w:ascii="Courier New" w:hAnsi="Courier New" w:cs="Courier New"/>
          <w:b/>
          <w:noProof/>
          <w:color w:val="FF0000"/>
          <w:lang w:eastAsia="zh-CN"/>
        </w:rPr>
        <w:drawing>
          <wp:inline distT="0" distB="0" distL="0" distR="0" wp14:anchorId="72C264F9" wp14:editId="26A89454">
            <wp:extent cx="3676650" cy="3670143"/>
            <wp:effectExtent l="0" t="0" r="0" b="0"/>
            <wp:docPr id="1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cstate="print"/>
                    <a:srcRect/>
                    <a:stretch>
                      <a:fillRect/>
                    </a:stretch>
                  </pic:blipFill>
                  <pic:spPr bwMode="auto">
                    <a:xfrm>
                      <a:off x="0" y="0"/>
                      <a:ext cx="3678428" cy="3671917"/>
                    </a:xfrm>
                    <a:prstGeom prst="rect">
                      <a:avLst/>
                    </a:prstGeom>
                    <a:noFill/>
                    <a:ln w="9525">
                      <a:noFill/>
                      <a:miter lim="800000"/>
                      <a:headEnd/>
                      <a:tailEnd/>
                    </a:ln>
                  </pic:spPr>
                </pic:pic>
              </a:graphicData>
            </a:graphic>
          </wp:inline>
        </w:drawing>
      </w:r>
    </w:p>
    <w:p w:rsidR="00832AD3" w:rsidRDefault="00832AD3" w:rsidP="003D69A7">
      <w:pPr>
        <w:rPr>
          <w:rFonts w:ascii="Courier New" w:hAnsi="Courier New" w:cs="Courier New"/>
        </w:rPr>
      </w:pPr>
      <w:r>
        <w:rPr>
          <w:rFonts w:ascii="Courier New" w:hAnsi="Courier New" w:cs="Courier New"/>
        </w:rPr>
        <w:t>Vi kan undersøke vår måleverdier mot de predikterte verdiene, og hvis modellen er god bør punktene ligge på en rett linje  stigning 45</w:t>
      </w:r>
      <w:r w:rsidR="00477256" w:rsidRPr="009A255A">
        <w:rPr>
          <w:rFonts w:ascii="Courier New" w:hAnsi="Courier New" w:cs="Courier New"/>
          <w:vertAlign w:val="superscript"/>
        </w:rPr>
        <w:t>o</w:t>
      </w:r>
      <w:r>
        <w:rPr>
          <w:rFonts w:ascii="Courier New" w:hAnsi="Courier New" w:cs="Courier New"/>
        </w:rPr>
        <w:t>, hvilket de ser ut til å gjøre:</w:t>
      </w:r>
    </w:p>
    <w:p w:rsidR="00832AD3" w:rsidRPr="009A255A" w:rsidRDefault="00477256" w:rsidP="00832AD3">
      <w:pPr>
        <w:rPr>
          <w:rFonts w:ascii="Courier New" w:hAnsi="Courier New" w:cs="Courier New"/>
          <w:b/>
          <w:color w:val="FF0000"/>
          <w:lang w:val="en-US"/>
        </w:rPr>
      </w:pPr>
      <w:r w:rsidRPr="009A255A">
        <w:rPr>
          <w:rFonts w:ascii="Courier New" w:hAnsi="Courier New" w:cs="Courier New"/>
          <w:b/>
          <w:color w:val="FF0000"/>
          <w:lang w:val="en-US"/>
        </w:rPr>
        <w:t>plot(predict(model3B),VOLUME,col="blue")</w:t>
      </w:r>
    </w:p>
    <w:p w:rsidR="00832AD3" w:rsidRDefault="00477256" w:rsidP="00832AD3">
      <w:pPr>
        <w:rPr>
          <w:rFonts w:ascii="Courier New" w:hAnsi="Courier New" w:cs="Courier New"/>
          <w:b/>
          <w:color w:val="FF0000"/>
          <w:lang w:val="en-US"/>
        </w:rPr>
      </w:pPr>
      <w:r w:rsidRPr="009A255A">
        <w:rPr>
          <w:rFonts w:ascii="Courier New" w:hAnsi="Courier New" w:cs="Courier New"/>
          <w:b/>
          <w:color w:val="FF0000"/>
          <w:lang w:val="en-US"/>
        </w:rPr>
        <w:t>abline(a=0,b=1,col="red")</w:t>
      </w:r>
    </w:p>
    <w:p w:rsidR="00832AD3" w:rsidRDefault="0000642D" w:rsidP="00832AD3">
      <w:pPr>
        <w:rPr>
          <w:rFonts w:ascii="Courier New" w:hAnsi="Courier New" w:cs="Courier New"/>
          <w:b/>
          <w:color w:val="FF0000"/>
          <w:lang w:val="en-US"/>
        </w:rPr>
      </w:pPr>
      <w:r w:rsidRPr="009A255A">
        <w:rPr>
          <w:rFonts w:ascii="Courier New" w:hAnsi="Courier New" w:cs="Courier New"/>
          <w:b/>
          <w:noProof/>
          <w:color w:val="FF0000"/>
          <w:lang w:eastAsia="zh-CN"/>
        </w:rPr>
        <w:lastRenderedPageBreak/>
        <w:drawing>
          <wp:inline distT="0" distB="0" distL="0" distR="0" wp14:anchorId="2C4F1556" wp14:editId="70F24E45">
            <wp:extent cx="2667000" cy="2662410"/>
            <wp:effectExtent l="19050" t="0" r="0" b="0"/>
            <wp:docPr id="1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1" cstate="print"/>
                    <a:srcRect/>
                    <a:stretch>
                      <a:fillRect/>
                    </a:stretch>
                  </pic:blipFill>
                  <pic:spPr bwMode="auto">
                    <a:xfrm>
                      <a:off x="0" y="0"/>
                      <a:ext cx="2673418" cy="2668817"/>
                    </a:xfrm>
                    <a:prstGeom prst="rect">
                      <a:avLst/>
                    </a:prstGeom>
                    <a:noFill/>
                    <a:ln w="9525">
                      <a:noFill/>
                      <a:miter lim="800000"/>
                      <a:headEnd/>
                      <a:tailEnd/>
                    </a:ln>
                  </pic:spPr>
                </pic:pic>
              </a:graphicData>
            </a:graphic>
          </wp:inline>
        </w:drawing>
      </w:r>
    </w:p>
    <w:p w:rsidR="00F32421" w:rsidRDefault="00477256" w:rsidP="00832AD3">
      <w:pPr>
        <w:rPr>
          <w:rFonts w:ascii="Courier New" w:hAnsi="Courier New" w:cs="Courier New"/>
        </w:rPr>
      </w:pPr>
      <w:r w:rsidRPr="009A255A">
        <w:rPr>
          <w:rFonts w:ascii="Courier New" w:hAnsi="Courier New" w:cs="Courier New"/>
        </w:rPr>
        <w:t xml:space="preserve">Vi kan også plotte residualene (restene) mot predikterte verdier og </w:t>
      </w:r>
      <w:r w:rsidR="008511FA">
        <w:rPr>
          <w:rFonts w:ascii="Courier New" w:hAnsi="Courier New" w:cs="Courier New"/>
        </w:rPr>
        <w:t>i</w:t>
      </w:r>
      <w:r w:rsidRPr="009A255A">
        <w:rPr>
          <w:rFonts w:ascii="Courier New" w:hAnsi="Courier New" w:cs="Courier New"/>
        </w:rPr>
        <w:t xml:space="preserve"> </w:t>
      </w:r>
      <w:r w:rsidR="00F32421">
        <w:rPr>
          <w:rFonts w:ascii="Courier New" w:hAnsi="Courier New" w:cs="Courier New"/>
        </w:rPr>
        <w:t xml:space="preserve">dette plottet </w:t>
      </w:r>
      <w:r w:rsidR="008511FA">
        <w:rPr>
          <w:rFonts w:ascii="Courier New" w:hAnsi="Courier New" w:cs="Courier New"/>
        </w:rPr>
        <w:t>bør ikke punktene</w:t>
      </w:r>
      <w:r w:rsidR="00F32421">
        <w:rPr>
          <w:rFonts w:ascii="Courier New" w:hAnsi="Courier New" w:cs="Courier New"/>
        </w:rPr>
        <w:t xml:space="preserve"> danne noe mønster:</w:t>
      </w:r>
    </w:p>
    <w:p w:rsidR="00F32421" w:rsidRPr="009A255A" w:rsidRDefault="00477256" w:rsidP="00832AD3">
      <w:pPr>
        <w:rPr>
          <w:rFonts w:ascii="Courier New" w:hAnsi="Courier New" w:cs="Courier New"/>
          <w:b/>
          <w:color w:val="FF0000"/>
          <w:lang w:val="en-US"/>
        </w:rPr>
      </w:pPr>
      <w:r w:rsidRPr="009A255A">
        <w:rPr>
          <w:rFonts w:ascii="Courier New" w:hAnsi="Courier New" w:cs="Courier New"/>
          <w:b/>
          <w:color w:val="FF0000"/>
          <w:lang w:val="en-US"/>
        </w:rPr>
        <w:t>plot(predict(model3B),residuals(model3B),col="blue")</w:t>
      </w:r>
    </w:p>
    <w:p w:rsidR="000050F1" w:rsidRDefault="00881E1A" w:rsidP="0090401C">
      <w:pPr>
        <w:rPr>
          <w:rFonts w:ascii="Courier New" w:hAnsi="Courier New" w:cs="Courier New"/>
        </w:rPr>
      </w:pPr>
      <w:r>
        <w:rPr>
          <w:rFonts w:ascii="Courier New" w:hAnsi="Courier New" w:cs="Courier New"/>
        </w:rPr>
        <w:t xml:space="preserve">Ved </w:t>
      </w:r>
      <w:r w:rsidR="00477256" w:rsidRPr="009A255A">
        <w:rPr>
          <w:rFonts w:ascii="Courier New" w:hAnsi="Courier New" w:cs="Courier New"/>
          <w:b/>
        </w:rPr>
        <w:t>Box-Cox transformasjon</w:t>
      </w:r>
      <w:r>
        <w:rPr>
          <w:rFonts w:ascii="Courier New" w:hAnsi="Courier New" w:cs="Courier New"/>
        </w:rPr>
        <w:t xml:space="preserve"> kan vi finne den beste linkfunksjonen for modellen ved å bestemme lambda (λ).</w:t>
      </w:r>
      <w:r w:rsidR="000050F1">
        <w:rPr>
          <w:rFonts w:ascii="Courier New" w:hAnsi="Courier New" w:cs="Courier New"/>
        </w:rPr>
        <w:t xml:space="preserve"> Dette er en potenstransformasjon hvor vi erstatter y med y</w:t>
      </w:r>
      <w:r w:rsidR="00477256" w:rsidRPr="009A255A">
        <w:rPr>
          <w:rFonts w:ascii="Courier New" w:hAnsi="Courier New" w:cs="Courier New"/>
          <w:vertAlign w:val="superscript"/>
        </w:rPr>
        <w:t>λ</w:t>
      </w:r>
      <w:r w:rsidR="000050F1">
        <w:rPr>
          <w:rFonts w:ascii="Courier New" w:hAnsi="Courier New" w:cs="Courier New"/>
        </w:rPr>
        <w:t>. Logtransformasjon tilsvarer λ=0.</w:t>
      </w:r>
    </w:p>
    <w:p w:rsidR="000050F1" w:rsidRDefault="000050F1" w:rsidP="0090401C">
      <w:pPr>
        <w:rPr>
          <w:rFonts w:ascii="Courier New" w:hAnsi="Courier New" w:cs="Courier New"/>
        </w:rPr>
      </w:pPr>
    </w:p>
    <w:p w:rsidR="000050F1" w:rsidRDefault="000050F1" w:rsidP="0090401C">
      <w:pPr>
        <w:rPr>
          <w:rFonts w:ascii="Courier New" w:hAnsi="Courier New" w:cs="Courier New"/>
        </w:rPr>
      </w:pPr>
      <m:oMathPara>
        <m:oMath>
          <m:r>
            <w:rPr>
              <w:rFonts w:ascii="Cambria Math" w:hAnsi="Cambria Math" w:cs="Courier New"/>
            </w:rPr>
            <m:t>y</m:t>
          </m:r>
          <m:d>
            <m:dPr>
              <m:ctrlPr>
                <w:rPr>
                  <w:rFonts w:ascii="Cambria Math" w:hAnsi="Cambria Math" w:cs="Courier New"/>
                  <w:i/>
                </w:rPr>
              </m:ctrlPr>
            </m:dPr>
            <m:e>
              <m:r>
                <w:rPr>
                  <w:rFonts w:ascii="Cambria Math" w:hAnsi="Cambria Math" w:cs="Courier New"/>
                </w:rPr>
                <m:t>λ</m:t>
              </m:r>
            </m:e>
          </m:d>
          <m:r>
            <w:rPr>
              <w:rFonts w:ascii="Cambria Math" w:hAnsi="Cambria Math" w:cs="Courier New"/>
            </w:rPr>
            <m:t>=</m:t>
          </m:r>
          <m:f>
            <m:fPr>
              <m:ctrlPr>
                <w:rPr>
                  <w:rFonts w:ascii="Cambria Math" w:hAnsi="Cambria Math" w:cs="Courier New"/>
                  <w:i/>
                </w:rPr>
              </m:ctrlPr>
            </m:fPr>
            <m:num>
              <m:sSup>
                <m:sSupPr>
                  <m:ctrlPr>
                    <w:rPr>
                      <w:rFonts w:ascii="Cambria Math" w:hAnsi="Cambria Math" w:cs="Courier New"/>
                      <w:i/>
                    </w:rPr>
                  </m:ctrlPr>
                </m:sSupPr>
                <m:e>
                  <m:r>
                    <w:rPr>
                      <w:rFonts w:ascii="Cambria Math" w:hAnsi="Cambria Math" w:cs="Courier New"/>
                    </w:rPr>
                    <m:t>y</m:t>
                  </m:r>
                </m:e>
                <m:sup>
                  <m:r>
                    <w:rPr>
                      <w:rFonts w:ascii="Cambria Math" w:hAnsi="Cambria Math" w:cs="Courier New"/>
                    </w:rPr>
                    <m:t>λ</m:t>
                  </m:r>
                </m:sup>
              </m:sSup>
              <m:r>
                <w:rPr>
                  <w:rFonts w:ascii="Cambria Math" w:hAnsi="Cambria Math" w:cs="Courier New"/>
                </w:rPr>
                <m:t>-1</m:t>
              </m:r>
            </m:num>
            <m:den>
              <m:r>
                <w:rPr>
                  <w:rFonts w:ascii="Cambria Math" w:hAnsi="Cambria Math" w:cs="Courier New"/>
                </w:rPr>
                <m:t>λ</m:t>
              </m:r>
            </m:den>
          </m:f>
          <m:r>
            <w:rPr>
              <w:rFonts w:ascii="Cambria Math" w:hAnsi="Cambria Math" w:cs="Courier New"/>
            </w:rPr>
            <m:t xml:space="preserve">      hvis λ≠0</m:t>
          </m:r>
        </m:oMath>
      </m:oMathPara>
    </w:p>
    <w:p w:rsidR="000050F1" w:rsidRDefault="000050F1" w:rsidP="0090401C">
      <w:pPr>
        <w:rPr>
          <w:rFonts w:ascii="Courier New" w:hAnsi="Courier New" w:cs="Courier New"/>
        </w:rPr>
      </w:pPr>
      <m:oMathPara>
        <m:oMath>
          <m:r>
            <w:rPr>
              <w:rFonts w:ascii="Cambria Math" w:hAnsi="Cambria Math" w:cs="Courier New"/>
            </w:rPr>
            <m:t>y</m:t>
          </m:r>
          <m:d>
            <m:dPr>
              <m:ctrlPr>
                <w:rPr>
                  <w:rFonts w:ascii="Cambria Math" w:hAnsi="Cambria Math" w:cs="Courier New"/>
                  <w:i/>
                </w:rPr>
              </m:ctrlPr>
            </m:dPr>
            <m:e>
              <m:r>
                <w:rPr>
                  <w:rFonts w:ascii="Cambria Math" w:hAnsi="Cambria Math" w:cs="Courier New"/>
                </w:rPr>
                <m:t>λ</m:t>
              </m:r>
            </m:e>
          </m:d>
          <m:r>
            <w:rPr>
              <w:rFonts w:ascii="Cambria Math" w:hAnsi="Cambria Math" w:cs="Courier New"/>
            </w:rPr>
            <m:t>=</m:t>
          </m:r>
          <m:func>
            <m:funcPr>
              <m:ctrlPr>
                <w:rPr>
                  <w:rFonts w:ascii="Cambria Math" w:hAnsi="Cambria Math" w:cs="Courier New"/>
                  <w:i/>
                </w:rPr>
              </m:ctrlPr>
            </m:funcPr>
            <m:fName>
              <m:r>
                <m:rPr>
                  <m:sty m:val="p"/>
                </m:rPr>
                <w:rPr>
                  <w:rFonts w:ascii="Cambria Math" w:hAnsi="Cambria Math" w:cs="Courier New"/>
                </w:rPr>
                <m:t>log</m:t>
              </m:r>
            </m:fName>
            <m:e>
              <m:d>
                <m:dPr>
                  <m:ctrlPr>
                    <w:rPr>
                      <w:rFonts w:ascii="Cambria Math" w:hAnsi="Cambria Math" w:cs="Courier New"/>
                      <w:i/>
                    </w:rPr>
                  </m:ctrlPr>
                </m:dPr>
                <m:e>
                  <m:r>
                    <w:rPr>
                      <w:rFonts w:ascii="Cambria Math" w:hAnsi="Cambria Math" w:cs="Courier New"/>
                    </w:rPr>
                    <m:t>y</m:t>
                  </m:r>
                </m:e>
              </m:d>
            </m:e>
          </m:func>
          <m:r>
            <w:rPr>
              <w:rFonts w:ascii="Cambria Math" w:hAnsi="Cambria Math" w:cs="Courier New"/>
            </w:rPr>
            <m:t xml:space="preserve">     hvis λ=0</m:t>
          </m:r>
        </m:oMath>
      </m:oMathPara>
    </w:p>
    <w:p w:rsidR="000050F1" w:rsidRDefault="000050F1" w:rsidP="0090401C">
      <w:pPr>
        <w:rPr>
          <w:rFonts w:ascii="Courier New" w:hAnsi="Courier New" w:cs="Courier New"/>
        </w:rPr>
      </w:pPr>
      <w:r>
        <w:rPr>
          <w:rFonts w:ascii="Courier New" w:hAnsi="Courier New" w:cs="Courier New"/>
        </w:rPr>
        <w:t>Hvis det er de minste verdiene av variabelen som trengs å spres bruker man liten λ, og hvis de største verdiene skal spres bruker man stor λ.</w:t>
      </w:r>
    </w:p>
    <w:p w:rsidR="00684B3F" w:rsidRPr="00881D9C" w:rsidRDefault="00684B3F" w:rsidP="00684B3F">
      <w:pPr>
        <w:rPr>
          <w:rFonts w:ascii="Courier New" w:hAnsi="Courier New" w:cs="Courier New"/>
        </w:rPr>
      </w:pPr>
      <w:r>
        <w:rPr>
          <w:rFonts w:ascii="Courier New" w:eastAsiaTheme="minorEastAsia" w:hAnsi="Courier New" w:cs="Courier New"/>
        </w:rPr>
        <w:t>λ=0 tilsvarer logtransformasjon (ln)</w:t>
      </w:r>
    </w:p>
    <w:p w:rsidR="00684B3F" w:rsidRDefault="00684B3F" w:rsidP="00684B3F">
      <w:pPr>
        <w:rPr>
          <w:rFonts w:ascii="Courier New" w:eastAsiaTheme="minorEastAsia" w:hAnsi="Courier New" w:cs="Courier New"/>
        </w:rPr>
      </w:pPr>
      <w:r>
        <w:rPr>
          <w:rFonts w:ascii="Courier New" w:eastAsiaTheme="minorEastAsia" w:hAnsi="Courier New" w:cs="Courier New"/>
        </w:rPr>
        <w:t>λ=1  lineær transformasjon</w:t>
      </w:r>
    </w:p>
    <w:p w:rsidR="00684B3F" w:rsidRDefault="00684B3F" w:rsidP="00684B3F">
      <w:pPr>
        <w:rPr>
          <w:rFonts w:ascii="Courier New" w:eastAsiaTheme="minorEastAsia" w:hAnsi="Courier New" w:cs="Courier New"/>
        </w:rPr>
      </w:pPr>
      <w:r>
        <w:rPr>
          <w:rFonts w:ascii="Courier New" w:eastAsiaTheme="minorEastAsia" w:hAnsi="Courier New" w:cs="Courier New"/>
        </w:rPr>
        <w:t xml:space="preserve">λ=1/2 kvadratrottransformasjon </w:t>
      </w:r>
    </w:p>
    <w:p w:rsidR="00684B3F" w:rsidRDefault="00684B3F" w:rsidP="00684B3F">
      <w:pPr>
        <w:rPr>
          <w:rFonts w:ascii="Courier New" w:eastAsiaTheme="minorEastAsia" w:hAnsi="Courier New" w:cs="Courier New"/>
        </w:rPr>
      </w:pPr>
    </w:p>
    <w:p w:rsidR="00684B3F" w:rsidRDefault="00684B3F" w:rsidP="00684B3F">
      <w:pPr>
        <w:rPr>
          <w:rFonts w:ascii="Courier New" w:eastAsiaTheme="minorEastAsia" w:hAnsi="Courier New" w:cs="Courier New"/>
        </w:rPr>
      </w:pPr>
      <w:r>
        <w:rPr>
          <w:rFonts w:ascii="Courier New" w:eastAsiaTheme="minorEastAsia" w:hAnsi="Courier New" w:cs="Courier New"/>
        </w:rPr>
        <w:t>Hvis data har høyreskew: prøv ln(y), 1/y, kvadratrottransformasjon (√y)</w:t>
      </w:r>
    </w:p>
    <w:p w:rsidR="00684B3F" w:rsidRDefault="00684B3F" w:rsidP="00684B3F">
      <w:pPr>
        <w:rPr>
          <w:rFonts w:ascii="Courier New" w:eastAsiaTheme="minorEastAsia" w:hAnsi="Courier New" w:cs="Courier New"/>
        </w:rPr>
      </w:pPr>
      <w:r>
        <w:rPr>
          <w:rFonts w:ascii="Courier New" w:eastAsiaTheme="minorEastAsia" w:hAnsi="Courier New" w:cs="Courier New"/>
        </w:rPr>
        <w:t>Hvis venstreskew: prøv y</w:t>
      </w:r>
      <w:r w:rsidRPr="0067257C">
        <w:rPr>
          <w:rFonts w:ascii="Courier New" w:eastAsiaTheme="minorEastAsia" w:hAnsi="Courier New" w:cs="Courier New"/>
          <w:vertAlign w:val="superscript"/>
        </w:rPr>
        <w:t>2</w:t>
      </w:r>
    </w:p>
    <w:p w:rsidR="00684B3F" w:rsidRDefault="00684B3F" w:rsidP="00684B3F">
      <w:pPr>
        <w:rPr>
          <w:rFonts w:ascii="Courier New" w:hAnsi="Courier New" w:cs="Courier New"/>
          <w:color w:val="000000"/>
        </w:rPr>
      </w:pPr>
      <w:r>
        <w:rPr>
          <w:rFonts w:ascii="Courier New" w:eastAsiaTheme="minorEastAsia" w:hAnsi="Courier New" w:cs="Courier New"/>
        </w:rPr>
        <w:t>For %-data som ikke er normalfordelt prøv arcsin-transformasjon:</w:t>
      </w:r>
      <w:r w:rsidRPr="004C23FC">
        <w:rPr>
          <w:color w:val="000000"/>
          <w:sz w:val="23"/>
          <w:szCs w:val="23"/>
        </w:rPr>
        <w:t xml:space="preserve"> </w:t>
      </w:r>
      <w:r w:rsidRPr="004C23FC">
        <w:rPr>
          <w:rFonts w:ascii="Courier New" w:hAnsi="Courier New" w:cs="Courier New"/>
          <w:color w:val="000000"/>
        </w:rPr>
        <w:t xml:space="preserve"> Divider %-verdien på 100</w:t>
      </w:r>
      <w:r>
        <w:rPr>
          <w:rFonts w:ascii="Courier New" w:hAnsi="Courier New" w:cs="Courier New"/>
          <w:color w:val="000000"/>
        </w:rPr>
        <w:t>.</w:t>
      </w:r>
      <w:r w:rsidRPr="004C23FC">
        <w:rPr>
          <w:rFonts w:ascii="Courier New" w:hAnsi="Courier New" w:cs="Courier New"/>
          <w:color w:val="000000"/>
        </w:rPr>
        <w:t xml:space="preserve"> Ta kvadratroten av tallet</w:t>
      </w:r>
      <w:r>
        <w:rPr>
          <w:rFonts w:ascii="Courier New" w:hAnsi="Courier New" w:cs="Courier New"/>
          <w:color w:val="000000"/>
        </w:rPr>
        <w:t xml:space="preserve">. </w:t>
      </w:r>
      <w:r w:rsidRPr="004C23FC">
        <w:rPr>
          <w:rFonts w:ascii="Courier New" w:hAnsi="Courier New" w:cs="Courier New"/>
          <w:color w:val="000000"/>
        </w:rPr>
        <w:t>Velg sin</w:t>
      </w:r>
      <w:r w:rsidRPr="004C23FC">
        <w:rPr>
          <w:rFonts w:ascii="Courier New" w:hAnsi="Courier New" w:cs="Courier New"/>
          <w:color w:val="000000"/>
          <w:position w:val="10"/>
          <w:vertAlign w:val="superscript"/>
        </w:rPr>
        <w:t xml:space="preserve">-1 </w:t>
      </w:r>
      <w:r w:rsidRPr="004C23FC">
        <w:rPr>
          <w:rFonts w:ascii="Courier New" w:hAnsi="Courier New" w:cs="Courier New"/>
          <w:color w:val="000000"/>
        </w:rPr>
        <w:t>eller asin</w:t>
      </w:r>
      <w:r>
        <w:rPr>
          <w:rFonts w:ascii="Courier New" w:hAnsi="Courier New" w:cs="Courier New"/>
          <w:color w:val="000000"/>
        </w:rPr>
        <w:t xml:space="preserve">. R gir verdier i radianer, hvis man ønsker grader fra 0-90 multipliser med 180/π. Generelt har generaliserte lineære modeller redusert behovet for transformering av data. </w:t>
      </w:r>
    </w:p>
    <w:p w:rsidR="00684B3F" w:rsidRDefault="00684B3F" w:rsidP="00684B3F">
      <w:pPr>
        <w:rPr>
          <w:rFonts w:ascii="Courier New" w:hAnsi="Courier New" w:cs="Courier New"/>
          <w:color w:val="000000"/>
        </w:rPr>
      </w:pPr>
      <w:r>
        <w:rPr>
          <w:rFonts w:ascii="Courier New" w:hAnsi="Courier New" w:cs="Courier New"/>
          <w:color w:val="000000"/>
        </w:rPr>
        <w:t xml:space="preserve"> Etter at man har gjort dataanalysen på transformerte data, må man </w:t>
      </w:r>
      <w:r w:rsidRPr="00A36ADE">
        <w:rPr>
          <w:rFonts w:ascii="Courier New" w:hAnsi="Courier New" w:cs="Courier New"/>
          <w:b/>
          <w:color w:val="000000"/>
        </w:rPr>
        <w:t>tilbaketransformere</w:t>
      </w:r>
      <w:r>
        <w:rPr>
          <w:rFonts w:ascii="Courier New" w:hAnsi="Courier New" w:cs="Courier New"/>
          <w:color w:val="000000"/>
        </w:rPr>
        <w:t xml:space="preserve"> data før de presenteres. Har man log-transformert må man foreta antilog. </w:t>
      </w:r>
    </w:p>
    <w:p w:rsidR="00684B3F" w:rsidRDefault="00684B3F" w:rsidP="0090401C">
      <w:pPr>
        <w:rPr>
          <w:rFonts w:ascii="Courier New" w:hAnsi="Courier New" w:cs="Courier New"/>
        </w:rPr>
      </w:pPr>
    </w:p>
    <w:p w:rsidR="006D6159" w:rsidRDefault="006D6159" w:rsidP="0090401C">
      <w:pPr>
        <w:rPr>
          <w:rFonts w:ascii="Courier New" w:hAnsi="Courier New" w:cs="Courier New"/>
        </w:rPr>
      </w:pPr>
    </w:p>
    <w:p w:rsidR="00881E1A" w:rsidRDefault="00881E1A" w:rsidP="0090401C">
      <w:pPr>
        <w:rPr>
          <w:rFonts w:ascii="Courier New" w:hAnsi="Courier New" w:cs="Courier New"/>
        </w:rPr>
      </w:pPr>
      <w:r>
        <w:rPr>
          <w:rFonts w:ascii="Courier New" w:hAnsi="Courier New" w:cs="Courier New"/>
        </w:rPr>
        <w:t xml:space="preserve"> Vi s</w:t>
      </w:r>
      <w:r w:rsidR="004C14D4">
        <w:rPr>
          <w:rFonts w:ascii="Courier New" w:hAnsi="Courier New" w:cs="Courier New"/>
        </w:rPr>
        <w:t xml:space="preserve">tarter biblioteket </w:t>
      </w:r>
      <w:r w:rsidR="00477256" w:rsidRPr="009A255A">
        <w:rPr>
          <w:rFonts w:ascii="Courier New" w:hAnsi="Courier New" w:cs="Courier New"/>
          <w:b/>
        </w:rPr>
        <w:t>library(MASS)</w:t>
      </w:r>
      <w:r w:rsidR="004C14D4">
        <w:rPr>
          <w:rFonts w:ascii="Courier New" w:hAnsi="Courier New" w:cs="Courier New"/>
        </w:rPr>
        <w:t xml:space="preserve"> og finner at lamda er ca. 0.3</w:t>
      </w:r>
    </w:p>
    <w:p w:rsidR="004C14D4" w:rsidRPr="009A255A" w:rsidRDefault="00477256" w:rsidP="004C14D4">
      <w:pPr>
        <w:rPr>
          <w:rFonts w:ascii="Courier New" w:hAnsi="Courier New" w:cs="Courier New"/>
          <w:b/>
          <w:color w:val="FF0000"/>
          <w:lang w:val="en-US"/>
        </w:rPr>
      </w:pPr>
      <w:r w:rsidRPr="009A255A">
        <w:rPr>
          <w:rFonts w:ascii="Courier New" w:hAnsi="Courier New" w:cs="Courier New"/>
          <w:b/>
          <w:color w:val="FF0000"/>
          <w:lang w:val="en-US"/>
        </w:rPr>
        <w:lastRenderedPageBreak/>
        <w:t>library(MASS)</w:t>
      </w:r>
    </w:p>
    <w:p w:rsidR="004C14D4" w:rsidRPr="009A255A" w:rsidRDefault="00477256" w:rsidP="004C14D4">
      <w:pPr>
        <w:rPr>
          <w:rFonts w:ascii="Courier New" w:hAnsi="Courier New" w:cs="Courier New"/>
          <w:b/>
          <w:color w:val="FF0000"/>
          <w:lang w:val="en-US"/>
        </w:rPr>
      </w:pPr>
      <w:r w:rsidRPr="009A255A">
        <w:rPr>
          <w:rFonts w:ascii="Courier New" w:hAnsi="Courier New" w:cs="Courier New"/>
          <w:b/>
          <w:color w:val="FF0000"/>
          <w:lang w:val="en-US"/>
        </w:rPr>
        <w:t>par(mfrow=c(1,2))</w:t>
      </w:r>
    </w:p>
    <w:p w:rsidR="004C14D4" w:rsidRPr="009A255A" w:rsidRDefault="00477256" w:rsidP="004C14D4">
      <w:pPr>
        <w:rPr>
          <w:rFonts w:ascii="Courier New" w:hAnsi="Courier New" w:cs="Courier New"/>
          <w:b/>
          <w:color w:val="FF0000"/>
          <w:lang w:val="en-US"/>
        </w:rPr>
      </w:pPr>
      <w:r w:rsidRPr="009A255A">
        <w:rPr>
          <w:rFonts w:ascii="Courier New" w:hAnsi="Courier New" w:cs="Courier New"/>
          <w:b/>
          <w:color w:val="FF0000"/>
          <w:lang w:val="en-US"/>
        </w:rPr>
        <w:t>boxcox(VOLUME~DIAM+HEIGHT)</w:t>
      </w:r>
    </w:p>
    <w:p w:rsidR="004C14D4" w:rsidRPr="009A255A" w:rsidRDefault="00477256" w:rsidP="004C14D4">
      <w:pPr>
        <w:rPr>
          <w:rFonts w:ascii="Courier New" w:hAnsi="Courier New" w:cs="Courier New"/>
          <w:b/>
          <w:color w:val="FF0000"/>
          <w:lang w:val="en-US"/>
        </w:rPr>
      </w:pPr>
      <w:r w:rsidRPr="009A255A">
        <w:rPr>
          <w:rFonts w:ascii="Courier New" w:hAnsi="Courier New" w:cs="Courier New"/>
          <w:b/>
          <w:color w:val="FF0000"/>
          <w:lang w:val="en-US"/>
        </w:rPr>
        <w:t>boxcox(VOLUME~DIAM+HEIGHT,lambda=seq(0.1,0.6,0.01))</w:t>
      </w:r>
    </w:p>
    <w:p w:rsidR="004C14D4" w:rsidRPr="009A255A" w:rsidRDefault="0000642D" w:rsidP="004C14D4">
      <w:pPr>
        <w:rPr>
          <w:rFonts w:ascii="Courier New" w:hAnsi="Courier New" w:cs="Courier New"/>
        </w:rPr>
      </w:pPr>
      <w:r w:rsidRPr="009A255A">
        <w:rPr>
          <w:rFonts w:ascii="Courier New" w:hAnsi="Courier New" w:cs="Courier New"/>
          <w:noProof/>
          <w:lang w:eastAsia="zh-CN"/>
        </w:rPr>
        <w:drawing>
          <wp:inline distT="0" distB="0" distL="0" distR="0" wp14:anchorId="1AB19897" wp14:editId="2A37A582">
            <wp:extent cx="5047413" cy="5038725"/>
            <wp:effectExtent l="0" t="0" r="0" b="0"/>
            <wp:docPr id="1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2" cstate="print"/>
                    <a:srcRect/>
                    <a:stretch>
                      <a:fillRect/>
                    </a:stretch>
                  </pic:blipFill>
                  <pic:spPr bwMode="auto">
                    <a:xfrm>
                      <a:off x="0" y="0"/>
                      <a:ext cx="5052330" cy="5043634"/>
                    </a:xfrm>
                    <a:prstGeom prst="rect">
                      <a:avLst/>
                    </a:prstGeom>
                    <a:noFill/>
                    <a:ln w="9525">
                      <a:noFill/>
                      <a:miter lim="800000"/>
                      <a:headEnd/>
                      <a:tailEnd/>
                    </a:ln>
                  </pic:spPr>
                </pic:pic>
              </a:graphicData>
            </a:graphic>
          </wp:inline>
        </w:drawing>
      </w:r>
    </w:p>
    <w:p w:rsidR="0090401C" w:rsidRDefault="00477256" w:rsidP="0090401C">
      <w:pPr>
        <w:rPr>
          <w:rFonts w:ascii="Courier New" w:hAnsi="Courier New" w:cs="Courier New"/>
        </w:rPr>
      </w:pPr>
      <w:r w:rsidRPr="009A255A">
        <w:rPr>
          <w:rFonts w:ascii="Courier New" w:hAnsi="Courier New" w:cs="Courier New"/>
        </w:rPr>
        <w:t xml:space="preserve">Som angir forslag til en linkfunksjon opphøyd </w:t>
      </w:r>
      <w:r w:rsidR="003F7021">
        <w:rPr>
          <w:rFonts w:ascii="Courier New" w:hAnsi="Courier New" w:cs="Courier New"/>
        </w:rPr>
        <w:t>i</w:t>
      </w:r>
      <w:r w:rsidRPr="009A255A">
        <w:rPr>
          <w:rFonts w:ascii="Courier New" w:hAnsi="Courier New" w:cs="Courier New"/>
        </w:rPr>
        <w:t xml:space="preserve"> </w:t>
      </w:r>
      <w:r w:rsidR="003F7021">
        <w:rPr>
          <w:rFonts w:ascii="Courier New" w:hAnsi="Courier New" w:cs="Courier New"/>
        </w:rPr>
        <w:t>1/3</w:t>
      </w:r>
    </w:p>
    <w:p w:rsidR="003F7021" w:rsidRPr="009A255A" w:rsidRDefault="00477256" w:rsidP="003F7021">
      <w:pPr>
        <w:rPr>
          <w:rFonts w:ascii="Courier New" w:hAnsi="Courier New" w:cs="Courier New"/>
          <w:b/>
          <w:color w:val="FF0000"/>
          <w:lang w:val="en-US"/>
        </w:rPr>
      </w:pPr>
      <w:r w:rsidRPr="009A255A">
        <w:rPr>
          <w:rFonts w:ascii="Courier New" w:hAnsi="Courier New" w:cs="Courier New"/>
          <w:b/>
          <w:color w:val="FF0000"/>
          <w:lang w:val="en-US"/>
        </w:rPr>
        <w:t>model4&lt;-glm(VOLUME~DIAM+HEIGHT,family=quasi(link=power(1/3)))</w:t>
      </w:r>
    </w:p>
    <w:p w:rsidR="003F7021" w:rsidRPr="009A255A" w:rsidRDefault="00477256" w:rsidP="003F7021">
      <w:pPr>
        <w:rPr>
          <w:rFonts w:ascii="Courier New" w:hAnsi="Courier New" w:cs="Courier New"/>
          <w:b/>
          <w:color w:val="FF0000"/>
        </w:rPr>
      </w:pPr>
      <w:r w:rsidRPr="009A255A">
        <w:rPr>
          <w:rFonts w:ascii="Courier New" w:hAnsi="Courier New" w:cs="Courier New"/>
          <w:b/>
          <w:color w:val="FF0000"/>
        </w:rPr>
        <w:t>summary(model4)</w:t>
      </w:r>
    </w:p>
    <w:p w:rsidR="003F7021" w:rsidRDefault="00477256" w:rsidP="003F7021">
      <w:pPr>
        <w:rPr>
          <w:rFonts w:ascii="Courier New" w:hAnsi="Courier New" w:cs="Courier New"/>
          <w:b/>
          <w:color w:val="FF0000"/>
        </w:rPr>
      </w:pPr>
      <w:r w:rsidRPr="009A255A">
        <w:rPr>
          <w:rFonts w:ascii="Courier New" w:hAnsi="Courier New" w:cs="Courier New"/>
          <w:b/>
          <w:color w:val="FF0000"/>
        </w:rPr>
        <w:t>plot(model4)</w:t>
      </w:r>
    </w:p>
    <w:p w:rsidR="003F7021" w:rsidRDefault="003F7021" w:rsidP="003F7021">
      <w:pPr>
        <w:rPr>
          <w:rFonts w:ascii="Courier New" w:hAnsi="Courier New" w:cs="Courier New"/>
        </w:rPr>
      </w:pPr>
      <w:r>
        <w:rPr>
          <w:rFonts w:ascii="Courier New" w:hAnsi="Courier New" w:cs="Courier New"/>
        </w:rPr>
        <w:t>Eller en logaritmemodell</w:t>
      </w:r>
      <w:r w:rsidR="002D41A4">
        <w:rPr>
          <w:rFonts w:ascii="Courier New" w:hAnsi="Courier New" w:cs="Courier New"/>
        </w:rPr>
        <w:t xml:space="preserve"> med transformering av forklaringsvariable</w:t>
      </w:r>
      <w:r>
        <w:rPr>
          <w:rFonts w:ascii="Courier New" w:hAnsi="Courier New" w:cs="Courier New"/>
        </w:rPr>
        <w:t xml:space="preserve"> med Gammafordeling:</w:t>
      </w:r>
    </w:p>
    <w:p w:rsidR="003F7021" w:rsidRPr="009A255A" w:rsidRDefault="00477256" w:rsidP="003F7021">
      <w:pPr>
        <w:rPr>
          <w:rFonts w:ascii="Courier New" w:hAnsi="Courier New" w:cs="Courier New"/>
          <w:b/>
          <w:color w:val="FF0000"/>
          <w:lang w:val="en-US"/>
        </w:rPr>
      </w:pPr>
      <w:r w:rsidRPr="009A255A">
        <w:rPr>
          <w:rFonts w:ascii="Courier New" w:hAnsi="Courier New" w:cs="Courier New"/>
          <w:b/>
          <w:color w:val="FF0000"/>
          <w:lang w:val="en-US"/>
        </w:rPr>
        <w:t>model5&lt;-glm(VOLUME~log(DIAM)+log(HEIGHT),family=Gamma(link=log))</w:t>
      </w:r>
    </w:p>
    <w:p w:rsidR="003F7021" w:rsidRPr="009A255A" w:rsidRDefault="00477256" w:rsidP="003F7021">
      <w:pPr>
        <w:rPr>
          <w:rFonts w:ascii="Courier New" w:hAnsi="Courier New" w:cs="Courier New"/>
          <w:b/>
          <w:color w:val="FF0000"/>
          <w:lang w:val="en-US"/>
        </w:rPr>
      </w:pPr>
      <w:r w:rsidRPr="009A255A">
        <w:rPr>
          <w:rFonts w:ascii="Courier New" w:hAnsi="Courier New" w:cs="Courier New"/>
          <w:b/>
          <w:color w:val="FF0000"/>
          <w:lang w:val="en-US"/>
        </w:rPr>
        <w:t>summary(model5)</w:t>
      </w:r>
    </w:p>
    <w:p w:rsidR="003F7021" w:rsidRPr="009A255A" w:rsidRDefault="00477256" w:rsidP="003F7021">
      <w:pPr>
        <w:rPr>
          <w:rFonts w:ascii="Courier New" w:hAnsi="Courier New" w:cs="Courier New"/>
          <w:b/>
          <w:color w:val="FF0000"/>
          <w:lang w:val="en-US"/>
        </w:rPr>
      </w:pPr>
      <w:r w:rsidRPr="009A255A">
        <w:rPr>
          <w:rFonts w:ascii="Courier New" w:hAnsi="Courier New" w:cs="Courier New"/>
          <w:b/>
          <w:color w:val="FF0000"/>
          <w:lang w:val="en-US"/>
        </w:rPr>
        <w:t>plot(model5,col=”blue”)</w:t>
      </w:r>
    </w:p>
    <w:p w:rsidR="009145F1" w:rsidRDefault="0000642D" w:rsidP="003F7021">
      <w:pPr>
        <w:rPr>
          <w:rFonts w:ascii="Courier New" w:hAnsi="Courier New" w:cs="Courier New"/>
          <w:b/>
          <w:color w:val="FF0000"/>
        </w:rPr>
      </w:pPr>
      <w:r w:rsidRPr="009A255A">
        <w:rPr>
          <w:rFonts w:ascii="Courier New" w:hAnsi="Courier New" w:cs="Courier New"/>
          <w:b/>
          <w:noProof/>
          <w:color w:val="FF0000"/>
          <w:lang w:eastAsia="zh-CN"/>
        </w:rPr>
        <w:lastRenderedPageBreak/>
        <w:drawing>
          <wp:inline distT="0" distB="0" distL="0" distR="0" wp14:anchorId="33D53F19" wp14:editId="16E277E1">
            <wp:extent cx="4276725" cy="4269364"/>
            <wp:effectExtent l="19050" t="0" r="0" b="0"/>
            <wp:docPr id="9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3" cstate="print"/>
                    <a:srcRect/>
                    <a:stretch>
                      <a:fillRect/>
                    </a:stretch>
                  </pic:blipFill>
                  <pic:spPr bwMode="auto">
                    <a:xfrm>
                      <a:off x="0" y="0"/>
                      <a:ext cx="4276725" cy="4269364"/>
                    </a:xfrm>
                    <a:prstGeom prst="rect">
                      <a:avLst/>
                    </a:prstGeom>
                    <a:noFill/>
                    <a:ln w="9525">
                      <a:noFill/>
                      <a:miter lim="800000"/>
                      <a:headEnd/>
                      <a:tailEnd/>
                    </a:ln>
                  </pic:spPr>
                </pic:pic>
              </a:graphicData>
            </a:graphic>
          </wp:inline>
        </w:drawing>
      </w:r>
    </w:p>
    <w:p w:rsidR="006D6159" w:rsidRDefault="002D41A4" w:rsidP="003F7021">
      <w:pPr>
        <w:rPr>
          <w:rFonts w:ascii="Courier New" w:hAnsi="Courier New" w:cs="Courier New"/>
        </w:rPr>
      </w:pPr>
      <w:r>
        <w:rPr>
          <w:rFonts w:ascii="Courier New" w:hAnsi="Courier New" w:cs="Courier New"/>
        </w:rPr>
        <w:t xml:space="preserve">Man må undersøke hvor godt modellen beskriver data. Vi kan se på restene (residualene) </w:t>
      </w:r>
      <w:r w:rsidR="00124B7E">
        <w:rPr>
          <w:rFonts w:ascii="Courier New" w:hAnsi="Courier New" w:cs="Courier New"/>
        </w:rPr>
        <w:t>som er forskjellen mellom de</w:t>
      </w:r>
    </w:p>
    <w:p w:rsidR="006D6159" w:rsidRDefault="006D6159" w:rsidP="003F7021">
      <w:pPr>
        <w:rPr>
          <w:rFonts w:ascii="Courier New" w:hAnsi="Courier New" w:cs="Courier New"/>
        </w:rPr>
      </w:pPr>
      <w:r>
        <w:rPr>
          <w:rFonts w:ascii="Courier New" w:hAnsi="Courier New" w:cs="Courier New"/>
        </w:rPr>
        <w:t>modellpredikterte dataene og de virkelige dataene</w:t>
      </w:r>
    </w:p>
    <w:p w:rsidR="006D6159" w:rsidRDefault="006D6159" w:rsidP="003F7021">
      <w:pPr>
        <w:rPr>
          <w:rFonts w:ascii="Courier New" w:hAnsi="Courier New" w:cs="Courier New"/>
        </w:rPr>
      </w:pPr>
      <m:oMathPara>
        <m:oMath>
          <m:r>
            <w:rPr>
              <w:rFonts w:ascii="Cambria Math" w:hAnsi="Cambria Math" w:cs="Courier New"/>
            </w:rPr>
            <m:t xml:space="preserve">residualer </m:t>
          </m:r>
          <m:d>
            <m:dPr>
              <m:ctrlPr>
                <w:rPr>
                  <w:rFonts w:ascii="Cambria Math" w:hAnsi="Cambria Math" w:cs="Courier New"/>
                  <w:i/>
                </w:rPr>
              </m:ctrlPr>
            </m:dPr>
            <m:e>
              <m:r>
                <w:rPr>
                  <w:rFonts w:ascii="Cambria Math" w:hAnsi="Cambria Math" w:cs="Courier New"/>
                </w:rPr>
                <m:t>rester</m:t>
              </m:r>
            </m:e>
          </m:d>
          <m:r>
            <w:rPr>
              <w:rFonts w:ascii="Cambria Math" w:hAnsi="Cambria Math" w:cs="Courier New"/>
            </w:rPr>
            <m:t>= observerte y-predikterte y</m:t>
          </m:r>
        </m:oMath>
      </m:oMathPara>
    </w:p>
    <w:p w:rsidR="002D41A4" w:rsidRDefault="002D41A4" w:rsidP="003F7021">
      <w:pPr>
        <w:rPr>
          <w:rFonts w:ascii="Courier New" w:hAnsi="Courier New" w:cs="Courier New"/>
        </w:rPr>
      </w:pPr>
    </w:p>
    <w:p w:rsidR="00124B7E" w:rsidRDefault="00124B7E" w:rsidP="003F7021">
      <w:pPr>
        <w:rPr>
          <w:rFonts w:ascii="Courier New" w:hAnsi="Courier New" w:cs="Courier New"/>
        </w:rPr>
      </w:pPr>
      <w:r>
        <w:rPr>
          <w:rFonts w:ascii="Courier New" w:hAnsi="Courier New" w:cs="Courier New"/>
        </w:rPr>
        <w:t xml:space="preserve">Øverst t.v. undersøkes </w:t>
      </w:r>
      <w:r w:rsidR="00837ECF">
        <w:rPr>
          <w:rFonts w:ascii="Courier New" w:hAnsi="Courier New" w:cs="Courier New"/>
        </w:rPr>
        <w:t xml:space="preserve">om det er </w:t>
      </w:r>
      <w:r w:rsidR="00477256" w:rsidRPr="009A255A">
        <w:rPr>
          <w:rFonts w:ascii="Courier New" w:hAnsi="Courier New" w:cs="Courier New"/>
          <w:b/>
        </w:rPr>
        <w:t>heteroskedastitet</w:t>
      </w:r>
      <w:r w:rsidR="00837ECF">
        <w:rPr>
          <w:rFonts w:ascii="Courier New" w:hAnsi="Courier New" w:cs="Courier New"/>
        </w:rPr>
        <w:t xml:space="preserve"> (ikke-konstant varianse)</w:t>
      </w:r>
      <w:r>
        <w:rPr>
          <w:rFonts w:ascii="Courier New" w:hAnsi="Courier New" w:cs="Courier New"/>
        </w:rPr>
        <w:t xml:space="preserve"> og residualene plottes mot predikterte verdier, og i denne figuren bør punktene ligge helt tilfeldig fordelt</w:t>
      </w:r>
      <w:r w:rsidR="00570F19">
        <w:rPr>
          <w:rFonts w:ascii="Courier New" w:hAnsi="Courier New" w:cs="Courier New"/>
        </w:rPr>
        <w:t xml:space="preserve"> og ikke danne noe mønster</w:t>
      </w:r>
      <w:r>
        <w:rPr>
          <w:rFonts w:ascii="Courier New" w:hAnsi="Courier New" w:cs="Courier New"/>
        </w:rPr>
        <w:t xml:space="preserve">. </w:t>
      </w:r>
      <w:r w:rsidR="00CB1A7D">
        <w:rPr>
          <w:rFonts w:ascii="Courier New" w:hAnsi="Courier New" w:cs="Courier New"/>
          <w:b/>
        </w:rPr>
        <w:t>H</w:t>
      </w:r>
      <w:r w:rsidR="00837ECF">
        <w:rPr>
          <w:rFonts w:ascii="Courier New" w:hAnsi="Courier New" w:cs="Courier New"/>
          <w:b/>
        </w:rPr>
        <w:t>omo</w:t>
      </w:r>
      <w:r w:rsidR="00477256" w:rsidRPr="009A255A">
        <w:rPr>
          <w:rFonts w:ascii="Courier New" w:hAnsi="Courier New" w:cs="Courier New"/>
          <w:b/>
        </w:rPr>
        <w:t>skedastitet</w:t>
      </w:r>
      <w:r>
        <w:rPr>
          <w:rFonts w:ascii="Courier New" w:hAnsi="Courier New" w:cs="Courier New"/>
        </w:rPr>
        <w:t>, det vil si konstant varianse, er en nødvendig forutsetning for å kunne gjøre varians- eller regresjonsanalyse.</w:t>
      </w:r>
      <w:r w:rsidR="00B454C3">
        <w:rPr>
          <w:rFonts w:ascii="Courier New" w:hAnsi="Courier New" w:cs="Courier New"/>
        </w:rPr>
        <w:t xml:space="preserve"> </w:t>
      </w:r>
      <w:r w:rsidR="00570F19">
        <w:rPr>
          <w:rFonts w:ascii="Courier New" w:hAnsi="Courier New" w:cs="Courier New"/>
        </w:rPr>
        <w:t xml:space="preserve">Hvis forutsetningene </w:t>
      </w:r>
      <w:r w:rsidR="004C5D24">
        <w:rPr>
          <w:rFonts w:ascii="Courier New" w:hAnsi="Courier New" w:cs="Courier New"/>
        </w:rPr>
        <w:t>for normalfordeling</w:t>
      </w:r>
      <w:r w:rsidR="00570F19">
        <w:rPr>
          <w:rFonts w:ascii="Courier New" w:hAnsi="Courier New" w:cs="Courier New"/>
        </w:rPr>
        <w:t>skal være tidfredsstilt bør kvantil-kvantil plot</w:t>
      </w:r>
      <w:r w:rsidR="004C5D24">
        <w:rPr>
          <w:rFonts w:ascii="Courier New" w:hAnsi="Courier New" w:cs="Courier New"/>
        </w:rPr>
        <w:t xml:space="preserve"> (normal kvantilplot)</w:t>
      </w:r>
      <w:r w:rsidR="00570F19">
        <w:rPr>
          <w:rFonts w:ascii="Courier New" w:hAnsi="Courier New" w:cs="Courier New"/>
        </w:rPr>
        <w:t xml:space="preserve"> gi en rett linje</w:t>
      </w:r>
      <w:r w:rsidR="004C5D24">
        <w:rPr>
          <w:rFonts w:ascii="Courier New" w:hAnsi="Courier New" w:cs="Courier New"/>
        </w:rPr>
        <w:t xml:space="preserve"> hvor måleverdiene er plottet mot z-skår. </w:t>
      </w:r>
      <w:r w:rsidR="00656351">
        <w:rPr>
          <w:rFonts w:ascii="Courier New" w:hAnsi="Courier New" w:cs="Courier New"/>
        </w:rPr>
        <w:t xml:space="preserve"> Cook´s avstand brukes til å finne punkter (utliggerverdier) som er spesielt innflytelsesrike i bestemmelsen av parametere i regresjonsmodellen. Man fjerner en observasjon ad gangen fra regresjonen og finner hvor mye residualfeilen påvirkes når datapunktet er fjernet. </w:t>
      </w:r>
      <w:r w:rsidR="00B454C3">
        <w:rPr>
          <w:rFonts w:ascii="Courier New" w:hAnsi="Courier New" w:cs="Courier New"/>
        </w:rPr>
        <w:t>Leverage</w:t>
      </w:r>
      <w:r w:rsidR="004B60B3">
        <w:rPr>
          <w:rFonts w:ascii="Courier New" w:hAnsi="Courier New" w:cs="Courier New"/>
        </w:rPr>
        <w:t xml:space="preserve"> (innflytelse)</w:t>
      </w:r>
      <w:r w:rsidR="00B454C3">
        <w:rPr>
          <w:rFonts w:ascii="Courier New" w:hAnsi="Courier New" w:cs="Courier New"/>
        </w:rPr>
        <w:t xml:space="preserve"> er et mål på viktigheten av en prøve i regresjonsmodellen relatert til Mahalanobis-avstand. </w:t>
      </w:r>
    </w:p>
    <w:p w:rsidR="001E1342" w:rsidRDefault="001E1342" w:rsidP="001E1342">
      <w:pPr>
        <w:rPr>
          <w:rFonts w:ascii="Courier New" w:hAnsi="Courier New" w:cs="Courier New"/>
        </w:rPr>
      </w:pPr>
      <w:r>
        <w:rPr>
          <w:rFonts w:ascii="Courier New" w:hAnsi="Courier New" w:cs="Courier New"/>
        </w:rPr>
        <w:t xml:space="preserve">Eksempel på en generalisert lineær modell, kommando </w:t>
      </w:r>
      <w:r w:rsidRPr="00CB1A7D">
        <w:rPr>
          <w:rFonts w:ascii="Courier New" w:hAnsi="Courier New" w:cs="Courier New"/>
          <w:b/>
        </w:rPr>
        <w:t>glm</w:t>
      </w:r>
      <w:r>
        <w:rPr>
          <w:rFonts w:ascii="Courier New" w:hAnsi="Courier New" w:cs="Courier New"/>
          <w:b/>
        </w:rPr>
        <w:t>()</w:t>
      </w:r>
      <w:r>
        <w:rPr>
          <w:rFonts w:ascii="Courier New" w:hAnsi="Courier New" w:cs="Courier New"/>
        </w:rPr>
        <w:t xml:space="preserve">, er logistisk regresjon: </w:t>
      </w:r>
      <w:r w:rsidRPr="00CB1A7D">
        <w:rPr>
          <w:rFonts w:ascii="Courier New" w:hAnsi="Courier New" w:cs="Courier New"/>
          <w:b/>
        </w:rPr>
        <w:t>glm(modell,family=…)</w:t>
      </w:r>
      <w:r>
        <w:rPr>
          <w:rFonts w:ascii="Courier New" w:hAnsi="Courier New" w:cs="Courier New"/>
        </w:rPr>
        <w:t xml:space="preserve"> hvor </w:t>
      </w:r>
      <w:r w:rsidRPr="00CB1A7D">
        <w:rPr>
          <w:rFonts w:ascii="Courier New" w:hAnsi="Courier New" w:cs="Courier New"/>
          <w:b/>
        </w:rPr>
        <w:t xml:space="preserve">family=binomial </w:t>
      </w:r>
      <w:r>
        <w:rPr>
          <w:rFonts w:ascii="Courier New" w:hAnsi="Courier New" w:cs="Courier New"/>
        </w:rPr>
        <w:t xml:space="preserve">ved logistisk regresjon. </w:t>
      </w:r>
    </w:p>
    <w:p w:rsidR="001E1342" w:rsidRDefault="001E1342" w:rsidP="001E1342">
      <w:pPr>
        <w:rPr>
          <w:rFonts w:ascii="Courier New" w:hAnsi="Courier New" w:cs="Courier New"/>
        </w:rPr>
      </w:pPr>
      <w:r>
        <w:rPr>
          <w:rFonts w:ascii="Courier New" w:hAnsi="Courier New" w:cs="Courier New"/>
        </w:rPr>
        <w:t xml:space="preserve">Ikke-lineære modeller kan undersøkes med kommandoen </w:t>
      </w:r>
      <w:r w:rsidRPr="00CB1A7D">
        <w:rPr>
          <w:rFonts w:ascii="Courier New" w:hAnsi="Courier New" w:cs="Courier New"/>
          <w:b/>
        </w:rPr>
        <w:t>nls()</w:t>
      </w:r>
      <w:r>
        <w:rPr>
          <w:rFonts w:ascii="Courier New" w:hAnsi="Courier New" w:cs="Courier New"/>
        </w:rPr>
        <w:t>:</w:t>
      </w:r>
    </w:p>
    <w:p w:rsidR="001E1342" w:rsidRDefault="001E1342" w:rsidP="001E1342">
      <w:pPr>
        <w:rPr>
          <w:rFonts w:ascii="Courier New" w:hAnsi="Courier New" w:cs="Courier New"/>
        </w:rPr>
      </w:pPr>
      <w:r w:rsidRPr="00CB1A7D">
        <w:rPr>
          <w:rFonts w:ascii="Courier New" w:hAnsi="Courier New" w:cs="Courier New"/>
          <w:b/>
          <w:lang w:val="en-GB"/>
        </w:rPr>
        <w:t>nls(modell,start=c(…),trace=False)</w:t>
      </w:r>
      <w:r>
        <w:rPr>
          <w:rFonts w:ascii="Courier New" w:hAnsi="Courier New" w:cs="Courier New"/>
          <w:lang w:val="en-GB"/>
        </w:rPr>
        <w:t xml:space="preserve">. </w:t>
      </w:r>
      <w:r w:rsidRPr="00CB1A7D">
        <w:rPr>
          <w:rFonts w:ascii="Courier New" w:hAnsi="Courier New" w:cs="Courier New"/>
        </w:rPr>
        <w:t xml:space="preserve">Kommandoen </w:t>
      </w:r>
      <w:r w:rsidRPr="00CB1A7D">
        <w:rPr>
          <w:rFonts w:ascii="Courier New" w:hAnsi="Courier New" w:cs="Courier New"/>
          <w:b/>
        </w:rPr>
        <w:t>predict()</w:t>
      </w:r>
      <w:r w:rsidRPr="00CB1A7D">
        <w:rPr>
          <w:rFonts w:ascii="Courier New" w:hAnsi="Courier New" w:cs="Courier New"/>
        </w:rPr>
        <w:t xml:space="preserve"> kan brukes til å plotte predikterte verdier ut fra modellen. </w:t>
      </w:r>
    </w:p>
    <w:p w:rsidR="001E1342" w:rsidRDefault="001E1342" w:rsidP="001E1342">
      <w:pPr>
        <w:rPr>
          <w:rFonts w:ascii="Courier New" w:hAnsi="Courier New" w:cs="Courier New"/>
        </w:rPr>
      </w:pPr>
      <w:r>
        <w:rPr>
          <w:rFonts w:ascii="Courier New" w:hAnsi="Courier New" w:cs="Courier New"/>
        </w:rPr>
        <w:lastRenderedPageBreak/>
        <w:t xml:space="preserve">AIC-verdier finnes med </w:t>
      </w:r>
      <w:r w:rsidRPr="00CB1A7D">
        <w:rPr>
          <w:rFonts w:ascii="Courier New" w:hAnsi="Courier New" w:cs="Courier New"/>
          <w:b/>
        </w:rPr>
        <w:t>AIC(</w:t>
      </w:r>
      <w:r>
        <w:rPr>
          <w:rFonts w:ascii="Courier New" w:hAnsi="Courier New" w:cs="Courier New"/>
          <w:b/>
        </w:rPr>
        <w:t>modell</w:t>
      </w:r>
      <w:r w:rsidRPr="00CB1A7D">
        <w:rPr>
          <w:rFonts w:ascii="Courier New" w:hAnsi="Courier New" w:cs="Courier New"/>
          <w:b/>
        </w:rPr>
        <w:t>)</w:t>
      </w:r>
      <w:r>
        <w:rPr>
          <w:rFonts w:ascii="Courier New" w:hAnsi="Courier New" w:cs="Courier New"/>
        </w:rPr>
        <w:t xml:space="preserve"> eller ved </w:t>
      </w:r>
      <w:r w:rsidRPr="00CB1A7D">
        <w:rPr>
          <w:rFonts w:ascii="Courier New" w:hAnsi="Courier New" w:cs="Courier New"/>
          <w:b/>
        </w:rPr>
        <w:t>stepAIC()</w:t>
      </w:r>
      <w:r>
        <w:rPr>
          <w:rFonts w:ascii="Courier New" w:hAnsi="Courier New" w:cs="Courier New"/>
        </w:rPr>
        <w:t xml:space="preserve"> for trinnvis.  </w:t>
      </w:r>
    </w:p>
    <w:p w:rsidR="003347E2" w:rsidRDefault="00477256" w:rsidP="001E1342">
      <w:pPr>
        <w:rPr>
          <w:rFonts w:ascii="Courier New" w:hAnsi="Courier New" w:cs="Courier New"/>
        </w:rPr>
      </w:pPr>
      <w:r w:rsidRPr="009A255A">
        <w:rPr>
          <w:rFonts w:ascii="Courier New" w:hAnsi="Courier New" w:cs="Courier New"/>
          <w:b/>
        </w:rPr>
        <w:t>Akaike informasjonskriterium</w:t>
      </w:r>
      <w:r w:rsidR="003347E2">
        <w:rPr>
          <w:rFonts w:ascii="Courier New" w:hAnsi="Courier New" w:cs="Courier New"/>
        </w:rPr>
        <w:t xml:space="preserve"> (AIC) </w:t>
      </w:r>
      <w:r w:rsidR="00C1603E">
        <w:rPr>
          <w:rFonts w:ascii="Courier New" w:hAnsi="Courier New" w:cs="Courier New"/>
        </w:rPr>
        <w:t xml:space="preserve">brukes i modellseleksjon og </w:t>
      </w:r>
      <w:r w:rsidR="003347E2">
        <w:rPr>
          <w:rFonts w:ascii="Courier New" w:hAnsi="Courier New" w:cs="Courier New"/>
        </w:rPr>
        <w:t>beregnes som:</w:t>
      </w:r>
    </w:p>
    <w:p w:rsidR="003347E2" w:rsidRPr="00FA0690" w:rsidRDefault="003347E2" w:rsidP="001E1342">
      <w:pPr>
        <w:rPr>
          <w:rFonts w:ascii="Courier New" w:hAnsi="Courier New" w:cs="Courier New"/>
        </w:rPr>
      </w:pPr>
      <m:oMathPara>
        <m:oMath>
          <m:r>
            <w:rPr>
              <w:rFonts w:ascii="Cambria Math" w:hAnsi="Cambria Math" w:cs="Courier New"/>
            </w:rPr>
            <m:t>AIC=-2∙</m:t>
          </m:r>
          <m:r>
            <m:rPr>
              <m:sty m:val="p"/>
            </m:rPr>
            <w:rPr>
              <w:rFonts w:ascii="Cambria Math" w:hAnsi="Cambria Math" w:cs="Courier New"/>
            </w:rPr>
            <m:t>ln⁡</m:t>
          </m:r>
          <m:r>
            <w:rPr>
              <w:rFonts w:ascii="Cambria Math" w:hAnsi="Cambria Math" w:cs="Courier New"/>
            </w:rPr>
            <m:t>(</m:t>
          </m:r>
          <m:r>
            <m:rPr>
              <m:nor/>
            </m:rPr>
            <w:rPr>
              <w:rFonts w:ascii="Cambria Math" w:hAnsi="Cambria Math" w:cs="Courier New"/>
            </w:rPr>
            <m:t>likelihood</m:t>
          </m:r>
          <m:r>
            <w:rPr>
              <w:rFonts w:ascii="Cambria Math" w:hAnsi="Cambria Math" w:cs="Courier New"/>
            </w:rPr>
            <m:t>)+ 2p</m:t>
          </m:r>
        </m:oMath>
      </m:oMathPara>
    </w:p>
    <w:p w:rsidR="001E1342" w:rsidRPr="00FA0690" w:rsidRDefault="001E1342" w:rsidP="001E1342">
      <w:pPr>
        <w:rPr>
          <w:rFonts w:ascii="Courier New" w:hAnsi="Courier New" w:cs="Courier New"/>
        </w:rPr>
      </w:pPr>
    </w:p>
    <w:p w:rsidR="00C1603E" w:rsidRDefault="00C1603E" w:rsidP="001E1342">
      <w:pPr>
        <w:rPr>
          <w:rFonts w:ascii="Courier New" w:hAnsi="Courier New" w:cs="Courier New"/>
        </w:rPr>
      </w:pPr>
      <w:r>
        <w:rPr>
          <w:rFonts w:ascii="Courier New" w:hAnsi="Courier New" w:cs="Courier New"/>
        </w:rPr>
        <w:t xml:space="preserve">hvor </w:t>
      </w:r>
      <w:r w:rsidR="002E5B7B">
        <w:rPr>
          <w:rFonts w:ascii="Courier New" w:hAnsi="Courier New" w:cs="Courier New"/>
          <w:i/>
        </w:rPr>
        <w:t>p</w:t>
      </w:r>
      <w:r>
        <w:rPr>
          <w:rFonts w:ascii="Courier New" w:hAnsi="Courier New" w:cs="Courier New"/>
        </w:rPr>
        <w:t xml:space="preserve"> er antall parametere i modellen.</w:t>
      </w:r>
    </w:p>
    <w:p w:rsidR="00C1603E" w:rsidRDefault="00477256" w:rsidP="001E1342">
      <w:pPr>
        <w:rPr>
          <w:rFonts w:ascii="Courier New" w:hAnsi="Courier New" w:cs="Courier New"/>
        </w:rPr>
      </w:pPr>
      <w:r w:rsidRPr="009A255A">
        <w:rPr>
          <w:rFonts w:ascii="Courier New" w:hAnsi="Courier New" w:cs="Courier New"/>
          <w:b/>
        </w:rPr>
        <w:t>Bayesiansk informasjonskriterium</w:t>
      </w:r>
      <w:r w:rsidR="00C1603E">
        <w:rPr>
          <w:rFonts w:ascii="Courier New" w:hAnsi="Courier New" w:cs="Courier New"/>
        </w:rPr>
        <w:t xml:space="preserve"> (BIC) brukes også til modellseleksjon </w:t>
      </w:r>
    </w:p>
    <w:p w:rsidR="00C1603E" w:rsidRDefault="00C1603E" w:rsidP="001E1342">
      <w:pPr>
        <w:rPr>
          <w:rFonts w:ascii="Courier New" w:hAnsi="Courier New" w:cs="Courier New"/>
        </w:rPr>
      </w:pPr>
      <m:oMathPara>
        <m:oMath>
          <m:r>
            <w:rPr>
              <w:rFonts w:ascii="Cambria Math" w:hAnsi="Cambria Math" w:cs="Courier New"/>
            </w:rPr>
            <m:t>BIC=-2∙</m:t>
          </m:r>
          <m:r>
            <m:rPr>
              <m:sty m:val="p"/>
            </m:rPr>
            <w:rPr>
              <w:rFonts w:ascii="Cambria Math" w:hAnsi="Cambria Math" w:cs="Courier New"/>
            </w:rPr>
            <m:t>ln⁡</m:t>
          </m:r>
          <m:r>
            <w:rPr>
              <w:rFonts w:ascii="Cambria Math" w:hAnsi="Cambria Math" w:cs="Courier New"/>
            </w:rPr>
            <m:t>(likelihood)-</m:t>
          </m:r>
          <m:d>
            <m:dPr>
              <m:ctrlPr>
                <w:rPr>
                  <w:rFonts w:ascii="Cambria Math" w:hAnsi="Cambria Math" w:cs="Courier New"/>
                  <w:i/>
                </w:rPr>
              </m:ctrlPr>
            </m:dPr>
            <m:e>
              <m:r>
                <w:rPr>
                  <w:rFonts w:ascii="Cambria Math" w:hAnsi="Cambria Math" w:cs="Courier New"/>
                </w:rPr>
                <m:t>p</m:t>
              </m:r>
            </m:e>
          </m:d>
          <m:func>
            <m:funcPr>
              <m:ctrlPr>
                <w:rPr>
                  <w:rFonts w:ascii="Cambria Math" w:hAnsi="Cambria Math" w:cs="Courier New"/>
                  <w:i/>
                </w:rPr>
              </m:ctrlPr>
            </m:funcPr>
            <m:fName>
              <m:r>
                <m:rPr>
                  <m:sty m:val="p"/>
                </m:rPr>
                <w:rPr>
                  <w:rFonts w:ascii="Cambria Math" w:hAnsi="Cambria Math" w:cs="Courier New"/>
                </w:rPr>
                <m:t>ln</m:t>
              </m:r>
            </m:fName>
            <m:e>
              <m:r>
                <w:rPr>
                  <w:rFonts w:ascii="Cambria Math" w:hAnsi="Cambria Math" w:cs="Courier New"/>
                </w:rPr>
                <m:t>(n)</m:t>
              </m:r>
            </m:e>
          </m:func>
        </m:oMath>
      </m:oMathPara>
    </w:p>
    <w:p w:rsidR="00C1603E" w:rsidRDefault="00C1603E" w:rsidP="001E1342">
      <w:pPr>
        <w:rPr>
          <w:rFonts w:ascii="Courier New" w:hAnsi="Courier New" w:cs="Courier New"/>
        </w:rPr>
      </w:pPr>
      <w:r>
        <w:rPr>
          <w:rFonts w:ascii="Courier New" w:hAnsi="Courier New" w:cs="Courier New"/>
        </w:rPr>
        <w:t xml:space="preserve">Hvor </w:t>
      </w:r>
      <w:r w:rsidR="00477256" w:rsidRPr="009A255A">
        <w:rPr>
          <w:rFonts w:ascii="Courier New" w:hAnsi="Courier New" w:cs="Courier New"/>
          <w:i/>
        </w:rPr>
        <w:t>n</w:t>
      </w:r>
      <w:r>
        <w:rPr>
          <w:rFonts w:ascii="Courier New" w:hAnsi="Courier New" w:cs="Courier New"/>
        </w:rPr>
        <w:t xml:space="preserve"> er prøvestørrelsen</w:t>
      </w:r>
      <w:r w:rsidR="009C2CB0">
        <w:rPr>
          <w:rFonts w:ascii="Courier New" w:hAnsi="Courier New" w:cs="Courier New"/>
        </w:rPr>
        <w:t>,</w:t>
      </w:r>
      <w:r w:rsidR="002E5B7B">
        <w:rPr>
          <w:rFonts w:ascii="Courier New" w:hAnsi="Courier New" w:cs="Courier New"/>
        </w:rPr>
        <w:t xml:space="preserve"> og likelihood</w:t>
      </w:r>
      <w:r w:rsidR="009C2CB0">
        <w:rPr>
          <w:rFonts w:ascii="Courier New" w:hAnsi="Courier New" w:cs="Courier New"/>
        </w:rPr>
        <w:t>-funksjonen er observerte data (x</w:t>
      </w:r>
      <w:r w:rsidR="00477256" w:rsidRPr="009A255A">
        <w:rPr>
          <w:rFonts w:ascii="Courier New" w:hAnsi="Courier New" w:cs="Courier New"/>
          <w:vertAlign w:val="subscript"/>
        </w:rPr>
        <w:t>1</w:t>
      </w:r>
      <w:r w:rsidR="009C2CB0">
        <w:rPr>
          <w:rFonts w:ascii="Courier New" w:hAnsi="Courier New" w:cs="Courier New"/>
        </w:rPr>
        <w:t>,x</w:t>
      </w:r>
      <w:r w:rsidR="00477256" w:rsidRPr="009A255A">
        <w:rPr>
          <w:rFonts w:ascii="Courier New" w:hAnsi="Courier New" w:cs="Courier New"/>
          <w:vertAlign w:val="subscript"/>
        </w:rPr>
        <w:t>2</w:t>
      </w:r>
      <w:r w:rsidR="009C2CB0">
        <w:rPr>
          <w:rFonts w:ascii="Courier New" w:hAnsi="Courier New" w:cs="Courier New"/>
        </w:rPr>
        <w:t>,..x</w:t>
      </w:r>
      <w:r w:rsidR="00477256" w:rsidRPr="009A255A">
        <w:rPr>
          <w:rFonts w:ascii="Courier New" w:hAnsi="Courier New" w:cs="Courier New"/>
          <w:vertAlign w:val="subscript"/>
        </w:rPr>
        <w:t>n</w:t>
      </w:r>
      <w:r w:rsidR="009C2CB0">
        <w:rPr>
          <w:rFonts w:ascii="Courier New" w:hAnsi="Courier New" w:cs="Courier New"/>
        </w:rPr>
        <w:t>) beskrevet av parameterverdiene p (eller hypotesen H):L(x</w:t>
      </w:r>
      <w:r w:rsidR="00477256" w:rsidRPr="009A255A">
        <w:rPr>
          <w:rFonts w:ascii="Courier New" w:hAnsi="Courier New" w:cs="Courier New"/>
          <w:vertAlign w:val="subscript"/>
        </w:rPr>
        <w:t>1</w:t>
      </w:r>
      <w:r w:rsidR="009C2CB0">
        <w:rPr>
          <w:rFonts w:ascii="Courier New" w:hAnsi="Courier New" w:cs="Courier New"/>
        </w:rPr>
        <w:t>,x</w:t>
      </w:r>
      <w:r w:rsidR="00477256" w:rsidRPr="009A255A">
        <w:rPr>
          <w:rFonts w:ascii="Courier New" w:hAnsi="Courier New" w:cs="Courier New"/>
          <w:vertAlign w:val="subscript"/>
        </w:rPr>
        <w:t>2</w:t>
      </w:r>
      <w:r w:rsidR="009C2CB0">
        <w:rPr>
          <w:rFonts w:ascii="Courier New" w:hAnsi="Courier New" w:cs="Courier New"/>
        </w:rPr>
        <w:t>,..x</w:t>
      </w:r>
      <w:r w:rsidR="00477256" w:rsidRPr="009A255A">
        <w:rPr>
          <w:rFonts w:ascii="Courier New" w:hAnsi="Courier New" w:cs="Courier New"/>
          <w:vertAlign w:val="subscript"/>
        </w:rPr>
        <w:t>n</w:t>
      </w:r>
      <w:r w:rsidR="009C2CB0">
        <w:rPr>
          <w:rFonts w:ascii="Courier New" w:hAnsi="Courier New" w:cs="Courier New"/>
        </w:rPr>
        <w:t>|p</w:t>
      </w:r>
      <w:r w:rsidR="003D742C">
        <w:rPr>
          <w:rFonts w:ascii="Courier New" w:hAnsi="Courier New" w:cs="Courier New"/>
        </w:rPr>
        <w:t xml:space="preserve"> (eller H)</w:t>
      </w:r>
      <w:r w:rsidR="009C2CB0">
        <w:rPr>
          <w:rFonts w:ascii="Courier New" w:hAnsi="Courier New" w:cs="Courier New"/>
        </w:rPr>
        <w:t>)</w:t>
      </w:r>
    </w:p>
    <w:p w:rsidR="009C2CB0" w:rsidRDefault="009C2CB0" w:rsidP="001E1342">
      <w:pPr>
        <w:rPr>
          <w:rFonts w:ascii="Courier New" w:hAnsi="Courier New" w:cs="Courier New"/>
        </w:rPr>
      </w:pPr>
    </w:p>
    <w:p w:rsidR="001E1342" w:rsidRDefault="001E1342" w:rsidP="001E1342">
      <w:pPr>
        <w:rPr>
          <w:rFonts w:ascii="Courier New" w:hAnsi="Courier New" w:cs="Courier New"/>
        </w:rPr>
      </w:pPr>
      <w:r>
        <w:rPr>
          <w:rFonts w:ascii="Courier New" w:hAnsi="Courier New" w:cs="Courier New"/>
        </w:rPr>
        <w:t xml:space="preserve">Kommandoen </w:t>
      </w:r>
      <w:r w:rsidRPr="004D06D1">
        <w:rPr>
          <w:rFonts w:ascii="Courier New" w:hAnsi="Courier New" w:cs="Courier New"/>
          <w:b/>
        </w:rPr>
        <w:t>expand.grid</w:t>
      </w:r>
      <w:r>
        <w:rPr>
          <w:rFonts w:ascii="Courier New" w:hAnsi="Courier New" w:cs="Courier New"/>
        </w:rPr>
        <w:t xml:space="preserve"> brukes til å lage en dataramme for alle kombinasjoner av faktorer. </w:t>
      </w:r>
    </w:p>
    <w:p w:rsidR="001E1342" w:rsidRDefault="001E1342" w:rsidP="003F7021">
      <w:pPr>
        <w:rPr>
          <w:rFonts w:ascii="Courier New" w:hAnsi="Courier New" w:cs="Courier New"/>
        </w:rPr>
      </w:pPr>
    </w:p>
    <w:p w:rsidR="001E1342" w:rsidRPr="009A255A" w:rsidRDefault="00477256" w:rsidP="001E1342">
      <w:pPr>
        <w:rPr>
          <w:rFonts w:ascii="Courier New" w:hAnsi="Courier New" w:cs="Courier New"/>
          <w:b/>
          <w:color w:val="FF0000"/>
          <w:lang w:val="en-US"/>
        </w:rPr>
      </w:pPr>
      <w:r w:rsidRPr="009A255A">
        <w:rPr>
          <w:rFonts w:ascii="Courier New" w:hAnsi="Courier New" w:cs="Courier New"/>
          <w:b/>
          <w:color w:val="FF0000"/>
          <w:lang w:val="en-US"/>
        </w:rPr>
        <w:t>boxplot(trees3,col="lightgreen",ylab="Diverse måleenheter",</w:t>
      </w:r>
    </w:p>
    <w:p w:rsidR="001E1342" w:rsidRPr="009A255A" w:rsidRDefault="00477256" w:rsidP="001E1342">
      <w:pPr>
        <w:rPr>
          <w:rFonts w:ascii="Courier New" w:hAnsi="Courier New" w:cs="Courier New"/>
          <w:b/>
          <w:color w:val="FF0000"/>
        </w:rPr>
      </w:pPr>
      <w:r w:rsidRPr="009A255A">
        <w:rPr>
          <w:rFonts w:ascii="Courier New" w:hAnsi="Courier New" w:cs="Courier New"/>
          <w:b/>
          <w:color w:val="FF0000"/>
        </w:rPr>
        <w:t>main="Omkrets, høyde og volum av kirsebærtrær")</w:t>
      </w:r>
    </w:p>
    <w:p w:rsidR="001E1342" w:rsidRDefault="0000642D" w:rsidP="001E1342">
      <w:pPr>
        <w:rPr>
          <w:rFonts w:ascii="Courier New" w:hAnsi="Courier New" w:cs="Courier New"/>
        </w:rPr>
      </w:pPr>
      <w:r w:rsidRPr="009A255A">
        <w:rPr>
          <w:rFonts w:ascii="Courier New" w:hAnsi="Courier New" w:cs="Courier New"/>
          <w:noProof/>
          <w:lang w:eastAsia="zh-CN"/>
        </w:rPr>
        <w:drawing>
          <wp:inline distT="0" distB="0" distL="0" distR="0" wp14:anchorId="091DA565" wp14:editId="515EBF13">
            <wp:extent cx="2924175" cy="2918999"/>
            <wp:effectExtent l="0" t="0" r="0" b="0"/>
            <wp:docPr id="1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4" cstate="print"/>
                    <a:srcRect/>
                    <a:stretch>
                      <a:fillRect/>
                    </a:stretch>
                  </pic:blipFill>
                  <pic:spPr bwMode="auto">
                    <a:xfrm>
                      <a:off x="0" y="0"/>
                      <a:ext cx="2927981" cy="2922798"/>
                    </a:xfrm>
                    <a:prstGeom prst="rect">
                      <a:avLst/>
                    </a:prstGeom>
                    <a:noFill/>
                    <a:ln w="9525">
                      <a:noFill/>
                      <a:miter lim="800000"/>
                      <a:headEnd/>
                      <a:tailEnd/>
                    </a:ln>
                  </pic:spPr>
                </pic:pic>
              </a:graphicData>
            </a:graphic>
          </wp:inline>
        </w:drawing>
      </w:r>
    </w:p>
    <w:p w:rsidR="005E1ECF" w:rsidRPr="005E1ECF" w:rsidRDefault="005E1ECF" w:rsidP="005E1ECF">
      <w:pPr>
        <w:rPr>
          <w:rFonts w:ascii="Courier New" w:hAnsi="Courier New" w:cs="Courier New"/>
        </w:rPr>
      </w:pPr>
      <w:r w:rsidRPr="005E1ECF">
        <w:rPr>
          <w:rFonts w:ascii="Courier New" w:hAnsi="Courier New" w:cs="Courier New"/>
        </w:rPr>
        <w:t>Avling av hvete, bygg og havre SSB 2006, 339</w:t>
      </w:r>
      <w:r>
        <w:rPr>
          <w:rFonts w:ascii="Courier New" w:hAnsi="Courier New" w:cs="Courier New"/>
        </w:rPr>
        <w:t>:</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år&lt;-c(seq(1993,2006,1),seq(1993,2006,1),seq(1993,2006,1))</w:t>
      </w:r>
    </w:p>
    <w:p w:rsidR="005E1ECF" w:rsidRPr="005E1ECF" w:rsidRDefault="005E1ECF" w:rsidP="005E1ECF">
      <w:pPr>
        <w:rPr>
          <w:rFonts w:ascii="Courier New" w:hAnsi="Courier New" w:cs="Courier New"/>
          <w:b/>
          <w:color w:val="FF0000"/>
          <w:sz w:val="20"/>
          <w:szCs w:val="20"/>
          <w:lang w:val="en-US"/>
        </w:rPr>
      </w:pPr>
      <w:r w:rsidRPr="005E1ECF">
        <w:rPr>
          <w:rFonts w:ascii="Courier New" w:hAnsi="Courier New" w:cs="Courier New"/>
          <w:b/>
          <w:color w:val="FF0000"/>
          <w:sz w:val="20"/>
          <w:szCs w:val="20"/>
          <w:lang w:val="en-US"/>
        </w:rPr>
        <w:t>art&lt;-c(rep("hvete",14),rep("bygg",14),rep("havre",14))</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avling&lt;-c(511,284,475,453,431,469,445,460,407,410,461,477,489,460,</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365,294,312,390,380,371,342,352,353,328,362,423,361,369,</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359,268,379,397,380,418,389,414,389,348,393,423,376,355)</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biomasse&lt;-data.frame(år,art,avling);biomasse</w:t>
      </w:r>
    </w:p>
    <w:p w:rsidR="005E1ECF" w:rsidRPr="005E1ECF" w:rsidRDefault="005E1ECF" w:rsidP="005E1ECF">
      <w:pPr>
        <w:rPr>
          <w:rFonts w:ascii="Courier New" w:hAnsi="Courier New" w:cs="Courier New"/>
          <w:b/>
          <w:color w:val="FF0000"/>
          <w:sz w:val="20"/>
          <w:szCs w:val="20"/>
          <w:lang w:val="en-US"/>
        </w:rPr>
      </w:pPr>
      <w:r w:rsidRPr="005E1ECF">
        <w:rPr>
          <w:rFonts w:ascii="Courier New" w:hAnsi="Courier New" w:cs="Courier New"/>
          <w:b/>
          <w:color w:val="FF0000"/>
          <w:sz w:val="20"/>
          <w:szCs w:val="20"/>
          <w:lang w:val="en-US"/>
        </w:rPr>
        <w:t>boxplot(avling~art,col="lightgreen",ylab="Avling (kg/dekar",xlab="Art",</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main="Kornavling i Norge 1993-2006")</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plot(år[art=="hvete"],avling[art=="hvete"],col="red",pch=16,cex=2,ylim=c(250,550),ylab="Avling (kg/dekar)",</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xlab="Årstall",main="Kornavling Norge 1993-2006")</w:t>
      </w:r>
    </w:p>
    <w:p w:rsidR="005E1ECF" w:rsidRPr="005E1ECF" w:rsidRDefault="005E1ECF" w:rsidP="005E1ECF">
      <w:pPr>
        <w:rPr>
          <w:rFonts w:ascii="Courier New" w:hAnsi="Courier New" w:cs="Courier New"/>
          <w:b/>
          <w:color w:val="FF0000"/>
          <w:sz w:val="20"/>
          <w:szCs w:val="20"/>
          <w:lang w:val="en-US"/>
        </w:rPr>
      </w:pPr>
      <w:r w:rsidRPr="005E1ECF">
        <w:rPr>
          <w:rFonts w:ascii="Courier New" w:hAnsi="Courier New" w:cs="Courier New"/>
          <w:b/>
          <w:color w:val="FF0000"/>
          <w:sz w:val="20"/>
          <w:szCs w:val="20"/>
          <w:lang w:val="en-US"/>
        </w:rPr>
        <w:t>points(år[art=="bygg"],avling[art=="bygg"],col="blue",pch=16,cex=2)</w:t>
      </w:r>
    </w:p>
    <w:p w:rsidR="005E1ECF" w:rsidRPr="005E1ECF" w:rsidRDefault="005E1ECF" w:rsidP="005E1ECF">
      <w:pPr>
        <w:rPr>
          <w:rFonts w:ascii="Courier New" w:hAnsi="Courier New" w:cs="Courier New"/>
          <w:b/>
          <w:color w:val="FF0000"/>
          <w:sz w:val="20"/>
          <w:szCs w:val="20"/>
          <w:lang w:val="en-US"/>
        </w:rPr>
      </w:pPr>
      <w:r w:rsidRPr="005E1ECF">
        <w:rPr>
          <w:rFonts w:ascii="Courier New" w:hAnsi="Courier New" w:cs="Courier New"/>
          <w:b/>
          <w:color w:val="FF0000"/>
          <w:sz w:val="20"/>
          <w:szCs w:val="20"/>
          <w:lang w:val="en-US"/>
        </w:rPr>
        <w:t>points(år[art=="havre"],avling[art=="havre"],col="green",pch=16,cex=2)</w:t>
      </w:r>
    </w:p>
    <w:p w:rsidR="005E1ECF" w:rsidRPr="005E1ECF" w:rsidRDefault="005E1ECF" w:rsidP="005E1ECF">
      <w:pPr>
        <w:rPr>
          <w:rFonts w:ascii="Courier New" w:hAnsi="Courier New" w:cs="Courier New"/>
          <w:b/>
          <w:color w:val="FF0000"/>
          <w:sz w:val="20"/>
          <w:szCs w:val="20"/>
          <w:lang w:val="en-US"/>
        </w:rPr>
      </w:pPr>
      <w:r w:rsidRPr="005E1ECF">
        <w:rPr>
          <w:rFonts w:ascii="Courier New" w:hAnsi="Courier New" w:cs="Courier New"/>
          <w:b/>
          <w:color w:val="FF0000"/>
          <w:sz w:val="20"/>
          <w:szCs w:val="20"/>
          <w:lang w:val="en-US"/>
        </w:rPr>
        <w:t>lines(lowess (år[art=="hvete"],avling[art=="hvete"],f=0.1,iter=3,),col="red")</w:t>
      </w:r>
    </w:p>
    <w:p w:rsidR="005E1ECF" w:rsidRPr="005E1ECF" w:rsidRDefault="005E1ECF" w:rsidP="005E1ECF">
      <w:pPr>
        <w:rPr>
          <w:rFonts w:ascii="Courier New" w:hAnsi="Courier New" w:cs="Courier New"/>
          <w:b/>
          <w:color w:val="FF0000"/>
          <w:sz w:val="20"/>
          <w:szCs w:val="20"/>
          <w:lang w:val="en-US"/>
        </w:rPr>
      </w:pPr>
      <w:r w:rsidRPr="005E1ECF">
        <w:rPr>
          <w:rFonts w:ascii="Courier New" w:hAnsi="Courier New" w:cs="Courier New"/>
          <w:b/>
          <w:color w:val="FF0000"/>
          <w:sz w:val="20"/>
          <w:szCs w:val="20"/>
          <w:lang w:val="en-US"/>
        </w:rPr>
        <w:t>lines(lowess (år[art=="bygg"],avling[art=="bygg"],f=0.1,iter=3,),col="blue")</w:t>
      </w:r>
    </w:p>
    <w:p w:rsidR="005E1ECF" w:rsidRPr="005E1ECF" w:rsidRDefault="005E1ECF" w:rsidP="005E1ECF">
      <w:pPr>
        <w:rPr>
          <w:rFonts w:ascii="Courier New" w:hAnsi="Courier New" w:cs="Courier New"/>
          <w:b/>
          <w:color w:val="FF0000"/>
          <w:sz w:val="20"/>
          <w:szCs w:val="20"/>
          <w:lang w:val="en-US"/>
        </w:rPr>
      </w:pPr>
      <w:r w:rsidRPr="005E1ECF">
        <w:rPr>
          <w:rFonts w:ascii="Courier New" w:hAnsi="Courier New" w:cs="Courier New"/>
          <w:b/>
          <w:color w:val="FF0000"/>
          <w:sz w:val="20"/>
          <w:szCs w:val="20"/>
          <w:lang w:val="en-US"/>
        </w:rPr>
        <w:lastRenderedPageBreak/>
        <w:t>lines(lowess (år[art=="havre"],avling[art=="havre"],f=0.1,iter=3,),col="green")</w:t>
      </w:r>
    </w:p>
    <w:p w:rsidR="005E1ECF" w:rsidRPr="005E1ECF" w:rsidRDefault="005E1ECF" w:rsidP="005E1ECF">
      <w:pPr>
        <w:rPr>
          <w:rFonts w:ascii="Courier New" w:hAnsi="Courier New" w:cs="Courier New"/>
          <w:b/>
          <w:color w:val="FF0000"/>
          <w:sz w:val="20"/>
          <w:szCs w:val="20"/>
        </w:rPr>
      </w:pPr>
      <w:r w:rsidRPr="005E1ECF">
        <w:rPr>
          <w:rFonts w:ascii="Courier New" w:hAnsi="Courier New" w:cs="Courier New"/>
          <w:b/>
          <w:color w:val="FF0000"/>
          <w:sz w:val="20"/>
          <w:szCs w:val="20"/>
        </w:rPr>
        <w:t>legend(2003,330,c("Hvete","Bygg","Havre"),</w:t>
      </w:r>
    </w:p>
    <w:p w:rsidR="005E1ECF" w:rsidRPr="005E1ECF" w:rsidRDefault="005E1ECF" w:rsidP="005E1ECF">
      <w:pPr>
        <w:rPr>
          <w:rFonts w:ascii="Courier New" w:hAnsi="Courier New" w:cs="Courier New"/>
          <w:b/>
          <w:color w:val="FF0000"/>
          <w:sz w:val="20"/>
          <w:szCs w:val="20"/>
          <w:lang w:val="en-US"/>
        </w:rPr>
      </w:pPr>
      <w:r w:rsidRPr="005E1ECF">
        <w:rPr>
          <w:rFonts w:ascii="Courier New" w:hAnsi="Courier New" w:cs="Courier New"/>
          <w:b/>
          <w:color w:val="FF0000"/>
          <w:sz w:val="20"/>
          <w:szCs w:val="20"/>
          <w:lang w:val="en-US"/>
        </w:rPr>
        <w:t>lty=c(1,1,1),lwd=c(3,3,3),col=c("red","blue","green"))</w:t>
      </w:r>
    </w:p>
    <w:p w:rsidR="005E1ECF" w:rsidRDefault="0000642D" w:rsidP="005E1ECF">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3AD51C43" wp14:editId="1CAA0072">
            <wp:extent cx="3740421" cy="3733800"/>
            <wp:effectExtent l="0" t="0" r="0" b="0"/>
            <wp:docPr id="20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5" cstate="print"/>
                    <a:srcRect/>
                    <a:stretch>
                      <a:fillRect/>
                    </a:stretch>
                  </pic:blipFill>
                  <pic:spPr bwMode="auto">
                    <a:xfrm>
                      <a:off x="0" y="0"/>
                      <a:ext cx="3740421" cy="3733800"/>
                    </a:xfrm>
                    <a:prstGeom prst="rect">
                      <a:avLst/>
                    </a:prstGeom>
                    <a:noFill/>
                    <a:ln w="9525">
                      <a:noFill/>
                      <a:miter lim="800000"/>
                      <a:headEnd/>
                      <a:tailEnd/>
                    </a:ln>
                  </pic:spPr>
                </pic:pic>
              </a:graphicData>
            </a:graphic>
          </wp:inline>
        </w:drawing>
      </w:r>
    </w:p>
    <w:p w:rsidR="005E1ECF" w:rsidRDefault="0000642D" w:rsidP="005E1ECF">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40DFE18B" wp14:editId="67DC59F3">
            <wp:extent cx="3448050" cy="3441948"/>
            <wp:effectExtent l="0" t="0" r="0" b="0"/>
            <wp:docPr id="2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6" cstate="print"/>
                    <a:srcRect/>
                    <a:stretch>
                      <a:fillRect/>
                    </a:stretch>
                  </pic:blipFill>
                  <pic:spPr bwMode="auto">
                    <a:xfrm>
                      <a:off x="0" y="0"/>
                      <a:ext cx="3470085" cy="3463944"/>
                    </a:xfrm>
                    <a:prstGeom prst="rect">
                      <a:avLst/>
                    </a:prstGeom>
                    <a:noFill/>
                    <a:ln w="9525">
                      <a:noFill/>
                      <a:miter lim="800000"/>
                      <a:headEnd/>
                      <a:tailEnd/>
                    </a:ln>
                  </pic:spPr>
                </pic:pic>
              </a:graphicData>
            </a:graphic>
          </wp:inline>
        </w:drawing>
      </w:r>
    </w:p>
    <w:p w:rsidR="005E1ECF" w:rsidRDefault="00EA7AAD" w:rsidP="001E1342">
      <w:pPr>
        <w:rPr>
          <w:rFonts w:ascii="Courier New" w:hAnsi="Courier New" w:cs="Courier New"/>
        </w:rPr>
      </w:pPr>
      <w:r>
        <w:rPr>
          <w:rFonts w:ascii="Courier New" w:hAnsi="Courier New" w:cs="Courier New"/>
        </w:rPr>
        <w:t>Sjekk for normalfordeling:</w:t>
      </w:r>
    </w:p>
    <w:p w:rsidR="00EA7AAD" w:rsidRPr="009A255A" w:rsidRDefault="00477256" w:rsidP="00EA7AAD">
      <w:pPr>
        <w:rPr>
          <w:rFonts w:ascii="Courier New" w:hAnsi="Courier New" w:cs="Courier New"/>
          <w:b/>
          <w:color w:val="FF0000"/>
        </w:rPr>
      </w:pPr>
      <w:r w:rsidRPr="009A255A">
        <w:rPr>
          <w:rFonts w:ascii="Courier New" w:hAnsi="Courier New" w:cs="Courier New"/>
          <w:b/>
          <w:color w:val="FF0000"/>
        </w:rPr>
        <w:t>qqnorm(avling,col="blue")</w:t>
      </w:r>
    </w:p>
    <w:p w:rsidR="00EA7AAD" w:rsidRPr="009A255A" w:rsidRDefault="00477256" w:rsidP="00EA7AAD">
      <w:pPr>
        <w:rPr>
          <w:rFonts w:ascii="Courier New" w:hAnsi="Courier New" w:cs="Courier New"/>
          <w:b/>
          <w:color w:val="FF0000"/>
        </w:rPr>
      </w:pPr>
      <w:r w:rsidRPr="009A255A">
        <w:rPr>
          <w:rFonts w:ascii="Courier New" w:hAnsi="Courier New" w:cs="Courier New"/>
          <w:b/>
          <w:color w:val="FF0000"/>
        </w:rPr>
        <w:t>qqline(avling,col="red")</w:t>
      </w:r>
    </w:p>
    <w:p w:rsidR="00EA7AAD" w:rsidRPr="009A255A" w:rsidRDefault="00EA7AAD" w:rsidP="00EA7AAD">
      <w:pPr>
        <w:rPr>
          <w:rFonts w:ascii="Courier New" w:hAnsi="Courier New" w:cs="Courier New"/>
          <w:lang w:val="en-US"/>
        </w:rPr>
      </w:pPr>
      <w:r>
        <w:rPr>
          <w:rFonts w:ascii="Courier New" w:hAnsi="Courier New" w:cs="Courier New"/>
        </w:rPr>
        <w:t xml:space="preserve">Enveis variansanalyse. Nullhypotesen er at det er ingen forskjell i avling mellom de tre artene. </w:t>
      </w:r>
      <w:r w:rsidR="00477256" w:rsidRPr="009A255A">
        <w:rPr>
          <w:rFonts w:ascii="Courier New" w:hAnsi="Courier New" w:cs="Courier New"/>
          <w:lang w:val="en-US"/>
        </w:rPr>
        <w:t>Art er en faktor:</w:t>
      </w:r>
    </w:p>
    <w:p w:rsidR="00EA7AAD" w:rsidRPr="009A255A" w:rsidRDefault="00477256" w:rsidP="00EA7AAD">
      <w:pPr>
        <w:rPr>
          <w:rFonts w:ascii="Courier New" w:hAnsi="Courier New" w:cs="Courier New"/>
          <w:b/>
          <w:color w:val="FF0000"/>
          <w:lang w:val="en-US"/>
        </w:rPr>
      </w:pPr>
      <w:r w:rsidRPr="009A255A">
        <w:rPr>
          <w:rFonts w:ascii="Courier New" w:hAnsi="Courier New" w:cs="Courier New"/>
          <w:b/>
          <w:color w:val="FF0000"/>
          <w:lang w:val="en-US"/>
        </w:rPr>
        <w:t>art&lt;-factor(art)</w:t>
      </w:r>
    </w:p>
    <w:p w:rsidR="00EA7AAD" w:rsidRPr="009A255A" w:rsidRDefault="00477256" w:rsidP="00EA7AAD">
      <w:pPr>
        <w:rPr>
          <w:rFonts w:ascii="Courier New" w:hAnsi="Courier New" w:cs="Courier New"/>
          <w:b/>
          <w:color w:val="FF0000"/>
          <w:lang w:val="en-US"/>
        </w:rPr>
      </w:pPr>
      <w:r w:rsidRPr="009A255A">
        <w:rPr>
          <w:rFonts w:ascii="Courier New" w:hAnsi="Courier New" w:cs="Courier New"/>
          <w:b/>
          <w:color w:val="FF0000"/>
          <w:lang w:val="en-US"/>
        </w:rPr>
        <w:lastRenderedPageBreak/>
        <w:t>is.factor(art)</w:t>
      </w:r>
    </w:p>
    <w:p w:rsidR="00EA7AAD" w:rsidRPr="009A255A" w:rsidRDefault="00477256" w:rsidP="00EA7AAD">
      <w:pPr>
        <w:rPr>
          <w:rFonts w:ascii="Courier New" w:hAnsi="Courier New" w:cs="Courier New"/>
          <w:b/>
          <w:color w:val="FF0000"/>
          <w:lang w:val="en-US"/>
        </w:rPr>
      </w:pPr>
      <w:r w:rsidRPr="009A255A">
        <w:rPr>
          <w:rFonts w:ascii="Courier New" w:hAnsi="Courier New" w:cs="Courier New"/>
          <w:b/>
          <w:color w:val="FF0000"/>
          <w:lang w:val="en-US"/>
        </w:rPr>
        <w:t>model&lt;-aov(avling~art)</w:t>
      </w:r>
    </w:p>
    <w:p w:rsidR="00EA7AAD" w:rsidRDefault="00477256" w:rsidP="00EA7AAD">
      <w:pPr>
        <w:rPr>
          <w:rFonts w:ascii="Courier New" w:hAnsi="Courier New" w:cs="Courier New"/>
          <w:b/>
          <w:color w:val="FF0000"/>
          <w:lang w:val="en-US"/>
        </w:rPr>
      </w:pPr>
      <w:r w:rsidRPr="009A255A">
        <w:rPr>
          <w:rFonts w:ascii="Courier New" w:hAnsi="Courier New" w:cs="Courier New"/>
          <w:b/>
          <w:color w:val="FF0000"/>
          <w:lang w:val="en-US"/>
        </w:rPr>
        <w:t>summary(model)</w:t>
      </w:r>
    </w:p>
    <w:p w:rsidR="00EA7AAD" w:rsidRPr="009A255A" w:rsidRDefault="00EA7AAD" w:rsidP="00EA7AAD">
      <w:pPr>
        <w:rPr>
          <w:rFonts w:ascii="Courier New" w:hAnsi="Courier New" w:cs="Courier New"/>
          <w:b/>
          <w:color w:val="FF0000"/>
          <w:lang w:val="en-US"/>
        </w:rPr>
      </w:pP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Df Sum Sq Mean Sq F value   Pr(&gt;F)    </w:t>
      </w: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art          2  59186   29593  16.139 7.82e-06 ***</w:t>
      </w: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Residuals   39  71513    1834                     </w:t>
      </w: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w:t>
      </w:r>
    </w:p>
    <w:p w:rsidR="00EA7AAD" w:rsidRDefault="00477256" w:rsidP="00EA7AAD">
      <w:pPr>
        <w:rPr>
          <w:rFonts w:ascii="Courier New" w:hAnsi="Courier New" w:cs="Courier New"/>
          <w:color w:val="0000FF"/>
          <w:sz w:val="20"/>
          <w:szCs w:val="20"/>
        </w:rPr>
      </w:pPr>
      <w:r w:rsidRPr="009A255A">
        <w:rPr>
          <w:rFonts w:ascii="Courier New" w:hAnsi="Courier New" w:cs="Courier New"/>
          <w:color w:val="0000FF"/>
          <w:sz w:val="20"/>
          <w:szCs w:val="20"/>
          <w:lang w:val="en-US"/>
        </w:rPr>
        <w:t xml:space="preserve">Signif. codes:  0 ‘***’ 0.001 ‘**’ 0.01 ‘*’ 0.05 ‘.’ </w:t>
      </w:r>
      <w:r w:rsidRPr="009A255A">
        <w:rPr>
          <w:rFonts w:ascii="Courier New" w:hAnsi="Courier New" w:cs="Courier New"/>
          <w:color w:val="0000FF"/>
          <w:sz w:val="20"/>
          <w:szCs w:val="20"/>
        </w:rPr>
        <w:t>0.1 ‘ ’ 1</w:t>
      </w:r>
    </w:p>
    <w:p w:rsidR="00EA7AAD" w:rsidRDefault="00EA7AAD" w:rsidP="00EA7AAD">
      <w:pPr>
        <w:rPr>
          <w:rFonts w:ascii="Courier New" w:hAnsi="Courier New" w:cs="Courier New"/>
        </w:rPr>
      </w:pPr>
      <w:r>
        <w:rPr>
          <w:rFonts w:ascii="Courier New" w:hAnsi="Courier New" w:cs="Courier New"/>
        </w:rPr>
        <w:t>Nullhypotesen forkastes.Variansanalyse tester om det er signifikante forskjeller mellom prøver, men angir ikke hvem som er forskjellig fra hvem. Det finnes imidlertid en rekke post-hoc tester som gjør dette bl.a. Tukey´s Honestly Significant Difference:</w:t>
      </w:r>
    </w:p>
    <w:p w:rsidR="00EA7AAD" w:rsidRPr="009A255A" w:rsidRDefault="00477256" w:rsidP="00EA7AAD">
      <w:pPr>
        <w:rPr>
          <w:rFonts w:ascii="Courier New" w:hAnsi="Courier New" w:cs="Courier New"/>
          <w:b/>
          <w:color w:val="FF0000"/>
        </w:rPr>
      </w:pPr>
      <w:r w:rsidRPr="009A255A">
        <w:rPr>
          <w:rFonts w:ascii="Courier New" w:hAnsi="Courier New" w:cs="Courier New"/>
          <w:b/>
          <w:color w:val="FF0000"/>
        </w:rPr>
        <w:t>TukeyHSD(aov(avling~art))</w:t>
      </w:r>
    </w:p>
    <w:p w:rsidR="00EA7AAD" w:rsidRPr="009A255A" w:rsidRDefault="00477256" w:rsidP="00EA7AAD">
      <w:pPr>
        <w:rPr>
          <w:rFonts w:ascii="Courier New" w:hAnsi="Courier New" w:cs="Courier New"/>
          <w:b/>
          <w:color w:val="FF0000"/>
        </w:rPr>
      </w:pPr>
      <w:r w:rsidRPr="009A255A">
        <w:rPr>
          <w:rFonts w:ascii="Courier New" w:hAnsi="Courier New" w:cs="Courier New"/>
          <w:b/>
          <w:color w:val="FF0000"/>
        </w:rPr>
        <w:t>plot(TukeyHSD(aov(avling~art)),col="blue")</w:t>
      </w: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Tukey multiple comparisons of means</w:t>
      </w: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95% family-wise confidence level</w:t>
      </w: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Fit: aov(formula = avling ~ art)</w:t>
      </w: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$art</w:t>
      </w:r>
    </w:p>
    <w:p w:rsidR="00EA7AAD" w:rsidRPr="009A255A" w:rsidRDefault="00477256" w:rsidP="00EA7AAD">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diff       lwr       upr     p adj</w:t>
      </w:r>
    </w:p>
    <w:p w:rsidR="00EA7AAD" w:rsidRPr="009A255A" w:rsidRDefault="00477256" w:rsidP="00EA7AAD">
      <w:pPr>
        <w:rPr>
          <w:rFonts w:ascii="Courier New" w:hAnsi="Courier New" w:cs="Courier New"/>
          <w:color w:val="0000FF"/>
          <w:sz w:val="20"/>
          <w:szCs w:val="20"/>
        </w:rPr>
      </w:pPr>
      <w:r w:rsidRPr="009A255A">
        <w:rPr>
          <w:rFonts w:ascii="Courier New" w:hAnsi="Courier New" w:cs="Courier New"/>
          <w:color w:val="0000FF"/>
          <w:sz w:val="20"/>
          <w:szCs w:val="20"/>
        </w:rPr>
        <w:t>havre-bygg  20.42857 -19.00305  59.86019 0.4247120</w:t>
      </w:r>
    </w:p>
    <w:p w:rsidR="00EA7AAD" w:rsidRPr="009A255A" w:rsidRDefault="00477256" w:rsidP="00EA7AAD">
      <w:pPr>
        <w:rPr>
          <w:rFonts w:ascii="Courier New" w:hAnsi="Courier New" w:cs="Courier New"/>
          <w:color w:val="0000FF"/>
          <w:sz w:val="20"/>
          <w:szCs w:val="20"/>
        </w:rPr>
      </w:pPr>
      <w:r w:rsidRPr="009A255A">
        <w:rPr>
          <w:rFonts w:ascii="Courier New" w:hAnsi="Courier New" w:cs="Courier New"/>
          <w:color w:val="0000FF"/>
          <w:sz w:val="20"/>
          <w:szCs w:val="20"/>
        </w:rPr>
        <w:t>hvete-bygg  87.85714  48.42552 127.28876 0.0000095</w:t>
      </w:r>
    </w:p>
    <w:p w:rsidR="00EA7AAD" w:rsidRPr="009A255A" w:rsidRDefault="00477256" w:rsidP="00EA7AAD">
      <w:pPr>
        <w:rPr>
          <w:rFonts w:ascii="Courier New" w:hAnsi="Courier New" w:cs="Courier New"/>
          <w:color w:val="0000FF"/>
          <w:sz w:val="20"/>
          <w:szCs w:val="20"/>
        </w:rPr>
      </w:pPr>
      <w:r w:rsidRPr="009A255A">
        <w:rPr>
          <w:rFonts w:ascii="Courier New" w:hAnsi="Courier New" w:cs="Courier New"/>
          <w:color w:val="0000FF"/>
          <w:sz w:val="20"/>
          <w:szCs w:val="20"/>
        </w:rPr>
        <w:t>hvete-havre 67.42857  27.99695 106.86019 0.0004783</w:t>
      </w:r>
    </w:p>
    <w:p w:rsidR="00EA7AAD" w:rsidRDefault="0000642D" w:rsidP="00EA7AAD">
      <w:pPr>
        <w:rPr>
          <w:rFonts w:ascii="Courier New" w:hAnsi="Courier New" w:cs="Courier New"/>
        </w:rPr>
      </w:pPr>
      <w:r w:rsidRPr="009A255A">
        <w:rPr>
          <w:rFonts w:ascii="Courier New" w:hAnsi="Courier New" w:cs="Courier New"/>
          <w:noProof/>
          <w:lang w:eastAsia="zh-CN"/>
        </w:rPr>
        <w:drawing>
          <wp:inline distT="0" distB="0" distL="0" distR="0" wp14:anchorId="0B73B1EC" wp14:editId="707D5AC3">
            <wp:extent cx="3114675" cy="3109163"/>
            <wp:effectExtent l="0" t="0" r="0" b="0"/>
            <wp:docPr id="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7" cstate="print"/>
                    <a:srcRect/>
                    <a:stretch>
                      <a:fillRect/>
                    </a:stretch>
                  </pic:blipFill>
                  <pic:spPr bwMode="auto">
                    <a:xfrm>
                      <a:off x="0" y="0"/>
                      <a:ext cx="3117566" cy="3112049"/>
                    </a:xfrm>
                    <a:prstGeom prst="rect">
                      <a:avLst/>
                    </a:prstGeom>
                    <a:noFill/>
                    <a:ln w="9525">
                      <a:noFill/>
                      <a:miter lim="800000"/>
                      <a:headEnd/>
                      <a:tailEnd/>
                    </a:ln>
                  </pic:spPr>
                </pic:pic>
              </a:graphicData>
            </a:graphic>
          </wp:inline>
        </w:drawing>
      </w:r>
    </w:p>
    <w:p w:rsidR="00EA7AAD" w:rsidRPr="009A255A" w:rsidRDefault="00EA7AAD" w:rsidP="00EA7AAD">
      <w:pPr>
        <w:rPr>
          <w:rFonts w:ascii="Courier New" w:hAnsi="Courier New" w:cs="Courier New"/>
        </w:rPr>
      </w:pPr>
      <w:r>
        <w:rPr>
          <w:rFonts w:ascii="Courier New" w:hAnsi="Courier New" w:cs="Courier New"/>
        </w:rPr>
        <w:t xml:space="preserve">Horisontale linjer som krysser den prikkete er ikke signifikant forskjellige. Ingen signifikant forskjell mellom havre og bygg. </w:t>
      </w:r>
    </w:p>
    <w:p w:rsidR="00155533" w:rsidRPr="009A255A" w:rsidRDefault="00477256" w:rsidP="009A255A">
      <w:pPr>
        <w:pStyle w:val="Heading2"/>
        <w:rPr>
          <w:rFonts w:ascii="Courier New" w:hAnsi="Courier New" w:cs="Courier New"/>
          <w:color w:val="008000"/>
          <w:sz w:val="32"/>
          <w:szCs w:val="32"/>
        </w:rPr>
      </w:pPr>
      <w:bookmarkStart w:id="20" w:name="_Toc279929902"/>
      <w:r w:rsidRPr="009A255A">
        <w:rPr>
          <w:rFonts w:ascii="Courier New" w:hAnsi="Courier New" w:cs="Courier New"/>
          <w:color w:val="008000"/>
          <w:sz w:val="32"/>
          <w:szCs w:val="32"/>
        </w:rPr>
        <w:t>Logistisk regresjon</w:t>
      </w:r>
      <w:bookmarkEnd w:id="20"/>
    </w:p>
    <w:p w:rsidR="00EC442F" w:rsidRDefault="00EC442F" w:rsidP="0038585C">
      <w:pPr>
        <w:rPr>
          <w:rFonts w:ascii="Courier New" w:hAnsi="Courier New" w:cs="Courier New"/>
        </w:rPr>
      </w:pPr>
      <w:r>
        <w:rPr>
          <w:rFonts w:ascii="Courier New" w:hAnsi="Courier New" w:cs="Courier New"/>
        </w:rPr>
        <w:t>Binomiale data har to mulige verdier.Vi kan modellere sannsynligheter på en transformert skala.</w:t>
      </w:r>
    </w:p>
    <w:p w:rsidR="00EC442F" w:rsidRDefault="00EC442F" w:rsidP="0038585C">
      <w:pPr>
        <w:rPr>
          <w:rFonts w:ascii="Courier New" w:hAnsi="Courier New" w:cs="Courier New"/>
        </w:rPr>
      </w:pPr>
      <w:r>
        <w:rPr>
          <w:rFonts w:ascii="Courier New" w:hAnsi="Courier New" w:cs="Courier New"/>
        </w:rPr>
        <w:t xml:space="preserve">En </w:t>
      </w:r>
      <w:r w:rsidR="00477256" w:rsidRPr="009A255A">
        <w:rPr>
          <w:rFonts w:ascii="Courier New" w:hAnsi="Courier New" w:cs="Courier New"/>
          <w:b/>
        </w:rPr>
        <w:t>logistisk ligning</w:t>
      </w:r>
      <w:r w:rsidR="006907FD">
        <w:rPr>
          <w:rFonts w:ascii="Courier New" w:hAnsi="Courier New" w:cs="Courier New"/>
        </w:rPr>
        <w:t xml:space="preserve"> eller </w:t>
      </w:r>
      <w:r>
        <w:rPr>
          <w:rFonts w:ascii="Courier New" w:hAnsi="Courier New" w:cs="Courier New"/>
        </w:rPr>
        <w:t>modell</w:t>
      </w:r>
      <w:r w:rsidR="006907FD">
        <w:rPr>
          <w:rFonts w:ascii="Courier New" w:hAnsi="Courier New" w:cs="Courier New"/>
        </w:rPr>
        <w:t xml:space="preserve"> er av typen</w:t>
      </w:r>
      <w:r>
        <w:rPr>
          <w:rFonts w:ascii="Courier New" w:hAnsi="Courier New" w:cs="Courier New"/>
        </w:rPr>
        <w:t>:</w:t>
      </w:r>
    </w:p>
    <w:p w:rsidR="00567BC0" w:rsidRDefault="00567BC0" w:rsidP="0038585C">
      <w:pPr>
        <w:rPr>
          <w:rFonts w:ascii="Courier New" w:hAnsi="Courier New" w:cs="Courier New"/>
        </w:rPr>
      </w:pPr>
    </w:p>
    <w:p w:rsidR="00EC442F" w:rsidRDefault="0085110C" w:rsidP="0038585C">
      <w:pPr>
        <w:rPr>
          <w:rFonts w:ascii="Courier New" w:hAnsi="Courier New" w:cs="Courier New"/>
        </w:rPr>
      </w:pPr>
      <w:r w:rsidRPr="009A255A">
        <w:rPr>
          <w:rFonts w:ascii="Courier New" w:hAnsi="Courier New" w:cs="Courier New"/>
          <w:position w:val="-42"/>
        </w:rPr>
        <w:object w:dxaOrig="2960" w:dyaOrig="999">
          <v:shape id="_x0000_i1029" type="#_x0000_t75" style="width:147.55pt;height:50.1pt" o:ole="" o:bordertopcolor="#0070c0" o:borderleftcolor="#0070c0" o:borderbottomcolor="#0070c0" o:borderrightcolor="#0070c0">
            <v:imagedata r:id="rId148" o:title=""/>
          </v:shape>
          <o:OLEObject Type="Embed" ProgID="Equation.COEE2" ShapeID="_x0000_i1029" DrawAspect="Content" ObjectID="_1548486042" r:id="rId149"/>
        </w:object>
      </w:r>
    </w:p>
    <w:p w:rsidR="00EC442F" w:rsidRDefault="00EC442F" w:rsidP="0038585C">
      <w:pPr>
        <w:rPr>
          <w:rFonts w:ascii="Courier New" w:hAnsi="Courier New" w:cs="Courier New"/>
        </w:rPr>
      </w:pPr>
    </w:p>
    <w:p w:rsidR="006907FD" w:rsidRPr="009A255A" w:rsidRDefault="00477256" w:rsidP="006907FD">
      <w:pPr>
        <w:rPr>
          <w:rFonts w:ascii="Courier New" w:hAnsi="Courier New" w:cs="Courier New"/>
          <w:b/>
          <w:color w:val="FF0000"/>
          <w:lang w:val="en-US"/>
        </w:rPr>
      </w:pPr>
      <w:r w:rsidRPr="009A255A">
        <w:rPr>
          <w:rFonts w:ascii="Courier New" w:hAnsi="Courier New" w:cs="Courier New"/>
          <w:b/>
          <w:color w:val="FF0000"/>
          <w:lang w:val="en-US"/>
        </w:rPr>
        <w:t xml:space="preserve"> x&lt;-seq(-80,80,1)</w:t>
      </w:r>
    </w:p>
    <w:p w:rsidR="000B2ADB" w:rsidRPr="009A255A" w:rsidRDefault="00477256" w:rsidP="006907FD">
      <w:pPr>
        <w:rPr>
          <w:rFonts w:ascii="Courier New" w:hAnsi="Courier New" w:cs="Courier New"/>
          <w:b/>
          <w:color w:val="FF0000"/>
          <w:lang w:val="en-US"/>
        </w:rPr>
      </w:pPr>
      <w:r w:rsidRPr="009A255A">
        <w:rPr>
          <w:rFonts w:ascii="Courier New" w:hAnsi="Courier New" w:cs="Courier New"/>
          <w:b/>
          <w:color w:val="FF0000"/>
          <w:lang w:val="en-US"/>
        </w:rPr>
        <w:t xml:space="preserve"> a=0.3</w:t>
      </w:r>
    </w:p>
    <w:p w:rsidR="006907FD" w:rsidRPr="009A255A" w:rsidRDefault="00477256" w:rsidP="006907FD">
      <w:pPr>
        <w:rPr>
          <w:rFonts w:ascii="Courier New" w:hAnsi="Courier New" w:cs="Courier New"/>
          <w:b/>
          <w:color w:val="FF0000"/>
          <w:lang w:val="en-US"/>
        </w:rPr>
      </w:pPr>
      <w:r w:rsidRPr="009A255A">
        <w:rPr>
          <w:rFonts w:ascii="Courier New" w:hAnsi="Courier New" w:cs="Courier New"/>
          <w:b/>
          <w:color w:val="FF0000"/>
          <w:lang w:val="en-US"/>
        </w:rPr>
        <w:t xml:space="preserve"> b=0.2</w:t>
      </w:r>
    </w:p>
    <w:p w:rsidR="006907FD" w:rsidRPr="009A255A" w:rsidRDefault="00477256" w:rsidP="006907FD">
      <w:pPr>
        <w:rPr>
          <w:rFonts w:ascii="Courier New" w:hAnsi="Courier New" w:cs="Courier New"/>
          <w:b/>
          <w:color w:val="FF0000"/>
          <w:lang w:val="en-US"/>
        </w:rPr>
      </w:pPr>
      <w:r w:rsidRPr="009A255A">
        <w:rPr>
          <w:rFonts w:ascii="Courier New" w:hAnsi="Courier New" w:cs="Courier New"/>
          <w:b/>
          <w:color w:val="FF0000"/>
          <w:lang w:val="en-US"/>
        </w:rPr>
        <w:t xml:space="preserve"> p&lt;-(exp(a+b*x))/(1+exp(a+b*x))</w:t>
      </w:r>
    </w:p>
    <w:p w:rsidR="006907FD" w:rsidRPr="009A255A" w:rsidRDefault="00477256" w:rsidP="006907FD">
      <w:pPr>
        <w:rPr>
          <w:rFonts w:ascii="Courier New" w:hAnsi="Courier New" w:cs="Courier New"/>
          <w:b/>
          <w:color w:val="FF0000"/>
          <w:lang w:val="en-US"/>
        </w:rPr>
      </w:pPr>
      <w:r w:rsidRPr="009A255A">
        <w:rPr>
          <w:rFonts w:ascii="Courier New" w:hAnsi="Courier New" w:cs="Courier New"/>
          <w:b/>
          <w:color w:val="FF0000"/>
          <w:lang w:val="en-US"/>
        </w:rPr>
        <w:t xml:space="preserve"> plot(x,p,col="blue", main="Logistisk funksjon")</w:t>
      </w:r>
    </w:p>
    <w:p w:rsidR="006907FD" w:rsidRPr="009A255A" w:rsidRDefault="0000642D" w:rsidP="006907FD">
      <w:pPr>
        <w:rPr>
          <w:rFonts w:ascii="Courier New" w:hAnsi="Courier New" w:cs="Courier New"/>
          <w:lang w:val="en-US"/>
        </w:rPr>
      </w:pPr>
      <w:r w:rsidRPr="009A255A">
        <w:rPr>
          <w:rFonts w:ascii="Courier New" w:hAnsi="Courier New" w:cs="Courier New"/>
          <w:noProof/>
          <w:lang w:eastAsia="zh-CN"/>
        </w:rPr>
        <w:drawing>
          <wp:inline distT="0" distB="0" distL="0" distR="0" wp14:anchorId="140FD53E" wp14:editId="3E745C4D">
            <wp:extent cx="3530327" cy="352425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cstate="print"/>
                    <a:srcRect/>
                    <a:stretch>
                      <a:fillRect/>
                    </a:stretch>
                  </pic:blipFill>
                  <pic:spPr bwMode="auto">
                    <a:xfrm>
                      <a:off x="0" y="0"/>
                      <a:ext cx="3533663" cy="3527580"/>
                    </a:xfrm>
                    <a:prstGeom prst="rect">
                      <a:avLst/>
                    </a:prstGeom>
                    <a:noFill/>
                    <a:ln w="9525">
                      <a:noFill/>
                      <a:miter lim="800000"/>
                      <a:headEnd/>
                      <a:tailEnd/>
                    </a:ln>
                  </pic:spPr>
                </pic:pic>
              </a:graphicData>
            </a:graphic>
          </wp:inline>
        </w:drawing>
      </w:r>
    </w:p>
    <w:p w:rsidR="006907FD" w:rsidRDefault="006907FD" w:rsidP="0038585C">
      <w:pPr>
        <w:rPr>
          <w:rFonts w:ascii="Courier New" w:hAnsi="Courier New" w:cs="Courier New"/>
        </w:rPr>
      </w:pPr>
      <w:r>
        <w:rPr>
          <w:rFonts w:ascii="Courier New" w:hAnsi="Courier New" w:cs="Courier New"/>
        </w:rPr>
        <w:t xml:space="preserve">En logistisk ligning kan bli transformert til lineær form ved å bruke linkfunksjonen </w:t>
      </w:r>
      <w:r w:rsidR="00477256" w:rsidRPr="009A255A">
        <w:rPr>
          <w:rFonts w:ascii="Courier New" w:hAnsi="Courier New" w:cs="Courier New"/>
          <w:b/>
        </w:rPr>
        <w:t>logit</w:t>
      </w:r>
      <w:r>
        <w:rPr>
          <w:rFonts w:ascii="Courier New" w:hAnsi="Courier New" w:cs="Courier New"/>
        </w:rPr>
        <w:t xml:space="preserve"> som er det samme som logartimen til odds (log odds</w:t>
      </w:r>
      <w:r w:rsidR="0085110C">
        <w:rPr>
          <w:rFonts w:ascii="Courier New" w:hAnsi="Courier New" w:cs="Courier New"/>
        </w:rPr>
        <w:t>)</w:t>
      </w:r>
      <w:r>
        <w:rPr>
          <w:rFonts w:ascii="Courier New" w:hAnsi="Courier New" w:cs="Courier New"/>
        </w:rPr>
        <w:t>.</w:t>
      </w:r>
      <w:r w:rsidR="009C0879">
        <w:rPr>
          <w:rFonts w:ascii="Courier New" w:hAnsi="Courier New" w:cs="Courier New"/>
        </w:rPr>
        <w:t xml:space="preserve"> Odds (p/q)</w:t>
      </w:r>
      <w:r w:rsidR="00955AA3">
        <w:rPr>
          <w:rFonts w:ascii="Courier New" w:hAnsi="Courier New" w:cs="Courier New"/>
        </w:rPr>
        <w:t>, sannsynligheten for at noe skal inntreffe dividert på sannsynligheten for at noe ikke skal inntreffe</w:t>
      </w:r>
      <w:r w:rsidR="009C0879">
        <w:rPr>
          <w:rFonts w:ascii="Courier New" w:hAnsi="Courier New" w:cs="Courier New"/>
        </w:rPr>
        <w:t xml:space="preserve"> brukes av bookmakere i veddemålsammenheng, mens </w:t>
      </w:r>
      <w:r w:rsidR="00477256" w:rsidRPr="009A255A">
        <w:rPr>
          <w:rFonts w:ascii="Courier New" w:hAnsi="Courier New" w:cs="Courier New"/>
          <w:i/>
        </w:rPr>
        <w:t>p</w:t>
      </w:r>
      <w:r w:rsidR="009C0879">
        <w:rPr>
          <w:rFonts w:ascii="Courier New" w:hAnsi="Courier New" w:cs="Courier New"/>
        </w:rPr>
        <w:t xml:space="preserve"> er vanlig i vitenskapelig bruk.</w:t>
      </w:r>
      <w:r w:rsidR="00955AA3">
        <w:rPr>
          <w:rFonts w:ascii="Courier New" w:hAnsi="Courier New" w:cs="Courier New"/>
        </w:rPr>
        <w:t xml:space="preserve"> Logaritmen til odds kalles logit. Sannsynligheten for å velge en tilfeldig ukedag er 1/6, seks til 1,  1 er sannsynlighten for å lykkes, 6 er sannsynligheten for å feile. </w:t>
      </w:r>
      <w:r w:rsidR="009C0879">
        <w:rPr>
          <w:rFonts w:ascii="Courier New" w:hAnsi="Courier New" w:cs="Courier New"/>
        </w:rPr>
        <w:t xml:space="preserve"> </w:t>
      </w:r>
    </w:p>
    <w:p w:rsidR="000B2ADB" w:rsidRDefault="0085110C" w:rsidP="0038585C">
      <w:pPr>
        <w:rPr>
          <w:rFonts w:ascii="Courier New" w:hAnsi="Courier New" w:cs="Courier New"/>
        </w:rPr>
      </w:pPr>
      <w:r w:rsidRPr="009A255A">
        <w:rPr>
          <w:rFonts w:ascii="Courier New" w:hAnsi="Courier New" w:cs="Courier New"/>
          <w:position w:val="-26"/>
        </w:rPr>
        <w:object w:dxaOrig="5260" w:dyaOrig="660">
          <v:shape id="_x0000_i1030" type="#_x0000_t75" style="width:263.3pt;height:33.2pt" o:ole="">
            <v:imagedata r:id="rId151" o:title=""/>
          </v:shape>
          <o:OLEObject Type="Embed" ProgID="Equation.COEE2" ShapeID="_x0000_i1030" DrawAspect="Content" ObjectID="_1548486043" r:id="rId152"/>
        </w:object>
      </w:r>
      <w:r w:rsidR="006907FD">
        <w:rPr>
          <w:rFonts w:ascii="Courier New" w:hAnsi="Courier New" w:cs="Courier New"/>
        </w:rPr>
        <w:t xml:space="preserve"> </w:t>
      </w:r>
      <w:r w:rsidR="000B2ADB" w:rsidRPr="009A255A">
        <w:rPr>
          <w:rFonts w:ascii="Courier New" w:hAnsi="Courier New" w:cs="Courier New"/>
          <w:position w:val="-10"/>
        </w:rPr>
        <w:object w:dxaOrig="218" w:dyaOrig="320">
          <v:shape id="_x0000_i1031" type="#_x0000_t75" style="width:11.3pt;height:15.55pt" o:ole="">
            <v:imagedata r:id="rId42" o:title=""/>
          </v:shape>
          <o:OLEObject Type="Embed" ProgID="Equation.COEE2" ShapeID="_x0000_i1031" DrawAspect="Content" ObjectID="_1548486044" r:id="rId153"/>
        </w:object>
      </w:r>
    </w:p>
    <w:p w:rsidR="0085110C" w:rsidRDefault="0085110C" w:rsidP="0038585C">
      <w:pPr>
        <w:rPr>
          <w:rFonts w:ascii="Courier New" w:hAnsi="Courier New" w:cs="Courier New"/>
        </w:rPr>
      </w:pPr>
      <w:r>
        <w:rPr>
          <w:rFonts w:ascii="Courier New" w:hAnsi="Courier New" w:cs="Courier New"/>
        </w:rPr>
        <w:t>Man kan da vise at logit p blir en rett linje:</w:t>
      </w:r>
    </w:p>
    <w:p w:rsidR="0085110C" w:rsidRDefault="0085110C" w:rsidP="0038585C">
      <w:pPr>
        <w:rPr>
          <w:rFonts w:ascii="Courier New" w:hAnsi="Courier New" w:cs="Courier New"/>
        </w:rPr>
      </w:pPr>
      <w:r w:rsidRPr="009A255A">
        <w:rPr>
          <w:rFonts w:ascii="Courier New" w:hAnsi="Courier New" w:cs="Courier New"/>
          <w:position w:val="-10"/>
        </w:rPr>
        <w:object w:dxaOrig="3500" w:dyaOrig="320">
          <v:shape id="_x0000_i1032" type="#_x0000_t75" style="width:175.05pt;height:15.55pt" o:ole="">
            <v:imagedata r:id="rId154" o:title=""/>
          </v:shape>
          <o:OLEObject Type="Embed" ProgID="Equation.COEE2" ShapeID="_x0000_i1032" DrawAspect="Content" ObjectID="_1548486045" r:id="rId155"/>
        </w:object>
      </w:r>
    </w:p>
    <w:p w:rsidR="0085110C" w:rsidRDefault="0085110C" w:rsidP="0038585C">
      <w:pPr>
        <w:rPr>
          <w:rFonts w:ascii="Courier New" w:hAnsi="Courier New" w:cs="Courier New"/>
        </w:rPr>
      </w:pPr>
    </w:p>
    <w:p w:rsidR="0085110C" w:rsidRPr="009A255A" w:rsidRDefault="00477256" w:rsidP="0085110C">
      <w:pPr>
        <w:rPr>
          <w:rFonts w:ascii="Courier New" w:hAnsi="Courier New" w:cs="Courier New"/>
          <w:b/>
          <w:color w:val="FF0000"/>
          <w:lang w:val="en-US"/>
        </w:rPr>
      </w:pPr>
      <w:r w:rsidRPr="009A255A">
        <w:rPr>
          <w:rFonts w:ascii="Courier New" w:hAnsi="Courier New" w:cs="Courier New"/>
          <w:b/>
          <w:color w:val="FF0000"/>
          <w:lang w:val="en-US"/>
        </w:rPr>
        <w:t xml:space="preserve"> logit&lt;-log(p/(1-p))</w:t>
      </w:r>
    </w:p>
    <w:p w:rsidR="0085110C" w:rsidRPr="009A255A" w:rsidRDefault="00477256" w:rsidP="0085110C">
      <w:pPr>
        <w:rPr>
          <w:rFonts w:ascii="Courier New" w:hAnsi="Courier New" w:cs="Courier New"/>
          <w:b/>
          <w:color w:val="FF0000"/>
          <w:lang w:val="en-US"/>
        </w:rPr>
      </w:pPr>
      <w:r w:rsidRPr="009A255A">
        <w:rPr>
          <w:rFonts w:ascii="Courier New" w:hAnsi="Courier New" w:cs="Courier New"/>
          <w:b/>
          <w:color w:val="FF0000"/>
          <w:lang w:val="en-US"/>
        </w:rPr>
        <w:t xml:space="preserve"> plot(x,logit,col="red",main="Logit")</w:t>
      </w:r>
    </w:p>
    <w:p w:rsidR="0085110C" w:rsidRDefault="0000642D" w:rsidP="0085110C">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1105D955" wp14:editId="286F3FD0">
            <wp:extent cx="2990850" cy="298570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cstate="print"/>
                    <a:srcRect/>
                    <a:stretch>
                      <a:fillRect/>
                    </a:stretch>
                  </pic:blipFill>
                  <pic:spPr bwMode="auto">
                    <a:xfrm>
                      <a:off x="0" y="0"/>
                      <a:ext cx="2993815" cy="2988662"/>
                    </a:xfrm>
                    <a:prstGeom prst="rect">
                      <a:avLst/>
                    </a:prstGeom>
                    <a:noFill/>
                    <a:ln w="9525">
                      <a:noFill/>
                      <a:miter lim="800000"/>
                      <a:headEnd/>
                      <a:tailEnd/>
                    </a:ln>
                  </pic:spPr>
                </pic:pic>
              </a:graphicData>
            </a:graphic>
          </wp:inline>
        </w:drawing>
      </w:r>
    </w:p>
    <w:p w:rsidR="00146CDE" w:rsidRDefault="00146CDE" w:rsidP="00146CDE">
      <w:pPr>
        <w:rPr>
          <w:rFonts w:ascii="Courier New" w:eastAsiaTheme="minorEastAsia" w:hAnsi="Courier New" w:cs="Courier New"/>
        </w:rPr>
      </w:pPr>
      <w:r>
        <w:rPr>
          <w:rFonts w:ascii="Courier New" w:eastAsiaTheme="minorEastAsia" w:hAnsi="Courier New" w:cs="Courier New"/>
        </w:rPr>
        <w:t xml:space="preserve">I lineær regresjon med </w:t>
      </w:r>
      <w:r w:rsidR="00477256" w:rsidRPr="009A255A">
        <w:rPr>
          <w:rFonts w:ascii="Courier New" w:eastAsiaTheme="minorEastAsia" w:hAnsi="Courier New" w:cs="Courier New"/>
          <w:b/>
        </w:rPr>
        <w:t>minste kvadraters metode</w:t>
      </w:r>
      <w:r>
        <w:rPr>
          <w:rFonts w:ascii="Courier New" w:eastAsiaTheme="minorEastAsia" w:hAnsi="Courier New" w:cs="Courier New"/>
        </w:rPr>
        <w:t xml:space="preserve"> vil man minimalisere summen av kvadrerte residualer noe som gir maksimal R</w:t>
      </w:r>
      <w:r w:rsidRPr="009733D5">
        <w:rPr>
          <w:rFonts w:ascii="Courier New" w:eastAsiaTheme="minorEastAsia" w:hAnsi="Courier New" w:cs="Courier New"/>
          <w:vertAlign w:val="superscript"/>
        </w:rPr>
        <w:t>2</w:t>
      </w:r>
      <w:r>
        <w:rPr>
          <w:rFonts w:ascii="Courier New" w:eastAsiaTheme="minorEastAsia" w:hAnsi="Courier New" w:cs="Courier New"/>
        </w:rPr>
        <w:t>. Ved logistisk bruker man i stedet et maksimum likelihood estimat (MLE). Man gjør en gjetning om hvor godt parameterverdiene er tilpasset dataene, beregner en log-likelihoodfunksjon som et mål på hvor god tilpasningen er. Parameterverdiene endres litt fram og tilbake ved iterasjoner og man ser om man får et bedre estimat, beholder det beste estimatet som til slutt konvergerer mot en sluttverdi.  Ved MLE ønsker man å maksimere log-likelihoodfunksjonen (LL). LL blir negativ, og vanligvis multipliseres log-likelihoodfunksjonen med -2 (-2 log-likelihoodfunksjonen, -2LL) slik at den blir positiv. Ved å multiplisere med 2 følger log-likelihoodfunksjonen kji-kvadratfordeling som kan brukes for testing av signifikans. Jo lavere verdi på -2LL, desto bedre tilpasset er parameterverdiene til dataene, og optimalt er -2LL=0. Vi bruker kji-kvadrat(χ</w:t>
      </w:r>
      <w:r w:rsidRPr="004E1782">
        <w:rPr>
          <w:rFonts w:ascii="Courier New" w:eastAsiaTheme="minorEastAsia" w:hAnsi="Courier New" w:cs="Courier New"/>
          <w:vertAlign w:val="superscript"/>
        </w:rPr>
        <w:t>2</w:t>
      </w:r>
      <w:r>
        <w:rPr>
          <w:rFonts w:ascii="Courier New" w:eastAsiaTheme="minorEastAsia" w:hAnsi="Courier New" w:cs="Courier New"/>
        </w:rPr>
        <w:t xml:space="preserve">) i MLE og tester signifikans, etter samme prinsipp  som bruk av F i ANOVA. </w:t>
      </w:r>
    </w:p>
    <w:p w:rsidR="00146CDE" w:rsidRDefault="00357097" w:rsidP="00146CDE">
      <w:pPr>
        <w:rPr>
          <w:rFonts w:ascii="Courier New" w:eastAsiaTheme="minorEastAsia" w:hAnsi="Courier New" w:cs="Courier New"/>
        </w:rPr>
      </w:pPr>
      <m:oMathPara>
        <m:oMath>
          <m:sSup>
            <m:sSupPr>
              <m:ctrlPr>
                <w:rPr>
                  <w:rFonts w:ascii="Cambria Math" w:eastAsiaTheme="minorEastAsia" w:hAnsi="Cambria Math" w:cs="Courier New"/>
                  <w:i/>
                  <w:lang w:eastAsia="en-US"/>
                </w:rPr>
              </m:ctrlPr>
            </m:sSupPr>
            <m:e>
              <m:r>
                <w:rPr>
                  <w:rFonts w:ascii="Cambria Math" w:eastAsiaTheme="minorEastAsia" w:hAnsi="Cambria Math" w:cs="Courier New"/>
                  <w:highlight w:val="yellow"/>
                </w:rPr>
                <m:t>χ</m:t>
              </m:r>
            </m:e>
            <m:sup>
              <m:r>
                <w:rPr>
                  <w:rFonts w:ascii="Cambria Math" w:eastAsiaTheme="minorEastAsia" w:hAnsi="Cambria Math" w:cs="Courier New"/>
                  <w:highlight w:val="yellow"/>
                </w:rPr>
                <m:t>2</m:t>
              </m:r>
            </m:sup>
          </m:sSup>
          <m:r>
            <w:rPr>
              <w:rFonts w:ascii="Cambria Math" w:eastAsiaTheme="minorEastAsia" w:hAnsi="Cambria Math" w:cs="Courier New"/>
              <w:highlight w:val="yellow"/>
            </w:rPr>
            <m:t>=</m:t>
          </m:r>
          <m:d>
            <m:dPr>
              <m:ctrlPr>
                <w:rPr>
                  <w:rFonts w:ascii="Cambria Math" w:eastAsiaTheme="minorEastAsia" w:hAnsi="Cambria Math" w:cs="Courier New"/>
                  <w:i/>
                  <w:lang w:eastAsia="en-US"/>
                </w:rPr>
              </m:ctrlPr>
            </m:dPr>
            <m:e>
              <m:r>
                <w:rPr>
                  <w:rFonts w:ascii="Cambria Math" w:eastAsiaTheme="minorEastAsia" w:hAnsi="Cambria Math" w:cs="Courier New"/>
                  <w:highlight w:val="yellow"/>
                </w:rPr>
                <m:t>-</m:t>
              </m:r>
              <m:sSub>
                <m:sSubPr>
                  <m:ctrlPr>
                    <w:rPr>
                      <w:rFonts w:ascii="Cambria Math" w:eastAsiaTheme="minorEastAsia" w:hAnsi="Cambria Math" w:cs="Courier New"/>
                      <w:i/>
                      <w:lang w:eastAsia="en-US"/>
                    </w:rPr>
                  </m:ctrlPr>
                </m:sSubPr>
                <m:e>
                  <m:r>
                    <w:rPr>
                      <w:rFonts w:ascii="Cambria Math" w:eastAsiaTheme="minorEastAsia" w:hAnsi="Cambria Math" w:cs="Courier New"/>
                      <w:highlight w:val="yellow"/>
                    </w:rPr>
                    <m:t>2∙LL</m:t>
                  </m:r>
                </m:e>
                <m:sub>
                  <m:r>
                    <w:rPr>
                      <w:rFonts w:ascii="Cambria Math" w:eastAsiaTheme="minorEastAsia" w:hAnsi="Cambria Math" w:cs="Courier New"/>
                      <w:highlight w:val="yellow"/>
                    </w:rPr>
                    <m:t>0</m:t>
                  </m:r>
                </m:sub>
              </m:sSub>
            </m:e>
          </m:d>
          <m:r>
            <w:rPr>
              <w:rFonts w:ascii="Cambria Math" w:eastAsiaTheme="minorEastAsia" w:hAnsi="Cambria Math" w:cs="Courier New"/>
              <w:highlight w:val="yellow"/>
            </w:rPr>
            <m:t>-</m:t>
          </m:r>
          <m:d>
            <m:dPr>
              <m:ctrlPr>
                <w:rPr>
                  <w:rFonts w:ascii="Cambria Math" w:eastAsiaTheme="minorEastAsia" w:hAnsi="Cambria Math" w:cs="Courier New"/>
                  <w:i/>
                  <w:lang w:eastAsia="en-US"/>
                </w:rPr>
              </m:ctrlPr>
            </m:dPr>
            <m:e>
              <m:r>
                <w:rPr>
                  <w:rFonts w:ascii="Cambria Math" w:eastAsiaTheme="minorEastAsia" w:hAnsi="Cambria Math" w:cs="Courier New"/>
                  <w:highlight w:val="yellow"/>
                </w:rPr>
                <m:t>-2∙</m:t>
              </m:r>
              <m:sSub>
                <m:sSubPr>
                  <m:ctrlPr>
                    <w:rPr>
                      <w:rFonts w:ascii="Cambria Math" w:eastAsiaTheme="minorEastAsia" w:hAnsi="Cambria Math" w:cs="Courier New"/>
                      <w:i/>
                      <w:lang w:eastAsia="en-US"/>
                    </w:rPr>
                  </m:ctrlPr>
                </m:sSubPr>
                <m:e>
                  <m:r>
                    <w:rPr>
                      <w:rFonts w:ascii="Cambria Math" w:eastAsiaTheme="minorEastAsia" w:hAnsi="Cambria Math" w:cs="Courier New"/>
                      <w:highlight w:val="yellow"/>
                    </w:rPr>
                    <m:t>LL</m:t>
                  </m:r>
                </m:e>
                <m:sub>
                  <m:r>
                    <w:rPr>
                      <w:rFonts w:ascii="Cambria Math" w:eastAsiaTheme="minorEastAsia" w:hAnsi="Cambria Math" w:cs="Courier New"/>
                      <w:highlight w:val="yellow"/>
                    </w:rPr>
                    <m:t>M</m:t>
                  </m:r>
                </m:sub>
              </m:sSub>
            </m:e>
          </m:d>
        </m:oMath>
      </m:oMathPara>
    </w:p>
    <w:p w:rsidR="00146CDE" w:rsidRDefault="00146CDE" w:rsidP="00146CDE">
      <w:pPr>
        <w:rPr>
          <w:rFonts w:ascii="Courier New" w:eastAsiaTheme="minorEastAsia" w:hAnsi="Courier New" w:cs="Courier New"/>
        </w:rPr>
      </w:pPr>
      <w:r>
        <w:rPr>
          <w:rFonts w:ascii="Courier New" w:eastAsiaTheme="minorEastAsia" w:hAnsi="Courier New" w:cs="Courier New"/>
        </w:rPr>
        <w:t>Hvor -2∙LL</w:t>
      </w:r>
      <w:r w:rsidRPr="00B57687">
        <w:rPr>
          <w:rFonts w:ascii="Courier New" w:eastAsiaTheme="minorEastAsia" w:hAnsi="Courier New" w:cs="Courier New"/>
          <w:vertAlign w:val="subscript"/>
        </w:rPr>
        <w:t>0</w:t>
      </w:r>
      <w:r>
        <w:rPr>
          <w:rFonts w:ascii="Courier New" w:eastAsiaTheme="minorEastAsia" w:hAnsi="Courier New" w:cs="Courier New"/>
        </w:rPr>
        <w:t xml:space="preserve"> er null-modellen før man har satt inn variablene og -2∙LL</w:t>
      </w:r>
      <w:r w:rsidRPr="00B57687">
        <w:rPr>
          <w:rFonts w:ascii="Courier New" w:eastAsiaTheme="minorEastAsia" w:hAnsi="Courier New" w:cs="Courier New"/>
          <w:vertAlign w:val="subscript"/>
        </w:rPr>
        <w:t>M</w:t>
      </w:r>
      <w:r>
        <w:rPr>
          <w:rFonts w:ascii="Courier New" w:eastAsiaTheme="minorEastAsia" w:hAnsi="Courier New" w:cs="Courier New"/>
        </w:rPr>
        <w:t xml:space="preserve"> er modellen etter at variablene er satt inn. Dette blir også et mål på </w:t>
      </w:r>
      <w:r w:rsidRPr="001838B3">
        <w:rPr>
          <w:rFonts w:ascii="Courier New" w:eastAsiaTheme="minorEastAsia" w:hAnsi="Courier New" w:cs="Courier New"/>
          <w:b/>
        </w:rPr>
        <w:t>devianse</w:t>
      </w:r>
      <w:r>
        <w:rPr>
          <w:rFonts w:ascii="Courier New" w:eastAsiaTheme="minorEastAsia" w:hAnsi="Courier New" w:cs="Courier New"/>
        </w:rPr>
        <w:t>.  Antall frihetsgrader (df) er antall uavhengige variable i modellen man tester minus antall uavhengige variable i null-modellen (df=0). Ved lineær regresjon hadde vi R</w:t>
      </w:r>
      <w:r w:rsidRPr="00B57687">
        <w:rPr>
          <w:rFonts w:ascii="Courier New" w:eastAsiaTheme="minorEastAsia" w:hAnsi="Courier New" w:cs="Courier New"/>
          <w:vertAlign w:val="superscript"/>
        </w:rPr>
        <w:t>2</w:t>
      </w:r>
      <w:r>
        <w:rPr>
          <w:rFonts w:ascii="Courier New" w:eastAsiaTheme="minorEastAsia" w:hAnsi="Courier New" w:cs="Courier New"/>
        </w:rPr>
        <w:t xml:space="preserve"> som mål på korrelasjon mellom avhengig variabel og predikert verdi av avhengig variabel (responsvariabel)</w:t>
      </w:r>
    </w:p>
    <w:p w:rsidR="00146CDE" w:rsidRDefault="00146CDE" w:rsidP="00146CDE">
      <w:pPr>
        <w:rPr>
          <w:rFonts w:ascii="Courier New" w:eastAsiaTheme="minorEastAsia" w:hAnsi="Courier New" w:cs="Courier New"/>
        </w:rPr>
      </w:pPr>
    </w:p>
    <w:p w:rsidR="00146CDE" w:rsidRDefault="00146CDE" w:rsidP="00146CDE">
      <w:pPr>
        <w:rPr>
          <w:rFonts w:ascii="Courier New" w:eastAsiaTheme="minorEastAsia" w:hAnsi="Courier New" w:cs="Courier New"/>
        </w:rPr>
      </w:pPr>
      <w:r>
        <w:rPr>
          <w:rFonts w:ascii="Courier New" w:eastAsiaTheme="minorEastAsia" w:hAnsi="Courier New" w:cs="Courier New"/>
        </w:rPr>
        <w:t>Vi har sannsynligheten (Pr-probabilitet) for en hendelse A:</w:t>
      </w:r>
    </w:p>
    <w:p w:rsidR="00146CDE" w:rsidRDefault="00357097" w:rsidP="00146CDE">
      <w:pPr>
        <w:rPr>
          <w:rFonts w:ascii="Courier New" w:eastAsiaTheme="minorEastAsia" w:hAnsi="Courier New" w:cs="Courier New"/>
        </w:rPr>
      </w:pPr>
      <m:oMathPara>
        <m:oMath>
          <m:func>
            <m:funcPr>
              <m:ctrlPr>
                <w:rPr>
                  <w:rFonts w:ascii="Cambria Math" w:eastAsiaTheme="minorEastAsia" w:hAnsi="Cambria Math" w:cs="Courier New"/>
                  <w:highlight w:val="yellow"/>
                </w:rPr>
              </m:ctrlPr>
            </m:funcPr>
            <m:fName>
              <m:r>
                <m:rPr>
                  <m:sty m:val="p"/>
                </m:rPr>
                <w:rPr>
                  <w:rFonts w:ascii="Cambria Math" w:eastAsiaTheme="minorEastAsia" w:hAnsi="Cambria Math" w:cs="Courier New"/>
                  <w:highlight w:val="yellow"/>
                </w:rPr>
                <m:t>Pr</m:t>
              </m:r>
            </m:fName>
            <m:e>
              <m:d>
                <m:dPr>
                  <m:ctrlPr>
                    <w:rPr>
                      <w:rFonts w:ascii="Cambria Math" w:eastAsiaTheme="minorEastAsia" w:hAnsi="Cambria Math" w:cs="Courier New"/>
                      <w:i/>
                      <w:lang w:eastAsia="en-US"/>
                    </w:rPr>
                  </m:ctrlPr>
                </m:dPr>
                <m:e>
                  <m:r>
                    <w:rPr>
                      <w:rFonts w:ascii="Cambria Math" w:eastAsiaTheme="minorEastAsia" w:hAnsi="Cambria Math" w:cs="Courier New"/>
                      <w:highlight w:val="yellow"/>
                    </w:rPr>
                    <m:t>A</m:t>
                  </m:r>
                </m:e>
              </m:d>
              <m:ctrlPr>
                <w:rPr>
                  <w:rFonts w:ascii="Cambria Math" w:eastAsiaTheme="minorEastAsia" w:hAnsi="Cambria Math" w:cs="Courier New"/>
                  <w:i/>
                  <w:highlight w:val="yellow"/>
                </w:rPr>
              </m:ctrlPr>
            </m:e>
          </m:func>
          <m:r>
            <w:rPr>
              <w:rFonts w:ascii="Cambria Math" w:eastAsiaTheme="minorEastAsia" w:hAnsi="Cambria Math" w:cs="Courier New"/>
              <w:highlight w:val="yellow"/>
            </w:rPr>
            <m:t>=</m:t>
          </m:r>
          <m:f>
            <m:fPr>
              <m:ctrlPr>
                <w:rPr>
                  <w:rFonts w:ascii="Cambria Math" w:eastAsiaTheme="minorEastAsia" w:hAnsi="Cambria Math" w:cs="Courier New"/>
                  <w:i/>
                  <w:lang w:eastAsia="en-US"/>
                </w:rPr>
              </m:ctrlPr>
            </m:fPr>
            <m:num>
              <m:r>
                <w:rPr>
                  <w:rFonts w:ascii="Cambria Math" w:eastAsiaTheme="minorEastAsia" w:hAnsi="Cambria Math" w:cs="Courier New"/>
                  <w:highlight w:val="yellow"/>
                </w:rPr>
                <m:t>gunstige utfall</m:t>
              </m:r>
            </m:num>
            <m:den>
              <m:r>
                <w:rPr>
                  <w:rFonts w:ascii="Cambria Math" w:eastAsiaTheme="minorEastAsia" w:hAnsi="Cambria Math" w:cs="Courier New"/>
                  <w:highlight w:val="yellow"/>
                </w:rPr>
                <m:t>mulige utfall</m:t>
              </m:r>
            </m:den>
          </m:f>
        </m:oMath>
      </m:oMathPara>
    </w:p>
    <w:p w:rsidR="00146CDE" w:rsidRDefault="00146CDE" w:rsidP="00146CDE">
      <w:pPr>
        <w:rPr>
          <w:rFonts w:ascii="Courier New" w:eastAsiaTheme="minorEastAsia" w:hAnsi="Courier New" w:cs="Courier New"/>
        </w:rPr>
      </w:pPr>
      <w:r>
        <w:rPr>
          <w:rFonts w:ascii="Courier New" w:eastAsiaTheme="minorEastAsia" w:hAnsi="Courier New" w:cs="Courier New"/>
        </w:rPr>
        <w:lastRenderedPageBreak/>
        <w:t>Ved kasting av en mynt er vi to mulige utfall, kron eller mynt, og hvis vi sier kron er et gunstig utfall blir sannsynligheten Pr(kron)=1/2=0.5.</w:t>
      </w:r>
    </w:p>
    <w:p w:rsidR="00146CDE" w:rsidRDefault="00146CDE" w:rsidP="00146CDE">
      <w:pPr>
        <w:rPr>
          <w:rFonts w:ascii="Courier New" w:eastAsiaTheme="minorEastAsia" w:hAnsi="Courier New" w:cs="Courier New"/>
        </w:rPr>
      </w:pPr>
      <w:r>
        <w:rPr>
          <w:rFonts w:ascii="Courier New" w:eastAsiaTheme="minorEastAsia" w:hAnsi="Courier New" w:cs="Courier New"/>
        </w:rPr>
        <w:t>Hvis vi kaster en terning så er det 6 mulige utfall (1-6) og sannsynligheten for å få en sekser (gunstig utfall) er</w:t>
      </w:r>
    </w:p>
    <w:p w:rsidR="00146CDE" w:rsidRDefault="00146CDE" w:rsidP="00146CDE">
      <w:pPr>
        <w:rPr>
          <w:rFonts w:ascii="Courier New" w:eastAsiaTheme="minorEastAsia" w:hAnsi="Courier New" w:cs="Courier New"/>
        </w:rPr>
      </w:pPr>
      <w:r>
        <w:rPr>
          <w:rFonts w:ascii="Courier New" w:eastAsiaTheme="minorEastAsia" w:hAnsi="Courier New" w:cs="Courier New"/>
        </w:rPr>
        <w:t>Pr(6)=1/6</w:t>
      </w:r>
      <w:r w:rsidRPr="001563E9">
        <w:rPr>
          <w:rFonts w:ascii="Courier New" w:eastAsiaTheme="minorEastAsia" w:hAnsi="Courier New" w:cs="Courier New"/>
        </w:rPr>
        <w:t>=</w:t>
      </w:r>
      <w:r w:rsidRPr="001563E9">
        <w:t xml:space="preserve"> 0.1666667</w:t>
      </w:r>
      <w:r>
        <w:rPr>
          <w:rFonts w:ascii="Courier New" w:eastAsiaTheme="minorEastAsia" w:hAnsi="Courier New" w:cs="Courier New"/>
        </w:rPr>
        <w:t>. Sannsynligheten for å få 1-5 er</w:t>
      </w:r>
    </w:p>
    <w:p w:rsidR="00146CDE" w:rsidRDefault="00146CDE" w:rsidP="00146CDE">
      <w:pPr>
        <w:rPr>
          <w:rFonts w:ascii="Courier New" w:eastAsiaTheme="minorEastAsia" w:hAnsi="Courier New" w:cs="Courier New"/>
        </w:rPr>
      </w:pPr>
      <w:r>
        <w:rPr>
          <w:rFonts w:ascii="Courier New" w:eastAsiaTheme="minorEastAsia" w:hAnsi="Courier New" w:cs="Courier New"/>
        </w:rPr>
        <w:t xml:space="preserve">Pr(1-5)=5/6= </w:t>
      </w:r>
      <w:r w:rsidRPr="00643533">
        <w:rPr>
          <w:rFonts w:ascii="Courier New" w:eastAsiaTheme="minorEastAsia" w:hAnsi="Courier New" w:cs="Courier New"/>
        </w:rPr>
        <w:t>0.8333333</w:t>
      </w:r>
      <w:r>
        <w:rPr>
          <w:rFonts w:ascii="Courier New" w:eastAsiaTheme="minorEastAsia" w:hAnsi="Courier New" w:cs="Courier New"/>
        </w:rPr>
        <w:t xml:space="preserve">. </w:t>
      </w:r>
    </w:p>
    <w:p w:rsidR="00146CDE" w:rsidRDefault="00146CDE" w:rsidP="00146CDE">
      <w:pPr>
        <w:rPr>
          <w:rFonts w:ascii="Courier New" w:eastAsiaTheme="minorEastAsia" w:hAnsi="Courier New" w:cs="Courier New"/>
        </w:rPr>
      </w:pPr>
      <w:r>
        <w:rPr>
          <w:rFonts w:ascii="Courier New" w:eastAsiaTheme="minorEastAsia" w:hAnsi="Courier New" w:cs="Courier New"/>
        </w:rPr>
        <w:t>Sannsynlighet har den ulempen at den må ligge mellom 0-1. Vi kan også uttrykke sannsynlighet i form av odds (odds-ratio) som ikke har denne begrensningen med ikke kunne være større enn 1, hvor</w:t>
      </w:r>
    </w:p>
    <w:p w:rsidR="00146CDE" w:rsidRDefault="00146CDE" w:rsidP="00146CDE">
      <w:pPr>
        <w:rPr>
          <w:rFonts w:ascii="Courier New" w:eastAsiaTheme="minorEastAsia" w:hAnsi="Courier New" w:cs="Courier New"/>
        </w:rPr>
      </w:pPr>
    </w:p>
    <w:p w:rsidR="00146CDE" w:rsidRDefault="00477256" w:rsidP="00146CDE">
      <w:pPr>
        <w:rPr>
          <w:rFonts w:ascii="Courier New" w:eastAsiaTheme="minorEastAsia" w:hAnsi="Courier New" w:cs="Courier New"/>
        </w:rPr>
      </w:pPr>
      <m:oMathPara>
        <m:oMath>
          <m:r>
            <w:rPr>
              <w:rFonts w:ascii="Cambria Math" w:eastAsiaTheme="minorEastAsia" w:hAnsi="Cambria Math" w:cs="Courier New" w:hint="eastAsia"/>
              <w:highlight w:val="yellow"/>
            </w:rPr>
            <m:t>odds=</m:t>
          </m:r>
          <m:f>
            <m:fPr>
              <m:ctrlPr>
                <w:rPr>
                  <w:rFonts w:ascii="Cambria Math" w:eastAsiaTheme="minorEastAsia" w:hAnsi="Cambria Math" w:cs="Courier New"/>
                  <w:i/>
                  <w:highlight w:val="yellow"/>
                  <w:lang w:eastAsia="en-US"/>
                </w:rPr>
              </m:ctrlPr>
            </m:fPr>
            <m:num>
              <m:r>
                <w:rPr>
                  <w:rFonts w:ascii="Cambria Math" w:eastAsiaTheme="minorEastAsia" w:hAnsi="Cambria Math" w:cs="Courier New" w:hint="eastAsia"/>
                  <w:highlight w:val="yellow"/>
                </w:rPr>
                <m:t>p</m:t>
              </m:r>
            </m:num>
            <m:den>
              <m:r>
                <w:rPr>
                  <w:rFonts w:ascii="Cambria Math" w:eastAsiaTheme="minorEastAsia" w:hAnsi="Cambria Math" w:cs="Courier New" w:hint="eastAsia"/>
                  <w:highlight w:val="yellow"/>
                </w:rPr>
                <m:t>q</m:t>
              </m:r>
            </m:den>
          </m:f>
          <m:r>
            <w:rPr>
              <w:rFonts w:ascii="Cambria Math" w:eastAsiaTheme="minorEastAsia" w:hAnsi="Cambria Math" w:cs="Courier New" w:hint="eastAsia"/>
              <w:highlight w:val="yellow"/>
            </w:rPr>
            <m:t>=</m:t>
          </m:r>
          <m:f>
            <m:fPr>
              <m:ctrlPr>
                <w:rPr>
                  <w:rFonts w:ascii="Cambria Math" w:eastAsiaTheme="minorEastAsia" w:hAnsi="Cambria Math" w:cs="Courier New"/>
                  <w:i/>
                  <w:highlight w:val="yellow"/>
                  <w:lang w:eastAsia="en-US"/>
                </w:rPr>
              </m:ctrlPr>
            </m:fPr>
            <m:num>
              <m:r>
                <w:rPr>
                  <w:rFonts w:ascii="Cambria Math" w:eastAsiaTheme="minorEastAsia" w:hAnsi="Cambria Math" w:cs="Courier New" w:hint="eastAsia"/>
                  <w:highlight w:val="yellow"/>
                </w:rPr>
                <m:t>p</m:t>
              </m:r>
            </m:num>
            <m:den>
              <m:r>
                <w:rPr>
                  <w:rFonts w:ascii="Cambria Math" w:eastAsiaTheme="minorEastAsia" w:hAnsi="Cambria Math" w:cs="Courier New"/>
                  <w:highlight w:val="yellow"/>
                </w:rPr>
                <m:t>1-p</m:t>
              </m:r>
            </m:den>
          </m:f>
        </m:oMath>
      </m:oMathPara>
    </w:p>
    <w:p w:rsidR="00146CDE" w:rsidRDefault="00146CDE" w:rsidP="00146CDE">
      <w:pPr>
        <w:rPr>
          <w:rFonts w:ascii="Courier New" w:eastAsiaTheme="minorEastAsia" w:hAnsi="Courier New" w:cs="Courier New"/>
        </w:rPr>
      </w:pPr>
      <w:r>
        <w:rPr>
          <w:rFonts w:ascii="Courier New" w:eastAsiaTheme="minorEastAsia" w:hAnsi="Courier New" w:cs="Courier New"/>
        </w:rPr>
        <w:t>Odds for ikke å få en sekser er =</w:t>
      </w:r>
      <w:r w:rsidRPr="001563E9">
        <w:rPr>
          <w:rFonts w:ascii="Courier New" w:eastAsiaTheme="minorEastAsia" w:hAnsi="Courier New" w:cs="Courier New"/>
        </w:rPr>
        <w:t>0.8333333</w:t>
      </w:r>
      <w:r>
        <w:rPr>
          <w:rFonts w:ascii="Courier New" w:eastAsiaTheme="minorEastAsia" w:hAnsi="Courier New" w:cs="Courier New"/>
        </w:rPr>
        <w:t>/</w:t>
      </w:r>
      <w:r w:rsidRPr="001563E9">
        <w:t xml:space="preserve"> </w:t>
      </w:r>
      <w:r w:rsidRPr="001563E9">
        <w:rPr>
          <w:rFonts w:ascii="Courier New" w:eastAsiaTheme="minorEastAsia" w:hAnsi="Courier New" w:cs="Courier New"/>
        </w:rPr>
        <w:t>0.1666667</w:t>
      </w:r>
      <w:r>
        <w:rPr>
          <w:rFonts w:ascii="Courier New" w:eastAsiaTheme="minorEastAsia" w:hAnsi="Courier New" w:cs="Courier New"/>
        </w:rPr>
        <w:t xml:space="preserve"> = 5.</w:t>
      </w:r>
    </w:p>
    <w:p w:rsidR="00146CDE" w:rsidRDefault="00146CDE" w:rsidP="00146CDE">
      <w:pPr>
        <w:rPr>
          <w:rFonts w:ascii="Courier New" w:eastAsiaTheme="minorEastAsia" w:hAnsi="Courier New" w:cs="Courier New"/>
        </w:rPr>
      </w:pPr>
      <w:r>
        <w:rPr>
          <w:rFonts w:ascii="Courier New" w:eastAsiaTheme="minorEastAsia" w:hAnsi="Courier New" w:cs="Courier New"/>
        </w:rPr>
        <w:t xml:space="preserve">Et odds-ratio som er lik 0 betyr at en hendelse aldri vil skje, og for å kunne få verdier som er mindre enn 0 bruker vi i stedet ln(odds)som kan bli mindre enn 0 og logit kan gå fra ±∞. Kjenner vi sannsynligheten p kan vi regne ut odds og logit, og kjenner vi logit eller odds kan vi regne ut sannsynlighet. </w:t>
      </w:r>
    </w:p>
    <w:p w:rsidR="00146CDE" w:rsidRDefault="00146CDE" w:rsidP="00146CDE">
      <w:pPr>
        <w:rPr>
          <w:rFonts w:ascii="Courier New" w:eastAsiaTheme="minorEastAsia" w:hAnsi="Courier New" w:cs="Courier New"/>
        </w:rPr>
      </w:pPr>
      <m:oMathPara>
        <m:oMath>
          <m:r>
            <w:rPr>
              <w:rFonts w:ascii="Cambria Math" w:eastAsiaTheme="minorEastAsia" w:hAnsi="Cambria Math" w:cs="Courier New"/>
            </w:rPr>
            <m:t>p</m:t>
          </m:r>
          <m:d>
            <m:dPr>
              <m:ctrlPr>
                <w:rPr>
                  <w:rFonts w:ascii="Cambria Math" w:eastAsiaTheme="minorEastAsia" w:hAnsi="Cambria Math" w:cs="Courier New"/>
                  <w:i/>
                </w:rPr>
              </m:ctrlPr>
            </m:dPr>
            <m:e>
              <m:r>
                <w:rPr>
                  <w:rFonts w:ascii="Cambria Math" w:eastAsiaTheme="minorEastAsia" w:hAnsi="Cambria Math" w:cs="Courier New"/>
                </w:rPr>
                <m:t>hendelse</m:t>
              </m:r>
            </m:e>
          </m:d>
          <m:r>
            <w:rPr>
              <w:rFonts w:ascii="Cambria Math" w:eastAsiaTheme="minorEastAsia" w:hAnsi="Cambria Math" w:cs="Courier New"/>
            </w:rPr>
            <m:t>=</m:t>
          </m:r>
          <m:f>
            <m:fPr>
              <m:ctrlPr>
                <w:rPr>
                  <w:rFonts w:ascii="Cambria Math" w:eastAsiaTheme="minorEastAsia" w:hAnsi="Cambria Math" w:cs="Courier New"/>
                  <w:i/>
                  <w:lang w:eastAsia="en-US"/>
                </w:rPr>
              </m:ctrlPr>
            </m:fPr>
            <m:num>
              <m:r>
                <w:rPr>
                  <w:rFonts w:ascii="Cambria Math" w:eastAsiaTheme="minorEastAsia" w:hAnsi="Cambria Math" w:cs="Courier New"/>
                </w:rPr>
                <m:t>odds(hendelse)</m:t>
              </m:r>
            </m:num>
            <m:den>
              <m:d>
                <m:dPr>
                  <m:ctrlPr>
                    <w:rPr>
                      <w:rFonts w:ascii="Cambria Math" w:eastAsiaTheme="minorEastAsia" w:hAnsi="Cambria Math" w:cs="Courier New"/>
                      <w:i/>
                      <w:lang w:eastAsia="en-US"/>
                    </w:rPr>
                  </m:ctrlPr>
                </m:dPr>
                <m:e>
                  <m:r>
                    <w:rPr>
                      <w:rFonts w:ascii="Cambria Math" w:eastAsiaTheme="minorEastAsia" w:hAnsi="Cambria Math" w:cs="Courier New"/>
                    </w:rPr>
                    <m:t xml:space="preserve">1+odds </m:t>
                  </m:r>
                  <m:d>
                    <m:dPr>
                      <m:ctrlPr>
                        <w:rPr>
                          <w:rFonts w:ascii="Cambria Math" w:eastAsiaTheme="minorEastAsia" w:hAnsi="Cambria Math" w:cs="Courier New"/>
                          <w:i/>
                          <w:lang w:eastAsia="en-US"/>
                        </w:rPr>
                      </m:ctrlPr>
                    </m:dPr>
                    <m:e>
                      <m:r>
                        <w:rPr>
                          <w:rFonts w:ascii="Cambria Math" w:eastAsiaTheme="minorEastAsia" w:hAnsi="Cambria Math" w:cs="Courier New"/>
                        </w:rPr>
                        <m:t>hendelse</m:t>
                      </m:r>
                    </m:e>
                  </m:d>
                </m:e>
              </m:d>
            </m:den>
          </m:f>
        </m:oMath>
      </m:oMathPara>
    </w:p>
    <w:p w:rsidR="00146CDE" w:rsidRDefault="00146CDE" w:rsidP="00146CDE">
      <w:pPr>
        <w:rPr>
          <w:rFonts w:ascii="Courier New" w:eastAsiaTheme="minorEastAsia" w:hAnsi="Courier New" w:cs="Courier New"/>
        </w:rPr>
      </w:pPr>
      <w:r>
        <w:rPr>
          <w:rFonts w:ascii="Courier New" w:eastAsiaTheme="minorEastAsia" w:hAnsi="Courier New" w:cs="Courier New"/>
        </w:rPr>
        <w:t>Sannsynligheten for ikke å få en sekser er p=5/1+5=</w:t>
      </w:r>
      <w:r w:rsidRPr="00643533">
        <w:rPr>
          <w:rFonts w:ascii="Courier New" w:eastAsiaTheme="minorEastAsia" w:hAnsi="Courier New" w:cs="Courier New"/>
        </w:rPr>
        <w:t>0.8333333</w:t>
      </w:r>
    </w:p>
    <w:p w:rsidR="00146CDE" w:rsidRDefault="00146CDE" w:rsidP="00146CDE">
      <w:pPr>
        <w:rPr>
          <w:rFonts w:ascii="Courier New" w:eastAsiaTheme="minorEastAsia" w:hAnsi="Courier New" w:cs="Courier New"/>
        </w:rPr>
      </w:pPr>
      <w:r>
        <w:rPr>
          <w:rFonts w:ascii="Courier New" w:eastAsiaTheme="minorEastAsia" w:hAnsi="Courier New" w:cs="Courier New"/>
        </w:rPr>
        <w:t>Logit=ln(odds) brukes som en link-funksjon for å koble en lineær prediktor til p:</w:t>
      </w:r>
    </w:p>
    <w:p w:rsidR="00146CDE" w:rsidRDefault="00146CDE" w:rsidP="00146CDE">
      <w:pPr>
        <w:rPr>
          <w:rFonts w:ascii="Courier New" w:eastAsiaTheme="minorEastAsia" w:hAnsi="Courier New" w:cs="Courier New"/>
        </w:rPr>
      </w:pPr>
      <m:oMathPara>
        <m:oMath>
          <m:r>
            <w:rPr>
              <w:rFonts w:ascii="Cambria Math" w:eastAsiaTheme="minorEastAsia" w:hAnsi="Cambria Math" w:cs="Courier New"/>
            </w:rPr>
            <m:t>logit=ln</m:t>
          </m:r>
          <m:d>
            <m:dPr>
              <m:ctrlPr>
                <w:rPr>
                  <w:rFonts w:ascii="Cambria Math" w:eastAsiaTheme="minorEastAsia" w:hAnsi="Cambria Math" w:cs="Courier New"/>
                  <w:i/>
                  <w:lang w:eastAsia="en-US"/>
                </w:rPr>
              </m:ctrlPr>
            </m:dPr>
            <m:e>
              <m:r>
                <w:rPr>
                  <w:rFonts w:ascii="Cambria Math" w:eastAsiaTheme="minorEastAsia" w:hAnsi="Cambria Math" w:cs="Courier New"/>
                </w:rPr>
                <m:t>odds</m:t>
              </m:r>
            </m:e>
          </m:d>
          <m:r>
            <w:rPr>
              <w:rFonts w:ascii="Cambria Math" w:eastAsiaTheme="minorEastAsia" w:hAnsi="Cambria Math" w:cs="Courier New"/>
            </w:rPr>
            <m:t>=ln</m:t>
          </m:r>
          <m:d>
            <m:dPr>
              <m:ctrlPr>
                <w:rPr>
                  <w:rFonts w:ascii="Cambria Math" w:eastAsiaTheme="minorEastAsia" w:hAnsi="Cambria Math" w:cs="Courier New"/>
                  <w:i/>
                  <w:lang w:eastAsia="en-US"/>
                </w:rPr>
              </m:ctrlPr>
            </m:dPr>
            <m:e>
              <m:f>
                <m:fPr>
                  <m:ctrlPr>
                    <w:rPr>
                      <w:rFonts w:ascii="Cambria Math" w:eastAsiaTheme="minorEastAsia" w:hAnsi="Cambria Math" w:cs="Courier New"/>
                      <w:i/>
                      <w:lang w:eastAsia="en-US"/>
                    </w:rPr>
                  </m:ctrlPr>
                </m:fPr>
                <m:num>
                  <m:r>
                    <w:rPr>
                      <w:rFonts w:ascii="Cambria Math" w:eastAsiaTheme="minorEastAsia" w:hAnsi="Cambria Math" w:cs="Courier New"/>
                    </w:rPr>
                    <m:t>p</m:t>
                  </m:r>
                </m:num>
                <m:den>
                  <m:r>
                    <w:rPr>
                      <w:rFonts w:ascii="Cambria Math" w:eastAsiaTheme="minorEastAsia" w:hAnsi="Cambria Math" w:cs="Courier New"/>
                    </w:rPr>
                    <m:t>q</m:t>
                  </m:r>
                </m:den>
              </m:f>
            </m:e>
          </m:d>
          <m:r>
            <w:rPr>
              <w:rFonts w:ascii="Cambria Math" w:eastAsiaTheme="minorEastAsia" w:hAnsi="Cambria Math" w:cs="Courier New"/>
            </w:rPr>
            <m:t>=ln</m:t>
          </m:r>
          <m:d>
            <m:dPr>
              <m:ctrlPr>
                <w:rPr>
                  <w:rFonts w:ascii="Cambria Math" w:eastAsiaTheme="minorEastAsia" w:hAnsi="Cambria Math" w:cs="Courier New"/>
                  <w:i/>
                  <w:lang w:eastAsia="en-US"/>
                </w:rPr>
              </m:ctrlPr>
            </m:dPr>
            <m:e>
              <m:f>
                <m:fPr>
                  <m:ctrlPr>
                    <w:rPr>
                      <w:rFonts w:ascii="Cambria Math" w:eastAsiaTheme="minorEastAsia" w:hAnsi="Cambria Math" w:cs="Courier New"/>
                      <w:i/>
                      <w:lang w:eastAsia="en-US"/>
                    </w:rPr>
                  </m:ctrlPr>
                </m:fPr>
                <m:num>
                  <m:r>
                    <w:rPr>
                      <w:rFonts w:ascii="Cambria Math" w:eastAsiaTheme="minorEastAsia" w:hAnsi="Cambria Math" w:cs="Courier New"/>
                    </w:rPr>
                    <m:t>1</m:t>
                  </m:r>
                </m:num>
                <m:den>
                  <m:r>
                    <w:rPr>
                      <w:rFonts w:ascii="Cambria Math" w:eastAsiaTheme="minorEastAsia" w:hAnsi="Cambria Math" w:cs="Courier New"/>
                    </w:rPr>
                    <m:t>1-p</m:t>
                  </m:r>
                </m:den>
              </m:f>
            </m:e>
          </m:d>
          <m:r>
            <w:rPr>
              <w:rFonts w:ascii="Cambria Math" w:eastAsiaTheme="minorEastAsia" w:hAnsi="Cambria Math" w:cs="Courier New"/>
            </w:rPr>
            <m:t>=a+bx</m:t>
          </m:r>
        </m:oMath>
      </m:oMathPara>
    </w:p>
    <w:p w:rsidR="00330121" w:rsidRDefault="00330121" w:rsidP="00146CDE">
      <w:pPr>
        <w:rPr>
          <w:rFonts w:ascii="Courier New" w:eastAsiaTheme="minorEastAsia" w:hAnsi="Courier New" w:cs="Courier New"/>
        </w:rPr>
      </w:pPr>
    </w:p>
    <w:p w:rsidR="00330121" w:rsidRDefault="00330121" w:rsidP="00330121">
      <w:pPr>
        <w:rPr>
          <w:rFonts w:ascii="Courier New" w:hAnsi="Courier New" w:cs="Courier New"/>
          <w:b/>
          <w:bCs/>
          <w:color w:val="FF0000"/>
        </w:rPr>
      </w:pPr>
      <w:r>
        <w:rPr>
          <w:rFonts w:ascii="Courier New" w:hAnsi="Courier New" w:cs="Courier New"/>
          <w:bCs/>
        </w:rPr>
        <w:t>For en logit-modell har vi generelt:</w:t>
      </w:r>
    </w:p>
    <w:p w:rsidR="00330121" w:rsidRDefault="00330121" w:rsidP="00330121">
      <w:pPr>
        <w:rPr>
          <w:rFonts w:ascii="Courier New" w:hAnsi="Courier New" w:cs="Courier New"/>
          <w:b/>
          <w:bCs/>
          <w:color w:val="FF0000"/>
        </w:rPr>
      </w:pPr>
    </w:p>
    <w:p w:rsidR="00330121" w:rsidRDefault="00330121" w:rsidP="00330121">
      <w:pPr>
        <w:rPr>
          <w:rFonts w:ascii="Courier New" w:eastAsiaTheme="minorEastAsia" w:hAnsi="Courier New" w:cs="Courier New"/>
          <w:bCs/>
        </w:rPr>
      </w:pPr>
      <m:oMathPara>
        <m:oMath>
          <m:r>
            <w:rPr>
              <w:rFonts w:ascii="Cambria Math" w:hAnsi="Cambria Math" w:cs="Courier New"/>
            </w:rPr>
            <m:t>log</m:t>
          </m:r>
          <m:f>
            <m:fPr>
              <m:ctrlPr>
                <w:rPr>
                  <w:rFonts w:ascii="Cambria Math" w:hAnsi="Cambria Math" w:cs="Courier New"/>
                  <w:bCs/>
                  <w:i/>
                </w:rPr>
              </m:ctrlPr>
            </m:fPr>
            <m:num>
              <m:r>
                <w:rPr>
                  <w:rFonts w:ascii="Cambria Math" w:hAnsi="Cambria Math" w:cs="Courier New"/>
                </w:rPr>
                <m:t>p</m:t>
              </m:r>
            </m:num>
            <m:den>
              <m:r>
                <w:rPr>
                  <w:rFonts w:ascii="Cambria Math" w:hAnsi="Cambria Math" w:cs="Courier New"/>
                </w:rPr>
                <m:t>1-p</m:t>
              </m:r>
            </m:den>
          </m:f>
          <m:r>
            <w:rPr>
              <w:rFonts w:ascii="Cambria Math" w:hAnsi="Cambria Math" w:cs="Courier New"/>
            </w:rPr>
            <m:t>=logit=</m:t>
          </m:r>
          <m:func>
            <m:funcPr>
              <m:ctrlPr>
                <w:rPr>
                  <w:rFonts w:ascii="Cambria Math" w:hAnsi="Cambria Math" w:cs="Courier New"/>
                  <w:bCs/>
                </w:rPr>
              </m:ctrlPr>
            </m:funcPr>
            <m:fName>
              <m:r>
                <m:rPr>
                  <m:sty m:val="p"/>
                </m:rPr>
                <w:rPr>
                  <w:rFonts w:ascii="Cambria Math" w:hAnsi="Cambria Math" w:cs="Courier New"/>
                </w:rPr>
                <m:t>ln</m:t>
              </m:r>
            </m:fName>
            <m:e>
              <m:d>
                <m:dPr>
                  <m:ctrlPr>
                    <w:rPr>
                      <w:rFonts w:ascii="Cambria Math" w:hAnsi="Cambria Math" w:cs="Courier New"/>
                      <w:bCs/>
                      <w:i/>
                    </w:rPr>
                  </m:ctrlPr>
                </m:dPr>
                <m:e>
                  <m:r>
                    <w:rPr>
                      <w:rFonts w:ascii="Cambria Math" w:hAnsi="Cambria Math" w:cs="Courier New"/>
                    </w:rPr>
                    <m:t>odds</m:t>
                  </m:r>
                </m:e>
              </m:d>
              <m:ctrlPr>
                <w:rPr>
                  <w:rFonts w:ascii="Cambria Math" w:hAnsi="Cambria Math" w:cs="Courier New"/>
                  <w:bCs/>
                  <w:i/>
                </w:rPr>
              </m:ctrlPr>
            </m:e>
          </m:func>
          <m:r>
            <w:rPr>
              <w:rFonts w:ascii="Cambria Math" w:hAnsi="Cambria Math" w:cs="Courier New"/>
            </w:rPr>
            <m:t>=a+</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1</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2</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n</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 ε</m:t>
          </m:r>
        </m:oMath>
      </m:oMathPara>
    </w:p>
    <w:p w:rsidR="00330121" w:rsidRDefault="00330121" w:rsidP="00330121">
      <w:pPr>
        <w:rPr>
          <w:rFonts w:ascii="Courier New" w:eastAsiaTheme="minorEastAsia" w:hAnsi="Courier New" w:cs="Courier New"/>
          <w:bCs/>
        </w:rPr>
      </w:pPr>
      <w:r>
        <w:rPr>
          <w:rFonts w:ascii="Courier New" w:eastAsiaTheme="minorEastAsia" w:hAnsi="Courier New" w:cs="Courier New"/>
          <w:bCs/>
        </w:rPr>
        <w:t>Dette tilsvarer:</w:t>
      </w:r>
    </w:p>
    <w:p w:rsidR="00330121" w:rsidRPr="005B3101" w:rsidRDefault="00330121" w:rsidP="00330121">
      <w:pPr>
        <w:rPr>
          <w:rFonts w:ascii="Courier New" w:eastAsiaTheme="minorEastAsia" w:hAnsi="Courier New" w:cs="Courier New"/>
          <w:bCs/>
        </w:rPr>
      </w:pPr>
      <m:oMathPara>
        <m:oMath>
          <m:r>
            <w:rPr>
              <w:rFonts w:ascii="Cambria Math" w:hAnsi="Cambria Math" w:cs="Courier New"/>
            </w:rPr>
            <m:t>y=g</m:t>
          </m:r>
          <m:d>
            <m:dPr>
              <m:ctrlPr>
                <w:rPr>
                  <w:rFonts w:ascii="Cambria Math" w:hAnsi="Cambria Math" w:cs="Courier New"/>
                  <w:bCs/>
                  <w:i/>
                </w:rPr>
              </m:ctrlPr>
            </m:dPr>
            <m:e>
              <m:r>
                <w:rPr>
                  <w:rFonts w:ascii="Cambria Math" w:hAnsi="Cambria Math" w:cs="Courier New"/>
                </w:rPr>
                <m:t>a+</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1</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2</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n</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 ε</m:t>
              </m:r>
            </m:e>
          </m:d>
        </m:oMath>
      </m:oMathPara>
    </w:p>
    <w:p w:rsidR="00330121" w:rsidRDefault="00330121" w:rsidP="00330121">
      <w:pPr>
        <w:rPr>
          <w:rFonts w:ascii="Courier New" w:eastAsiaTheme="minorEastAsia" w:hAnsi="Courier New" w:cs="Courier New"/>
          <w:bCs/>
        </w:rPr>
      </w:pPr>
      <m:oMathPara>
        <m:oMath>
          <m:r>
            <w:rPr>
              <w:rFonts w:ascii="Cambria Math" w:hAnsi="Cambria Math" w:cs="Courier New"/>
            </w:rPr>
            <m:t>=</m:t>
          </m:r>
          <m:f>
            <m:fPr>
              <m:ctrlPr>
                <w:rPr>
                  <w:rFonts w:ascii="Cambria Math" w:hAnsi="Cambria Math" w:cs="Courier New"/>
                  <w:bCs/>
                  <w:i/>
                </w:rPr>
              </m:ctrlPr>
            </m:fPr>
            <m:num>
              <m:r>
                <w:rPr>
                  <w:rFonts w:ascii="Cambria Math" w:hAnsi="Cambria Math" w:cs="Courier New"/>
                </w:rPr>
                <m:t>exp</m:t>
              </m:r>
              <m:d>
                <m:dPr>
                  <m:ctrlPr>
                    <w:rPr>
                      <w:rFonts w:ascii="Cambria Math" w:hAnsi="Cambria Math" w:cs="Courier New"/>
                      <w:bCs/>
                      <w:i/>
                    </w:rPr>
                  </m:ctrlPr>
                </m:dPr>
                <m:e>
                  <m:r>
                    <w:rPr>
                      <w:rFonts w:ascii="Cambria Math" w:hAnsi="Cambria Math" w:cs="Courier New"/>
                    </w:rPr>
                    <m:t>a+</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1</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2</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n</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+ϵ</m:t>
                  </m:r>
                </m:e>
              </m:d>
            </m:num>
            <m:den>
              <m:r>
                <w:rPr>
                  <w:rFonts w:ascii="Cambria Math" w:hAnsi="Cambria Math" w:cs="Courier New"/>
                </w:rPr>
                <m:t>1+</m:t>
              </m:r>
              <m:r>
                <m:rPr>
                  <m:sty m:val="p"/>
                </m:rPr>
                <w:rPr>
                  <w:rFonts w:ascii="Cambria Math" w:hAnsi="Cambria Math" w:cs="Courier New"/>
                </w:rPr>
                <m:t>exp⁡</m:t>
              </m:r>
              <m:r>
                <w:rPr>
                  <w:rFonts w:ascii="Cambria Math" w:hAnsi="Cambria Math" w:cs="Courier New"/>
                </w:rPr>
                <m:t>(a+</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1</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1</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2</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2</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b</m:t>
                  </m:r>
                </m:e>
                <m:sub>
                  <m:r>
                    <w:rPr>
                      <w:rFonts w:ascii="Cambria Math" w:hAnsi="Cambria Math" w:cs="Courier New"/>
                    </w:rPr>
                    <m:t>n</m:t>
                  </m:r>
                </m:sub>
              </m:sSub>
              <m:r>
                <w:rPr>
                  <w:rFonts w:ascii="Cambria Math" w:hAnsi="Cambria Math" w:cs="Courier New"/>
                </w:rPr>
                <m:t>∙</m:t>
              </m:r>
              <m:sSub>
                <m:sSubPr>
                  <m:ctrlPr>
                    <w:rPr>
                      <w:rFonts w:ascii="Cambria Math" w:hAnsi="Cambria Math" w:cs="Courier New"/>
                      <w:bCs/>
                      <w:i/>
                    </w:rPr>
                  </m:ctrlPr>
                </m:sSubPr>
                <m:e>
                  <m:r>
                    <w:rPr>
                      <w:rFonts w:ascii="Cambria Math" w:hAnsi="Cambria Math" w:cs="Courier New"/>
                    </w:rPr>
                    <m:t>x</m:t>
                  </m:r>
                </m:e>
                <m:sub>
                  <m:r>
                    <w:rPr>
                      <w:rFonts w:ascii="Cambria Math" w:hAnsi="Cambria Math" w:cs="Courier New"/>
                    </w:rPr>
                    <m:t>n</m:t>
                  </m:r>
                </m:sub>
              </m:sSub>
              <m:r>
                <w:rPr>
                  <w:rFonts w:ascii="Cambria Math" w:hAnsi="Cambria Math" w:cs="Courier New"/>
                </w:rPr>
                <m:t>+ϵ)</m:t>
              </m:r>
            </m:den>
          </m:f>
        </m:oMath>
      </m:oMathPara>
    </w:p>
    <w:p w:rsidR="00330121" w:rsidRDefault="00330121" w:rsidP="00330121">
      <w:pPr>
        <w:rPr>
          <w:rFonts w:ascii="Courier New" w:eastAsiaTheme="minorEastAsia" w:hAnsi="Courier New" w:cs="Courier New"/>
          <w:bCs/>
        </w:rPr>
      </w:pPr>
    </w:p>
    <w:p w:rsidR="00330121" w:rsidRDefault="00330121" w:rsidP="00330121">
      <w:pPr>
        <w:rPr>
          <w:rFonts w:ascii="Courier New" w:eastAsiaTheme="minorEastAsia" w:hAnsi="Courier New" w:cs="Courier New"/>
          <w:bCs/>
        </w:rPr>
      </w:pPr>
    </w:p>
    <w:p w:rsidR="00330121" w:rsidRPr="0018475F" w:rsidRDefault="00330121" w:rsidP="00330121">
      <w:pPr>
        <w:rPr>
          <w:rFonts w:ascii="Courier New" w:hAnsi="Courier New" w:cs="Courier New"/>
          <w:bCs/>
        </w:rPr>
      </w:pPr>
      <w:r>
        <w:rPr>
          <w:rFonts w:ascii="Courier New" w:eastAsiaTheme="minorEastAsia" w:hAnsi="Courier New" w:cs="Courier New"/>
          <w:bCs/>
        </w:rPr>
        <w:t xml:space="preserve">Hvor funksjonen </w:t>
      </w:r>
      <w:r w:rsidR="00477256" w:rsidRPr="009A255A">
        <w:rPr>
          <w:rFonts w:ascii="Courier New" w:eastAsiaTheme="minorEastAsia" w:hAnsi="Courier New" w:cs="Courier New"/>
          <w:bCs/>
          <w:i/>
        </w:rPr>
        <w:t xml:space="preserve">g </w:t>
      </w:r>
      <w:r>
        <w:rPr>
          <w:rFonts w:ascii="Courier New" w:eastAsiaTheme="minorEastAsia" w:hAnsi="Courier New" w:cs="Courier New"/>
          <w:bCs/>
        </w:rPr>
        <w:t>tilsvarer en logit-transformasjon</w:t>
      </w:r>
    </w:p>
    <w:p w:rsidR="00330121" w:rsidRDefault="00330121" w:rsidP="00146CDE">
      <w:pPr>
        <w:rPr>
          <w:rFonts w:ascii="Courier New" w:eastAsiaTheme="minorEastAsia" w:hAnsi="Courier New" w:cs="Courier New"/>
        </w:rPr>
      </w:pPr>
    </w:p>
    <w:p w:rsidR="00146CDE" w:rsidRDefault="00146CDE" w:rsidP="00146CDE">
      <w:pPr>
        <w:rPr>
          <w:rFonts w:ascii="Courier New" w:eastAsiaTheme="minorEastAsia" w:hAnsi="Courier New" w:cs="Courier New"/>
        </w:rPr>
      </w:pPr>
    </w:p>
    <w:p w:rsidR="00684B3F" w:rsidRDefault="00684B3F" w:rsidP="00684B3F">
      <w:pPr>
        <w:rPr>
          <w:rFonts w:ascii="Courier New" w:hAnsi="Courier New" w:cs="Courier New"/>
          <w:color w:val="000000"/>
        </w:rPr>
      </w:pPr>
      <w:r w:rsidRPr="007C7363">
        <w:rPr>
          <w:rFonts w:ascii="Courier New" w:hAnsi="Courier New" w:cs="Courier New"/>
          <w:color w:val="000000"/>
        </w:rPr>
        <w:t>Her er et fiktivt e</w:t>
      </w:r>
      <w:r>
        <w:rPr>
          <w:rFonts w:ascii="Courier New" w:hAnsi="Courier New" w:cs="Courier New"/>
          <w:color w:val="000000"/>
        </w:rPr>
        <w:t>ksempel på et studium hvor man undersøker sammenhengen mellom angina (hjerteproblemer</w:t>
      </w:r>
      <w:r w:rsidR="0054113E">
        <w:rPr>
          <w:rFonts w:ascii="Courier New" w:hAnsi="Courier New" w:cs="Courier New"/>
          <w:color w:val="000000"/>
        </w:rPr>
        <w:t xml:space="preserve">), røyking, spising av frukt, </w:t>
      </w:r>
      <w:r>
        <w:rPr>
          <w:rFonts w:ascii="Courier New" w:hAnsi="Courier New" w:cs="Courier New"/>
          <w:color w:val="000000"/>
        </w:rPr>
        <w:t>trimming</w:t>
      </w:r>
      <w:r w:rsidR="0054113E">
        <w:rPr>
          <w:rFonts w:ascii="Courier New" w:hAnsi="Courier New" w:cs="Courier New"/>
          <w:color w:val="000000"/>
        </w:rPr>
        <w:t xml:space="preserve"> og drikking av litt rødvein</w:t>
      </w:r>
      <w:r>
        <w:rPr>
          <w:rFonts w:ascii="Courier New" w:hAnsi="Courier New" w:cs="Courier New"/>
          <w:color w:val="000000"/>
        </w:rPr>
        <w:t xml:space="preserve">. Binære data 1 (positivt) og 0 (negativt). Datasettet har altfor liten teststyrke til så mange variable, </w:t>
      </w:r>
      <w:r w:rsidRPr="00C2687A">
        <w:rPr>
          <w:rFonts w:ascii="Courier New" w:hAnsi="Courier New" w:cs="Courier New"/>
          <w:i/>
          <w:color w:val="000000"/>
        </w:rPr>
        <w:t>n</w:t>
      </w:r>
      <w:r>
        <w:rPr>
          <w:rFonts w:ascii="Courier New" w:hAnsi="Courier New" w:cs="Courier New"/>
          <w:color w:val="000000"/>
        </w:rPr>
        <w:t xml:space="preserve"> burde være mange hundre, eller best tusenvis, men her brukes det bare som et eksempel på logistisk regresjon. Man kunne også operert med variable inndelt i diskret telling for eksempel 1(lite),2,3,4,5(mye).</w:t>
      </w:r>
    </w:p>
    <w:p w:rsidR="0054113E" w:rsidRPr="009A255A" w:rsidRDefault="00477256" w:rsidP="0054113E">
      <w:pPr>
        <w:rPr>
          <w:rFonts w:ascii="Courier New" w:hAnsi="Courier New" w:cs="Courier New"/>
          <w:b/>
          <w:color w:val="FF0000"/>
        </w:rPr>
      </w:pPr>
      <w:r w:rsidRPr="009A255A">
        <w:rPr>
          <w:rFonts w:ascii="Courier New" w:hAnsi="Courier New" w:cs="Courier New"/>
          <w:b/>
          <w:color w:val="FF0000"/>
        </w:rPr>
        <w:lastRenderedPageBreak/>
        <w:t>janei&lt;-c("ja","nei");janei</w:t>
      </w:r>
    </w:p>
    <w:p w:rsidR="0054113E" w:rsidRPr="009A255A" w:rsidRDefault="00477256" w:rsidP="0054113E">
      <w:pPr>
        <w:rPr>
          <w:rFonts w:ascii="Courier New" w:hAnsi="Courier New" w:cs="Courier New"/>
          <w:b/>
          <w:color w:val="FF0000"/>
        </w:rPr>
      </w:pPr>
      <w:r w:rsidRPr="009A255A">
        <w:rPr>
          <w:rFonts w:ascii="Courier New" w:hAnsi="Courier New" w:cs="Courier New"/>
          <w:b/>
          <w:color w:val="FF0000"/>
        </w:rPr>
        <w:t>A&lt;-expand.grid(røyking=janei,frukt=janei,jogging=janei,rødvin=janei);A</w:t>
      </w:r>
    </w:p>
    <w:p w:rsidR="0054113E" w:rsidRPr="009A255A" w:rsidRDefault="00477256" w:rsidP="0054113E">
      <w:pPr>
        <w:rPr>
          <w:rFonts w:ascii="Courier New" w:hAnsi="Courier New" w:cs="Courier New"/>
          <w:b/>
          <w:color w:val="FF0000"/>
          <w:lang w:val="en-US"/>
        </w:rPr>
      </w:pPr>
      <w:r w:rsidRPr="009A255A">
        <w:rPr>
          <w:rFonts w:ascii="Courier New" w:hAnsi="Courier New" w:cs="Courier New"/>
          <w:b/>
          <w:color w:val="FF0000"/>
          <w:lang w:val="en-US"/>
        </w:rPr>
        <w:t>#Simulerte data</w:t>
      </w:r>
    </w:p>
    <w:p w:rsidR="0054113E" w:rsidRPr="009A255A" w:rsidRDefault="00477256" w:rsidP="0054113E">
      <w:pPr>
        <w:rPr>
          <w:rFonts w:ascii="Courier New" w:hAnsi="Courier New" w:cs="Courier New"/>
          <w:b/>
          <w:color w:val="FF0000"/>
          <w:lang w:val="en-US"/>
        </w:rPr>
      </w:pPr>
      <w:r w:rsidRPr="009A255A">
        <w:rPr>
          <w:rFonts w:ascii="Courier New" w:hAnsi="Courier New" w:cs="Courier New"/>
          <w:b/>
          <w:color w:val="FF0000"/>
          <w:lang w:val="en-US"/>
        </w:rPr>
        <w:t>A$TOTAL&lt;-c(21,23,27,12,31,15,23,19,31,29,16,22,18,11,17,24);A</w:t>
      </w:r>
    </w:p>
    <w:p w:rsidR="0054113E" w:rsidRPr="009A255A" w:rsidRDefault="00477256" w:rsidP="0054113E">
      <w:pPr>
        <w:rPr>
          <w:rFonts w:ascii="Courier New" w:hAnsi="Courier New" w:cs="Courier New"/>
          <w:b/>
          <w:color w:val="FF0000"/>
          <w:lang w:val="en-US"/>
        </w:rPr>
      </w:pPr>
      <w:r w:rsidRPr="009A255A">
        <w:rPr>
          <w:rFonts w:ascii="Courier New" w:hAnsi="Courier New" w:cs="Courier New"/>
          <w:b/>
          <w:color w:val="FF0000"/>
          <w:lang w:val="en-US"/>
        </w:rPr>
        <w:t>A$ANGINA&lt;-c(4,1,5,0,3,2,12,2,4,7,2,3,0,1,10,0);A</w:t>
      </w:r>
    </w:p>
    <w:p w:rsidR="00684B3F" w:rsidRPr="009A255A" w:rsidRDefault="00684B3F" w:rsidP="00684B3F">
      <w:pPr>
        <w:rPr>
          <w:rFonts w:ascii="Courier New" w:hAnsi="Courier New" w:cs="Courier New"/>
          <w:color w:val="000000"/>
          <w:lang w:val="en-US"/>
        </w:rPr>
      </w:pPr>
    </w:p>
    <w:p w:rsidR="0054113E" w:rsidRPr="009A255A" w:rsidRDefault="00477256" w:rsidP="0054113E">
      <w:pPr>
        <w:rPr>
          <w:rFonts w:ascii="Courier New" w:hAnsi="Courier New" w:cs="Courier New"/>
          <w:color w:val="0000FF"/>
          <w:sz w:val="16"/>
          <w:szCs w:val="16"/>
          <w:lang w:val="en-US"/>
        </w:rPr>
      </w:pPr>
      <w:r w:rsidRPr="009A255A">
        <w:rPr>
          <w:rFonts w:ascii="Courier New" w:hAnsi="Courier New" w:cs="Courier New"/>
          <w:color w:val="0000FF"/>
          <w:sz w:val="16"/>
          <w:szCs w:val="16"/>
          <w:lang w:val="en-US"/>
        </w:rPr>
        <w:t xml:space="preserve">   </w:t>
      </w:r>
      <w:r w:rsidR="0054113E" w:rsidRPr="009A255A">
        <w:rPr>
          <w:rFonts w:ascii="Courier New" w:hAnsi="Courier New" w:cs="Courier New"/>
          <w:color w:val="0000FF"/>
          <w:sz w:val="16"/>
          <w:szCs w:val="16"/>
          <w:lang w:val="en-US"/>
        </w:rPr>
        <w:t xml:space="preserve">  røyking frukt jogging rødvin TOTAL ANGINA</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1       ja    ja      ja     ja    21      4</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2      nei    ja      ja     ja    23      1</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3       ja   nei      ja     ja    27      5</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4      nei   nei      ja     ja    12      0</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5       ja    ja     nei     ja    31      3</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6      nei    ja     nei     ja    15      2</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7       ja   nei     nei     ja    23     12</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8      nei   nei     nei     ja    19      2</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9       ja    ja      ja    nei    31      4</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10     nei    ja      ja    nei    29      7</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11      ja   nei      ja    nei    16      2</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12     nei   nei      ja    nei    22      3</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13      ja    ja     nei    nei    18      0</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14     nei    ja     nei    nei    11      1</w:t>
      </w:r>
    </w:p>
    <w:p w:rsidR="0054113E" w:rsidRPr="0054113E" w:rsidRDefault="0054113E" w:rsidP="0054113E">
      <w:pPr>
        <w:rPr>
          <w:rFonts w:ascii="Courier New" w:hAnsi="Courier New" w:cs="Courier New"/>
          <w:color w:val="0000FF"/>
          <w:sz w:val="16"/>
          <w:szCs w:val="16"/>
        </w:rPr>
      </w:pPr>
      <w:r w:rsidRPr="0054113E">
        <w:rPr>
          <w:rFonts w:ascii="Courier New" w:hAnsi="Courier New" w:cs="Courier New"/>
          <w:color w:val="0000FF"/>
          <w:sz w:val="16"/>
          <w:szCs w:val="16"/>
        </w:rPr>
        <w:t>15      ja   nei     nei    nei    17     10</w:t>
      </w:r>
    </w:p>
    <w:p w:rsidR="00155533" w:rsidRDefault="0054113E">
      <w:pPr>
        <w:rPr>
          <w:rFonts w:ascii="Courier New" w:hAnsi="Courier New" w:cs="Courier New"/>
          <w:color w:val="0000FF"/>
          <w:sz w:val="16"/>
          <w:szCs w:val="16"/>
        </w:rPr>
      </w:pPr>
      <w:r w:rsidRPr="0054113E">
        <w:rPr>
          <w:rFonts w:ascii="Courier New" w:hAnsi="Courier New" w:cs="Courier New"/>
          <w:color w:val="0000FF"/>
          <w:sz w:val="16"/>
          <w:szCs w:val="16"/>
        </w:rPr>
        <w:t>16     nei   nei     nei    nei    24      0</w:t>
      </w:r>
    </w:p>
    <w:p w:rsidR="00155533" w:rsidRPr="009A255A" w:rsidRDefault="00155533">
      <w:pPr>
        <w:rPr>
          <w:rFonts w:ascii="Courier New" w:hAnsi="Courier New" w:cs="Courier New"/>
          <w:color w:val="0000FF"/>
          <w:sz w:val="16"/>
          <w:szCs w:val="16"/>
        </w:rPr>
      </w:pPr>
    </w:p>
    <w:p w:rsidR="00684B3F" w:rsidRDefault="00477256" w:rsidP="00684B3F">
      <w:pPr>
        <w:rPr>
          <w:rFonts w:ascii="Courier New" w:hAnsi="Courier New" w:cs="Courier New"/>
        </w:rPr>
      </w:pPr>
      <w:r w:rsidRPr="009A255A">
        <w:rPr>
          <w:rFonts w:ascii="Courier New" w:hAnsi="Courier New" w:cs="Courier New"/>
        </w:rPr>
        <w:t xml:space="preserve">Vi kan enten utføre logistisk regresjon på ratio eller på matrisen for totalantall og antall med angina. </w:t>
      </w:r>
      <w:r w:rsidR="0054113E">
        <w:rPr>
          <w:rFonts w:ascii="Courier New" w:hAnsi="Courier New" w:cs="Courier New"/>
        </w:rPr>
        <w:t xml:space="preserve">Vi ser at modellene blir like. Ved ratio må totalantallet oppgis som weights. </w:t>
      </w:r>
    </w:p>
    <w:p w:rsidR="0054113E" w:rsidRPr="009A255A" w:rsidRDefault="00477256" w:rsidP="0054113E">
      <w:pPr>
        <w:rPr>
          <w:rFonts w:ascii="Courier New" w:hAnsi="Courier New" w:cs="Courier New"/>
          <w:lang w:val="en-US"/>
        </w:rPr>
      </w:pPr>
      <w:r w:rsidRPr="009A255A">
        <w:rPr>
          <w:rFonts w:ascii="Courier New" w:hAnsi="Courier New" w:cs="Courier New"/>
          <w:lang w:val="en-US"/>
        </w:rPr>
        <w:t>ratio&lt;-A$ANGINA/A$TOTAL</w:t>
      </w:r>
    </w:p>
    <w:p w:rsidR="0054113E" w:rsidRPr="009A255A" w:rsidRDefault="00477256" w:rsidP="0054113E">
      <w:pPr>
        <w:rPr>
          <w:rFonts w:ascii="Courier New" w:hAnsi="Courier New" w:cs="Courier New"/>
          <w:lang w:val="en-US"/>
        </w:rPr>
      </w:pPr>
      <w:r w:rsidRPr="009A255A">
        <w:rPr>
          <w:rFonts w:ascii="Courier New" w:hAnsi="Courier New" w:cs="Courier New"/>
          <w:lang w:val="en-US"/>
        </w:rPr>
        <w:t>modell1&lt;-glm(ratio~røyking+frukt+jogging+rødvin,data=A,family=binomial,weights=TOTAL)</w:t>
      </w:r>
    </w:p>
    <w:p w:rsidR="0054113E" w:rsidRPr="009A255A" w:rsidRDefault="00477256" w:rsidP="0054113E">
      <w:pPr>
        <w:rPr>
          <w:rFonts w:ascii="Courier New" w:hAnsi="Courier New" w:cs="Courier New"/>
          <w:lang w:val="en-US"/>
        </w:rPr>
      </w:pPr>
      <w:r w:rsidRPr="009A255A">
        <w:rPr>
          <w:rFonts w:ascii="Courier New" w:hAnsi="Courier New" w:cs="Courier New"/>
          <w:lang w:val="en-US"/>
        </w:rPr>
        <w:t>summary(modell1)</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Call:</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glm(formula = ratio ~ røyking + frukt + jogging + rødvin, family = binomial, </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    data = A, weights = TOTAL)</w:t>
      </w:r>
    </w:p>
    <w:p w:rsidR="0054113E" w:rsidRPr="009A255A" w:rsidRDefault="0054113E" w:rsidP="0054113E">
      <w:pPr>
        <w:rPr>
          <w:rFonts w:ascii="Courier New" w:hAnsi="Courier New" w:cs="Courier New"/>
          <w:color w:val="3333FF"/>
          <w:sz w:val="20"/>
          <w:szCs w:val="20"/>
          <w:lang w:val="en-US"/>
        </w:rPr>
      </w:pP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Deviance Residuals: </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    Min       1Q   Median       3Q      Max  </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-2.8498  -1.2999  -0.3580   0.6391   3.0232  </w:t>
      </w:r>
    </w:p>
    <w:p w:rsidR="0054113E" w:rsidRPr="009A255A" w:rsidRDefault="0054113E" w:rsidP="0054113E">
      <w:pPr>
        <w:rPr>
          <w:rFonts w:ascii="Courier New" w:hAnsi="Courier New" w:cs="Courier New"/>
          <w:color w:val="3333FF"/>
          <w:sz w:val="20"/>
          <w:szCs w:val="20"/>
          <w:lang w:val="en-US"/>
        </w:rPr>
      </w:pP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Coefficients:</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            Estimate Std. Error z value Pr(&gt;|z|)    </w:t>
      </w:r>
    </w:p>
    <w:p w:rsidR="0054113E" w:rsidRPr="009A255A" w:rsidRDefault="00477256" w:rsidP="0054113E">
      <w:pPr>
        <w:rPr>
          <w:rFonts w:ascii="Courier New" w:hAnsi="Courier New" w:cs="Courier New"/>
          <w:color w:val="3333FF"/>
          <w:sz w:val="20"/>
          <w:szCs w:val="20"/>
        </w:rPr>
      </w:pPr>
      <w:r w:rsidRPr="009A255A">
        <w:rPr>
          <w:rFonts w:ascii="Courier New" w:hAnsi="Courier New" w:cs="Courier New"/>
          <w:color w:val="3333FF"/>
          <w:sz w:val="20"/>
          <w:szCs w:val="20"/>
        </w:rPr>
        <w:t>(Intercept) -1.79936    0.32335  -5.565 2.63e-08 ***</w:t>
      </w:r>
    </w:p>
    <w:p w:rsidR="0054113E" w:rsidRPr="009A255A" w:rsidRDefault="00477256" w:rsidP="0054113E">
      <w:pPr>
        <w:rPr>
          <w:rFonts w:ascii="Courier New" w:hAnsi="Courier New" w:cs="Courier New"/>
          <w:color w:val="3333FF"/>
          <w:sz w:val="20"/>
          <w:szCs w:val="20"/>
        </w:rPr>
      </w:pPr>
      <w:r w:rsidRPr="009A255A">
        <w:rPr>
          <w:rFonts w:ascii="Courier New" w:hAnsi="Courier New" w:cs="Courier New"/>
          <w:color w:val="3333FF"/>
          <w:sz w:val="20"/>
          <w:szCs w:val="20"/>
        </w:rPr>
        <w:t xml:space="preserve">røykingnei  -0.93637    0.32560  -2.876  0.00403 ** </w:t>
      </w:r>
    </w:p>
    <w:p w:rsidR="0054113E" w:rsidRPr="009A255A" w:rsidRDefault="00477256" w:rsidP="0054113E">
      <w:pPr>
        <w:rPr>
          <w:rFonts w:ascii="Courier New" w:hAnsi="Courier New" w:cs="Courier New"/>
          <w:color w:val="3333FF"/>
          <w:sz w:val="20"/>
          <w:szCs w:val="20"/>
        </w:rPr>
      </w:pPr>
      <w:r w:rsidRPr="009A255A">
        <w:rPr>
          <w:rFonts w:ascii="Courier New" w:hAnsi="Courier New" w:cs="Courier New"/>
          <w:color w:val="3333FF"/>
          <w:sz w:val="20"/>
          <w:szCs w:val="20"/>
        </w:rPr>
        <w:t xml:space="preserve">fruktnei     0.69896    0.30468   2.294  0.02179 *  </w:t>
      </w:r>
    </w:p>
    <w:p w:rsidR="0054113E" w:rsidRPr="009A255A" w:rsidRDefault="00477256" w:rsidP="0054113E">
      <w:pPr>
        <w:rPr>
          <w:rFonts w:ascii="Courier New" w:hAnsi="Courier New" w:cs="Courier New"/>
          <w:color w:val="3333FF"/>
          <w:sz w:val="20"/>
          <w:szCs w:val="20"/>
        </w:rPr>
      </w:pPr>
      <w:r w:rsidRPr="009A255A">
        <w:rPr>
          <w:rFonts w:ascii="Courier New" w:hAnsi="Courier New" w:cs="Courier New"/>
          <w:color w:val="3333FF"/>
          <w:sz w:val="20"/>
          <w:szCs w:val="20"/>
        </w:rPr>
        <w:t xml:space="preserve">joggingnei   0.27335    0.30071   0.909  0.36334    </w:t>
      </w:r>
    </w:p>
    <w:p w:rsidR="0054113E" w:rsidRPr="009A255A" w:rsidRDefault="00477256" w:rsidP="0054113E">
      <w:pPr>
        <w:rPr>
          <w:rFonts w:ascii="Courier New" w:hAnsi="Courier New" w:cs="Courier New"/>
          <w:color w:val="3333FF"/>
          <w:sz w:val="20"/>
          <w:szCs w:val="20"/>
        </w:rPr>
      </w:pPr>
      <w:r w:rsidRPr="009A255A">
        <w:rPr>
          <w:rFonts w:ascii="Courier New" w:hAnsi="Courier New" w:cs="Courier New"/>
          <w:color w:val="3333FF"/>
          <w:sz w:val="20"/>
          <w:szCs w:val="20"/>
        </w:rPr>
        <w:t xml:space="preserve">rødvinnei    0.07252    0.30257   0.240  0.81057    </w:t>
      </w:r>
    </w:p>
    <w:p w:rsidR="0054113E" w:rsidRPr="009A255A" w:rsidRDefault="00477256" w:rsidP="0054113E">
      <w:pPr>
        <w:rPr>
          <w:rFonts w:ascii="Courier New" w:hAnsi="Courier New" w:cs="Courier New"/>
          <w:color w:val="3333FF"/>
          <w:sz w:val="20"/>
          <w:szCs w:val="20"/>
        </w:rPr>
      </w:pPr>
      <w:r w:rsidRPr="009A255A">
        <w:rPr>
          <w:rFonts w:ascii="Courier New" w:hAnsi="Courier New" w:cs="Courier New"/>
          <w:color w:val="3333FF"/>
          <w:sz w:val="20"/>
          <w:szCs w:val="20"/>
        </w:rPr>
        <w:t>---</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rPr>
        <w:t xml:space="preserve">Signif. codes:  0 ‘***’ 0.001 ‘**’ 0.01 ‘*’ 0.05 ‘.’ </w:t>
      </w:r>
      <w:r w:rsidRPr="009A255A">
        <w:rPr>
          <w:rFonts w:ascii="Courier New" w:hAnsi="Courier New" w:cs="Courier New"/>
          <w:color w:val="3333FF"/>
          <w:sz w:val="20"/>
          <w:szCs w:val="20"/>
          <w:lang w:val="en-US"/>
        </w:rPr>
        <w:t xml:space="preserve">0.1 ‘ ’ 1 </w:t>
      </w:r>
    </w:p>
    <w:p w:rsidR="0054113E" w:rsidRPr="009A255A" w:rsidRDefault="0054113E" w:rsidP="0054113E">
      <w:pPr>
        <w:rPr>
          <w:rFonts w:ascii="Courier New" w:hAnsi="Courier New" w:cs="Courier New"/>
          <w:color w:val="3333FF"/>
          <w:sz w:val="20"/>
          <w:szCs w:val="20"/>
          <w:lang w:val="en-US"/>
        </w:rPr>
      </w:pP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(Dispersion parameter for binomial family taken to be 1)</w:t>
      </w:r>
    </w:p>
    <w:p w:rsidR="0054113E" w:rsidRPr="009A255A" w:rsidRDefault="0054113E" w:rsidP="0054113E">
      <w:pPr>
        <w:rPr>
          <w:rFonts w:ascii="Courier New" w:hAnsi="Courier New" w:cs="Courier New"/>
          <w:color w:val="3333FF"/>
          <w:sz w:val="20"/>
          <w:szCs w:val="20"/>
          <w:lang w:val="en-US"/>
        </w:rPr>
      </w:pP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 xml:space="preserve">    Null deviance: 57.978  on 15  degrees of freedom</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Residual deviance: 43.220  on 11  degrees of freedom</w:t>
      </w: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AIC: 90.162</w:t>
      </w:r>
    </w:p>
    <w:p w:rsidR="0054113E" w:rsidRPr="009A255A" w:rsidRDefault="0054113E" w:rsidP="0054113E">
      <w:pPr>
        <w:rPr>
          <w:rFonts w:ascii="Courier New" w:hAnsi="Courier New" w:cs="Courier New"/>
          <w:color w:val="3333FF"/>
          <w:sz w:val="20"/>
          <w:szCs w:val="20"/>
          <w:lang w:val="en-US"/>
        </w:rPr>
      </w:pPr>
    </w:p>
    <w:p w:rsidR="0054113E" w:rsidRPr="009A255A" w:rsidRDefault="00477256" w:rsidP="0054113E">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Number of Fisher Scoring iterations: 5</w:t>
      </w:r>
    </w:p>
    <w:p w:rsidR="0054113E" w:rsidRPr="009A255A" w:rsidRDefault="0054113E" w:rsidP="00684B3F">
      <w:pPr>
        <w:rPr>
          <w:rFonts w:ascii="Courier New" w:hAnsi="Courier New" w:cs="Courier New"/>
          <w:color w:val="3333FF"/>
          <w:sz w:val="20"/>
          <w:szCs w:val="20"/>
          <w:lang w:val="en-US"/>
        </w:rPr>
      </w:pPr>
    </w:p>
    <w:p w:rsidR="0054113E" w:rsidRPr="0054113E" w:rsidRDefault="0054113E" w:rsidP="00684B3F">
      <w:pPr>
        <w:rPr>
          <w:rFonts w:ascii="Courier New" w:hAnsi="Courier New" w:cs="Courier New"/>
          <w:color w:val="0000FF"/>
          <w:sz w:val="20"/>
          <w:szCs w:val="20"/>
          <w:lang w:val="en-US"/>
        </w:rPr>
      </w:pPr>
    </w:p>
    <w:p w:rsidR="0015541B" w:rsidRPr="009A255A" w:rsidRDefault="00477256" w:rsidP="0015541B">
      <w:pPr>
        <w:rPr>
          <w:rFonts w:ascii="Courier New" w:hAnsi="Courier New" w:cs="Courier New"/>
          <w:b/>
          <w:color w:val="FF0000"/>
          <w:lang w:val="en-US"/>
        </w:rPr>
      </w:pPr>
      <w:r w:rsidRPr="009A255A">
        <w:rPr>
          <w:rFonts w:ascii="Courier New" w:hAnsi="Courier New" w:cs="Courier New"/>
          <w:b/>
          <w:color w:val="FF0000"/>
          <w:lang w:val="en-US"/>
        </w:rPr>
        <w:t>modell2&lt;-glm(cbind(ANGINA,TOTAL-ANGINA)~røyking+frukt+jogging+rødvin,data=A,family=binomial)</w:t>
      </w:r>
    </w:p>
    <w:p w:rsidR="0015541B" w:rsidRPr="009A255A" w:rsidRDefault="00477256" w:rsidP="0015541B">
      <w:pPr>
        <w:rPr>
          <w:rFonts w:ascii="Courier New" w:hAnsi="Courier New" w:cs="Courier New"/>
          <w:b/>
          <w:color w:val="FF0000"/>
          <w:lang w:val="en-US"/>
        </w:rPr>
      </w:pPr>
      <w:r w:rsidRPr="009A255A">
        <w:rPr>
          <w:rFonts w:ascii="Courier New" w:hAnsi="Courier New" w:cs="Courier New"/>
          <w:b/>
          <w:color w:val="FF0000"/>
          <w:lang w:val="en-US"/>
        </w:rPr>
        <w:t>summary(modell2)</w:t>
      </w:r>
    </w:p>
    <w:p w:rsidR="0015541B" w:rsidRPr="009A255A" w:rsidRDefault="00477256" w:rsidP="0015541B">
      <w:pPr>
        <w:rPr>
          <w:rFonts w:ascii="Courier New" w:hAnsi="Courier New" w:cs="Courier New"/>
          <w:b/>
          <w:color w:val="FF0000"/>
          <w:lang w:val="en-US"/>
        </w:rPr>
      </w:pPr>
      <w:r w:rsidRPr="009A255A">
        <w:rPr>
          <w:rFonts w:ascii="Courier New" w:hAnsi="Courier New" w:cs="Courier New"/>
          <w:b/>
          <w:color w:val="FF0000"/>
          <w:lang w:val="en-US"/>
        </w:rPr>
        <w:t>#konfidensintervall for parameterverdier</w:t>
      </w:r>
    </w:p>
    <w:p w:rsidR="0015541B" w:rsidRPr="009A255A" w:rsidRDefault="00477256" w:rsidP="0015541B">
      <w:pPr>
        <w:rPr>
          <w:rFonts w:ascii="Courier New" w:hAnsi="Courier New" w:cs="Courier New"/>
          <w:b/>
          <w:color w:val="FF0000"/>
          <w:lang w:val="en-US"/>
        </w:rPr>
      </w:pPr>
      <w:r w:rsidRPr="009A255A">
        <w:rPr>
          <w:rFonts w:ascii="Courier New" w:hAnsi="Courier New" w:cs="Courier New"/>
          <w:b/>
          <w:color w:val="FF0000"/>
          <w:lang w:val="en-US"/>
        </w:rPr>
        <w:t>confint(modell1)</w:t>
      </w:r>
    </w:p>
    <w:p w:rsidR="0015541B" w:rsidRPr="009A255A" w:rsidRDefault="00477256" w:rsidP="0015541B">
      <w:pPr>
        <w:rPr>
          <w:rFonts w:ascii="Courier New" w:hAnsi="Courier New" w:cs="Courier New"/>
          <w:color w:val="3333FF"/>
          <w:sz w:val="20"/>
          <w:szCs w:val="20"/>
          <w:lang w:val="en-US"/>
        </w:rPr>
      </w:pPr>
      <w:r w:rsidRPr="009A255A">
        <w:rPr>
          <w:rFonts w:ascii="Courier New" w:hAnsi="Courier New" w:cs="Courier New"/>
          <w:color w:val="3333FF"/>
          <w:sz w:val="20"/>
          <w:szCs w:val="20"/>
          <w:lang w:val="en-US"/>
        </w:rPr>
        <w:t>Waiting for profiling to be done...</w:t>
      </w:r>
    </w:p>
    <w:p w:rsidR="0015541B" w:rsidRPr="009A255A" w:rsidRDefault="00477256" w:rsidP="0015541B">
      <w:pPr>
        <w:rPr>
          <w:rFonts w:ascii="Courier New" w:hAnsi="Courier New" w:cs="Courier New"/>
          <w:color w:val="3333FF"/>
          <w:sz w:val="20"/>
          <w:szCs w:val="20"/>
        </w:rPr>
      </w:pPr>
      <w:r w:rsidRPr="009A255A">
        <w:rPr>
          <w:rFonts w:ascii="Courier New" w:hAnsi="Courier New" w:cs="Courier New"/>
          <w:color w:val="3333FF"/>
          <w:sz w:val="20"/>
          <w:szCs w:val="20"/>
          <w:lang w:val="en-US"/>
        </w:rPr>
        <w:t xml:space="preserve">                 </w:t>
      </w:r>
      <w:r w:rsidRPr="009A255A">
        <w:rPr>
          <w:rFonts w:ascii="Courier New" w:hAnsi="Courier New" w:cs="Courier New"/>
          <w:color w:val="3333FF"/>
          <w:sz w:val="20"/>
          <w:szCs w:val="20"/>
        </w:rPr>
        <w:t>2.5 %     97.5 %</w:t>
      </w:r>
    </w:p>
    <w:p w:rsidR="0015541B" w:rsidRPr="009A255A" w:rsidRDefault="00477256" w:rsidP="0015541B">
      <w:pPr>
        <w:rPr>
          <w:rFonts w:ascii="Courier New" w:hAnsi="Courier New" w:cs="Courier New"/>
          <w:color w:val="3333FF"/>
          <w:sz w:val="20"/>
          <w:szCs w:val="20"/>
        </w:rPr>
      </w:pPr>
      <w:r w:rsidRPr="009A255A">
        <w:rPr>
          <w:rFonts w:ascii="Courier New" w:hAnsi="Courier New" w:cs="Courier New"/>
          <w:color w:val="3333FF"/>
          <w:sz w:val="20"/>
          <w:szCs w:val="20"/>
        </w:rPr>
        <w:t>(Intercept) -2.4592010 -1.1876443</w:t>
      </w:r>
    </w:p>
    <w:p w:rsidR="0015541B" w:rsidRPr="009A255A" w:rsidRDefault="00477256" w:rsidP="0015541B">
      <w:pPr>
        <w:rPr>
          <w:rFonts w:ascii="Courier New" w:hAnsi="Courier New" w:cs="Courier New"/>
          <w:color w:val="3333FF"/>
          <w:sz w:val="20"/>
          <w:szCs w:val="20"/>
        </w:rPr>
      </w:pPr>
      <w:r w:rsidRPr="009A255A">
        <w:rPr>
          <w:rFonts w:ascii="Courier New" w:hAnsi="Courier New" w:cs="Courier New"/>
          <w:color w:val="3333FF"/>
          <w:sz w:val="20"/>
          <w:szCs w:val="20"/>
        </w:rPr>
        <w:t>røykingnei  -1.5993445 -0.3158746</w:t>
      </w:r>
    </w:p>
    <w:p w:rsidR="0015541B" w:rsidRPr="009A255A" w:rsidRDefault="00477256" w:rsidP="0015541B">
      <w:pPr>
        <w:rPr>
          <w:rFonts w:ascii="Courier New" w:hAnsi="Courier New" w:cs="Courier New"/>
          <w:color w:val="3333FF"/>
          <w:sz w:val="20"/>
          <w:szCs w:val="20"/>
        </w:rPr>
      </w:pPr>
      <w:r w:rsidRPr="009A255A">
        <w:rPr>
          <w:rFonts w:ascii="Courier New" w:hAnsi="Courier New" w:cs="Courier New"/>
          <w:color w:val="3333FF"/>
          <w:sz w:val="20"/>
          <w:szCs w:val="20"/>
        </w:rPr>
        <w:t>fruktnei     0.1085207  1.3079138</w:t>
      </w:r>
    </w:p>
    <w:p w:rsidR="0015541B" w:rsidRPr="009A255A" w:rsidRDefault="00477256" w:rsidP="0015541B">
      <w:pPr>
        <w:rPr>
          <w:rFonts w:ascii="Courier New" w:hAnsi="Courier New" w:cs="Courier New"/>
          <w:color w:val="3333FF"/>
          <w:sz w:val="20"/>
          <w:szCs w:val="20"/>
        </w:rPr>
      </w:pPr>
      <w:r w:rsidRPr="009A255A">
        <w:rPr>
          <w:rFonts w:ascii="Courier New" w:hAnsi="Courier New" w:cs="Courier New"/>
          <w:color w:val="3333FF"/>
          <w:sz w:val="20"/>
          <w:szCs w:val="20"/>
        </w:rPr>
        <w:t>joggingnei  -0.3158536  0.8675678</w:t>
      </w:r>
    </w:p>
    <w:p w:rsidR="0015541B" w:rsidRPr="009A255A" w:rsidRDefault="00477256" w:rsidP="0015541B">
      <w:pPr>
        <w:rPr>
          <w:rFonts w:ascii="Courier New" w:hAnsi="Courier New" w:cs="Courier New"/>
          <w:color w:val="3333FF"/>
          <w:sz w:val="20"/>
          <w:szCs w:val="20"/>
        </w:rPr>
      </w:pPr>
      <w:r w:rsidRPr="009A255A">
        <w:rPr>
          <w:rFonts w:ascii="Courier New" w:hAnsi="Courier New" w:cs="Courier New"/>
          <w:color w:val="3333FF"/>
          <w:sz w:val="20"/>
          <w:szCs w:val="20"/>
        </w:rPr>
        <w:t>rødvinnei   -0.5225249  0.6681882</w:t>
      </w:r>
    </w:p>
    <w:p w:rsidR="0015541B" w:rsidRDefault="0015541B" w:rsidP="0015541B">
      <w:pPr>
        <w:rPr>
          <w:rFonts w:ascii="Courier New" w:hAnsi="Courier New" w:cs="Courier New"/>
        </w:rPr>
      </w:pPr>
    </w:p>
    <w:p w:rsidR="00684B3F" w:rsidRPr="007C7363" w:rsidRDefault="00330121" w:rsidP="00684B3F">
      <w:pPr>
        <w:rPr>
          <w:rFonts w:ascii="Courier New" w:hAnsi="Courier New" w:cs="Courier New"/>
        </w:rPr>
      </w:pPr>
      <w:r>
        <w:rPr>
          <w:rFonts w:ascii="Courier New" w:hAnsi="Courier New" w:cs="Courier New"/>
        </w:rPr>
        <w:t>Vi finner ant</w:t>
      </w:r>
      <w:r w:rsidR="0015541B">
        <w:rPr>
          <w:rFonts w:ascii="Courier New" w:hAnsi="Courier New" w:cs="Courier New"/>
        </w:rPr>
        <w:t>ydning til signifikans for røyking og ikke spise frukt</w:t>
      </w:r>
      <w:r>
        <w:rPr>
          <w:rFonts w:ascii="Courier New" w:hAnsi="Courier New" w:cs="Courier New"/>
        </w:rPr>
        <w:t>. Koeffisienttabellen over</w:t>
      </w:r>
      <w:r w:rsidR="00684B3F" w:rsidRPr="007C7363">
        <w:rPr>
          <w:rFonts w:ascii="Courier New" w:hAnsi="Courier New" w:cs="Courier New"/>
        </w:rPr>
        <w:t xml:space="preserve"> betyr</w:t>
      </w:r>
      <w:r w:rsidR="00684B3F">
        <w:rPr>
          <w:rFonts w:ascii="Courier New" w:hAnsi="Courier New" w:cs="Courier New"/>
        </w:rPr>
        <w:t xml:space="preserve"> følgende modell siden vi bruker linkfunksjonen for binomial:</w:t>
      </w:r>
    </w:p>
    <w:p w:rsidR="00D208B0" w:rsidRDefault="00477256" w:rsidP="00684B3F">
      <w:pPr>
        <w:rPr>
          <w:rFonts w:ascii="Courier New" w:hAnsi="Courier New" w:cs="Courier New"/>
          <w:sz w:val="20"/>
          <w:szCs w:val="20"/>
        </w:rPr>
      </w:pPr>
      <w:r>
        <w:rPr>
          <w:rFonts w:ascii="Courier New" w:hAnsi="Courier New" w:cs="Courier New"/>
          <w:sz w:val="20"/>
          <w:szCs w:val="20"/>
        </w:rPr>
        <w:t>Logit(</w:t>
      </w:r>
      <w:r w:rsidR="0015541B">
        <w:rPr>
          <w:rFonts w:ascii="Courier New" w:hAnsi="Courier New" w:cs="Courier New"/>
          <w:sz w:val="20"/>
          <w:szCs w:val="20"/>
        </w:rPr>
        <w:t>ratio</w:t>
      </w:r>
      <w:r>
        <w:rPr>
          <w:rFonts w:ascii="Courier New" w:hAnsi="Courier New" w:cs="Courier New"/>
          <w:sz w:val="20"/>
          <w:szCs w:val="20"/>
        </w:rPr>
        <w:t xml:space="preserve">)~ </w:t>
      </w:r>
      <w:r w:rsidR="0015541B" w:rsidRPr="0054113E">
        <w:rPr>
          <w:rFonts w:ascii="Courier New" w:hAnsi="Courier New" w:cs="Courier New"/>
          <w:color w:val="3333FF"/>
          <w:sz w:val="20"/>
          <w:szCs w:val="20"/>
        </w:rPr>
        <w:t>-1.79936</w:t>
      </w:r>
      <w:r>
        <w:rPr>
          <w:rFonts w:ascii="Courier New" w:hAnsi="Courier New" w:cs="Courier New"/>
          <w:sz w:val="20"/>
          <w:szCs w:val="20"/>
        </w:rPr>
        <w:t xml:space="preserve"> </w:t>
      </w:r>
      <w:r w:rsidR="0015541B" w:rsidRPr="0054113E">
        <w:rPr>
          <w:rFonts w:ascii="Courier New" w:hAnsi="Courier New" w:cs="Courier New"/>
          <w:color w:val="3333FF"/>
          <w:sz w:val="20"/>
          <w:szCs w:val="20"/>
        </w:rPr>
        <w:t>-0.93637</w:t>
      </w:r>
      <w:r>
        <w:rPr>
          <w:rFonts w:ascii="Courier New" w:hAnsi="Courier New" w:cs="Courier New"/>
          <w:sz w:val="20"/>
          <w:szCs w:val="20"/>
        </w:rPr>
        <w:t>∙</w:t>
      </w:r>
      <w:r w:rsidR="0015541B">
        <w:rPr>
          <w:rFonts w:ascii="Courier New" w:hAnsi="Courier New" w:cs="Courier New"/>
          <w:sz w:val="20"/>
          <w:szCs w:val="20"/>
        </w:rPr>
        <w:t>røykingnei</w:t>
      </w:r>
      <w:r>
        <w:rPr>
          <w:rFonts w:ascii="Courier New" w:hAnsi="Courier New" w:cs="Courier New"/>
          <w:sz w:val="20"/>
          <w:szCs w:val="20"/>
        </w:rPr>
        <w:t xml:space="preserve"> </w:t>
      </w:r>
      <w:r w:rsidR="0015541B">
        <w:rPr>
          <w:rFonts w:ascii="Courier New" w:hAnsi="Courier New" w:cs="Courier New"/>
          <w:sz w:val="20"/>
          <w:szCs w:val="20"/>
        </w:rPr>
        <w:t xml:space="preserve">+ </w:t>
      </w:r>
      <w:r w:rsidR="0015541B" w:rsidRPr="0054113E">
        <w:rPr>
          <w:rFonts w:ascii="Courier New" w:hAnsi="Courier New" w:cs="Courier New"/>
          <w:color w:val="3333FF"/>
          <w:sz w:val="20"/>
          <w:szCs w:val="20"/>
        </w:rPr>
        <w:t>0.69896</w:t>
      </w:r>
      <w:r>
        <w:rPr>
          <w:rFonts w:ascii="Courier New" w:hAnsi="Courier New" w:cs="Courier New"/>
          <w:sz w:val="20"/>
          <w:szCs w:val="20"/>
        </w:rPr>
        <w:t>∙</w:t>
      </w:r>
      <w:r w:rsidR="0015541B">
        <w:rPr>
          <w:rFonts w:ascii="Courier New" w:hAnsi="Courier New" w:cs="Courier New"/>
          <w:sz w:val="20"/>
          <w:szCs w:val="20"/>
        </w:rPr>
        <w:t>fruktnei</w:t>
      </w:r>
      <w:r>
        <w:rPr>
          <w:rFonts w:ascii="Courier New" w:hAnsi="Courier New" w:cs="Courier New"/>
          <w:sz w:val="20"/>
          <w:szCs w:val="20"/>
        </w:rPr>
        <w:t xml:space="preserve"> </w:t>
      </w:r>
      <w:r w:rsidR="0015541B">
        <w:rPr>
          <w:rFonts w:ascii="Courier New" w:hAnsi="Courier New" w:cs="Courier New"/>
          <w:sz w:val="20"/>
          <w:szCs w:val="20"/>
        </w:rPr>
        <w:t>+</w:t>
      </w:r>
      <w:r>
        <w:rPr>
          <w:rFonts w:ascii="Courier New" w:hAnsi="Courier New" w:cs="Courier New"/>
          <w:sz w:val="20"/>
          <w:szCs w:val="20"/>
        </w:rPr>
        <w:t xml:space="preserve"> </w:t>
      </w:r>
      <w:r w:rsidR="0015541B" w:rsidRPr="0054113E">
        <w:rPr>
          <w:rFonts w:ascii="Courier New" w:hAnsi="Courier New" w:cs="Courier New"/>
          <w:color w:val="3333FF"/>
          <w:sz w:val="20"/>
          <w:szCs w:val="20"/>
        </w:rPr>
        <w:t xml:space="preserve">0.27335    </w:t>
      </w:r>
      <w:r>
        <w:rPr>
          <w:rFonts w:ascii="Courier New" w:hAnsi="Courier New" w:cs="Courier New"/>
          <w:sz w:val="20"/>
          <w:szCs w:val="20"/>
        </w:rPr>
        <w:t>∙</w:t>
      </w:r>
      <w:r w:rsidR="0015541B">
        <w:rPr>
          <w:rFonts w:ascii="Courier New" w:hAnsi="Courier New" w:cs="Courier New"/>
          <w:sz w:val="20"/>
          <w:szCs w:val="20"/>
        </w:rPr>
        <w:t xml:space="preserve">joggingnei + </w:t>
      </w:r>
      <w:r w:rsidR="0015541B" w:rsidRPr="0054113E">
        <w:rPr>
          <w:rFonts w:ascii="Courier New" w:hAnsi="Courier New" w:cs="Courier New"/>
          <w:color w:val="3333FF"/>
          <w:sz w:val="20"/>
          <w:szCs w:val="20"/>
        </w:rPr>
        <w:t>0.07252</w:t>
      </w:r>
      <w:r w:rsidR="0015541B">
        <w:rPr>
          <w:rFonts w:ascii="Courier New" w:hAnsi="Courier New" w:cs="Courier New"/>
          <w:color w:val="3333FF"/>
          <w:sz w:val="20"/>
          <w:szCs w:val="20"/>
        </w:rPr>
        <w:t>∙rødvinnei</w:t>
      </w:r>
      <w:r w:rsidRPr="009A255A">
        <w:rPr>
          <w:rFonts w:ascii="Courier New" w:hAnsi="Courier New" w:cs="Courier New"/>
          <w:sz w:val="20"/>
          <w:szCs w:val="20"/>
        </w:rPr>
        <w:t xml:space="preserve">  </w:t>
      </w:r>
    </w:p>
    <w:p w:rsidR="00684B3F" w:rsidRPr="009A255A" w:rsidRDefault="00D208B0" w:rsidP="00684B3F">
      <w:pPr>
        <w:rPr>
          <w:rFonts w:ascii="Courier New" w:hAnsi="Courier New" w:cs="Courier New"/>
          <w:sz w:val="20"/>
          <w:szCs w:val="20"/>
        </w:rPr>
      </w:pPr>
      <w:r>
        <w:rPr>
          <w:rFonts w:ascii="Courier New" w:hAnsi="Courier New" w:cs="Courier New"/>
          <w:sz w:val="20"/>
          <w:szCs w:val="20"/>
        </w:rPr>
        <w:t>Det er noe overdispersjon slik at man kan prøve family=quasibinomial</w:t>
      </w:r>
      <w:r w:rsidR="00477256" w:rsidRPr="009A255A">
        <w:rPr>
          <w:rFonts w:ascii="Courier New" w:hAnsi="Courier New" w:cs="Courier New"/>
          <w:sz w:val="20"/>
          <w:szCs w:val="20"/>
        </w:rPr>
        <w:t xml:space="preserve">   </w:t>
      </w:r>
    </w:p>
    <w:p w:rsidR="00684B3F" w:rsidRPr="009A255A" w:rsidRDefault="00684B3F" w:rsidP="00684B3F">
      <w:pPr>
        <w:rPr>
          <w:rFonts w:ascii="Courier New" w:hAnsi="Courier New" w:cs="Courier New"/>
          <w:color w:val="000000"/>
        </w:rPr>
      </w:pPr>
    </w:p>
    <w:p w:rsidR="00684B3F" w:rsidRPr="005A0500" w:rsidRDefault="00684B3F" w:rsidP="00684B3F">
      <w:pPr>
        <w:rPr>
          <w:rFonts w:ascii="Courier New" w:eastAsiaTheme="minorEastAsia" w:hAnsi="Courier New" w:cs="Courier New"/>
        </w:rPr>
      </w:pPr>
      <w:r w:rsidRPr="005A0500">
        <w:rPr>
          <w:rFonts w:ascii="Courier New" w:eastAsiaTheme="minorEastAsia" w:hAnsi="Courier New" w:cs="Courier New"/>
        </w:rPr>
        <w:t>For å komme fra logit til odds ratio:</w:t>
      </w:r>
    </w:p>
    <w:p w:rsidR="00684B3F" w:rsidRDefault="00684B3F" w:rsidP="00684B3F">
      <w:pPr>
        <w:rPr>
          <w:rFonts w:ascii="Courier New" w:eastAsiaTheme="minorEastAsia" w:hAnsi="Courier New" w:cs="Courier New"/>
        </w:rPr>
      </w:pPr>
      <w:r>
        <w:rPr>
          <w:rFonts w:ascii="Courier New" w:eastAsiaTheme="minorEastAsia" w:hAnsi="Courier New" w:cs="Courier New"/>
        </w:rPr>
        <w:t>Sannsynligheten p</w:t>
      </w:r>
    </w:p>
    <w:p w:rsidR="00684B3F" w:rsidRDefault="00684B3F" w:rsidP="00684B3F">
      <w:pPr>
        <w:rPr>
          <w:rFonts w:ascii="Courier New" w:eastAsiaTheme="minorEastAsia" w:hAnsi="Courier New" w:cs="Courier New"/>
        </w:rPr>
      </w:pPr>
      <w:r>
        <w:rPr>
          <w:rFonts w:ascii="Courier New" w:eastAsiaTheme="minorEastAsia" w:hAnsi="Courier New" w:cs="Courier New"/>
        </w:rPr>
        <w:t>P=odds/(1+odds)</w:t>
      </w:r>
    </w:p>
    <w:p w:rsidR="00684B3F" w:rsidRDefault="00684B3F" w:rsidP="00684B3F">
      <w:pPr>
        <w:rPr>
          <w:rFonts w:ascii="Courier New" w:eastAsiaTheme="minorEastAsia" w:hAnsi="Courier New" w:cs="Courier New"/>
        </w:rPr>
      </w:pPr>
    </w:p>
    <w:p w:rsidR="00146CDE" w:rsidRPr="00684B3F" w:rsidRDefault="00146CDE" w:rsidP="0085110C">
      <w:pPr>
        <w:rPr>
          <w:rFonts w:ascii="Courier New" w:hAnsi="Courier New" w:cs="Courier New"/>
        </w:rPr>
      </w:pPr>
    </w:p>
    <w:p w:rsidR="00155533" w:rsidRPr="009A255A" w:rsidRDefault="00477256" w:rsidP="009A255A">
      <w:pPr>
        <w:pStyle w:val="Heading2"/>
        <w:rPr>
          <w:rFonts w:ascii="Courier New" w:hAnsi="Courier New" w:cs="Courier New"/>
          <w:color w:val="008000"/>
          <w:sz w:val="32"/>
          <w:szCs w:val="32"/>
        </w:rPr>
      </w:pPr>
      <w:bookmarkStart w:id="21" w:name="_Toc279929903"/>
      <w:r w:rsidRPr="009A255A">
        <w:rPr>
          <w:rFonts w:ascii="Courier New" w:hAnsi="Courier New" w:cs="Courier New"/>
          <w:color w:val="008000"/>
          <w:sz w:val="32"/>
          <w:szCs w:val="32"/>
        </w:rPr>
        <w:t>Ikke-lineære funksjoner</w:t>
      </w:r>
      <w:bookmarkEnd w:id="21"/>
    </w:p>
    <w:p w:rsidR="00BD373D" w:rsidRPr="009A255A" w:rsidRDefault="00477256" w:rsidP="009553FE">
      <w:pPr>
        <w:rPr>
          <w:rFonts w:ascii="Courier New" w:hAnsi="Courier New" w:cs="Courier New"/>
          <w:b/>
          <w:color w:val="008000"/>
        </w:rPr>
      </w:pPr>
      <w:r w:rsidRPr="009A255A">
        <w:rPr>
          <w:rFonts w:ascii="Courier New" w:hAnsi="Courier New" w:cs="Courier New"/>
          <w:b/>
          <w:color w:val="008000"/>
        </w:rPr>
        <w:t>Michaelis-Menten funksjon</w:t>
      </w:r>
    </w:p>
    <w:p w:rsidR="009553FE" w:rsidRDefault="00477256" w:rsidP="009553FE">
      <w:pPr>
        <w:rPr>
          <w:rFonts w:ascii="Courier New" w:hAnsi="Courier New" w:cs="Courier New"/>
        </w:rPr>
      </w:pPr>
      <w:r w:rsidRPr="009A255A">
        <w:rPr>
          <w:rFonts w:ascii="Courier New" w:hAnsi="Courier New" w:cs="Courier New"/>
        </w:rPr>
        <w:t xml:space="preserve">Michaelis-Menten ligningen beskriver enzymkinetikk hvor </w:t>
      </w:r>
      <w:r w:rsidRPr="009A255A">
        <w:rPr>
          <w:rFonts w:ascii="Courier New" w:hAnsi="Courier New" w:cs="Courier New"/>
          <w:i/>
        </w:rPr>
        <w:t>v</w:t>
      </w:r>
      <w:r w:rsidRPr="009A255A">
        <w:rPr>
          <w:rFonts w:ascii="Courier New" w:hAnsi="Courier New" w:cs="Courier New"/>
        </w:rPr>
        <w:t xml:space="preserve"> er initialhastigheten på reaksjonen og </w:t>
      </w:r>
      <w:r w:rsidRPr="009A255A">
        <w:rPr>
          <w:rFonts w:ascii="Courier New" w:hAnsi="Courier New" w:cs="Courier New"/>
          <w:i/>
        </w:rPr>
        <w:t>S</w:t>
      </w:r>
      <w:r w:rsidRPr="009A255A">
        <w:rPr>
          <w:rFonts w:ascii="Courier New" w:hAnsi="Courier New" w:cs="Courier New"/>
        </w:rPr>
        <w:t xml:space="preserve"> er substratkonsentrasjonen, </w:t>
      </w:r>
      <w:r w:rsidRPr="009A255A">
        <w:rPr>
          <w:rFonts w:ascii="Courier New" w:hAnsi="Courier New" w:cs="Courier New"/>
          <w:i/>
        </w:rPr>
        <w:t>V</w:t>
      </w:r>
      <w:r w:rsidRPr="009A255A">
        <w:rPr>
          <w:rFonts w:ascii="Courier New" w:hAnsi="Courier New" w:cs="Courier New"/>
          <w:i/>
          <w:vertAlign w:val="subscript"/>
        </w:rPr>
        <w:t>max</w:t>
      </w:r>
      <w:r w:rsidRPr="009A255A">
        <w:rPr>
          <w:rFonts w:ascii="Courier New" w:hAnsi="Courier New" w:cs="Courier New"/>
        </w:rPr>
        <w:t xml:space="preserve"> er maksimal reaksjonshastighet og </w:t>
      </w:r>
      <w:r w:rsidRPr="009A255A">
        <w:rPr>
          <w:rFonts w:ascii="Courier New" w:hAnsi="Courier New" w:cs="Courier New"/>
          <w:i/>
        </w:rPr>
        <w:t>K</w:t>
      </w:r>
      <w:r w:rsidRPr="009A255A">
        <w:rPr>
          <w:rFonts w:ascii="Courier New" w:hAnsi="Courier New" w:cs="Courier New"/>
          <w:i/>
          <w:vertAlign w:val="subscript"/>
        </w:rPr>
        <w:t>m</w:t>
      </w:r>
      <w:r w:rsidRPr="009A255A">
        <w:rPr>
          <w:rFonts w:ascii="Courier New" w:hAnsi="Courier New" w:cs="Courier New"/>
        </w:rPr>
        <w:t xml:space="preserve"> er substratkonsentrasjonen som gir halvparten</w:t>
      </w:r>
      <w:r w:rsidR="0093437F">
        <w:rPr>
          <w:rFonts w:ascii="Courier New" w:hAnsi="Courier New" w:cs="Courier New"/>
        </w:rPr>
        <w:t xml:space="preserve"> av maksimal reaksjonshastighet</w:t>
      </w:r>
      <w:r w:rsidR="006B29AC">
        <w:rPr>
          <w:rFonts w:ascii="Courier New" w:hAnsi="Courier New" w:cs="Courier New"/>
        </w:rPr>
        <w:t xml:space="preserve">. Funksjonen nærmer seg asymptotisk til en maksimalverdi. </w:t>
      </w:r>
    </w:p>
    <w:p w:rsidR="00127963" w:rsidRPr="009A255A" w:rsidRDefault="00477256" w:rsidP="009553FE">
      <w:pPr>
        <w:rPr>
          <w:rFonts w:ascii="Courier New" w:hAnsi="Courier New" w:cs="Courier New"/>
        </w:rPr>
      </w:pPr>
      <m:oMathPara>
        <m:oMath>
          <m:r>
            <w:rPr>
              <w:rFonts w:ascii="Cambria Math" w:hAnsi="Cambria Math" w:cs="Courier New"/>
              <w:highlight w:val="yellow"/>
            </w:rPr>
            <m:t>v=</m:t>
          </m:r>
          <m:f>
            <m:fPr>
              <m:ctrlPr>
                <w:rPr>
                  <w:rFonts w:ascii="Cambria Math" w:hAnsi="Cambria Math" w:cs="Courier New"/>
                  <w:i/>
                  <w:highlight w:val="yellow"/>
                </w:rPr>
              </m:ctrlPr>
            </m:fPr>
            <m:num>
              <m:r>
                <w:rPr>
                  <w:rFonts w:ascii="Cambria Math" w:hAnsi="Cambria Math" w:cs="Courier New"/>
                  <w:highlight w:val="yellow"/>
                </w:rPr>
                <m:t>S∙</m:t>
              </m:r>
              <m:sSub>
                <m:sSubPr>
                  <m:ctrlPr>
                    <w:rPr>
                      <w:rFonts w:ascii="Cambria Math" w:hAnsi="Cambria Math" w:cs="Courier New"/>
                      <w:i/>
                      <w:highlight w:val="yellow"/>
                    </w:rPr>
                  </m:ctrlPr>
                </m:sSubPr>
                <m:e>
                  <m:r>
                    <w:rPr>
                      <w:rFonts w:ascii="Cambria Math" w:hAnsi="Cambria Math" w:cs="Courier New"/>
                      <w:highlight w:val="yellow"/>
                    </w:rPr>
                    <m:t>V</m:t>
                  </m:r>
                </m:e>
                <m:sub>
                  <m:r>
                    <w:rPr>
                      <w:rFonts w:ascii="Cambria Math" w:hAnsi="Cambria Math" w:cs="Courier New"/>
                      <w:highlight w:val="yellow"/>
                    </w:rPr>
                    <m:t>max</m:t>
                  </m:r>
                </m:sub>
              </m:sSub>
            </m:num>
            <m:den>
              <m:r>
                <w:rPr>
                  <w:rFonts w:ascii="Cambria Math" w:hAnsi="Cambria Math" w:cs="Courier New"/>
                  <w:highlight w:val="yellow"/>
                </w:rPr>
                <m:t>S+</m:t>
              </m:r>
              <m:sSub>
                <m:sSubPr>
                  <m:ctrlPr>
                    <w:rPr>
                      <w:rFonts w:ascii="Cambria Math" w:hAnsi="Cambria Math" w:cs="Courier New"/>
                      <w:i/>
                      <w:highlight w:val="yellow"/>
                    </w:rPr>
                  </m:ctrlPr>
                </m:sSubPr>
                <m:e>
                  <m:r>
                    <w:rPr>
                      <w:rFonts w:ascii="Cambria Math" w:hAnsi="Cambria Math" w:cs="Courier New"/>
                      <w:highlight w:val="yellow"/>
                    </w:rPr>
                    <m:t>K</m:t>
                  </m:r>
                </m:e>
                <m:sub>
                  <m:r>
                    <w:rPr>
                      <w:rFonts w:ascii="Cambria Math" w:hAnsi="Cambria Math" w:cs="Courier New"/>
                      <w:highlight w:val="yellow"/>
                    </w:rPr>
                    <m:t>m</m:t>
                  </m:r>
                </m:sub>
              </m:sSub>
            </m:den>
          </m:f>
        </m:oMath>
      </m:oMathPara>
    </w:p>
    <w:p w:rsidR="009553FE" w:rsidRPr="009A255A" w:rsidRDefault="009553FE" w:rsidP="009553FE">
      <w:pPr>
        <w:rPr>
          <w:rFonts w:ascii="Courier New" w:hAnsi="Courier New" w:cs="Courier New"/>
        </w:rPr>
      </w:pPr>
    </w:p>
    <w:p w:rsidR="009553FE" w:rsidRDefault="00477256" w:rsidP="009553FE">
      <w:pPr>
        <w:rPr>
          <w:rFonts w:ascii="Courier New" w:hAnsi="Courier New" w:cs="Courier New"/>
        </w:rPr>
      </w:pPr>
      <w:r w:rsidRPr="009A255A">
        <w:rPr>
          <w:rFonts w:ascii="Courier New" w:hAnsi="Courier New" w:cs="Courier New"/>
        </w:rPr>
        <w:t xml:space="preserve">Vi setter </w:t>
      </w:r>
      <w:r w:rsidRPr="009A255A">
        <w:rPr>
          <w:rFonts w:ascii="Courier New" w:hAnsi="Courier New" w:cs="Courier New"/>
          <w:i/>
        </w:rPr>
        <w:t>V</w:t>
      </w:r>
      <w:r w:rsidRPr="009A255A">
        <w:rPr>
          <w:rFonts w:ascii="Courier New" w:hAnsi="Courier New" w:cs="Courier New"/>
          <w:i/>
          <w:vertAlign w:val="subscript"/>
        </w:rPr>
        <w:t>max</w:t>
      </w:r>
      <w:r w:rsidRPr="009A255A">
        <w:rPr>
          <w:rFonts w:ascii="Courier New" w:hAnsi="Courier New" w:cs="Courier New"/>
        </w:rPr>
        <w:t>=1</w:t>
      </w:r>
      <w:r w:rsidR="009553FE">
        <w:rPr>
          <w:rFonts w:ascii="Courier New" w:hAnsi="Courier New" w:cs="Courier New"/>
        </w:rPr>
        <w:t xml:space="preserve"> og K</w:t>
      </w:r>
      <w:r w:rsidRPr="009A255A">
        <w:rPr>
          <w:rFonts w:ascii="Courier New" w:hAnsi="Courier New" w:cs="Courier New"/>
          <w:vertAlign w:val="subscript"/>
        </w:rPr>
        <w:t>m</w:t>
      </w:r>
      <w:r w:rsidR="009553FE">
        <w:rPr>
          <w:rFonts w:ascii="Courier New" w:hAnsi="Courier New" w:cs="Courier New"/>
        </w:rPr>
        <w:t>=1 i vårt tilfelle:</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Vmax=1</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S&lt;-seq(0,20,0.1)</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Km=1</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v&lt;-S*Vmax/(S+Km)</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par(bg="lightyellow")</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plot(S,v,type="l",lwd=3,col="blue",ylim=c(0,1),xlab="Substratkonsentrasjon",ylab="Reaksjonshastighet",main="Michaelis-Menten")</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abline(h=1,lty=2,col="red",lwd=2)</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abline(h=0.5,lty=2,col="red",lwd=2)</w:t>
      </w:r>
    </w:p>
    <w:p w:rsidR="009553FE"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abline(v=1,lty=2,col="green",lwd=2)</w:t>
      </w:r>
    </w:p>
    <w:p w:rsidR="009553FE" w:rsidRDefault="0000642D" w:rsidP="009553FE">
      <w:pPr>
        <w:rPr>
          <w:rFonts w:ascii="Courier New" w:hAnsi="Courier New" w:cs="Courier New"/>
        </w:rPr>
      </w:pPr>
      <w:r w:rsidRPr="009A255A">
        <w:rPr>
          <w:rFonts w:ascii="Courier New" w:hAnsi="Courier New" w:cs="Courier New"/>
          <w:noProof/>
          <w:lang w:eastAsia="zh-CN"/>
        </w:rPr>
        <w:lastRenderedPageBreak/>
        <w:drawing>
          <wp:inline distT="0" distB="0" distL="0" distR="0" wp14:anchorId="4EEFCF4D" wp14:editId="60F0946A">
            <wp:extent cx="2514600" cy="2510150"/>
            <wp:effectExtent l="19050" t="0" r="0" b="0"/>
            <wp:docPr id="2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7" cstate="print"/>
                    <a:srcRect/>
                    <a:stretch>
                      <a:fillRect/>
                    </a:stretch>
                  </pic:blipFill>
                  <pic:spPr bwMode="auto">
                    <a:xfrm>
                      <a:off x="0" y="0"/>
                      <a:ext cx="2521347" cy="2516885"/>
                    </a:xfrm>
                    <a:prstGeom prst="rect">
                      <a:avLst/>
                    </a:prstGeom>
                    <a:noFill/>
                    <a:ln w="9525">
                      <a:noFill/>
                      <a:miter lim="800000"/>
                      <a:headEnd/>
                      <a:tailEnd/>
                    </a:ln>
                  </pic:spPr>
                </pic:pic>
              </a:graphicData>
            </a:graphic>
          </wp:inline>
        </w:drawing>
      </w:r>
    </w:p>
    <w:p w:rsidR="009553FE" w:rsidRDefault="009553FE" w:rsidP="009553FE">
      <w:pPr>
        <w:rPr>
          <w:rFonts w:ascii="Courier New" w:hAnsi="Courier New" w:cs="Courier New"/>
        </w:rPr>
      </w:pPr>
    </w:p>
    <w:p w:rsidR="009553FE" w:rsidRDefault="009553FE" w:rsidP="009553FE">
      <w:pPr>
        <w:rPr>
          <w:rFonts w:ascii="Courier New" w:hAnsi="Courier New" w:cs="Courier New"/>
        </w:rPr>
      </w:pPr>
      <w:r>
        <w:rPr>
          <w:rFonts w:ascii="Courier New" w:hAnsi="Courier New" w:cs="Courier New"/>
        </w:rPr>
        <w:t>Mange funksjoner i biologi og biokjemi har samme form som Michaelis-Menten-kurven, men disse har fått sine egne navn, selv om de i prinsippet er like</w:t>
      </w:r>
      <w:r w:rsidR="00E86E8F">
        <w:rPr>
          <w:rFonts w:ascii="Courier New" w:hAnsi="Courier New" w:cs="Courier New"/>
        </w:rPr>
        <w:t xml:space="preserve">. </w:t>
      </w:r>
      <w:r w:rsidR="00477256" w:rsidRPr="009A255A">
        <w:rPr>
          <w:rFonts w:ascii="Courier New" w:hAnsi="Courier New" w:cs="Courier New"/>
        </w:rPr>
        <w:t xml:space="preserve">Monodkurve (1942) har substratkonsentrasjon på x-aksen og spesifikk vekstrate på y-aksen, og har samme form som Michaelis-Menten kurven. Funksjonell responskurve (Nicholson-Bailay-modell) beskriver relasjonen mellom antall verter og tettheten av parasitter. </w:t>
      </w:r>
    </w:p>
    <w:p w:rsidR="000720D4" w:rsidRDefault="000720D4" w:rsidP="009553FE">
      <w:pPr>
        <w:rPr>
          <w:rFonts w:ascii="Courier New" w:hAnsi="Courier New" w:cs="Courier New"/>
        </w:rPr>
      </w:pPr>
    </w:p>
    <w:p w:rsidR="000720D4" w:rsidRDefault="000720D4" w:rsidP="000720D4">
      <w:pPr>
        <w:rPr>
          <w:rFonts w:ascii="Courier New" w:hAnsi="Courier New" w:cs="Courier New"/>
        </w:rPr>
      </w:pPr>
      <w:r>
        <w:rPr>
          <w:rFonts w:ascii="Courier New" w:hAnsi="Courier New" w:cs="Courier New"/>
        </w:rPr>
        <w:t>En tilsvarende funksjon er :</w:t>
      </w:r>
    </w:p>
    <w:p w:rsidR="000720D4" w:rsidRPr="007219FB" w:rsidRDefault="000720D4" w:rsidP="000720D4">
      <w:pPr>
        <w:rPr>
          <w:rFonts w:ascii="Courier New" w:hAnsi="Courier New" w:cs="Courier New"/>
        </w:rPr>
      </w:pPr>
      <m:oMathPara>
        <m:oMath>
          <m:r>
            <w:rPr>
              <w:rFonts w:ascii="Cambria Math" w:hAnsi="Cambria Math" w:cs="Courier New"/>
              <w:highlight w:val="yellow"/>
            </w:rPr>
            <m:t>y=</m:t>
          </m:r>
          <m:f>
            <m:fPr>
              <m:ctrlPr>
                <w:rPr>
                  <w:rFonts w:ascii="Cambria Math" w:hAnsi="Cambria Math" w:cs="Courier New"/>
                  <w:i/>
                  <w:highlight w:val="yellow"/>
                </w:rPr>
              </m:ctrlPr>
            </m:fPr>
            <m:num>
              <m:r>
                <w:rPr>
                  <w:rFonts w:ascii="Cambria Math" w:hAnsi="Cambria Math" w:cs="Courier New"/>
                  <w:highlight w:val="yellow"/>
                </w:rPr>
                <m:t>a∙x</m:t>
              </m:r>
            </m:num>
            <m:den>
              <m:r>
                <w:rPr>
                  <w:rFonts w:ascii="Cambria Math" w:hAnsi="Cambria Math" w:cs="Courier New"/>
                  <w:highlight w:val="yellow"/>
                </w:rPr>
                <m:t>1+b∙x</m:t>
              </m:r>
            </m:den>
          </m:f>
        </m:oMath>
      </m:oMathPara>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x&lt;-0:20</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a=2</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b=3</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y&lt;-a*x/(1+b*x)</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par(bg="lightyellow")</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plot(x,y,col="blue",type="l",lwd=3)</w:t>
      </w:r>
    </w:p>
    <w:p w:rsidR="00127963"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abline(h=a/b,col="green",lty=2,lwd=3)</w:t>
      </w:r>
    </w:p>
    <w:p w:rsidR="000720D4" w:rsidRPr="009A255A" w:rsidRDefault="00477256" w:rsidP="00127963">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text(0,0.65,"a/b",col="green")</w:t>
      </w:r>
    </w:p>
    <w:p w:rsidR="00127963" w:rsidRPr="009A255A" w:rsidRDefault="0000642D" w:rsidP="00127963">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087A7F60" wp14:editId="5E7549AF">
            <wp:extent cx="2457450" cy="2453100"/>
            <wp:effectExtent l="19050" t="0" r="0" b="0"/>
            <wp:docPr id="2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cstate="print"/>
                    <a:srcRect/>
                    <a:stretch>
                      <a:fillRect/>
                    </a:stretch>
                  </pic:blipFill>
                  <pic:spPr bwMode="auto">
                    <a:xfrm>
                      <a:off x="0" y="0"/>
                      <a:ext cx="2461648" cy="2457291"/>
                    </a:xfrm>
                    <a:prstGeom prst="rect">
                      <a:avLst/>
                    </a:prstGeom>
                    <a:noFill/>
                    <a:ln w="9525">
                      <a:noFill/>
                      <a:miter lim="800000"/>
                      <a:headEnd/>
                      <a:tailEnd/>
                    </a:ln>
                  </pic:spPr>
                </pic:pic>
              </a:graphicData>
            </a:graphic>
          </wp:inline>
        </w:drawing>
      </w:r>
    </w:p>
    <w:p w:rsidR="00127963" w:rsidRPr="00092828" w:rsidRDefault="00127963" w:rsidP="00127963">
      <w:pPr>
        <w:rPr>
          <w:rFonts w:ascii="Courier New" w:hAnsi="Courier New" w:cs="Courier New"/>
          <w:lang w:val="en-US"/>
        </w:rPr>
      </w:pPr>
    </w:p>
    <w:p w:rsidR="000720D4" w:rsidRDefault="000720D4" w:rsidP="000720D4">
      <w:pPr>
        <w:rPr>
          <w:rFonts w:ascii="Courier New" w:hAnsi="Courier New" w:cs="Courier New"/>
        </w:rPr>
      </w:pPr>
      <w:r w:rsidRPr="00092828">
        <w:rPr>
          <w:rFonts w:ascii="Courier New" w:hAnsi="Courier New" w:cs="Courier New"/>
        </w:rPr>
        <w:t>Metningsfunksjon hvor a=2, b=3. Grafen nærmer seg asymptotisk til y=a/b</w:t>
      </w:r>
      <w:r>
        <w:rPr>
          <w:rFonts w:ascii="Courier New" w:hAnsi="Courier New" w:cs="Courier New"/>
        </w:rPr>
        <w:t>, i dette tilfellet y=2/3</w:t>
      </w:r>
    </w:p>
    <w:p w:rsidR="00EA3A7B" w:rsidRDefault="00EA3A7B" w:rsidP="000720D4">
      <w:pPr>
        <w:rPr>
          <w:rFonts w:ascii="Courier New" w:hAnsi="Courier New" w:cs="Courier New"/>
        </w:rPr>
      </w:pP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lastRenderedPageBreak/>
        <w:t>x&lt;-seq(0,10,0.01)</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a=10;b=1;c=2;d=1</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y&lt;-(a*x+c)/(b*x+d)</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par(bg="lightyellow")</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plot(x,y,col="blue",type="l",ylim=c(0,10),lwd=3,</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main="y=(a*x+c)/(b*x+d)")</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a=1;b=5;c=6;d=1</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y&lt;-(a*x+c)/(b*x+d)</w:t>
      </w:r>
    </w:p>
    <w:p w:rsidR="00EA3A7B"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points(x,y,col="red",type="l",ylim=c(0,10),lwd=3)</w:t>
      </w:r>
    </w:p>
    <w:p w:rsidR="007774FD" w:rsidRDefault="0000642D" w:rsidP="007774FD">
      <w:pPr>
        <w:rPr>
          <w:rFonts w:ascii="Courier New" w:hAnsi="Courier New" w:cs="Courier New"/>
          <w:lang w:val="en-US"/>
        </w:rPr>
      </w:pPr>
      <w:r w:rsidRPr="009A255A">
        <w:rPr>
          <w:rFonts w:ascii="Courier New" w:hAnsi="Courier New" w:cs="Courier New"/>
          <w:noProof/>
          <w:lang w:eastAsia="zh-CN"/>
        </w:rPr>
        <w:drawing>
          <wp:inline distT="0" distB="0" distL="0" distR="0" wp14:anchorId="5498A72C" wp14:editId="7F5232B3">
            <wp:extent cx="2671729" cy="2667000"/>
            <wp:effectExtent l="19050" t="0" r="0" b="0"/>
            <wp:docPr id="2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cstate="print"/>
                    <a:srcRect/>
                    <a:stretch>
                      <a:fillRect/>
                    </a:stretch>
                  </pic:blipFill>
                  <pic:spPr bwMode="auto">
                    <a:xfrm>
                      <a:off x="0" y="0"/>
                      <a:ext cx="2674534" cy="2669800"/>
                    </a:xfrm>
                    <a:prstGeom prst="rect">
                      <a:avLst/>
                    </a:prstGeom>
                    <a:noFill/>
                    <a:ln w="9525">
                      <a:noFill/>
                      <a:miter lim="800000"/>
                      <a:headEnd/>
                      <a:tailEnd/>
                    </a:ln>
                  </pic:spPr>
                </pic:pic>
              </a:graphicData>
            </a:graphic>
          </wp:inline>
        </w:drawing>
      </w:r>
    </w:p>
    <w:p w:rsidR="00EA3A7B" w:rsidRPr="009A255A" w:rsidRDefault="00477256" w:rsidP="00EA3A7B">
      <w:pPr>
        <w:rPr>
          <w:rFonts w:ascii="Courier New" w:hAnsi="Courier New" w:cs="Courier New"/>
        </w:rPr>
      </w:pPr>
      <w:r w:rsidRPr="009A255A">
        <w:rPr>
          <w:rFonts w:ascii="Courier New" w:hAnsi="Courier New" w:cs="Courier New"/>
        </w:rPr>
        <w:t xml:space="preserve">Asymptotisk funksjon med konstantene a=10;b=1;c=2;d=1 for blå </w:t>
      </w:r>
      <w:r w:rsidR="00A90AD2">
        <w:rPr>
          <w:rFonts w:ascii="Courier New" w:hAnsi="Courier New" w:cs="Courier New"/>
        </w:rPr>
        <w:t xml:space="preserve">stigende </w:t>
      </w:r>
      <w:r w:rsidRPr="009A255A">
        <w:rPr>
          <w:rFonts w:ascii="Courier New" w:hAnsi="Courier New" w:cs="Courier New"/>
        </w:rPr>
        <w:t xml:space="preserve">kurve og a=1;b=5;c=6;d=1 for rød </w:t>
      </w:r>
      <w:r w:rsidR="00A90AD2">
        <w:rPr>
          <w:rFonts w:ascii="Courier New" w:hAnsi="Courier New" w:cs="Courier New"/>
        </w:rPr>
        <w:t xml:space="preserve">synkende </w:t>
      </w:r>
      <w:r w:rsidRPr="009A255A">
        <w:rPr>
          <w:rFonts w:ascii="Courier New" w:hAnsi="Courier New" w:cs="Courier New"/>
        </w:rPr>
        <w:t>kurve.</w:t>
      </w:r>
      <w:r w:rsidR="00EA3A7B">
        <w:rPr>
          <w:rFonts w:ascii="Courier New" w:hAnsi="Courier New" w:cs="Courier New"/>
        </w:rPr>
        <w:t xml:space="preserve"> For x=0 starter kurven ved c/d og nærmer seg asymptotisk a/b.</w:t>
      </w:r>
    </w:p>
    <w:p w:rsidR="00EA3A7B" w:rsidRPr="009A255A" w:rsidRDefault="00EA3A7B" w:rsidP="00EA3A7B">
      <w:pPr>
        <w:rPr>
          <w:rFonts w:ascii="Courier New" w:hAnsi="Courier New" w:cs="Courier New"/>
          <w:b/>
          <w:color w:val="FF0000"/>
        </w:rPr>
      </w:pPr>
    </w:p>
    <w:p w:rsidR="002B0FEF" w:rsidRPr="009A255A" w:rsidRDefault="00477256" w:rsidP="002B0FEF">
      <w:pPr>
        <w:rPr>
          <w:rFonts w:ascii="Courier New" w:hAnsi="Courier New" w:cs="Courier New"/>
          <w:b/>
          <w:color w:val="008000"/>
          <w:sz w:val="28"/>
          <w:szCs w:val="28"/>
        </w:rPr>
      </w:pPr>
      <w:r w:rsidRPr="009A255A">
        <w:rPr>
          <w:rFonts w:ascii="Courier New" w:hAnsi="Courier New" w:cs="Courier New"/>
          <w:b/>
          <w:color w:val="008000"/>
          <w:sz w:val="28"/>
          <w:szCs w:val="28"/>
        </w:rPr>
        <w:t>Ikke-lineære funksjoner</w:t>
      </w:r>
    </w:p>
    <w:p w:rsidR="002B0FEF" w:rsidRPr="004F1D59" w:rsidRDefault="002B0FEF" w:rsidP="002B0FEF">
      <w:pPr>
        <w:rPr>
          <w:rFonts w:ascii="Courier New" w:hAnsi="Courier New" w:cs="Courier New"/>
        </w:rPr>
      </w:pPr>
      <w:r w:rsidRPr="004F1D59">
        <w:rPr>
          <w:rFonts w:ascii="Courier New" w:hAnsi="Courier New" w:cs="Courier New"/>
        </w:rPr>
        <w:t>Generelt hvis vi har den rasjonale funksjonen:</w:t>
      </w:r>
    </w:p>
    <w:p w:rsidR="002B0FEF" w:rsidRPr="004F1D59" w:rsidRDefault="002B0FEF" w:rsidP="002B0FEF">
      <w:pPr>
        <w:rPr>
          <w:rFonts w:ascii="Courier New" w:hAnsi="Courier New" w:cs="Courier New"/>
        </w:rPr>
      </w:pPr>
      <m:oMathPara>
        <m:oMath>
          <m:r>
            <w:rPr>
              <w:rFonts w:ascii="Cambria Math" w:hAnsi="Cambria Math" w:cs="Courier New"/>
            </w:rPr>
            <m:t>y</m:t>
          </m:r>
          <m:r>
            <w:rPr>
              <w:rFonts w:ascii="Cambria Math" w:hAnsi="Courier New" w:cs="Courier New"/>
              <w:highlight w:val="yellow"/>
            </w:rPr>
            <m:t>=</m:t>
          </m:r>
          <m:f>
            <m:fPr>
              <m:ctrlPr>
                <w:rPr>
                  <w:rFonts w:ascii="Cambria Math" w:hAnsi="Courier New" w:cs="Courier New"/>
                  <w:i/>
                  <w:highlight w:val="yellow"/>
                </w:rPr>
              </m:ctrlPr>
            </m:fPr>
            <m:num>
              <m:r>
                <w:rPr>
                  <w:rFonts w:ascii="Cambria Math" w:hAnsi="Cambria Math" w:cs="Courier New"/>
                  <w:highlight w:val="yellow"/>
                </w:rPr>
                <m:t>a∙x</m:t>
              </m:r>
              <m:r>
                <w:rPr>
                  <w:rFonts w:ascii="Cambria Math" w:hAnsi="Courier New" w:cs="Courier New"/>
                  <w:highlight w:val="yellow"/>
                </w:rPr>
                <m:t>+</m:t>
              </m:r>
              <m:r>
                <w:rPr>
                  <w:rFonts w:ascii="Cambria Math" w:hAnsi="Cambria Math" w:cs="Courier New"/>
                  <w:highlight w:val="yellow"/>
                </w:rPr>
                <m:t>c</m:t>
              </m:r>
            </m:num>
            <m:den>
              <m:r>
                <w:rPr>
                  <w:rFonts w:ascii="Cambria Math" w:hAnsi="Cambria Math" w:cs="Courier New"/>
                  <w:highlight w:val="yellow"/>
                </w:rPr>
                <m:t>b∙x</m:t>
              </m:r>
              <m:r>
                <w:rPr>
                  <w:rFonts w:ascii="Cambria Math" w:hAnsi="Courier New" w:cs="Courier New"/>
                  <w:highlight w:val="yellow"/>
                </w:rPr>
                <m:t>+</m:t>
              </m:r>
              <m:r>
                <w:rPr>
                  <w:rFonts w:ascii="Cambria Math" w:hAnsi="Cambria Math" w:cs="Courier New"/>
                  <w:highlight w:val="yellow"/>
                </w:rPr>
                <m:t>d</m:t>
              </m:r>
            </m:den>
          </m:f>
        </m:oMath>
      </m:oMathPara>
    </w:p>
    <w:p w:rsidR="002B0FEF" w:rsidRDefault="002B0FEF" w:rsidP="002B0FEF">
      <w:pPr>
        <w:rPr>
          <w:rFonts w:ascii="Courier New" w:hAnsi="Courier New" w:cs="Courier New"/>
        </w:rPr>
      </w:pPr>
      <w:r w:rsidRPr="004F1D59">
        <w:rPr>
          <w:rFonts w:ascii="Courier New" w:hAnsi="Courier New" w:cs="Courier New"/>
        </w:rPr>
        <w:t>Så vil den starte ved c/d når x=0 med stigning eller synkning (ad-bc)/d</w:t>
      </w:r>
      <w:r w:rsidRPr="004F1D59">
        <w:rPr>
          <w:rFonts w:ascii="Courier New" w:hAnsi="Courier New" w:cs="Courier New"/>
          <w:vertAlign w:val="superscript"/>
        </w:rPr>
        <w:t>2</w:t>
      </w:r>
      <w:r>
        <w:rPr>
          <w:rFonts w:ascii="Courier New" w:hAnsi="Courier New" w:cs="Courier New"/>
        </w:rPr>
        <w:t xml:space="preserve"> og nærmer seg asymptotisk a/b.</w:t>
      </w:r>
    </w:p>
    <w:p w:rsidR="007774FD" w:rsidRDefault="007774FD" w:rsidP="007774FD">
      <w:pPr>
        <w:rPr>
          <w:rFonts w:ascii="Courier New" w:hAnsi="Courier New" w:cs="Courier New"/>
        </w:rPr>
      </w:pPr>
    </w:p>
    <w:p w:rsidR="007774FD" w:rsidRDefault="007774FD" w:rsidP="007774FD">
      <w:pPr>
        <w:rPr>
          <w:rFonts w:ascii="Courier New" w:hAnsi="Courier New" w:cs="Courier New"/>
        </w:rPr>
      </w:pPr>
      <w:r>
        <w:rPr>
          <w:rFonts w:ascii="Courier New" w:hAnsi="Courier New" w:cs="Courier New"/>
        </w:rPr>
        <w:t>En vanlig utgave av denne er Michaelis-Menten-ligningen</w:t>
      </w:r>
    </w:p>
    <w:p w:rsidR="007774FD" w:rsidRPr="004F1D59" w:rsidRDefault="007774FD" w:rsidP="007774FD">
      <w:pPr>
        <w:rPr>
          <w:rFonts w:ascii="Courier New" w:hAnsi="Courier New" w:cs="Courier New"/>
        </w:rPr>
      </w:pPr>
      <m:oMathPara>
        <m:oMath>
          <m:r>
            <w:rPr>
              <w:rFonts w:ascii="Cambria Math" w:hAnsi="Cambria Math" w:cs="Courier New"/>
            </w:rPr>
            <m:t>y</m:t>
          </m:r>
          <m:r>
            <w:rPr>
              <w:rFonts w:ascii="Cambria Math" w:hAnsi="Courier New" w:cs="Courier New"/>
              <w:highlight w:val="yellow"/>
            </w:rPr>
            <m:t>=</m:t>
          </m:r>
          <m:f>
            <m:fPr>
              <m:ctrlPr>
                <w:rPr>
                  <w:rFonts w:ascii="Cambria Math" w:hAnsi="Courier New" w:cs="Courier New"/>
                  <w:i/>
                  <w:highlight w:val="yellow"/>
                </w:rPr>
              </m:ctrlPr>
            </m:fPr>
            <m:num>
              <m:r>
                <w:rPr>
                  <w:rFonts w:ascii="Cambria Math" w:hAnsi="Cambria Math" w:cs="Courier New"/>
                  <w:highlight w:val="yellow"/>
                </w:rPr>
                <m:t>a∙x</m:t>
              </m:r>
            </m:num>
            <m:den>
              <m:r>
                <w:rPr>
                  <w:rFonts w:ascii="Cambria Math" w:hAnsi="Cambria Math" w:cs="Courier New"/>
                  <w:highlight w:val="yellow"/>
                </w:rPr>
                <m:t>1+b∙x</m:t>
              </m:r>
            </m:den>
          </m:f>
        </m:oMath>
      </m:oMathPara>
    </w:p>
    <w:p w:rsidR="007774FD" w:rsidRDefault="007774FD" w:rsidP="002B0FEF">
      <w:pPr>
        <w:rPr>
          <w:rFonts w:ascii="Courier New" w:hAnsi="Courier New" w:cs="Courier New"/>
        </w:rPr>
      </w:pP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x&lt;-seq(0,10,0.01)</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a=10;b=1;c=2;d=1</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y&lt;-(a*x+c)/(b*x+d)</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par(bg="lightyellow")</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plot(x,y,col="blue",type="l",ylim=c(0,10),lwd=3,</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main="y=(a*x+c)/(b*x+d)")</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a=1;b=5;c=6;d=1</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y&lt;-(a*x+c)/(b*x+d)</w:t>
      </w:r>
    </w:p>
    <w:p w:rsidR="007774FD" w:rsidRPr="009A255A" w:rsidRDefault="00477256" w:rsidP="007774FD">
      <w:pPr>
        <w:rPr>
          <w:rFonts w:ascii="Courier New" w:hAnsi="Courier New" w:cs="Courier New"/>
          <w:b/>
          <w:color w:val="FF0000"/>
          <w:sz w:val="20"/>
          <w:szCs w:val="20"/>
          <w:lang w:val="en-US"/>
        </w:rPr>
      </w:pPr>
      <w:r w:rsidRPr="009A255A">
        <w:rPr>
          <w:rFonts w:ascii="Courier New" w:hAnsi="Courier New" w:cs="Courier New"/>
          <w:b/>
          <w:color w:val="FF0000"/>
          <w:sz w:val="20"/>
          <w:szCs w:val="20"/>
          <w:lang w:val="en-US"/>
        </w:rPr>
        <w:t>points(x,y,col="red",type="l",ylim=c(0,10),lwd=3)</w:t>
      </w:r>
    </w:p>
    <w:p w:rsidR="007774FD" w:rsidRDefault="0000642D" w:rsidP="007774FD">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0F6FF690" wp14:editId="5552BD9D">
            <wp:extent cx="2305050" cy="2300970"/>
            <wp:effectExtent l="19050" t="0" r="0" b="0"/>
            <wp:docPr id="2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9" cstate="print"/>
                    <a:srcRect/>
                    <a:stretch>
                      <a:fillRect/>
                    </a:stretch>
                  </pic:blipFill>
                  <pic:spPr bwMode="auto">
                    <a:xfrm>
                      <a:off x="0" y="0"/>
                      <a:ext cx="2311525" cy="2307434"/>
                    </a:xfrm>
                    <a:prstGeom prst="rect">
                      <a:avLst/>
                    </a:prstGeom>
                    <a:noFill/>
                    <a:ln w="9525">
                      <a:noFill/>
                      <a:miter lim="800000"/>
                      <a:headEnd/>
                      <a:tailEnd/>
                    </a:ln>
                  </pic:spPr>
                </pic:pic>
              </a:graphicData>
            </a:graphic>
          </wp:inline>
        </w:drawing>
      </w:r>
    </w:p>
    <w:p w:rsidR="007774FD" w:rsidRPr="00EA3A7B" w:rsidRDefault="007774FD" w:rsidP="007774FD">
      <w:pPr>
        <w:rPr>
          <w:rFonts w:ascii="Courier New" w:hAnsi="Courier New" w:cs="Courier New"/>
        </w:rPr>
      </w:pPr>
      <w:r w:rsidRPr="00300534">
        <w:rPr>
          <w:rFonts w:ascii="Courier New" w:hAnsi="Courier New" w:cs="Courier New"/>
        </w:rPr>
        <w:t xml:space="preserve">Asymptotisk funksjon med konstantene a=10;b=1;c=2;d=1 for blå </w:t>
      </w:r>
      <w:r>
        <w:rPr>
          <w:rFonts w:ascii="Courier New" w:hAnsi="Courier New" w:cs="Courier New"/>
        </w:rPr>
        <w:t xml:space="preserve">stigende </w:t>
      </w:r>
      <w:r w:rsidRPr="00300534">
        <w:rPr>
          <w:rFonts w:ascii="Courier New" w:hAnsi="Courier New" w:cs="Courier New"/>
        </w:rPr>
        <w:t xml:space="preserve">kurve og a=1;b=5;c=6;d=1 for rød </w:t>
      </w:r>
      <w:r>
        <w:rPr>
          <w:rFonts w:ascii="Courier New" w:hAnsi="Courier New" w:cs="Courier New"/>
        </w:rPr>
        <w:t xml:space="preserve">synkende </w:t>
      </w:r>
      <w:r w:rsidRPr="00300534">
        <w:rPr>
          <w:rFonts w:ascii="Courier New" w:hAnsi="Courier New" w:cs="Courier New"/>
        </w:rPr>
        <w:t>kurve.</w:t>
      </w:r>
      <w:r>
        <w:rPr>
          <w:rFonts w:ascii="Courier New" w:hAnsi="Courier New" w:cs="Courier New"/>
        </w:rPr>
        <w:t xml:space="preserve"> For x=0 starter kurven ved c/d og nærmer seg asymptotisk a/b.</w:t>
      </w:r>
    </w:p>
    <w:p w:rsidR="002B0FEF" w:rsidRPr="004F1D59" w:rsidRDefault="002B0FEF" w:rsidP="002B0FEF">
      <w:pPr>
        <w:rPr>
          <w:rFonts w:ascii="Courier New" w:hAnsi="Courier New" w:cs="Courier New"/>
        </w:rPr>
      </w:pPr>
    </w:p>
    <w:p w:rsidR="002B0FEF" w:rsidRDefault="002B0FEF" w:rsidP="002B0FEF">
      <w:pPr>
        <w:rPr>
          <w:rFonts w:ascii="Courier New" w:hAnsi="Courier New" w:cs="Courier New"/>
        </w:rPr>
      </w:pPr>
      <w:r w:rsidRPr="004F1D59">
        <w:rPr>
          <w:rFonts w:ascii="Courier New" w:hAnsi="Courier New" w:cs="Courier New"/>
        </w:rPr>
        <w:t>Vi kan lage den resiproke funksjonen:</w:t>
      </w:r>
    </w:p>
    <w:p w:rsidR="002B0FEF" w:rsidRPr="004F1D59" w:rsidRDefault="00357097" w:rsidP="002B0FEF">
      <w:pPr>
        <w:rPr>
          <w:rFonts w:ascii="Courier New" w:hAnsi="Courier New" w:cs="Courier New"/>
        </w:rPr>
      </w:pPr>
      <m:oMathPara>
        <m:oMath>
          <m:f>
            <m:fPr>
              <m:ctrlPr>
                <w:rPr>
                  <w:rFonts w:ascii="Cambria Math" w:hAnsi="Cambria Math" w:cs="Courier New"/>
                  <w:i/>
                </w:rPr>
              </m:ctrlPr>
            </m:fPr>
            <m:num>
              <m:r>
                <w:rPr>
                  <w:rFonts w:ascii="Cambria Math" w:hAnsi="Cambria Math" w:cs="Courier New"/>
                </w:rPr>
                <m:t>1</m:t>
              </m:r>
            </m:num>
            <m:den>
              <m:r>
                <w:rPr>
                  <w:rFonts w:ascii="Cambria Math" w:hAnsi="Cambria Math" w:cs="Courier New"/>
                </w:rPr>
                <m:t>y</m:t>
              </m:r>
            </m:den>
          </m:f>
          <m:r>
            <w:rPr>
              <w:rFonts w:ascii="Cambria Math" w:hAnsi="Cambria Math" w:cs="Courier New"/>
            </w:rPr>
            <m:t>=</m:t>
          </m:r>
          <m:f>
            <m:fPr>
              <m:ctrlPr>
                <w:rPr>
                  <w:rFonts w:ascii="Cambria Math" w:hAnsi="Cambria Math" w:cs="Courier New"/>
                  <w:i/>
                </w:rPr>
              </m:ctrlPr>
            </m:fPr>
            <m:num>
              <m:r>
                <w:rPr>
                  <w:rFonts w:ascii="Cambria Math" w:hAnsi="Cambria Math" w:cs="Courier New"/>
                </w:rPr>
                <m:t>1+b∙x</m:t>
              </m:r>
            </m:num>
            <m:den>
              <m:r>
                <w:rPr>
                  <w:rFonts w:ascii="Cambria Math" w:hAnsi="Cambria Math" w:cs="Courier New"/>
                </w:rPr>
                <m:t>a∙x</m:t>
              </m:r>
            </m:den>
          </m:f>
        </m:oMath>
      </m:oMathPara>
    </w:p>
    <w:p w:rsidR="002B0FEF" w:rsidRDefault="00357097" w:rsidP="002B0FEF">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y</m:t>
              </m:r>
            </m:den>
          </m:f>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1+b∙x</m:t>
              </m:r>
            </m:num>
            <m:den>
              <m:r>
                <w:rPr>
                  <w:rFonts w:ascii="Cambria Math" w:hAnsi="Cambria Math" w:cs="Courier New"/>
                  <w:highlight w:val="yellow"/>
                </w:rPr>
                <m:t>a∙x</m:t>
              </m:r>
            </m:den>
          </m:f>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a∙x</m:t>
              </m:r>
            </m:den>
          </m:f>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b</m:t>
              </m:r>
            </m:num>
            <m:den>
              <m:r>
                <w:rPr>
                  <w:rFonts w:ascii="Cambria Math" w:hAnsi="Cambria Math" w:cs="Courier New"/>
                  <w:highlight w:val="yellow"/>
                </w:rPr>
                <m:t>a</m:t>
              </m:r>
            </m:den>
          </m:f>
        </m:oMath>
      </m:oMathPara>
    </w:p>
    <w:p w:rsidR="002B0FEF" w:rsidRDefault="002B0FEF" w:rsidP="002B0FEF">
      <w:pPr>
        <w:rPr>
          <w:rFonts w:ascii="Courier New" w:hAnsi="Courier New" w:cs="Courier New"/>
        </w:rPr>
      </w:pPr>
    </w:p>
    <w:p w:rsidR="002B0FEF" w:rsidRDefault="002B0FEF" w:rsidP="002B0FEF">
      <w:pPr>
        <w:rPr>
          <w:rFonts w:ascii="Courier New" w:hAnsi="Courier New" w:cs="Courier New"/>
        </w:rPr>
      </w:pPr>
      <w:r w:rsidRPr="004F1D59">
        <w:rPr>
          <w:rFonts w:ascii="Courier New" w:hAnsi="Courier New" w:cs="Courier New"/>
        </w:rPr>
        <w:t xml:space="preserve">Hvis man plotter 1/x versus 1/y så kan man bestemme </w:t>
      </w:r>
      <w:r w:rsidRPr="004F1D59">
        <w:rPr>
          <w:rFonts w:ascii="Courier New" w:hAnsi="Courier New" w:cs="Courier New"/>
          <w:i/>
        </w:rPr>
        <w:t>a</w:t>
      </w:r>
      <w:r w:rsidRPr="004F1D59">
        <w:rPr>
          <w:rFonts w:ascii="Courier New" w:hAnsi="Courier New" w:cs="Courier New"/>
        </w:rPr>
        <w:t xml:space="preserve"> og </w:t>
      </w:r>
      <w:r w:rsidRPr="004F1D59">
        <w:rPr>
          <w:rFonts w:ascii="Courier New" w:hAnsi="Courier New" w:cs="Courier New"/>
          <w:i/>
        </w:rPr>
        <w:t>b</w:t>
      </w:r>
      <w:r w:rsidRPr="004F1D59">
        <w:rPr>
          <w:rFonts w:ascii="Courier New" w:hAnsi="Courier New" w:cs="Courier New"/>
        </w:rPr>
        <w:t xml:space="preserve">. </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x&lt;-seq(0,20,0.01)</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a=1;b=1</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par(mfrow=c(1,2),bg="lightyellow")</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y&lt;-a*x/(1+b*x)</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plot(x,y,col="blue",ylim=c(0,1),type="l",lwd=3)</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abline(h=a/b,col="green",lty=2,lwd=3)</w:t>
      </w:r>
    </w:p>
    <w:p w:rsidR="002B0FEF" w:rsidRPr="00243535" w:rsidRDefault="002B0FEF" w:rsidP="002B0FEF">
      <w:pPr>
        <w:rPr>
          <w:rFonts w:ascii="Courier New" w:hAnsi="Courier New" w:cs="Courier New"/>
          <w:b/>
          <w:color w:val="FF0000"/>
          <w:sz w:val="20"/>
          <w:szCs w:val="20"/>
          <w:lang w:val="en-US"/>
        </w:rPr>
      </w:pPr>
      <w:r w:rsidRPr="00243535">
        <w:rPr>
          <w:rFonts w:ascii="Courier New" w:hAnsi="Courier New" w:cs="Courier New"/>
          <w:b/>
          <w:color w:val="FF0000"/>
          <w:sz w:val="20"/>
          <w:szCs w:val="20"/>
          <w:lang w:val="en-US"/>
        </w:rPr>
        <w:t>y2&lt;-1/y</w:t>
      </w:r>
    </w:p>
    <w:p w:rsidR="002B0FEF" w:rsidRPr="00243535" w:rsidRDefault="002B0FEF" w:rsidP="002B0FEF">
      <w:pPr>
        <w:rPr>
          <w:rFonts w:ascii="Courier New" w:hAnsi="Courier New" w:cs="Courier New"/>
          <w:b/>
          <w:color w:val="FF0000"/>
          <w:sz w:val="20"/>
          <w:szCs w:val="20"/>
          <w:lang w:val="en-US"/>
        </w:rPr>
      </w:pPr>
      <w:r w:rsidRPr="00243535">
        <w:rPr>
          <w:rFonts w:ascii="Courier New" w:hAnsi="Courier New" w:cs="Courier New"/>
          <w:b/>
          <w:color w:val="FF0000"/>
          <w:sz w:val="20"/>
          <w:szCs w:val="20"/>
          <w:lang w:val="en-US"/>
        </w:rPr>
        <w:t>x2&lt;-1/x</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plot(x2,y2,col="red",type="l",lwd=3, xlab="1/x",ylab="1/y")</w:t>
      </w:r>
    </w:p>
    <w:p w:rsidR="002B0FEF" w:rsidRDefault="0000642D" w:rsidP="002B0FEF">
      <w:pPr>
        <w:rPr>
          <w:rFonts w:ascii="Courier New" w:hAnsi="Courier New" w:cs="Courier New"/>
          <w:lang w:val="en-US"/>
        </w:rPr>
      </w:pPr>
      <w:r w:rsidRPr="009A255A">
        <w:rPr>
          <w:rFonts w:ascii="Courier New" w:hAnsi="Courier New" w:cs="Courier New"/>
          <w:noProof/>
          <w:lang w:eastAsia="zh-CN"/>
        </w:rPr>
        <w:drawing>
          <wp:inline distT="0" distB="0" distL="0" distR="0" wp14:anchorId="62411EED" wp14:editId="774C63B4">
            <wp:extent cx="3028950" cy="3023589"/>
            <wp:effectExtent l="19050" t="0" r="0" b="0"/>
            <wp:docPr id="2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0" cstate="print"/>
                    <a:srcRect/>
                    <a:stretch>
                      <a:fillRect/>
                    </a:stretch>
                  </pic:blipFill>
                  <pic:spPr bwMode="auto">
                    <a:xfrm>
                      <a:off x="0" y="0"/>
                      <a:ext cx="3031586" cy="3026221"/>
                    </a:xfrm>
                    <a:prstGeom prst="rect">
                      <a:avLst/>
                    </a:prstGeom>
                    <a:noFill/>
                    <a:ln w="9525">
                      <a:noFill/>
                      <a:miter lim="800000"/>
                      <a:headEnd/>
                      <a:tailEnd/>
                    </a:ln>
                  </pic:spPr>
                </pic:pic>
              </a:graphicData>
            </a:graphic>
          </wp:inline>
        </w:drawing>
      </w:r>
    </w:p>
    <w:p w:rsidR="002B0FEF" w:rsidRDefault="002B0FEF" w:rsidP="002B0FEF">
      <w:pPr>
        <w:rPr>
          <w:rFonts w:ascii="Courier New" w:hAnsi="Courier New" w:cs="Courier New"/>
        </w:rPr>
      </w:pPr>
    </w:p>
    <w:p w:rsidR="002B0FEF" w:rsidRDefault="002B0FEF" w:rsidP="002B0FEF">
      <w:pPr>
        <w:rPr>
          <w:rFonts w:ascii="Courier New" w:hAnsi="Courier New" w:cs="Courier New"/>
        </w:rPr>
      </w:pPr>
    </w:p>
    <w:p w:rsidR="002B0FEF" w:rsidRPr="006B42E3" w:rsidRDefault="00684B3F" w:rsidP="002B0FEF">
      <w:pPr>
        <w:rPr>
          <w:rFonts w:ascii="Courier New" w:hAnsi="Courier New" w:cs="Courier New"/>
        </w:rPr>
      </w:pPr>
      <w:r>
        <w:rPr>
          <w:rFonts w:ascii="Courier New" w:hAnsi="Courier New" w:cs="Courier New"/>
        </w:rPr>
        <w:t>Potensligninger av typen (som også beskriver allometrisk vekst):</w:t>
      </w:r>
    </w:p>
    <w:p w:rsidR="002B0FEF" w:rsidRPr="006B42E3" w:rsidRDefault="002B0FEF" w:rsidP="002B0FEF">
      <w:pPr>
        <w:rPr>
          <w:rFonts w:ascii="Courier New" w:hAnsi="Courier New" w:cs="Courier New"/>
        </w:rPr>
      </w:pPr>
      <m:oMathPara>
        <m:oMath>
          <m:r>
            <w:rPr>
              <w:rFonts w:ascii="Cambria Math" w:hAnsi="Cambria Math" w:cs="Courier New"/>
              <w:highlight w:val="yellow"/>
            </w:rPr>
            <m:t>y</m:t>
          </m:r>
          <m:r>
            <w:rPr>
              <w:rFonts w:ascii="Cambria Math" w:hAnsi="Courier New" w:cs="Courier New"/>
              <w:highlight w:val="yellow"/>
            </w:rPr>
            <m:t>=</m:t>
          </m:r>
          <m:r>
            <w:rPr>
              <w:rFonts w:ascii="Cambria Math" w:hAnsi="Cambria Math" w:cs="Courier New"/>
              <w:highlight w:val="yellow"/>
            </w:rPr>
            <m:t>a∙</m:t>
          </m:r>
          <m:sSup>
            <m:sSupPr>
              <m:ctrlPr>
                <w:rPr>
                  <w:rFonts w:ascii="Cambria Math" w:hAnsi="Courier New" w:cs="Courier New"/>
                  <w:i/>
                  <w:highlight w:val="yellow"/>
                </w:rPr>
              </m:ctrlPr>
            </m:sSupPr>
            <m:e>
              <m:r>
                <w:rPr>
                  <w:rFonts w:ascii="Cambria Math" w:hAnsi="Cambria Math" w:cs="Courier New"/>
                  <w:highlight w:val="yellow"/>
                </w:rPr>
                <m:t>x</m:t>
              </m:r>
            </m:e>
            <m:sup>
              <m:r>
                <w:rPr>
                  <w:rFonts w:ascii="Cambria Math" w:hAnsi="Cambria Math" w:cs="Courier New"/>
                  <w:highlight w:val="yellow"/>
                </w:rPr>
                <m:t>b</m:t>
              </m:r>
            </m:sup>
          </m:sSup>
        </m:oMath>
      </m:oMathPara>
    </w:p>
    <w:p w:rsidR="002B0FEF" w:rsidRPr="006B42E3" w:rsidRDefault="002B0FEF" w:rsidP="002B0FEF">
      <w:pPr>
        <w:rPr>
          <w:rFonts w:ascii="Courier New" w:hAnsi="Courier New" w:cs="Courier New"/>
        </w:rPr>
      </w:pPr>
      <w:r w:rsidRPr="006B42E3">
        <w:rPr>
          <w:rFonts w:ascii="Courier New" w:hAnsi="Courier New" w:cs="Courier New"/>
        </w:rPr>
        <w:t xml:space="preserve">hvor </w:t>
      </w:r>
      <w:r w:rsidRPr="006B42E3">
        <w:rPr>
          <w:rFonts w:ascii="Courier New" w:hAnsi="Courier New" w:cs="Courier New"/>
          <w:i/>
        </w:rPr>
        <w:t>a</w:t>
      </w:r>
      <w:r w:rsidRPr="006B42E3">
        <w:rPr>
          <w:rFonts w:ascii="Courier New" w:hAnsi="Courier New" w:cs="Courier New"/>
        </w:rPr>
        <w:t xml:space="preserve"> og </w:t>
      </w:r>
      <w:r w:rsidRPr="006B42E3">
        <w:rPr>
          <w:rFonts w:ascii="Courier New" w:hAnsi="Courier New" w:cs="Courier New"/>
          <w:i/>
        </w:rPr>
        <w:t>b</w:t>
      </w:r>
      <w:r w:rsidRPr="006B42E3">
        <w:rPr>
          <w:rFonts w:ascii="Courier New" w:hAnsi="Courier New" w:cs="Courier New"/>
        </w:rPr>
        <w:t xml:space="preserve"> er konstanter kan omgjøres til en lineær funksjon ved å ta logaritmen på begge sider av likhetstegnet:</w:t>
      </w:r>
    </w:p>
    <w:p w:rsidR="002B0FEF" w:rsidRPr="006B42E3" w:rsidRDefault="00357097" w:rsidP="002B0FEF">
      <w:pPr>
        <w:rPr>
          <w:rFonts w:ascii="Courier New" w:hAnsi="Courier New" w:cs="Courier New"/>
        </w:rPr>
      </w:pPr>
      <m:oMathPara>
        <m:oMath>
          <m:func>
            <m:funcPr>
              <m:ctrlPr>
                <w:rPr>
                  <w:rFonts w:ascii="Cambria Math" w:hAnsi="Courier New" w:cs="Courier New"/>
                  <w:i/>
                  <w:highlight w:val="yellow"/>
                </w:rPr>
              </m:ctrlPr>
            </m:funcPr>
            <m:fName>
              <m:r>
                <m:rPr>
                  <m:sty m:val="p"/>
                </m:rPr>
                <w:rPr>
                  <w:rFonts w:ascii="Cambria Math" w:hAnsi="Courier New" w:cs="Courier New"/>
                  <w:highlight w:val="yellow"/>
                </w:rPr>
                <m:t>log</m:t>
              </m:r>
            </m:fName>
            <m:e>
              <m:r>
                <w:rPr>
                  <w:rFonts w:ascii="Cambria Math" w:hAnsi="Cambria Math" w:cs="Courier New"/>
                  <w:highlight w:val="yellow"/>
                </w:rPr>
                <m:t>y</m:t>
              </m:r>
              <m:r>
                <w:rPr>
                  <w:rFonts w:ascii="Cambria Math" w:hAnsi="Courier New" w:cs="Courier New"/>
                  <w:highlight w:val="yellow"/>
                </w:rPr>
                <m:t>=</m:t>
              </m:r>
              <m:func>
                <m:funcPr>
                  <m:ctrlPr>
                    <w:rPr>
                      <w:rFonts w:ascii="Cambria Math" w:hAnsi="Courier New" w:cs="Courier New"/>
                      <w:i/>
                      <w:highlight w:val="yellow"/>
                    </w:rPr>
                  </m:ctrlPr>
                </m:funcPr>
                <m:fName>
                  <m:r>
                    <m:rPr>
                      <m:sty m:val="p"/>
                    </m:rPr>
                    <w:rPr>
                      <w:rFonts w:ascii="Cambria Math" w:hAnsi="Courier New" w:cs="Courier New"/>
                      <w:highlight w:val="yellow"/>
                    </w:rPr>
                    <m:t>log</m:t>
                  </m:r>
                </m:fName>
                <m:e>
                  <m:d>
                    <m:dPr>
                      <m:ctrlPr>
                        <w:rPr>
                          <w:rFonts w:ascii="Cambria Math" w:hAnsi="Courier New" w:cs="Courier New"/>
                          <w:i/>
                          <w:highlight w:val="yellow"/>
                        </w:rPr>
                      </m:ctrlPr>
                    </m:dPr>
                    <m:e>
                      <m:r>
                        <w:rPr>
                          <w:rFonts w:ascii="Cambria Math" w:hAnsi="Cambria Math" w:cs="Courier New"/>
                          <w:highlight w:val="yellow"/>
                        </w:rPr>
                        <m:t>a∙</m:t>
                      </m:r>
                      <m:sSup>
                        <m:sSupPr>
                          <m:ctrlPr>
                            <w:rPr>
                              <w:rFonts w:ascii="Cambria Math" w:hAnsi="Courier New" w:cs="Courier New"/>
                              <w:i/>
                              <w:highlight w:val="yellow"/>
                            </w:rPr>
                          </m:ctrlPr>
                        </m:sSupPr>
                        <m:e>
                          <m:r>
                            <w:rPr>
                              <w:rFonts w:ascii="Cambria Math" w:hAnsi="Cambria Math" w:cs="Courier New"/>
                              <w:highlight w:val="yellow"/>
                            </w:rPr>
                            <m:t>x</m:t>
                          </m:r>
                        </m:e>
                        <m:sup>
                          <m:r>
                            <w:rPr>
                              <w:rFonts w:ascii="Cambria Math" w:hAnsi="Cambria Math" w:cs="Courier New"/>
                              <w:highlight w:val="yellow"/>
                            </w:rPr>
                            <m:t>b</m:t>
                          </m:r>
                        </m:sup>
                      </m:sSup>
                    </m:e>
                  </m:d>
                  <m:r>
                    <w:rPr>
                      <w:rFonts w:ascii="Cambria Math" w:hAnsi="Courier New" w:cs="Courier New"/>
                      <w:highlight w:val="yellow"/>
                    </w:rPr>
                    <m:t>=</m:t>
                  </m:r>
                  <m:func>
                    <m:funcPr>
                      <m:ctrlPr>
                        <w:rPr>
                          <w:rFonts w:ascii="Cambria Math" w:hAnsi="Courier New" w:cs="Courier New"/>
                          <w:i/>
                          <w:highlight w:val="yellow"/>
                        </w:rPr>
                      </m:ctrlPr>
                    </m:funcPr>
                    <m:fName>
                      <m:r>
                        <m:rPr>
                          <m:sty m:val="p"/>
                        </m:rPr>
                        <w:rPr>
                          <w:rFonts w:ascii="Cambria Math" w:hAnsi="Courier New" w:cs="Courier New"/>
                          <w:highlight w:val="yellow"/>
                        </w:rPr>
                        <m:t>log</m:t>
                      </m:r>
                    </m:fName>
                    <m:e>
                      <m:r>
                        <w:rPr>
                          <w:rFonts w:ascii="Cambria Math" w:hAnsi="Cambria Math" w:cs="Courier New"/>
                          <w:highlight w:val="yellow"/>
                        </w:rPr>
                        <m:t>a</m:t>
                      </m:r>
                      <m:r>
                        <w:rPr>
                          <w:rFonts w:ascii="Cambria Math" w:hAnsi="Courier New" w:cs="Courier New"/>
                          <w:highlight w:val="yellow"/>
                        </w:rPr>
                        <m:t>+</m:t>
                      </m:r>
                      <m:r>
                        <w:rPr>
                          <w:rFonts w:ascii="Cambria Math" w:hAnsi="Cambria Math" w:cs="Courier New"/>
                          <w:highlight w:val="yellow"/>
                        </w:rPr>
                        <m:t>b∙</m:t>
                      </m:r>
                      <m:func>
                        <m:funcPr>
                          <m:ctrlPr>
                            <w:rPr>
                              <w:rFonts w:ascii="Cambria Math" w:hAnsi="Courier New" w:cs="Courier New"/>
                              <w:i/>
                              <w:highlight w:val="yellow"/>
                            </w:rPr>
                          </m:ctrlPr>
                        </m:funcPr>
                        <m:fName>
                          <m:r>
                            <m:rPr>
                              <m:sty m:val="p"/>
                            </m:rPr>
                            <w:rPr>
                              <w:rFonts w:ascii="Cambria Math" w:hAnsi="Courier New" w:cs="Courier New"/>
                              <w:highlight w:val="yellow"/>
                            </w:rPr>
                            <m:t>log</m:t>
                          </m:r>
                        </m:fName>
                        <m:e>
                          <m:r>
                            <w:rPr>
                              <w:rFonts w:ascii="Cambria Math" w:hAnsi="Cambria Math" w:cs="Courier New"/>
                              <w:highlight w:val="yellow"/>
                            </w:rPr>
                            <m:t>x</m:t>
                          </m:r>
                        </m:e>
                      </m:func>
                    </m:e>
                  </m:func>
                </m:e>
              </m:func>
            </m:e>
          </m:func>
        </m:oMath>
      </m:oMathPara>
    </w:p>
    <w:p w:rsidR="002B0FEF" w:rsidRDefault="002B0FEF" w:rsidP="002B0FEF">
      <w:pPr>
        <w:rPr>
          <w:rFonts w:ascii="Courier New" w:hAnsi="Courier New" w:cs="Courier New"/>
        </w:rPr>
      </w:pPr>
      <w:r w:rsidRPr="006B42E3">
        <w:rPr>
          <w:rFonts w:ascii="Courier New" w:hAnsi="Courier New" w:cs="Courier New"/>
        </w:rPr>
        <w:t xml:space="preserve">som får stigningskoeffisient </w:t>
      </w:r>
      <w:r w:rsidRPr="006B42E3">
        <w:rPr>
          <w:rFonts w:ascii="Courier New" w:hAnsi="Courier New" w:cs="Courier New"/>
          <w:i/>
        </w:rPr>
        <w:t>b</w:t>
      </w:r>
      <w:r w:rsidRPr="006B42E3">
        <w:rPr>
          <w:rFonts w:ascii="Courier New" w:hAnsi="Courier New" w:cs="Courier New"/>
        </w:rPr>
        <w:t xml:space="preserve"> og skjæring ved </w:t>
      </w:r>
      <w:r w:rsidRPr="006B42E3">
        <w:rPr>
          <w:rFonts w:ascii="Courier New" w:hAnsi="Courier New" w:cs="Courier New"/>
          <w:i/>
        </w:rPr>
        <w:t>log a</w:t>
      </w:r>
      <w:r w:rsidRPr="006B42E3">
        <w:rPr>
          <w:rFonts w:ascii="Courier New" w:hAnsi="Courier New" w:cs="Courier New"/>
        </w:rPr>
        <w:t xml:space="preserve">. </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x&lt;-seq(0,20,0.01)</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a=1;b=3</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par(mfrow=c(1,2),bg="lightyellow")</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y&lt;-a*x^b</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plot(x,y,col="blue",type="l",lwd=3)</w:t>
      </w:r>
    </w:p>
    <w:p w:rsidR="002B0FEF" w:rsidRPr="00243535" w:rsidRDefault="002B0FEF" w:rsidP="002B0FEF">
      <w:pPr>
        <w:rPr>
          <w:rFonts w:ascii="Courier New" w:hAnsi="Courier New" w:cs="Courier New"/>
          <w:b/>
          <w:color w:val="FF0000"/>
          <w:sz w:val="20"/>
          <w:szCs w:val="20"/>
          <w:lang w:val="en-US"/>
        </w:rPr>
      </w:pPr>
      <w:r w:rsidRPr="00243535">
        <w:rPr>
          <w:rFonts w:ascii="Courier New" w:hAnsi="Courier New" w:cs="Courier New"/>
          <w:b/>
          <w:color w:val="FF0000"/>
          <w:sz w:val="20"/>
          <w:szCs w:val="20"/>
          <w:lang w:val="en-US"/>
        </w:rPr>
        <w:t>y2&lt;-log(y)</w:t>
      </w:r>
    </w:p>
    <w:p w:rsidR="002B0FEF" w:rsidRPr="00243535" w:rsidRDefault="002B0FEF" w:rsidP="002B0FEF">
      <w:pPr>
        <w:rPr>
          <w:rFonts w:ascii="Courier New" w:hAnsi="Courier New" w:cs="Courier New"/>
          <w:b/>
          <w:color w:val="FF0000"/>
          <w:sz w:val="20"/>
          <w:szCs w:val="20"/>
          <w:lang w:val="en-US"/>
        </w:rPr>
      </w:pPr>
      <w:r w:rsidRPr="00243535">
        <w:rPr>
          <w:rFonts w:ascii="Courier New" w:hAnsi="Courier New" w:cs="Courier New"/>
          <w:b/>
          <w:color w:val="FF0000"/>
          <w:sz w:val="20"/>
          <w:szCs w:val="20"/>
          <w:lang w:val="en-US"/>
        </w:rPr>
        <w:t>x2&lt;-log(x)</w:t>
      </w:r>
    </w:p>
    <w:p w:rsidR="002B0FEF" w:rsidRPr="006B42E3" w:rsidRDefault="002B0FEF" w:rsidP="002B0FEF">
      <w:pPr>
        <w:rPr>
          <w:rFonts w:ascii="Courier New" w:hAnsi="Courier New" w:cs="Courier New"/>
          <w:b/>
          <w:color w:val="FF0000"/>
          <w:sz w:val="20"/>
          <w:szCs w:val="20"/>
          <w:lang w:val="en-US"/>
        </w:rPr>
      </w:pPr>
      <w:r w:rsidRPr="006B42E3">
        <w:rPr>
          <w:rFonts w:ascii="Courier New" w:hAnsi="Courier New" w:cs="Courier New"/>
          <w:b/>
          <w:color w:val="FF0000"/>
          <w:sz w:val="20"/>
          <w:szCs w:val="20"/>
          <w:lang w:val="en-US"/>
        </w:rPr>
        <w:t>plot(x2,y2,col="red",type="l",lwd=3, xlab="log(x)",ylab="log(y)")</w:t>
      </w:r>
    </w:p>
    <w:p w:rsidR="002B0FEF" w:rsidRDefault="0000642D" w:rsidP="002B0FEF">
      <w:pPr>
        <w:rPr>
          <w:rFonts w:ascii="Courier New" w:hAnsi="Courier New" w:cs="Courier New"/>
        </w:rPr>
      </w:pPr>
      <w:r w:rsidRPr="009A255A">
        <w:rPr>
          <w:rFonts w:ascii="Courier New" w:hAnsi="Courier New" w:cs="Courier New"/>
          <w:noProof/>
          <w:lang w:eastAsia="zh-CN"/>
        </w:rPr>
        <w:drawing>
          <wp:inline distT="0" distB="0" distL="0" distR="0" wp14:anchorId="4899E906" wp14:editId="538D75F4">
            <wp:extent cx="3072488" cy="3067050"/>
            <wp:effectExtent l="19050" t="0" r="0" b="0"/>
            <wp:docPr id="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cstate="print"/>
                    <a:srcRect/>
                    <a:stretch>
                      <a:fillRect/>
                    </a:stretch>
                  </pic:blipFill>
                  <pic:spPr bwMode="auto">
                    <a:xfrm>
                      <a:off x="0" y="0"/>
                      <a:ext cx="3072488" cy="3067050"/>
                    </a:xfrm>
                    <a:prstGeom prst="rect">
                      <a:avLst/>
                    </a:prstGeom>
                    <a:noFill/>
                    <a:ln w="9525">
                      <a:noFill/>
                      <a:miter lim="800000"/>
                      <a:headEnd/>
                      <a:tailEnd/>
                    </a:ln>
                  </pic:spPr>
                </pic:pic>
              </a:graphicData>
            </a:graphic>
          </wp:inline>
        </w:drawing>
      </w:r>
    </w:p>
    <w:p w:rsidR="002B0FEF" w:rsidRDefault="002B0FEF" w:rsidP="002B0FEF">
      <w:pPr>
        <w:rPr>
          <w:rFonts w:ascii="Courier New" w:hAnsi="Courier New" w:cs="Courier New"/>
        </w:rPr>
      </w:pP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par(bg="lightyellow")</w:t>
      </w: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x&lt;-seq(-2,2,0.01)</w:t>
      </w: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a&lt;-seq(0.5,3.5,0.5)</w:t>
      </w: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eksponent&lt;-outer(x,a, function(x,a)a^x)</w:t>
      </w: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par(bg="lightyellow")</w:t>
      </w: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matplot(x,eksponent,type="l",ylab="y",lwd=3, main=expression(y==a^x))</w:t>
      </w: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abline(h=0,v=0)</w:t>
      </w: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lines(x,exp(x),col="blue",lwd=3)</w:t>
      </w:r>
    </w:p>
    <w:p w:rsidR="004D6ED4" w:rsidRPr="00693D50" w:rsidRDefault="004D6ED4" w:rsidP="004D6ED4">
      <w:pPr>
        <w:autoSpaceDE w:val="0"/>
        <w:autoSpaceDN w:val="0"/>
        <w:adjustRightInd w:val="0"/>
        <w:rPr>
          <w:rFonts w:ascii="Courier New" w:eastAsiaTheme="minorEastAsia" w:hAnsi="Courier New" w:cs="Courier New"/>
          <w:b/>
          <w:bCs/>
          <w:color w:val="FF0000"/>
          <w:lang w:val="en-US"/>
        </w:rPr>
      </w:pPr>
      <w:r w:rsidRPr="00693D50">
        <w:rPr>
          <w:rFonts w:ascii="Courier New" w:eastAsiaTheme="minorEastAsia" w:hAnsi="Courier New" w:cs="Courier New"/>
          <w:b/>
          <w:bCs/>
          <w:color w:val="FF0000"/>
          <w:lang w:val="en-US"/>
        </w:rPr>
        <w:t>legend("topleft",as.character(a),title="a",lty=1:5,col=1:6,lwd=3)</w:t>
      </w:r>
    </w:p>
    <w:p w:rsidR="004D6ED4" w:rsidRPr="007F0309" w:rsidRDefault="004D6ED4" w:rsidP="004D6ED4">
      <w:pPr>
        <w:autoSpaceDE w:val="0"/>
        <w:autoSpaceDN w:val="0"/>
        <w:adjustRightInd w:val="0"/>
        <w:rPr>
          <w:rFonts w:ascii="Courier New" w:eastAsiaTheme="minorEastAsia" w:hAnsi="Courier New" w:cs="Courier New"/>
          <w:bCs/>
          <w:color w:val="008000"/>
        </w:rPr>
      </w:pPr>
      <w:r w:rsidRPr="007F0309">
        <w:rPr>
          <w:rFonts w:ascii="Courier New" w:eastAsiaTheme="minorEastAsia" w:hAnsi="Courier New" w:cs="Courier New"/>
          <w:bCs/>
          <w:color w:val="008000"/>
        </w:rPr>
        <w:t>#Det naturlige tallet e</w:t>
      </w:r>
    </w:p>
    <w:p w:rsidR="004D6ED4" w:rsidRPr="00AD57B5" w:rsidRDefault="004D6ED4" w:rsidP="004D6ED4">
      <w:pPr>
        <w:autoSpaceDE w:val="0"/>
        <w:autoSpaceDN w:val="0"/>
        <w:adjustRightInd w:val="0"/>
        <w:rPr>
          <w:rFonts w:ascii="Courier New" w:eastAsiaTheme="minorEastAsia" w:hAnsi="Courier New" w:cs="Courier New"/>
          <w:b/>
          <w:bCs/>
          <w:color w:val="FF0000"/>
        </w:rPr>
      </w:pPr>
      <w:r w:rsidRPr="00AD57B5">
        <w:rPr>
          <w:rFonts w:ascii="Courier New" w:eastAsiaTheme="minorEastAsia" w:hAnsi="Courier New" w:cs="Courier New"/>
          <w:b/>
          <w:bCs/>
          <w:color w:val="FF0000"/>
        </w:rPr>
        <w:t>exp(1)</w:t>
      </w:r>
    </w:p>
    <w:p w:rsidR="004D6ED4" w:rsidRDefault="0000642D" w:rsidP="004D6ED4">
      <w:pPr>
        <w:autoSpaceDE w:val="0"/>
        <w:autoSpaceDN w:val="0"/>
        <w:adjustRightInd w:val="0"/>
        <w:rPr>
          <w:rFonts w:ascii="Courier New" w:eastAsiaTheme="minorEastAsia" w:hAnsi="Courier New" w:cs="Courier New"/>
          <w:bCs/>
          <w:lang w:val="en-US"/>
        </w:rPr>
      </w:pPr>
      <w:r w:rsidRPr="009A255A">
        <w:rPr>
          <w:rFonts w:ascii="Courier New" w:eastAsiaTheme="minorEastAsia" w:hAnsi="Courier New" w:cs="Courier New"/>
          <w:bCs/>
          <w:noProof/>
          <w:lang w:eastAsia="zh-CN"/>
        </w:rPr>
        <w:lastRenderedPageBreak/>
        <w:drawing>
          <wp:inline distT="0" distB="0" distL="0" distR="0" wp14:anchorId="74F2E542" wp14:editId="25520A17">
            <wp:extent cx="2767147" cy="2762250"/>
            <wp:effectExtent l="19050" t="0" r="0" b="0"/>
            <wp:docPr id="2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2" cstate="print"/>
                    <a:srcRect/>
                    <a:stretch>
                      <a:fillRect/>
                    </a:stretch>
                  </pic:blipFill>
                  <pic:spPr bwMode="auto">
                    <a:xfrm>
                      <a:off x="0" y="0"/>
                      <a:ext cx="2767147" cy="2762250"/>
                    </a:xfrm>
                    <a:prstGeom prst="rect">
                      <a:avLst/>
                    </a:prstGeom>
                    <a:noFill/>
                    <a:ln w="9525">
                      <a:noFill/>
                      <a:miter lim="800000"/>
                      <a:headEnd/>
                      <a:tailEnd/>
                    </a:ln>
                  </pic:spPr>
                </pic:pic>
              </a:graphicData>
            </a:graphic>
          </wp:inline>
        </w:drawing>
      </w:r>
    </w:p>
    <w:p w:rsidR="004D6ED4" w:rsidRDefault="004D6ED4" w:rsidP="004D6ED4">
      <w:pPr>
        <w:autoSpaceDE w:val="0"/>
        <w:autoSpaceDN w:val="0"/>
        <w:adjustRightInd w:val="0"/>
        <w:rPr>
          <w:rFonts w:ascii="Courier New" w:eastAsiaTheme="minorEastAsia" w:hAnsi="Courier New" w:cs="Courier New"/>
          <w:bCs/>
        </w:rPr>
      </w:pPr>
      <w:r w:rsidRPr="001E7CA5">
        <w:rPr>
          <w:rFonts w:ascii="Courier New" w:eastAsiaTheme="minorEastAsia" w:hAnsi="Courier New" w:cs="Courier New"/>
          <w:bCs/>
        </w:rPr>
        <w:t xml:space="preserve">Figur. </w:t>
      </w:r>
      <w:r w:rsidRPr="001E7CA5">
        <w:rPr>
          <w:rFonts w:ascii="Courier New" w:eastAsiaTheme="minorEastAsia" w:hAnsi="Courier New" w:cs="Courier New"/>
          <w:bCs/>
          <w:i/>
        </w:rPr>
        <w:t>y=a</w:t>
      </w:r>
      <w:r w:rsidRPr="001E7CA5">
        <w:rPr>
          <w:rFonts w:ascii="Courier New" w:eastAsiaTheme="minorEastAsia" w:hAnsi="Courier New" w:cs="Courier New"/>
          <w:bCs/>
          <w:i/>
          <w:vertAlign w:val="superscript"/>
        </w:rPr>
        <w:t>x</w:t>
      </w:r>
      <w:r w:rsidRPr="001E7CA5">
        <w:rPr>
          <w:rFonts w:ascii="Courier New" w:eastAsiaTheme="minorEastAsia" w:hAnsi="Courier New" w:cs="Courier New"/>
          <w:bCs/>
        </w:rPr>
        <w:t xml:space="preserve"> for forskjellige v</w:t>
      </w:r>
      <w:r>
        <w:rPr>
          <w:rFonts w:ascii="Courier New" w:eastAsiaTheme="minorEastAsia" w:hAnsi="Courier New" w:cs="Courier New"/>
          <w:bCs/>
        </w:rPr>
        <w:t xml:space="preserve">erdier av grunntallet </w:t>
      </w:r>
      <w:r w:rsidRPr="001E7CA5">
        <w:rPr>
          <w:rFonts w:ascii="Courier New" w:eastAsiaTheme="minorEastAsia" w:hAnsi="Courier New" w:cs="Courier New"/>
          <w:bCs/>
          <w:i/>
        </w:rPr>
        <w:t>a</w:t>
      </w:r>
      <w:r>
        <w:rPr>
          <w:rFonts w:ascii="Courier New" w:eastAsiaTheme="minorEastAsia" w:hAnsi="Courier New" w:cs="Courier New"/>
          <w:bCs/>
        </w:rPr>
        <w:t xml:space="preserve">. Alle kurvene går gjennom (x,y)=(0,1). For </w:t>
      </w:r>
      <w:r w:rsidRPr="001E7CA5">
        <w:rPr>
          <w:rFonts w:ascii="Courier New" w:eastAsiaTheme="minorEastAsia" w:hAnsi="Courier New" w:cs="Courier New"/>
          <w:bCs/>
          <w:i/>
        </w:rPr>
        <w:t>a</w:t>
      </w:r>
      <w:r>
        <w:rPr>
          <w:rFonts w:ascii="Courier New" w:eastAsiaTheme="minorEastAsia" w:hAnsi="Courier New" w:cs="Courier New"/>
          <w:bCs/>
        </w:rPr>
        <w:t>=1 er en rett linje siden 1</w:t>
      </w:r>
      <w:r w:rsidRPr="001E7CA5">
        <w:rPr>
          <w:rFonts w:ascii="Courier New" w:eastAsiaTheme="minorEastAsia" w:hAnsi="Courier New" w:cs="Courier New"/>
          <w:bCs/>
          <w:vertAlign w:val="superscript"/>
        </w:rPr>
        <w:t>x</w:t>
      </w:r>
      <w:r>
        <w:rPr>
          <w:rFonts w:ascii="Courier New" w:eastAsiaTheme="minorEastAsia" w:hAnsi="Courier New" w:cs="Courier New"/>
          <w:bCs/>
        </w:rPr>
        <w:t xml:space="preserve">=1. Hvis </w:t>
      </w:r>
      <w:r w:rsidRPr="001E7CA5">
        <w:rPr>
          <w:rFonts w:ascii="Courier New" w:eastAsiaTheme="minorEastAsia" w:hAnsi="Courier New" w:cs="Courier New"/>
          <w:bCs/>
          <w:i/>
        </w:rPr>
        <w:t>a</w:t>
      </w:r>
      <w:r>
        <w:rPr>
          <w:rFonts w:ascii="Courier New" w:eastAsiaTheme="minorEastAsia" w:hAnsi="Courier New" w:cs="Courier New"/>
          <w:bCs/>
        </w:rPr>
        <w:t xml:space="preserve"> er lik det naturlige tallet e=</w:t>
      </w:r>
      <w:r w:rsidRPr="001E7CA5">
        <w:rPr>
          <w:rFonts w:ascii="Courier New" w:eastAsiaTheme="minorEastAsia" w:hAnsi="Courier New" w:cs="Courier New"/>
          <w:bCs/>
        </w:rPr>
        <w:t xml:space="preserve"> 2.718282</w:t>
      </w:r>
      <w:r>
        <w:rPr>
          <w:rFonts w:ascii="Courier New" w:eastAsiaTheme="minorEastAsia" w:hAnsi="Courier New" w:cs="Courier New"/>
          <w:bCs/>
        </w:rPr>
        <w:t xml:space="preserve"> har vi eksponentialfunksjonen </w:t>
      </w:r>
      <w:r w:rsidRPr="001E7CA5">
        <w:rPr>
          <w:rFonts w:ascii="Courier New" w:eastAsiaTheme="minorEastAsia" w:hAnsi="Courier New" w:cs="Courier New"/>
          <w:bCs/>
          <w:i/>
        </w:rPr>
        <w:t>y= e</w:t>
      </w:r>
      <w:r w:rsidRPr="001E7CA5">
        <w:rPr>
          <w:rFonts w:ascii="Courier New" w:eastAsiaTheme="minorEastAsia" w:hAnsi="Courier New" w:cs="Courier New"/>
          <w:bCs/>
          <w:i/>
          <w:vertAlign w:val="superscript"/>
        </w:rPr>
        <w:t>x</w:t>
      </w:r>
      <w:r>
        <w:rPr>
          <w:rFonts w:ascii="Courier New" w:eastAsiaTheme="minorEastAsia" w:hAnsi="Courier New" w:cs="Courier New"/>
          <w:bCs/>
        </w:rPr>
        <w:t xml:space="preserve"> som er angitt med den blå heltrukne linjen, som er lik den deriverte funksjonen. </w:t>
      </w:r>
    </w:p>
    <w:p w:rsidR="004D6ED4" w:rsidRDefault="004D6ED4" w:rsidP="004D6ED4">
      <w:pPr>
        <w:autoSpaceDE w:val="0"/>
        <w:autoSpaceDN w:val="0"/>
        <w:adjustRightInd w:val="0"/>
        <w:rPr>
          <w:rFonts w:ascii="Courier New" w:eastAsiaTheme="minorEastAsia" w:hAnsi="Courier New" w:cs="Courier New"/>
          <w:bCs/>
        </w:rPr>
      </w:pPr>
    </w:p>
    <w:tbl>
      <w:tblPr>
        <w:tblStyle w:val="TableGrid"/>
        <w:tblW w:w="0" w:type="auto"/>
        <w:shd w:val="clear" w:color="auto" w:fill="CCECFF"/>
        <w:tblLook w:val="04A0" w:firstRow="1" w:lastRow="0" w:firstColumn="1" w:lastColumn="0" w:noHBand="0" w:noVBand="1"/>
      </w:tblPr>
      <w:tblGrid>
        <w:gridCol w:w="2530"/>
        <w:gridCol w:w="2530"/>
        <w:gridCol w:w="2113"/>
        <w:gridCol w:w="2113"/>
      </w:tblGrid>
      <w:tr w:rsidR="004D6ED4" w:rsidTr="007A0309">
        <w:tc>
          <w:tcPr>
            <w:tcW w:w="2531" w:type="dxa"/>
            <w:shd w:val="clear" w:color="auto" w:fill="CCECFF"/>
          </w:tcPr>
          <w:p w:rsidR="004D6ED4" w:rsidRDefault="00357097" w:rsidP="007A0309">
            <w:pPr>
              <w:autoSpaceDE w:val="0"/>
              <w:autoSpaceDN w:val="0"/>
              <w:adjustRightInd w:val="0"/>
              <w:rPr>
                <w:rFonts w:ascii="Courier New" w:eastAsiaTheme="minorEastAsia" w:hAnsi="Courier New" w:cs="Courier New"/>
                <w:bCs/>
              </w:rPr>
            </w:pPr>
            <m:oMathPara>
              <m:oMath>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x</m:t>
                    </m:r>
                  </m:sup>
                </m:sSup>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y</m:t>
                    </m:r>
                  </m:sup>
                </m:sSup>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x+y</m:t>
                    </m:r>
                  </m:sup>
                </m:sSup>
              </m:oMath>
            </m:oMathPara>
          </w:p>
        </w:tc>
        <w:tc>
          <w:tcPr>
            <w:tcW w:w="2531" w:type="dxa"/>
            <w:shd w:val="clear" w:color="auto" w:fill="CCECFF"/>
          </w:tcPr>
          <w:p w:rsidR="004D6ED4" w:rsidRDefault="00357097" w:rsidP="007A0309">
            <w:pPr>
              <w:autoSpaceDE w:val="0"/>
              <w:autoSpaceDN w:val="0"/>
              <w:adjustRightInd w:val="0"/>
              <w:rPr>
                <w:rFonts w:ascii="Courier New" w:eastAsiaTheme="minorEastAsia" w:hAnsi="Courier New" w:cs="Courier New"/>
                <w:bCs/>
              </w:rPr>
            </w:pPr>
            <m:oMathPara>
              <m:oMath>
                <m:sSup>
                  <m:sSupPr>
                    <m:ctrlPr>
                      <w:rPr>
                        <w:rFonts w:ascii="Cambria Math" w:eastAsiaTheme="minorEastAsia" w:hAnsi="Cambria Math" w:cs="Courier New"/>
                        <w:bCs/>
                        <w:i/>
                      </w:rPr>
                    </m:ctrlPr>
                  </m:sSupPr>
                  <m:e>
                    <m:r>
                      <w:rPr>
                        <w:rFonts w:ascii="Cambria Math" w:eastAsiaTheme="minorEastAsia" w:hAnsi="Cambria Math" w:cs="Courier New"/>
                      </w:rPr>
                      <m:t>0</m:t>
                    </m:r>
                  </m:e>
                  <m:sup>
                    <m:r>
                      <w:rPr>
                        <w:rFonts w:ascii="Cambria Math" w:eastAsiaTheme="minorEastAsia" w:hAnsi="Cambria Math" w:cs="Courier New"/>
                      </w:rPr>
                      <m:t>x</m:t>
                    </m:r>
                  </m:sup>
                </m:sSup>
                <m:r>
                  <w:rPr>
                    <w:rFonts w:ascii="Cambria Math" w:eastAsiaTheme="minorEastAsia" w:hAnsi="Cambria Math" w:cs="Courier New"/>
                  </w:rPr>
                  <m:t>=0</m:t>
                </m:r>
              </m:oMath>
            </m:oMathPara>
          </w:p>
        </w:tc>
        <w:tc>
          <w:tcPr>
            <w:tcW w:w="2113" w:type="dxa"/>
            <w:shd w:val="clear" w:color="auto" w:fill="CCECFF"/>
          </w:tcPr>
          <w:p w:rsidR="004D6ED4" w:rsidRPr="00D52742" w:rsidRDefault="00357097" w:rsidP="007A0309">
            <w:pPr>
              <w:autoSpaceDE w:val="0"/>
              <w:autoSpaceDN w:val="0"/>
              <w:adjustRightInd w:val="0"/>
              <w:rPr>
                <w:rFonts w:ascii="Courier New" w:eastAsia="Calibri" w:hAnsi="Courier New" w:cs="Courier New"/>
                <w:bCs/>
              </w:rPr>
            </w:pPr>
            <m:oMathPara>
              <m:oMath>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0</m:t>
                    </m:r>
                  </m:sup>
                </m:sSup>
                <m:r>
                  <w:rPr>
                    <w:rFonts w:ascii="Cambria Math" w:eastAsiaTheme="minorEastAsia" w:hAnsi="Cambria Math" w:cs="Courier New"/>
                  </w:rPr>
                  <m:t>=1</m:t>
                </m:r>
              </m:oMath>
            </m:oMathPara>
          </w:p>
        </w:tc>
        <w:tc>
          <w:tcPr>
            <w:tcW w:w="2113" w:type="dxa"/>
            <w:shd w:val="clear" w:color="auto" w:fill="CCECFF"/>
          </w:tcPr>
          <w:p w:rsidR="004D6ED4" w:rsidRPr="00D52742" w:rsidRDefault="00357097" w:rsidP="007A0309">
            <w:pPr>
              <w:autoSpaceDE w:val="0"/>
              <w:autoSpaceDN w:val="0"/>
              <w:adjustRightInd w:val="0"/>
              <w:rPr>
                <w:rFonts w:ascii="Courier New" w:eastAsia="Calibri" w:hAnsi="Courier New" w:cs="Courier New"/>
                <w:bCs/>
              </w:rPr>
            </w:pPr>
            <m:oMathPara>
              <m:oMath>
                <m:sSup>
                  <m:sSupPr>
                    <m:ctrlPr>
                      <w:rPr>
                        <w:rFonts w:ascii="Cambria Math" w:eastAsiaTheme="minorEastAsia" w:hAnsi="Cambria Math" w:cs="Courier New"/>
                        <w:bCs/>
                        <w:i/>
                      </w:rPr>
                    </m:ctrlPr>
                  </m:sSupPr>
                  <m:e>
                    <m:r>
                      <w:rPr>
                        <w:rFonts w:ascii="Cambria Math" w:eastAsiaTheme="minorEastAsia" w:hAnsi="Cambria Math" w:cs="Courier New"/>
                      </w:rPr>
                      <m:t>1</m:t>
                    </m:r>
                  </m:e>
                  <m:sup>
                    <m:r>
                      <w:rPr>
                        <w:rFonts w:ascii="Cambria Math" w:eastAsiaTheme="minorEastAsia" w:hAnsi="Cambria Math" w:cs="Courier New"/>
                      </w:rPr>
                      <m:t>x</m:t>
                    </m:r>
                  </m:sup>
                </m:sSup>
                <m:r>
                  <w:rPr>
                    <w:rFonts w:ascii="Cambria Math" w:eastAsiaTheme="minorEastAsia" w:hAnsi="Cambria Math" w:cs="Courier New"/>
                  </w:rPr>
                  <m:t>=1</m:t>
                </m:r>
              </m:oMath>
            </m:oMathPara>
          </w:p>
        </w:tc>
      </w:tr>
      <w:tr w:rsidR="004D6ED4" w:rsidTr="007A0309">
        <w:tc>
          <w:tcPr>
            <w:tcW w:w="2531" w:type="dxa"/>
            <w:shd w:val="clear" w:color="auto" w:fill="CCECFF"/>
          </w:tcPr>
          <w:p w:rsidR="004D6ED4" w:rsidRDefault="00357097" w:rsidP="007A0309">
            <w:pPr>
              <w:autoSpaceDE w:val="0"/>
              <w:autoSpaceDN w:val="0"/>
              <w:adjustRightInd w:val="0"/>
              <w:rPr>
                <w:rFonts w:ascii="Courier New" w:eastAsiaTheme="minorEastAsia" w:hAnsi="Courier New" w:cs="Courier New"/>
                <w:bCs/>
              </w:rPr>
            </w:pPr>
            <m:oMathPara>
              <m:oMath>
                <m:sSup>
                  <m:sSupPr>
                    <m:ctrlPr>
                      <w:rPr>
                        <w:rFonts w:ascii="Cambria Math" w:eastAsiaTheme="minorEastAsia" w:hAnsi="Cambria Math" w:cs="Courier New"/>
                        <w:bCs/>
                        <w:i/>
                      </w:rPr>
                    </m:ctrlPr>
                  </m:sSupPr>
                  <m:e>
                    <m:d>
                      <m:dPr>
                        <m:ctrlPr>
                          <w:rPr>
                            <w:rFonts w:ascii="Cambria Math" w:eastAsiaTheme="minorEastAsia" w:hAnsi="Cambria Math" w:cs="Courier New"/>
                            <w:bCs/>
                            <w:i/>
                          </w:rPr>
                        </m:ctrlPr>
                      </m:dPr>
                      <m:e>
                        <m:r>
                          <w:rPr>
                            <w:rFonts w:ascii="Cambria Math" w:eastAsiaTheme="minorEastAsia" w:hAnsi="Cambria Math" w:cs="Courier New"/>
                          </w:rPr>
                          <m:t>a∙c</m:t>
                        </m:r>
                      </m:e>
                    </m:d>
                  </m:e>
                  <m:sup>
                    <m:r>
                      <w:rPr>
                        <w:rFonts w:ascii="Cambria Math" w:eastAsiaTheme="minorEastAsia" w:hAnsi="Cambria Math" w:cs="Courier New"/>
                      </w:rPr>
                      <m:t>x</m:t>
                    </m:r>
                  </m:sup>
                </m:sSup>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x</m:t>
                    </m:r>
                  </m:sup>
                </m:sSup>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c</m:t>
                    </m:r>
                  </m:e>
                  <m:sup>
                    <m:r>
                      <w:rPr>
                        <w:rFonts w:ascii="Cambria Math" w:eastAsiaTheme="minorEastAsia" w:hAnsi="Cambria Math" w:cs="Courier New"/>
                      </w:rPr>
                      <m:t>x</m:t>
                    </m:r>
                  </m:sup>
                </m:sSup>
              </m:oMath>
            </m:oMathPara>
          </w:p>
        </w:tc>
        <w:tc>
          <w:tcPr>
            <w:tcW w:w="2531" w:type="dxa"/>
            <w:shd w:val="clear" w:color="auto" w:fill="CCECFF"/>
          </w:tcPr>
          <w:p w:rsidR="004D6ED4" w:rsidRDefault="00357097" w:rsidP="007A0309">
            <w:pPr>
              <w:autoSpaceDE w:val="0"/>
              <w:autoSpaceDN w:val="0"/>
              <w:adjustRightInd w:val="0"/>
              <w:rPr>
                <w:rFonts w:ascii="Courier New" w:eastAsiaTheme="minorEastAsia" w:hAnsi="Courier New" w:cs="Courier New"/>
                <w:bCs/>
              </w:rPr>
            </w:pPr>
            <m:oMathPara>
              <m:oMath>
                <m:sSup>
                  <m:sSupPr>
                    <m:ctrlPr>
                      <w:rPr>
                        <w:rFonts w:ascii="Cambria Math" w:eastAsiaTheme="minorEastAsia" w:hAnsi="Cambria Math" w:cs="Courier New"/>
                        <w:bCs/>
                        <w:i/>
                      </w:rPr>
                    </m:ctrlPr>
                  </m:sSupPr>
                  <m:e>
                    <m:r>
                      <w:rPr>
                        <w:rFonts w:ascii="Cambria Math" w:eastAsiaTheme="minorEastAsia" w:hAnsi="Cambria Math" w:cs="Courier New"/>
                      </w:rPr>
                      <m:t>a</m:t>
                    </m:r>
                  </m:e>
                  <m:sup>
                    <m:f>
                      <m:fPr>
                        <m:ctrlPr>
                          <w:rPr>
                            <w:rFonts w:ascii="Cambria Math" w:eastAsiaTheme="minorEastAsia" w:hAnsi="Cambria Math" w:cs="Courier New"/>
                            <w:bCs/>
                            <w:i/>
                          </w:rPr>
                        </m:ctrlPr>
                      </m:fPr>
                      <m:num>
                        <m:r>
                          <w:rPr>
                            <w:rFonts w:ascii="Cambria Math" w:eastAsiaTheme="minorEastAsia" w:hAnsi="Cambria Math" w:cs="Courier New"/>
                          </w:rPr>
                          <m:t>1</m:t>
                        </m:r>
                      </m:num>
                      <m:den>
                        <m:r>
                          <w:rPr>
                            <w:rFonts w:ascii="Cambria Math" w:eastAsiaTheme="minorEastAsia" w:hAnsi="Cambria Math" w:cs="Courier New"/>
                          </w:rPr>
                          <m:t>x</m:t>
                        </m:r>
                      </m:den>
                    </m:f>
                  </m:sup>
                </m:sSup>
                <m:r>
                  <w:rPr>
                    <w:rFonts w:ascii="Cambria Math" w:eastAsiaTheme="minorEastAsia" w:hAnsi="Cambria Math" w:cs="Courier New"/>
                  </w:rPr>
                  <m:t>=</m:t>
                </m:r>
                <m:rad>
                  <m:radPr>
                    <m:ctrlPr>
                      <w:rPr>
                        <w:rFonts w:ascii="Cambria Math" w:eastAsiaTheme="minorEastAsia" w:hAnsi="Cambria Math" w:cs="Courier New"/>
                        <w:bCs/>
                        <w:i/>
                      </w:rPr>
                    </m:ctrlPr>
                  </m:radPr>
                  <m:deg>
                    <m:r>
                      <w:rPr>
                        <w:rFonts w:ascii="Cambria Math" w:eastAsiaTheme="minorEastAsia" w:hAnsi="Cambria Math" w:cs="Courier New"/>
                      </w:rPr>
                      <m:t>x</m:t>
                    </m:r>
                  </m:deg>
                  <m:e>
                    <m:r>
                      <w:rPr>
                        <w:rFonts w:ascii="Cambria Math" w:eastAsiaTheme="minorEastAsia" w:hAnsi="Cambria Math" w:cs="Courier New"/>
                      </w:rPr>
                      <m:t>a</m:t>
                    </m:r>
                  </m:e>
                </m:rad>
              </m:oMath>
            </m:oMathPara>
          </w:p>
        </w:tc>
        <w:tc>
          <w:tcPr>
            <w:tcW w:w="2113" w:type="dxa"/>
            <w:shd w:val="clear" w:color="auto" w:fill="CCECFF"/>
          </w:tcPr>
          <w:p w:rsidR="004D6ED4" w:rsidRPr="00045740" w:rsidRDefault="00357097" w:rsidP="007A0309">
            <w:pPr>
              <w:autoSpaceDE w:val="0"/>
              <w:autoSpaceDN w:val="0"/>
              <w:adjustRightInd w:val="0"/>
              <w:rPr>
                <w:rFonts w:ascii="Courier New" w:eastAsia="Calibri" w:hAnsi="Courier New" w:cs="Courier New"/>
                <w:bCs/>
              </w:rPr>
            </w:pPr>
            <m:oMathPara>
              <m:oMath>
                <m:sSup>
                  <m:sSupPr>
                    <m:ctrlPr>
                      <w:rPr>
                        <w:rFonts w:ascii="Cambria Math" w:eastAsia="Calibri" w:hAnsi="Cambria Math" w:cs="Courier New"/>
                        <w:bCs/>
                        <w:i/>
                      </w:rPr>
                    </m:ctrlPr>
                  </m:sSupPr>
                  <m:e>
                    <m:r>
                      <w:rPr>
                        <w:rFonts w:ascii="Cambria Math" w:eastAsia="Calibri" w:hAnsi="Cambria Math" w:cs="Courier New"/>
                      </w:rPr>
                      <m:t>a</m:t>
                    </m:r>
                  </m:e>
                  <m:sup>
                    <m:f>
                      <m:fPr>
                        <m:ctrlPr>
                          <w:rPr>
                            <w:rFonts w:ascii="Cambria Math" w:eastAsia="Calibri" w:hAnsi="Cambria Math" w:cs="Courier New"/>
                            <w:bCs/>
                            <w:i/>
                          </w:rPr>
                        </m:ctrlPr>
                      </m:fPr>
                      <m:num>
                        <m:r>
                          <w:rPr>
                            <w:rFonts w:ascii="Cambria Math" w:eastAsia="Calibri" w:hAnsi="Cambria Math" w:cs="Courier New"/>
                          </w:rPr>
                          <m:t>1</m:t>
                        </m:r>
                      </m:num>
                      <m:den>
                        <m:r>
                          <w:rPr>
                            <w:rFonts w:ascii="Cambria Math" w:eastAsia="Calibri" w:hAnsi="Cambria Math" w:cs="Courier New"/>
                          </w:rPr>
                          <m:t>2</m:t>
                        </m:r>
                      </m:den>
                    </m:f>
                  </m:sup>
                </m:sSup>
                <m:r>
                  <w:rPr>
                    <w:rFonts w:ascii="Cambria Math" w:eastAsia="Calibri" w:hAnsi="Cambria Math" w:cs="Courier New"/>
                  </w:rPr>
                  <m:t>=</m:t>
                </m:r>
                <m:rad>
                  <m:radPr>
                    <m:degHide m:val="1"/>
                    <m:ctrlPr>
                      <w:rPr>
                        <w:rFonts w:ascii="Cambria Math" w:eastAsia="Calibri" w:hAnsi="Cambria Math" w:cs="Courier New"/>
                        <w:bCs/>
                        <w:i/>
                      </w:rPr>
                    </m:ctrlPr>
                  </m:radPr>
                  <m:deg/>
                  <m:e>
                    <m:r>
                      <w:rPr>
                        <w:rFonts w:ascii="Cambria Math" w:eastAsia="Calibri" w:hAnsi="Cambria Math" w:cs="Courier New"/>
                      </w:rPr>
                      <m:t>a</m:t>
                    </m:r>
                  </m:e>
                </m:rad>
              </m:oMath>
            </m:oMathPara>
          </w:p>
        </w:tc>
        <w:tc>
          <w:tcPr>
            <w:tcW w:w="2113" w:type="dxa"/>
            <w:shd w:val="clear" w:color="auto" w:fill="CCECFF"/>
          </w:tcPr>
          <w:p w:rsidR="004D6ED4" w:rsidRPr="00045740" w:rsidRDefault="00357097" w:rsidP="007A0309">
            <w:pPr>
              <w:autoSpaceDE w:val="0"/>
              <w:autoSpaceDN w:val="0"/>
              <w:adjustRightInd w:val="0"/>
              <w:rPr>
                <w:rFonts w:ascii="Courier New" w:eastAsia="Calibri" w:hAnsi="Courier New" w:cs="Courier New"/>
                <w:bCs/>
              </w:rPr>
            </w:pPr>
            <m:oMathPara>
              <m:oMath>
                <m:sSup>
                  <m:sSupPr>
                    <m:ctrlPr>
                      <w:rPr>
                        <w:rFonts w:ascii="Cambria Math" w:eastAsia="Calibri" w:hAnsi="Cambria Math" w:cs="Courier New"/>
                        <w:bCs/>
                        <w:i/>
                      </w:rPr>
                    </m:ctrlPr>
                  </m:sSupPr>
                  <m:e>
                    <m:d>
                      <m:dPr>
                        <m:ctrlPr>
                          <w:rPr>
                            <w:rFonts w:ascii="Cambria Math" w:eastAsia="Calibri" w:hAnsi="Cambria Math" w:cs="Courier New"/>
                            <w:bCs/>
                            <w:i/>
                          </w:rPr>
                        </m:ctrlPr>
                      </m:dPr>
                      <m:e>
                        <m:sSup>
                          <m:sSupPr>
                            <m:ctrlPr>
                              <w:rPr>
                                <w:rFonts w:ascii="Cambria Math" w:eastAsia="Calibri" w:hAnsi="Cambria Math" w:cs="Courier New"/>
                                <w:bCs/>
                                <w:i/>
                              </w:rPr>
                            </m:ctrlPr>
                          </m:sSupPr>
                          <m:e>
                            <m:r>
                              <w:rPr>
                                <w:rFonts w:ascii="Cambria Math" w:eastAsia="Calibri" w:hAnsi="Cambria Math" w:cs="Courier New"/>
                              </w:rPr>
                              <m:t>a</m:t>
                            </m:r>
                          </m:e>
                          <m:sup>
                            <m:r>
                              <w:rPr>
                                <w:rFonts w:ascii="Cambria Math" w:eastAsia="Calibri" w:hAnsi="Cambria Math" w:cs="Courier New"/>
                              </w:rPr>
                              <m:t>x</m:t>
                            </m:r>
                          </m:sup>
                        </m:sSup>
                      </m:e>
                    </m:d>
                  </m:e>
                  <m:sup>
                    <m:r>
                      <w:rPr>
                        <w:rFonts w:ascii="Cambria Math" w:eastAsia="Calibri" w:hAnsi="Cambria Math" w:cs="Courier New"/>
                      </w:rPr>
                      <m:t>y</m:t>
                    </m:r>
                  </m:sup>
                </m:sSup>
                <m:r>
                  <w:rPr>
                    <w:rFonts w:ascii="Cambria Math" w:eastAsia="Calibri" w:hAnsi="Cambria Math" w:cs="Courier New"/>
                  </w:rPr>
                  <m:t>=</m:t>
                </m:r>
                <m:sSup>
                  <m:sSupPr>
                    <m:ctrlPr>
                      <w:rPr>
                        <w:rFonts w:ascii="Cambria Math" w:eastAsia="Calibri" w:hAnsi="Cambria Math" w:cs="Courier New"/>
                        <w:bCs/>
                        <w:i/>
                      </w:rPr>
                    </m:ctrlPr>
                  </m:sSupPr>
                  <m:e>
                    <m:r>
                      <w:rPr>
                        <w:rFonts w:ascii="Cambria Math" w:eastAsia="Calibri" w:hAnsi="Cambria Math" w:cs="Courier New"/>
                      </w:rPr>
                      <m:t>a</m:t>
                    </m:r>
                  </m:e>
                  <m:sup>
                    <m:r>
                      <w:rPr>
                        <w:rFonts w:ascii="Cambria Math" w:eastAsia="Calibri" w:hAnsi="Cambria Math" w:cs="Courier New"/>
                      </w:rPr>
                      <m:t>x∙y</m:t>
                    </m:r>
                  </m:sup>
                </m:sSup>
              </m:oMath>
            </m:oMathPara>
          </w:p>
        </w:tc>
      </w:tr>
      <w:tr w:rsidR="004D6ED4" w:rsidTr="007A0309">
        <w:tc>
          <w:tcPr>
            <w:tcW w:w="2531" w:type="dxa"/>
            <w:shd w:val="clear" w:color="auto" w:fill="CCECFF"/>
          </w:tcPr>
          <w:p w:rsidR="004D6ED4" w:rsidRDefault="00357097" w:rsidP="007A0309">
            <w:pPr>
              <w:autoSpaceDE w:val="0"/>
              <w:autoSpaceDN w:val="0"/>
              <w:adjustRightInd w:val="0"/>
              <w:rPr>
                <w:rFonts w:ascii="Courier New" w:eastAsiaTheme="minorEastAsia" w:hAnsi="Courier New" w:cs="Courier New"/>
                <w:bCs/>
              </w:rPr>
            </w:pPr>
            <m:oMathPara>
              <m:oMath>
                <m:f>
                  <m:fPr>
                    <m:ctrlPr>
                      <w:rPr>
                        <w:rFonts w:ascii="Cambria Math" w:eastAsiaTheme="minorEastAsia" w:hAnsi="Cambria Math" w:cs="Courier New"/>
                        <w:bCs/>
                        <w:i/>
                      </w:rPr>
                    </m:ctrlPr>
                  </m:fPr>
                  <m:num>
                    <m:r>
                      <w:rPr>
                        <w:rFonts w:ascii="Cambria Math" w:eastAsiaTheme="minorEastAsia" w:hAnsi="Cambria Math" w:cs="Courier New"/>
                      </w:rPr>
                      <m:t>1</m:t>
                    </m:r>
                  </m:num>
                  <m:den>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y</m:t>
                        </m:r>
                      </m:sup>
                    </m:sSup>
                  </m:den>
                </m:f>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-y</m:t>
                    </m:r>
                  </m:sup>
                </m:sSup>
              </m:oMath>
            </m:oMathPara>
          </w:p>
        </w:tc>
        <w:tc>
          <w:tcPr>
            <w:tcW w:w="2531" w:type="dxa"/>
            <w:shd w:val="clear" w:color="auto" w:fill="CCECFF"/>
          </w:tcPr>
          <w:p w:rsidR="004D6ED4" w:rsidRDefault="00357097" w:rsidP="007A0309">
            <w:pPr>
              <w:autoSpaceDE w:val="0"/>
              <w:autoSpaceDN w:val="0"/>
              <w:adjustRightInd w:val="0"/>
              <w:rPr>
                <w:rFonts w:ascii="Courier New" w:eastAsiaTheme="minorEastAsia" w:hAnsi="Courier New" w:cs="Courier New"/>
                <w:bCs/>
              </w:rPr>
            </w:pPr>
            <m:oMathPara>
              <m:oMath>
                <m:f>
                  <m:fPr>
                    <m:ctrlPr>
                      <w:rPr>
                        <w:rFonts w:ascii="Cambria Math" w:eastAsiaTheme="minorEastAsia" w:hAnsi="Cambria Math" w:cs="Courier New"/>
                        <w:bCs/>
                        <w:i/>
                      </w:rPr>
                    </m:ctrlPr>
                  </m:fPr>
                  <m:num>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x</m:t>
                        </m:r>
                      </m:sup>
                    </m:sSup>
                  </m:num>
                  <m:den>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y</m:t>
                        </m:r>
                      </m:sup>
                    </m:sSup>
                  </m:den>
                </m:f>
                <m:r>
                  <w:rPr>
                    <w:rFonts w:ascii="Cambria Math" w:eastAsiaTheme="minorEastAsia" w:hAnsi="Cambria Math" w:cs="Courier New"/>
                  </w:rPr>
                  <m:t>=</m:t>
                </m:r>
                <m:sSup>
                  <m:sSupPr>
                    <m:ctrlPr>
                      <w:rPr>
                        <w:rFonts w:ascii="Cambria Math" w:eastAsiaTheme="minorEastAsia" w:hAnsi="Cambria Math" w:cs="Courier New"/>
                        <w:bCs/>
                        <w:i/>
                      </w:rPr>
                    </m:ctrlPr>
                  </m:sSupPr>
                  <m:e>
                    <m:r>
                      <w:rPr>
                        <w:rFonts w:ascii="Cambria Math" w:eastAsiaTheme="minorEastAsia" w:hAnsi="Cambria Math" w:cs="Courier New"/>
                      </w:rPr>
                      <m:t>a</m:t>
                    </m:r>
                  </m:e>
                  <m:sup>
                    <m:r>
                      <w:rPr>
                        <w:rFonts w:ascii="Cambria Math" w:eastAsiaTheme="minorEastAsia" w:hAnsi="Cambria Math" w:cs="Courier New"/>
                      </w:rPr>
                      <m:t>x-y</m:t>
                    </m:r>
                  </m:sup>
                </m:sSup>
              </m:oMath>
            </m:oMathPara>
          </w:p>
        </w:tc>
        <w:tc>
          <w:tcPr>
            <w:tcW w:w="2113" w:type="dxa"/>
            <w:shd w:val="clear" w:color="auto" w:fill="CCECFF"/>
          </w:tcPr>
          <w:p w:rsidR="004D6ED4" w:rsidRPr="001D1A38" w:rsidRDefault="00357097" w:rsidP="007A0309">
            <w:pPr>
              <w:autoSpaceDE w:val="0"/>
              <w:autoSpaceDN w:val="0"/>
              <w:adjustRightInd w:val="0"/>
              <w:rPr>
                <w:rFonts w:ascii="Courier New" w:eastAsia="Calibri" w:hAnsi="Courier New" w:cs="Courier New"/>
                <w:bCs/>
              </w:rPr>
            </w:pPr>
            <m:oMathPara>
              <m:oMath>
                <m:sSup>
                  <m:sSupPr>
                    <m:ctrlPr>
                      <w:rPr>
                        <w:rFonts w:ascii="Cambria Math" w:eastAsia="Calibri" w:hAnsi="Cambria Math" w:cs="Courier New"/>
                        <w:bCs/>
                        <w:i/>
                      </w:rPr>
                    </m:ctrlPr>
                  </m:sSupPr>
                  <m:e>
                    <m:d>
                      <m:dPr>
                        <m:ctrlPr>
                          <w:rPr>
                            <w:rFonts w:ascii="Cambria Math" w:eastAsia="Calibri" w:hAnsi="Cambria Math" w:cs="Courier New"/>
                            <w:bCs/>
                            <w:i/>
                          </w:rPr>
                        </m:ctrlPr>
                      </m:dPr>
                      <m:e>
                        <m:f>
                          <m:fPr>
                            <m:ctrlPr>
                              <w:rPr>
                                <w:rFonts w:ascii="Cambria Math" w:eastAsia="Calibri" w:hAnsi="Cambria Math" w:cs="Courier New"/>
                                <w:bCs/>
                                <w:i/>
                              </w:rPr>
                            </m:ctrlPr>
                          </m:fPr>
                          <m:num>
                            <m:r>
                              <w:rPr>
                                <w:rFonts w:ascii="Cambria Math" w:eastAsia="Calibri" w:hAnsi="Cambria Math" w:cs="Courier New"/>
                              </w:rPr>
                              <m:t>a</m:t>
                            </m:r>
                          </m:num>
                          <m:den>
                            <m:r>
                              <w:rPr>
                                <w:rFonts w:ascii="Cambria Math" w:eastAsia="Calibri" w:hAnsi="Cambria Math" w:cs="Courier New"/>
                              </w:rPr>
                              <m:t>c</m:t>
                            </m:r>
                          </m:den>
                        </m:f>
                      </m:e>
                    </m:d>
                  </m:e>
                  <m:sup>
                    <m:r>
                      <w:rPr>
                        <w:rFonts w:ascii="Cambria Math" w:eastAsia="Calibri" w:hAnsi="Cambria Math" w:cs="Courier New"/>
                      </w:rPr>
                      <m:t>x</m:t>
                    </m:r>
                  </m:sup>
                </m:sSup>
                <m:r>
                  <w:rPr>
                    <w:rFonts w:ascii="Cambria Math" w:eastAsia="Calibri" w:hAnsi="Cambria Math" w:cs="Courier New"/>
                  </w:rPr>
                  <m:t>=</m:t>
                </m:r>
                <m:f>
                  <m:fPr>
                    <m:ctrlPr>
                      <w:rPr>
                        <w:rFonts w:ascii="Cambria Math" w:eastAsia="Calibri" w:hAnsi="Cambria Math" w:cs="Courier New"/>
                        <w:bCs/>
                        <w:i/>
                      </w:rPr>
                    </m:ctrlPr>
                  </m:fPr>
                  <m:num>
                    <m:sSup>
                      <m:sSupPr>
                        <m:ctrlPr>
                          <w:rPr>
                            <w:rFonts w:ascii="Cambria Math" w:eastAsia="Calibri" w:hAnsi="Cambria Math" w:cs="Courier New"/>
                            <w:bCs/>
                            <w:i/>
                          </w:rPr>
                        </m:ctrlPr>
                      </m:sSupPr>
                      <m:e>
                        <m:r>
                          <w:rPr>
                            <w:rFonts w:ascii="Cambria Math" w:eastAsia="Calibri" w:hAnsi="Cambria Math" w:cs="Courier New"/>
                          </w:rPr>
                          <m:t>a</m:t>
                        </m:r>
                      </m:e>
                      <m:sup>
                        <m:r>
                          <w:rPr>
                            <w:rFonts w:ascii="Cambria Math" w:eastAsia="Calibri" w:hAnsi="Cambria Math" w:cs="Courier New"/>
                          </w:rPr>
                          <m:t>x</m:t>
                        </m:r>
                      </m:sup>
                    </m:sSup>
                  </m:num>
                  <m:den>
                    <m:sSup>
                      <m:sSupPr>
                        <m:ctrlPr>
                          <w:rPr>
                            <w:rFonts w:ascii="Cambria Math" w:eastAsia="Calibri" w:hAnsi="Cambria Math" w:cs="Courier New"/>
                            <w:bCs/>
                            <w:i/>
                          </w:rPr>
                        </m:ctrlPr>
                      </m:sSupPr>
                      <m:e>
                        <m:r>
                          <w:rPr>
                            <w:rFonts w:ascii="Cambria Math" w:eastAsia="Calibri" w:hAnsi="Cambria Math" w:cs="Courier New"/>
                          </w:rPr>
                          <m:t>c</m:t>
                        </m:r>
                      </m:e>
                      <m:sup>
                        <m:r>
                          <w:rPr>
                            <w:rFonts w:ascii="Cambria Math" w:eastAsia="Calibri" w:hAnsi="Cambria Math" w:cs="Courier New"/>
                          </w:rPr>
                          <m:t>x</m:t>
                        </m:r>
                      </m:sup>
                    </m:sSup>
                  </m:den>
                </m:f>
              </m:oMath>
            </m:oMathPara>
          </w:p>
        </w:tc>
        <w:tc>
          <w:tcPr>
            <w:tcW w:w="2113" w:type="dxa"/>
            <w:shd w:val="clear" w:color="auto" w:fill="CCECFF"/>
          </w:tcPr>
          <w:p w:rsidR="004D6ED4" w:rsidRPr="001D1A38" w:rsidRDefault="00357097" w:rsidP="007A0309">
            <w:pPr>
              <w:autoSpaceDE w:val="0"/>
              <w:autoSpaceDN w:val="0"/>
              <w:adjustRightInd w:val="0"/>
              <w:rPr>
                <w:rFonts w:ascii="Courier New" w:eastAsia="Calibri" w:hAnsi="Courier New" w:cs="Courier New"/>
                <w:bCs/>
              </w:rPr>
            </w:pPr>
            <m:oMathPara>
              <m:oMath>
                <m:sSup>
                  <m:sSupPr>
                    <m:ctrlPr>
                      <w:rPr>
                        <w:rFonts w:ascii="Cambria Math" w:eastAsia="Calibri" w:hAnsi="Cambria Math" w:cs="Courier New"/>
                        <w:bCs/>
                        <w:i/>
                      </w:rPr>
                    </m:ctrlPr>
                  </m:sSupPr>
                  <m:e>
                    <m:d>
                      <m:dPr>
                        <m:ctrlPr>
                          <w:rPr>
                            <w:rFonts w:ascii="Cambria Math" w:eastAsia="Calibri" w:hAnsi="Cambria Math" w:cs="Courier New"/>
                            <w:bCs/>
                            <w:i/>
                          </w:rPr>
                        </m:ctrlPr>
                      </m:dPr>
                      <m:e>
                        <m:sSup>
                          <m:sSupPr>
                            <m:ctrlPr>
                              <w:rPr>
                                <w:rFonts w:ascii="Cambria Math" w:eastAsia="Calibri" w:hAnsi="Cambria Math" w:cs="Courier New"/>
                                <w:bCs/>
                                <w:i/>
                              </w:rPr>
                            </m:ctrlPr>
                          </m:sSupPr>
                          <m:e>
                            <m:r>
                              <w:rPr>
                                <w:rFonts w:ascii="Cambria Math" w:eastAsia="Calibri" w:hAnsi="Cambria Math" w:cs="Courier New"/>
                              </w:rPr>
                              <m:t>a</m:t>
                            </m:r>
                          </m:e>
                          <m:sup>
                            <m:r>
                              <w:rPr>
                                <w:rFonts w:ascii="Cambria Math" w:eastAsia="Calibri" w:hAnsi="Cambria Math" w:cs="Courier New"/>
                              </w:rPr>
                              <m:t>x</m:t>
                            </m:r>
                          </m:sup>
                        </m:sSup>
                      </m:e>
                    </m:d>
                  </m:e>
                  <m:sup>
                    <m:f>
                      <m:fPr>
                        <m:ctrlPr>
                          <w:rPr>
                            <w:rFonts w:ascii="Cambria Math" w:eastAsia="Calibri" w:hAnsi="Cambria Math" w:cs="Courier New"/>
                            <w:bCs/>
                            <w:i/>
                          </w:rPr>
                        </m:ctrlPr>
                      </m:fPr>
                      <m:num>
                        <m:r>
                          <w:rPr>
                            <w:rFonts w:ascii="Cambria Math" w:eastAsia="Calibri" w:hAnsi="Cambria Math" w:cs="Courier New"/>
                          </w:rPr>
                          <m:t>1</m:t>
                        </m:r>
                      </m:num>
                      <m:den>
                        <m:r>
                          <w:rPr>
                            <w:rFonts w:ascii="Cambria Math" w:eastAsia="Calibri" w:hAnsi="Cambria Math" w:cs="Courier New"/>
                          </w:rPr>
                          <m:t>x</m:t>
                        </m:r>
                      </m:den>
                    </m:f>
                  </m:sup>
                </m:sSup>
                <m:r>
                  <w:rPr>
                    <w:rFonts w:ascii="Cambria Math" w:eastAsia="Calibri" w:hAnsi="Cambria Math" w:cs="Courier New"/>
                  </w:rPr>
                  <m:t>=a</m:t>
                </m:r>
              </m:oMath>
            </m:oMathPara>
          </w:p>
        </w:tc>
      </w:tr>
    </w:tbl>
    <w:p w:rsidR="004D6ED4" w:rsidRDefault="004D6ED4" w:rsidP="004D6ED4">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 xml:space="preserve"> Noen potenser hvor </w:t>
      </w:r>
      <w:r w:rsidRPr="00D478C5">
        <w:rPr>
          <w:rFonts w:ascii="Courier New" w:eastAsiaTheme="minorEastAsia" w:hAnsi="Courier New" w:cs="Courier New"/>
          <w:bCs/>
          <w:i/>
        </w:rPr>
        <w:t xml:space="preserve">x </w:t>
      </w:r>
      <w:r>
        <w:rPr>
          <w:rFonts w:ascii="Courier New" w:eastAsiaTheme="minorEastAsia" w:hAnsi="Courier New" w:cs="Courier New"/>
          <w:bCs/>
        </w:rPr>
        <w:t xml:space="preserve">og </w:t>
      </w:r>
      <w:r w:rsidRPr="00D478C5">
        <w:rPr>
          <w:rFonts w:ascii="Courier New" w:eastAsiaTheme="minorEastAsia" w:hAnsi="Courier New" w:cs="Courier New"/>
          <w:bCs/>
          <w:i/>
        </w:rPr>
        <w:t>y</w:t>
      </w:r>
      <w:r>
        <w:rPr>
          <w:rFonts w:ascii="Courier New" w:eastAsiaTheme="minorEastAsia" w:hAnsi="Courier New" w:cs="Courier New"/>
          <w:bCs/>
        </w:rPr>
        <w:t xml:space="preserve"> er eksponenter, </w:t>
      </w:r>
      <w:r w:rsidRPr="00D478C5">
        <w:rPr>
          <w:rFonts w:ascii="Courier New" w:eastAsiaTheme="minorEastAsia" w:hAnsi="Courier New" w:cs="Courier New"/>
          <w:bCs/>
          <w:i/>
        </w:rPr>
        <w:t>a</w:t>
      </w:r>
      <w:r>
        <w:rPr>
          <w:rFonts w:ascii="Courier New" w:eastAsiaTheme="minorEastAsia" w:hAnsi="Courier New" w:cs="Courier New"/>
          <w:bCs/>
        </w:rPr>
        <w:t xml:space="preserve"> er grunntall og </w:t>
      </w:r>
      <w:r w:rsidRPr="00D478C5">
        <w:rPr>
          <w:rFonts w:ascii="Courier New" w:eastAsiaTheme="minorEastAsia" w:hAnsi="Courier New" w:cs="Courier New"/>
          <w:bCs/>
          <w:i/>
        </w:rPr>
        <w:t>c</w:t>
      </w:r>
      <w:r>
        <w:rPr>
          <w:rFonts w:ascii="Courier New" w:eastAsiaTheme="minorEastAsia" w:hAnsi="Courier New" w:cs="Courier New"/>
          <w:bCs/>
        </w:rPr>
        <w:t xml:space="preserve"> er en konstant.</w:t>
      </w:r>
    </w:p>
    <w:p w:rsidR="004D6ED4" w:rsidRDefault="004D6ED4" w:rsidP="004D6ED4">
      <w:pPr>
        <w:autoSpaceDE w:val="0"/>
        <w:autoSpaceDN w:val="0"/>
        <w:adjustRightInd w:val="0"/>
        <w:rPr>
          <w:rFonts w:ascii="Courier New" w:eastAsiaTheme="minorEastAsia" w:hAnsi="Courier New" w:cs="Courier New"/>
          <w:bCs/>
        </w:rPr>
      </w:pPr>
    </w:p>
    <w:p w:rsidR="00EA3A7B" w:rsidRPr="00EA3A7B" w:rsidRDefault="00EA3A7B" w:rsidP="000720D4">
      <w:pPr>
        <w:rPr>
          <w:rFonts w:ascii="Courier New" w:hAnsi="Courier New" w:cs="Courier New"/>
        </w:rPr>
      </w:pPr>
    </w:p>
    <w:p w:rsidR="000720D4" w:rsidRPr="009A255A" w:rsidRDefault="00477256" w:rsidP="006B29AC">
      <w:pPr>
        <w:rPr>
          <w:rFonts w:ascii="Courier New" w:hAnsi="Courier New" w:cs="Courier New"/>
          <w:b/>
          <w:color w:val="008000"/>
        </w:rPr>
      </w:pPr>
      <w:r w:rsidRPr="009A255A">
        <w:rPr>
          <w:rFonts w:ascii="Courier New" w:hAnsi="Courier New" w:cs="Courier New"/>
          <w:b/>
          <w:color w:val="008000"/>
        </w:rPr>
        <w:t>Eksponentialfunksjon</w:t>
      </w:r>
      <w:r w:rsidR="007774FD">
        <w:rPr>
          <w:rFonts w:ascii="Courier New" w:hAnsi="Courier New" w:cs="Courier New"/>
          <w:b/>
          <w:color w:val="008000"/>
        </w:rPr>
        <w:t xml:space="preserve"> med asymptote og to parametre</w:t>
      </w:r>
    </w:p>
    <w:p w:rsidR="006B29AC" w:rsidRDefault="006B29AC" w:rsidP="006B29AC">
      <w:pPr>
        <w:rPr>
          <w:rFonts w:ascii="Courier New" w:hAnsi="Courier New" w:cs="Courier New"/>
        </w:rPr>
      </w:pPr>
      <w:r>
        <w:rPr>
          <w:rFonts w:ascii="Courier New" w:hAnsi="Courier New" w:cs="Courier New"/>
        </w:rPr>
        <w:t>Funksjonen</w:t>
      </w:r>
    </w:p>
    <w:p w:rsidR="000720D4" w:rsidRDefault="00477256" w:rsidP="006B29AC">
      <w:pPr>
        <w:rPr>
          <w:rFonts w:ascii="Courier New" w:hAnsi="Courier New" w:cs="Courier New"/>
        </w:rPr>
      </w:pPr>
      <m:oMathPara>
        <m:oMath>
          <m:r>
            <w:rPr>
              <w:rFonts w:ascii="Cambria Math" w:hAnsi="Cambria Math" w:cs="Courier New"/>
              <w:highlight w:val="yellow"/>
            </w:rPr>
            <m:t>y=a∙(1-</m:t>
          </m:r>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-b∙x</m:t>
              </m:r>
            </m:sup>
          </m:sSup>
          <m:r>
            <w:rPr>
              <w:rFonts w:ascii="Cambria Math" w:hAnsi="Cambria Math" w:cs="Courier New"/>
              <w:highlight w:val="yellow"/>
            </w:rPr>
            <m:t>)</m:t>
          </m:r>
        </m:oMath>
      </m:oMathPara>
    </w:p>
    <w:p w:rsidR="006B29AC" w:rsidRDefault="006B29AC" w:rsidP="006B29AC">
      <w:pPr>
        <w:rPr>
          <w:rFonts w:ascii="Courier New" w:hAnsi="Courier New" w:cs="Courier New"/>
          <w:lang w:val="pt-BR"/>
        </w:rPr>
      </w:pPr>
      <w:r>
        <w:rPr>
          <w:rFonts w:ascii="Courier New" w:hAnsi="Courier New" w:cs="Courier New"/>
          <w:lang w:val="pt-BR"/>
        </w:rPr>
        <w:t xml:space="preserve">er en asymptotisk eksponentialfuksjon med to parametere </w:t>
      </w:r>
      <w:r w:rsidR="00477256" w:rsidRPr="009A255A">
        <w:rPr>
          <w:rFonts w:ascii="Courier New" w:hAnsi="Courier New" w:cs="Courier New"/>
          <w:i/>
          <w:lang w:val="pt-BR"/>
        </w:rPr>
        <w:t>a</w:t>
      </w:r>
      <w:r>
        <w:rPr>
          <w:rFonts w:ascii="Courier New" w:hAnsi="Courier New" w:cs="Courier New"/>
          <w:lang w:val="pt-BR"/>
        </w:rPr>
        <w:t xml:space="preserve"> og </w:t>
      </w:r>
      <w:r w:rsidR="00477256" w:rsidRPr="009A255A">
        <w:rPr>
          <w:rFonts w:ascii="Courier New" w:hAnsi="Courier New" w:cs="Courier New"/>
          <w:i/>
          <w:lang w:val="pt-BR"/>
        </w:rPr>
        <w:t>b</w:t>
      </w:r>
      <w:r>
        <w:rPr>
          <w:rFonts w:ascii="Courier New" w:hAnsi="Courier New" w:cs="Courier New"/>
          <w:lang w:val="pt-BR"/>
        </w:rPr>
        <w:t xml:space="preserve"> og </w:t>
      </w:r>
      <w:r w:rsidR="00477256" w:rsidRPr="009A255A">
        <w:rPr>
          <w:rFonts w:ascii="Courier New" w:hAnsi="Courier New" w:cs="Courier New"/>
          <w:i/>
          <w:lang w:val="pt-BR"/>
        </w:rPr>
        <w:t>e.g.</w:t>
      </w:r>
      <w:r w:rsidRPr="00E86E8F">
        <w:rPr>
          <w:rFonts w:ascii="Courier New" w:hAnsi="Courier New" w:cs="Courier New"/>
          <w:lang w:val="pt-BR"/>
        </w:rPr>
        <w:t xml:space="preserve"> a=3 og b=0.1</w:t>
      </w:r>
    </w:p>
    <w:p w:rsidR="00150E9E" w:rsidRPr="009A255A" w:rsidRDefault="00477256" w:rsidP="00150E9E">
      <w:pPr>
        <w:rPr>
          <w:rFonts w:ascii="Courier New" w:hAnsi="Courier New" w:cs="Courier New"/>
          <w:b/>
          <w:color w:val="FF0000"/>
          <w:lang w:val="pt-BR"/>
        </w:rPr>
      </w:pPr>
      <w:r w:rsidRPr="009A255A">
        <w:rPr>
          <w:rFonts w:ascii="Courier New" w:hAnsi="Courier New" w:cs="Courier New"/>
          <w:b/>
          <w:color w:val="FF0000"/>
          <w:lang w:val="pt-BR"/>
        </w:rPr>
        <w:t>x&lt;-0:50</w:t>
      </w:r>
    </w:p>
    <w:p w:rsidR="00150E9E" w:rsidRPr="009A255A" w:rsidRDefault="00477256" w:rsidP="00150E9E">
      <w:pPr>
        <w:rPr>
          <w:rFonts w:ascii="Courier New" w:hAnsi="Courier New" w:cs="Courier New"/>
          <w:b/>
          <w:color w:val="FF0000"/>
          <w:lang w:val="pt-BR"/>
        </w:rPr>
      </w:pPr>
      <w:r w:rsidRPr="009A255A">
        <w:rPr>
          <w:rFonts w:ascii="Courier New" w:hAnsi="Courier New" w:cs="Courier New"/>
          <w:b/>
          <w:color w:val="FF0000"/>
          <w:lang w:val="pt-BR"/>
        </w:rPr>
        <w:t>y&lt;-3*(1-exp(-0.1*x))</w:t>
      </w:r>
    </w:p>
    <w:p w:rsidR="00150E9E" w:rsidRPr="009A255A" w:rsidRDefault="00477256" w:rsidP="00150E9E">
      <w:pPr>
        <w:rPr>
          <w:rFonts w:ascii="Courier New" w:hAnsi="Courier New" w:cs="Courier New"/>
          <w:b/>
          <w:color w:val="FF0000"/>
          <w:lang w:val="pt-BR"/>
        </w:rPr>
      </w:pPr>
      <w:r w:rsidRPr="009A255A">
        <w:rPr>
          <w:rFonts w:ascii="Courier New" w:hAnsi="Courier New" w:cs="Courier New"/>
          <w:b/>
          <w:color w:val="FF0000"/>
          <w:lang w:val="pt-BR"/>
        </w:rPr>
        <w:t>par(bg="lightyellow")</w:t>
      </w:r>
    </w:p>
    <w:p w:rsidR="00150E9E" w:rsidRPr="009A255A" w:rsidRDefault="00477256" w:rsidP="00150E9E">
      <w:pPr>
        <w:rPr>
          <w:rFonts w:ascii="Courier New" w:hAnsi="Courier New" w:cs="Courier New"/>
          <w:b/>
          <w:color w:val="FF0000"/>
          <w:lang w:val="pt-BR"/>
        </w:rPr>
      </w:pPr>
      <w:r w:rsidRPr="009A255A">
        <w:rPr>
          <w:rFonts w:ascii="Courier New" w:hAnsi="Courier New" w:cs="Courier New"/>
          <w:b/>
          <w:color w:val="FF0000"/>
          <w:lang w:val="pt-BR"/>
        </w:rPr>
        <w:t>plot(x,y,type="l",col="blue",lwd=3)</w:t>
      </w:r>
    </w:p>
    <w:p w:rsidR="00150E9E" w:rsidRPr="00A6442A" w:rsidRDefault="0000642D" w:rsidP="00150E9E">
      <w:pPr>
        <w:rPr>
          <w:rFonts w:ascii="Courier New" w:hAnsi="Courier New" w:cs="Courier New"/>
          <w:lang w:val="pt-BR"/>
        </w:rPr>
      </w:pPr>
      <w:r w:rsidRPr="009A255A">
        <w:rPr>
          <w:rFonts w:ascii="Courier New" w:hAnsi="Courier New" w:cs="Courier New"/>
          <w:noProof/>
          <w:lang w:eastAsia="zh-CN"/>
        </w:rPr>
        <w:lastRenderedPageBreak/>
        <w:drawing>
          <wp:inline distT="0" distB="0" distL="0" distR="0" wp14:anchorId="5759EA99" wp14:editId="2F89CC0B">
            <wp:extent cx="2209800" cy="2205889"/>
            <wp:effectExtent l="19050" t="0" r="0" b="0"/>
            <wp:docPr id="2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3" cstate="print"/>
                    <a:srcRect/>
                    <a:stretch>
                      <a:fillRect/>
                    </a:stretch>
                  </pic:blipFill>
                  <pic:spPr bwMode="auto">
                    <a:xfrm>
                      <a:off x="0" y="0"/>
                      <a:ext cx="2213602" cy="2209684"/>
                    </a:xfrm>
                    <a:prstGeom prst="rect">
                      <a:avLst/>
                    </a:prstGeom>
                    <a:noFill/>
                    <a:ln w="9525">
                      <a:noFill/>
                      <a:miter lim="800000"/>
                      <a:headEnd/>
                      <a:tailEnd/>
                    </a:ln>
                  </pic:spPr>
                </pic:pic>
              </a:graphicData>
            </a:graphic>
          </wp:inline>
        </w:drawing>
      </w:r>
    </w:p>
    <w:p w:rsidR="006B29AC" w:rsidRPr="00A6442A" w:rsidRDefault="006B29AC" w:rsidP="006B29AC">
      <w:pPr>
        <w:rPr>
          <w:rFonts w:ascii="Courier New" w:hAnsi="Courier New" w:cs="Courier New"/>
          <w:lang w:val="pt-BR"/>
        </w:rPr>
      </w:pPr>
    </w:p>
    <w:p w:rsidR="00EB5D62" w:rsidRDefault="00EB5D62" w:rsidP="006B29AC">
      <w:pPr>
        <w:rPr>
          <w:rFonts w:ascii="Courier New" w:hAnsi="Courier New" w:cs="Courier New"/>
        </w:rPr>
      </w:pPr>
      <w:r>
        <w:rPr>
          <w:rFonts w:ascii="Courier New" w:hAnsi="Courier New" w:cs="Courier New"/>
        </w:rPr>
        <w:t>Asymptotisk eksponentialfunksjon med a=3 og b=0.1</w:t>
      </w:r>
    </w:p>
    <w:p w:rsidR="009921F2" w:rsidRDefault="009921F2" w:rsidP="006B29AC">
      <w:pPr>
        <w:rPr>
          <w:rFonts w:ascii="Courier New" w:hAnsi="Courier New" w:cs="Courier New"/>
        </w:rPr>
      </w:pPr>
    </w:p>
    <w:p w:rsidR="00155533" w:rsidRPr="009A255A" w:rsidRDefault="00024EF0" w:rsidP="009A255A">
      <w:pPr>
        <w:rPr>
          <w:rFonts w:ascii="Courier New" w:hAnsi="Courier New" w:cs="Courier New"/>
        </w:rPr>
      </w:pPr>
      <w:r w:rsidRPr="00024EF0">
        <w:rPr>
          <w:rFonts w:ascii="Courier New" w:hAnsi="Courier New" w:cs="Courier New"/>
        </w:rPr>
        <w:t>Potensligninger av typen:</w:t>
      </w:r>
    </w:p>
    <w:p w:rsidR="009921F2" w:rsidRDefault="009921F2" w:rsidP="009921F2">
      <m:oMathPara>
        <m:oMath>
          <m:r>
            <w:rPr>
              <w:rFonts w:ascii="Cambria Math" w:hAnsi="Cambria Math"/>
              <w:highlight w:val="yellow"/>
            </w:rPr>
            <m:t>y=a∙</m:t>
          </m:r>
          <m:sSup>
            <m:sSupPr>
              <m:ctrlPr>
                <w:rPr>
                  <w:rFonts w:ascii="Cambria Math" w:hAnsi="Cambria Math"/>
                  <w:i/>
                  <w:highlight w:val="yellow"/>
                </w:rPr>
              </m:ctrlPr>
            </m:sSupPr>
            <m:e>
              <m:r>
                <w:rPr>
                  <w:rFonts w:ascii="Cambria Math" w:hAnsi="Cambria Math"/>
                  <w:highlight w:val="yellow"/>
                </w:rPr>
                <m:t>x</m:t>
              </m:r>
            </m:e>
            <m:sup>
              <m:r>
                <w:rPr>
                  <w:rFonts w:ascii="Cambria Math" w:hAnsi="Cambria Math"/>
                  <w:highlight w:val="yellow"/>
                </w:rPr>
                <m:t>b</m:t>
              </m:r>
            </m:sup>
          </m:sSup>
        </m:oMath>
      </m:oMathPara>
    </w:p>
    <w:p w:rsidR="009921F2" w:rsidRDefault="005E4FA1" w:rsidP="009921F2">
      <w:pPr>
        <w:rPr>
          <w:rFonts w:ascii="Courier New" w:hAnsi="Courier New" w:cs="Courier New"/>
        </w:rPr>
      </w:pPr>
      <w:r>
        <w:rPr>
          <w:rFonts w:ascii="Courier New" w:hAnsi="Courier New" w:cs="Courier New"/>
        </w:rPr>
        <w:t>h</w:t>
      </w:r>
      <w:r w:rsidR="009921F2">
        <w:rPr>
          <w:rFonts w:ascii="Courier New" w:hAnsi="Courier New" w:cs="Courier New"/>
        </w:rPr>
        <w:t xml:space="preserve">vor </w:t>
      </w:r>
      <w:r w:rsidR="00477256" w:rsidRPr="009A255A">
        <w:rPr>
          <w:rFonts w:ascii="Courier New" w:hAnsi="Courier New" w:cs="Courier New"/>
          <w:i/>
        </w:rPr>
        <w:t>a</w:t>
      </w:r>
      <w:r w:rsidR="009921F2">
        <w:rPr>
          <w:rFonts w:ascii="Courier New" w:hAnsi="Courier New" w:cs="Courier New"/>
        </w:rPr>
        <w:t xml:space="preserve"> og </w:t>
      </w:r>
      <w:r w:rsidR="00477256" w:rsidRPr="009A255A">
        <w:rPr>
          <w:rFonts w:ascii="Courier New" w:hAnsi="Courier New" w:cs="Courier New"/>
          <w:i/>
        </w:rPr>
        <w:t>b</w:t>
      </w:r>
      <w:r w:rsidR="009921F2">
        <w:rPr>
          <w:rFonts w:ascii="Courier New" w:hAnsi="Courier New" w:cs="Courier New"/>
        </w:rPr>
        <w:t xml:space="preserve"> er konstanter kan omgjøres til en lineær funksjon ved å ta logaritmen på begge sider av likhetstegnet:</w:t>
      </w:r>
    </w:p>
    <w:p w:rsidR="009921F2" w:rsidRDefault="00357097" w:rsidP="009921F2">
      <w:pPr>
        <w:rPr>
          <w:rFonts w:ascii="Courier New" w:hAnsi="Courier New" w:cs="Courier New"/>
        </w:rPr>
      </w:pPr>
      <m:oMathPara>
        <m:oMath>
          <m:func>
            <m:funcPr>
              <m:ctrlPr>
                <w:rPr>
                  <w:rFonts w:ascii="Cambria Math" w:hAnsi="Cambria Math" w:cs="Courier New"/>
                  <w:i/>
                  <w:highlight w:val="yellow"/>
                </w:rPr>
              </m:ctrlPr>
            </m:funcPr>
            <m:fName>
              <m:r>
                <m:rPr>
                  <m:sty m:val="p"/>
                </m:rPr>
                <w:rPr>
                  <w:rFonts w:ascii="Cambria Math" w:hAnsi="Cambria Math" w:cs="Courier New"/>
                  <w:highlight w:val="yellow"/>
                </w:rPr>
                <m:t>log</m:t>
              </m:r>
            </m:fName>
            <m:e>
              <m:r>
                <w:rPr>
                  <w:rFonts w:ascii="Cambria Math" w:hAnsi="Cambria Math" w:cs="Courier New"/>
                  <w:highlight w:val="yellow"/>
                </w:rPr>
                <m:t>y=</m:t>
              </m:r>
              <m:func>
                <m:funcPr>
                  <m:ctrlPr>
                    <w:rPr>
                      <w:rFonts w:ascii="Cambria Math" w:hAnsi="Cambria Math" w:cs="Courier New"/>
                      <w:i/>
                      <w:highlight w:val="yellow"/>
                    </w:rPr>
                  </m:ctrlPr>
                </m:funcPr>
                <m:fName>
                  <m:r>
                    <m:rPr>
                      <m:sty m:val="p"/>
                    </m:rPr>
                    <w:rPr>
                      <w:rFonts w:ascii="Cambria Math" w:hAnsi="Cambria Math" w:cs="Courier New"/>
                      <w:highlight w:val="yellow"/>
                    </w:rPr>
                    <m:t>log</m:t>
                  </m:r>
                </m:fName>
                <m:e>
                  <m:d>
                    <m:dPr>
                      <m:ctrlPr>
                        <w:rPr>
                          <w:rFonts w:ascii="Cambria Math" w:hAnsi="Cambria Math" w:cs="Courier New"/>
                          <w:i/>
                          <w:highlight w:val="yellow"/>
                        </w:rPr>
                      </m:ctrlPr>
                    </m:dPr>
                    <m:e>
                      <m:r>
                        <w:rPr>
                          <w:rFonts w:ascii="Cambria Math" w:hAnsi="Cambria Math" w:cs="Courier New"/>
                          <w:highlight w:val="yellow"/>
                        </w:rPr>
                        <m:t>a∙</m:t>
                      </m:r>
                      <m:sSup>
                        <m:sSupPr>
                          <m:ctrlPr>
                            <w:rPr>
                              <w:rFonts w:ascii="Cambria Math" w:hAnsi="Cambria Math" w:cs="Courier New"/>
                              <w:i/>
                              <w:highlight w:val="yellow"/>
                            </w:rPr>
                          </m:ctrlPr>
                        </m:sSupPr>
                        <m:e>
                          <m:r>
                            <w:rPr>
                              <w:rFonts w:ascii="Cambria Math" w:hAnsi="Cambria Math" w:cs="Courier New"/>
                              <w:highlight w:val="yellow"/>
                            </w:rPr>
                            <m:t>x</m:t>
                          </m:r>
                        </m:e>
                        <m:sup>
                          <m:r>
                            <w:rPr>
                              <w:rFonts w:ascii="Cambria Math" w:hAnsi="Cambria Math" w:cs="Courier New"/>
                              <w:highlight w:val="yellow"/>
                            </w:rPr>
                            <m:t>b</m:t>
                          </m:r>
                        </m:sup>
                      </m:sSup>
                    </m:e>
                  </m:d>
                  <m:r>
                    <w:rPr>
                      <w:rFonts w:ascii="Cambria Math" w:hAnsi="Cambria Math" w:cs="Courier New"/>
                      <w:highlight w:val="yellow"/>
                    </w:rPr>
                    <m:t>=</m:t>
                  </m:r>
                  <m:func>
                    <m:funcPr>
                      <m:ctrlPr>
                        <w:rPr>
                          <w:rFonts w:ascii="Cambria Math" w:hAnsi="Cambria Math" w:cs="Courier New"/>
                          <w:i/>
                          <w:highlight w:val="yellow"/>
                        </w:rPr>
                      </m:ctrlPr>
                    </m:funcPr>
                    <m:fName>
                      <m:r>
                        <m:rPr>
                          <m:sty m:val="p"/>
                        </m:rPr>
                        <w:rPr>
                          <w:rFonts w:ascii="Cambria Math" w:hAnsi="Cambria Math" w:cs="Courier New"/>
                          <w:highlight w:val="yellow"/>
                        </w:rPr>
                        <m:t>log</m:t>
                      </m:r>
                    </m:fName>
                    <m:e>
                      <m:r>
                        <w:rPr>
                          <w:rFonts w:ascii="Cambria Math" w:hAnsi="Cambria Math" w:cs="Courier New"/>
                          <w:highlight w:val="yellow"/>
                        </w:rPr>
                        <m:t>a+b∙</m:t>
                      </m:r>
                      <m:func>
                        <m:funcPr>
                          <m:ctrlPr>
                            <w:rPr>
                              <w:rFonts w:ascii="Cambria Math" w:hAnsi="Cambria Math" w:cs="Courier New"/>
                              <w:i/>
                              <w:highlight w:val="yellow"/>
                            </w:rPr>
                          </m:ctrlPr>
                        </m:funcPr>
                        <m:fName>
                          <m:r>
                            <m:rPr>
                              <m:sty m:val="p"/>
                            </m:rPr>
                            <w:rPr>
                              <w:rFonts w:ascii="Cambria Math" w:hAnsi="Cambria Math" w:cs="Courier New"/>
                              <w:highlight w:val="yellow"/>
                            </w:rPr>
                            <m:t>log</m:t>
                          </m:r>
                        </m:fName>
                        <m:e>
                          <m:r>
                            <w:rPr>
                              <w:rFonts w:ascii="Cambria Math" w:hAnsi="Cambria Math" w:cs="Courier New"/>
                              <w:highlight w:val="yellow"/>
                            </w:rPr>
                            <m:t>x</m:t>
                          </m:r>
                        </m:e>
                      </m:func>
                    </m:e>
                  </m:func>
                </m:e>
              </m:func>
            </m:e>
          </m:func>
        </m:oMath>
      </m:oMathPara>
    </w:p>
    <w:p w:rsidR="009921F2" w:rsidRDefault="009921F2" w:rsidP="009921F2">
      <w:pPr>
        <w:rPr>
          <w:rFonts w:ascii="Courier New" w:hAnsi="Courier New" w:cs="Courier New"/>
        </w:rPr>
      </w:pPr>
      <w:r>
        <w:rPr>
          <w:rFonts w:ascii="Courier New" w:hAnsi="Courier New" w:cs="Courier New"/>
        </w:rPr>
        <w:t xml:space="preserve">som får stigningskoeffisient </w:t>
      </w:r>
      <w:r w:rsidRPr="00802302">
        <w:rPr>
          <w:rFonts w:ascii="Courier New" w:hAnsi="Courier New" w:cs="Courier New"/>
          <w:i/>
        </w:rPr>
        <w:t>b</w:t>
      </w:r>
      <w:r>
        <w:rPr>
          <w:rFonts w:ascii="Courier New" w:hAnsi="Courier New" w:cs="Courier New"/>
        </w:rPr>
        <w:t xml:space="preserve"> og skjæring ved </w:t>
      </w:r>
      <w:r w:rsidRPr="00802302">
        <w:rPr>
          <w:rFonts w:ascii="Courier New" w:hAnsi="Courier New" w:cs="Courier New"/>
          <w:i/>
        </w:rPr>
        <w:t>log a</w:t>
      </w:r>
      <w:r>
        <w:rPr>
          <w:rFonts w:ascii="Courier New" w:hAnsi="Courier New" w:cs="Courier New"/>
        </w:rPr>
        <w:t xml:space="preserve">. </w:t>
      </w:r>
    </w:p>
    <w:p w:rsidR="00342E07" w:rsidRDefault="00342E07" w:rsidP="009921F2">
      <w:pPr>
        <w:rPr>
          <w:rFonts w:ascii="Courier New" w:hAnsi="Courier New" w:cs="Courier New"/>
        </w:rPr>
      </w:pPr>
    </w:p>
    <w:p w:rsidR="00342E07" w:rsidRDefault="00342E07" w:rsidP="009921F2">
      <w:pPr>
        <w:rPr>
          <w:rFonts w:ascii="Courier New" w:hAnsi="Courier New" w:cs="Courier New"/>
        </w:rPr>
      </w:pPr>
      <w:r>
        <w:rPr>
          <w:rFonts w:ascii="Courier New" w:hAnsi="Courier New" w:cs="Courier New"/>
        </w:rPr>
        <w:t>Funksjonen:</w:t>
      </w:r>
    </w:p>
    <w:p w:rsidR="00342E07" w:rsidRDefault="00477256" w:rsidP="009921F2">
      <w:pPr>
        <w:rPr>
          <w:rFonts w:ascii="Courier New" w:hAnsi="Courier New" w:cs="Courier New"/>
        </w:rPr>
      </w:pPr>
      <m:oMathPara>
        <m:oMath>
          <m:r>
            <w:rPr>
              <w:rFonts w:ascii="Cambria Math" w:hAnsi="Cambria Math" w:cs="Courier New"/>
              <w:highlight w:val="yellow"/>
            </w:rPr>
            <m:t>y=x∙</m:t>
          </m:r>
          <m:sSup>
            <m:sSupPr>
              <m:ctrlPr>
                <w:rPr>
                  <w:rFonts w:ascii="Cambria Math" w:hAnsi="Cambria Math" w:cs="Courier New"/>
                  <w:i/>
                  <w:highlight w:val="yellow"/>
                </w:rPr>
              </m:ctrlPr>
            </m:sSupPr>
            <m:e>
              <m:r>
                <w:rPr>
                  <w:rFonts w:ascii="Cambria Math" w:hAnsi="Cambria Math" w:cs="Courier New" w:hint="eastAsia"/>
                  <w:highlight w:val="yellow"/>
                </w:rPr>
                <m:t>e</m:t>
              </m:r>
            </m:e>
            <m:sup>
              <m:r>
                <w:rPr>
                  <w:rFonts w:ascii="Cambria Math" w:hAnsi="Cambria Math" w:cs="Courier New"/>
                  <w:highlight w:val="yellow"/>
                </w:rPr>
                <m:t>-2∙x</m:t>
              </m:r>
            </m:sup>
          </m:sSup>
        </m:oMath>
      </m:oMathPara>
    </w:p>
    <w:p w:rsidR="009334F7" w:rsidRDefault="009334F7" w:rsidP="009921F2">
      <w:pPr>
        <w:rPr>
          <w:rFonts w:ascii="Courier New" w:hAnsi="Courier New" w:cs="Courier New"/>
        </w:rPr>
      </w:pPr>
      <w:r>
        <w:rPr>
          <w:rFonts w:ascii="Courier New" w:hAnsi="Courier New" w:cs="Courier New"/>
        </w:rPr>
        <w:t>Går mot 0 når x går mot uendelig:</w:t>
      </w:r>
    </w:p>
    <w:p w:rsidR="00150E9E" w:rsidRPr="009A255A" w:rsidRDefault="00477256" w:rsidP="00150E9E">
      <w:pPr>
        <w:rPr>
          <w:rFonts w:ascii="Courier New" w:hAnsi="Courier New" w:cs="Courier New"/>
          <w:b/>
          <w:color w:val="FF0000"/>
          <w:lang w:val="en-US"/>
        </w:rPr>
      </w:pPr>
      <w:r w:rsidRPr="009A255A">
        <w:rPr>
          <w:rFonts w:ascii="Courier New" w:hAnsi="Courier New" w:cs="Courier New"/>
          <w:b/>
          <w:color w:val="FF0000"/>
          <w:lang w:val="en-US"/>
        </w:rPr>
        <w:t>x&lt;-seq(0,6,0.01)</w:t>
      </w:r>
    </w:p>
    <w:p w:rsidR="00150E9E" w:rsidRPr="009A255A" w:rsidRDefault="00477256" w:rsidP="00150E9E">
      <w:pPr>
        <w:rPr>
          <w:rFonts w:ascii="Courier New" w:hAnsi="Courier New" w:cs="Courier New"/>
          <w:b/>
          <w:color w:val="FF0000"/>
          <w:lang w:val="en-US"/>
        </w:rPr>
      </w:pPr>
      <w:r w:rsidRPr="009A255A">
        <w:rPr>
          <w:rFonts w:ascii="Courier New" w:hAnsi="Courier New" w:cs="Courier New"/>
          <w:b/>
          <w:color w:val="FF0000"/>
          <w:lang w:val="en-US"/>
        </w:rPr>
        <w:t>y&lt;-x*(exp(-2*x))</w:t>
      </w:r>
    </w:p>
    <w:p w:rsidR="00150E9E" w:rsidRPr="009A255A" w:rsidRDefault="00477256" w:rsidP="00150E9E">
      <w:pPr>
        <w:rPr>
          <w:rFonts w:ascii="Courier New" w:hAnsi="Courier New" w:cs="Courier New"/>
          <w:b/>
          <w:color w:val="FF0000"/>
          <w:lang w:val="en-US"/>
        </w:rPr>
      </w:pPr>
      <w:r w:rsidRPr="009A255A">
        <w:rPr>
          <w:rFonts w:ascii="Courier New" w:hAnsi="Courier New" w:cs="Courier New"/>
          <w:b/>
          <w:color w:val="FF0000"/>
          <w:lang w:val="en-US"/>
        </w:rPr>
        <w:t>par(bg="lightyellow")</w:t>
      </w:r>
    </w:p>
    <w:p w:rsidR="00150E9E" w:rsidRPr="009A255A" w:rsidRDefault="00477256" w:rsidP="00150E9E">
      <w:pPr>
        <w:rPr>
          <w:rFonts w:ascii="Courier New" w:hAnsi="Courier New" w:cs="Courier New"/>
          <w:b/>
          <w:color w:val="FF0000"/>
          <w:lang w:val="en-US"/>
        </w:rPr>
      </w:pPr>
      <w:r w:rsidRPr="009A255A">
        <w:rPr>
          <w:rFonts w:ascii="Courier New" w:hAnsi="Courier New" w:cs="Courier New"/>
          <w:b/>
          <w:color w:val="FF0000"/>
          <w:lang w:val="en-US"/>
        </w:rPr>
        <w:t>plot(x,y,type="l",col="blue",lwd=3)</w:t>
      </w:r>
    </w:p>
    <w:p w:rsidR="009334F7" w:rsidRPr="009A255A" w:rsidRDefault="00477256" w:rsidP="00150E9E">
      <w:pPr>
        <w:rPr>
          <w:rFonts w:ascii="Courier New" w:hAnsi="Courier New" w:cs="Courier New"/>
          <w:b/>
          <w:color w:val="FF0000"/>
          <w:lang w:val="en-US"/>
        </w:rPr>
      </w:pPr>
      <w:r w:rsidRPr="009A255A">
        <w:rPr>
          <w:rFonts w:ascii="Courier New" w:hAnsi="Courier New" w:cs="Courier New"/>
          <w:b/>
          <w:color w:val="FF0000"/>
          <w:lang w:val="en-US"/>
        </w:rPr>
        <w:t>abline(h=0,lty=3,col="red",lwd=3)</w:t>
      </w:r>
    </w:p>
    <w:p w:rsidR="00150E9E" w:rsidRDefault="0000642D" w:rsidP="00150E9E">
      <w:pPr>
        <w:rPr>
          <w:rFonts w:ascii="Courier New" w:hAnsi="Courier New" w:cs="Courier New"/>
          <w:lang w:val="en-US"/>
        </w:rPr>
      </w:pPr>
      <w:r w:rsidRPr="009A255A">
        <w:rPr>
          <w:rFonts w:ascii="Courier New" w:hAnsi="Courier New" w:cs="Courier New"/>
          <w:noProof/>
          <w:lang w:eastAsia="zh-CN"/>
        </w:rPr>
        <w:drawing>
          <wp:inline distT="0" distB="0" distL="0" distR="0" wp14:anchorId="5465A161" wp14:editId="59ECE8D8">
            <wp:extent cx="2362200" cy="2358018"/>
            <wp:effectExtent l="19050" t="0" r="0" b="0"/>
            <wp:docPr id="26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4" cstate="print"/>
                    <a:srcRect/>
                    <a:stretch>
                      <a:fillRect/>
                    </a:stretch>
                  </pic:blipFill>
                  <pic:spPr bwMode="auto">
                    <a:xfrm>
                      <a:off x="0" y="0"/>
                      <a:ext cx="2365121" cy="2360934"/>
                    </a:xfrm>
                    <a:prstGeom prst="rect">
                      <a:avLst/>
                    </a:prstGeom>
                    <a:noFill/>
                    <a:ln w="9525">
                      <a:noFill/>
                      <a:miter lim="800000"/>
                      <a:headEnd/>
                      <a:tailEnd/>
                    </a:ln>
                  </pic:spPr>
                </pic:pic>
              </a:graphicData>
            </a:graphic>
          </wp:inline>
        </w:drawing>
      </w:r>
    </w:p>
    <w:p w:rsidR="009334F7" w:rsidRDefault="00477256" w:rsidP="009334F7">
      <w:pPr>
        <w:rPr>
          <w:rFonts w:ascii="Courier New" w:hAnsi="Courier New" w:cs="Courier New"/>
        </w:rPr>
      </w:pPr>
      <w:r w:rsidRPr="009A255A">
        <w:rPr>
          <w:rFonts w:ascii="Courier New" w:hAnsi="Courier New" w:cs="Courier New"/>
        </w:rPr>
        <w:t xml:space="preserve">Utforsk funksjonen når </w:t>
      </w:r>
      <w:r w:rsidRPr="009A255A">
        <w:rPr>
          <w:rFonts w:ascii="Courier New" w:hAnsi="Courier New" w:cs="Courier New"/>
          <w:i/>
        </w:rPr>
        <w:t>r</w:t>
      </w:r>
      <w:r w:rsidRPr="009A255A">
        <w:rPr>
          <w:rFonts w:ascii="Courier New" w:hAnsi="Courier New" w:cs="Courier New"/>
        </w:rPr>
        <w:t xml:space="preserve"> endrer verdi. </w:t>
      </w:r>
      <w:r w:rsidR="009334F7">
        <w:rPr>
          <w:rFonts w:ascii="Courier New" w:hAnsi="Courier New" w:cs="Courier New"/>
        </w:rPr>
        <w:t>For figuren over er r=2</w:t>
      </w:r>
    </w:p>
    <w:p w:rsidR="009334F7" w:rsidRPr="009A255A" w:rsidRDefault="00477256" w:rsidP="009334F7">
      <w:pPr>
        <w:rPr>
          <w:rFonts w:ascii="Courier New" w:hAnsi="Courier New" w:cs="Courier New"/>
          <w:b/>
          <w:color w:val="FF0000"/>
          <w:lang w:val="en-US"/>
        </w:rPr>
      </w:pPr>
      <w:r w:rsidRPr="009A255A">
        <w:rPr>
          <w:rFonts w:ascii="Courier New" w:hAnsi="Courier New" w:cs="Courier New"/>
          <w:b/>
          <w:color w:val="FF0000"/>
          <w:lang w:val="en-US"/>
        </w:rPr>
        <w:t>x&lt;-seq(0,6,0.01)</w:t>
      </w:r>
    </w:p>
    <w:p w:rsidR="009334F7" w:rsidRPr="009A255A" w:rsidRDefault="00477256" w:rsidP="009334F7">
      <w:pPr>
        <w:rPr>
          <w:rFonts w:ascii="Courier New" w:hAnsi="Courier New" w:cs="Courier New"/>
          <w:b/>
          <w:color w:val="FF0000"/>
          <w:lang w:val="en-US"/>
        </w:rPr>
      </w:pPr>
      <w:r w:rsidRPr="009A255A">
        <w:rPr>
          <w:rFonts w:ascii="Courier New" w:hAnsi="Courier New" w:cs="Courier New"/>
          <w:b/>
          <w:color w:val="FF0000"/>
          <w:lang w:val="en-US"/>
        </w:rPr>
        <w:t>r&lt;- 0.5</w:t>
      </w:r>
    </w:p>
    <w:p w:rsidR="009334F7" w:rsidRPr="009A255A" w:rsidRDefault="00477256" w:rsidP="009334F7">
      <w:pPr>
        <w:rPr>
          <w:rFonts w:ascii="Courier New" w:hAnsi="Courier New" w:cs="Courier New"/>
          <w:b/>
          <w:color w:val="FF0000"/>
          <w:lang w:val="en-US"/>
        </w:rPr>
      </w:pPr>
      <w:r w:rsidRPr="009A255A">
        <w:rPr>
          <w:rFonts w:ascii="Courier New" w:hAnsi="Courier New" w:cs="Courier New"/>
          <w:b/>
          <w:color w:val="FF0000"/>
          <w:lang w:val="en-US"/>
        </w:rPr>
        <w:t>y&lt;-x*(exp(-r*x))</w:t>
      </w:r>
    </w:p>
    <w:p w:rsidR="009334F7" w:rsidRPr="009A255A" w:rsidRDefault="00477256" w:rsidP="009334F7">
      <w:pPr>
        <w:rPr>
          <w:rFonts w:ascii="Courier New" w:hAnsi="Courier New" w:cs="Courier New"/>
          <w:b/>
          <w:color w:val="FF0000"/>
          <w:lang w:val="en-US"/>
        </w:rPr>
      </w:pPr>
      <w:r w:rsidRPr="009A255A">
        <w:rPr>
          <w:rFonts w:ascii="Courier New" w:hAnsi="Courier New" w:cs="Courier New"/>
          <w:b/>
          <w:color w:val="FF0000"/>
          <w:lang w:val="en-US"/>
        </w:rPr>
        <w:t>plot(x,y,type="l",col="blue",lwd=3)</w:t>
      </w:r>
    </w:p>
    <w:p w:rsidR="009334F7" w:rsidRPr="009A255A" w:rsidRDefault="00477256" w:rsidP="009334F7">
      <w:pPr>
        <w:rPr>
          <w:rFonts w:ascii="Courier New" w:hAnsi="Courier New" w:cs="Courier New"/>
          <w:b/>
          <w:color w:val="FF0000"/>
          <w:lang w:val="en-US"/>
        </w:rPr>
      </w:pPr>
      <w:r w:rsidRPr="009A255A">
        <w:rPr>
          <w:rFonts w:ascii="Courier New" w:hAnsi="Courier New" w:cs="Courier New"/>
          <w:b/>
          <w:color w:val="FF0000"/>
          <w:lang w:val="en-US"/>
        </w:rPr>
        <w:t>abline(h=0,lty=2,col="red")</w:t>
      </w:r>
    </w:p>
    <w:p w:rsidR="009921F2" w:rsidRPr="009A255A" w:rsidRDefault="009921F2" w:rsidP="006B29AC">
      <w:pPr>
        <w:rPr>
          <w:rFonts w:ascii="Courier New" w:hAnsi="Courier New" w:cs="Courier New"/>
          <w:lang w:val="en-US"/>
        </w:rPr>
      </w:pPr>
    </w:p>
    <w:p w:rsidR="00E37AF6" w:rsidRPr="009A255A" w:rsidRDefault="00477256">
      <w:pPr>
        <w:rPr>
          <w:rFonts w:ascii="Courier New" w:hAnsi="Courier New" w:cs="Courier New"/>
          <w:color w:val="008000"/>
        </w:rPr>
      </w:pPr>
      <w:r w:rsidRPr="009A255A">
        <w:rPr>
          <w:rFonts w:ascii="Courier New" w:hAnsi="Courier New" w:cs="Courier New"/>
          <w:b/>
          <w:bCs/>
          <w:color w:val="008000"/>
        </w:rPr>
        <w:t>Sigmoid</w:t>
      </w:r>
      <w:r w:rsidR="009334F7">
        <w:rPr>
          <w:rFonts w:ascii="Courier New" w:hAnsi="Courier New" w:cs="Courier New"/>
          <w:color w:val="008000"/>
        </w:rPr>
        <w:t>e</w:t>
      </w:r>
      <w:r w:rsidRPr="009A255A">
        <w:rPr>
          <w:rFonts w:ascii="Courier New" w:hAnsi="Courier New" w:cs="Courier New"/>
          <w:b/>
          <w:bCs/>
          <w:color w:val="008000"/>
        </w:rPr>
        <w:t xml:space="preserve"> </w:t>
      </w:r>
      <w:r w:rsidR="003D1AFB">
        <w:rPr>
          <w:rFonts w:ascii="Courier New" w:hAnsi="Courier New" w:cs="Courier New"/>
          <w:color w:val="008000"/>
        </w:rPr>
        <w:t xml:space="preserve">logistisk </w:t>
      </w:r>
      <w:r w:rsidRPr="009A255A">
        <w:rPr>
          <w:rFonts w:ascii="Courier New" w:hAnsi="Courier New" w:cs="Courier New"/>
          <w:b/>
          <w:bCs/>
          <w:color w:val="008000"/>
        </w:rPr>
        <w:t>funksjon</w:t>
      </w:r>
      <w:r w:rsidR="003D1AFB">
        <w:rPr>
          <w:rFonts w:ascii="Courier New" w:hAnsi="Courier New" w:cs="Courier New"/>
          <w:color w:val="008000"/>
        </w:rPr>
        <w:t xml:space="preserve"> med 3 parametre</w:t>
      </w:r>
    </w:p>
    <w:p w:rsidR="003B5289" w:rsidRDefault="00477256">
      <w:pPr>
        <w:rPr>
          <w:rFonts w:ascii="Courier New" w:hAnsi="Courier New" w:cs="Courier New"/>
        </w:rPr>
      </w:pPr>
      <w:r w:rsidRPr="009A255A">
        <w:rPr>
          <w:rFonts w:ascii="Courier New" w:hAnsi="Courier New" w:cs="Courier New"/>
        </w:rPr>
        <w:t>Eksempel på en sigmoid</w:t>
      </w:r>
      <w:r w:rsidR="00614EDF">
        <w:rPr>
          <w:rFonts w:ascii="Courier New" w:hAnsi="Courier New" w:cs="Courier New"/>
        </w:rPr>
        <w:t xml:space="preserve"> eller S-formet funksjon med tre parametere </w:t>
      </w:r>
      <w:r w:rsidRPr="009A255A">
        <w:rPr>
          <w:rFonts w:ascii="Courier New" w:hAnsi="Courier New" w:cs="Courier New"/>
          <w:i/>
        </w:rPr>
        <w:t>a</w:t>
      </w:r>
      <w:r w:rsidR="00614EDF">
        <w:rPr>
          <w:rFonts w:ascii="Courier New" w:hAnsi="Courier New" w:cs="Courier New"/>
        </w:rPr>
        <w:t xml:space="preserve">, </w:t>
      </w:r>
      <w:r w:rsidRPr="009A255A">
        <w:rPr>
          <w:rFonts w:ascii="Courier New" w:hAnsi="Courier New" w:cs="Courier New"/>
          <w:i/>
        </w:rPr>
        <w:t>b</w:t>
      </w:r>
      <w:r w:rsidR="00614EDF">
        <w:rPr>
          <w:rFonts w:ascii="Courier New" w:hAnsi="Courier New" w:cs="Courier New"/>
        </w:rPr>
        <w:t xml:space="preserve"> og </w:t>
      </w:r>
      <w:r w:rsidRPr="009A255A">
        <w:rPr>
          <w:rFonts w:ascii="Courier New" w:hAnsi="Courier New" w:cs="Courier New"/>
          <w:i/>
        </w:rPr>
        <w:t>c</w:t>
      </w:r>
      <w:r w:rsidR="00614EDF">
        <w:rPr>
          <w:rFonts w:ascii="Courier New" w:hAnsi="Courier New" w:cs="Courier New"/>
        </w:rPr>
        <w:t>:</w:t>
      </w:r>
    </w:p>
    <w:p w:rsidR="003B5289" w:rsidRDefault="00477256">
      <w:pPr>
        <w:rPr>
          <w:rFonts w:ascii="Courier New" w:hAnsi="Courier New" w:cs="Courier New"/>
        </w:rPr>
      </w:pPr>
      <m:oMathPara>
        <m:oMath>
          <m:r>
            <w:rPr>
              <w:rFonts w:ascii="Cambria Math" w:hAnsi="Cambria Math" w:cs="Courier New" w:hint="eastAsia"/>
              <w:highlight w:val="yellow"/>
            </w:rPr>
            <m:t>y=</m:t>
          </m:r>
          <m:f>
            <m:fPr>
              <m:ctrlPr>
                <w:rPr>
                  <w:rFonts w:ascii="Cambria Math" w:hAnsi="Cambria Math" w:cs="Courier New"/>
                  <w:i/>
                  <w:highlight w:val="yellow"/>
                </w:rPr>
              </m:ctrlPr>
            </m:fPr>
            <m:num>
              <m:r>
                <w:rPr>
                  <w:rFonts w:ascii="Cambria Math" w:hAnsi="Cambria Math" w:cs="Courier New" w:hint="eastAsia"/>
                  <w:highlight w:val="yellow"/>
                </w:rPr>
                <m:t>a</m:t>
              </m:r>
            </m:num>
            <m:den>
              <m:r>
                <w:rPr>
                  <w:rFonts w:ascii="Cambria Math" w:hAnsi="Cambria Math" w:cs="Courier New"/>
                  <w:highlight w:val="yellow"/>
                </w:rPr>
                <m:t>1+b∙</m:t>
              </m:r>
              <m:sSup>
                <m:sSupPr>
                  <m:ctrlPr>
                    <w:rPr>
                      <w:rFonts w:ascii="Cambria Math" w:hAnsi="Cambria Math" w:cs="Courier New"/>
                      <w:i/>
                      <w:highlight w:val="yellow"/>
                    </w:rPr>
                  </m:ctrlPr>
                </m:sSupPr>
                <m:e>
                  <m:r>
                    <w:rPr>
                      <w:rFonts w:ascii="Cambria Math" w:hAnsi="Cambria Math" w:cs="Courier New" w:hint="eastAsia"/>
                      <w:highlight w:val="yellow"/>
                    </w:rPr>
                    <m:t>e</m:t>
                  </m:r>
                </m:e>
                <m:sup>
                  <m:r>
                    <w:rPr>
                      <w:rFonts w:ascii="Cambria Math" w:hAnsi="Cambria Math" w:cs="Courier New"/>
                      <w:highlight w:val="yellow"/>
                    </w:rPr>
                    <m:t>-c∙x</m:t>
                  </m:r>
                </m:sup>
              </m:sSup>
            </m:den>
          </m:f>
        </m:oMath>
      </m:oMathPara>
    </w:p>
    <w:p w:rsidR="00155533" w:rsidRDefault="00155533" w:rsidP="009A255A">
      <w:pPr>
        <w:pStyle w:val="Heading2"/>
        <w:rPr>
          <w:rFonts w:ascii="Courier New" w:hAnsi="Courier New" w:cs="Courier New"/>
        </w:rPr>
      </w:pPr>
    </w:p>
    <w:p w:rsidR="003D1AFB"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t>x&lt;-seq(0,10,0.01)</w:t>
      </w:r>
    </w:p>
    <w:p w:rsidR="003D1AFB"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t>a=1;b=100;c=1</w:t>
      </w:r>
    </w:p>
    <w:p w:rsidR="003D1AFB"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t>y&lt;-a/(1+b*exp(-c*x))</w:t>
      </w:r>
    </w:p>
    <w:p w:rsidR="003D1AFB"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t>par(bg="lightyellow")</w:t>
      </w:r>
    </w:p>
    <w:p w:rsidR="003D1AFB"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t>plot(x,y,col="blue",type="l",lwd=3)</w:t>
      </w:r>
    </w:p>
    <w:p w:rsidR="003D1AFB" w:rsidRPr="009A255A" w:rsidRDefault="0000642D" w:rsidP="003D1AFB">
      <w:pPr>
        <w:rPr>
          <w:rFonts w:ascii="Courier New" w:hAnsi="Courier New" w:cs="Courier New"/>
          <w:lang w:val="en-US"/>
        </w:rPr>
      </w:pPr>
      <w:r w:rsidRPr="009A255A">
        <w:rPr>
          <w:rFonts w:ascii="Courier New" w:hAnsi="Courier New" w:cs="Courier New"/>
          <w:noProof/>
          <w:lang w:eastAsia="zh-CN"/>
        </w:rPr>
        <w:drawing>
          <wp:inline distT="0" distB="0" distL="0" distR="0" wp14:anchorId="70AD81CE" wp14:editId="4B59A5C9">
            <wp:extent cx="2476500" cy="2472117"/>
            <wp:effectExtent l="19050" t="0" r="0" b="0"/>
            <wp:docPr id="2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5" cstate="print"/>
                    <a:srcRect/>
                    <a:stretch>
                      <a:fillRect/>
                    </a:stretch>
                  </pic:blipFill>
                  <pic:spPr bwMode="auto">
                    <a:xfrm>
                      <a:off x="0" y="0"/>
                      <a:ext cx="2476500" cy="2472117"/>
                    </a:xfrm>
                    <a:prstGeom prst="rect">
                      <a:avLst/>
                    </a:prstGeom>
                    <a:noFill/>
                    <a:ln w="9525">
                      <a:noFill/>
                      <a:miter lim="800000"/>
                      <a:headEnd/>
                      <a:tailEnd/>
                    </a:ln>
                  </pic:spPr>
                </pic:pic>
              </a:graphicData>
            </a:graphic>
          </wp:inline>
        </w:drawing>
      </w:r>
    </w:p>
    <w:p w:rsidR="003B5289" w:rsidRDefault="00EB5D62">
      <w:pPr>
        <w:rPr>
          <w:rFonts w:ascii="Courier New" w:hAnsi="Courier New" w:cs="Courier New"/>
        </w:rPr>
      </w:pPr>
      <w:r>
        <w:rPr>
          <w:rFonts w:ascii="Courier New" w:hAnsi="Courier New" w:cs="Courier New"/>
        </w:rPr>
        <w:t xml:space="preserve">Treparametrisk sigmoid vekstkurve med a=1, b=100 og c=1. </w:t>
      </w:r>
    </w:p>
    <w:p w:rsidR="003B5289" w:rsidRDefault="003B5289">
      <w:pPr>
        <w:rPr>
          <w:rFonts w:ascii="Courier New" w:hAnsi="Courier New" w:cs="Courier New"/>
        </w:rPr>
      </w:pPr>
    </w:p>
    <w:p w:rsidR="0042171A" w:rsidRDefault="0042171A">
      <w:pPr>
        <w:rPr>
          <w:rFonts w:ascii="Courier New" w:hAnsi="Courier New" w:cs="Courier New"/>
        </w:rPr>
      </w:pPr>
    </w:p>
    <w:p w:rsidR="0042171A" w:rsidRPr="009A255A" w:rsidRDefault="00477256">
      <w:pPr>
        <w:rPr>
          <w:rFonts w:ascii="Courier New" w:hAnsi="Courier New" w:cs="Courier New"/>
          <w:b/>
          <w:color w:val="008000"/>
        </w:rPr>
      </w:pPr>
      <w:r w:rsidRPr="009A255A">
        <w:rPr>
          <w:rFonts w:ascii="Courier New" w:hAnsi="Courier New" w:cs="Courier New"/>
          <w:b/>
          <w:color w:val="008000"/>
        </w:rPr>
        <w:t>Gammafunksjonen</w:t>
      </w:r>
    </w:p>
    <w:p w:rsidR="0042171A" w:rsidRDefault="0042171A">
      <w:pPr>
        <w:rPr>
          <w:rFonts w:ascii="Courier New" w:hAnsi="Courier New" w:cs="Courier New"/>
        </w:rPr>
      </w:pPr>
    </w:p>
    <w:p w:rsidR="0042171A" w:rsidRDefault="0042171A">
      <w:pPr>
        <w:rPr>
          <w:rFonts w:ascii="Courier New" w:hAnsi="Courier New" w:cs="Courier New"/>
        </w:rPr>
      </w:pPr>
      <w:r>
        <w:rPr>
          <w:rFonts w:ascii="Courier New" w:hAnsi="Courier New" w:cs="Courier New"/>
        </w:rPr>
        <w:t>Gammafunksjonen blir betegnet med den store greske bokstaven for gamma (Г)introdusert av Euler. Gammafunksjonen kan defineres på flere måter bl.a. som et integral:</w:t>
      </w:r>
    </w:p>
    <w:p w:rsidR="00097BBE" w:rsidRDefault="00477256">
      <w:pPr>
        <w:rPr>
          <w:rFonts w:ascii="Courier New" w:hAnsi="Courier New" w:cs="Courier New"/>
        </w:rPr>
      </w:pPr>
      <m:oMathPara>
        <m:oMath>
          <m:r>
            <w:rPr>
              <w:rFonts w:ascii="Cambria Math" w:hAnsi="Cambria Math" w:cs="Courier New"/>
              <w:highlight w:val="yellow"/>
            </w:rPr>
            <m:t>Γ</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nary>
            <m:naryPr>
              <m:limLoc m:val="undOvr"/>
              <m:ctrlPr>
                <w:rPr>
                  <w:rFonts w:ascii="Cambria Math" w:hAnsi="Cambria Math" w:cs="Courier New"/>
                  <w:i/>
                  <w:highlight w:val="yellow"/>
                </w:rPr>
              </m:ctrlPr>
            </m:naryPr>
            <m:sub>
              <m:r>
                <w:rPr>
                  <w:rFonts w:ascii="Cambria Math" w:hAnsi="Cambria Math" w:cs="Courier New"/>
                  <w:highlight w:val="yellow"/>
                </w:rPr>
                <m:t>0</m:t>
              </m:r>
            </m:sub>
            <m:sup>
              <m:r>
                <w:rPr>
                  <w:rFonts w:ascii="Cambria Math" w:hAnsi="Cambria Math" w:cs="Courier New"/>
                  <w:highlight w:val="yellow"/>
                </w:rPr>
                <m:t>∞</m:t>
              </m:r>
            </m:sup>
            <m:e>
              <m:sSup>
                <m:sSupPr>
                  <m:ctrlPr>
                    <w:rPr>
                      <w:rFonts w:ascii="Cambria Math" w:hAnsi="Cambria Math" w:cs="Courier New"/>
                      <w:i/>
                      <w:highlight w:val="yellow"/>
                    </w:rPr>
                  </m:ctrlPr>
                </m:sSupPr>
                <m:e>
                  <m:r>
                    <w:rPr>
                      <w:rFonts w:ascii="Cambria Math" w:hAnsi="Cambria Math" w:cs="Courier New"/>
                      <w:highlight w:val="yellow"/>
                    </w:rPr>
                    <m:t>t</m:t>
                  </m:r>
                </m:e>
                <m:sup>
                  <m:r>
                    <w:rPr>
                      <w:rFonts w:ascii="Cambria Math" w:hAnsi="Cambria Math" w:cs="Courier New"/>
                      <w:highlight w:val="yellow"/>
                    </w:rPr>
                    <m:t>x-1</m:t>
                  </m:r>
                </m:sup>
              </m:sSup>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r>
                    <w:rPr>
                      <w:rFonts w:ascii="Cambria Math" w:hAnsi="Cambria Math" w:cs="Courier New"/>
                      <w:highlight w:val="yellow"/>
                    </w:rPr>
                    <m:t>-t</m:t>
                  </m:r>
                </m:sup>
              </m:sSup>
              <m:r>
                <w:rPr>
                  <w:rFonts w:ascii="Cambria Math" w:hAnsi="Cambria Math" w:cs="Courier New"/>
                  <w:highlight w:val="yellow"/>
                </w:rPr>
                <m:t>dt</m:t>
              </m:r>
            </m:e>
          </m:nary>
        </m:oMath>
      </m:oMathPara>
    </w:p>
    <w:p w:rsidR="00097BBE" w:rsidRDefault="00097BBE">
      <w:pPr>
        <w:rPr>
          <w:rFonts w:ascii="Courier New" w:hAnsi="Courier New" w:cs="Courier New"/>
        </w:rPr>
      </w:pPr>
      <w:r>
        <w:rPr>
          <w:rFonts w:ascii="Courier New" w:hAnsi="Courier New" w:cs="Courier New"/>
        </w:rPr>
        <w:t>Gammafunksjonen er også en løsning av:</w:t>
      </w:r>
    </w:p>
    <w:p w:rsidR="00097BBE" w:rsidRDefault="00477256">
      <w:pPr>
        <w:rPr>
          <w:rFonts w:ascii="Courier New" w:hAnsi="Courier New" w:cs="Courier New"/>
        </w:rPr>
      </w:pPr>
      <m:oMathPara>
        <m:oMath>
          <m:r>
            <w:rPr>
              <w:rFonts w:ascii="Cambria Math" w:hAnsi="Cambria Math" w:cs="Courier New"/>
              <w:highlight w:val="yellow"/>
            </w:rPr>
            <m:t>Γ</m:t>
          </m:r>
          <m:d>
            <m:dPr>
              <m:ctrlPr>
                <w:rPr>
                  <w:rFonts w:ascii="Cambria Math" w:hAnsi="Cambria Math" w:cs="Courier New"/>
                  <w:i/>
                  <w:highlight w:val="yellow"/>
                </w:rPr>
              </m:ctrlPr>
            </m:dPr>
            <m:e>
              <m:r>
                <w:rPr>
                  <w:rFonts w:ascii="Cambria Math" w:hAnsi="Cambria Math" w:cs="Courier New"/>
                  <w:highlight w:val="yellow"/>
                </w:rPr>
                <m:t>x+1</m:t>
              </m:r>
            </m:e>
          </m:d>
          <m:r>
            <w:rPr>
              <w:rFonts w:ascii="Cambria Math" w:hAnsi="Cambria Math" w:cs="Courier New"/>
              <w:highlight w:val="yellow"/>
            </w:rPr>
            <m:t>=x∙Γ</m:t>
          </m:r>
          <m:d>
            <m:dPr>
              <m:ctrlPr>
                <w:rPr>
                  <w:rFonts w:ascii="Cambria Math" w:hAnsi="Cambria Math" w:cs="Courier New"/>
                  <w:i/>
                </w:rPr>
              </m:ctrlPr>
            </m:dPr>
            <m:e>
              <m:r>
                <w:rPr>
                  <w:rFonts w:ascii="Cambria Math" w:hAnsi="Cambria Math" w:cs="Courier New"/>
                  <w:highlight w:val="yellow"/>
                </w:rPr>
                <m:t>x</m:t>
              </m:r>
            </m:e>
          </m:d>
        </m:oMath>
      </m:oMathPara>
    </w:p>
    <w:p w:rsidR="00697504" w:rsidRDefault="00697504">
      <w:pPr>
        <w:rPr>
          <w:rFonts w:ascii="Courier New" w:hAnsi="Courier New" w:cs="Courier New"/>
        </w:rPr>
      </w:pPr>
      <w:r>
        <w:rPr>
          <w:rFonts w:ascii="Courier New" w:hAnsi="Courier New" w:cs="Courier New"/>
        </w:rPr>
        <w:t>For hele positive tall av x er det tilknytning til begrepet fakultet (!):</w:t>
      </w:r>
    </w:p>
    <w:p w:rsidR="00697504" w:rsidRDefault="00697504">
      <w:pPr>
        <w:rPr>
          <w:rFonts w:ascii="Courier New" w:hAnsi="Courier New" w:cs="Courier New"/>
          <w:highlight w:val="yellow"/>
        </w:rPr>
      </w:pPr>
      <m:oMathPara>
        <m:oMath>
          <m:r>
            <w:rPr>
              <w:rFonts w:ascii="Cambria Math" w:hAnsi="Cambria Math" w:cs="Courier New"/>
              <w:highlight w:val="yellow"/>
            </w:rPr>
            <m:t>Γ</m:t>
          </m:r>
          <m:d>
            <m:dPr>
              <m:ctrlPr>
                <w:rPr>
                  <w:rFonts w:ascii="Cambria Math" w:hAnsi="Cambria Math" w:cs="Courier New"/>
                  <w:i/>
                </w:rPr>
              </m:ctrlPr>
            </m:dPr>
            <m:e>
              <m:r>
                <w:rPr>
                  <w:rFonts w:ascii="Cambria Math" w:hAnsi="Cambria Math" w:cs="Courier New"/>
                  <w:highlight w:val="yellow"/>
                </w:rPr>
                <m:t>x</m:t>
              </m:r>
            </m:e>
          </m:d>
          <m:r>
            <w:rPr>
              <w:rFonts w:ascii="Cambria Math" w:hAnsi="Cambria Math" w:cs="Courier New"/>
              <w:highlight w:val="yellow"/>
            </w:rPr>
            <m:t>=1∙2∙3∙…∙</m:t>
          </m:r>
          <m:d>
            <m:dPr>
              <m:ctrlPr>
                <w:rPr>
                  <w:rFonts w:ascii="Cambria Math" w:hAnsi="Cambria Math" w:cs="Courier New"/>
                  <w:i/>
                </w:rPr>
              </m:ctrlPr>
            </m:dPr>
            <m:e>
              <m:r>
                <w:rPr>
                  <w:rFonts w:ascii="Cambria Math" w:hAnsi="Cambria Math" w:cs="Courier New"/>
                  <w:highlight w:val="yellow"/>
                </w:rPr>
                <m:t>x-1</m:t>
              </m:r>
            </m:e>
          </m:d>
          <m:r>
            <w:rPr>
              <w:rFonts w:ascii="Cambria Math" w:hAnsi="Cambria Math" w:cs="Courier New"/>
              <w:highlight w:val="yellow"/>
            </w:rPr>
            <m:t>=(x-1)</m:t>
          </m:r>
        </m:oMath>
      </m:oMathPara>
    </w:p>
    <w:p w:rsidR="005438BA" w:rsidRDefault="005438BA">
      <w:pPr>
        <w:rPr>
          <w:rFonts w:ascii="Courier New" w:hAnsi="Courier New" w:cs="Courier New"/>
          <w:highlight w:val="yellow"/>
        </w:rPr>
      </w:pPr>
    </w:p>
    <w:p w:rsidR="005438BA" w:rsidRPr="008D4D7A" w:rsidRDefault="005438BA">
      <w:pPr>
        <w:rPr>
          <w:rFonts w:ascii="Courier New" w:hAnsi="Courier New" w:cs="Courier New"/>
        </w:rPr>
      </w:pPr>
      <w:r>
        <w:rPr>
          <w:rFonts w:ascii="Courier New" w:hAnsi="Courier New" w:cs="Courier New"/>
        </w:rPr>
        <w:t>Gamm</w:t>
      </w:r>
      <w:r w:rsidR="00C72BE0">
        <w:rPr>
          <w:rFonts w:ascii="Courier New" w:hAnsi="Courier New" w:cs="Courier New"/>
        </w:rPr>
        <w:t>a</w:t>
      </w:r>
      <w:r>
        <w:rPr>
          <w:rFonts w:ascii="Courier New" w:hAnsi="Courier New" w:cs="Courier New"/>
        </w:rPr>
        <w:t>funksjonen er lik 1 for x=1 og x=2</w:t>
      </w:r>
      <w:r w:rsidR="00AC5508">
        <w:rPr>
          <w:rFonts w:ascii="Courier New" w:hAnsi="Courier New" w:cs="Courier New"/>
        </w:rPr>
        <w:t xml:space="preserve">. For heltall av </w:t>
      </w:r>
      <w:r w:rsidR="00477256" w:rsidRPr="009A255A">
        <w:rPr>
          <w:rFonts w:ascii="Courier New" w:hAnsi="Courier New" w:cs="Courier New"/>
          <w:i/>
        </w:rPr>
        <w:t>x</w:t>
      </w:r>
      <w:r w:rsidR="00AC5508">
        <w:rPr>
          <w:rFonts w:ascii="Courier New" w:hAnsi="Courier New" w:cs="Courier New"/>
        </w:rPr>
        <w:t xml:space="preserve"> blir </w:t>
      </w:r>
      <w:r w:rsidR="00477256" w:rsidRPr="009A255A">
        <w:rPr>
          <w:rFonts w:ascii="Courier New" w:hAnsi="Courier New" w:cs="Courier New"/>
          <w:i/>
        </w:rPr>
        <w:t>Γ(x+1)=x!</w:t>
      </w:r>
      <w:r w:rsidR="008D4D7A">
        <w:rPr>
          <w:rFonts w:ascii="Courier New" w:hAnsi="Courier New" w:cs="Courier New"/>
        </w:rPr>
        <w:t xml:space="preserve"> Gammafunksjonen inngår bl.a. i gammafordelingen.</w:t>
      </w:r>
    </w:p>
    <w:p w:rsidR="003D1AFB" w:rsidRPr="009A255A" w:rsidRDefault="00477256" w:rsidP="003D1AFB">
      <w:pPr>
        <w:rPr>
          <w:rFonts w:ascii="Courier New" w:hAnsi="Courier New" w:cs="Courier New"/>
          <w:b/>
          <w:color w:val="FF0000"/>
        </w:rPr>
      </w:pPr>
      <w:r w:rsidRPr="009A255A">
        <w:rPr>
          <w:rFonts w:ascii="Courier New" w:hAnsi="Courier New" w:cs="Courier New"/>
          <w:b/>
          <w:color w:val="FF0000"/>
        </w:rPr>
        <w:t>x&lt;-seq(0.1,5,0.01)</w:t>
      </w:r>
    </w:p>
    <w:p w:rsidR="003D1AFB" w:rsidRPr="009A255A" w:rsidRDefault="00477256" w:rsidP="003D1AFB">
      <w:pPr>
        <w:rPr>
          <w:rFonts w:ascii="Courier New" w:hAnsi="Courier New" w:cs="Courier New"/>
          <w:b/>
          <w:color w:val="FF0000"/>
        </w:rPr>
      </w:pPr>
      <w:r w:rsidRPr="009A255A">
        <w:rPr>
          <w:rFonts w:ascii="Courier New" w:hAnsi="Courier New" w:cs="Courier New"/>
          <w:b/>
          <w:color w:val="FF0000"/>
        </w:rPr>
        <w:t>par(bg="lightyellow")</w:t>
      </w:r>
    </w:p>
    <w:p w:rsidR="003D1AFB"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t>plot(x,gamma(x),type="l",ylim=c(0,10),lwd=3,col="blue")</w:t>
      </w:r>
    </w:p>
    <w:p w:rsidR="003D1AFB"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t>abline(h=1,lty=3,lwd=2,col="red")</w:t>
      </w:r>
    </w:p>
    <w:p w:rsidR="003D1AFB"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t>abline(v=1,lty=3,lwd=2,col="green")</w:t>
      </w:r>
    </w:p>
    <w:p w:rsidR="00726D95" w:rsidRPr="009A255A" w:rsidRDefault="00477256" w:rsidP="003D1AFB">
      <w:pPr>
        <w:rPr>
          <w:rFonts w:ascii="Courier New" w:hAnsi="Courier New" w:cs="Courier New"/>
          <w:b/>
          <w:color w:val="FF0000"/>
          <w:lang w:val="en-US"/>
        </w:rPr>
      </w:pPr>
      <w:r w:rsidRPr="009A255A">
        <w:rPr>
          <w:rFonts w:ascii="Courier New" w:hAnsi="Courier New" w:cs="Courier New"/>
          <w:b/>
          <w:color w:val="FF0000"/>
          <w:lang w:val="en-US"/>
        </w:rPr>
        <w:lastRenderedPageBreak/>
        <w:t>abline(v=2,lty=3,lwd=2,col="green")</w:t>
      </w:r>
    </w:p>
    <w:p w:rsidR="003D1AFB" w:rsidRPr="009A255A" w:rsidRDefault="0000642D" w:rsidP="003D1AFB">
      <w:pPr>
        <w:rPr>
          <w:rFonts w:ascii="Courier New" w:hAnsi="Courier New" w:cs="Courier New"/>
          <w:highlight w:val="yellow"/>
          <w:lang w:val="en-US"/>
        </w:rPr>
      </w:pPr>
      <w:r w:rsidRPr="009A255A">
        <w:rPr>
          <w:rFonts w:ascii="Courier New" w:hAnsi="Courier New" w:cs="Courier New"/>
          <w:noProof/>
          <w:lang w:eastAsia="zh-CN"/>
        </w:rPr>
        <w:drawing>
          <wp:inline distT="0" distB="0" distL="0" distR="0" wp14:anchorId="4939E3B7" wp14:editId="4CE1B933">
            <wp:extent cx="3091572" cy="3086100"/>
            <wp:effectExtent l="19050" t="0" r="0" b="0"/>
            <wp:docPr id="2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cstate="print"/>
                    <a:srcRect/>
                    <a:stretch>
                      <a:fillRect/>
                    </a:stretch>
                  </pic:blipFill>
                  <pic:spPr bwMode="auto">
                    <a:xfrm>
                      <a:off x="0" y="0"/>
                      <a:ext cx="3097054" cy="3091572"/>
                    </a:xfrm>
                    <a:prstGeom prst="rect">
                      <a:avLst/>
                    </a:prstGeom>
                    <a:noFill/>
                    <a:ln w="9525">
                      <a:noFill/>
                      <a:miter lim="800000"/>
                      <a:headEnd/>
                      <a:tailEnd/>
                    </a:ln>
                  </pic:spPr>
                </pic:pic>
              </a:graphicData>
            </a:graphic>
          </wp:inline>
        </w:drawing>
      </w:r>
    </w:p>
    <w:p w:rsidR="005438BA" w:rsidRPr="003B5289" w:rsidRDefault="00726D95">
      <w:pPr>
        <w:rPr>
          <w:rFonts w:ascii="Courier New" w:hAnsi="Courier New" w:cs="Courier New"/>
          <w:highlight w:val="yellow"/>
        </w:rPr>
      </w:pPr>
      <w:r>
        <w:rPr>
          <w:rFonts w:ascii="Courier New" w:hAnsi="Courier New" w:cs="Courier New"/>
        </w:rPr>
        <w:t>Gammafunksjonen</w:t>
      </w:r>
    </w:p>
    <w:p w:rsidR="005438BA" w:rsidRPr="009A255A" w:rsidRDefault="005438BA">
      <w:pPr>
        <w:rPr>
          <w:rFonts w:ascii="Courier New" w:hAnsi="Courier New" w:cs="Courier New"/>
          <w:highlight w:val="yellow"/>
        </w:rPr>
      </w:pPr>
    </w:p>
    <w:p w:rsidR="00C72BE0" w:rsidRPr="00D3309A" w:rsidRDefault="00C72BE0" w:rsidP="00C72BE0">
      <w:pPr>
        <w:rPr>
          <w:rFonts w:ascii="Courier New" w:eastAsiaTheme="minorEastAsia" w:hAnsi="Courier New" w:cs="Courier New"/>
          <w:b/>
          <w:bCs/>
          <w:color w:val="008000"/>
          <w:sz w:val="28"/>
          <w:szCs w:val="28"/>
        </w:rPr>
      </w:pPr>
      <w:r w:rsidRPr="00D3309A">
        <w:rPr>
          <w:rFonts w:ascii="Courier New" w:eastAsiaTheme="minorEastAsia" w:hAnsi="Courier New" w:cs="Courier New"/>
          <w:b/>
          <w:bCs/>
          <w:color w:val="008000"/>
          <w:sz w:val="28"/>
          <w:szCs w:val="28"/>
        </w:rPr>
        <w:t>Ricker-kurve</w:t>
      </w:r>
    </w:p>
    <w:p w:rsidR="00C72BE0" w:rsidRDefault="00C72BE0" w:rsidP="00C72BE0">
      <w:pPr>
        <w:rPr>
          <w:rFonts w:ascii="Courier New" w:eastAsiaTheme="minorEastAsia" w:hAnsi="Courier New" w:cs="Courier New"/>
          <w:bCs/>
        </w:rPr>
      </w:pPr>
      <m:oMathPara>
        <m:oMath>
          <m:r>
            <w:rPr>
              <w:rFonts w:ascii="Cambria Math" w:eastAsiaTheme="minorEastAsia" w:hAnsi="Cambria Math" w:cs="Courier New"/>
              <w:highlight w:val="yellow"/>
            </w:rPr>
            <m:t>y=a∙x∙</m:t>
          </m:r>
          <m:sSup>
            <m:sSupPr>
              <m:ctrlPr>
                <w:rPr>
                  <w:rFonts w:ascii="Cambria Math" w:eastAsiaTheme="minorEastAsia" w:hAnsi="Cambria Math" w:cs="Courier New"/>
                  <w:bCs/>
                  <w:i/>
                  <w:lang w:eastAsia="en-US"/>
                </w:rPr>
              </m:ctrlPr>
            </m:sSupPr>
            <m:e>
              <m:r>
                <w:rPr>
                  <w:rFonts w:ascii="Cambria Math" w:eastAsiaTheme="minorEastAsia" w:hAnsi="Cambria Math" w:cs="Courier New"/>
                  <w:highlight w:val="yellow"/>
                </w:rPr>
                <m:t>e</m:t>
              </m:r>
            </m:e>
            <m:sup>
              <m:r>
                <w:rPr>
                  <w:rFonts w:ascii="Cambria Math" w:eastAsiaTheme="minorEastAsia" w:hAnsi="Cambria Math" w:cs="Courier New"/>
                  <w:highlight w:val="yellow"/>
                </w:rPr>
                <m:t>-b∙x</m:t>
              </m:r>
            </m:sup>
          </m:sSup>
        </m:oMath>
      </m:oMathPara>
    </w:p>
    <w:p w:rsidR="00C72BE0" w:rsidRDefault="00C72BE0" w:rsidP="00C72BE0">
      <w:pPr>
        <w:rPr>
          <w:rFonts w:ascii="Courier New" w:eastAsiaTheme="minorEastAsia" w:hAnsi="Courier New" w:cs="Courier New"/>
          <w:bCs/>
        </w:rPr>
      </w:pPr>
      <w:r>
        <w:rPr>
          <w:rFonts w:ascii="Courier New" w:eastAsiaTheme="minorEastAsia" w:hAnsi="Courier New" w:cs="Courier New"/>
          <w:bCs/>
        </w:rPr>
        <w:t xml:space="preserve">Etter en kanadisk fiskebiolog Ricker (1954), brukt i fiskeforvaltning hvor y er rekruttering i bestanden ut fra foreldrebestanden x. </w:t>
      </w:r>
    </w:p>
    <w:p w:rsidR="00C72BE0" w:rsidRPr="00D3309A" w:rsidRDefault="00C72BE0" w:rsidP="00C72BE0">
      <w:pPr>
        <w:rPr>
          <w:rFonts w:ascii="Courier New" w:eastAsiaTheme="minorEastAsia" w:hAnsi="Courier New" w:cs="Courier New"/>
          <w:b/>
          <w:bCs/>
          <w:color w:val="FF0000"/>
          <w:lang w:val="en-US"/>
        </w:rPr>
      </w:pPr>
      <w:r w:rsidRPr="00D3309A">
        <w:rPr>
          <w:rFonts w:ascii="Courier New" w:eastAsiaTheme="minorEastAsia" w:hAnsi="Courier New" w:cs="Courier New"/>
          <w:b/>
          <w:bCs/>
          <w:color w:val="FF0000"/>
          <w:lang w:val="en-US"/>
        </w:rPr>
        <w:t>x&lt;-seq(0,200,1)</w:t>
      </w:r>
    </w:p>
    <w:p w:rsidR="00C72BE0" w:rsidRPr="00D3309A" w:rsidRDefault="00C72BE0" w:rsidP="00C72BE0">
      <w:pPr>
        <w:rPr>
          <w:rFonts w:ascii="Courier New" w:eastAsiaTheme="minorEastAsia" w:hAnsi="Courier New" w:cs="Courier New"/>
          <w:b/>
          <w:bCs/>
          <w:color w:val="FF0000"/>
          <w:lang w:val="en-US"/>
        </w:rPr>
      </w:pPr>
      <w:r w:rsidRPr="00D3309A">
        <w:rPr>
          <w:rFonts w:ascii="Courier New" w:eastAsiaTheme="minorEastAsia" w:hAnsi="Courier New" w:cs="Courier New"/>
          <w:b/>
          <w:bCs/>
          <w:color w:val="FF0000"/>
          <w:lang w:val="en-US"/>
        </w:rPr>
        <w:t>a&lt;-500</w:t>
      </w:r>
    </w:p>
    <w:p w:rsidR="00C72BE0" w:rsidRPr="00D3309A" w:rsidRDefault="00C72BE0" w:rsidP="00C72BE0">
      <w:pPr>
        <w:rPr>
          <w:rFonts w:ascii="Courier New" w:eastAsiaTheme="minorEastAsia" w:hAnsi="Courier New" w:cs="Courier New"/>
          <w:b/>
          <w:bCs/>
          <w:color w:val="FF0000"/>
          <w:lang w:val="en-US"/>
        </w:rPr>
      </w:pPr>
      <w:r w:rsidRPr="00D3309A">
        <w:rPr>
          <w:rFonts w:ascii="Courier New" w:eastAsiaTheme="minorEastAsia" w:hAnsi="Courier New" w:cs="Courier New"/>
          <w:b/>
          <w:bCs/>
          <w:color w:val="FF0000"/>
          <w:lang w:val="en-US"/>
        </w:rPr>
        <w:t>b&lt;-0.04</w:t>
      </w:r>
    </w:p>
    <w:p w:rsidR="00C72BE0" w:rsidRPr="00D3309A" w:rsidRDefault="00C72BE0" w:rsidP="00C72BE0">
      <w:pPr>
        <w:rPr>
          <w:rFonts w:ascii="Courier New" w:eastAsiaTheme="minorEastAsia" w:hAnsi="Courier New" w:cs="Courier New"/>
          <w:b/>
          <w:bCs/>
          <w:color w:val="FF0000"/>
          <w:lang w:val="en-US"/>
        </w:rPr>
      </w:pPr>
      <w:r w:rsidRPr="00D3309A">
        <w:rPr>
          <w:rFonts w:ascii="Courier New" w:eastAsiaTheme="minorEastAsia" w:hAnsi="Courier New" w:cs="Courier New"/>
          <w:b/>
          <w:bCs/>
          <w:color w:val="FF0000"/>
          <w:lang w:val="en-US"/>
        </w:rPr>
        <w:t>y&lt;-a*x*exp(-b*x)</w:t>
      </w:r>
    </w:p>
    <w:p w:rsidR="00C72BE0" w:rsidRPr="009A255A" w:rsidRDefault="00477256" w:rsidP="00C72BE0">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lang w:val="en-US"/>
        </w:rPr>
        <w:t>par(bg="lightyellow")</w:t>
      </w:r>
    </w:p>
    <w:p w:rsidR="00C72BE0" w:rsidRDefault="00C72BE0" w:rsidP="00C72BE0">
      <w:pPr>
        <w:rPr>
          <w:rFonts w:ascii="Courier New" w:eastAsiaTheme="minorEastAsia" w:hAnsi="Courier New" w:cs="Courier New"/>
          <w:b/>
          <w:bCs/>
          <w:color w:val="FF0000"/>
          <w:lang w:val="en-US"/>
        </w:rPr>
      </w:pPr>
      <w:r w:rsidRPr="00D3309A">
        <w:rPr>
          <w:rFonts w:ascii="Courier New" w:eastAsiaTheme="minorEastAsia" w:hAnsi="Courier New" w:cs="Courier New"/>
          <w:b/>
          <w:bCs/>
          <w:color w:val="FF0000"/>
          <w:lang w:val="en-US"/>
        </w:rPr>
        <w:t>plot(x,y,type="l",col="blue",lwd=3,main="Ricker")</w:t>
      </w:r>
    </w:p>
    <w:p w:rsidR="00C72BE0" w:rsidRDefault="0000642D" w:rsidP="00C72BE0">
      <w:pPr>
        <w:rPr>
          <w:rFonts w:ascii="Courier New" w:eastAsiaTheme="minorEastAsia" w:hAnsi="Courier New" w:cs="Courier New"/>
          <w:b/>
          <w:bCs/>
          <w:color w:val="FF0000"/>
          <w:lang w:val="en-US"/>
        </w:rPr>
      </w:pPr>
      <w:r w:rsidRPr="009A255A">
        <w:rPr>
          <w:rFonts w:ascii="Courier New" w:eastAsiaTheme="minorEastAsia" w:hAnsi="Courier New" w:cs="Courier New"/>
          <w:b/>
          <w:bCs/>
          <w:noProof/>
          <w:color w:val="FF0000"/>
          <w:lang w:eastAsia="zh-CN"/>
        </w:rPr>
        <w:drawing>
          <wp:inline distT="0" distB="0" distL="0" distR="0" wp14:anchorId="0A8AAB94" wp14:editId="04E4FC46">
            <wp:extent cx="2681271" cy="2676525"/>
            <wp:effectExtent l="19050" t="0" r="4779" b="0"/>
            <wp:docPr id="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cstate="print"/>
                    <a:srcRect/>
                    <a:stretch>
                      <a:fillRect/>
                    </a:stretch>
                  </pic:blipFill>
                  <pic:spPr bwMode="auto">
                    <a:xfrm>
                      <a:off x="0" y="0"/>
                      <a:ext cx="2684587" cy="2679835"/>
                    </a:xfrm>
                    <a:prstGeom prst="rect">
                      <a:avLst/>
                    </a:prstGeom>
                    <a:noFill/>
                    <a:ln w="9525">
                      <a:noFill/>
                      <a:miter lim="800000"/>
                      <a:headEnd/>
                      <a:tailEnd/>
                    </a:ln>
                  </pic:spPr>
                </pic:pic>
              </a:graphicData>
            </a:graphic>
          </wp:inline>
        </w:drawing>
      </w:r>
    </w:p>
    <w:p w:rsidR="00C72BE0" w:rsidRDefault="00C72BE0" w:rsidP="00C72BE0">
      <w:pPr>
        <w:rPr>
          <w:rFonts w:ascii="Courier New" w:eastAsiaTheme="minorEastAsia" w:hAnsi="Courier New" w:cs="Courier New"/>
          <w:b/>
          <w:bCs/>
          <w:color w:val="FF0000"/>
          <w:lang w:val="en-US"/>
        </w:rPr>
      </w:pPr>
    </w:p>
    <w:p w:rsidR="00C72BE0" w:rsidRPr="00410CB4" w:rsidRDefault="00C72BE0" w:rsidP="00C72BE0">
      <w:pPr>
        <w:rPr>
          <w:rFonts w:ascii="Courier New" w:eastAsiaTheme="minorEastAsia" w:hAnsi="Courier New" w:cs="Courier New"/>
          <w:b/>
          <w:bCs/>
          <w:color w:val="008000"/>
          <w:sz w:val="28"/>
          <w:szCs w:val="28"/>
          <w:lang w:val="en-US"/>
        </w:rPr>
      </w:pPr>
      <w:r w:rsidRPr="00410CB4">
        <w:rPr>
          <w:rFonts w:ascii="Courier New" w:eastAsiaTheme="minorEastAsia" w:hAnsi="Courier New" w:cs="Courier New"/>
          <w:b/>
          <w:bCs/>
          <w:color w:val="008000"/>
          <w:sz w:val="28"/>
          <w:szCs w:val="28"/>
          <w:lang w:val="en-US"/>
        </w:rPr>
        <w:t>Klokkekurve</w:t>
      </w:r>
    </w:p>
    <w:p w:rsidR="00C72BE0" w:rsidRDefault="00C72BE0" w:rsidP="00C72BE0">
      <w:pPr>
        <w:rPr>
          <w:rFonts w:ascii="Courier New" w:eastAsiaTheme="minorEastAsia" w:hAnsi="Courier New" w:cs="Courier New"/>
          <w:bCs/>
          <w:lang w:val="en-US"/>
        </w:rPr>
      </w:pPr>
    </w:p>
    <w:p w:rsidR="00C72BE0" w:rsidRDefault="00C72BE0" w:rsidP="00C72BE0">
      <w:pPr>
        <w:rPr>
          <w:rFonts w:ascii="Courier New" w:eastAsiaTheme="minorEastAsia" w:hAnsi="Courier New" w:cs="Courier New"/>
          <w:bCs/>
          <w:lang w:val="en-US"/>
        </w:rPr>
      </w:pPr>
      <m:oMathPara>
        <m:oMath>
          <m:r>
            <w:rPr>
              <w:rFonts w:ascii="Cambria Math" w:eastAsiaTheme="minorEastAsia" w:hAnsi="Cambria Math" w:cs="Courier New"/>
              <w:highlight w:val="yellow"/>
              <w:lang w:val="en-US"/>
            </w:rPr>
            <w:lastRenderedPageBreak/>
            <m:t>y=a∙</m:t>
          </m:r>
          <m:sSup>
            <m:sSupPr>
              <m:ctrlPr>
                <w:rPr>
                  <w:rFonts w:ascii="Cambria Math" w:eastAsiaTheme="minorEastAsia" w:hAnsi="Cambria Math" w:cs="Courier New"/>
                  <w:bCs/>
                  <w:i/>
                  <w:lang w:val="en-US" w:eastAsia="en-US"/>
                </w:rPr>
              </m:ctrlPr>
            </m:sSupPr>
            <m:e>
              <m:r>
                <w:rPr>
                  <w:rFonts w:ascii="Cambria Math" w:eastAsiaTheme="minorEastAsia" w:hAnsi="Cambria Math" w:cs="Courier New"/>
                  <w:highlight w:val="yellow"/>
                  <w:lang w:val="en-US"/>
                </w:rPr>
                <m:t>e</m:t>
              </m:r>
            </m:e>
            <m:sup>
              <m:d>
                <m:dPr>
                  <m:ctrlPr>
                    <w:rPr>
                      <w:rFonts w:ascii="Cambria Math" w:eastAsiaTheme="minorEastAsia" w:hAnsi="Cambria Math" w:cs="Courier New"/>
                      <w:bCs/>
                      <w:i/>
                      <w:lang w:val="en-US" w:eastAsia="en-US"/>
                    </w:rPr>
                  </m:ctrlPr>
                </m:dPr>
                <m:e>
                  <m:sSup>
                    <m:sSupPr>
                      <m:ctrlPr>
                        <w:rPr>
                          <w:rFonts w:ascii="Cambria Math" w:eastAsiaTheme="minorEastAsia" w:hAnsi="Cambria Math" w:cs="Courier New"/>
                          <w:bCs/>
                          <w:i/>
                          <w:lang w:val="en-US" w:eastAsia="en-US"/>
                        </w:rPr>
                      </m:ctrlPr>
                    </m:sSupPr>
                    <m:e>
                      <m:r>
                        <w:rPr>
                          <w:rFonts w:ascii="Cambria Math" w:eastAsiaTheme="minorEastAsia" w:hAnsi="Cambria Math" w:cs="Courier New"/>
                          <w:highlight w:val="yellow"/>
                          <w:lang w:val="en-US"/>
                        </w:rPr>
                        <m:t>-</m:t>
                      </m:r>
                      <m:d>
                        <m:dPr>
                          <m:begChr m:val="|"/>
                          <m:endChr m:val="|"/>
                          <m:ctrlPr>
                            <w:rPr>
                              <w:rFonts w:ascii="Cambria Math" w:eastAsiaTheme="minorEastAsia" w:hAnsi="Cambria Math" w:cs="Courier New"/>
                              <w:bCs/>
                              <w:i/>
                              <w:lang w:val="en-US" w:eastAsia="en-US"/>
                            </w:rPr>
                          </m:ctrlPr>
                        </m:dPr>
                        <m:e>
                          <m:r>
                            <w:rPr>
                              <w:rFonts w:ascii="Cambria Math" w:eastAsiaTheme="minorEastAsia" w:hAnsi="Cambria Math" w:cs="Courier New"/>
                              <w:highlight w:val="yellow"/>
                              <w:lang w:val="en-US"/>
                            </w:rPr>
                            <m:t>b∙x</m:t>
                          </m:r>
                        </m:e>
                      </m:d>
                    </m:e>
                    <m:sup>
                      <m:r>
                        <w:rPr>
                          <w:rFonts w:ascii="Cambria Math" w:eastAsiaTheme="minorEastAsia" w:hAnsi="Cambria Math" w:cs="Courier New"/>
                          <w:highlight w:val="yellow"/>
                          <w:lang w:val="en-US"/>
                        </w:rPr>
                        <m:t>2</m:t>
                      </m:r>
                    </m:sup>
                  </m:sSup>
                </m:e>
              </m:d>
            </m:sup>
          </m:sSup>
        </m:oMath>
      </m:oMathPara>
    </w:p>
    <w:p w:rsidR="00C72BE0" w:rsidRDefault="00C72BE0" w:rsidP="00C72BE0">
      <w:pPr>
        <w:rPr>
          <w:rFonts w:ascii="Courier New" w:eastAsiaTheme="minorEastAsia" w:hAnsi="Courier New" w:cs="Courier New"/>
          <w:b/>
          <w:bCs/>
          <w:color w:val="FF0000"/>
          <w:lang w:val="en-US"/>
        </w:rPr>
      </w:pPr>
    </w:p>
    <w:p w:rsidR="00C72BE0" w:rsidRPr="00410CB4" w:rsidRDefault="00C72BE0" w:rsidP="00C72BE0">
      <w:pPr>
        <w:rPr>
          <w:rFonts w:ascii="Courier New" w:eastAsiaTheme="minorEastAsia" w:hAnsi="Courier New" w:cs="Courier New"/>
          <w:b/>
          <w:bCs/>
          <w:color w:val="FF0000"/>
          <w:lang w:val="en-US"/>
        </w:rPr>
      </w:pPr>
      <w:r w:rsidRPr="00410CB4">
        <w:rPr>
          <w:rFonts w:ascii="Courier New" w:eastAsiaTheme="minorEastAsia" w:hAnsi="Courier New" w:cs="Courier New"/>
          <w:b/>
          <w:bCs/>
          <w:color w:val="FF0000"/>
          <w:lang w:val="en-US"/>
        </w:rPr>
        <w:t>x&lt;-seq(-10,10,0.1)</w:t>
      </w:r>
    </w:p>
    <w:p w:rsidR="00C72BE0" w:rsidRPr="00410CB4" w:rsidRDefault="00C72BE0" w:rsidP="00C72BE0">
      <w:pPr>
        <w:rPr>
          <w:rFonts w:ascii="Courier New" w:eastAsiaTheme="minorEastAsia" w:hAnsi="Courier New" w:cs="Courier New"/>
          <w:b/>
          <w:bCs/>
          <w:color w:val="FF0000"/>
          <w:lang w:val="en-US"/>
        </w:rPr>
      </w:pPr>
      <w:r w:rsidRPr="00410CB4">
        <w:rPr>
          <w:rFonts w:ascii="Courier New" w:eastAsiaTheme="minorEastAsia" w:hAnsi="Courier New" w:cs="Courier New"/>
          <w:b/>
          <w:bCs/>
          <w:color w:val="FF0000"/>
          <w:lang w:val="en-US"/>
        </w:rPr>
        <w:t>a&lt;-2</w:t>
      </w:r>
    </w:p>
    <w:p w:rsidR="00C72BE0" w:rsidRPr="00410CB4" w:rsidRDefault="00C72BE0" w:rsidP="00C72BE0">
      <w:pPr>
        <w:rPr>
          <w:rFonts w:ascii="Courier New" w:eastAsiaTheme="minorEastAsia" w:hAnsi="Courier New" w:cs="Courier New"/>
          <w:b/>
          <w:bCs/>
          <w:color w:val="FF0000"/>
          <w:lang w:val="en-US"/>
        </w:rPr>
      </w:pPr>
      <w:r w:rsidRPr="00410CB4">
        <w:rPr>
          <w:rFonts w:ascii="Courier New" w:eastAsiaTheme="minorEastAsia" w:hAnsi="Courier New" w:cs="Courier New"/>
          <w:b/>
          <w:bCs/>
          <w:color w:val="FF0000"/>
          <w:lang w:val="en-US"/>
        </w:rPr>
        <w:t>b&lt;-1</w:t>
      </w:r>
    </w:p>
    <w:p w:rsidR="00C72BE0" w:rsidRPr="00410CB4" w:rsidRDefault="00C72BE0" w:rsidP="00C72BE0">
      <w:pPr>
        <w:rPr>
          <w:rFonts w:ascii="Courier New" w:eastAsiaTheme="minorEastAsia" w:hAnsi="Courier New" w:cs="Courier New"/>
          <w:b/>
          <w:bCs/>
          <w:color w:val="FF0000"/>
          <w:lang w:val="en-US"/>
        </w:rPr>
      </w:pPr>
      <w:r w:rsidRPr="00410CB4">
        <w:rPr>
          <w:rFonts w:ascii="Courier New" w:eastAsiaTheme="minorEastAsia" w:hAnsi="Courier New" w:cs="Courier New"/>
          <w:b/>
          <w:bCs/>
          <w:color w:val="FF0000"/>
          <w:lang w:val="en-US"/>
        </w:rPr>
        <w:t>y&lt;-a*exp(-abs(b*x)^2)</w:t>
      </w:r>
    </w:p>
    <w:p w:rsidR="00C72BE0" w:rsidRPr="00410CB4" w:rsidRDefault="00C72BE0" w:rsidP="00C72BE0">
      <w:pPr>
        <w:rPr>
          <w:rFonts w:ascii="Courier New" w:eastAsiaTheme="minorEastAsia" w:hAnsi="Courier New" w:cs="Courier New"/>
          <w:b/>
          <w:bCs/>
          <w:color w:val="FF0000"/>
          <w:lang w:val="en-US"/>
        </w:rPr>
      </w:pPr>
      <w:r w:rsidRPr="00410CB4">
        <w:rPr>
          <w:rFonts w:ascii="Courier New" w:eastAsiaTheme="minorEastAsia" w:hAnsi="Courier New" w:cs="Courier New"/>
          <w:b/>
          <w:bCs/>
          <w:color w:val="FF0000"/>
          <w:lang w:val="en-US"/>
        </w:rPr>
        <w:t>par(bg="lightyellow")</w:t>
      </w:r>
    </w:p>
    <w:p w:rsidR="00C72BE0" w:rsidRPr="00410CB4" w:rsidRDefault="00C72BE0" w:rsidP="00C72BE0">
      <w:pPr>
        <w:rPr>
          <w:rFonts w:ascii="Courier New" w:eastAsiaTheme="minorEastAsia" w:hAnsi="Courier New" w:cs="Courier New"/>
          <w:b/>
          <w:bCs/>
          <w:color w:val="FF0000"/>
          <w:lang w:val="en-US"/>
        </w:rPr>
      </w:pPr>
      <w:r w:rsidRPr="00410CB4">
        <w:rPr>
          <w:rFonts w:ascii="Courier New" w:eastAsiaTheme="minorEastAsia" w:hAnsi="Courier New" w:cs="Courier New"/>
          <w:b/>
          <w:bCs/>
          <w:color w:val="FF0000"/>
          <w:lang w:val="en-US"/>
        </w:rPr>
        <w:t>plot(x,y,type="l",col="blue",lwd=3,main="Klokkekurve")</w:t>
      </w:r>
    </w:p>
    <w:p w:rsidR="00C72BE0" w:rsidRPr="00410CB4" w:rsidRDefault="00C72BE0" w:rsidP="00C72BE0">
      <w:pPr>
        <w:rPr>
          <w:rFonts w:ascii="Courier New" w:eastAsiaTheme="minorEastAsia" w:hAnsi="Courier New" w:cs="Courier New"/>
          <w:b/>
          <w:bCs/>
          <w:color w:val="FF0000"/>
          <w:lang w:val="en-US"/>
        </w:rPr>
      </w:pPr>
      <w:r w:rsidRPr="00410CB4">
        <w:rPr>
          <w:rFonts w:ascii="Courier New" w:eastAsiaTheme="minorEastAsia" w:hAnsi="Courier New" w:cs="Courier New"/>
          <w:b/>
          <w:bCs/>
          <w:color w:val="FF0000"/>
          <w:lang w:val="en-US"/>
        </w:rPr>
        <w:t>lines(x,y,col="green",lwd=3)</w:t>
      </w:r>
    </w:p>
    <w:p w:rsidR="00C72BE0" w:rsidRDefault="00C72BE0" w:rsidP="00C72BE0">
      <w:pPr>
        <w:rPr>
          <w:rFonts w:ascii="Courier New" w:eastAsiaTheme="minorEastAsia" w:hAnsi="Courier New" w:cs="Courier New"/>
          <w:b/>
          <w:bCs/>
          <w:color w:val="FF0000"/>
          <w:lang w:val="en-US"/>
        </w:rPr>
      </w:pPr>
      <w:r w:rsidRPr="00410CB4">
        <w:rPr>
          <w:rFonts w:ascii="Courier New" w:eastAsiaTheme="minorEastAsia" w:hAnsi="Courier New" w:cs="Courier New"/>
          <w:b/>
          <w:bCs/>
          <w:color w:val="FF0000"/>
          <w:lang w:val="en-US"/>
        </w:rPr>
        <w:t>legend("topleft",c("a=4,b=0.2","a=4,b=1","a=2,b=1"),lty=c(1,1,1),lwd=c(2,2,2),col=c("blue","red","green"))</w:t>
      </w:r>
    </w:p>
    <w:p w:rsidR="00C72BE0" w:rsidRDefault="00C72BE0" w:rsidP="00C72BE0">
      <w:pPr>
        <w:rPr>
          <w:rFonts w:ascii="Courier New" w:eastAsiaTheme="minorEastAsia" w:hAnsi="Courier New" w:cs="Courier New"/>
          <w:b/>
          <w:bCs/>
          <w:color w:val="FF0000"/>
          <w:lang w:val="en-US"/>
        </w:rPr>
      </w:pPr>
    </w:p>
    <w:p w:rsidR="00C72BE0" w:rsidRDefault="00C72BE0" w:rsidP="00C72BE0">
      <w:pPr>
        <w:rPr>
          <w:rFonts w:ascii="Courier New" w:eastAsiaTheme="minorEastAsia" w:hAnsi="Courier New" w:cs="Courier New"/>
          <w:bCs/>
        </w:rPr>
      </w:pPr>
      <w:r w:rsidRPr="00410CB4">
        <w:rPr>
          <w:rFonts w:ascii="Courier New" w:eastAsiaTheme="minorEastAsia" w:hAnsi="Courier New" w:cs="Courier New"/>
          <w:bCs/>
        </w:rPr>
        <w:t>Når x går fra ±∞ o</w:t>
      </w:r>
      <w:r>
        <w:rPr>
          <w:rFonts w:ascii="Courier New" w:eastAsiaTheme="minorEastAsia" w:hAnsi="Courier New" w:cs="Courier New"/>
          <w:bCs/>
        </w:rPr>
        <w:t xml:space="preserve">g integralet under kurven er lik 1 har vi tetthetsfunksjonen for normalfordelingskurven. </w:t>
      </w:r>
    </w:p>
    <w:p w:rsidR="00C72BE0" w:rsidRDefault="0000642D" w:rsidP="00C72BE0">
      <w:pPr>
        <w:rPr>
          <w:rFonts w:ascii="Courier New" w:eastAsiaTheme="minorEastAsia" w:hAnsi="Courier New" w:cs="Courier New"/>
          <w:bCs/>
        </w:rPr>
      </w:pPr>
      <w:r w:rsidRPr="009A255A">
        <w:rPr>
          <w:rFonts w:ascii="Courier New" w:eastAsiaTheme="minorEastAsia" w:hAnsi="Courier New" w:cs="Courier New"/>
          <w:bCs/>
          <w:noProof/>
          <w:lang w:eastAsia="zh-CN"/>
        </w:rPr>
        <w:drawing>
          <wp:inline distT="0" distB="0" distL="0" distR="0" wp14:anchorId="5FAEC30C" wp14:editId="4E7D9759">
            <wp:extent cx="3105150" cy="3099654"/>
            <wp:effectExtent l="19050" t="0" r="0" b="0"/>
            <wp:docPr id="27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8" cstate="print"/>
                    <a:srcRect/>
                    <a:stretch>
                      <a:fillRect/>
                    </a:stretch>
                  </pic:blipFill>
                  <pic:spPr bwMode="auto">
                    <a:xfrm>
                      <a:off x="0" y="0"/>
                      <a:ext cx="3107727" cy="3102226"/>
                    </a:xfrm>
                    <a:prstGeom prst="rect">
                      <a:avLst/>
                    </a:prstGeom>
                    <a:noFill/>
                    <a:ln w="9525">
                      <a:noFill/>
                      <a:miter lim="800000"/>
                      <a:headEnd/>
                      <a:tailEnd/>
                    </a:ln>
                  </pic:spPr>
                </pic:pic>
              </a:graphicData>
            </a:graphic>
          </wp:inline>
        </w:drawing>
      </w:r>
    </w:p>
    <w:p w:rsidR="00C73CAB" w:rsidRDefault="00C73CAB" w:rsidP="00C72BE0">
      <w:pPr>
        <w:rPr>
          <w:rFonts w:ascii="Courier New" w:eastAsiaTheme="minorEastAsia" w:hAnsi="Courier New" w:cs="Courier New"/>
          <w:bCs/>
        </w:rPr>
      </w:pPr>
    </w:p>
    <w:p w:rsidR="00C73CAB" w:rsidRPr="009A255A" w:rsidRDefault="00477256" w:rsidP="00C73CAB">
      <w:pPr>
        <w:rPr>
          <w:rFonts w:ascii="Courier New" w:eastAsiaTheme="minorEastAsia" w:hAnsi="Courier New" w:cs="Courier New"/>
          <w:b/>
          <w:bCs/>
          <w:color w:val="008000"/>
          <w:sz w:val="32"/>
          <w:szCs w:val="32"/>
        </w:rPr>
      </w:pPr>
      <w:r w:rsidRPr="009A255A">
        <w:rPr>
          <w:rFonts w:ascii="Courier New" w:eastAsiaTheme="minorEastAsia" w:hAnsi="Courier New" w:cs="Courier New"/>
          <w:b/>
          <w:bCs/>
          <w:color w:val="008000"/>
          <w:sz w:val="32"/>
          <w:szCs w:val="32"/>
        </w:rPr>
        <w:t>Gompertz</w:t>
      </w:r>
    </w:p>
    <w:p w:rsidR="00C73CAB" w:rsidRDefault="00C73CAB" w:rsidP="00C73CAB">
      <w:pPr>
        <w:rPr>
          <w:rFonts w:ascii="Courier New" w:eastAsiaTheme="minorEastAsia" w:hAnsi="Courier New" w:cs="Courier New"/>
          <w:bCs/>
        </w:rPr>
      </w:pPr>
      <w:r w:rsidRPr="00357840">
        <w:rPr>
          <w:rFonts w:ascii="Courier New" w:eastAsiaTheme="minorEastAsia" w:hAnsi="Courier New" w:cs="Courier New"/>
          <w:bCs/>
        </w:rPr>
        <w:t xml:space="preserve">Gompertz-funksjonen blir brukt </w:t>
      </w:r>
      <w:r>
        <w:rPr>
          <w:rFonts w:ascii="Courier New" w:eastAsiaTheme="minorEastAsia" w:hAnsi="Courier New" w:cs="Courier New"/>
          <w:bCs/>
        </w:rPr>
        <w:t>i</w:t>
      </w:r>
      <w:r w:rsidRPr="00357840">
        <w:rPr>
          <w:rFonts w:ascii="Courier New" w:eastAsiaTheme="minorEastAsia" w:hAnsi="Courier New" w:cs="Courier New"/>
          <w:bCs/>
        </w:rPr>
        <w:t xml:space="preserve"> f</w:t>
      </w:r>
      <w:r>
        <w:rPr>
          <w:rFonts w:ascii="Courier New" w:eastAsiaTheme="minorEastAsia" w:hAnsi="Courier New" w:cs="Courier New"/>
          <w:bCs/>
        </w:rPr>
        <w:t xml:space="preserve">orsikringsmatematikk og demografiske studier. </w:t>
      </w:r>
    </w:p>
    <w:p w:rsidR="00C73CAB" w:rsidRDefault="00C73CAB" w:rsidP="00C73CAB">
      <w:pPr>
        <w:rPr>
          <w:rFonts w:ascii="Courier New" w:eastAsiaTheme="minorEastAsia" w:hAnsi="Courier New" w:cs="Courier New"/>
          <w:bCs/>
        </w:rPr>
      </w:pPr>
      <m:oMathPara>
        <m:oMath>
          <m:r>
            <w:rPr>
              <w:rFonts w:ascii="Cambria Math" w:eastAsiaTheme="minorEastAsia" w:hAnsi="Cambria Math" w:cs="Courier New"/>
              <w:highlight w:val="yellow"/>
            </w:rPr>
            <m:t>y=a∙</m:t>
          </m:r>
          <m:sSup>
            <m:sSupPr>
              <m:ctrlPr>
                <w:rPr>
                  <w:rFonts w:ascii="Cambria Math" w:eastAsiaTheme="minorEastAsia" w:hAnsi="Cambria Math" w:cs="Courier New"/>
                  <w:bCs/>
                  <w:i/>
                  <w:lang w:eastAsia="en-US"/>
                </w:rPr>
              </m:ctrlPr>
            </m:sSupPr>
            <m:e>
              <m:r>
                <w:rPr>
                  <w:rFonts w:ascii="Cambria Math" w:eastAsiaTheme="minorEastAsia" w:hAnsi="Cambria Math" w:cs="Courier New"/>
                  <w:highlight w:val="yellow"/>
                </w:rPr>
                <m:t>e</m:t>
              </m:r>
            </m:e>
            <m:sup>
              <m:sSup>
                <m:sSupPr>
                  <m:ctrlPr>
                    <w:rPr>
                      <w:rFonts w:ascii="Cambria Math" w:eastAsiaTheme="minorEastAsia" w:hAnsi="Cambria Math" w:cs="Courier New"/>
                      <w:bCs/>
                      <w:i/>
                      <w:lang w:eastAsia="en-US"/>
                    </w:rPr>
                  </m:ctrlPr>
                </m:sSupPr>
                <m:e>
                  <m:r>
                    <w:rPr>
                      <w:rFonts w:ascii="Cambria Math" w:eastAsiaTheme="minorEastAsia" w:hAnsi="Cambria Math" w:cs="Courier New"/>
                      <w:highlight w:val="yellow"/>
                    </w:rPr>
                    <m:t>b∙e</m:t>
                  </m:r>
                </m:e>
                <m:sup>
                  <m:r>
                    <w:rPr>
                      <w:rFonts w:ascii="Cambria Math" w:eastAsiaTheme="minorEastAsia" w:hAnsi="Cambria Math" w:cs="Courier New"/>
                      <w:highlight w:val="yellow"/>
                    </w:rPr>
                    <m:t>c∙x</m:t>
                  </m:r>
                </m:sup>
              </m:sSup>
            </m:sup>
          </m:sSup>
        </m:oMath>
      </m:oMathPara>
    </w:p>
    <w:p w:rsidR="00C73CAB" w:rsidRDefault="00C73CAB" w:rsidP="00C73CAB">
      <w:pPr>
        <w:rPr>
          <w:rFonts w:ascii="Courier New" w:eastAsiaTheme="minorEastAsia" w:hAnsi="Courier New" w:cs="Courier New"/>
          <w:bCs/>
        </w:rPr>
      </w:pP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x&lt;-seq(-200,200,0.1)</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a&lt;-10</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b&lt;--2</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c&lt;-0.02</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y&lt;-a*exp(b*exp(c*x))</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par(bg="lightyellow")</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plot(x,y,type="l",col="blue",lwd=3,main="Gompertz")</w:t>
      </w:r>
    </w:p>
    <w:p w:rsidR="00C73CAB" w:rsidRPr="009A255A" w:rsidRDefault="00477256" w:rsidP="00C73CAB">
      <w:pPr>
        <w:rPr>
          <w:rFonts w:ascii="Courier New" w:eastAsiaTheme="minorEastAsia" w:hAnsi="Courier New" w:cs="Courier New"/>
          <w:b/>
          <w:bCs/>
          <w:color w:val="FF0000"/>
          <w:sz w:val="20"/>
          <w:szCs w:val="20"/>
        </w:rPr>
      </w:pPr>
      <w:r w:rsidRPr="009A255A">
        <w:rPr>
          <w:rFonts w:ascii="Courier New" w:eastAsiaTheme="minorEastAsia" w:hAnsi="Courier New" w:cs="Courier New"/>
          <w:b/>
          <w:bCs/>
          <w:color w:val="FF0000"/>
          <w:sz w:val="20"/>
          <w:szCs w:val="20"/>
        </w:rPr>
        <w:t>#Sett inn c=0.02 og kjør på nytt, men bruk lines</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lines(x,y,col="red",lwd=3)</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legend(-70,10,c("a=10,b=-2,c=-0.02","a=10,b=-2,c=0.02"),</w:t>
      </w:r>
    </w:p>
    <w:p w:rsidR="00C73CAB" w:rsidRPr="009A255A" w:rsidRDefault="00477256" w:rsidP="00C73CAB">
      <w:pPr>
        <w:rPr>
          <w:rFonts w:ascii="Courier New" w:eastAsiaTheme="minorEastAsia" w:hAnsi="Courier New" w:cs="Courier New"/>
          <w:b/>
          <w:bCs/>
          <w:color w:val="FF0000"/>
          <w:sz w:val="20"/>
          <w:szCs w:val="20"/>
          <w:lang w:val="en-US"/>
        </w:rPr>
      </w:pPr>
      <w:r w:rsidRPr="009A255A">
        <w:rPr>
          <w:rFonts w:ascii="Courier New" w:eastAsiaTheme="minorEastAsia" w:hAnsi="Courier New" w:cs="Courier New"/>
          <w:b/>
          <w:bCs/>
          <w:color w:val="FF0000"/>
          <w:sz w:val="20"/>
          <w:szCs w:val="20"/>
          <w:lang w:val="en-US"/>
        </w:rPr>
        <w:t>lty=c(1,1),lwd=c(2,2),col=c("blue","red"))</w:t>
      </w:r>
    </w:p>
    <w:p w:rsidR="00C73CAB" w:rsidRDefault="0000642D" w:rsidP="00C73CAB">
      <w:pPr>
        <w:rPr>
          <w:rFonts w:ascii="Courier New" w:eastAsiaTheme="minorEastAsia" w:hAnsi="Courier New" w:cs="Courier New"/>
          <w:bCs/>
          <w:lang w:val="en-US"/>
        </w:rPr>
      </w:pPr>
      <w:r w:rsidRPr="009A255A">
        <w:rPr>
          <w:rFonts w:ascii="Courier New" w:eastAsiaTheme="minorEastAsia" w:hAnsi="Courier New" w:cs="Courier New"/>
          <w:bCs/>
          <w:noProof/>
          <w:lang w:eastAsia="zh-CN"/>
        </w:rPr>
        <w:lastRenderedPageBreak/>
        <w:drawing>
          <wp:inline distT="0" distB="0" distL="0" distR="0" wp14:anchorId="43241211" wp14:editId="59D5DCC2">
            <wp:extent cx="2857500" cy="2852442"/>
            <wp:effectExtent l="19050" t="0" r="0" b="0"/>
            <wp:docPr id="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9" cstate="print"/>
                    <a:srcRect/>
                    <a:stretch>
                      <a:fillRect/>
                    </a:stretch>
                  </pic:blipFill>
                  <pic:spPr bwMode="auto">
                    <a:xfrm>
                      <a:off x="0" y="0"/>
                      <a:ext cx="2860982" cy="2855918"/>
                    </a:xfrm>
                    <a:prstGeom prst="rect">
                      <a:avLst/>
                    </a:prstGeom>
                    <a:noFill/>
                    <a:ln w="9525">
                      <a:noFill/>
                      <a:miter lim="800000"/>
                      <a:headEnd/>
                      <a:tailEnd/>
                    </a:ln>
                  </pic:spPr>
                </pic:pic>
              </a:graphicData>
            </a:graphic>
          </wp:inline>
        </w:drawing>
      </w:r>
    </w:p>
    <w:p w:rsidR="00C73CAB" w:rsidRDefault="00C73CAB" w:rsidP="00C73CAB">
      <w:pPr>
        <w:rPr>
          <w:rFonts w:ascii="Courier New" w:eastAsiaTheme="minorEastAsia" w:hAnsi="Courier New" w:cs="Courier New"/>
          <w:bCs/>
          <w:lang w:val="en-US"/>
        </w:rPr>
      </w:pPr>
    </w:p>
    <w:p w:rsidR="00C73CAB" w:rsidRPr="00B50AAC" w:rsidRDefault="00C73CAB" w:rsidP="00C73CAB">
      <w:pPr>
        <w:rPr>
          <w:rFonts w:ascii="Courier New" w:eastAsiaTheme="minorEastAsia" w:hAnsi="Courier New" w:cs="Courier New"/>
          <w:b/>
          <w:bCs/>
          <w:color w:val="008000"/>
          <w:lang w:val="en-US"/>
        </w:rPr>
      </w:pPr>
      <w:r w:rsidRPr="00B50AAC">
        <w:rPr>
          <w:rFonts w:ascii="Courier New" w:eastAsiaTheme="minorEastAsia" w:hAnsi="Courier New" w:cs="Courier New"/>
          <w:b/>
          <w:bCs/>
          <w:color w:val="008000"/>
          <w:lang w:val="en-US"/>
        </w:rPr>
        <w:t>Bieksponensiell</w:t>
      </w:r>
    </w:p>
    <w:p w:rsidR="00C73CAB" w:rsidRDefault="00C73CAB" w:rsidP="00C73CAB">
      <w:pPr>
        <w:rPr>
          <w:rFonts w:ascii="Courier New" w:eastAsiaTheme="minorEastAsia" w:hAnsi="Courier New" w:cs="Courier New"/>
          <w:bCs/>
          <w:lang w:val="en-US"/>
        </w:rPr>
      </w:pPr>
    </w:p>
    <w:p w:rsidR="00C73CAB" w:rsidRDefault="00C73CAB" w:rsidP="00C73CAB">
      <w:pPr>
        <w:rPr>
          <w:rFonts w:ascii="Courier New" w:eastAsiaTheme="minorEastAsia" w:hAnsi="Courier New" w:cs="Courier New"/>
          <w:bCs/>
          <w:lang w:val="en-US"/>
        </w:rPr>
      </w:pPr>
      <m:oMathPara>
        <m:oMath>
          <m:r>
            <w:rPr>
              <w:rFonts w:ascii="Cambria Math" w:eastAsiaTheme="minorEastAsia" w:hAnsi="Cambria Math" w:cs="Courier New"/>
              <w:highlight w:val="yellow"/>
              <w:lang w:val="en-US"/>
            </w:rPr>
            <m:t>y=a∙</m:t>
          </m:r>
          <m:sSup>
            <m:sSupPr>
              <m:ctrlPr>
                <w:rPr>
                  <w:rFonts w:ascii="Cambria Math" w:eastAsiaTheme="minorEastAsia" w:hAnsi="Cambria Math" w:cs="Courier New"/>
                  <w:bCs/>
                  <w:i/>
                  <w:lang w:val="en-US" w:eastAsia="en-US"/>
                </w:rPr>
              </m:ctrlPr>
            </m:sSupPr>
            <m:e>
              <m:r>
                <w:rPr>
                  <w:rFonts w:ascii="Cambria Math" w:eastAsiaTheme="minorEastAsia" w:hAnsi="Cambria Math" w:cs="Courier New"/>
                  <w:highlight w:val="yellow"/>
                  <w:lang w:val="en-US"/>
                </w:rPr>
                <m:t>e</m:t>
              </m:r>
            </m:e>
            <m:sup>
              <m:r>
                <w:rPr>
                  <w:rFonts w:ascii="Cambria Math" w:eastAsiaTheme="minorEastAsia" w:hAnsi="Cambria Math" w:cs="Courier New"/>
                  <w:highlight w:val="yellow"/>
                  <w:lang w:val="en-US"/>
                </w:rPr>
                <m:t>b∙x</m:t>
              </m:r>
            </m:sup>
          </m:sSup>
          <m:r>
            <w:rPr>
              <w:rFonts w:ascii="Cambria Math" w:eastAsiaTheme="minorEastAsia" w:hAnsi="Cambria Math" w:cs="Courier New"/>
              <w:highlight w:val="yellow"/>
              <w:lang w:val="en-US"/>
            </w:rPr>
            <m:t>+c∙</m:t>
          </m:r>
          <m:sSup>
            <m:sSupPr>
              <m:ctrlPr>
                <w:rPr>
                  <w:rFonts w:ascii="Cambria Math" w:eastAsiaTheme="minorEastAsia" w:hAnsi="Cambria Math" w:cs="Courier New"/>
                  <w:bCs/>
                  <w:i/>
                  <w:lang w:val="en-US" w:eastAsia="en-US"/>
                </w:rPr>
              </m:ctrlPr>
            </m:sSupPr>
            <m:e>
              <m:r>
                <w:rPr>
                  <w:rFonts w:ascii="Cambria Math" w:eastAsiaTheme="minorEastAsia" w:hAnsi="Cambria Math" w:cs="Courier New"/>
                  <w:highlight w:val="yellow"/>
                  <w:lang w:val="en-US"/>
                </w:rPr>
                <m:t>e</m:t>
              </m:r>
            </m:e>
            <m:sup>
              <m:r>
                <w:rPr>
                  <w:rFonts w:ascii="Cambria Math" w:eastAsiaTheme="minorEastAsia" w:hAnsi="Cambria Math" w:cs="Courier New"/>
                  <w:highlight w:val="yellow"/>
                  <w:lang w:val="en-US"/>
                </w:rPr>
                <m:t>d∙x</m:t>
              </m:r>
            </m:sup>
          </m:sSup>
        </m:oMath>
      </m:oMathPara>
    </w:p>
    <w:p w:rsidR="00C73CAB" w:rsidRPr="00B50AAC" w:rsidRDefault="00C73CAB" w:rsidP="00C73CAB">
      <w:pPr>
        <w:rPr>
          <w:rFonts w:ascii="Courier New" w:eastAsiaTheme="minorEastAsia" w:hAnsi="Courier New" w:cs="Courier New"/>
          <w:bCs/>
        </w:rPr>
      </w:pPr>
      <w:r w:rsidRPr="00B50AAC">
        <w:rPr>
          <w:rFonts w:ascii="Courier New" w:eastAsiaTheme="minorEastAsia" w:hAnsi="Courier New" w:cs="Courier New"/>
          <w:bCs/>
        </w:rPr>
        <w:t>Endrer form ved forskjellig fortegn o</w:t>
      </w:r>
      <w:r>
        <w:rPr>
          <w:rFonts w:ascii="Courier New" w:eastAsiaTheme="minorEastAsia" w:hAnsi="Courier New" w:cs="Courier New"/>
          <w:bCs/>
        </w:rPr>
        <w:t>g verdier av a,b,c og d</w:t>
      </w:r>
    </w:p>
    <w:p w:rsidR="00C73CAB" w:rsidRPr="00410CB4" w:rsidRDefault="00C73CAB" w:rsidP="00C72BE0">
      <w:pPr>
        <w:rPr>
          <w:rFonts w:ascii="Courier New" w:eastAsiaTheme="minorEastAsia" w:hAnsi="Courier New" w:cs="Courier New"/>
          <w:bCs/>
        </w:rPr>
      </w:pPr>
    </w:p>
    <w:p w:rsidR="00E37AF6" w:rsidRPr="009A255A" w:rsidRDefault="00477256">
      <w:pPr>
        <w:rPr>
          <w:rFonts w:ascii="Courier New" w:hAnsi="Courier New" w:cs="Courier New"/>
          <w:color w:val="008000"/>
          <w:sz w:val="32"/>
          <w:szCs w:val="32"/>
        </w:rPr>
      </w:pPr>
      <w:r w:rsidRPr="009A255A">
        <w:rPr>
          <w:rFonts w:ascii="Courier New" w:hAnsi="Courier New" w:cs="Courier New"/>
          <w:b/>
          <w:bCs/>
          <w:color w:val="008000"/>
          <w:sz w:val="32"/>
          <w:szCs w:val="32"/>
        </w:rPr>
        <w:t>Ikke-lineær regresjon</w:t>
      </w:r>
    </w:p>
    <w:p w:rsidR="007458C4" w:rsidRDefault="007458C4" w:rsidP="009553FE">
      <w:pPr>
        <w:rPr>
          <w:rFonts w:ascii="Courier New" w:hAnsi="Courier New" w:cs="Courier New"/>
        </w:rPr>
      </w:pPr>
    </w:p>
    <w:p w:rsidR="007458C4" w:rsidRDefault="007458C4" w:rsidP="009553FE">
      <w:pPr>
        <w:rPr>
          <w:rFonts w:ascii="Courier New" w:hAnsi="Courier New" w:cs="Courier New"/>
        </w:rPr>
      </w:pPr>
      <w:r>
        <w:rPr>
          <w:rFonts w:ascii="Courier New" w:hAnsi="Courier New" w:cs="Courier New"/>
        </w:rPr>
        <w:t xml:space="preserve">R inneholder en rekke selvstartende SSmodeller som brukes til å estimere parametere i modell. </w:t>
      </w:r>
      <w:r w:rsidR="00477256" w:rsidRPr="009A255A">
        <w:rPr>
          <w:rFonts w:ascii="Courier New" w:hAnsi="Courier New" w:cs="Courier New"/>
          <w:b/>
        </w:rPr>
        <w:t>SSasymp</w:t>
      </w:r>
      <w:r>
        <w:rPr>
          <w:rFonts w:ascii="Courier New" w:hAnsi="Courier New" w:cs="Courier New"/>
        </w:rPr>
        <w:t xml:space="preserve"> for e</w:t>
      </w:r>
      <w:r w:rsidR="00125DDD">
        <w:rPr>
          <w:rFonts w:ascii="Courier New" w:hAnsi="Courier New" w:cs="Courier New"/>
        </w:rPr>
        <w:t>n asymptotisk regresjonsmodell</w:t>
      </w:r>
      <w:r w:rsidR="00A43115">
        <w:rPr>
          <w:rFonts w:ascii="Courier New" w:hAnsi="Courier New" w:cs="Courier New"/>
        </w:rPr>
        <w:t>,</w:t>
      </w:r>
      <w:r w:rsidR="00477256" w:rsidRPr="009A255A">
        <w:rPr>
          <w:rFonts w:ascii="Courier New" w:hAnsi="Courier New" w:cs="Courier New"/>
          <w:b/>
        </w:rPr>
        <w:t>SSmicmen</w:t>
      </w:r>
      <w:r w:rsidR="00A43115">
        <w:rPr>
          <w:rFonts w:ascii="Courier New" w:hAnsi="Courier New" w:cs="Courier New"/>
        </w:rPr>
        <w:t xml:space="preserve"> </w:t>
      </w:r>
      <w:r w:rsidR="001771B7">
        <w:rPr>
          <w:rFonts w:ascii="Courier New" w:hAnsi="Courier New" w:cs="Courier New"/>
        </w:rPr>
        <w:t>(</w:t>
      </w:r>
      <w:r w:rsidR="00A43115">
        <w:rPr>
          <w:rFonts w:ascii="Courier New" w:hAnsi="Courier New" w:cs="Courier New"/>
        </w:rPr>
        <w:t>Michalis-Menten</w:t>
      </w:r>
      <w:r w:rsidR="001771B7">
        <w:rPr>
          <w:rFonts w:ascii="Courier New" w:hAnsi="Courier New" w:cs="Courier New"/>
        </w:rPr>
        <w:t>)</w:t>
      </w:r>
      <w:r>
        <w:rPr>
          <w:rFonts w:ascii="Courier New" w:hAnsi="Courier New" w:cs="Courier New"/>
        </w:rPr>
        <w:t xml:space="preserve"> og </w:t>
      </w:r>
      <w:r w:rsidR="00477256" w:rsidRPr="009A255A">
        <w:rPr>
          <w:rFonts w:ascii="Courier New" w:hAnsi="Courier New" w:cs="Courier New"/>
          <w:b/>
        </w:rPr>
        <w:t>SSlogis</w:t>
      </w:r>
      <w:r>
        <w:rPr>
          <w:rFonts w:ascii="Courier New" w:hAnsi="Courier New" w:cs="Courier New"/>
        </w:rPr>
        <w:t xml:space="preserve"> </w:t>
      </w:r>
      <w:r w:rsidR="001771B7">
        <w:rPr>
          <w:rFonts w:ascii="Courier New" w:hAnsi="Courier New" w:cs="Courier New"/>
        </w:rPr>
        <w:t>(l</w:t>
      </w:r>
      <w:r>
        <w:rPr>
          <w:rFonts w:ascii="Courier New" w:hAnsi="Courier New" w:cs="Courier New"/>
        </w:rPr>
        <w:t>ogistisk</w:t>
      </w:r>
      <w:r w:rsidR="001771B7">
        <w:rPr>
          <w:rFonts w:ascii="Courier New" w:hAnsi="Courier New" w:cs="Courier New"/>
        </w:rPr>
        <w:t xml:space="preserve">), </w:t>
      </w:r>
      <w:r w:rsidR="00477256" w:rsidRPr="009A255A">
        <w:rPr>
          <w:rFonts w:ascii="Courier New" w:hAnsi="Courier New" w:cs="Courier New"/>
          <w:b/>
        </w:rPr>
        <w:t>SSfol</w:t>
      </w:r>
      <w:r w:rsidR="001771B7">
        <w:rPr>
          <w:rFonts w:ascii="Courier New" w:hAnsi="Courier New" w:cs="Courier New"/>
        </w:rPr>
        <w:t xml:space="preserve"> (første ordens kompartment), </w:t>
      </w:r>
      <w:r w:rsidR="00477256" w:rsidRPr="009A255A">
        <w:rPr>
          <w:rFonts w:ascii="Courier New" w:hAnsi="Courier New" w:cs="Courier New"/>
          <w:b/>
        </w:rPr>
        <w:t>SSweibull</w:t>
      </w:r>
      <w:r w:rsidR="001771B7">
        <w:rPr>
          <w:rFonts w:ascii="Courier New" w:hAnsi="Courier New" w:cs="Courier New"/>
        </w:rPr>
        <w:t xml:space="preserve"> (Weibull), </w:t>
      </w:r>
      <w:r w:rsidR="00477256" w:rsidRPr="009A255A">
        <w:rPr>
          <w:rFonts w:ascii="Courier New" w:hAnsi="Courier New" w:cs="Courier New"/>
          <w:b/>
        </w:rPr>
        <w:t xml:space="preserve">SSgomperts </w:t>
      </w:r>
      <w:r w:rsidR="001771B7">
        <w:rPr>
          <w:rFonts w:ascii="Courier New" w:hAnsi="Courier New" w:cs="Courier New"/>
        </w:rPr>
        <w:t>(Gompertz)</w:t>
      </w:r>
      <w:r>
        <w:rPr>
          <w:rFonts w:ascii="Courier New" w:hAnsi="Courier New" w:cs="Courier New"/>
        </w:rPr>
        <w:t xml:space="preserve"> osv. </w:t>
      </w:r>
    </w:p>
    <w:p w:rsidR="005D3E23" w:rsidRDefault="00125DDD" w:rsidP="009553FE">
      <w:pPr>
        <w:rPr>
          <w:rFonts w:ascii="Courier New" w:hAnsi="Courier New" w:cs="Courier New"/>
        </w:rPr>
      </w:pPr>
      <w:r>
        <w:rPr>
          <w:rFonts w:ascii="Courier New" w:hAnsi="Courier New" w:cs="Courier New"/>
        </w:rPr>
        <w:t>Vi har et datasett med areal av flytebladplanten andemat som funksjon av tid:</w:t>
      </w:r>
    </w:p>
    <w:p w:rsidR="003477C8" w:rsidRPr="003477C8" w:rsidRDefault="00477256" w:rsidP="003477C8">
      <w:pPr>
        <w:rPr>
          <w:rFonts w:ascii="Courier New" w:hAnsi="Courier New" w:cs="Courier New"/>
          <w:b/>
          <w:color w:val="FF0000"/>
        </w:rPr>
      </w:pPr>
      <w:r w:rsidRPr="009A255A">
        <w:rPr>
          <w:rFonts w:ascii="Courier New" w:hAnsi="Courier New" w:cs="Courier New"/>
          <w:b/>
          <w:color w:val="FF0000"/>
        </w:rPr>
        <w:t xml:space="preserve"> </w:t>
      </w:r>
      <w:r w:rsidR="003477C8" w:rsidRPr="003477C8">
        <w:rPr>
          <w:rFonts w:ascii="Courier New" w:hAnsi="Courier New" w:cs="Courier New"/>
          <w:b/>
          <w:color w:val="FF0000"/>
        </w:rPr>
        <w:t xml:space="preserve"> tid&lt;-c(0,2,4,6,8,10,12)</w:t>
      </w:r>
    </w:p>
    <w:p w:rsidR="003477C8" w:rsidRPr="003477C8" w:rsidRDefault="003477C8" w:rsidP="003477C8">
      <w:pPr>
        <w:rPr>
          <w:rFonts w:ascii="Courier New" w:hAnsi="Courier New" w:cs="Courier New"/>
          <w:b/>
          <w:color w:val="FF0000"/>
        </w:rPr>
      </w:pPr>
      <w:r w:rsidRPr="003477C8">
        <w:rPr>
          <w:rFonts w:ascii="Courier New" w:hAnsi="Courier New" w:cs="Courier New"/>
          <w:b/>
          <w:color w:val="FF0000"/>
        </w:rPr>
        <w:t xml:space="preserve"> areal&lt;-c(2,6,19,35,48,65,72)</w:t>
      </w:r>
    </w:p>
    <w:p w:rsidR="00095A19" w:rsidRPr="009A255A" w:rsidRDefault="003477C8">
      <w:pPr>
        <w:rPr>
          <w:rFonts w:ascii="Courier New" w:hAnsi="Courier New" w:cs="Courier New"/>
          <w:b/>
          <w:color w:val="FF0000"/>
        </w:rPr>
      </w:pPr>
      <w:r w:rsidRPr="003477C8">
        <w:rPr>
          <w:rFonts w:ascii="Courier New" w:hAnsi="Courier New" w:cs="Courier New"/>
          <w:b/>
          <w:color w:val="FF0000"/>
        </w:rPr>
        <w:t xml:space="preserve"> vekst&lt;-cbind(tid,areal);vekst</w:t>
      </w:r>
    </w:p>
    <w:p w:rsidR="003477C8" w:rsidRPr="009A255A" w:rsidRDefault="00477256" w:rsidP="00125DDD">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plot(areal~tid,pch=16,cex=2,col="blue",ylim=c(0,80),xlab="Tid (dager)",ylab="Areal (cm2)")</w:t>
      </w:r>
    </w:p>
    <w:p w:rsidR="00125DDD" w:rsidRDefault="00125DDD" w:rsidP="00125DDD">
      <w:pPr>
        <w:rPr>
          <w:rFonts w:ascii="Courier New" w:hAnsi="Courier New" w:cs="Courier New"/>
        </w:rPr>
      </w:pPr>
      <w:r>
        <w:rPr>
          <w:rFonts w:ascii="Courier New" w:hAnsi="Courier New" w:cs="Courier New"/>
        </w:rPr>
        <w:t xml:space="preserve">Det lages estimat av asymptoten (Asym), x-verdi ved infleksjonspunkt (xmid) og en skaleringsparamter (scal). </w:t>
      </w:r>
    </w:p>
    <w:p w:rsidR="00125DDD" w:rsidRPr="009A255A" w:rsidRDefault="00477256" w:rsidP="00125DDD">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modell&lt;-nls(areal~SSlogis(tid,Asym,xmid,scal))</w:t>
      </w:r>
    </w:p>
    <w:p w:rsidR="00125DDD" w:rsidRPr="009A255A" w:rsidRDefault="00477256" w:rsidP="00125DDD">
      <w:pPr>
        <w:rPr>
          <w:rFonts w:ascii="Courier New" w:hAnsi="Courier New" w:cs="Courier New"/>
          <w:b/>
          <w:color w:val="FF0000"/>
          <w:lang w:val="en-US"/>
        </w:rPr>
      </w:pPr>
      <w:r w:rsidRPr="009A255A">
        <w:rPr>
          <w:rFonts w:ascii="Courier New" w:hAnsi="Courier New" w:cs="Courier New"/>
          <w:b/>
          <w:color w:val="FF0000"/>
          <w:lang w:val="en-US"/>
        </w:rPr>
        <w:t xml:space="preserve"> summary(modell)</w:t>
      </w:r>
    </w:p>
    <w:p w:rsidR="00125DDD" w:rsidRPr="009A255A" w:rsidRDefault="00125DDD" w:rsidP="00125DDD">
      <w:pPr>
        <w:rPr>
          <w:rFonts w:ascii="Courier New" w:hAnsi="Courier New" w:cs="Courier New"/>
          <w:lang w:val="en-US"/>
        </w:rPr>
      </w:pP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Formula: areal ~ SSlogis(tid, Asym, xmid, scal)</w:t>
      </w:r>
    </w:p>
    <w:p w:rsidR="003477C8" w:rsidRPr="009A255A" w:rsidRDefault="003477C8" w:rsidP="003477C8">
      <w:pPr>
        <w:rPr>
          <w:rFonts w:ascii="Courier New" w:hAnsi="Courier New" w:cs="Courier New"/>
          <w:color w:val="0000FF"/>
          <w:sz w:val="20"/>
          <w:szCs w:val="20"/>
          <w:lang w:val="en-US"/>
        </w:rPr>
      </w:pP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Parameters:</w:t>
      </w: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     Estimate Std. Error t value Pr(&gt;|t|)    </w:t>
      </w: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Asym  77.8752     3.9940  19.498 4.08e-05 ***</w:t>
      </w: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xmid   6.6596     0.3389  19.650 3.96e-05 ***</w:t>
      </w: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scal   2.1615     0.2243   9.636 0.000649 ***</w:t>
      </w: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w:t>
      </w: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Signif. codes:  0 '***' 0.001 '**' 0.01 '*' 0.05 '.' 0.1 ' ' 1 </w:t>
      </w:r>
    </w:p>
    <w:p w:rsidR="003477C8" w:rsidRPr="009A255A" w:rsidRDefault="003477C8" w:rsidP="003477C8">
      <w:pPr>
        <w:rPr>
          <w:rFonts w:ascii="Courier New" w:hAnsi="Courier New" w:cs="Courier New"/>
          <w:color w:val="0000FF"/>
          <w:sz w:val="20"/>
          <w:szCs w:val="20"/>
          <w:lang w:val="en-US"/>
        </w:rPr>
      </w:pP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Residual standard error: 2.224 on 4 degrees of freedom</w:t>
      </w:r>
    </w:p>
    <w:p w:rsidR="003477C8" w:rsidRPr="009A255A" w:rsidRDefault="003477C8" w:rsidP="003477C8">
      <w:pPr>
        <w:rPr>
          <w:rFonts w:ascii="Courier New" w:hAnsi="Courier New" w:cs="Courier New"/>
          <w:color w:val="0000FF"/>
          <w:sz w:val="20"/>
          <w:szCs w:val="20"/>
          <w:lang w:val="en-US"/>
        </w:rPr>
      </w:pPr>
    </w:p>
    <w:p w:rsidR="003477C8"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Number of iterations to convergence: 1 </w:t>
      </w:r>
    </w:p>
    <w:p w:rsidR="00125DDD" w:rsidRPr="009A255A" w:rsidRDefault="00477256" w:rsidP="003477C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Achieved convergence tolerance: 1.524e-06</w:t>
      </w:r>
    </w:p>
    <w:p w:rsidR="00125DDD" w:rsidRPr="009A255A" w:rsidRDefault="00125DDD" w:rsidP="00125DDD">
      <w:pPr>
        <w:rPr>
          <w:rFonts w:ascii="Courier New" w:hAnsi="Courier New" w:cs="Courier New"/>
          <w:lang w:val="en-US"/>
        </w:rPr>
      </w:pPr>
    </w:p>
    <w:p w:rsidR="00125DDD" w:rsidRPr="009A255A" w:rsidRDefault="00477256" w:rsidP="00125DDD">
      <w:pPr>
        <w:rPr>
          <w:rFonts w:ascii="Courier New" w:hAnsi="Courier New" w:cs="Courier New"/>
          <w:lang w:val="en-US"/>
        </w:rPr>
      </w:pPr>
      <w:r w:rsidRPr="009A255A">
        <w:rPr>
          <w:rFonts w:ascii="Courier New" w:hAnsi="Courier New" w:cs="Courier New"/>
          <w:lang w:val="en-US"/>
        </w:rPr>
        <w:t>Vi predikterer data:</w:t>
      </w:r>
    </w:p>
    <w:p w:rsidR="00B92AFC" w:rsidRPr="009A255A" w:rsidRDefault="00477256" w:rsidP="00125DDD">
      <w:pPr>
        <w:rPr>
          <w:rFonts w:ascii="Courier New" w:hAnsi="Courier New" w:cs="Courier New"/>
          <w:b/>
          <w:color w:val="FF0000"/>
        </w:rPr>
      </w:pPr>
      <w:r w:rsidRPr="009A255A">
        <w:rPr>
          <w:rFonts w:ascii="Courier New" w:hAnsi="Courier New" w:cs="Courier New"/>
          <w:b/>
          <w:color w:val="FF0000"/>
          <w:lang w:val="en-US"/>
        </w:rPr>
        <w:t xml:space="preserve"> </w:t>
      </w:r>
      <w:r w:rsidRPr="009A255A">
        <w:rPr>
          <w:rFonts w:ascii="Courier New" w:hAnsi="Courier New" w:cs="Courier New"/>
          <w:b/>
          <w:color w:val="FF0000"/>
        </w:rPr>
        <w:t>predikt&lt;-predict(modell)</w:t>
      </w:r>
    </w:p>
    <w:p w:rsidR="00CB0FCB" w:rsidRPr="009A255A" w:rsidRDefault="00477256" w:rsidP="00125DDD">
      <w:pPr>
        <w:rPr>
          <w:rFonts w:ascii="Courier New" w:hAnsi="Courier New" w:cs="Courier New"/>
          <w:b/>
          <w:color w:val="FF0000"/>
        </w:rPr>
      </w:pPr>
      <w:r w:rsidRPr="009A255A">
        <w:rPr>
          <w:rFonts w:ascii="Courier New" w:hAnsi="Courier New" w:cs="Courier New"/>
          <w:b/>
          <w:color w:val="FF0000"/>
        </w:rPr>
        <w:t xml:space="preserve"> lines(tid, predikt, col = "red", lwd =3)</w:t>
      </w:r>
    </w:p>
    <w:p w:rsidR="00073D68" w:rsidRPr="009A255A" w:rsidRDefault="00477256" w:rsidP="00125DDD">
      <w:pPr>
        <w:rPr>
          <w:rFonts w:ascii="Courier New" w:hAnsi="Courier New" w:cs="Courier New"/>
        </w:rPr>
      </w:pPr>
      <w:r w:rsidRPr="009A255A">
        <w:rPr>
          <w:rFonts w:ascii="Courier New" w:hAnsi="Courier New" w:cs="Courier New"/>
        </w:rPr>
        <w:t>Vi trekker en horisontal (h) linje</w:t>
      </w:r>
      <w:r w:rsidR="00073D68">
        <w:rPr>
          <w:rFonts w:ascii="Courier New" w:hAnsi="Courier New" w:cs="Courier New"/>
        </w:rPr>
        <w:t xml:space="preserve"> ved den estimerte asymptoten</w:t>
      </w:r>
      <w:r w:rsidRPr="009A255A">
        <w:rPr>
          <w:rFonts w:ascii="Courier New" w:hAnsi="Courier New" w:cs="Courier New"/>
        </w:rPr>
        <w:t xml:space="preserve"> med abline(h=):</w:t>
      </w:r>
    </w:p>
    <w:p w:rsidR="00486279" w:rsidRDefault="00477256" w:rsidP="00125DDD">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abline(h = coef(modell)["Asym"], col = "green", lty = 2, lwd =2)</w:t>
      </w:r>
    </w:p>
    <w:p w:rsidR="00073D68" w:rsidRPr="009A255A" w:rsidRDefault="00477256" w:rsidP="00125DDD">
      <w:pPr>
        <w:rPr>
          <w:rFonts w:ascii="Courier New" w:hAnsi="Courier New" w:cs="Courier New"/>
        </w:rPr>
      </w:pPr>
      <w:r w:rsidRPr="009A255A">
        <w:rPr>
          <w:rFonts w:ascii="Courier New" w:hAnsi="Courier New" w:cs="Courier New"/>
        </w:rPr>
        <w:t>Maksimal veksthastighet 46%:</w:t>
      </w:r>
    </w:p>
    <w:p w:rsidR="00073D68" w:rsidRPr="009A255A" w:rsidRDefault="00477256" w:rsidP="00073D68">
      <w:pPr>
        <w:rPr>
          <w:rFonts w:ascii="Courier New" w:hAnsi="Courier New" w:cs="Courier New"/>
          <w:b/>
          <w:color w:val="FF0000"/>
        </w:rPr>
      </w:pPr>
      <w:r w:rsidRPr="009A255A">
        <w:rPr>
          <w:rFonts w:ascii="Courier New" w:hAnsi="Courier New" w:cs="Courier New"/>
          <w:b/>
          <w:color w:val="FF0000"/>
        </w:rPr>
        <w:t xml:space="preserve"> rgr &lt;- 1 / coef(modell)["scal"];rgr            </w:t>
      </w:r>
    </w:p>
    <w:p w:rsidR="00073D68" w:rsidRPr="009A255A" w:rsidRDefault="00477256" w:rsidP="00073D68">
      <w:pPr>
        <w:rPr>
          <w:rFonts w:ascii="Courier New" w:hAnsi="Courier New" w:cs="Courier New"/>
          <w:color w:val="0000FF"/>
          <w:sz w:val="20"/>
          <w:szCs w:val="20"/>
          <w:lang w:val="en-US"/>
        </w:rPr>
      </w:pPr>
      <w:r w:rsidRPr="009A255A">
        <w:rPr>
          <w:rFonts w:ascii="Courier New" w:hAnsi="Courier New" w:cs="Courier New"/>
          <w:color w:val="0000FF"/>
          <w:sz w:val="20"/>
          <w:szCs w:val="20"/>
        </w:rPr>
        <w:t xml:space="preserve">     </w:t>
      </w:r>
      <w:r w:rsidRPr="009A255A">
        <w:rPr>
          <w:rFonts w:ascii="Courier New" w:hAnsi="Courier New" w:cs="Courier New"/>
          <w:color w:val="0000FF"/>
          <w:sz w:val="20"/>
          <w:szCs w:val="20"/>
          <w:lang w:val="en-US"/>
        </w:rPr>
        <w:t xml:space="preserve">scal </w:t>
      </w:r>
    </w:p>
    <w:p w:rsidR="00073D68" w:rsidRPr="009A255A" w:rsidRDefault="00477256" w:rsidP="00073D68">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0.4626321 </w:t>
      </w:r>
    </w:p>
    <w:p w:rsidR="00073D68" w:rsidRPr="009A255A" w:rsidRDefault="00073D68" w:rsidP="00073D68">
      <w:pPr>
        <w:rPr>
          <w:rFonts w:ascii="Courier New" w:hAnsi="Courier New" w:cs="Courier New"/>
          <w:b/>
          <w:color w:val="FF0000"/>
          <w:lang w:val="en-US"/>
        </w:rPr>
      </w:pPr>
    </w:p>
    <w:p w:rsidR="00486279" w:rsidRPr="009A255A" w:rsidRDefault="0000642D" w:rsidP="00125DDD">
      <w:pPr>
        <w:rPr>
          <w:rFonts w:ascii="Courier New" w:hAnsi="Courier New" w:cs="Courier New"/>
          <w:lang w:val="en-US"/>
        </w:rPr>
      </w:pPr>
      <w:r w:rsidRPr="009A255A">
        <w:rPr>
          <w:rFonts w:ascii="Courier New" w:hAnsi="Courier New" w:cs="Courier New"/>
          <w:noProof/>
          <w:lang w:eastAsia="zh-CN"/>
        </w:rPr>
        <w:drawing>
          <wp:inline distT="0" distB="0" distL="0" distR="0" wp14:anchorId="7C82DC5C" wp14:editId="434CA61D">
            <wp:extent cx="3081880" cy="3076575"/>
            <wp:effectExtent l="0" t="0" r="0" b="0"/>
            <wp:docPr id="2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cstate="print"/>
                    <a:srcRect/>
                    <a:stretch>
                      <a:fillRect/>
                    </a:stretch>
                  </pic:blipFill>
                  <pic:spPr bwMode="auto">
                    <a:xfrm>
                      <a:off x="0" y="0"/>
                      <a:ext cx="3085882" cy="3080570"/>
                    </a:xfrm>
                    <a:prstGeom prst="rect">
                      <a:avLst/>
                    </a:prstGeom>
                    <a:noFill/>
                    <a:ln w="9525">
                      <a:noFill/>
                      <a:miter lim="800000"/>
                      <a:headEnd/>
                      <a:tailEnd/>
                    </a:ln>
                  </pic:spPr>
                </pic:pic>
              </a:graphicData>
            </a:graphic>
          </wp:inline>
        </w:drawing>
      </w:r>
    </w:p>
    <w:p w:rsidR="00B92AFC" w:rsidRPr="009A255A" w:rsidRDefault="00B92AFC" w:rsidP="00125DDD">
      <w:pPr>
        <w:rPr>
          <w:rFonts w:ascii="Courier New" w:hAnsi="Courier New" w:cs="Courier New"/>
          <w:lang w:val="en-US"/>
        </w:rPr>
      </w:pPr>
    </w:p>
    <w:p w:rsidR="00220A08" w:rsidRDefault="00E86E8F" w:rsidP="0038585C">
      <w:pPr>
        <w:rPr>
          <w:rFonts w:ascii="Courier New" w:hAnsi="Courier New" w:cs="Courier New"/>
        </w:rPr>
      </w:pPr>
      <w:r>
        <w:rPr>
          <w:rFonts w:ascii="Courier New" w:hAnsi="Courier New" w:cs="Courier New"/>
        </w:rPr>
        <w:t>Er det mange punkter</w:t>
      </w:r>
      <w:r w:rsidR="00C760E8">
        <w:rPr>
          <w:rFonts w:ascii="Courier New" w:hAnsi="Courier New" w:cs="Courier New"/>
        </w:rPr>
        <w:t xml:space="preserve"> på et punktsky-plot kan enkeltpunkter identifiseres med kommanoden </w:t>
      </w:r>
      <w:r w:rsidR="00477256" w:rsidRPr="009A255A">
        <w:rPr>
          <w:rFonts w:ascii="Courier New" w:hAnsi="Courier New" w:cs="Courier New"/>
          <w:b/>
        </w:rPr>
        <w:t>identify()</w:t>
      </w:r>
      <w:r w:rsidR="00220A08">
        <w:rPr>
          <w:rFonts w:ascii="Courier New" w:hAnsi="Courier New" w:cs="Courier New"/>
        </w:rPr>
        <w:t xml:space="preserve">. Med kommandoen </w:t>
      </w:r>
      <w:r w:rsidR="00477256" w:rsidRPr="009A255A">
        <w:rPr>
          <w:rFonts w:ascii="Courier New" w:hAnsi="Courier New" w:cs="Courier New"/>
          <w:b/>
        </w:rPr>
        <w:t>locator()</w:t>
      </w:r>
      <w:r w:rsidR="00220A08">
        <w:rPr>
          <w:rFonts w:ascii="Courier New" w:hAnsi="Courier New" w:cs="Courier New"/>
        </w:rPr>
        <w:t xml:space="preserve"> kan man finne x,y-koordina</w:t>
      </w:r>
      <w:r w:rsidR="00632877">
        <w:rPr>
          <w:rFonts w:ascii="Courier New" w:hAnsi="Courier New" w:cs="Courier New"/>
        </w:rPr>
        <w:t>t</w:t>
      </w:r>
      <w:r w:rsidR="00220A08">
        <w:rPr>
          <w:rFonts w:ascii="Courier New" w:hAnsi="Courier New" w:cs="Courier New"/>
        </w:rPr>
        <w:t xml:space="preserve">er til utvalgte punkter på et plot ved å peke på dem med markøren. For eksempel to punkter som man vil finne koordinatene til </w:t>
      </w:r>
      <w:r w:rsidR="00477256" w:rsidRPr="009A255A">
        <w:rPr>
          <w:rFonts w:ascii="Courier New" w:hAnsi="Courier New" w:cs="Courier New"/>
          <w:b/>
        </w:rPr>
        <w:t>locator(2)</w:t>
      </w:r>
      <w:r w:rsidR="00220A08">
        <w:rPr>
          <w:rFonts w:ascii="Courier New" w:hAnsi="Courier New" w:cs="Courier New"/>
        </w:rPr>
        <w:t>.</w:t>
      </w:r>
    </w:p>
    <w:p w:rsidR="007035BF" w:rsidRPr="007035BF" w:rsidRDefault="00D75B43" w:rsidP="0038585C">
      <w:pPr>
        <w:rPr>
          <w:rFonts w:ascii="Courier New" w:hAnsi="Courier New" w:cs="Courier New"/>
        </w:rPr>
      </w:pPr>
      <w:r>
        <w:rPr>
          <w:rFonts w:ascii="Courier New" w:hAnsi="Courier New" w:cs="Courier New"/>
        </w:rPr>
        <w:t xml:space="preserve"> </w:t>
      </w:r>
    </w:p>
    <w:p w:rsidR="0038585C" w:rsidRDefault="0038585C" w:rsidP="0038585C">
      <w:pPr>
        <w:rPr>
          <w:rFonts w:ascii="Courier New" w:hAnsi="Courier New" w:cs="Courier New"/>
        </w:rPr>
      </w:pPr>
      <w:r>
        <w:rPr>
          <w:rFonts w:ascii="Courier New" w:hAnsi="Courier New" w:cs="Courier New"/>
        </w:rPr>
        <w:t xml:space="preserve">Funksjonen </w:t>
      </w:r>
      <w:r w:rsidRPr="00E370AF">
        <w:rPr>
          <w:rFonts w:ascii="Courier New" w:hAnsi="Courier New" w:cs="Courier New"/>
          <w:b/>
        </w:rPr>
        <w:t>split</w:t>
      </w:r>
      <w:r>
        <w:rPr>
          <w:rFonts w:ascii="Courier New" w:hAnsi="Courier New" w:cs="Courier New"/>
        </w:rPr>
        <w:t xml:space="preserve"> lager en liste med vektorer med basis til nivåene til en faktor. Viktig når man skal lage plot</w:t>
      </w:r>
    </w:p>
    <w:p w:rsidR="0038585C" w:rsidRDefault="0038585C" w:rsidP="001E0854">
      <w:pPr>
        <w:rPr>
          <w:rFonts w:ascii="Courier New" w:hAnsi="Courier New" w:cs="Courier New"/>
        </w:rPr>
      </w:pPr>
    </w:p>
    <w:p w:rsidR="0038585C" w:rsidRDefault="001343F8" w:rsidP="0038585C">
      <w:pPr>
        <w:rPr>
          <w:rFonts w:ascii="Courier New" w:hAnsi="Courier New" w:cs="Courier New"/>
        </w:rPr>
      </w:pPr>
      <w:r>
        <w:rPr>
          <w:rFonts w:ascii="Courier New" w:hAnsi="Courier New" w:cs="Courier New"/>
        </w:rPr>
        <w:t xml:space="preserve">Med kommandoen </w:t>
      </w:r>
      <w:r w:rsidR="00477256" w:rsidRPr="009A255A">
        <w:rPr>
          <w:rFonts w:ascii="Courier New" w:hAnsi="Courier New" w:cs="Courier New"/>
          <w:b/>
        </w:rPr>
        <w:t>data.frame</w:t>
      </w:r>
      <w:r>
        <w:rPr>
          <w:rFonts w:ascii="Courier New" w:hAnsi="Courier New" w:cs="Courier New"/>
        </w:rPr>
        <w:t xml:space="preserve"> kan man koble sammen kolonnedata og lage en større matrise som inneholder alle dataene. </w:t>
      </w:r>
      <w:r w:rsidR="0038585C">
        <w:rPr>
          <w:rFonts w:ascii="Courier New" w:hAnsi="Courier New" w:cs="Courier New"/>
        </w:rPr>
        <w:t xml:space="preserve">Omdanner data.frame til grupperte data med kommandoen </w:t>
      </w:r>
      <w:r w:rsidR="0038585C" w:rsidRPr="00F70C4E">
        <w:rPr>
          <w:rFonts w:ascii="Courier New" w:hAnsi="Courier New" w:cs="Courier New"/>
          <w:b/>
        </w:rPr>
        <w:t>groupedData</w:t>
      </w:r>
      <w:r w:rsidR="0038585C">
        <w:rPr>
          <w:rFonts w:ascii="Courier New" w:hAnsi="Courier New" w:cs="Courier New"/>
        </w:rPr>
        <w:t>:</w:t>
      </w:r>
    </w:p>
    <w:p w:rsidR="0038585C" w:rsidRDefault="0038585C" w:rsidP="001E0854">
      <w:pPr>
        <w:rPr>
          <w:rFonts w:ascii="Courier New" w:hAnsi="Courier New" w:cs="Courier New"/>
        </w:rPr>
      </w:pPr>
    </w:p>
    <w:p w:rsidR="00635F32" w:rsidRDefault="00635F32" w:rsidP="00635F32">
      <w:pPr>
        <w:rPr>
          <w:rFonts w:ascii="Courier New" w:hAnsi="Courier New" w:cs="Courier New"/>
        </w:rPr>
      </w:pPr>
      <w:r>
        <w:rPr>
          <w:rFonts w:ascii="Courier New" w:hAnsi="Courier New" w:cs="Courier New"/>
        </w:rPr>
        <w:t>Multipanel plot velegnet for grupperte data</w:t>
      </w:r>
    </w:p>
    <w:p w:rsidR="000A105C" w:rsidRDefault="000A105C" w:rsidP="00635F32">
      <w:pPr>
        <w:rPr>
          <w:rFonts w:ascii="Courier New" w:hAnsi="Courier New" w:cs="Courier New"/>
        </w:rPr>
      </w:pPr>
    </w:p>
    <w:p w:rsidR="00635F32" w:rsidRPr="009A255A" w:rsidRDefault="00477256" w:rsidP="00635F32">
      <w:pPr>
        <w:rPr>
          <w:rFonts w:ascii="Courier New" w:hAnsi="Courier New" w:cs="Courier New"/>
          <w:color w:val="008000"/>
          <w:sz w:val="32"/>
          <w:szCs w:val="32"/>
        </w:rPr>
      </w:pPr>
      <w:r w:rsidRPr="009A255A">
        <w:rPr>
          <w:rFonts w:ascii="Courier New" w:hAnsi="Courier New" w:cs="Courier New"/>
          <w:color w:val="008000"/>
          <w:sz w:val="32"/>
          <w:szCs w:val="32"/>
        </w:rPr>
        <w:t>Trellis plot</w:t>
      </w:r>
    </w:p>
    <w:p w:rsidR="008C5B49" w:rsidRDefault="0038585C" w:rsidP="0038585C">
      <w:pPr>
        <w:rPr>
          <w:rFonts w:ascii="Courier New" w:hAnsi="Courier New" w:cs="Courier New"/>
          <w:b/>
        </w:rPr>
      </w:pPr>
      <w:r>
        <w:rPr>
          <w:rFonts w:ascii="Courier New" w:hAnsi="Courier New" w:cs="Courier New"/>
        </w:rPr>
        <w:lastRenderedPageBreak/>
        <w:t xml:space="preserve">Trellis-plot er nyttige for å vise hvordan responsvariabel avhenger av nivået av andre kontinuerlige forklaringsvariable. De hentes fra et bibliotek kalt </w:t>
      </w:r>
      <w:r w:rsidRPr="003F2455">
        <w:rPr>
          <w:rFonts w:ascii="Courier New" w:hAnsi="Courier New" w:cs="Courier New"/>
          <w:b/>
        </w:rPr>
        <w:t>lattice</w:t>
      </w:r>
      <w:r w:rsidR="008C5B49">
        <w:rPr>
          <w:rFonts w:ascii="Courier New" w:hAnsi="Courier New" w:cs="Courier New"/>
          <w:b/>
        </w:rPr>
        <w:t xml:space="preserve">. </w:t>
      </w:r>
    </w:p>
    <w:p w:rsidR="008C5B49" w:rsidRPr="009A255A" w:rsidRDefault="00477256" w:rsidP="008C5B49">
      <w:pPr>
        <w:rPr>
          <w:rFonts w:ascii="Courier New" w:hAnsi="Courier New" w:cs="Courier New"/>
          <w:b/>
          <w:color w:val="FF0000"/>
        </w:rPr>
      </w:pPr>
      <w:r w:rsidRPr="009A255A">
        <w:rPr>
          <w:rFonts w:ascii="Courier New" w:hAnsi="Courier New" w:cs="Courier New"/>
          <w:b/>
          <w:color w:val="FF0000"/>
        </w:rPr>
        <w:t>data(iris)</w:t>
      </w:r>
    </w:p>
    <w:p w:rsidR="008C5B49" w:rsidRPr="009A255A" w:rsidRDefault="00477256" w:rsidP="008C5B49">
      <w:pPr>
        <w:rPr>
          <w:rFonts w:ascii="Courier New" w:hAnsi="Courier New" w:cs="Courier New"/>
          <w:b/>
          <w:color w:val="FF0000"/>
        </w:rPr>
      </w:pPr>
      <w:r w:rsidRPr="009A255A">
        <w:rPr>
          <w:rFonts w:ascii="Courier New" w:hAnsi="Courier New" w:cs="Courier New"/>
          <w:b/>
          <w:color w:val="FF0000"/>
        </w:rPr>
        <w:t>attach(iris)</w:t>
      </w:r>
    </w:p>
    <w:p w:rsidR="008C5B49" w:rsidRPr="00120067" w:rsidRDefault="00477256" w:rsidP="008C5B49">
      <w:pPr>
        <w:rPr>
          <w:rFonts w:ascii="Courier New" w:hAnsi="Courier New" w:cs="Courier New"/>
          <w:lang w:val="en-US"/>
        </w:rPr>
      </w:pPr>
      <w:r w:rsidRPr="009A255A">
        <w:rPr>
          <w:rFonts w:ascii="Courier New" w:hAnsi="Courier New" w:cs="Courier New"/>
          <w:b/>
          <w:color w:val="FF0000"/>
          <w:lang w:val="en-US"/>
        </w:rPr>
        <w:t>names(iris)</w:t>
      </w:r>
    </w:p>
    <w:p w:rsidR="008C5B49" w:rsidRPr="009A255A" w:rsidRDefault="00477256" w:rsidP="008C5B49">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 xml:space="preserve">[1] "Sepal.Length" "Sepal.Width"  "Petal.Length" "Petal.Width"  "Species"     </w:t>
      </w:r>
    </w:p>
    <w:p w:rsidR="008C5B49" w:rsidRPr="009A255A" w:rsidRDefault="00477256" w:rsidP="008C5B49">
      <w:pPr>
        <w:rPr>
          <w:rFonts w:ascii="Courier New" w:hAnsi="Courier New" w:cs="Courier New"/>
          <w:b/>
          <w:color w:val="FF0000"/>
          <w:lang w:val="en-US"/>
        </w:rPr>
      </w:pPr>
      <w:r w:rsidRPr="009A255A">
        <w:rPr>
          <w:rFonts w:ascii="Courier New" w:hAnsi="Courier New" w:cs="Courier New"/>
          <w:b/>
          <w:color w:val="FF0000"/>
          <w:lang w:val="en-US"/>
        </w:rPr>
        <w:t xml:space="preserve">plot(iris[1:4],pch=22,bg=c("blue","red","green")[as.numeric(iris$Species)]) </w:t>
      </w:r>
    </w:p>
    <w:p w:rsidR="008C5B49" w:rsidRDefault="008C5B49" w:rsidP="008C5B49">
      <w:pPr>
        <w:rPr>
          <w:rFonts w:ascii="Courier New" w:hAnsi="Courier New" w:cs="Courier New"/>
          <w:lang w:val="en-US"/>
        </w:rPr>
      </w:pPr>
    </w:p>
    <w:p w:rsidR="008C5B49" w:rsidRPr="009A255A" w:rsidRDefault="0000642D" w:rsidP="008C5B49">
      <w:pPr>
        <w:rPr>
          <w:rFonts w:ascii="Courier New" w:hAnsi="Courier New" w:cs="Courier New"/>
        </w:rPr>
      </w:pPr>
      <w:r w:rsidRPr="009A255A">
        <w:rPr>
          <w:rFonts w:ascii="Courier New" w:hAnsi="Courier New" w:cs="Courier New"/>
          <w:noProof/>
          <w:lang w:eastAsia="zh-CN"/>
        </w:rPr>
        <w:drawing>
          <wp:inline distT="0" distB="0" distL="0" distR="0" wp14:anchorId="6E8D8791" wp14:editId="4696A822">
            <wp:extent cx="4429125" cy="4421285"/>
            <wp:effectExtent l="0" t="0" r="0" b="0"/>
            <wp:docPr id="19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1" cstate="print"/>
                    <a:srcRect/>
                    <a:stretch>
                      <a:fillRect/>
                    </a:stretch>
                  </pic:blipFill>
                  <pic:spPr bwMode="auto">
                    <a:xfrm>
                      <a:off x="0" y="0"/>
                      <a:ext cx="4431689" cy="4423844"/>
                    </a:xfrm>
                    <a:prstGeom prst="rect">
                      <a:avLst/>
                    </a:prstGeom>
                    <a:noFill/>
                    <a:ln w="9525">
                      <a:noFill/>
                      <a:miter lim="800000"/>
                      <a:headEnd/>
                      <a:tailEnd/>
                    </a:ln>
                  </pic:spPr>
                </pic:pic>
              </a:graphicData>
            </a:graphic>
          </wp:inline>
        </w:drawing>
      </w:r>
    </w:p>
    <w:p w:rsidR="008C5B49" w:rsidRPr="009A255A" w:rsidRDefault="00477256" w:rsidP="008C5B49">
      <w:pPr>
        <w:rPr>
          <w:rFonts w:ascii="Courier New" w:hAnsi="Courier New" w:cs="Courier New"/>
          <w:b/>
          <w:color w:val="FF0000"/>
          <w:lang w:val="en-US"/>
        </w:rPr>
      </w:pPr>
      <w:r w:rsidRPr="009A255A">
        <w:rPr>
          <w:rFonts w:ascii="Courier New" w:hAnsi="Courier New" w:cs="Courier New"/>
          <w:b/>
          <w:color w:val="FF0000"/>
          <w:lang w:val="en-US"/>
        </w:rPr>
        <w:t>library(lattice)</w:t>
      </w:r>
    </w:p>
    <w:p w:rsidR="008C5B49" w:rsidRDefault="00477256" w:rsidP="008C5B49">
      <w:pPr>
        <w:rPr>
          <w:rFonts w:ascii="Courier New" w:hAnsi="Courier New" w:cs="Courier New"/>
          <w:b/>
          <w:color w:val="FF0000"/>
          <w:lang w:val="en-US"/>
        </w:rPr>
      </w:pPr>
      <w:r w:rsidRPr="009A255A">
        <w:rPr>
          <w:rFonts w:ascii="Courier New" w:hAnsi="Courier New" w:cs="Courier New"/>
          <w:b/>
          <w:color w:val="FF0000"/>
          <w:lang w:val="en-US"/>
        </w:rPr>
        <w:t>parallel(~iris[1:4],groups=Species, iris)</w:t>
      </w:r>
    </w:p>
    <w:p w:rsidR="008C5B49" w:rsidRPr="009A255A" w:rsidRDefault="0000642D" w:rsidP="008C5B49">
      <w:pPr>
        <w:rPr>
          <w:rFonts w:ascii="Courier New" w:hAnsi="Courier New" w:cs="Courier New"/>
          <w:b/>
          <w:color w:val="FF0000"/>
          <w:lang w:val="en-US"/>
        </w:rPr>
      </w:pPr>
      <w:r w:rsidRPr="009A255A">
        <w:rPr>
          <w:rFonts w:ascii="Courier New" w:hAnsi="Courier New" w:cs="Courier New"/>
          <w:b/>
          <w:noProof/>
          <w:color w:val="FF0000"/>
          <w:lang w:eastAsia="zh-CN"/>
        </w:rPr>
        <w:lastRenderedPageBreak/>
        <w:drawing>
          <wp:inline distT="0" distB="0" distL="0" distR="0" wp14:anchorId="1CBCEDC1" wp14:editId="16F9D0F2">
            <wp:extent cx="3810000" cy="3803257"/>
            <wp:effectExtent l="0" t="0" r="0" b="0"/>
            <wp:docPr id="19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2" cstate="print"/>
                    <a:srcRect/>
                    <a:stretch>
                      <a:fillRect/>
                    </a:stretch>
                  </pic:blipFill>
                  <pic:spPr bwMode="auto">
                    <a:xfrm>
                      <a:off x="0" y="0"/>
                      <a:ext cx="3811862" cy="3805115"/>
                    </a:xfrm>
                    <a:prstGeom prst="rect">
                      <a:avLst/>
                    </a:prstGeom>
                    <a:noFill/>
                    <a:ln w="9525">
                      <a:noFill/>
                      <a:miter lim="800000"/>
                      <a:headEnd/>
                      <a:tailEnd/>
                    </a:ln>
                  </pic:spPr>
                </pic:pic>
              </a:graphicData>
            </a:graphic>
          </wp:inline>
        </w:drawing>
      </w:r>
    </w:p>
    <w:p w:rsidR="00632877" w:rsidRPr="009A255A" w:rsidRDefault="00632877" w:rsidP="001E0854">
      <w:pPr>
        <w:rPr>
          <w:rFonts w:ascii="Courier New" w:hAnsi="Courier New" w:cs="Courier New"/>
          <w:lang w:val="en-US"/>
        </w:rPr>
      </w:pPr>
    </w:p>
    <w:p w:rsidR="0038585C" w:rsidRPr="00C62594" w:rsidRDefault="00C62594" w:rsidP="00D63353">
      <w:pPr>
        <w:outlineLvl w:val="0"/>
        <w:rPr>
          <w:rFonts w:ascii="Courier New" w:hAnsi="Courier New" w:cs="Courier New"/>
          <w:b/>
          <w:color w:val="008000"/>
          <w:sz w:val="40"/>
          <w:szCs w:val="40"/>
        </w:rPr>
      </w:pPr>
      <w:bookmarkStart w:id="22" w:name="_Toc279929904"/>
      <w:r w:rsidRPr="00C62594">
        <w:rPr>
          <w:rFonts w:ascii="Courier New" w:hAnsi="Courier New" w:cs="Courier New"/>
          <w:b/>
          <w:color w:val="008000"/>
          <w:sz w:val="40"/>
          <w:szCs w:val="40"/>
        </w:rPr>
        <w:t>P</w:t>
      </w:r>
      <w:r w:rsidR="0038585C" w:rsidRPr="00C62594">
        <w:rPr>
          <w:rFonts w:ascii="Courier New" w:hAnsi="Courier New" w:cs="Courier New"/>
          <w:b/>
          <w:color w:val="008000"/>
          <w:sz w:val="40"/>
          <w:szCs w:val="40"/>
        </w:rPr>
        <w:t>lot</w:t>
      </w:r>
      <w:bookmarkEnd w:id="22"/>
    </w:p>
    <w:p w:rsidR="0038585C" w:rsidRDefault="0038585C" w:rsidP="0038585C">
      <w:pPr>
        <w:rPr>
          <w:rFonts w:ascii="Courier New" w:hAnsi="Courier New" w:cs="Courier New"/>
        </w:rPr>
      </w:pPr>
    </w:p>
    <w:p w:rsidR="0038585C" w:rsidRDefault="00C62594" w:rsidP="0038585C">
      <w:pPr>
        <w:rPr>
          <w:rFonts w:ascii="Courier New" w:hAnsi="Courier New" w:cs="Courier New"/>
        </w:rPr>
      </w:pPr>
      <w:r>
        <w:rPr>
          <w:rFonts w:ascii="Courier New" w:hAnsi="Courier New" w:cs="Courier New"/>
        </w:rPr>
        <w:t>For å lage plot</w:t>
      </w:r>
      <w:r w:rsidR="0038585C">
        <w:rPr>
          <w:rFonts w:ascii="Courier New" w:hAnsi="Courier New" w:cs="Courier New"/>
        </w:rPr>
        <w:t xml:space="preserve"> </w:t>
      </w:r>
      <w:r w:rsidR="0038585C" w:rsidRPr="00A853C2">
        <w:rPr>
          <w:rFonts w:ascii="Courier New" w:hAnsi="Courier New" w:cs="Courier New"/>
          <w:b/>
        </w:rPr>
        <w:t>image</w:t>
      </w:r>
      <w:r w:rsidR="0038585C">
        <w:rPr>
          <w:rFonts w:ascii="Courier New" w:hAnsi="Courier New" w:cs="Courier New"/>
        </w:rPr>
        <w:t xml:space="preserve"> og </w:t>
      </w:r>
      <w:r w:rsidR="0038585C" w:rsidRPr="00A853C2">
        <w:rPr>
          <w:rFonts w:ascii="Courier New" w:hAnsi="Courier New" w:cs="Courier New"/>
          <w:b/>
        </w:rPr>
        <w:t>contour</w:t>
      </w:r>
      <w:r w:rsidR="0038585C">
        <w:rPr>
          <w:rFonts w:ascii="Courier New" w:hAnsi="Courier New" w:cs="Courier New"/>
        </w:rPr>
        <w:t xml:space="preserve"> er funksjonen </w:t>
      </w:r>
      <w:r w:rsidR="0038585C" w:rsidRPr="00A853C2">
        <w:rPr>
          <w:rFonts w:ascii="Courier New" w:hAnsi="Courier New" w:cs="Courier New"/>
          <w:b/>
        </w:rPr>
        <w:t>outer</w:t>
      </w:r>
      <w:r w:rsidR="0038585C">
        <w:rPr>
          <w:rFonts w:ascii="Courier New" w:hAnsi="Courier New" w:cs="Courier New"/>
        </w:rPr>
        <w:t xml:space="preserve"> nyttig. Den evaluerer en funksjon, </w:t>
      </w:r>
      <w:r w:rsidR="0038585C" w:rsidRPr="00CF5E39">
        <w:rPr>
          <w:rFonts w:ascii="Courier New" w:hAnsi="Courier New" w:cs="Courier New"/>
          <w:b/>
        </w:rPr>
        <w:t>func</w:t>
      </w:r>
      <w:r w:rsidR="0038585C">
        <w:rPr>
          <w:rFonts w:ascii="Courier New" w:hAnsi="Courier New" w:cs="Courier New"/>
        </w:rPr>
        <w:t xml:space="preserve">, ved hver kombinasjon av x og y innen et kvadrat eller retangulært array, og dette lager data som kreves av </w:t>
      </w:r>
      <w:r w:rsidR="0038585C" w:rsidRPr="00C62594">
        <w:rPr>
          <w:rFonts w:ascii="Courier New" w:hAnsi="Courier New" w:cs="Courier New"/>
          <w:b/>
        </w:rPr>
        <w:t>image</w:t>
      </w:r>
      <w:r w:rsidR="0038585C">
        <w:rPr>
          <w:rFonts w:ascii="Courier New" w:hAnsi="Courier New" w:cs="Courier New"/>
        </w:rPr>
        <w:t xml:space="preserve"> og </w:t>
      </w:r>
      <w:r w:rsidR="0038585C" w:rsidRPr="00C62594">
        <w:rPr>
          <w:rFonts w:ascii="Courier New" w:hAnsi="Courier New" w:cs="Courier New"/>
          <w:b/>
        </w:rPr>
        <w:t>contour</w:t>
      </w:r>
      <w:r w:rsidR="0038585C">
        <w:rPr>
          <w:rFonts w:ascii="Courier New" w:hAnsi="Courier New" w:cs="Courier New"/>
        </w:rPr>
        <w:t xml:space="preserve">. Kommandoen </w:t>
      </w:r>
      <w:r w:rsidR="0038585C" w:rsidRPr="00C62594">
        <w:rPr>
          <w:rFonts w:ascii="Courier New" w:hAnsi="Courier New" w:cs="Courier New"/>
          <w:b/>
        </w:rPr>
        <w:t>add=T</w:t>
      </w:r>
      <w:r w:rsidR="0038585C">
        <w:rPr>
          <w:rFonts w:ascii="Courier New" w:hAnsi="Courier New" w:cs="Courier New"/>
        </w:rPr>
        <w:t xml:space="preserve"> lager kontur på toppen av et farget bilde. </w:t>
      </w:r>
    </w:p>
    <w:p w:rsidR="00C300B7" w:rsidRPr="009A255A" w:rsidRDefault="00477256" w:rsidP="0038585C">
      <w:pPr>
        <w:rPr>
          <w:rFonts w:ascii="Courier New" w:hAnsi="Courier New" w:cs="Courier New"/>
          <w:lang w:val="en-US"/>
        </w:rPr>
      </w:pPr>
      <w:r w:rsidRPr="009A255A">
        <w:rPr>
          <w:rFonts w:ascii="Courier New" w:hAnsi="Courier New" w:cs="Courier New"/>
          <w:lang w:val="en-US"/>
        </w:rPr>
        <w:t>z=x</w:t>
      </w:r>
      <w:r w:rsidRPr="009A255A">
        <w:rPr>
          <w:rFonts w:ascii="Courier New" w:hAnsi="Courier New" w:cs="Courier New"/>
          <w:vertAlign w:val="superscript"/>
          <w:lang w:val="en-US"/>
        </w:rPr>
        <w:t>3</w:t>
      </w:r>
      <w:r w:rsidRPr="009A255A">
        <w:rPr>
          <w:rFonts w:ascii="Courier New" w:hAnsi="Courier New" w:cs="Courier New"/>
          <w:lang w:val="en-US"/>
        </w:rPr>
        <w:t>-3xy</w:t>
      </w:r>
      <w:r w:rsidRPr="009A255A">
        <w:rPr>
          <w:rFonts w:ascii="Courier New" w:hAnsi="Courier New" w:cs="Courier New"/>
          <w:vertAlign w:val="superscript"/>
          <w:lang w:val="en-US"/>
        </w:rPr>
        <w:t>2</w:t>
      </w:r>
    </w:p>
    <w:p w:rsidR="0038585C" w:rsidRPr="009A255A" w:rsidRDefault="0038585C" w:rsidP="0038585C">
      <w:pPr>
        <w:rPr>
          <w:rFonts w:ascii="Courier New" w:hAnsi="Courier New" w:cs="Courier New"/>
          <w:lang w:val="en-US"/>
        </w:rPr>
      </w:pPr>
    </w:p>
    <w:p w:rsidR="006135BD" w:rsidRPr="006135BD" w:rsidRDefault="006135BD" w:rsidP="006135BD">
      <w:pPr>
        <w:rPr>
          <w:rFonts w:ascii="Courier New" w:hAnsi="Courier New" w:cs="Courier New"/>
          <w:b/>
          <w:color w:val="FF0000"/>
          <w:lang w:val="es-ES"/>
        </w:rPr>
      </w:pPr>
      <w:r w:rsidRPr="006135BD">
        <w:rPr>
          <w:rFonts w:ascii="Courier New" w:hAnsi="Courier New" w:cs="Courier New"/>
          <w:b/>
          <w:color w:val="FF0000"/>
          <w:lang w:val="es-ES"/>
        </w:rPr>
        <w:t xml:space="preserve"> x&lt;-seq(-10,10,0.1)</w:t>
      </w:r>
    </w:p>
    <w:p w:rsidR="006135BD" w:rsidRPr="006135BD" w:rsidRDefault="006135BD" w:rsidP="006135BD">
      <w:pPr>
        <w:rPr>
          <w:rFonts w:ascii="Courier New" w:hAnsi="Courier New" w:cs="Courier New"/>
          <w:b/>
          <w:color w:val="FF0000"/>
          <w:lang w:val="es-ES"/>
        </w:rPr>
      </w:pPr>
      <w:r w:rsidRPr="006135BD">
        <w:rPr>
          <w:rFonts w:ascii="Courier New" w:hAnsi="Courier New" w:cs="Courier New"/>
          <w:b/>
          <w:color w:val="FF0000"/>
          <w:lang w:val="es-ES"/>
        </w:rPr>
        <w:t xml:space="preserve"> y&lt;-seq(-10,10,0.1)</w:t>
      </w:r>
    </w:p>
    <w:p w:rsidR="006135BD" w:rsidRPr="006135BD" w:rsidRDefault="006135BD" w:rsidP="006135BD">
      <w:pPr>
        <w:rPr>
          <w:rFonts w:ascii="Courier New" w:hAnsi="Courier New" w:cs="Courier New"/>
          <w:b/>
          <w:color w:val="FF0000"/>
          <w:lang w:val="es-ES"/>
        </w:rPr>
      </w:pPr>
      <w:r w:rsidRPr="006135BD">
        <w:rPr>
          <w:rFonts w:ascii="Courier New" w:hAnsi="Courier New" w:cs="Courier New"/>
          <w:b/>
          <w:color w:val="FF0000"/>
          <w:lang w:val="es-ES"/>
        </w:rPr>
        <w:t xml:space="preserve"> z&lt;-function(x,y) x^3-3*x*y^2</w:t>
      </w:r>
    </w:p>
    <w:p w:rsidR="006135BD" w:rsidRPr="006135BD" w:rsidRDefault="006135BD" w:rsidP="006135BD">
      <w:pPr>
        <w:rPr>
          <w:rFonts w:ascii="Courier New" w:hAnsi="Courier New" w:cs="Courier New"/>
          <w:b/>
          <w:color w:val="FF0000"/>
          <w:lang w:val="es-ES"/>
        </w:rPr>
      </w:pPr>
      <w:r w:rsidRPr="006135BD">
        <w:rPr>
          <w:rFonts w:ascii="Courier New" w:hAnsi="Courier New" w:cs="Courier New"/>
          <w:b/>
          <w:color w:val="FF0000"/>
          <w:lang w:val="es-ES"/>
        </w:rPr>
        <w:t xml:space="preserve"> image(x,y,outer(x,y,z))</w:t>
      </w:r>
    </w:p>
    <w:p w:rsidR="006135BD" w:rsidRPr="006135BD" w:rsidRDefault="006135BD" w:rsidP="006135BD">
      <w:pPr>
        <w:rPr>
          <w:rFonts w:ascii="Courier New" w:hAnsi="Courier New" w:cs="Courier New"/>
          <w:b/>
          <w:color w:val="FF0000"/>
          <w:lang w:val="es-ES"/>
        </w:rPr>
      </w:pPr>
      <w:r w:rsidRPr="006135BD">
        <w:rPr>
          <w:rFonts w:ascii="Courier New" w:hAnsi="Courier New" w:cs="Courier New"/>
          <w:b/>
          <w:color w:val="FF0000"/>
          <w:lang w:val="es-ES"/>
        </w:rPr>
        <w:t xml:space="preserve"> contour(x,y,outer(x,y,z),add=T)</w:t>
      </w:r>
    </w:p>
    <w:p w:rsidR="00C757AD" w:rsidRPr="00CB6A5E" w:rsidRDefault="00C757AD" w:rsidP="00C757AD">
      <w:pPr>
        <w:rPr>
          <w:rFonts w:ascii="Courier New" w:hAnsi="Courier New" w:cs="Courier New"/>
          <w:lang w:val="fr-FR"/>
        </w:rPr>
      </w:pPr>
    </w:p>
    <w:p w:rsidR="00C757AD" w:rsidRPr="00C757AD" w:rsidRDefault="0000642D" w:rsidP="00C757AD">
      <w:pPr>
        <w:rPr>
          <w:rFonts w:ascii="Courier New" w:hAnsi="Courier New" w:cs="Courier New"/>
          <w:lang w:val="en-GB"/>
        </w:rPr>
      </w:pPr>
      <w:r w:rsidRPr="009A255A">
        <w:rPr>
          <w:rFonts w:ascii="Courier New" w:hAnsi="Courier New" w:cs="Courier New"/>
          <w:noProof/>
          <w:lang w:eastAsia="zh-CN"/>
        </w:rPr>
        <w:lastRenderedPageBreak/>
        <w:drawing>
          <wp:inline distT="0" distB="0" distL="0" distR="0" wp14:anchorId="08D18080" wp14:editId="683B64E5">
            <wp:extent cx="3181350" cy="3175874"/>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cstate="print"/>
                    <a:srcRect/>
                    <a:stretch>
                      <a:fillRect/>
                    </a:stretch>
                  </pic:blipFill>
                  <pic:spPr bwMode="auto">
                    <a:xfrm>
                      <a:off x="0" y="0"/>
                      <a:ext cx="3184366" cy="3178885"/>
                    </a:xfrm>
                    <a:prstGeom prst="rect">
                      <a:avLst/>
                    </a:prstGeom>
                    <a:noFill/>
                    <a:ln w="9525">
                      <a:noFill/>
                      <a:miter lim="800000"/>
                      <a:headEnd/>
                      <a:tailEnd/>
                    </a:ln>
                  </pic:spPr>
                </pic:pic>
              </a:graphicData>
            </a:graphic>
          </wp:inline>
        </w:drawing>
      </w:r>
    </w:p>
    <w:p w:rsidR="00C757AD" w:rsidRPr="00CB6A5E" w:rsidRDefault="00C757AD" w:rsidP="0038585C">
      <w:pPr>
        <w:rPr>
          <w:rFonts w:ascii="Courier New" w:hAnsi="Courier New" w:cs="Courier New"/>
          <w:lang w:val="fr-FR"/>
        </w:rPr>
      </w:pPr>
    </w:p>
    <w:p w:rsidR="00C757AD" w:rsidRPr="00C757AD" w:rsidRDefault="00C757AD" w:rsidP="0038585C">
      <w:pPr>
        <w:rPr>
          <w:rFonts w:ascii="Courier New" w:hAnsi="Courier New" w:cs="Courier New"/>
          <w:lang w:val="en-GB"/>
        </w:rPr>
      </w:pPr>
    </w:p>
    <w:p w:rsidR="00C300B7" w:rsidRDefault="00477256" w:rsidP="0038585C">
      <w:pPr>
        <w:rPr>
          <w:rFonts w:ascii="Courier New" w:hAnsi="Courier New" w:cs="Courier New"/>
        </w:rPr>
      </w:pPr>
      <w:r w:rsidRPr="009A255A">
        <w:rPr>
          <w:rFonts w:ascii="Courier New" w:hAnsi="Courier New" w:cs="Courier New"/>
        </w:rPr>
        <w:t>Scriptfil for funksjonen z=x</w:t>
      </w:r>
      <w:r w:rsidRPr="009A255A">
        <w:rPr>
          <w:rFonts w:ascii="Courier New" w:hAnsi="Courier New" w:cs="Courier New"/>
          <w:vertAlign w:val="superscript"/>
        </w:rPr>
        <w:t>3</w:t>
      </w:r>
      <w:r w:rsidRPr="009A255A">
        <w:rPr>
          <w:rFonts w:ascii="Courier New" w:hAnsi="Courier New" w:cs="Courier New"/>
        </w:rPr>
        <w:t>-3xy</w:t>
      </w:r>
      <w:r w:rsidRPr="009A255A">
        <w:rPr>
          <w:rFonts w:ascii="Courier New" w:hAnsi="Courier New" w:cs="Courier New"/>
          <w:vertAlign w:val="superscript"/>
        </w:rPr>
        <w:t>2</w:t>
      </w:r>
      <w:r w:rsidR="00C300B7">
        <w:rPr>
          <w:rFonts w:ascii="Courier New" w:hAnsi="Courier New" w:cs="Courier New"/>
        </w:rPr>
        <w:t xml:space="preserve"> vist over</w:t>
      </w:r>
    </w:p>
    <w:p w:rsidR="002E159D" w:rsidRPr="00C300B7" w:rsidRDefault="002E159D" w:rsidP="0038585C">
      <w:pPr>
        <w:rPr>
          <w:rFonts w:ascii="Courier New" w:hAnsi="Courier New" w:cs="Courier New"/>
        </w:rPr>
      </w:pPr>
    </w:p>
    <w:p w:rsidR="00C300B7" w:rsidRDefault="00C300B7" w:rsidP="00C300B7">
      <w:pPr>
        <w:autoSpaceDE w:val="0"/>
        <w:autoSpaceDN w:val="0"/>
        <w:adjustRightInd w:val="0"/>
        <w:rPr>
          <w:rFonts w:ascii="Courier New" w:hAnsi="Courier New" w:cs="Courier New"/>
          <w:b/>
          <w:bCs/>
          <w:color w:val="FF0000"/>
          <w:lang w:val="es-ES"/>
        </w:rPr>
      </w:pPr>
      <w:r>
        <w:rPr>
          <w:rFonts w:ascii="Courier New" w:hAnsi="Courier New" w:cs="Courier New"/>
          <w:b/>
          <w:bCs/>
          <w:color w:val="FF0000"/>
          <w:lang w:val="es-ES"/>
        </w:rPr>
        <w:t>x &lt;- seq(-10, 10, length= 30)</w:t>
      </w:r>
    </w:p>
    <w:p w:rsidR="00C300B7" w:rsidRDefault="00C300B7" w:rsidP="00C300B7">
      <w:pPr>
        <w:autoSpaceDE w:val="0"/>
        <w:autoSpaceDN w:val="0"/>
        <w:adjustRightInd w:val="0"/>
        <w:rPr>
          <w:rFonts w:ascii="Courier New" w:hAnsi="Courier New" w:cs="Courier New"/>
          <w:b/>
          <w:bCs/>
          <w:color w:val="FF0000"/>
          <w:lang w:val="es-ES"/>
        </w:rPr>
      </w:pPr>
      <w:r>
        <w:rPr>
          <w:rFonts w:ascii="Courier New" w:hAnsi="Courier New" w:cs="Courier New"/>
          <w:b/>
          <w:bCs/>
          <w:color w:val="FF0000"/>
          <w:lang w:val="es-ES"/>
        </w:rPr>
        <w:t>y &lt;- x</w:t>
      </w:r>
    </w:p>
    <w:p w:rsidR="00C300B7" w:rsidRDefault="00C300B7" w:rsidP="00C300B7">
      <w:pPr>
        <w:autoSpaceDE w:val="0"/>
        <w:autoSpaceDN w:val="0"/>
        <w:adjustRightInd w:val="0"/>
        <w:rPr>
          <w:rFonts w:ascii="Courier New" w:hAnsi="Courier New" w:cs="Courier New"/>
          <w:b/>
          <w:bCs/>
          <w:color w:val="FF0000"/>
          <w:lang w:val="es-ES"/>
        </w:rPr>
      </w:pPr>
      <w:r>
        <w:rPr>
          <w:rFonts w:ascii="Courier New" w:hAnsi="Courier New" w:cs="Courier New"/>
          <w:b/>
          <w:bCs/>
          <w:color w:val="FF0000"/>
          <w:lang w:val="es-ES"/>
        </w:rPr>
        <w:t>f &lt;- function(x,y) { x^3-3*x*y^2</w:t>
      </w:r>
    </w:p>
    <w:p w:rsidR="00C300B7" w:rsidRDefault="00C300B7" w:rsidP="00C300B7">
      <w:pPr>
        <w:autoSpaceDE w:val="0"/>
        <w:autoSpaceDN w:val="0"/>
        <w:adjustRightInd w:val="0"/>
        <w:rPr>
          <w:rFonts w:ascii="Courier New" w:hAnsi="Courier New" w:cs="Courier New"/>
          <w:b/>
          <w:bCs/>
          <w:color w:val="FF0000"/>
          <w:lang w:val="es-ES"/>
        </w:rPr>
      </w:pPr>
      <w:r>
        <w:rPr>
          <w:rFonts w:ascii="Courier New" w:hAnsi="Courier New" w:cs="Courier New"/>
          <w:b/>
          <w:bCs/>
          <w:color w:val="FF0000"/>
          <w:lang w:val="es-ES"/>
        </w:rPr>
        <w:t>}</w:t>
      </w:r>
    </w:p>
    <w:p w:rsidR="00C300B7" w:rsidRDefault="00C300B7" w:rsidP="00C300B7">
      <w:pPr>
        <w:autoSpaceDE w:val="0"/>
        <w:autoSpaceDN w:val="0"/>
        <w:adjustRightInd w:val="0"/>
        <w:rPr>
          <w:rFonts w:ascii="Courier New" w:hAnsi="Courier New" w:cs="Courier New"/>
          <w:b/>
          <w:bCs/>
          <w:color w:val="FF0000"/>
          <w:lang w:val="es-ES"/>
        </w:rPr>
      </w:pPr>
      <w:r>
        <w:rPr>
          <w:rFonts w:ascii="Courier New" w:hAnsi="Courier New" w:cs="Courier New"/>
          <w:b/>
          <w:bCs/>
          <w:color w:val="FF0000"/>
          <w:lang w:val="es-ES"/>
        </w:rPr>
        <w:t xml:space="preserve"> z &lt;- outer(x, y, f)</w:t>
      </w:r>
    </w:p>
    <w:p w:rsidR="00C300B7" w:rsidRDefault="00C300B7" w:rsidP="00C300B7">
      <w:pPr>
        <w:autoSpaceDE w:val="0"/>
        <w:autoSpaceDN w:val="0"/>
        <w:adjustRightInd w:val="0"/>
        <w:rPr>
          <w:rFonts w:ascii="Courier New" w:hAnsi="Courier New" w:cs="Courier New"/>
          <w:b/>
          <w:bCs/>
          <w:color w:val="FF0000"/>
          <w:lang w:val="es-ES"/>
        </w:rPr>
      </w:pPr>
      <w:r>
        <w:rPr>
          <w:rFonts w:ascii="Courier New" w:hAnsi="Courier New" w:cs="Courier New"/>
          <w:b/>
          <w:bCs/>
          <w:color w:val="FF0000"/>
          <w:lang w:val="es-ES"/>
        </w:rPr>
        <w:t xml:space="preserve"> z[is.na(z)] &lt;- 1</w:t>
      </w:r>
    </w:p>
    <w:p w:rsidR="00C300B7" w:rsidRDefault="00C300B7" w:rsidP="00C300B7">
      <w:pPr>
        <w:autoSpaceDE w:val="0"/>
        <w:autoSpaceDN w:val="0"/>
        <w:adjustRightInd w:val="0"/>
        <w:rPr>
          <w:rFonts w:ascii="Courier New" w:hAnsi="Courier New" w:cs="Courier New"/>
          <w:b/>
          <w:bCs/>
          <w:color w:val="FF0000"/>
          <w:lang w:val="es-ES"/>
        </w:rPr>
      </w:pPr>
      <w:r>
        <w:rPr>
          <w:rFonts w:ascii="Courier New" w:hAnsi="Courier New" w:cs="Courier New"/>
          <w:b/>
          <w:bCs/>
          <w:color w:val="FF0000"/>
          <w:lang w:val="es-ES"/>
        </w:rPr>
        <w:t xml:space="preserve"> op &lt;- par(bg = "yellowgreen")</w:t>
      </w:r>
    </w:p>
    <w:p w:rsidR="00C300B7" w:rsidRDefault="00C300B7" w:rsidP="00C300B7">
      <w:pPr>
        <w:autoSpaceDE w:val="0"/>
        <w:autoSpaceDN w:val="0"/>
        <w:adjustRightInd w:val="0"/>
        <w:rPr>
          <w:rFonts w:ascii="Courier New" w:hAnsi="Courier New" w:cs="Courier New"/>
          <w:b/>
          <w:bCs/>
          <w:color w:val="FF0000"/>
          <w:lang w:val="es-ES"/>
        </w:rPr>
      </w:pPr>
      <w:r>
        <w:rPr>
          <w:rFonts w:ascii="Courier New" w:hAnsi="Courier New" w:cs="Courier New"/>
          <w:b/>
          <w:bCs/>
          <w:color w:val="FF0000"/>
          <w:lang w:val="es-ES"/>
        </w:rPr>
        <w:t xml:space="preserve"> persp(x, y, z, theta = 30, phi = 30, expand = 0.5, col = "red")</w:t>
      </w:r>
    </w:p>
    <w:p w:rsidR="00C300B7" w:rsidRDefault="0000642D" w:rsidP="00C300B7">
      <w:pPr>
        <w:autoSpaceDE w:val="0"/>
        <w:autoSpaceDN w:val="0"/>
        <w:adjustRightInd w:val="0"/>
        <w:rPr>
          <w:rFonts w:ascii="Courier New" w:hAnsi="Courier New" w:cs="Courier New"/>
          <w:sz w:val="20"/>
          <w:szCs w:val="20"/>
          <w:lang w:val="en-US"/>
        </w:rPr>
      </w:pPr>
      <w:r w:rsidRPr="009A255A">
        <w:rPr>
          <w:rFonts w:ascii="Courier New" w:hAnsi="Courier New" w:cs="Courier New"/>
          <w:noProof/>
          <w:sz w:val="20"/>
          <w:szCs w:val="20"/>
          <w:lang w:eastAsia="zh-CN"/>
        </w:rPr>
        <w:drawing>
          <wp:inline distT="0" distB="0" distL="0" distR="0" wp14:anchorId="499AA073" wp14:editId="4C0A2DE6">
            <wp:extent cx="2933700" cy="2928650"/>
            <wp:effectExtent l="1905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4" cstate="print"/>
                    <a:srcRect/>
                    <a:stretch>
                      <a:fillRect/>
                    </a:stretch>
                  </pic:blipFill>
                  <pic:spPr bwMode="auto">
                    <a:xfrm>
                      <a:off x="0" y="0"/>
                      <a:ext cx="2936971" cy="2931915"/>
                    </a:xfrm>
                    <a:prstGeom prst="rect">
                      <a:avLst/>
                    </a:prstGeom>
                    <a:noFill/>
                    <a:ln w="9525">
                      <a:noFill/>
                      <a:miter lim="800000"/>
                      <a:headEnd/>
                      <a:tailEnd/>
                    </a:ln>
                  </pic:spPr>
                </pic:pic>
              </a:graphicData>
            </a:graphic>
          </wp:inline>
        </w:drawing>
      </w:r>
    </w:p>
    <w:p w:rsidR="00C300B7" w:rsidRPr="00C300B7" w:rsidRDefault="00477256" w:rsidP="00C300B7">
      <w:pPr>
        <w:autoSpaceDE w:val="0"/>
        <w:autoSpaceDN w:val="0"/>
        <w:adjustRightInd w:val="0"/>
        <w:rPr>
          <w:rFonts w:ascii="Courier New" w:hAnsi="Courier New" w:cs="Courier New"/>
          <w:sz w:val="20"/>
          <w:szCs w:val="20"/>
        </w:rPr>
      </w:pPr>
      <w:r w:rsidRPr="009A255A">
        <w:rPr>
          <w:rFonts w:ascii="Courier New" w:hAnsi="Courier New" w:cs="Courier New"/>
          <w:sz w:val="20"/>
          <w:szCs w:val="20"/>
        </w:rPr>
        <w:t xml:space="preserve">Hvor det er et sadelpunkt ved origo </w:t>
      </w:r>
    </w:p>
    <w:p w:rsidR="00C300B7" w:rsidRDefault="00C300B7" w:rsidP="0038585C">
      <w:pPr>
        <w:rPr>
          <w:rFonts w:ascii="Courier New" w:hAnsi="Courier New" w:cs="Courier New"/>
        </w:rPr>
      </w:pPr>
    </w:p>
    <w:p w:rsidR="00762A55" w:rsidRPr="009A255A" w:rsidRDefault="00477256" w:rsidP="005703EE">
      <w:pPr>
        <w:rPr>
          <w:rFonts w:ascii="Courier New" w:hAnsi="Courier New" w:cs="Courier New"/>
        </w:rPr>
      </w:pPr>
      <w:r w:rsidRPr="009A255A">
        <w:rPr>
          <w:rFonts w:ascii="Courier New" w:hAnsi="Courier New" w:cs="Courier New"/>
        </w:rPr>
        <w:t>Funksjonen z=sqrt(x+y)+cos(y)+sin(x):</w:t>
      </w:r>
    </w:p>
    <w:p w:rsidR="00762A55" w:rsidRPr="009A255A" w:rsidRDefault="00762A55" w:rsidP="005703EE">
      <w:pPr>
        <w:rPr>
          <w:rFonts w:ascii="Courier New" w:hAnsi="Courier New" w:cs="Courier New"/>
        </w:rPr>
      </w:pPr>
    </w:p>
    <w:p w:rsidR="005703EE" w:rsidRPr="00A93CB2" w:rsidRDefault="005703EE" w:rsidP="005703EE">
      <w:pPr>
        <w:rPr>
          <w:rFonts w:ascii="Courier New" w:hAnsi="Courier New" w:cs="Courier New"/>
          <w:b/>
          <w:color w:val="FF0000"/>
          <w:lang w:val="en-US"/>
        </w:rPr>
      </w:pPr>
      <w:r w:rsidRPr="00A93CB2">
        <w:rPr>
          <w:rFonts w:ascii="Courier New" w:hAnsi="Courier New" w:cs="Courier New"/>
          <w:b/>
          <w:color w:val="FF0000"/>
          <w:lang w:val="en-US"/>
        </w:rPr>
        <w:t>n &lt;- 50</w:t>
      </w:r>
    </w:p>
    <w:p w:rsidR="005703EE" w:rsidRPr="00A93CB2" w:rsidRDefault="005703EE" w:rsidP="005703EE">
      <w:pPr>
        <w:rPr>
          <w:rFonts w:ascii="Courier New" w:hAnsi="Courier New" w:cs="Courier New"/>
          <w:b/>
          <w:color w:val="FF0000"/>
          <w:lang w:val="en-US"/>
        </w:rPr>
      </w:pPr>
      <w:r w:rsidRPr="00A93CB2">
        <w:rPr>
          <w:rFonts w:ascii="Courier New" w:hAnsi="Courier New" w:cs="Courier New"/>
          <w:b/>
          <w:color w:val="FF0000"/>
          <w:lang w:val="en-US"/>
        </w:rPr>
        <w:t>x &lt;- seq(0,10, length=n)</w:t>
      </w:r>
    </w:p>
    <w:p w:rsidR="005703EE" w:rsidRPr="00A93CB2" w:rsidRDefault="005703EE" w:rsidP="005703EE">
      <w:pPr>
        <w:rPr>
          <w:rFonts w:ascii="Courier New" w:hAnsi="Courier New" w:cs="Courier New"/>
          <w:b/>
          <w:color w:val="FF0000"/>
          <w:lang w:val="en-US"/>
        </w:rPr>
      </w:pPr>
      <w:r w:rsidRPr="00A93CB2">
        <w:rPr>
          <w:rFonts w:ascii="Courier New" w:hAnsi="Courier New" w:cs="Courier New"/>
          <w:b/>
          <w:color w:val="FF0000"/>
          <w:lang w:val="en-US"/>
        </w:rPr>
        <w:t>y &lt;- seq(0,10, length=n)</w:t>
      </w:r>
    </w:p>
    <w:p w:rsidR="005703EE" w:rsidRPr="00A93CB2" w:rsidRDefault="005703EE" w:rsidP="005703EE">
      <w:pPr>
        <w:rPr>
          <w:rFonts w:ascii="Courier New" w:hAnsi="Courier New" w:cs="Courier New"/>
          <w:b/>
          <w:color w:val="FF0000"/>
          <w:lang w:val="en-US"/>
        </w:rPr>
      </w:pPr>
      <w:r w:rsidRPr="00A93CB2">
        <w:rPr>
          <w:rFonts w:ascii="Courier New" w:hAnsi="Courier New" w:cs="Courier New"/>
          <w:b/>
          <w:color w:val="FF0000"/>
          <w:lang w:val="en-US"/>
        </w:rPr>
        <w:t>xm &lt;- matrix(x, nrow=n, ncol=n)</w:t>
      </w:r>
    </w:p>
    <w:p w:rsidR="005703EE" w:rsidRPr="00A93CB2" w:rsidRDefault="005703EE" w:rsidP="005703EE">
      <w:pPr>
        <w:rPr>
          <w:rFonts w:ascii="Courier New" w:hAnsi="Courier New" w:cs="Courier New"/>
          <w:b/>
          <w:color w:val="FF0000"/>
          <w:lang w:val="en-US"/>
        </w:rPr>
      </w:pPr>
      <w:r w:rsidRPr="00A93CB2">
        <w:rPr>
          <w:rFonts w:ascii="Courier New" w:hAnsi="Courier New" w:cs="Courier New"/>
          <w:b/>
          <w:color w:val="FF0000"/>
          <w:lang w:val="en-US"/>
        </w:rPr>
        <w:t>ym &lt;- matrix(y, nrow=n, ncol=n,byrow=TRUE)</w:t>
      </w:r>
    </w:p>
    <w:p w:rsidR="005703EE" w:rsidRPr="00A93CB2" w:rsidRDefault="005703EE" w:rsidP="005703EE">
      <w:pPr>
        <w:rPr>
          <w:rFonts w:ascii="Courier New" w:hAnsi="Courier New" w:cs="Courier New"/>
          <w:b/>
          <w:color w:val="FF0000"/>
          <w:lang w:val="en-US"/>
        </w:rPr>
      </w:pPr>
      <w:r w:rsidRPr="00A93CB2">
        <w:rPr>
          <w:rFonts w:ascii="Courier New" w:hAnsi="Courier New" w:cs="Courier New"/>
          <w:b/>
          <w:color w:val="FF0000"/>
          <w:lang w:val="en-US"/>
        </w:rPr>
        <w:t>z &lt;- 3*sqrt(xm+ym)+cos(ym)+sin(xm)</w:t>
      </w:r>
    </w:p>
    <w:p w:rsidR="005703EE" w:rsidRPr="009A255A" w:rsidRDefault="00477256" w:rsidP="005703EE">
      <w:pPr>
        <w:rPr>
          <w:rFonts w:ascii="Courier New" w:hAnsi="Courier New" w:cs="Courier New"/>
          <w:b/>
          <w:color w:val="FF0000"/>
          <w:lang w:val="en-US"/>
        </w:rPr>
      </w:pPr>
      <w:r w:rsidRPr="009A255A">
        <w:rPr>
          <w:rFonts w:ascii="Courier New" w:hAnsi="Courier New" w:cs="Courier New"/>
          <w:b/>
          <w:color w:val="FF0000"/>
          <w:lang w:val="en-US"/>
        </w:rPr>
        <w:t xml:space="preserve">image(x, y, z)     </w:t>
      </w:r>
    </w:p>
    <w:p w:rsidR="005703EE" w:rsidRDefault="005703EE" w:rsidP="005703EE">
      <w:pPr>
        <w:rPr>
          <w:rFonts w:ascii="Courier New" w:hAnsi="Courier New" w:cs="Courier New"/>
          <w:b/>
          <w:color w:val="FF0000"/>
          <w:lang w:val="en-US"/>
        </w:rPr>
      </w:pPr>
      <w:r w:rsidRPr="00A93CB2">
        <w:rPr>
          <w:rFonts w:ascii="Courier New" w:hAnsi="Courier New" w:cs="Courier New"/>
          <w:b/>
          <w:color w:val="FF0000"/>
          <w:lang w:val="en-US"/>
        </w:rPr>
        <w:t>contour(x, y, z, col="blue",lwd=2, add=TRUE)</w:t>
      </w:r>
    </w:p>
    <w:p w:rsidR="005703EE" w:rsidRDefault="0000642D" w:rsidP="005703EE">
      <w:pPr>
        <w:rPr>
          <w:rFonts w:ascii="Courier New" w:hAnsi="Courier New" w:cs="Courier New"/>
          <w:lang w:val="en-US"/>
        </w:rPr>
      </w:pPr>
      <w:r w:rsidRPr="009A255A">
        <w:rPr>
          <w:rFonts w:ascii="Courier New" w:hAnsi="Courier New" w:cs="Courier New"/>
          <w:noProof/>
          <w:lang w:eastAsia="zh-CN"/>
        </w:rPr>
        <w:drawing>
          <wp:inline distT="0" distB="0" distL="0" distR="0" wp14:anchorId="3D8FAD64" wp14:editId="4BFBB131">
            <wp:extent cx="2781300" cy="2772794"/>
            <wp:effectExtent l="19050" t="0" r="0" b="0"/>
            <wp:docPr id="1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5" cstate="print"/>
                    <a:srcRect/>
                    <a:stretch>
                      <a:fillRect/>
                    </a:stretch>
                  </pic:blipFill>
                  <pic:spPr bwMode="auto">
                    <a:xfrm>
                      <a:off x="0" y="0"/>
                      <a:ext cx="2781300" cy="2772794"/>
                    </a:xfrm>
                    <a:prstGeom prst="rect">
                      <a:avLst/>
                    </a:prstGeom>
                    <a:noFill/>
                    <a:ln w="9525">
                      <a:noFill/>
                      <a:miter lim="800000"/>
                      <a:headEnd/>
                      <a:tailEnd/>
                    </a:ln>
                  </pic:spPr>
                </pic:pic>
              </a:graphicData>
            </a:graphic>
          </wp:inline>
        </w:drawing>
      </w:r>
    </w:p>
    <w:p w:rsidR="005703EE" w:rsidRPr="00A93CB2" w:rsidRDefault="005703EE" w:rsidP="005703EE">
      <w:pPr>
        <w:rPr>
          <w:rFonts w:ascii="Courier New" w:hAnsi="Courier New" w:cs="Courier New"/>
          <w:b/>
          <w:color w:val="FF0000"/>
          <w:lang w:val="en-US"/>
        </w:rPr>
      </w:pPr>
      <w:r w:rsidRPr="00A93CB2">
        <w:rPr>
          <w:rFonts w:ascii="Courier New" w:hAnsi="Courier New" w:cs="Courier New"/>
          <w:b/>
          <w:color w:val="FF0000"/>
          <w:lang w:val="en-US"/>
        </w:rPr>
        <w:t>persp(x, y, z, theta = 45, phi = 30,shade = .5,col = rainbow(n),border = "green")</w:t>
      </w:r>
    </w:p>
    <w:p w:rsidR="005703EE" w:rsidRPr="009A255A" w:rsidRDefault="0000642D" w:rsidP="005703EE">
      <w:pPr>
        <w:rPr>
          <w:rFonts w:ascii="Courier New" w:hAnsi="Courier New" w:cs="Courier New"/>
          <w:lang w:val="en-US"/>
        </w:rPr>
      </w:pPr>
      <w:r w:rsidRPr="009A255A">
        <w:rPr>
          <w:rFonts w:ascii="Courier New" w:hAnsi="Courier New" w:cs="Courier New"/>
          <w:noProof/>
          <w:lang w:eastAsia="zh-CN"/>
        </w:rPr>
        <w:drawing>
          <wp:inline distT="0" distB="0" distL="0" distR="0" wp14:anchorId="11C972CE" wp14:editId="7845FFAE">
            <wp:extent cx="3009900" cy="3001654"/>
            <wp:effectExtent l="0" t="0" r="0" b="0"/>
            <wp:docPr id="1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 cstate="print"/>
                    <a:srcRect/>
                    <a:stretch>
                      <a:fillRect/>
                    </a:stretch>
                  </pic:blipFill>
                  <pic:spPr bwMode="auto">
                    <a:xfrm>
                      <a:off x="0" y="0"/>
                      <a:ext cx="3009900" cy="3001654"/>
                    </a:xfrm>
                    <a:prstGeom prst="rect">
                      <a:avLst/>
                    </a:prstGeom>
                    <a:noFill/>
                    <a:ln w="9525">
                      <a:noFill/>
                      <a:miter lim="800000"/>
                      <a:headEnd/>
                      <a:tailEnd/>
                    </a:ln>
                  </pic:spPr>
                </pic:pic>
              </a:graphicData>
            </a:graphic>
          </wp:inline>
        </w:drawing>
      </w:r>
    </w:p>
    <w:p w:rsidR="005703EE" w:rsidRDefault="005703EE" w:rsidP="0038585C">
      <w:pPr>
        <w:rPr>
          <w:rFonts w:ascii="Courier New" w:hAnsi="Courier New" w:cs="Courier New"/>
        </w:rPr>
      </w:pPr>
    </w:p>
    <w:p w:rsidR="005703EE" w:rsidRDefault="005703EE" w:rsidP="0038585C">
      <w:pPr>
        <w:rPr>
          <w:rFonts w:ascii="Courier New" w:hAnsi="Courier New" w:cs="Courier New"/>
        </w:rPr>
      </w:pPr>
    </w:p>
    <w:p w:rsidR="00871BA7" w:rsidRDefault="00871BA7" w:rsidP="0038585C">
      <w:pPr>
        <w:rPr>
          <w:rFonts w:ascii="Courier New" w:hAnsi="Courier New" w:cs="Courier New"/>
        </w:rPr>
      </w:pPr>
    </w:p>
    <w:p w:rsidR="005703EE" w:rsidRDefault="000D348A" w:rsidP="0038585C">
      <w:pPr>
        <w:rPr>
          <w:rFonts w:ascii="Courier New" w:hAnsi="Courier New" w:cs="Courier New"/>
        </w:rPr>
      </w:pPr>
      <w:r>
        <w:rPr>
          <w:rFonts w:ascii="Courier New" w:hAnsi="Courier New" w:cs="Courier New"/>
        </w:rPr>
        <w:t>Funksjonen:</w:t>
      </w:r>
    </w:p>
    <w:p w:rsidR="000D348A" w:rsidRDefault="00477256" w:rsidP="0038585C">
      <w:pPr>
        <w:rPr>
          <w:rFonts w:ascii="Courier New" w:hAnsi="Courier New" w:cs="Courier New"/>
        </w:rPr>
      </w:pPr>
      <m:oMathPara>
        <m:oMath>
          <m:r>
            <w:rPr>
              <w:rFonts w:ascii="Cambria Math" w:hAnsi="Cambria Math" w:cs="Courier New"/>
              <w:highlight w:val="yellow"/>
            </w:rPr>
            <m:t>z=</m:t>
          </m:r>
          <m:sSup>
            <m:sSupPr>
              <m:ctrlPr>
                <w:rPr>
                  <w:rFonts w:ascii="Cambria Math" w:hAnsi="Cambria Math" w:cs="Courier New"/>
                  <w:i/>
                  <w:highlight w:val="yellow"/>
                </w:rPr>
              </m:ctrlPr>
            </m:sSupPr>
            <m:e>
              <m:r>
                <w:rPr>
                  <w:rFonts w:ascii="Cambria Math" w:hAnsi="Cambria Math" w:cs="Courier New"/>
                  <w:highlight w:val="yellow"/>
                </w:rPr>
                <m:t>x</m:t>
              </m:r>
            </m:e>
            <m:sup>
              <m:r>
                <w:rPr>
                  <w:rFonts w:ascii="Cambria Math" w:hAnsi="Cambria Math" w:cs="Courier New"/>
                  <w:highlight w:val="yellow"/>
                </w:rPr>
                <m:t>2</m:t>
              </m:r>
            </m:sup>
          </m:sSup>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y</m:t>
              </m:r>
            </m:e>
            <m:sup>
              <m:r>
                <w:rPr>
                  <w:rFonts w:ascii="Cambria Math" w:hAnsi="Cambria Math" w:cs="Courier New"/>
                  <w:highlight w:val="yellow"/>
                </w:rPr>
                <m:t>2</m:t>
              </m:r>
            </m:sup>
          </m:sSup>
        </m:oMath>
      </m:oMathPara>
    </w:p>
    <w:p w:rsidR="004D4588" w:rsidRDefault="004D4588" w:rsidP="0038585C">
      <w:pPr>
        <w:rPr>
          <w:rFonts w:ascii="Courier New" w:hAnsi="Courier New" w:cs="Courier New"/>
        </w:rPr>
      </w:pPr>
      <w:r>
        <w:rPr>
          <w:rFonts w:ascii="Courier New" w:hAnsi="Courier New" w:cs="Courier New"/>
        </w:rPr>
        <w:t>med følgende konturplot</w:t>
      </w:r>
    </w:p>
    <w:p w:rsidR="000D348A" w:rsidRPr="009A255A" w:rsidRDefault="00477256" w:rsidP="000D348A">
      <w:pPr>
        <w:rPr>
          <w:rFonts w:ascii="Courier New" w:hAnsi="Courier New" w:cs="Courier New"/>
          <w:b/>
          <w:color w:val="FF0000"/>
        </w:rPr>
      </w:pPr>
      <w:r w:rsidRPr="009A255A">
        <w:rPr>
          <w:rFonts w:ascii="Courier New" w:hAnsi="Courier New" w:cs="Courier New"/>
          <w:b/>
          <w:color w:val="FF0000"/>
        </w:rPr>
        <w:t>n &lt;- 50</w:t>
      </w:r>
    </w:p>
    <w:p w:rsidR="000D348A" w:rsidRPr="009A255A" w:rsidRDefault="00477256" w:rsidP="000D348A">
      <w:pPr>
        <w:rPr>
          <w:rFonts w:ascii="Courier New" w:hAnsi="Courier New" w:cs="Courier New"/>
          <w:b/>
          <w:color w:val="FF0000"/>
        </w:rPr>
      </w:pPr>
      <w:r w:rsidRPr="009A255A">
        <w:rPr>
          <w:rFonts w:ascii="Courier New" w:hAnsi="Courier New" w:cs="Courier New"/>
          <w:b/>
          <w:color w:val="FF0000"/>
        </w:rPr>
        <w:lastRenderedPageBreak/>
        <w:t>x &lt;- seq(-5,5, length=n)</w:t>
      </w:r>
    </w:p>
    <w:p w:rsidR="000D348A" w:rsidRPr="009A255A" w:rsidRDefault="00477256" w:rsidP="000D348A">
      <w:pPr>
        <w:rPr>
          <w:rFonts w:ascii="Courier New" w:hAnsi="Courier New" w:cs="Courier New"/>
          <w:b/>
          <w:color w:val="FF0000"/>
          <w:lang w:val="en-US"/>
        </w:rPr>
      </w:pPr>
      <w:r w:rsidRPr="009A255A">
        <w:rPr>
          <w:rFonts w:ascii="Courier New" w:hAnsi="Courier New" w:cs="Courier New"/>
          <w:b/>
          <w:color w:val="FF0000"/>
          <w:lang w:val="en-US"/>
        </w:rPr>
        <w:t>y &lt;- seq(-5,5, length=n)</w:t>
      </w:r>
    </w:p>
    <w:p w:rsidR="000D348A" w:rsidRPr="009A255A" w:rsidRDefault="00477256" w:rsidP="000D348A">
      <w:pPr>
        <w:rPr>
          <w:rFonts w:ascii="Courier New" w:hAnsi="Courier New" w:cs="Courier New"/>
          <w:b/>
          <w:color w:val="FF0000"/>
          <w:lang w:val="en-US"/>
        </w:rPr>
      </w:pPr>
      <w:r w:rsidRPr="009A255A">
        <w:rPr>
          <w:rFonts w:ascii="Courier New" w:hAnsi="Courier New" w:cs="Courier New"/>
          <w:b/>
          <w:color w:val="FF0000"/>
          <w:lang w:val="en-US"/>
        </w:rPr>
        <w:t>xm &lt;- matrix(x, nrow=n, ncol=n)</w:t>
      </w:r>
    </w:p>
    <w:p w:rsidR="000D348A" w:rsidRPr="009A255A" w:rsidRDefault="00477256" w:rsidP="000D348A">
      <w:pPr>
        <w:rPr>
          <w:rFonts w:ascii="Courier New" w:hAnsi="Courier New" w:cs="Courier New"/>
          <w:b/>
          <w:color w:val="FF0000"/>
          <w:lang w:val="en-US"/>
        </w:rPr>
      </w:pPr>
      <w:r w:rsidRPr="009A255A">
        <w:rPr>
          <w:rFonts w:ascii="Courier New" w:hAnsi="Courier New" w:cs="Courier New"/>
          <w:b/>
          <w:color w:val="FF0000"/>
          <w:lang w:val="en-US"/>
        </w:rPr>
        <w:t>ym &lt;- matrix(y, nrow=n, ncol=n,byrow=TRUE)</w:t>
      </w:r>
    </w:p>
    <w:p w:rsidR="000D348A" w:rsidRPr="009A255A" w:rsidRDefault="00477256" w:rsidP="000D348A">
      <w:pPr>
        <w:rPr>
          <w:rFonts w:ascii="Courier New" w:hAnsi="Courier New" w:cs="Courier New"/>
          <w:b/>
          <w:color w:val="FF0000"/>
          <w:lang w:val="en-US"/>
        </w:rPr>
      </w:pPr>
      <w:r w:rsidRPr="009A255A">
        <w:rPr>
          <w:rFonts w:ascii="Courier New" w:hAnsi="Courier New" w:cs="Courier New"/>
          <w:b/>
          <w:color w:val="FF0000"/>
          <w:lang w:val="en-US"/>
        </w:rPr>
        <w:t>z &lt;- xm^2 + ym^2</w:t>
      </w:r>
    </w:p>
    <w:p w:rsidR="000D348A" w:rsidRPr="009A255A" w:rsidRDefault="00477256" w:rsidP="000D348A">
      <w:pPr>
        <w:rPr>
          <w:rFonts w:ascii="Courier New" w:hAnsi="Courier New" w:cs="Courier New"/>
          <w:b/>
          <w:color w:val="FF0000"/>
          <w:lang w:val="en-US"/>
        </w:rPr>
      </w:pPr>
      <w:r w:rsidRPr="009A255A">
        <w:rPr>
          <w:rFonts w:ascii="Courier New" w:hAnsi="Courier New" w:cs="Courier New"/>
          <w:b/>
          <w:color w:val="FF0000"/>
          <w:lang w:val="en-US"/>
        </w:rPr>
        <w:t xml:space="preserve">image(x, y, z)     </w:t>
      </w:r>
    </w:p>
    <w:p w:rsidR="000D348A" w:rsidRPr="009A255A" w:rsidRDefault="00477256" w:rsidP="000D348A">
      <w:pPr>
        <w:rPr>
          <w:rFonts w:ascii="Courier New" w:hAnsi="Courier New" w:cs="Courier New"/>
          <w:b/>
          <w:color w:val="FF0000"/>
          <w:lang w:val="en-US"/>
        </w:rPr>
      </w:pPr>
      <w:r w:rsidRPr="009A255A">
        <w:rPr>
          <w:rFonts w:ascii="Courier New" w:hAnsi="Courier New" w:cs="Courier New"/>
          <w:b/>
          <w:color w:val="FF0000"/>
          <w:lang w:val="en-US"/>
        </w:rPr>
        <w:t>c</w:t>
      </w:r>
      <w:r w:rsidR="00F3757B">
        <w:rPr>
          <w:rFonts w:ascii="Courier New" w:hAnsi="Courier New" w:cs="Courier New"/>
          <w:b/>
          <w:color w:val="FF0000"/>
          <w:lang w:val="en-US"/>
        </w:rPr>
        <w:t>ontour(x, y, z, col="blue"</w:t>
      </w:r>
      <w:r w:rsidRPr="009A255A">
        <w:rPr>
          <w:rFonts w:ascii="Courier New" w:hAnsi="Courier New" w:cs="Courier New"/>
          <w:b/>
          <w:color w:val="FF0000"/>
          <w:lang w:val="en-US"/>
        </w:rPr>
        <w:t>, add=TRUE)</w:t>
      </w:r>
    </w:p>
    <w:p w:rsidR="000D348A" w:rsidRPr="009A255A" w:rsidRDefault="000D348A" w:rsidP="0038585C">
      <w:pPr>
        <w:rPr>
          <w:rFonts w:ascii="Courier New" w:hAnsi="Courier New" w:cs="Courier New"/>
          <w:lang w:val="en-US"/>
        </w:rPr>
      </w:pPr>
    </w:p>
    <w:p w:rsidR="004D4588" w:rsidRPr="009A255A" w:rsidRDefault="0000642D" w:rsidP="0038585C">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306EB4EA" wp14:editId="221F54D8">
            <wp:extent cx="3495675" cy="3489658"/>
            <wp:effectExtent l="0" t="0" r="0" b="0"/>
            <wp:docPr id="14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7" cstate="print"/>
                    <a:srcRect/>
                    <a:stretch>
                      <a:fillRect/>
                    </a:stretch>
                  </pic:blipFill>
                  <pic:spPr bwMode="auto">
                    <a:xfrm>
                      <a:off x="0" y="0"/>
                      <a:ext cx="3495675" cy="3489658"/>
                    </a:xfrm>
                    <a:prstGeom prst="rect">
                      <a:avLst/>
                    </a:prstGeom>
                    <a:noFill/>
                    <a:ln w="9525">
                      <a:noFill/>
                      <a:miter lim="800000"/>
                      <a:headEnd/>
                      <a:tailEnd/>
                    </a:ln>
                  </pic:spPr>
                </pic:pic>
              </a:graphicData>
            </a:graphic>
          </wp:inline>
        </w:drawing>
      </w:r>
    </w:p>
    <w:p w:rsidR="000D348A" w:rsidRDefault="000D348A" w:rsidP="000D348A">
      <w:pPr>
        <w:rPr>
          <w:rFonts w:ascii="Courier New" w:hAnsi="Courier New" w:cs="Courier New"/>
        </w:rPr>
      </w:pPr>
      <w:r>
        <w:rPr>
          <w:rFonts w:ascii="Courier New" w:hAnsi="Courier New" w:cs="Courier New"/>
        </w:rPr>
        <w:t xml:space="preserve">Funksjonen </w:t>
      </w:r>
      <w:r w:rsidRPr="00A93CB2">
        <w:rPr>
          <w:rFonts w:ascii="Courier New" w:hAnsi="Courier New" w:cs="Courier New"/>
          <w:b/>
        </w:rPr>
        <w:t>par</w:t>
      </w:r>
      <w:r>
        <w:rPr>
          <w:rFonts w:ascii="Courier New" w:hAnsi="Courier New" w:cs="Courier New"/>
        </w:rPr>
        <w:t xml:space="preserve"> brukes til å sette grafiske parametere. Kommandoen </w:t>
      </w:r>
      <w:r w:rsidRPr="00A93CB2">
        <w:rPr>
          <w:rFonts w:ascii="Courier New" w:hAnsi="Courier New" w:cs="Courier New"/>
          <w:b/>
        </w:rPr>
        <w:t>bg</w:t>
      </w:r>
      <w:r>
        <w:rPr>
          <w:rFonts w:ascii="Courier New" w:hAnsi="Courier New" w:cs="Courier New"/>
        </w:rPr>
        <w:t xml:space="preserve"> gir </w:t>
      </w:r>
      <w:r w:rsidRPr="00A93CB2">
        <w:rPr>
          <w:rFonts w:ascii="Courier New" w:hAnsi="Courier New" w:cs="Courier New"/>
        </w:rPr>
        <w:t xml:space="preserve">bakgrunnsfargen på plot, </w:t>
      </w:r>
      <w:r w:rsidRPr="00A93CB2">
        <w:rPr>
          <w:rFonts w:ascii="Courier New" w:hAnsi="Courier New" w:cs="Courier New"/>
          <w:b/>
        </w:rPr>
        <w:t>mar</w:t>
      </w:r>
      <w:r w:rsidRPr="00A93CB2">
        <w:rPr>
          <w:rFonts w:ascii="Courier New" w:hAnsi="Courier New" w:cs="Courier New"/>
        </w:rPr>
        <w:t xml:space="preserve"> angir marger rundt </w:t>
      </w:r>
      <w:r w:rsidR="00F3757B">
        <w:rPr>
          <w:rFonts w:ascii="Courier New" w:hAnsi="Courier New" w:cs="Courier New"/>
        </w:rPr>
        <w:t xml:space="preserve">figuren </w:t>
      </w:r>
      <w:r w:rsidR="00477256" w:rsidRPr="009A255A">
        <w:rPr>
          <w:rStyle w:val="HTMLCode"/>
          <w:rFonts w:eastAsia="Calibri"/>
          <w:sz w:val="24"/>
          <w:szCs w:val="24"/>
        </w:rPr>
        <w:t>c(bottom, left, top, right) hvor defaultverdi er c(5, 4, 4, 2) + 0.1</w:t>
      </w:r>
      <w:r w:rsidR="00477256" w:rsidRPr="009A255A">
        <w:rPr>
          <w:rFonts w:ascii="Courier New" w:hAnsi="Courier New" w:cs="Courier New"/>
        </w:rPr>
        <w:t>.</w:t>
      </w:r>
    </w:p>
    <w:p w:rsidR="004D4588" w:rsidRDefault="004D4588" w:rsidP="000D348A">
      <w:pPr>
        <w:rPr>
          <w:rFonts w:ascii="Courier New" w:hAnsi="Courier New" w:cs="Courier New"/>
        </w:rPr>
      </w:pPr>
      <w:r>
        <w:rPr>
          <w:rFonts w:ascii="Courier New" w:hAnsi="Courier New" w:cs="Courier New"/>
        </w:rPr>
        <w:t>Tredimensjonalt plot av funksjonen ovenfor:</w:t>
      </w:r>
    </w:p>
    <w:p w:rsidR="004D4588" w:rsidRDefault="004D4588" w:rsidP="004D4588">
      <w:pPr>
        <w:rPr>
          <w:rFonts w:ascii="Courier New" w:hAnsi="Courier New" w:cs="Courier New"/>
          <w:b/>
          <w:color w:val="FF0000"/>
          <w:lang w:val="en-US"/>
        </w:rPr>
      </w:pPr>
      <w:r w:rsidRPr="000D348A">
        <w:rPr>
          <w:rFonts w:ascii="Courier New" w:hAnsi="Courier New" w:cs="Courier New"/>
          <w:b/>
          <w:color w:val="FF0000"/>
          <w:lang w:val="en-US"/>
        </w:rPr>
        <w:t>persp(x, y, z, theta = 45, phi = 30,shade = .5,col = rainbow(n),border = "green")</w:t>
      </w:r>
    </w:p>
    <w:p w:rsidR="004D4588" w:rsidRPr="009A255A" w:rsidRDefault="004D4588" w:rsidP="000D348A">
      <w:pPr>
        <w:rPr>
          <w:rFonts w:ascii="Courier New" w:hAnsi="Courier New" w:cs="Courier New"/>
          <w:lang w:val="en-US"/>
        </w:rPr>
      </w:pPr>
    </w:p>
    <w:p w:rsidR="000D348A" w:rsidRPr="009A255A" w:rsidRDefault="000D348A" w:rsidP="000D348A">
      <w:pPr>
        <w:rPr>
          <w:rFonts w:ascii="Courier New" w:hAnsi="Courier New" w:cs="Courier New"/>
          <w:lang w:val="en-US"/>
        </w:rPr>
      </w:pPr>
    </w:p>
    <w:p w:rsidR="000D348A" w:rsidRDefault="0000642D" w:rsidP="0038585C">
      <w:pPr>
        <w:rPr>
          <w:rFonts w:ascii="Courier New" w:hAnsi="Courier New" w:cs="Courier New"/>
        </w:rPr>
      </w:pPr>
      <w:r w:rsidRPr="009A255A">
        <w:rPr>
          <w:rFonts w:ascii="Courier New" w:hAnsi="Courier New" w:cs="Courier New"/>
          <w:noProof/>
          <w:lang w:eastAsia="zh-CN"/>
        </w:rPr>
        <w:lastRenderedPageBreak/>
        <w:drawing>
          <wp:inline distT="0" distB="0" distL="0" distR="0" wp14:anchorId="2706A229" wp14:editId="4487C181">
            <wp:extent cx="3495675" cy="3489658"/>
            <wp:effectExtent l="0" t="0" r="0" b="0"/>
            <wp:docPr id="1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8" cstate="print"/>
                    <a:srcRect/>
                    <a:stretch>
                      <a:fillRect/>
                    </a:stretch>
                  </pic:blipFill>
                  <pic:spPr bwMode="auto">
                    <a:xfrm>
                      <a:off x="0" y="0"/>
                      <a:ext cx="3497927" cy="3491907"/>
                    </a:xfrm>
                    <a:prstGeom prst="rect">
                      <a:avLst/>
                    </a:prstGeom>
                    <a:noFill/>
                    <a:ln w="9525">
                      <a:noFill/>
                      <a:miter lim="800000"/>
                      <a:headEnd/>
                      <a:tailEnd/>
                    </a:ln>
                  </pic:spPr>
                </pic:pic>
              </a:graphicData>
            </a:graphic>
          </wp:inline>
        </w:drawing>
      </w:r>
    </w:p>
    <w:p w:rsidR="00871BA7" w:rsidRDefault="00871BA7" w:rsidP="0038585C">
      <w:pPr>
        <w:rPr>
          <w:rFonts w:ascii="Courier New" w:hAnsi="Courier New" w:cs="Courier New"/>
        </w:rPr>
      </w:pPr>
      <w:r>
        <w:rPr>
          <w:rFonts w:ascii="Courier New" w:hAnsi="Courier New" w:cs="Courier New"/>
        </w:rPr>
        <w:t>Et annengradspolynom får utseende som en parabel:</w:t>
      </w:r>
    </w:p>
    <w:p w:rsidR="00871BA7" w:rsidRDefault="00871BA7" w:rsidP="0038585C">
      <w:pPr>
        <w:rPr>
          <w:rFonts w:ascii="Courier New" w:hAnsi="Courier New" w:cs="Courier New"/>
        </w:rPr>
      </w:pPr>
    </w:p>
    <w:p w:rsidR="00871BA7" w:rsidRPr="00CB6A5E" w:rsidRDefault="00871BA7" w:rsidP="0038585C">
      <w:pPr>
        <w:rPr>
          <w:rFonts w:ascii="Courier New" w:hAnsi="Courier New" w:cs="Courier New"/>
          <w:lang w:val="en-GB"/>
        </w:rPr>
      </w:pPr>
      <w:r w:rsidRPr="00CB6A5E">
        <w:rPr>
          <w:rFonts w:ascii="Courier New" w:hAnsi="Courier New" w:cs="Courier New"/>
          <w:lang w:val="en-GB"/>
        </w:rPr>
        <w:t>y= x</w:t>
      </w:r>
      <w:r w:rsidRPr="00CB6A5E">
        <w:rPr>
          <w:rFonts w:ascii="Courier New" w:hAnsi="Courier New" w:cs="Courier New"/>
          <w:vertAlign w:val="superscript"/>
          <w:lang w:val="en-GB"/>
        </w:rPr>
        <w:t>2</w:t>
      </w:r>
      <w:r w:rsidRPr="00CB6A5E">
        <w:rPr>
          <w:rFonts w:ascii="Courier New" w:hAnsi="Courier New" w:cs="Courier New"/>
          <w:lang w:val="en-GB"/>
        </w:rPr>
        <w:t xml:space="preserve">+bx+c </w:t>
      </w:r>
    </w:p>
    <w:p w:rsidR="00871BA7" w:rsidRPr="00CB6A5E" w:rsidRDefault="00871BA7" w:rsidP="0038585C">
      <w:pPr>
        <w:rPr>
          <w:rFonts w:ascii="Courier New" w:hAnsi="Courier New" w:cs="Courier New"/>
          <w:lang w:val="en-GB"/>
        </w:rPr>
      </w:pPr>
    </w:p>
    <w:p w:rsidR="00871BA7" w:rsidRPr="00CB6A5E" w:rsidRDefault="00871BA7" w:rsidP="00871BA7">
      <w:pPr>
        <w:rPr>
          <w:rFonts w:ascii="Courier New" w:hAnsi="Courier New" w:cs="Courier New"/>
          <w:b/>
          <w:color w:val="FF0000"/>
          <w:lang w:val="en-GB"/>
        </w:rPr>
      </w:pPr>
      <w:r w:rsidRPr="00CB6A5E">
        <w:rPr>
          <w:rFonts w:ascii="Courier New" w:hAnsi="Courier New" w:cs="Courier New"/>
          <w:b/>
          <w:color w:val="FF0000"/>
          <w:lang w:val="en-GB"/>
        </w:rPr>
        <w:t xml:space="preserve"> a&lt;-1</w:t>
      </w:r>
    </w:p>
    <w:p w:rsidR="00871BA7" w:rsidRPr="00CB6A5E" w:rsidRDefault="00871BA7" w:rsidP="00871BA7">
      <w:pPr>
        <w:rPr>
          <w:rFonts w:ascii="Courier New" w:hAnsi="Courier New" w:cs="Courier New"/>
          <w:b/>
          <w:color w:val="FF0000"/>
          <w:lang w:val="en-GB"/>
        </w:rPr>
      </w:pPr>
      <w:r w:rsidRPr="00CB6A5E">
        <w:rPr>
          <w:rFonts w:ascii="Courier New" w:hAnsi="Courier New" w:cs="Courier New"/>
          <w:b/>
          <w:color w:val="FF0000"/>
          <w:lang w:val="en-GB"/>
        </w:rPr>
        <w:t xml:space="preserve"> b&lt;-1</w:t>
      </w:r>
    </w:p>
    <w:p w:rsidR="00871BA7" w:rsidRPr="00CB6A5E" w:rsidRDefault="00871BA7" w:rsidP="00871BA7">
      <w:pPr>
        <w:rPr>
          <w:rFonts w:ascii="Courier New" w:hAnsi="Courier New" w:cs="Courier New"/>
          <w:b/>
          <w:color w:val="FF0000"/>
          <w:lang w:val="en-GB"/>
        </w:rPr>
      </w:pPr>
      <w:r w:rsidRPr="00CB6A5E">
        <w:rPr>
          <w:rFonts w:ascii="Courier New" w:hAnsi="Courier New" w:cs="Courier New"/>
          <w:b/>
          <w:color w:val="FF0000"/>
          <w:lang w:val="en-GB"/>
        </w:rPr>
        <w:t xml:space="preserve"> c&lt;-1</w:t>
      </w: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plot(x,a*x^2+b*x+c,col="blue",type="l",xlab="x",ylab="y")</w:t>
      </w: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a&lt;-1</w:t>
      </w: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b&lt;--3</w:t>
      </w: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c&lt;-4</w:t>
      </w: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points(x,a*x^2+b*x+c,col="red",type="l")</w:t>
      </w:r>
    </w:p>
    <w:p w:rsidR="00871BA7" w:rsidRPr="00871BA7" w:rsidRDefault="008A345E" w:rsidP="00871BA7">
      <w:pPr>
        <w:rPr>
          <w:rFonts w:ascii="Courier New" w:hAnsi="Courier New" w:cs="Courier New"/>
          <w:lang w:val="en-GB"/>
        </w:rPr>
      </w:pPr>
      <w:r>
        <w:rPr>
          <w:rFonts w:ascii="Courier New" w:hAnsi="Courier New" w:cs="Courier New"/>
          <w:noProof/>
          <w:lang w:eastAsia="zh-CN"/>
        </w:rPr>
        <w:drawing>
          <wp:inline distT="0" distB="0" distL="0" distR="0" wp14:anchorId="27175E10" wp14:editId="46804A61">
            <wp:extent cx="3219450" cy="32194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9"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423AB2" w:rsidRPr="00871BA7" w:rsidRDefault="00423AB2" w:rsidP="0038585C">
      <w:pPr>
        <w:rPr>
          <w:rFonts w:ascii="Courier New" w:hAnsi="Courier New" w:cs="Courier New"/>
          <w:lang w:val="en-GB"/>
        </w:rPr>
      </w:pPr>
    </w:p>
    <w:p w:rsidR="00423AB2" w:rsidRDefault="00423AB2" w:rsidP="0038585C">
      <w:pPr>
        <w:rPr>
          <w:rFonts w:ascii="Courier New" w:hAnsi="Courier New" w:cs="Courier New"/>
        </w:rPr>
      </w:pPr>
      <w:r>
        <w:rPr>
          <w:rFonts w:ascii="Courier New" w:hAnsi="Courier New" w:cs="Courier New"/>
        </w:rPr>
        <w:t>Hvis vi har et tredjegradspolynom:</w:t>
      </w:r>
    </w:p>
    <w:p w:rsidR="00423AB2" w:rsidRPr="009A255A" w:rsidRDefault="00477256" w:rsidP="0038585C">
      <w:pPr>
        <w:rPr>
          <w:rFonts w:ascii="Courier New" w:hAnsi="Courier New" w:cs="Courier New"/>
          <w:lang w:val="es-ES"/>
        </w:rPr>
      </w:pPr>
      <w:r w:rsidRPr="009A255A">
        <w:rPr>
          <w:rFonts w:ascii="Courier New" w:hAnsi="Courier New" w:cs="Courier New"/>
          <w:lang w:val="es-ES"/>
        </w:rPr>
        <w:t>y= ax</w:t>
      </w:r>
      <w:r w:rsidRPr="009A255A">
        <w:rPr>
          <w:rFonts w:ascii="Courier New" w:hAnsi="Courier New" w:cs="Courier New"/>
          <w:vertAlign w:val="superscript"/>
          <w:lang w:val="es-ES"/>
        </w:rPr>
        <w:t>3</w:t>
      </w:r>
      <w:r w:rsidRPr="009A255A">
        <w:rPr>
          <w:rFonts w:ascii="Courier New" w:hAnsi="Courier New" w:cs="Courier New"/>
          <w:lang w:val="es-ES"/>
        </w:rPr>
        <w:t>+bx</w:t>
      </w:r>
      <w:r w:rsidRPr="009A255A">
        <w:rPr>
          <w:rFonts w:ascii="Courier New" w:hAnsi="Courier New" w:cs="Courier New"/>
          <w:vertAlign w:val="superscript"/>
          <w:lang w:val="es-ES"/>
        </w:rPr>
        <w:t>2</w:t>
      </w:r>
      <w:r w:rsidRPr="009A255A">
        <w:rPr>
          <w:rFonts w:ascii="Courier New" w:hAnsi="Courier New" w:cs="Courier New"/>
          <w:lang w:val="es-ES"/>
        </w:rPr>
        <w:t>+cx+d</w:t>
      </w:r>
    </w:p>
    <w:p w:rsidR="00423AB2" w:rsidRPr="009A255A" w:rsidRDefault="00423AB2" w:rsidP="0038585C">
      <w:pPr>
        <w:rPr>
          <w:rFonts w:ascii="Courier New" w:hAnsi="Courier New" w:cs="Courier New"/>
          <w:lang w:val="es-ES"/>
        </w:rPr>
      </w:pPr>
    </w:p>
    <w:p w:rsidR="00423AB2" w:rsidRPr="009A255A" w:rsidRDefault="00477256" w:rsidP="0038585C">
      <w:pPr>
        <w:rPr>
          <w:rFonts w:ascii="Courier New" w:hAnsi="Courier New" w:cs="Courier New"/>
          <w:b/>
          <w:color w:val="FF0000"/>
          <w:lang w:val="es-ES"/>
        </w:rPr>
      </w:pPr>
      <w:r w:rsidRPr="009A255A">
        <w:rPr>
          <w:rFonts w:ascii="Courier New" w:hAnsi="Courier New" w:cs="Courier New"/>
          <w:b/>
          <w:color w:val="FF0000"/>
          <w:lang w:val="es-ES"/>
        </w:rPr>
        <w:t xml:space="preserve"> x&lt;-seq(-4,4,0.1)</w:t>
      </w:r>
    </w:p>
    <w:p w:rsidR="007A1C2B" w:rsidRPr="00ED13BE" w:rsidRDefault="007A1C2B" w:rsidP="007A1C2B">
      <w:pPr>
        <w:rPr>
          <w:rFonts w:ascii="Courier New" w:hAnsi="Courier New" w:cs="Courier New"/>
          <w:b/>
          <w:color w:val="FF0000"/>
          <w:lang w:val="en-GB"/>
        </w:rPr>
      </w:pPr>
      <w:r w:rsidRPr="00ED13BE">
        <w:rPr>
          <w:rFonts w:ascii="Courier New" w:hAnsi="Courier New" w:cs="Courier New"/>
          <w:b/>
          <w:color w:val="FF0000"/>
          <w:lang w:val="en-GB"/>
        </w:rPr>
        <w:t xml:space="preserve"> a&lt;-1</w:t>
      </w:r>
    </w:p>
    <w:p w:rsidR="007A1C2B" w:rsidRPr="00CB6A5E" w:rsidRDefault="007A1C2B" w:rsidP="007A1C2B">
      <w:pPr>
        <w:rPr>
          <w:rFonts w:ascii="Courier New" w:hAnsi="Courier New" w:cs="Courier New"/>
          <w:b/>
          <w:color w:val="FF0000"/>
          <w:lang w:val="en-GB"/>
        </w:rPr>
      </w:pPr>
      <w:r w:rsidRPr="00CB6A5E">
        <w:rPr>
          <w:rFonts w:ascii="Courier New" w:hAnsi="Courier New" w:cs="Courier New"/>
          <w:b/>
          <w:color w:val="FF0000"/>
          <w:lang w:val="en-GB"/>
        </w:rPr>
        <w:t xml:space="preserve"> b&lt;-1</w:t>
      </w:r>
    </w:p>
    <w:p w:rsidR="007A1C2B" w:rsidRPr="00CB6A5E" w:rsidRDefault="007A1C2B" w:rsidP="007A1C2B">
      <w:pPr>
        <w:rPr>
          <w:rFonts w:ascii="Courier New" w:hAnsi="Courier New" w:cs="Courier New"/>
          <w:b/>
          <w:color w:val="FF0000"/>
          <w:lang w:val="en-GB"/>
        </w:rPr>
      </w:pPr>
      <w:r w:rsidRPr="00CB6A5E">
        <w:rPr>
          <w:rFonts w:ascii="Courier New" w:hAnsi="Courier New" w:cs="Courier New"/>
          <w:b/>
          <w:color w:val="FF0000"/>
          <w:lang w:val="en-GB"/>
        </w:rPr>
        <w:t xml:space="preserve"> c&lt;-1</w:t>
      </w:r>
    </w:p>
    <w:p w:rsidR="007A1C2B" w:rsidRPr="00CB6A5E" w:rsidRDefault="007A1C2B" w:rsidP="007A1C2B">
      <w:pPr>
        <w:rPr>
          <w:rFonts w:ascii="Courier New" w:hAnsi="Courier New" w:cs="Courier New"/>
          <w:b/>
          <w:color w:val="FF0000"/>
          <w:lang w:val="en-GB"/>
        </w:rPr>
      </w:pPr>
      <w:r w:rsidRPr="00CB6A5E">
        <w:rPr>
          <w:rFonts w:ascii="Courier New" w:hAnsi="Courier New" w:cs="Courier New"/>
          <w:b/>
          <w:color w:val="FF0000"/>
          <w:lang w:val="en-GB"/>
        </w:rPr>
        <w:t xml:space="preserve"> d&lt;-1</w:t>
      </w:r>
    </w:p>
    <w:p w:rsidR="007A1C2B" w:rsidRPr="00871BA7" w:rsidRDefault="007A1C2B" w:rsidP="007A1C2B">
      <w:pPr>
        <w:rPr>
          <w:rFonts w:ascii="Courier New" w:hAnsi="Courier New" w:cs="Courier New"/>
          <w:b/>
          <w:color w:val="FF0000"/>
          <w:lang w:val="en-GB"/>
        </w:rPr>
      </w:pPr>
      <w:r w:rsidRPr="00871BA7">
        <w:rPr>
          <w:rFonts w:ascii="Courier New" w:hAnsi="Courier New" w:cs="Courier New"/>
          <w:b/>
          <w:color w:val="FF0000"/>
          <w:lang w:val="en-GB"/>
        </w:rPr>
        <w:t xml:space="preserve"> plot(x,a*x^3+b*x^2+c*x+d,col="blue",type="l",xlab="x",ylab="y")</w:t>
      </w:r>
    </w:p>
    <w:p w:rsidR="007A1C2B" w:rsidRPr="00871BA7" w:rsidRDefault="007A1C2B" w:rsidP="007A1C2B">
      <w:pPr>
        <w:rPr>
          <w:rFonts w:ascii="Courier New" w:hAnsi="Courier New" w:cs="Courier New"/>
          <w:b/>
          <w:color w:val="FF0000"/>
          <w:lang w:val="en-GB"/>
        </w:rPr>
      </w:pPr>
      <w:r w:rsidRPr="00871BA7">
        <w:rPr>
          <w:rFonts w:ascii="Courier New" w:hAnsi="Courier New" w:cs="Courier New"/>
          <w:b/>
          <w:color w:val="FF0000"/>
          <w:lang w:val="en-GB"/>
        </w:rPr>
        <w:t xml:space="preserve"> a&lt;--3</w:t>
      </w:r>
    </w:p>
    <w:p w:rsidR="007A1C2B" w:rsidRPr="00871BA7" w:rsidRDefault="007A1C2B" w:rsidP="007A1C2B">
      <w:pPr>
        <w:rPr>
          <w:rFonts w:ascii="Courier New" w:hAnsi="Courier New" w:cs="Courier New"/>
          <w:b/>
          <w:color w:val="FF0000"/>
          <w:lang w:val="en-GB"/>
        </w:rPr>
      </w:pPr>
      <w:r w:rsidRPr="00871BA7">
        <w:rPr>
          <w:rFonts w:ascii="Courier New" w:hAnsi="Courier New" w:cs="Courier New"/>
          <w:b/>
          <w:color w:val="FF0000"/>
          <w:lang w:val="en-GB"/>
        </w:rPr>
        <w:t xml:space="preserve"> b&lt;-2</w:t>
      </w:r>
    </w:p>
    <w:p w:rsidR="007A1C2B" w:rsidRPr="00871BA7" w:rsidRDefault="007A1C2B" w:rsidP="007A1C2B">
      <w:pPr>
        <w:rPr>
          <w:rFonts w:ascii="Courier New" w:hAnsi="Courier New" w:cs="Courier New"/>
          <w:b/>
          <w:color w:val="FF0000"/>
          <w:lang w:val="en-GB"/>
        </w:rPr>
      </w:pPr>
      <w:r w:rsidRPr="00871BA7">
        <w:rPr>
          <w:rFonts w:ascii="Courier New" w:hAnsi="Courier New" w:cs="Courier New"/>
          <w:b/>
          <w:color w:val="FF0000"/>
          <w:lang w:val="en-GB"/>
        </w:rPr>
        <w:t xml:space="preserve"> c&lt;--4</w:t>
      </w:r>
    </w:p>
    <w:p w:rsidR="007A1C2B" w:rsidRPr="00871BA7" w:rsidRDefault="007A1C2B" w:rsidP="007A1C2B">
      <w:pPr>
        <w:rPr>
          <w:rFonts w:ascii="Courier New" w:hAnsi="Courier New" w:cs="Courier New"/>
          <w:b/>
          <w:color w:val="FF0000"/>
          <w:lang w:val="en-GB"/>
        </w:rPr>
      </w:pPr>
      <w:r w:rsidRPr="00871BA7">
        <w:rPr>
          <w:rFonts w:ascii="Courier New" w:hAnsi="Courier New" w:cs="Courier New"/>
          <w:b/>
          <w:color w:val="FF0000"/>
          <w:lang w:val="en-GB"/>
        </w:rPr>
        <w:t xml:space="preserve"> d&lt;-2</w:t>
      </w:r>
    </w:p>
    <w:p w:rsidR="007A1C2B" w:rsidRPr="00871BA7" w:rsidRDefault="007A1C2B" w:rsidP="007A1C2B">
      <w:pPr>
        <w:rPr>
          <w:rFonts w:ascii="Courier New" w:hAnsi="Courier New" w:cs="Courier New"/>
          <w:b/>
          <w:color w:val="FF0000"/>
          <w:lang w:val="en-GB"/>
        </w:rPr>
      </w:pPr>
      <w:r w:rsidRPr="00871BA7">
        <w:rPr>
          <w:rFonts w:ascii="Courier New" w:hAnsi="Courier New" w:cs="Courier New"/>
          <w:b/>
          <w:color w:val="FF0000"/>
          <w:lang w:val="en-GB"/>
        </w:rPr>
        <w:t xml:space="preserve"> points(x,a*x^3+b*x^2+c*x+d,col="green",type="l")</w:t>
      </w:r>
    </w:p>
    <w:p w:rsidR="007A1C2B" w:rsidRPr="00871BA7" w:rsidRDefault="007A1C2B" w:rsidP="007A1C2B">
      <w:pPr>
        <w:rPr>
          <w:rFonts w:ascii="Courier New" w:hAnsi="Courier New" w:cs="Courier New"/>
          <w:b/>
          <w:color w:val="FF0000"/>
          <w:lang w:val="en-GB"/>
        </w:rPr>
      </w:pP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a&lt;-2</w:t>
      </w: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b&lt;--1</w:t>
      </w: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c&lt;--2</w:t>
      </w:r>
    </w:p>
    <w:p w:rsidR="00871BA7"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d&lt;--3</w:t>
      </w:r>
    </w:p>
    <w:p w:rsidR="007A1C2B" w:rsidRPr="00871BA7" w:rsidRDefault="00871BA7" w:rsidP="00871BA7">
      <w:pPr>
        <w:rPr>
          <w:rFonts w:ascii="Courier New" w:hAnsi="Courier New" w:cs="Courier New"/>
          <w:b/>
          <w:color w:val="FF0000"/>
          <w:lang w:val="en-GB"/>
        </w:rPr>
      </w:pPr>
      <w:r w:rsidRPr="00871BA7">
        <w:rPr>
          <w:rFonts w:ascii="Courier New" w:hAnsi="Courier New" w:cs="Courier New"/>
          <w:b/>
          <w:color w:val="FF0000"/>
          <w:lang w:val="en-GB"/>
        </w:rPr>
        <w:t xml:space="preserve"> points(x,a*x^3+b*x^2+c*x+d,col="red",type="l")</w:t>
      </w:r>
    </w:p>
    <w:p w:rsidR="00871BA7" w:rsidRPr="00871BA7" w:rsidRDefault="008A345E" w:rsidP="00871BA7">
      <w:pPr>
        <w:rPr>
          <w:rFonts w:ascii="Courier New" w:hAnsi="Courier New" w:cs="Courier New"/>
          <w:lang w:val="en-GB"/>
        </w:rPr>
      </w:pPr>
      <w:r>
        <w:rPr>
          <w:rFonts w:ascii="Courier New" w:hAnsi="Courier New" w:cs="Courier New"/>
          <w:noProof/>
          <w:lang w:eastAsia="zh-CN"/>
        </w:rPr>
        <w:drawing>
          <wp:inline distT="0" distB="0" distL="0" distR="0" wp14:anchorId="42B2386A" wp14:editId="4A2B17CB">
            <wp:extent cx="3219450" cy="3219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0"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38585C" w:rsidRDefault="00871BA7" w:rsidP="001E0854">
      <w:pPr>
        <w:rPr>
          <w:rFonts w:ascii="Courier New" w:hAnsi="Courier New" w:cs="Courier New"/>
        </w:rPr>
      </w:pPr>
      <w:r w:rsidRPr="00871BA7">
        <w:rPr>
          <w:rFonts w:ascii="Courier New" w:hAnsi="Courier New" w:cs="Courier New"/>
        </w:rPr>
        <w:t>Sirkelen har generell formel:</w:t>
      </w:r>
    </w:p>
    <w:p w:rsidR="00871BA7" w:rsidRPr="00871BA7" w:rsidRDefault="00871BA7" w:rsidP="001E0854">
      <w:pPr>
        <w:rPr>
          <w:rFonts w:ascii="Courier New" w:hAnsi="Courier New" w:cs="Courier New"/>
        </w:rPr>
      </w:pPr>
    </w:p>
    <w:p w:rsidR="00540867" w:rsidRDefault="00CE7E0A" w:rsidP="001E0854">
      <w:pPr>
        <w:rPr>
          <w:rFonts w:ascii="Courier New" w:hAnsi="Courier New" w:cs="Courier New"/>
        </w:rPr>
      </w:pPr>
      <w:r>
        <w:rPr>
          <w:rFonts w:ascii="Courier New" w:hAnsi="Courier New" w:cs="Courier New"/>
        </w:rPr>
        <w:t>x</w:t>
      </w:r>
      <w:r w:rsidR="00871BA7" w:rsidRPr="00871BA7">
        <w:rPr>
          <w:rFonts w:ascii="Courier New" w:hAnsi="Courier New" w:cs="Courier New"/>
          <w:vertAlign w:val="superscript"/>
        </w:rPr>
        <w:t>2</w:t>
      </w:r>
      <w:r w:rsidR="00871BA7" w:rsidRPr="00871BA7">
        <w:rPr>
          <w:rFonts w:ascii="Courier New" w:hAnsi="Courier New" w:cs="Courier New"/>
        </w:rPr>
        <w:t>+y</w:t>
      </w:r>
      <w:r w:rsidR="00871BA7" w:rsidRPr="00871BA7">
        <w:rPr>
          <w:rFonts w:ascii="Courier New" w:hAnsi="Courier New" w:cs="Courier New"/>
          <w:vertAlign w:val="superscript"/>
        </w:rPr>
        <w:t>2</w:t>
      </w:r>
      <w:r w:rsidR="00871BA7" w:rsidRPr="00871BA7">
        <w:rPr>
          <w:rFonts w:ascii="Courier New" w:hAnsi="Courier New" w:cs="Courier New"/>
        </w:rPr>
        <w:t>+ax+by+c=0</w:t>
      </w:r>
      <w:r w:rsidR="008F76D2">
        <w:rPr>
          <w:rFonts w:ascii="Courier New" w:hAnsi="Courier New" w:cs="Courier New"/>
        </w:rPr>
        <w:t xml:space="preserve"> og en utgave av denne er x</w:t>
      </w:r>
      <w:r w:rsidR="008F76D2" w:rsidRPr="008F76D2">
        <w:rPr>
          <w:rFonts w:ascii="Courier New" w:hAnsi="Courier New" w:cs="Courier New"/>
          <w:vertAlign w:val="superscript"/>
        </w:rPr>
        <w:t>2</w:t>
      </w:r>
      <w:r w:rsidR="008F76D2">
        <w:rPr>
          <w:rFonts w:ascii="Courier New" w:hAnsi="Courier New" w:cs="Courier New"/>
        </w:rPr>
        <w:t>+y</w:t>
      </w:r>
      <w:r w:rsidR="008F76D2" w:rsidRPr="008F76D2">
        <w:rPr>
          <w:rFonts w:ascii="Courier New" w:hAnsi="Courier New" w:cs="Courier New"/>
          <w:vertAlign w:val="superscript"/>
        </w:rPr>
        <w:t>2</w:t>
      </w:r>
      <w:r w:rsidR="008F76D2">
        <w:rPr>
          <w:rFonts w:ascii="Courier New" w:hAnsi="Courier New" w:cs="Courier New"/>
        </w:rPr>
        <w:t>=1. Hvis vi har enhetssirkelen med radius 1 vil sinx og cosx ligge på sirkelen fordi sin</w:t>
      </w:r>
      <w:r w:rsidR="008F76D2" w:rsidRPr="008F76D2">
        <w:rPr>
          <w:rFonts w:ascii="Courier New" w:hAnsi="Courier New" w:cs="Courier New"/>
          <w:vertAlign w:val="superscript"/>
        </w:rPr>
        <w:t>2</w:t>
      </w:r>
      <w:r w:rsidR="008F76D2">
        <w:rPr>
          <w:rFonts w:ascii="Courier New" w:hAnsi="Courier New" w:cs="Courier New"/>
        </w:rPr>
        <w:t>x+cos</w:t>
      </w:r>
      <w:r w:rsidR="008F76D2" w:rsidRPr="008F76D2">
        <w:rPr>
          <w:rFonts w:ascii="Courier New" w:hAnsi="Courier New" w:cs="Courier New"/>
          <w:vertAlign w:val="superscript"/>
        </w:rPr>
        <w:t>2</w:t>
      </w:r>
      <w:r w:rsidR="008F76D2">
        <w:rPr>
          <w:rFonts w:ascii="Courier New" w:hAnsi="Courier New" w:cs="Courier New"/>
        </w:rPr>
        <w:t>x=1.</w:t>
      </w:r>
      <w:r w:rsidR="009065E9">
        <w:rPr>
          <w:rFonts w:ascii="Courier New" w:hAnsi="Courier New" w:cs="Courier New"/>
        </w:rPr>
        <w:t xml:space="preserve"> Vi lager en rekke fra 0-2π og plotter sinx mot cosx.</w:t>
      </w:r>
      <w:r w:rsidR="00540867">
        <w:rPr>
          <w:rFonts w:ascii="Courier New" w:hAnsi="Courier New" w:cs="Courier New"/>
        </w:rPr>
        <w:t xml:space="preserve"> </w:t>
      </w:r>
      <w:r w:rsidR="00540867" w:rsidRPr="00540867">
        <w:rPr>
          <w:rFonts w:ascii="Courier New" w:hAnsi="Courier New" w:cs="Courier New"/>
          <w:b/>
        </w:rPr>
        <w:t>pin</w:t>
      </w:r>
      <w:r w:rsidR="00540867">
        <w:rPr>
          <w:rFonts w:ascii="Courier New" w:hAnsi="Courier New" w:cs="Courier New"/>
        </w:rPr>
        <w:t xml:space="preserve"> setter størrelsen i tommer (inches).</w:t>
      </w:r>
      <w:r w:rsidR="00CF5E39">
        <w:rPr>
          <w:rFonts w:ascii="Courier New" w:hAnsi="Courier New" w:cs="Courier New"/>
        </w:rPr>
        <w:t xml:space="preserve"> </w:t>
      </w:r>
      <w:r w:rsidR="00CF5E39" w:rsidRPr="00CF5E39">
        <w:rPr>
          <w:rFonts w:ascii="Courier New" w:hAnsi="Courier New" w:cs="Courier New"/>
          <w:b/>
        </w:rPr>
        <w:t>axes=F</w:t>
      </w:r>
      <w:r w:rsidR="00CF5E39">
        <w:rPr>
          <w:rFonts w:ascii="Courier New" w:hAnsi="Courier New" w:cs="Courier New"/>
        </w:rPr>
        <w:t xml:space="preserve"> undertrykker alle akser. </w:t>
      </w:r>
      <w:r w:rsidR="00540867">
        <w:rPr>
          <w:rFonts w:ascii="Courier New" w:hAnsi="Courier New" w:cs="Courier New"/>
        </w:rPr>
        <w:t xml:space="preserve"> </w:t>
      </w:r>
    </w:p>
    <w:p w:rsidR="00540867" w:rsidRDefault="00540867" w:rsidP="001E0854">
      <w:pPr>
        <w:rPr>
          <w:rFonts w:ascii="Courier New" w:hAnsi="Courier New" w:cs="Courier New"/>
        </w:rPr>
      </w:pPr>
    </w:p>
    <w:p w:rsidR="00540867" w:rsidRPr="009A255A" w:rsidRDefault="00477256" w:rsidP="00540867">
      <w:pPr>
        <w:rPr>
          <w:rFonts w:ascii="Courier New" w:hAnsi="Courier New" w:cs="Courier New"/>
          <w:b/>
          <w:color w:val="FF0000"/>
          <w:lang w:val="es-ES"/>
        </w:rPr>
      </w:pPr>
      <w:r w:rsidRPr="009A255A">
        <w:rPr>
          <w:rFonts w:ascii="Courier New" w:hAnsi="Courier New" w:cs="Courier New"/>
          <w:b/>
          <w:color w:val="FF0000"/>
          <w:lang w:val="es-ES"/>
        </w:rPr>
        <w:t xml:space="preserve"> o&lt;- seq(0,2*pi,length=2000)</w:t>
      </w:r>
    </w:p>
    <w:p w:rsidR="00540867" w:rsidRPr="009A255A" w:rsidRDefault="00477256" w:rsidP="00540867">
      <w:pPr>
        <w:rPr>
          <w:rFonts w:ascii="Courier New" w:hAnsi="Courier New" w:cs="Courier New"/>
          <w:b/>
          <w:color w:val="FF0000"/>
          <w:lang w:val="es-ES"/>
        </w:rPr>
      </w:pPr>
      <w:r w:rsidRPr="009A255A">
        <w:rPr>
          <w:rFonts w:ascii="Courier New" w:hAnsi="Courier New" w:cs="Courier New"/>
          <w:b/>
          <w:color w:val="FF0000"/>
          <w:lang w:val="es-ES"/>
        </w:rPr>
        <w:lastRenderedPageBreak/>
        <w:t xml:space="preserve"> x&lt;-sin(o)</w:t>
      </w:r>
    </w:p>
    <w:p w:rsidR="00540867" w:rsidRPr="009A255A" w:rsidRDefault="00477256" w:rsidP="00540867">
      <w:pPr>
        <w:rPr>
          <w:rFonts w:ascii="Courier New" w:hAnsi="Courier New" w:cs="Courier New"/>
          <w:b/>
          <w:color w:val="FF0000"/>
          <w:lang w:val="es-ES"/>
        </w:rPr>
      </w:pPr>
      <w:r w:rsidRPr="009A255A">
        <w:rPr>
          <w:rFonts w:ascii="Courier New" w:hAnsi="Courier New" w:cs="Courier New"/>
          <w:b/>
          <w:color w:val="FF0000"/>
          <w:lang w:val="es-ES"/>
        </w:rPr>
        <w:t xml:space="preserve"> y&lt;-cos(o)</w:t>
      </w:r>
    </w:p>
    <w:p w:rsidR="00540867" w:rsidRPr="009A255A" w:rsidRDefault="00477256" w:rsidP="00540867">
      <w:pPr>
        <w:rPr>
          <w:rFonts w:ascii="Courier New" w:hAnsi="Courier New" w:cs="Courier New"/>
          <w:b/>
          <w:color w:val="FF0000"/>
          <w:lang w:val="es-ES"/>
        </w:rPr>
      </w:pPr>
      <w:r w:rsidRPr="009A255A">
        <w:rPr>
          <w:rFonts w:ascii="Courier New" w:hAnsi="Courier New" w:cs="Courier New"/>
          <w:b/>
          <w:color w:val="FF0000"/>
          <w:lang w:val="es-ES"/>
        </w:rPr>
        <w:t xml:space="preserve"> par(pin=c(4,4))</w:t>
      </w:r>
    </w:p>
    <w:p w:rsidR="00540867" w:rsidRPr="009A255A" w:rsidRDefault="00477256" w:rsidP="00540867">
      <w:pPr>
        <w:rPr>
          <w:rFonts w:ascii="Courier New" w:hAnsi="Courier New" w:cs="Courier New"/>
          <w:b/>
          <w:color w:val="FF0000"/>
          <w:lang w:val="es-ES"/>
        </w:rPr>
      </w:pPr>
      <w:r w:rsidRPr="009A255A">
        <w:rPr>
          <w:rFonts w:ascii="Courier New" w:hAnsi="Courier New" w:cs="Courier New"/>
          <w:b/>
          <w:color w:val="FF0000"/>
          <w:lang w:val="es-ES"/>
        </w:rPr>
        <w:t xml:space="preserve"> plot(x,y,type="l",col="blue",axes=F,xlab="",ylab="")</w:t>
      </w:r>
    </w:p>
    <w:p w:rsidR="008F76D2" w:rsidRPr="009A255A" w:rsidRDefault="00477256" w:rsidP="001E0854">
      <w:pPr>
        <w:rPr>
          <w:rFonts w:ascii="Courier New" w:hAnsi="Courier New" w:cs="Courier New"/>
          <w:b/>
          <w:color w:val="FF0000"/>
          <w:lang w:val="es-ES"/>
        </w:rPr>
      </w:pPr>
      <w:r w:rsidRPr="009A255A">
        <w:rPr>
          <w:rFonts w:ascii="Courier New" w:hAnsi="Courier New" w:cs="Courier New"/>
          <w:b/>
          <w:color w:val="FF0000"/>
          <w:lang w:val="es-ES"/>
        </w:rPr>
        <w:t xml:space="preserve"> title(main=list("Sirkel",cex=4,col="red",font=3))</w:t>
      </w:r>
    </w:p>
    <w:p w:rsidR="00540867" w:rsidRPr="00343676" w:rsidRDefault="008A345E" w:rsidP="001E0854">
      <w:pPr>
        <w:rPr>
          <w:rFonts w:ascii="Courier New" w:hAnsi="Courier New" w:cs="Courier New"/>
          <w:lang w:val="en-GB"/>
        </w:rPr>
      </w:pPr>
      <w:r>
        <w:rPr>
          <w:rFonts w:ascii="Courier New" w:hAnsi="Courier New" w:cs="Courier New"/>
          <w:noProof/>
          <w:lang w:eastAsia="zh-CN"/>
        </w:rPr>
        <w:drawing>
          <wp:inline distT="0" distB="0" distL="0" distR="0" wp14:anchorId="723CA60D" wp14:editId="1BBB42BA">
            <wp:extent cx="2686050" cy="26765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1" cstate="print"/>
                    <a:srcRect/>
                    <a:stretch>
                      <a:fillRect/>
                    </a:stretch>
                  </pic:blipFill>
                  <pic:spPr bwMode="auto">
                    <a:xfrm>
                      <a:off x="0" y="0"/>
                      <a:ext cx="2686050" cy="2676525"/>
                    </a:xfrm>
                    <a:prstGeom prst="rect">
                      <a:avLst/>
                    </a:prstGeom>
                    <a:noFill/>
                    <a:ln w="9525">
                      <a:noFill/>
                      <a:miter lim="800000"/>
                      <a:headEnd/>
                      <a:tailEnd/>
                    </a:ln>
                  </pic:spPr>
                </pic:pic>
              </a:graphicData>
            </a:graphic>
          </wp:inline>
        </w:drawing>
      </w:r>
    </w:p>
    <w:p w:rsidR="00343676" w:rsidRDefault="00343676" w:rsidP="001E0854">
      <w:pPr>
        <w:rPr>
          <w:rFonts w:ascii="Courier New" w:hAnsi="Courier New" w:cs="Courier New"/>
        </w:rPr>
      </w:pPr>
      <w:r w:rsidRPr="00343676">
        <w:rPr>
          <w:rFonts w:ascii="Courier New" w:hAnsi="Courier New" w:cs="Courier New"/>
        </w:rPr>
        <w:t>Et rektangel trenger to vektorer x og y med koordinater for alle fire hj</w:t>
      </w:r>
      <w:r>
        <w:rPr>
          <w:rFonts w:ascii="Courier New" w:hAnsi="Courier New" w:cs="Courier New"/>
        </w:rPr>
        <w:t>ør</w:t>
      </w:r>
      <w:r w:rsidRPr="00343676">
        <w:rPr>
          <w:rFonts w:ascii="Courier New" w:hAnsi="Courier New" w:cs="Courier New"/>
        </w:rPr>
        <w:t>ner, men for at linjene skal komme tilbake til utgangspunktet trengs fem koordinater</w:t>
      </w:r>
      <w:r>
        <w:rPr>
          <w:rFonts w:ascii="Courier New" w:hAnsi="Courier New" w:cs="Courier New"/>
        </w:rPr>
        <w:t>:</w:t>
      </w:r>
    </w:p>
    <w:p w:rsidR="00343676" w:rsidRPr="00343676" w:rsidRDefault="00343676" w:rsidP="001E0854">
      <w:pPr>
        <w:rPr>
          <w:rFonts w:ascii="Courier New" w:hAnsi="Courier New" w:cs="Courier New"/>
        </w:rPr>
      </w:pPr>
    </w:p>
    <w:p w:rsidR="00343676" w:rsidRPr="009A255A" w:rsidRDefault="00477256" w:rsidP="00343676">
      <w:pPr>
        <w:rPr>
          <w:rFonts w:ascii="Courier New" w:hAnsi="Courier New" w:cs="Courier New"/>
          <w:b/>
          <w:color w:val="FF0000"/>
          <w:lang w:val="en-GB"/>
        </w:rPr>
      </w:pPr>
      <w:r w:rsidRPr="009A255A">
        <w:rPr>
          <w:rFonts w:ascii="Courier New" w:hAnsi="Courier New" w:cs="Courier New"/>
          <w:b/>
          <w:color w:val="FF0000"/>
          <w:lang w:val="en-US"/>
        </w:rPr>
        <w:t xml:space="preserve"> </w:t>
      </w:r>
      <w:r w:rsidR="005703EE">
        <w:rPr>
          <w:rFonts w:ascii="Courier New" w:hAnsi="Courier New" w:cs="Courier New"/>
          <w:b/>
          <w:color w:val="FF0000"/>
          <w:lang w:val="en-GB"/>
        </w:rPr>
        <w:t>x&lt;</w:t>
      </w:r>
      <w:r w:rsidRPr="009A255A">
        <w:rPr>
          <w:rFonts w:ascii="Courier New" w:hAnsi="Courier New" w:cs="Courier New"/>
          <w:b/>
          <w:color w:val="FF0000"/>
          <w:lang w:val="en-GB"/>
        </w:rPr>
        <w:t>-c(1,-1,-1,1,1)</w:t>
      </w:r>
    </w:p>
    <w:p w:rsidR="00343676" w:rsidRPr="009A255A" w:rsidRDefault="00477256" w:rsidP="00343676">
      <w:pPr>
        <w:rPr>
          <w:rFonts w:ascii="Courier New" w:hAnsi="Courier New" w:cs="Courier New"/>
          <w:b/>
          <w:color w:val="FF0000"/>
          <w:lang w:val="en-GB"/>
        </w:rPr>
      </w:pPr>
      <w:r w:rsidRPr="009A255A">
        <w:rPr>
          <w:rFonts w:ascii="Courier New" w:hAnsi="Courier New" w:cs="Courier New"/>
          <w:b/>
          <w:color w:val="FF0000"/>
          <w:lang w:val="en-GB"/>
        </w:rPr>
        <w:t xml:space="preserve"> y&lt;-c(1,1,-1,-1,1)</w:t>
      </w:r>
    </w:p>
    <w:p w:rsidR="00540867" w:rsidRPr="009A255A" w:rsidRDefault="00477256" w:rsidP="00343676">
      <w:pPr>
        <w:rPr>
          <w:rFonts w:ascii="Courier New" w:hAnsi="Courier New" w:cs="Courier New"/>
          <w:b/>
          <w:color w:val="FF0000"/>
          <w:lang w:val="en-GB"/>
        </w:rPr>
      </w:pPr>
      <w:r w:rsidRPr="009A255A">
        <w:rPr>
          <w:rFonts w:ascii="Courier New" w:hAnsi="Courier New" w:cs="Courier New"/>
          <w:b/>
          <w:color w:val="FF0000"/>
          <w:lang w:val="en-GB"/>
        </w:rPr>
        <w:t xml:space="preserve"> plot(x,y,type="l",col="green",axes=F,xlab="",ylab="")</w:t>
      </w:r>
    </w:p>
    <w:p w:rsidR="00343676" w:rsidRPr="009A255A" w:rsidRDefault="00477256" w:rsidP="00343676">
      <w:pPr>
        <w:rPr>
          <w:rFonts w:ascii="Courier New" w:hAnsi="Courier New" w:cs="Courier New"/>
          <w:b/>
          <w:color w:val="FF0000"/>
          <w:lang w:val="en-US"/>
        </w:rPr>
      </w:pPr>
      <w:r w:rsidRPr="009A255A">
        <w:rPr>
          <w:rFonts w:ascii="Courier New" w:hAnsi="Courier New" w:cs="Courier New"/>
          <w:b/>
          <w:color w:val="FF0000"/>
          <w:lang w:val="en-US"/>
        </w:rPr>
        <w:t xml:space="preserve"> title(main=list("</w:t>
      </w:r>
      <w:r w:rsidR="005703EE">
        <w:rPr>
          <w:rFonts w:ascii="Courier New" w:hAnsi="Courier New" w:cs="Courier New"/>
          <w:b/>
          <w:color w:val="FF0000"/>
          <w:lang w:val="en-US"/>
        </w:rPr>
        <w:t>Kvadrat</w:t>
      </w:r>
      <w:r w:rsidRPr="009A255A">
        <w:rPr>
          <w:rFonts w:ascii="Courier New" w:hAnsi="Courier New" w:cs="Courier New"/>
          <w:b/>
          <w:color w:val="FF0000"/>
          <w:lang w:val="en-US"/>
        </w:rPr>
        <w:t>",cex=4,col="blue",font=3))</w:t>
      </w:r>
    </w:p>
    <w:p w:rsidR="00343676" w:rsidRPr="00343676" w:rsidRDefault="0000642D" w:rsidP="00343676">
      <w:pPr>
        <w:rPr>
          <w:rFonts w:ascii="Courier New" w:hAnsi="Courier New" w:cs="Courier New"/>
        </w:rPr>
      </w:pPr>
      <w:r w:rsidRPr="009A255A">
        <w:rPr>
          <w:rFonts w:ascii="Courier New" w:hAnsi="Courier New" w:cs="Courier New"/>
          <w:noProof/>
          <w:lang w:eastAsia="zh-CN"/>
        </w:rPr>
        <w:drawing>
          <wp:inline distT="0" distB="0" distL="0" distR="0" wp14:anchorId="79FB92BD" wp14:editId="43394D34">
            <wp:extent cx="2686050" cy="2681427"/>
            <wp:effectExtent l="0" t="0" r="0" b="0"/>
            <wp:docPr id="13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2" cstate="print"/>
                    <a:srcRect/>
                    <a:stretch>
                      <a:fillRect/>
                    </a:stretch>
                  </pic:blipFill>
                  <pic:spPr bwMode="auto">
                    <a:xfrm>
                      <a:off x="0" y="0"/>
                      <a:ext cx="2691830" cy="2687197"/>
                    </a:xfrm>
                    <a:prstGeom prst="rect">
                      <a:avLst/>
                    </a:prstGeom>
                    <a:noFill/>
                    <a:ln w="9525">
                      <a:noFill/>
                      <a:miter lim="800000"/>
                      <a:headEnd/>
                      <a:tailEnd/>
                    </a:ln>
                  </pic:spPr>
                </pic:pic>
              </a:graphicData>
            </a:graphic>
          </wp:inline>
        </w:drawing>
      </w:r>
    </w:p>
    <w:p w:rsidR="00CE7E0A" w:rsidRDefault="00816E81" w:rsidP="001E0854">
      <w:pPr>
        <w:rPr>
          <w:rFonts w:ascii="Courier New" w:hAnsi="Courier New" w:cs="Courier New"/>
        </w:rPr>
      </w:pPr>
      <w:r>
        <w:rPr>
          <w:rFonts w:ascii="Courier New" w:hAnsi="Courier New" w:cs="Courier New"/>
        </w:rPr>
        <w:t>Man kan lage en spiral ved å endre radius kontinuerlig</w:t>
      </w:r>
      <w:r w:rsidR="00D23254">
        <w:rPr>
          <w:rFonts w:ascii="Courier New" w:hAnsi="Courier New" w:cs="Courier New"/>
        </w:rPr>
        <w:t>:</w:t>
      </w:r>
    </w:p>
    <w:p w:rsidR="00BF00BA" w:rsidRPr="00253414" w:rsidRDefault="00D23254" w:rsidP="00BF00BA">
      <w:pPr>
        <w:autoSpaceDE w:val="0"/>
        <w:autoSpaceDN w:val="0"/>
        <w:adjustRightInd w:val="0"/>
        <w:rPr>
          <w:rFonts w:ascii="Courier New" w:eastAsiaTheme="minorEastAsia" w:hAnsi="Courier New" w:cs="Courier New"/>
          <w:b/>
          <w:bCs/>
          <w:color w:val="FF0000"/>
        </w:rPr>
      </w:pPr>
      <w:r w:rsidRPr="00645598">
        <w:rPr>
          <w:rFonts w:ascii="Courier New" w:hAnsi="Courier New" w:cs="Courier New"/>
          <w:b/>
          <w:color w:val="FF0000"/>
          <w:lang w:val="pt-BR"/>
        </w:rPr>
        <w:t xml:space="preserve"> </w:t>
      </w:r>
      <w:r w:rsidR="00BF00BA" w:rsidRPr="00BF00BA">
        <w:rPr>
          <w:rFonts w:ascii="Courier New" w:eastAsiaTheme="minorEastAsia" w:hAnsi="Courier New" w:cs="Courier New"/>
          <w:b/>
          <w:bCs/>
          <w:color w:val="FF0000"/>
        </w:rPr>
        <w:t xml:space="preserve"> </w:t>
      </w:r>
      <w:r w:rsidR="00BF00BA" w:rsidRPr="00253414">
        <w:rPr>
          <w:rFonts w:ascii="Courier New" w:eastAsiaTheme="minorEastAsia" w:hAnsi="Courier New" w:cs="Courier New"/>
          <w:b/>
          <w:bCs/>
          <w:color w:val="FF0000"/>
        </w:rPr>
        <w:t>v&lt;-seq(pi,20*pi,0.01)</w:t>
      </w:r>
    </w:p>
    <w:p w:rsidR="00BF00BA" w:rsidRPr="00253414" w:rsidRDefault="00BF00BA" w:rsidP="00BF00BA">
      <w:pPr>
        <w:autoSpaceDE w:val="0"/>
        <w:autoSpaceDN w:val="0"/>
        <w:adjustRightInd w:val="0"/>
        <w:rPr>
          <w:rFonts w:ascii="Courier New" w:eastAsiaTheme="minorEastAsia" w:hAnsi="Courier New" w:cs="Courier New"/>
          <w:b/>
          <w:bCs/>
          <w:color w:val="FF0000"/>
        </w:rPr>
      </w:pPr>
      <w:r w:rsidRPr="00253414">
        <w:rPr>
          <w:rFonts w:ascii="Courier New" w:eastAsiaTheme="minorEastAsia" w:hAnsi="Courier New" w:cs="Courier New"/>
          <w:b/>
          <w:bCs/>
          <w:color w:val="FF0000"/>
        </w:rPr>
        <w:t>x&lt;-sin(v)/v</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t>y&lt;-cos(v)/v</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t>par(bg="lightyellow")</w:t>
      </w:r>
    </w:p>
    <w:p w:rsidR="00BF00BA" w:rsidRPr="00253414" w:rsidRDefault="00BF00BA" w:rsidP="00BF00BA">
      <w:pPr>
        <w:autoSpaceDE w:val="0"/>
        <w:autoSpaceDN w:val="0"/>
        <w:adjustRightInd w:val="0"/>
        <w:rPr>
          <w:rFonts w:ascii="Courier New" w:eastAsiaTheme="minorEastAsia" w:hAnsi="Courier New" w:cs="Courier New"/>
          <w:b/>
          <w:bCs/>
          <w:noProof/>
          <w:color w:val="FF0000"/>
          <w:lang w:val="en-US"/>
        </w:rPr>
      </w:pPr>
      <w:r w:rsidRPr="00253414">
        <w:rPr>
          <w:rFonts w:ascii="Courier New" w:eastAsiaTheme="minorEastAsia" w:hAnsi="Courier New" w:cs="Courier New"/>
          <w:b/>
          <w:bCs/>
          <w:color w:val="FF0000"/>
          <w:lang w:val="en-US"/>
        </w:rPr>
        <w:t>plot(x,y,type="l",col="blue",lwd=2,main="x=sin(v)/v</w:t>
      </w:r>
      <w:r w:rsidRPr="00253414">
        <w:rPr>
          <w:rFonts w:ascii="Courier New" w:eastAsiaTheme="minorEastAsia" w:hAnsi="Courier New" w:cs="Courier New"/>
          <w:bCs/>
          <w:lang w:val="en-US"/>
        </w:rPr>
        <w:t xml:space="preserve">  </w:t>
      </w:r>
      <w:r w:rsidRPr="00253414">
        <w:rPr>
          <w:rFonts w:ascii="Courier New" w:eastAsiaTheme="minorEastAsia" w:hAnsi="Courier New" w:cs="Courier New"/>
          <w:b/>
          <w:bCs/>
          <w:color w:val="FF0000"/>
          <w:lang w:val="en-US"/>
        </w:rPr>
        <w:t>y=cos(v)/v")</w:t>
      </w:r>
    </w:p>
    <w:p w:rsidR="00706A02" w:rsidRPr="009A255A" w:rsidRDefault="00706A02">
      <w:pPr>
        <w:rPr>
          <w:rFonts w:ascii="Courier New" w:hAnsi="Courier New" w:cs="Courier New"/>
          <w:b/>
          <w:color w:val="FF0000"/>
          <w:lang w:val="en-US"/>
        </w:rPr>
      </w:pPr>
    </w:p>
    <w:p w:rsidR="005703EE" w:rsidRDefault="0000642D" w:rsidP="005E0597">
      <w:pPr>
        <w:rPr>
          <w:rFonts w:ascii="Courier New" w:hAnsi="Courier New" w:cs="Courier New"/>
        </w:rPr>
      </w:pPr>
      <w:r w:rsidRPr="009A255A">
        <w:rPr>
          <w:rFonts w:ascii="Courier New" w:hAnsi="Courier New" w:cs="Courier New"/>
          <w:noProof/>
          <w:lang w:eastAsia="zh-CN"/>
        </w:rPr>
        <w:drawing>
          <wp:inline distT="0" distB="0" distL="0" distR="0" wp14:anchorId="085396FD" wp14:editId="09D42C40">
            <wp:extent cx="2971800" cy="2966540"/>
            <wp:effectExtent l="19050" t="0" r="0" b="0"/>
            <wp:docPr id="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cstate="print"/>
                    <a:srcRect/>
                    <a:stretch>
                      <a:fillRect/>
                    </a:stretch>
                  </pic:blipFill>
                  <pic:spPr bwMode="auto">
                    <a:xfrm>
                      <a:off x="0" y="0"/>
                      <a:ext cx="2973689" cy="2968425"/>
                    </a:xfrm>
                    <a:prstGeom prst="rect">
                      <a:avLst/>
                    </a:prstGeom>
                    <a:noFill/>
                    <a:ln w="9525">
                      <a:noFill/>
                      <a:miter lim="800000"/>
                      <a:headEnd/>
                      <a:tailEnd/>
                    </a:ln>
                  </pic:spPr>
                </pic:pic>
              </a:graphicData>
            </a:graphic>
          </wp:inline>
        </w:drawing>
      </w:r>
    </w:p>
    <w:p w:rsidR="00BF00BA" w:rsidRPr="00253414" w:rsidRDefault="00BF00BA" w:rsidP="00BF00BA">
      <w:pPr>
        <w:autoSpaceDE w:val="0"/>
        <w:autoSpaceDN w:val="0"/>
        <w:adjustRightInd w:val="0"/>
        <w:rPr>
          <w:rFonts w:ascii="Courier New" w:eastAsiaTheme="minorEastAsia" w:hAnsi="Courier New" w:cs="Courier New"/>
          <w:b/>
          <w:bCs/>
          <w:color w:val="FF0000"/>
        </w:rPr>
      </w:pPr>
      <w:r w:rsidRPr="00253414">
        <w:rPr>
          <w:rFonts w:ascii="Courier New" w:eastAsiaTheme="minorEastAsia" w:hAnsi="Courier New" w:cs="Courier New"/>
          <w:b/>
          <w:bCs/>
          <w:color w:val="FF0000"/>
        </w:rPr>
        <w:t>v&lt;-seq(pi,20*pi,0.01)</w:t>
      </w:r>
    </w:p>
    <w:p w:rsidR="00BF00BA" w:rsidRPr="00253414" w:rsidRDefault="00BF00BA" w:rsidP="00BF00BA">
      <w:pPr>
        <w:autoSpaceDE w:val="0"/>
        <w:autoSpaceDN w:val="0"/>
        <w:adjustRightInd w:val="0"/>
        <w:rPr>
          <w:rFonts w:ascii="Courier New" w:eastAsiaTheme="minorEastAsia" w:hAnsi="Courier New" w:cs="Courier New"/>
          <w:b/>
          <w:bCs/>
          <w:color w:val="FF0000"/>
        </w:rPr>
      </w:pPr>
      <w:r w:rsidRPr="00253414">
        <w:rPr>
          <w:rFonts w:ascii="Courier New" w:eastAsiaTheme="minorEastAsia" w:hAnsi="Courier New" w:cs="Courier New"/>
          <w:b/>
          <w:bCs/>
          <w:color w:val="FF0000"/>
        </w:rPr>
        <w:t>x&lt;-sin(v)*v</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t>y&lt;-cos(v)*v</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t>par(bg="lightyellow")</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p>
    <w:p w:rsidR="00BF00BA" w:rsidRPr="00253414" w:rsidRDefault="00BF00BA" w:rsidP="00BF00BA">
      <w:pPr>
        <w:autoSpaceDE w:val="0"/>
        <w:autoSpaceDN w:val="0"/>
        <w:adjustRightInd w:val="0"/>
        <w:rPr>
          <w:rFonts w:ascii="Courier New" w:eastAsiaTheme="minorEastAsia" w:hAnsi="Courier New" w:cs="Courier New"/>
          <w:b/>
          <w:bCs/>
          <w:noProof/>
          <w:color w:val="FF0000"/>
          <w:lang w:val="en-US"/>
        </w:rPr>
      </w:pPr>
      <w:r w:rsidRPr="00253414">
        <w:rPr>
          <w:rFonts w:ascii="Courier New" w:eastAsiaTheme="minorEastAsia" w:hAnsi="Courier New" w:cs="Courier New"/>
          <w:b/>
          <w:bCs/>
          <w:color w:val="FF0000"/>
          <w:lang w:val="en-US"/>
        </w:rPr>
        <w:t>plot(x,y,type="l",</w:t>
      </w:r>
      <w:r>
        <w:rPr>
          <w:rFonts w:ascii="Courier New" w:eastAsiaTheme="minorEastAsia" w:hAnsi="Courier New" w:cs="Courier New"/>
          <w:b/>
          <w:bCs/>
          <w:color w:val="FF0000"/>
          <w:lang w:val="en-US"/>
        </w:rPr>
        <w:t>col="blue",lwd=3</w:t>
      </w:r>
      <w:r w:rsidRPr="00253414">
        <w:rPr>
          <w:rFonts w:ascii="Courier New" w:eastAsiaTheme="minorEastAsia" w:hAnsi="Courier New" w:cs="Courier New"/>
          <w:b/>
          <w:bCs/>
          <w:color w:val="FF0000"/>
          <w:lang w:val="en-US"/>
        </w:rPr>
        <w:t>,main="x=sin(v)*v  y=cos(v)*v")</w:t>
      </w:r>
    </w:p>
    <w:p w:rsidR="00BF00BA" w:rsidRDefault="00BF00BA" w:rsidP="00BF00BA">
      <w:pPr>
        <w:autoSpaceDE w:val="0"/>
        <w:autoSpaceDN w:val="0"/>
        <w:adjustRightInd w:val="0"/>
        <w:rPr>
          <w:rFonts w:ascii="Courier New" w:eastAsiaTheme="minorEastAsia" w:hAnsi="Courier New" w:cs="Courier New"/>
          <w:bCs/>
          <w:lang w:val="en-US"/>
        </w:rPr>
      </w:pPr>
    </w:p>
    <w:p w:rsidR="00BF00BA" w:rsidRDefault="0000642D" w:rsidP="00BF00BA">
      <w:pPr>
        <w:autoSpaceDE w:val="0"/>
        <w:autoSpaceDN w:val="0"/>
        <w:adjustRightInd w:val="0"/>
        <w:rPr>
          <w:rFonts w:ascii="Courier New" w:eastAsiaTheme="minorEastAsia" w:hAnsi="Courier New" w:cs="Courier New"/>
          <w:bCs/>
          <w:lang w:val="en-US"/>
        </w:rPr>
      </w:pPr>
      <w:r w:rsidRPr="009A255A">
        <w:rPr>
          <w:rFonts w:ascii="Courier New" w:eastAsiaTheme="minorEastAsia" w:hAnsi="Courier New" w:cs="Courier New"/>
          <w:bCs/>
          <w:noProof/>
          <w:lang w:eastAsia="zh-CN"/>
        </w:rPr>
        <w:drawing>
          <wp:inline distT="0" distB="0" distL="0" distR="0" wp14:anchorId="2BB2398A" wp14:editId="6F563600">
            <wp:extent cx="2628900" cy="2624248"/>
            <wp:effectExtent l="19050" t="0" r="0" b="0"/>
            <wp:docPr id="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4" cstate="print"/>
                    <a:srcRect/>
                    <a:stretch>
                      <a:fillRect/>
                    </a:stretch>
                  </pic:blipFill>
                  <pic:spPr bwMode="auto">
                    <a:xfrm>
                      <a:off x="0" y="0"/>
                      <a:ext cx="2635094" cy="2630431"/>
                    </a:xfrm>
                    <a:prstGeom prst="rect">
                      <a:avLst/>
                    </a:prstGeom>
                    <a:noFill/>
                    <a:ln w="9525">
                      <a:noFill/>
                      <a:miter lim="800000"/>
                      <a:headEnd/>
                      <a:tailEnd/>
                    </a:ln>
                  </pic:spPr>
                </pic:pic>
              </a:graphicData>
            </a:graphic>
          </wp:inline>
        </w:drawing>
      </w:r>
    </w:p>
    <w:p w:rsidR="00BF00BA" w:rsidRPr="00253414" w:rsidRDefault="00BF00BA" w:rsidP="00BF00BA">
      <w:pPr>
        <w:autoSpaceDE w:val="0"/>
        <w:autoSpaceDN w:val="0"/>
        <w:adjustRightInd w:val="0"/>
        <w:rPr>
          <w:rFonts w:ascii="Courier New" w:eastAsiaTheme="minorEastAsia" w:hAnsi="Courier New" w:cs="Courier New"/>
          <w:b/>
          <w:bCs/>
          <w:color w:val="FF0000"/>
        </w:rPr>
      </w:pPr>
      <w:r w:rsidRPr="00253414">
        <w:rPr>
          <w:rFonts w:ascii="Courier New" w:eastAsiaTheme="minorEastAsia" w:hAnsi="Courier New" w:cs="Courier New"/>
          <w:b/>
          <w:bCs/>
          <w:color w:val="FF0000"/>
        </w:rPr>
        <w:t>v&lt;-seq(pi,20*pi,0.01)</w:t>
      </w:r>
    </w:p>
    <w:p w:rsidR="00BF00BA" w:rsidRPr="00253414" w:rsidRDefault="00BF00BA" w:rsidP="00BF00BA">
      <w:pPr>
        <w:autoSpaceDE w:val="0"/>
        <w:autoSpaceDN w:val="0"/>
        <w:adjustRightInd w:val="0"/>
        <w:rPr>
          <w:rFonts w:ascii="Courier New" w:eastAsiaTheme="minorEastAsia" w:hAnsi="Courier New" w:cs="Courier New"/>
          <w:b/>
          <w:bCs/>
          <w:color w:val="FF0000"/>
        </w:rPr>
      </w:pPr>
      <w:r w:rsidRPr="00253414">
        <w:rPr>
          <w:rFonts w:ascii="Courier New" w:eastAsiaTheme="minorEastAsia" w:hAnsi="Courier New" w:cs="Courier New"/>
          <w:b/>
          <w:bCs/>
          <w:color w:val="FF0000"/>
        </w:rPr>
        <w:t>x&lt;-sin(v)*v</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t>y&lt;-cos(v)</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t>par(bg="lightyellow")</w:t>
      </w:r>
    </w:p>
    <w:p w:rsidR="00BF00BA" w:rsidRDefault="00BF00BA" w:rsidP="00BF00BA">
      <w:pPr>
        <w:autoSpaceDE w:val="0"/>
        <w:autoSpaceDN w:val="0"/>
        <w:adjustRightInd w:val="0"/>
        <w:rPr>
          <w:rFonts w:ascii="Courier New" w:eastAsiaTheme="minorEastAsia" w:hAnsi="Courier New" w:cs="Courier New"/>
          <w:bCs/>
          <w:lang w:val="en-US"/>
        </w:rPr>
      </w:pPr>
      <w:r w:rsidRPr="00253414">
        <w:rPr>
          <w:rFonts w:ascii="Courier New" w:eastAsiaTheme="minorEastAsia" w:hAnsi="Courier New" w:cs="Courier New"/>
          <w:b/>
          <w:bCs/>
          <w:color w:val="FF0000"/>
          <w:lang w:val="en-US"/>
        </w:rPr>
        <w:t>plot(x,y,type="l",col="blue",lwd=3,main="x=sin(v)*v</w:t>
      </w:r>
      <w:r w:rsidRPr="00253414">
        <w:rPr>
          <w:rFonts w:ascii="Courier New" w:eastAsiaTheme="minorEastAsia" w:hAnsi="Courier New" w:cs="Courier New"/>
          <w:bCs/>
          <w:lang w:val="en-US"/>
        </w:rPr>
        <w:t xml:space="preserve">  </w:t>
      </w:r>
    </w:p>
    <w:p w:rsidR="00BF00BA" w:rsidRPr="00AD57B5" w:rsidRDefault="00BF00BA" w:rsidP="00BF00BA">
      <w:pPr>
        <w:autoSpaceDE w:val="0"/>
        <w:autoSpaceDN w:val="0"/>
        <w:adjustRightInd w:val="0"/>
        <w:rPr>
          <w:rFonts w:ascii="Courier New" w:eastAsiaTheme="minorEastAsia" w:hAnsi="Courier New" w:cs="Courier New"/>
          <w:b/>
          <w:bCs/>
          <w:color w:val="FF0000"/>
        </w:rPr>
      </w:pPr>
      <w:r w:rsidRPr="00AD57B5">
        <w:rPr>
          <w:rFonts w:ascii="Courier New" w:eastAsiaTheme="minorEastAsia" w:hAnsi="Courier New" w:cs="Courier New"/>
          <w:b/>
          <w:bCs/>
          <w:color w:val="FF0000"/>
        </w:rPr>
        <w:t>y=cos(v)")</w:t>
      </w:r>
    </w:p>
    <w:p w:rsidR="00BF00BA" w:rsidRPr="000057D5" w:rsidRDefault="00BF00BA" w:rsidP="00BF00BA">
      <w:pPr>
        <w:autoSpaceDE w:val="0"/>
        <w:autoSpaceDN w:val="0"/>
        <w:adjustRightInd w:val="0"/>
        <w:rPr>
          <w:rFonts w:ascii="Courier New" w:eastAsiaTheme="minorEastAsia" w:hAnsi="Courier New" w:cs="Courier New"/>
          <w:bCs/>
        </w:rPr>
      </w:pPr>
      <w:r w:rsidRPr="000057D5">
        <w:rPr>
          <w:rFonts w:ascii="Courier New" w:eastAsiaTheme="minorEastAsia" w:hAnsi="Courier New" w:cs="Courier New"/>
          <w:bCs/>
        </w:rPr>
        <w:t>Lager punktplot av det samme:</w:t>
      </w:r>
    </w:p>
    <w:p w:rsidR="00BF00BA" w:rsidRPr="00AD57B5" w:rsidRDefault="00BF00BA" w:rsidP="00BF00BA">
      <w:pPr>
        <w:autoSpaceDE w:val="0"/>
        <w:autoSpaceDN w:val="0"/>
        <w:adjustRightInd w:val="0"/>
        <w:rPr>
          <w:rFonts w:ascii="Courier New" w:eastAsiaTheme="minorEastAsia" w:hAnsi="Courier New" w:cs="Courier New"/>
          <w:b/>
          <w:bCs/>
          <w:color w:val="FF0000"/>
          <w:lang w:val="en-US"/>
        </w:rPr>
      </w:pPr>
      <w:r w:rsidRPr="00AD57B5">
        <w:rPr>
          <w:rFonts w:ascii="Courier New" w:eastAsiaTheme="minorEastAsia" w:hAnsi="Courier New" w:cs="Courier New"/>
          <w:b/>
          <w:bCs/>
          <w:color w:val="FF0000"/>
          <w:lang w:val="en-US"/>
        </w:rPr>
        <w:t>o&lt;-seq(0,150,0.5)</w:t>
      </w:r>
    </w:p>
    <w:p w:rsidR="00BF00BA" w:rsidRPr="000057D5" w:rsidRDefault="00BF00BA" w:rsidP="00BF00BA">
      <w:pPr>
        <w:autoSpaceDE w:val="0"/>
        <w:autoSpaceDN w:val="0"/>
        <w:adjustRightInd w:val="0"/>
        <w:rPr>
          <w:rFonts w:ascii="Courier New" w:eastAsiaTheme="minorEastAsia" w:hAnsi="Courier New" w:cs="Courier New"/>
          <w:b/>
          <w:bCs/>
          <w:color w:val="FF0000"/>
          <w:lang w:val="en-US"/>
        </w:rPr>
      </w:pPr>
      <w:r w:rsidRPr="000057D5">
        <w:rPr>
          <w:rFonts w:ascii="Courier New" w:eastAsiaTheme="minorEastAsia" w:hAnsi="Courier New" w:cs="Courier New"/>
          <w:b/>
          <w:bCs/>
          <w:color w:val="FF0000"/>
          <w:lang w:val="en-US"/>
        </w:rPr>
        <w:t>x&lt;-sin(o)*o</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t>y&lt;-cos(o)*o</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lastRenderedPageBreak/>
        <w:t>par(bg="lightyellow")</w:t>
      </w:r>
    </w:p>
    <w:p w:rsidR="00BF00BA" w:rsidRPr="00253414" w:rsidRDefault="00BF00BA" w:rsidP="00BF00BA">
      <w:pPr>
        <w:autoSpaceDE w:val="0"/>
        <w:autoSpaceDN w:val="0"/>
        <w:adjustRightInd w:val="0"/>
        <w:rPr>
          <w:rFonts w:ascii="Courier New" w:eastAsiaTheme="minorEastAsia" w:hAnsi="Courier New" w:cs="Courier New"/>
          <w:b/>
          <w:bCs/>
          <w:color w:val="FF0000"/>
          <w:lang w:val="en-US"/>
        </w:rPr>
      </w:pPr>
      <w:r w:rsidRPr="00253414">
        <w:rPr>
          <w:rFonts w:ascii="Courier New" w:eastAsiaTheme="minorEastAsia" w:hAnsi="Courier New" w:cs="Courier New"/>
          <w:b/>
          <w:bCs/>
          <w:color w:val="FF0000"/>
          <w:lang w:val="en-US"/>
        </w:rPr>
        <w:t>plot(x,y,pch=21, col="blue", bg="orange",bty="l", tcl=-.25, las=1)</w:t>
      </w:r>
    </w:p>
    <w:p w:rsidR="00BF00BA" w:rsidRDefault="0000642D" w:rsidP="00BF00BA">
      <w:pPr>
        <w:autoSpaceDE w:val="0"/>
        <w:autoSpaceDN w:val="0"/>
        <w:adjustRightInd w:val="0"/>
        <w:rPr>
          <w:rFonts w:ascii="Courier New" w:eastAsiaTheme="minorEastAsia" w:hAnsi="Courier New" w:cs="Courier New"/>
          <w:bCs/>
          <w:lang w:val="en-US"/>
        </w:rPr>
      </w:pPr>
      <w:r w:rsidRPr="009A255A">
        <w:rPr>
          <w:rFonts w:ascii="Courier New" w:eastAsiaTheme="minorEastAsia" w:hAnsi="Courier New" w:cs="Courier New"/>
          <w:bCs/>
          <w:noProof/>
          <w:lang w:eastAsia="zh-CN"/>
        </w:rPr>
        <w:drawing>
          <wp:inline distT="0" distB="0" distL="0" distR="0" wp14:anchorId="59629A28" wp14:editId="36C0C99F">
            <wp:extent cx="2786231" cy="2781300"/>
            <wp:effectExtent l="19050" t="0" r="0" b="0"/>
            <wp:docPr id="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5" cstate="print"/>
                    <a:srcRect/>
                    <a:stretch>
                      <a:fillRect/>
                    </a:stretch>
                  </pic:blipFill>
                  <pic:spPr bwMode="auto">
                    <a:xfrm>
                      <a:off x="0" y="0"/>
                      <a:ext cx="2789578" cy="2784641"/>
                    </a:xfrm>
                    <a:prstGeom prst="rect">
                      <a:avLst/>
                    </a:prstGeom>
                    <a:noFill/>
                    <a:ln w="9525">
                      <a:noFill/>
                      <a:miter lim="800000"/>
                      <a:headEnd/>
                      <a:tailEnd/>
                    </a:ln>
                  </pic:spPr>
                </pic:pic>
              </a:graphicData>
            </a:graphic>
          </wp:inline>
        </w:drawing>
      </w:r>
    </w:p>
    <w:p w:rsidR="00BF00BA" w:rsidRPr="00253414" w:rsidRDefault="00BF00BA" w:rsidP="00BF00BA">
      <w:pPr>
        <w:autoSpaceDE w:val="0"/>
        <w:autoSpaceDN w:val="0"/>
        <w:adjustRightInd w:val="0"/>
        <w:rPr>
          <w:rFonts w:ascii="Courier New" w:eastAsiaTheme="minorEastAsia" w:hAnsi="Courier New" w:cs="Courier New"/>
          <w:bCs/>
        </w:rPr>
      </w:pPr>
      <w:r w:rsidRPr="00253414">
        <w:rPr>
          <w:rFonts w:ascii="Courier New" w:eastAsiaTheme="minorEastAsia" w:hAnsi="Courier New" w:cs="Courier New"/>
          <w:bCs/>
        </w:rPr>
        <w:t>Figur. Punktplot for</w:t>
      </w:r>
      <w:r>
        <w:rPr>
          <w:rFonts w:ascii="Courier New" w:eastAsiaTheme="minorEastAsia" w:hAnsi="Courier New" w:cs="Courier New"/>
          <w:bCs/>
        </w:rPr>
        <w:t xml:space="preserve"> x=sin(o)∙o og y=cos(o)∙o minner om spiralfyllotaksis</w:t>
      </w:r>
    </w:p>
    <w:p w:rsidR="00BF00BA" w:rsidRPr="000057D5" w:rsidRDefault="00BF00BA" w:rsidP="00BF00BA">
      <w:pPr>
        <w:autoSpaceDE w:val="0"/>
        <w:autoSpaceDN w:val="0"/>
        <w:adjustRightInd w:val="0"/>
        <w:rPr>
          <w:rFonts w:ascii="Courier New" w:eastAsiaTheme="minorEastAsia" w:hAnsi="Courier New" w:cs="Courier New"/>
          <w:bCs/>
        </w:rPr>
      </w:pPr>
    </w:p>
    <w:p w:rsidR="00BF00BA" w:rsidRPr="000057D5" w:rsidRDefault="00BF00BA" w:rsidP="00BF00BA">
      <w:pPr>
        <w:autoSpaceDE w:val="0"/>
        <w:autoSpaceDN w:val="0"/>
        <w:adjustRightInd w:val="0"/>
        <w:rPr>
          <w:rFonts w:ascii="Courier New" w:eastAsiaTheme="minorEastAsia" w:hAnsi="Courier New" w:cs="Courier New"/>
          <w:bCs/>
        </w:rPr>
      </w:pPr>
    </w:p>
    <w:p w:rsidR="00BF00BA" w:rsidRPr="00253414" w:rsidRDefault="0000642D" w:rsidP="00BF00BA">
      <w:pPr>
        <w:autoSpaceDE w:val="0"/>
        <w:autoSpaceDN w:val="0"/>
        <w:adjustRightInd w:val="0"/>
        <w:rPr>
          <w:rFonts w:ascii="Courier New" w:eastAsiaTheme="minorEastAsia" w:hAnsi="Courier New" w:cs="Courier New"/>
          <w:bCs/>
        </w:rPr>
      </w:pPr>
      <w:r w:rsidRPr="009A255A">
        <w:rPr>
          <w:rFonts w:ascii="Courier New" w:eastAsiaTheme="minorEastAsia" w:hAnsi="Courier New" w:cs="Courier New"/>
          <w:bCs/>
          <w:noProof/>
          <w:lang w:eastAsia="zh-CN"/>
        </w:rPr>
        <w:drawing>
          <wp:inline distT="0" distB="0" distL="0" distR="0" wp14:anchorId="1D03B17B" wp14:editId="31BC718F">
            <wp:extent cx="2905125" cy="2899983"/>
            <wp:effectExtent l="19050" t="0" r="9525" b="0"/>
            <wp:docPr id="2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srcRect/>
                    <a:stretch>
                      <a:fillRect/>
                    </a:stretch>
                  </pic:blipFill>
                  <pic:spPr bwMode="auto">
                    <a:xfrm>
                      <a:off x="0" y="0"/>
                      <a:ext cx="2905125" cy="2899983"/>
                    </a:xfrm>
                    <a:prstGeom prst="rect">
                      <a:avLst/>
                    </a:prstGeom>
                    <a:noFill/>
                    <a:ln w="9525">
                      <a:noFill/>
                      <a:miter lim="800000"/>
                      <a:headEnd/>
                      <a:tailEnd/>
                    </a:ln>
                  </pic:spPr>
                </pic:pic>
              </a:graphicData>
            </a:graphic>
          </wp:inline>
        </w:drawing>
      </w:r>
    </w:p>
    <w:p w:rsidR="00BF00BA" w:rsidRDefault="00BF00BA" w:rsidP="00BF00BA">
      <w:pPr>
        <w:autoSpaceDE w:val="0"/>
        <w:autoSpaceDN w:val="0"/>
        <w:adjustRightInd w:val="0"/>
        <w:rPr>
          <w:rFonts w:ascii="Courier New" w:eastAsiaTheme="minorEastAsia" w:hAnsi="Courier New" w:cs="Courier New"/>
          <w:bCs/>
          <w:lang w:val="en-US"/>
        </w:rPr>
      </w:pPr>
    </w:p>
    <w:p w:rsidR="00BF00BA" w:rsidRPr="000057D5" w:rsidRDefault="00BF00BA" w:rsidP="00BF00BA">
      <w:pPr>
        <w:autoSpaceDE w:val="0"/>
        <w:autoSpaceDN w:val="0"/>
        <w:adjustRightInd w:val="0"/>
        <w:rPr>
          <w:rFonts w:ascii="Courier New" w:eastAsiaTheme="minorEastAsia" w:hAnsi="Courier New" w:cs="Courier New"/>
          <w:b/>
          <w:bCs/>
          <w:color w:val="FF0000"/>
        </w:rPr>
      </w:pPr>
      <w:r w:rsidRPr="000057D5">
        <w:rPr>
          <w:rFonts w:ascii="Courier New" w:eastAsiaTheme="minorEastAsia" w:hAnsi="Courier New" w:cs="Courier New"/>
          <w:b/>
          <w:bCs/>
          <w:color w:val="FF0000"/>
        </w:rPr>
        <w:t>v&lt;-seq(pi,20*pi,0.01)</w:t>
      </w:r>
    </w:p>
    <w:p w:rsidR="00BF00BA" w:rsidRPr="000057D5" w:rsidRDefault="00BF00BA" w:rsidP="00BF00BA">
      <w:pPr>
        <w:autoSpaceDE w:val="0"/>
        <w:autoSpaceDN w:val="0"/>
        <w:adjustRightInd w:val="0"/>
        <w:rPr>
          <w:rFonts w:ascii="Courier New" w:eastAsiaTheme="minorEastAsia" w:hAnsi="Courier New" w:cs="Courier New"/>
          <w:b/>
          <w:bCs/>
          <w:color w:val="FF0000"/>
        </w:rPr>
      </w:pPr>
      <w:r w:rsidRPr="000057D5">
        <w:rPr>
          <w:rFonts w:ascii="Courier New" w:eastAsiaTheme="minorEastAsia" w:hAnsi="Courier New" w:cs="Courier New"/>
          <w:b/>
          <w:bCs/>
          <w:color w:val="FF0000"/>
        </w:rPr>
        <w:t>x&lt;-sin(v*2)*v/3</w:t>
      </w:r>
    </w:p>
    <w:p w:rsidR="00BF00BA" w:rsidRPr="000057D5" w:rsidRDefault="00BF00BA" w:rsidP="00BF00BA">
      <w:pPr>
        <w:autoSpaceDE w:val="0"/>
        <w:autoSpaceDN w:val="0"/>
        <w:adjustRightInd w:val="0"/>
        <w:rPr>
          <w:rFonts w:ascii="Courier New" w:eastAsiaTheme="minorEastAsia" w:hAnsi="Courier New" w:cs="Courier New"/>
          <w:b/>
          <w:bCs/>
          <w:color w:val="FF0000"/>
        </w:rPr>
      </w:pPr>
      <w:r w:rsidRPr="000057D5">
        <w:rPr>
          <w:rFonts w:ascii="Courier New" w:eastAsiaTheme="minorEastAsia" w:hAnsi="Courier New" w:cs="Courier New"/>
          <w:b/>
          <w:bCs/>
          <w:color w:val="FF0000"/>
        </w:rPr>
        <w:t>y&lt;-sin(v)/v</w:t>
      </w:r>
    </w:p>
    <w:p w:rsidR="00BF00BA" w:rsidRPr="000057D5" w:rsidRDefault="00BF00BA" w:rsidP="00BF00BA">
      <w:pPr>
        <w:autoSpaceDE w:val="0"/>
        <w:autoSpaceDN w:val="0"/>
        <w:adjustRightInd w:val="0"/>
        <w:rPr>
          <w:rFonts w:ascii="Courier New" w:eastAsiaTheme="minorEastAsia" w:hAnsi="Courier New" w:cs="Courier New"/>
          <w:b/>
          <w:bCs/>
          <w:color w:val="FF0000"/>
        </w:rPr>
      </w:pPr>
      <w:r w:rsidRPr="000057D5">
        <w:rPr>
          <w:rFonts w:ascii="Courier New" w:eastAsiaTheme="minorEastAsia" w:hAnsi="Courier New" w:cs="Courier New"/>
          <w:b/>
          <w:bCs/>
          <w:color w:val="FF0000"/>
        </w:rPr>
        <w:t>par(bg="lightyellow")</w:t>
      </w:r>
    </w:p>
    <w:p w:rsidR="00BF00BA" w:rsidRPr="000057D5" w:rsidRDefault="00BF00BA" w:rsidP="00BF00BA">
      <w:pPr>
        <w:autoSpaceDE w:val="0"/>
        <w:autoSpaceDN w:val="0"/>
        <w:adjustRightInd w:val="0"/>
        <w:rPr>
          <w:rFonts w:ascii="Courier New" w:eastAsiaTheme="minorEastAsia" w:hAnsi="Courier New" w:cs="Courier New"/>
          <w:b/>
          <w:bCs/>
          <w:color w:val="FF0000"/>
          <w:lang w:val="en-US"/>
        </w:rPr>
      </w:pPr>
      <w:r w:rsidRPr="000057D5">
        <w:rPr>
          <w:rFonts w:ascii="Courier New" w:eastAsiaTheme="minorEastAsia" w:hAnsi="Courier New" w:cs="Courier New"/>
          <w:b/>
          <w:bCs/>
          <w:color w:val="FF0000"/>
          <w:lang w:val="en-US"/>
        </w:rPr>
        <w:t>plot(x,y,type="l",col="blue",main="x=sin(v*2)*v/3  y=sin(v)/v")</w:t>
      </w:r>
    </w:p>
    <w:p w:rsidR="00BF00BA" w:rsidRPr="000057D5" w:rsidRDefault="00BF00BA" w:rsidP="00BF00BA">
      <w:pPr>
        <w:autoSpaceDE w:val="0"/>
        <w:autoSpaceDN w:val="0"/>
        <w:adjustRightInd w:val="0"/>
        <w:rPr>
          <w:rFonts w:ascii="Courier New" w:eastAsiaTheme="minorEastAsia" w:hAnsi="Courier New" w:cs="Courier New"/>
          <w:bCs/>
          <w:lang w:val="en-US"/>
        </w:rPr>
      </w:pPr>
    </w:p>
    <w:p w:rsidR="00BF00BA" w:rsidRPr="000057D5" w:rsidRDefault="0000642D" w:rsidP="00BF00BA">
      <w:pPr>
        <w:autoSpaceDE w:val="0"/>
        <w:autoSpaceDN w:val="0"/>
        <w:adjustRightInd w:val="0"/>
        <w:rPr>
          <w:rFonts w:ascii="Courier New" w:eastAsiaTheme="minorEastAsia" w:hAnsi="Courier New" w:cs="Courier New"/>
          <w:bCs/>
          <w:lang w:val="en-US"/>
        </w:rPr>
      </w:pPr>
      <w:r w:rsidRPr="009A255A">
        <w:rPr>
          <w:rFonts w:ascii="Courier New" w:eastAsiaTheme="minorEastAsia" w:hAnsi="Courier New" w:cs="Courier New"/>
          <w:bCs/>
          <w:noProof/>
          <w:lang w:eastAsia="zh-CN"/>
        </w:rPr>
        <w:lastRenderedPageBreak/>
        <w:drawing>
          <wp:inline distT="0" distB="0" distL="0" distR="0" wp14:anchorId="255D456E" wp14:editId="063D5592">
            <wp:extent cx="3000375" cy="2995065"/>
            <wp:effectExtent l="19050" t="0" r="9525" b="0"/>
            <wp:docPr id="2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cstate="print"/>
                    <a:srcRect/>
                    <a:stretch>
                      <a:fillRect/>
                    </a:stretch>
                  </pic:blipFill>
                  <pic:spPr bwMode="auto">
                    <a:xfrm>
                      <a:off x="0" y="0"/>
                      <a:ext cx="3000375" cy="2995065"/>
                    </a:xfrm>
                    <a:prstGeom prst="rect">
                      <a:avLst/>
                    </a:prstGeom>
                    <a:noFill/>
                    <a:ln w="9525">
                      <a:noFill/>
                      <a:miter lim="800000"/>
                      <a:headEnd/>
                      <a:tailEnd/>
                    </a:ln>
                  </pic:spPr>
                </pic:pic>
              </a:graphicData>
            </a:graphic>
          </wp:inline>
        </w:drawing>
      </w:r>
    </w:p>
    <w:p w:rsidR="00BF00BA" w:rsidRDefault="00BF00BA" w:rsidP="00BF00BA">
      <w:pPr>
        <w:autoSpaceDE w:val="0"/>
        <w:autoSpaceDN w:val="0"/>
        <w:adjustRightInd w:val="0"/>
        <w:rPr>
          <w:rFonts w:ascii="Courier New" w:eastAsiaTheme="minorEastAsia" w:hAnsi="Courier New" w:cs="Courier New"/>
          <w:bCs/>
        </w:rPr>
      </w:pPr>
    </w:p>
    <w:p w:rsidR="00BF00BA" w:rsidRPr="009A255A" w:rsidRDefault="00BF00BA" w:rsidP="005E0597">
      <w:pPr>
        <w:rPr>
          <w:rFonts w:ascii="Courier New" w:hAnsi="Courier New" w:cs="Courier New"/>
          <w:lang w:val="en-US"/>
        </w:rPr>
      </w:pPr>
    </w:p>
    <w:p w:rsidR="005B5989" w:rsidRDefault="00F83D56" w:rsidP="00D23254">
      <w:pPr>
        <w:rPr>
          <w:rFonts w:ascii="Courier New" w:hAnsi="Courier New" w:cs="Courier New"/>
        </w:rPr>
      </w:pPr>
      <w:r w:rsidRPr="00F83D56">
        <w:rPr>
          <w:rFonts w:ascii="Courier New" w:hAnsi="Courier New" w:cs="Courier New"/>
        </w:rPr>
        <w:t xml:space="preserve">Lissajousfigurer består av to svingninger som </w:t>
      </w:r>
      <w:r>
        <w:rPr>
          <w:rFonts w:ascii="Courier New" w:hAnsi="Courier New" w:cs="Courier New"/>
        </w:rPr>
        <w:t>stå</w:t>
      </w:r>
      <w:r w:rsidRPr="00F83D56">
        <w:rPr>
          <w:rFonts w:ascii="Courier New" w:hAnsi="Courier New" w:cs="Courier New"/>
        </w:rPr>
        <w:t xml:space="preserve">r vinkelrett på hverandre. </w:t>
      </w:r>
      <w:r>
        <w:rPr>
          <w:rFonts w:ascii="Courier New" w:hAnsi="Courier New" w:cs="Courier New"/>
        </w:rPr>
        <w:t>Finnes bl.a. i katodestråleoscilloskoper hvor man kan kontrollere forskjell i fase og frekvens for svingninger.</w:t>
      </w:r>
    </w:p>
    <w:p w:rsidR="00F83D56" w:rsidRPr="009A255A" w:rsidRDefault="00477256" w:rsidP="00D23254">
      <w:pPr>
        <w:rPr>
          <w:rFonts w:ascii="Courier New" w:hAnsi="Courier New" w:cs="Courier New"/>
          <w:lang w:val="es-ES"/>
        </w:rPr>
      </w:pPr>
      <w:r w:rsidRPr="009A255A">
        <w:rPr>
          <w:rFonts w:ascii="Courier New" w:hAnsi="Courier New" w:cs="Courier New"/>
          <w:lang w:val="es-ES"/>
        </w:rPr>
        <w:t>y</w:t>
      </w:r>
      <w:r w:rsidRPr="009A255A">
        <w:rPr>
          <w:rFonts w:ascii="Courier New" w:hAnsi="Courier New" w:cs="Courier New"/>
          <w:vertAlign w:val="subscript"/>
          <w:lang w:val="es-ES"/>
        </w:rPr>
        <w:t>1</w:t>
      </w:r>
      <w:r w:rsidRPr="009A255A">
        <w:rPr>
          <w:rFonts w:ascii="Courier New" w:hAnsi="Courier New" w:cs="Courier New"/>
          <w:lang w:val="es-ES"/>
        </w:rPr>
        <w:t>(x)=sin(ax) og y</w:t>
      </w:r>
      <w:r w:rsidRPr="009A255A">
        <w:rPr>
          <w:rFonts w:ascii="Courier New" w:hAnsi="Courier New" w:cs="Courier New"/>
          <w:vertAlign w:val="subscript"/>
          <w:lang w:val="es-ES"/>
        </w:rPr>
        <w:t>2</w:t>
      </w:r>
      <w:r w:rsidRPr="009A255A">
        <w:rPr>
          <w:rFonts w:ascii="Courier New" w:hAnsi="Courier New" w:cs="Courier New"/>
          <w:lang w:val="es-ES"/>
        </w:rPr>
        <w:t>=sin(bx)</w:t>
      </w:r>
    </w:p>
    <w:p w:rsidR="00F83D56" w:rsidRDefault="00F83D56" w:rsidP="00D23254">
      <w:pPr>
        <w:rPr>
          <w:rFonts w:ascii="Courier New" w:hAnsi="Courier New" w:cs="Courier New"/>
        </w:rPr>
      </w:pPr>
      <w:r w:rsidRPr="00F83D56">
        <w:rPr>
          <w:rFonts w:ascii="Courier New" w:hAnsi="Courier New" w:cs="Courier New"/>
          <w:i/>
        </w:rPr>
        <w:t>a</w:t>
      </w:r>
      <w:r>
        <w:rPr>
          <w:rFonts w:ascii="Courier New" w:hAnsi="Courier New" w:cs="Courier New"/>
        </w:rPr>
        <w:t xml:space="preserve"> og </w:t>
      </w:r>
      <w:r w:rsidRPr="00F83D56">
        <w:rPr>
          <w:rFonts w:ascii="Courier New" w:hAnsi="Courier New" w:cs="Courier New"/>
          <w:i/>
        </w:rPr>
        <w:t>b</w:t>
      </w:r>
      <w:r>
        <w:rPr>
          <w:rFonts w:ascii="Courier New" w:hAnsi="Courier New" w:cs="Courier New"/>
        </w:rPr>
        <w:t xml:space="preserve"> er positive tall og 0&lt;x&lt;2π</w:t>
      </w:r>
    </w:p>
    <w:p w:rsidR="00DB6F5F" w:rsidRDefault="00DB6F5F" w:rsidP="00D23254">
      <w:pPr>
        <w:rPr>
          <w:rFonts w:ascii="Courier New" w:hAnsi="Courier New" w:cs="Courier New"/>
        </w:rPr>
      </w:pPr>
      <w:r>
        <w:rPr>
          <w:rFonts w:ascii="Courier New" w:hAnsi="Courier New" w:cs="Courier New"/>
        </w:rPr>
        <w:t xml:space="preserve">Hvis </w:t>
      </w:r>
      <w:r w:rsidR="00477256" w:rsidRPr="009A255A">
        <w:rPr>
          <w:rFonts w:ascii="Courier New" w:hAnsi="Courier New" w:cs="Courier New"/>
          <w:i/>
        </w:rPr>
        <w:t>b</w:t>
      </w:r>
      <w:r w:rsidR="00346AFE">
        <w:rPr>
          <w:rFonts w:ascii="Courier New" w:hAnsi="Courier New" w:cs="Courier New"/>
        </w:rPr>
        <w:t xml:space="preserve"> er et irrasjonalt tall </w:t>
      </w:r>
      <w:r w:rsidR="00477256" w:rsidRPr="009A255A">
        <w:rPr>
          <w:rFonts w:ascii="Courier New" w:hAnsi="Courier New" w:cs="Courier New"/>
          <w:i/>
        </w:rPr>
        <w:t>e.g.</w:t>
      </w:r>
      <w:r w:rsidR="00346AFE">
        <w:rPr>
          <w:rFonts w:ascii="Courier New" w:hAnsi="Courier New" w:cs="Courier New"/>
        </w:rPr>
        <w:t xml:space="preserve"> 5/3, √2 (</w:t>
      </w:r>
      <w:r w:rsidR="00477256" w:rsidRPr="009A255A">
        <w:rPr>
          <w:rFonts w:ascii="Courier New" w:hAnsi="Courier New" w:cs="Courier New"/>
          <w:b/>
          <w:color w:val="FF0000"/>
        </w:rPr>
        <w:t>sqrt(2)</w:t>
      </w:r>
      <w:r w:rsidR="00346AFE">
        <w:rPr>
          <w:rFonts w:ascii="Courier New" w:hAnsi="Courier New" w:cs="Courier New"/>
        </w:rPr>
        <w:t xml:space="preserve">),  pi (π) eller det naturlige tallet </w:t>
      </w:r>
      <w:r w:rsidR="00477256" w:rsidRPr="009A255A">
        <w:rPr>
          <w:rFonts w:ascii="Courier New" w:hAnsi="Courier New" w:cs="Courier New"/>
          <w:i/>
        </w:rPr>
        <w:t>e</w:t>
      </w:r>
      <w:r w:rsidR="00346AFE">
        <w:rPr>
          <w:rFonts w:ascii="Courier New" w:hAnsi="Courier New" w:cs="Courier New"/>
        </w:rPr>
        <w:t xml:space="preserve"> (</w:t>
      </w:r>
      <w:r w:rsidR="00477256" w:rsidRPr="009A255A">
        <w:rPr>
          <w:rFonts w:ascii="Courier New" w:hAnsi="Courier New" w:cs="Courier New"/>
          <w:b/>
          <w:color w:val="FF0000"/>
        </w:rPr>
        <w:t>exp(1)</w:t>
      </w:r>
      <w:r w:rsidR="00346AFE">
        <w:rPr>
          <w:rFonts w:ascii="Courier New" w:hAnsi="Courier New" w:cs="Courier New"/>
        </w:rPr>
        <w:t>) blir det aperiodiske svingninger. Bare pi er vist på figuren.</w:t>
      </w:r>
    </w:p>
    <w:p w:rsidR="009262A2" w:rsidRDefault="009262A2" w:rsidP="00D23254">
      <w:pPr>
        <w:rPr>
          <w:rFonts w:ascii="Courier New" w:hAnsi="Courier New" w:cs="Courier New"/>
        </w:rPr>
      </w:pPr>
    </w:p>
    <w:p w:rsidR="00DB6F5F" w:rsidRPr="009A255A" w:rsidRDefault="00477256" w:rsidP="00DB6F5F">
      <w:pPr>
        <w:rPr>
          <w:rFonts w:ascii="Courier New" w:hAnsi="Courier New" w:cs="Courier New"/>
          <w:b/>
          <w:color w:val="FF0000"/>
          <w:lang w:val="en-US"/>
        </w:rPr>
      </w:pPr>
      <w:r w:rsidRPr="009A255A">
        <w:rPr>
          <w:rFonts w:ascii="Courier New" w:hAnsi="Courier New" w:cs="Courier New"/>
          <w:b/>
          <w:color w:val="FF0000"/>
          <w:lang w:val="en-US"/>
        </w:rPr>
        <w:t>par(mfrow=c(2,3))</w:t>
      </w:r>
    </w:p>
    <w:p w:rsidR="00DB6F5F" w:rsidRPr="009A255A" w:rsidRDefault="00477256" w:rsidP="00DB6F5F">
      <w:pPr>
        <w:rPr>
          <w:rFonts w:ascii="Courier New" w:hAnsi="Courier New" w:cs="Courier New"/>
          <w:b/>
          <w:color w:val="FF0000"/>
          <w:lang w:val="en-US"/>
        </w:rPr>
      </w:pPr>
      <w:r w:rsidRPr="009A255A">
        <w:rPr>
          <w:rFonts w:ascii="Courier New" w:hAnsi="Courier New" w:cs="Courier New"/>
          <w:b/>
          <w:color w:val="FF0000"/>
          <w:lang w:val="en-US"/>
        </w:rPr>
        <w:t>x&lt;-seq(0,2*pi,length=2000)</w:t>
      </w:r>
    </w:p>
    <w:p w:rsidR="00DB6F5F" w:rsidRPr="009A255A" w:rsidRDefault="00477256" w:rsidP="00DB6F5F">
      <w:pPr>
        <w:rPr>
          <w:rFonts w:ascii="Courier New" w:hAnsi="Courier New" w:cs="Courier New"/>
          <w:b/>
          <w:color w:val="FF0000"/>
          <w:lang w:val="en-US"/>
        </w:rPr>
      </w:pPr>
      <w:r w:rsidRPr="009A255A">
        <w:rPr>
          <w:rFonts w:ascii="Courier New" w:hAnsi="Courier New" w:cs="Courier New"/>
          <w:b/>
          <w:color w:val="FF0000"/>
          <w:lang w:val="en-US"/>
        </w:rPr>
        <w:t>plot(sin(x),sin(x),col="red",type="l")</w:t>
      </w:r>
    </w:p>
    <w:p w:rsidR="00DB6F5F" w:rsidRPr="009A255A" w:rsidRDefault="00477256" w:rsidP="00DB6F5F">
      <w:pPr>
        <w:rPr>
          <w:rFonts w:ascii="Courier New" w:hAnsi="Courier New" w:cs="Courier New"/>
          <w:b/>
          <w:color w:val="FF0000"/>
          <w:lang w:val="en-US"/>
        </w:rPr>
      </w:pPr>
      <w:r w:rsidRPr="009A255A">
        <w:rPr>
          <w:rFonts w:ascii="Courier New" w:hAnsi="Courier New" w:cs="Courier New"/>
          <w:b/>
          <w:color w:val="FF0000"/>
          <w:lang w:val="en-US"/>
        </w:rPr>
        <w:t>plot(sin(2*x),sin(8*x),col="blue",type="l")</w:t>
      </w:r>
    </w:p>
    <w:p w:rsidR="00DB6F5F" w:rsidRPr="009A255A" w:rsidRDefault="00477256" w:rsidP="00DB6F5F">
      <w:pPr>
        <w:rPr>
          <w:rFonts w:ascii="Courier New" w:hAnsi="Courier New" w:cs="Courier New"/>
          <w:b/>
          <w:color w:val="FF0000"/>
        </w:rPr>
      </w:pPr>
      <w:r w:rsidRPr="009A255A">
        <w:rPr>
          <w:rFonts w:ascii="Courier New" w:hAnsi="Courier New" w:cs="Courier New"/>
          <w:b/>
          <w:color w:val="FF0000"/>
        </w:rPr>
        <w:t>plot(sin(4*x),sin(2*x),col="green",type="l")</w:t>
      </w:r>
    </w:p>
    <w:p w:rsidR="00DB6F5F" w:rsidRPr="009A255A" w:rsidRDefault="00477256" w:rsidP="00DB6F5F">
      <w:pPr>
        <w:rPr>
          <w:rFonts w:ascii="Courier New" w:hAnsi="Courier New" w:cs="Courier New"/>
          <w:b/>
          <w:color w:val="FF0000"/>
        </w:rPr>
      </w:pPr>
      <w:r w:rsidRPr="009A255A">
        <w:rPr>
          <w:rFonts w:ascii="Courier New" w:hAnsi="Courier New" w:cs="Courier New"/>
          <w:b/>
          <w:color w:val="FF0000"/>
        </w:rPr>
        <w:t>plot(sin(6*x),sin(8*x),col="magenta",type="l")</w:t>
      </w:r>
    </w:p>
    <w:p w:rsidR="00DB6F5F" w:rsidRPr="009A255A" w:rsidRDefault="00477256" w:rsidP="00DB6F5F">
      <w:pPr>
        <w:rPr>
          <w:rFonts w:ascii="Courier New" w:hAnsi="Courier New" w:cs="Courier New"/>
          <w:b/>
          <w:color w:val="FF0000"/>
        </w:rPr>
      </w:pPr>
      <w:r w:rsidRPr="009A255A">
        <w:rPr>
          <w:rFonts w:ascii="Courier New" w:hAnsi="Courier New" w:cs="Courier New"/>
          <w:b/>
          <w:color w:val="FF0000"/>
        </w:rPr>
        <w:t>plot(sin(2*x),sin(pi*x),col="cyan",type="l")</w:t>
      </w:r>
    </w:p>
    <w:p w:rsidR="00DB6F5F" w:rsidRPr="009A255A" w:rsidRDefault="00477256" w:rsidP="00DB6F5F">
      <w:pPr>
        <w:rPr>
          <w:rFonts w:ascii="Courier New" w:hAnsi="Courier New" w:cs="Courier New"/>
          <w:b/>
          <w:color w:val="FF0000"/>
          <w:lang w:val="en-US"/>
        </w:rPr>
      </w:pPr>
      <w:r w:rsidRPr="009A255A">
        <w:rPr>
          <w:rFonts w:ascii="Courier New" w:hAnsi="Courier New" w:cs="Courier New"/>
          <w:b/>
          <w:color w:val="FF0000"/>
          <w:lang w:val="en-US"/>
        </w:rPr>
        <w:t>plot(cos(x),sin(x),col="brown",type="l")</w:t>
      </w:r>
    </w:p>
    <w:p w:rsidR="00AA0E31" w:rsidRPr="009A255A" w:rsidRDefault="00AA0E31" w:rsidP="00D23254">
      <w:pPr>
        <w:rPr>
          <w:rFonts w:ascii="Courier New" w:hAnsi="Courier New" w:cs="Courier New"/>
          <w:lang w:val="en-US"/>
        </w:rPr>
      </w:pPr>
    </w:p>
    <w:p w:rsidR="00330121" w:rsidRDefault="0000642D" w:rsidP="00F83D56">
      <w:pPr>
        <w:rPr>
          <w:rFonts w:ascii="Courier New" w:hAnsi="Courier New" w:cs="Courier New"/>
          <w:b/>
          <w:color w:val="FF0000"/>
        </w:rPr>
      </w:pPr>
      <w:r w:rsidRPr="009A255A">
        <w:rPr>
          <w:rFonts w:ascii="Courier New" w:hAnsi="Courier New" w:cs="Courier New"/>
          <w:b/>
          <w:noProof/>
          <w:color w:val="FF0000"/>
          <w:lang w:eastAsia="zh-CN"/>
        </w:rPr>
        <w:lastRenderedPageBreak/>
        <w:drawing>
          <wp:inline distT="0" distB="0" distL="0" distR="0" wp14:anchorId="7A0875E3" wp14:editId="319F79FB">
            <wp:extent cx="5133285" cy="5124450"/>
            <wp:effectExtent l="0" t="0" r="0" b="0"/>
            <wp:docPr id="1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8" cstate="print"/>
                    <a:srcRect/>
                    <a:stretch>
                      <a:fillRect/>
                    </a:stretch>
                  </pic:blipFill>
                  <pic:spPr bwMode="auto">
                    <a:xfrm>
                      <a:off x="0" y="0"/>
                      <a:ext cx="5133285" cy="5124450"/>
                    </a:xfrm>
                    <a:prstGeom prst="rect">
                      <a:avLst/>
                    </a:prstGeom>
                    <a:noFill/>
                    <a:ln w="9525">
                      <a:noFill/>
                      <a:miter lim="800000"/>
                      <a:headEnd/>
                      <a:tailEnd/>
                    </a:ln>
                  </pic:spPr>
                </pic:pic>
              </a:graphicData>
            </a:graphic>
          </wp:inline>
        </w:drawing>
      </w:r>
    </w:p>
    <w:p w:rsidR="00330121" w:rsidRDefault="00330121" w:rsidP="00330121">
      <w:pPr>
        <w:rPr>
          <w:rFonts w:ascii="Courier New" w:hAnsi="Courier New" w:cs="Courier New"/>
          <w:bCs/>
        </w:rPr>
      </w:pPr>
      <w:r w:rsidRPr="008752CA">
        <w:rPr>
          <w:rFonts w:ascii="Courier New" w:hAnsi="Courier New" w:cs="Courier New"/>
          <w:bCs/>
        </w:rPr>
        <w:t>Sammenhengen</w:t>
      </w:r>
      <w:r>
        <w:rPr>
          <w:rFonts w:ascii="Courier New" w:hAnsi="Courier New" w:cs="Courier New"/>
          <w:bCs/>
        </w:rPr>
        <w:t xml:space="preserve"> mellom gjennomsnittsvekt av kropp(kg) og hjerne (gram) hos 28 terrestriske dyr:</w:t>
      </w:r>
    </w:p>
    <w:p w:rsidR="00330121" w:rsidRPr="000C094B" w:rsidRDefault="00330121" w:rsidP="00330121">
      <w:pPr>
        <w:rPr>
          <w:rFonts w:ascii="Courier New" w:eastAsiaTheme="minorEastAsia" w:hAnsi="Courier New" w:cs="Courier New"/>
          <w:b/>
          <w:color w:val="FF0000"/>
          <w:lang w:val="en-US"/>
        </w:rPr>
      </w:pPr>
      <w:r w:rsidRPr="000C094B">
        <w:rPr>
          <w:rFonts w:ascii="Courier New" w:eastAsiaTheme="minorEastAsia" w:hAnsi="Courier New" w:cs="Courier New"/>
          <w:b/>
          <w:color w:val="FF0000"/>
          <w:lang w:val="en-US"/>
        </w:rPr>
        <w:t>library(MASS)</w:t>
      </w:r>
    </w:p>
    <w:p w:rsidR="00330121" w:rsidRPr="000C094B" w:rsidRDefault="00330121" w:rsidP="00330121">
      <w:pPr>
        <w:rPr>
          <w:rFonts w:ascii="Courier New" w:eastAsiaTheme="minorEastAsia" w:hAnsi="Courier New" w:cs="Courier New"/>
          <w:b/>
          <w:color w:val="FF0000"/>
          <w:lang w:val="en-US"/>
        </w:rPr>
      </w:pPr>
      <w:r w:rsidRPr="000C094B">
        <w:rPr>
          <w:rFonts w:ascii="Courier New" w:eastAsiaTheme="minorEastAsia" w:hAnsi="Courier New" w:cs="Courier New"/>
          <w:b/>
          <w:color w:val="FF0000"/>
          <w:lang w:val="en-US"/>
        </w:rPr>
        <w:t>library(help=MASS)</w:t>
      </w:r>
    </w:p>
    <w:p w:rsidR="00330121" w:rsidRPr="000C094B" w:rsidRDefault="00330121" w:rsidP="00330121">
      <w:pPr>
        <w:rPr>
          <w:rFonts w:ascii="Courier New" w:eastAsiaTheme="minorEastAsia" w:hAnsi="Courier New" w:cs="Courier New"/>
          <w:b/>
          <w:color w:val="FF0000"/>
          <w:lang w:val="en-US"/>
        </w:rPr>
      </w:pPr>
      <w:r w:rsidRPr="000C094B">
        <w:rPr>
          <w:rFonts w:ascii="Courier New" w:eastAsiaTheme="minorEastAsia" w:hAnsi="Courier New" w:cs="Courier New"/>
          <w:b/>
          <w:color w:val="FF0000"/>
          <w:lang w:val="en-US"/>
        </w:rPr>
        <w:t>attach(Animals)</w:t>
      </w:r>
    </w:p>
    <w:p w:rsidR="00330121" w:rsidRPr="000C094B" w:rsidRDefault="00330121" w:rsidP="00330121">
      <w:pPr>
        <w:rPr>
          <w:rFonts w:ascii="Courier New" w:eastAsiaTheme="minorEastAsia" w:hAnsi="Courier New" w:cs="Courier New"/>
          <w:b/>
          <w:color w:val="FF0000"/>
          <w:lang w:val="en-US"/>
        </w:rPr>
      </w:pPr>
      <w:r w:rsidRPr="000C094B">
        <w:rPr>
          <w:rFonts w:ascii="Courier New" w:eastAsiaTheme="minorEastAsia" w:hAnsi="Courier New" w:cs="Courier New"/>
          <w:b/>
          <w:color w:val="FF0000"/>
          <w:lang w:val="en-US"/>
        </w:rPr>
        <w:t>Animals</w:t>
      </w:r>
    </w:p>
    <w:p w:rsidR="00330121" w:rsidRPr="000C094B" w:rsidRDefault="00330121" w:rsidP="00330121">
      <w:pPr>
        <w:rPr>
          <w:rFonts w:ascii="Courier New" w:eastAsiaTheme="minorEastAsia" w:hAnsi="Courier New" w:cs="Courier New"/>
          <w:b/>
          <w:color w:val="FF0000"/>
          <w:lang w:val="en-US"/>
        </w:rPr>
      </w:pPr>
      <w:r w:rsidRPr="000C094B">
        <w:rPr>
          <w:rFonts w:ascii="Courier New" w:eastAsiaTheme="minorEastAsia" w:hAnsi="Courier New" w:cs="Courier New"/>
          <w:b/>
          <w:color w:val="FF0000"/>
          <w:lang w:val="en-US"/>
        </w:rPr>
        <w:t>par(mfrow=c(1,2),pch=16,bg="lightyellow")</w:t>
      </w:r>
    </w:p>
    <w:p w:rsidR="00330121" w:rsidRPr="000C094B" w:rsidRDefault="00330121" w:rsidP="00330121">
      <w:pPr>
        <w:rPr>
          <w:rFonts w:ascii="Courier New" w:eastAsiaTheme="minorEastAsia" w:hAnsi="Courier New" w:cs="Courier New"/>
          <w:b/>
          <w:color w:val="FF0000"/>
          <w:lang w:val="en-US"/>
        </w:rPr>
      </w:pPr>
      <w:r w:rsidRPr="000C094B">
        <w:rPr>
          <w:rFonts w:ascii="Courier New" w:eastAsiaTheme="minorEastAsia" w:hAnsi="Courier New" w:cs="Courier New"/>
          <w:b/>
          <w:color w:val="FF0000"/>
          <w:lang w:val="en-US"/>
        </w:rPr>
        <w:t>plot(body, brain,col="blue",pch=16,cex=1.5)</w:t>
      </w:r>
    </w:p>
    <w:p w:rsidR="00330121" w:rsidRPr="000C094B" w:rsidRDefault="00330121" w:rsidP="00330121">
      <w:pPr>
        <w:rPr>
          <w:rFonts w:ascii="Courier New" w:eastAsiaTheme="minorEastAsia" w:hAnsi="Courier New" w:cs="Courier New"/>
          <w:b/>
          <w:color w:val="FF0000"/>
          <w:lang w:val="en-US"/>
        </w:rPr>
      </w:pPr>
      <w:r w:rsidRPr="000C094B">
        <w:rPr>
          <w:rFonts w:ascii="Courier New" w:eastAsiaTheme="minorEastAsia" w:hAnsi="Courier New" w:cs="Courier New"/>
          <w:b/>
          <w:color w:val="FF0000"/>
          <w:lang w:val="en-US"/>
        </w:rPr>
        <w:t>plot(log(body),log(brain),col="purple",pch=16,cex=1.5)</w:t>
      </w:r>
    </w:p>
    <w:p w:rsidR="00330121" w:rsidRDefault="0000642D" w:rsidP="00330121">
      <w:pPr>
        <w:rPr>
          <w:rFonts w:ascii="Courier New" w:eastAsiaTheme="minorEastAsia" w:hAnsi="Courier New" w:cs="Courier New"/>
          <w:lang w:val="en-US"/>
        </w:rPr>
      </w:pPr>
      <w:r w:rsidRPr="009A255A">
        <w:rPr>
          <w:rFonts w:ascii="Courier New" w:eastAsiaTheme="minorEastAsia" w:hAnsi="Courier New" w:cs="Courier New"/>
          <w:noProof/>
          <w:lang w:eastAsia="zh-CN"/>
        </w:rPr>
        <w:lastRenderedPageBreak/>
        <w:drawing>
          <wp:inline distT="0" distB="0" distL="0" distR="0" wp14:anchorId="4E17570B" wp14:editId="7073180F">
            <wp:extent cx="3429000" cy="3422931"/>
            <wp:effectExtent l="19050" t="0" r="0" b="0"/>
            <wp:docPr id="2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cstate="print"/>
                    <a:srcRect/>
                    <a:stretch>
                      <a:fillRect/>
                    </a:stretch>
                  </pic:blipFill>
                  <pic:spPr bwMode="auto">
                    <a:xfrm>
                      <a:off x="0" y="0"/>
                      <a:ext cx="3431597" cy="3425523"/>
                    </a:xfrm>
                    <a:prstGeom prst="rect">
                      <a:avLst/>
                    </a:prstGeom>
                    <a:noFill/>
                    <a:ln w="9525">
                      <a:noFill/>
                      <a:miter lim="800000"/>
                      <a:headEnd/>
                      <a:tailEnd/>
                    </a:ln>
                  </pic:spPr>
                </pic:pic>
              </a:graphicData>
            </a:graphic>
          </wp:inline>
        </w:drawing>
      </w:r>
    </w:p>
    <w:p w:rsidR="00330121" w:rsidRDefault="00330121" w:rsidP="00330121">
      <w:pPr>
        <w:rPr>
          <w:rFonts w:ascii="Courier New" w:eastAsiaTheme="minorEastAsia" w:hAnsi="Courier New" w:cs="Courier New"/>
          <w:lang w:val="en-US"/>
        </w:rPr>
      </w:pPr>
    </w:p>
    <w:p w:rsidR="00330121" w:rsidRDefault="00330121" w:rsidP="00330121">
      <w:pPr>
        <w:rPr>
          <w:rFonts w:ascii="Courier New" w:eastAsiaTheme="minorEastAsia" w:hAnsi="Courier New" w:cs="Courier New"/>
        </w:rPr>
      </w:pPr>
      <w:r w:rsidRPr="00917892">
        <w:rPr>
          <w:rFonts w:ascii="Courier New" w:eastAsiaTheme="minorEastAsia" w:hAnsi="Courier New" w:cs="Courier New"/>
        </w:rPr>
        <w:t>Datasettet primates er et utvalg a</w:t>
      </w:r>
      <w:r>
        <w:rPr>
          <w:rFonts w:ascii="Courier New" w:eastAsiaTheme="minorEastAsia" w:hAnsi="Courier New" w:cs="Courier New"/>
        </w:rPr>
        <w:t>v primater fra Animals, men som også kan finnes i pakken DAAG:</w:t>
      </w:r>
    </w:p>
    <w:p w:rsidR="00330121" w:rsidRPr="00917892" w:rsidRDefault="00330121" w:rsidP="00330121">
      <w:pPr>
        <w:rPr>
          <w:rFonts w:ascii="Courier New" w:eastAsiaTheme="minorEastAsia" w:hAnsi="Courier New" w:cs="Courier New"/>
          <w:b/>
          <w:color w:val="FF0000"/>
          <w:lang w:val="en-US"/>
        </w:rPr>
      </w:pPr>
      <w:r w:rsidRPr="00917892">
        <w:rPr>
          <w:rFonts w:ascii="Courier New" w:eastAsiaTheme="minorEastAsia" w:hAnsi="Courier New" w:cs="Courier New"/>
          <w:b/>
          <w:color w:val="FF0000"/>
          <w:lang w:val="en-US"/>
        </w:rPr>
        <w:t>library(DAAG)</w:t>
      </w:r>
    </w:p>
    <w:p w:rsidR="00330121" w:rsidRPr="00917892" w:rsidRDefault="00330121" w:rsidP="00330121">
      <w:pPr>
        <w:rPr>
          <w:rFonts w:ascii="Courier New" w:eastAsiaTheme="minorEastAsia" w:hAnsi="Courier New" w:cs="Courier New"/>
          <w:b/>
          <w:color w:val="FF0000"/>
          <w:lang w:val="en-US"/>
        </w:rPr>
      </w:pPr>
      <w:r w:rsidRPr="00917892">
        <w:rPr>
          <w:rFonts w:ascii="Courier New" w:eastAsiaTheme="minorEastAsia" w:hAnsi="Courier New" w:cs="Courier New"/>
          <w:b/>
          <w:color w:val="FF0000"/>
          <w:lang w:val="en-US"/>
        </w:rPr>
        <w:t>library(help=DAAG)</w:t>
      </w:r>
    </w:p>
    <w:p w:rsidR="00330121" w:rsidRPr="00917892" w:rsidRDefault="00330121" w:rsidP="00330121">
      <w:pPr>
        <w:rPr>
          <w:rFonts w:ascii="Courier New" w:eastAsiaTheme="minorEastAsia" w:hAnsi="Courier New" w:cs="Courier New"/>
          <w:b/>
          <w:color w:val="FF0000"/>
          <w:lang w:val="en-US"/>
        </w:rPr>
      </w:pPr>
      <w:r w:rsidRPr="00917892">
        <w:rPr>
          <w:rFonts w:ascii="Courier New" w:eastAsiaTheme="minorEastAsia" w:hAnsi="Courier New" w:cs="Courier New"/>
          <w:b/>
          <w:color w:val="FF0000"/>
          <w:lang w:val="en-US"/>
        </w:rPr>
        <w:t>attach(primates)</w:t>
      </w:r>
    </w:p>
    <w:p w:rsidR="00330121" w:rsidRPr="00917892" w:rsidRDefault="00330121" w:rsidP="00330121">
      <w:pPr>
        <w:rPr>
          <w:rFonts w:ascii="Courier New" w:eastAsiaTheme="minorEastAsia" w:hAnsi="Courier New" w:cs="Courier New"/>
          <w:b/>
          <w:color w:val="FF0000"/>
          <w:lang w:val="en-US"/>
        </w:rPr>
      </w:pPr>
      <w:r w:rsidRPr="00917892">
        <w:rPr>
          <w:rFonts w:ascii="Courier New" w:eastAsiaTheme="minorEastAsia" w:hAnsi="Courier New" w:cs="Courier New"/>
          <w:b/>
          <w:color w:val="FF0000"/>
          <w:lang w:val="en-US"/>
        </w:rPr>
        <w:t>names(primates)</w:t>
      </w:r>
    </w:p>
    <w:p w:rsidR="00330121" w:rsidRPr="00917892" w:rsidRDefault="00330121" w:rsidP="00330121">
      <w:pPr>
        <w:rPr>
          <w:rFonts w:ascii="Courier New" w:eastAsiaTheme="minorEastAsia" w:hAnsi="Courier New" w:cs="Courier New"/>
          <w:b/>
          <w:color w:val="FF0000"/>
          <w:lang w:val="en-US"/>
        </w:rPr>
      </w:pPr>
      <w:r w:rsidRPr="00917892">
        <w:rPr>
          <w:rFonts w:ascii="Courier New" w:eastAsiaTheme="minorEastAsia" w:hAnsi="Courier New" w:cs="Courier New"/>
          <w:b/>
          <w:color w:val="FF0000"/>
          <w:lang w:val="en-US"/>
        </w:rPr>
        <w:t>primates</w:t>
      </w:r>
    </w:p>
    <w:p w:rsidR="00330121" w:rsidRPr="00917892" w:rsidRDefault="00330121" w:rsidP="00330121">
      <w:pPr>
        <w:rPr>
          <w:rFonts w:ascii="Courier New" w:eastAsiaTheme="minorEastAsia" w:hAnsi="Courier New" w:cs="Courier New"/>
          <w:color w:val="0000FF"/>
          <w:sz w:val="20"/>
          <w:szCs w:val="20"/>
          <w:lang w:val="en-US"/>
        </w:rPr>
      </w:pPr>
      <w:r w:rsidRPr="00917892">
        <w:rPr>
          <w:rFonts w:ascii="Courier New" w:eastAsiaTheme="minorEastAsia" w:hAnsi="Courier New" w:cs="Courier New"/>
          <w:color w:val="0000FF"/>
          <w:sz w:val="20"/>
          <w:szCs w:val="20"/>
          <w:lang w:val="en-US"/>
        </w:rPr>
        <w:t xml:space="preserve">              Bodywt Brainwt</w:t>
      </w:r>
    </w:p>
    <w:p w:rsidR="00330121" w:rsidRPr="00917892" w:rsidRDefault="00330121" w:rsidP="00330121">
      <w:pPr>
        <w:rPr>
          <w:rFonts w:ascii="Courier New" w:eastAsiaTheme="minorEastAsia" w:hAnsi="Courier New" w:cs="Courier New"/>
          <w:color w:val="0000FF"/>
          <w:sz w:val="20"/>
          <w:szCs w:val="20"/>
          <w:lang w:val="en-US"/>
        </w:rPr>
      </w:pPr>
      <w:r w:rsidRPr="00917892">
        <w:rPr>
          <w:rFonts w:ascii="Courier New" w:eastAsiaTheme="minorEastAsia" w:hAnsi="Courier New" w:cs="Courier New"/>
          <w:color w:val="0000FF"/>
          <w:sz w:val="20"/>
          <w:szCs w:val="20"/>
          <w:lang w:val="en-US"/>
        </w:rPr>
        <w:t>Potar monkey    10.0     115</w:t>
      </w:r>
    </w:p>
    <w:p w:rsidR="00330121" w:rsidRPr="00917892" w:rsidRDefault="00330121" w:rsidP="00330121">
      <w:pPr>
        <w:rPr>
          <w:rFonts w:ascii="Courier New" w:eastAsiaTheme="minorEastAsia" w:hAnsi="Courier New" w:cs="Courier New"/>
          <w:color w:val="0000FF"/>
          <w:sz w:val="20"/>
          <w:szCs w:val="20"/>
          <w:lang w:val="en-US"/>
        </w:rPr>
      </w:pPr>
      <w:r w:rsidRPr="00917892">
        <w:rPr>
          <w:rFonts w:ascii="Courier New" w:eastAsiaTheme="minorEastAsia" w:hAnsi="Courier New" w:cs="Courier New"/>
          <w:color w:val="0000FF"/>
          <w:sz w:val="20"/>
          <w:szCs w:val="20"/>
          <w:lang w:val="en-US"/>
        </w:rPr>
        <w:t>Gorilla        207.0     406</w:t>
      </w:r>
    </w:p>
    <w:p w:rsidR="00330121" w:rsidRPr="00917892" w:rsidRDefault="00330121" w:rsidP="00330121">
      <w:pPr>
        <w:rPr>
          <w:rFonts w:ascii="Courier New" w:eastAsiaTheme="minorEastAsia" w:hAnsi="Courier New" w:cs="Courier New"/>
          <w:color w:val="0000FF"/>
          <w:sz w:val="20"/>
          <w:szCs w:val="20"/>
          <w:lang w:val="en-US"/>
        </w:rPr>
      </w:pPr>
      <w:r w:rsidRPr="00917892">
        <w:rPr>
          <w:rFonts w:ascii="Courier New" w:eastAsiaTheme="minorEastAsia" w:hAnsi="Courier New" w:cs="Courier New"/>
          <w:color w:val="0000FF"/>
          <w:sz w:val="20"/>
          <w:szCs w:val="20"/>
          <w:lang w:val="en-US"/>
        </w:rPr>
        <w:t>Human           62.0    1320</w:t>
      </w:r>
    </w:p>
    <w:p w:rsidR="00330121" w:rsidRPr="00917892" w:rsidRDefault="00330121" w:rsidP="00330121">
      <w:pPr>
        <w:rPr>
          <w:rFonts w:ascii="Courier New" w:eastAsiaTheme="minorEastAsia" w:hAnsi="Courier New" w:cs="Courier New"/>
          <w:color w:val="0000FF"/>
          <w:sz w:val="20"/>
          <w:szCs w:val="20"/>
          <w:lang w:val="en-US"/>
        </w:rPr>
      </w:pPr>
      <w:r w:rsidRPr="00917892">
        <w:rPr>
          <w:rFonts w:ascii="Courier New" w:eastAsiaTheme="minorEastAsia" w:hAnsi="Courier New" w:cs="Courier New"/>
          <w:color w:val="0000FF"/>
          <w:sz w:val="20"/>
          <w:szCs w:val="20"/>
          <w:lang w:val="en-US"/>
        </w:rPr>
        <w:t>Rhesus monkey    6.8     179</w:t>
      </w:r>
    </w:p>
    <w:p w:rsidR="00330121" w:rsidRPr="00917892" w:rsidRDefault="00330121" w:rsidP="00330121">
      <w:pPr>
        <w:rPr>
          <w:rFonts w:ascii="Courier New" w:eastAsiaTheme="minorEastAsia" w:hAnsi="Courier New" w:cs="Courier New"/>
          <w:color w:val="0000FF"/>
          <w:sz w:val="20"/>
          <w:szCs w:val="20"/>
          <w:lang w:val="en-US"/>
        </w:rPr>
      </w:pPr>
      <w:r w:rsidRPr="00917892">
        <w:rPr>
          <w:rFonts w:ascii="Courier New" w:eastAsiaTheme="minorEastAsia" w:hAnsi="Courier New" w:cs="Courier New"/>
          <w:color w:val="0000FF"/>
          <w:sz w:val="20"/>
          <w:szCs w:val="20"/>
          <w:lang w:val="en-US"/>
        </w:rPr>
        <w:t>Chimp           52.2     440</w:t>
      </w:r>
    </w:p>
    <w:p w:rsidR="00330121" w:rsidRPr="00917892" w:rsidRDefault="00330121" w:rsidP="00330121">
      <w:pPr>
        <w:rPr>
          <w:rFonts w:ascii="Courier New" w:eastAsiaTheme="minorEastAsia" w:hAnsi="Courier New" w:cs="Courier New"/>
          <w:b/>
          <w:color w:val="FF0000"/>
          <w:lang w:val="en-US"/>
        </w:rPr>
      </w:pPr>
      <w:r w:rsidRPr="00917892">
        <w:rPr>
          <w:rFonts w:ascii="Courier New" w:eastAsiaTheme="minorEastAsia" w:hAnsi="Courier New" w:cs="Courier New"/>
          <w:b/>
          <w:color w:val="FF0000"/>
          <w:lang w:val="en-US"/>
        </w:rPr>
        <w:t>par(bg="lightyellow")</w:t>
      </w:r>
    </w:p>
    <w:p w:rsidR="00330121" w:rsidRPr="00917892" w:rsidRDefault="00330121" w:rsidP="00330121">
      <w:pPr>
        <w:rPr>
          <w:rFonts w:ascii="Courier New" w:eastAsiaTheme="minorEastAsia" w:hAnsi="Courier New" w:cs="Courier New"/>
          <w:b/>
          <w:color w:val="FF0000"/>
          <w:lang w:val="en-US"/>
        </w:rPr>
      </w:pPr>
      <w:r w:rsidRPr="00917892">
        <w:rPr>
          <w:rFonts w:ascii="Courier New" w:eastAsiaTheme="minorEastAsia" w:hAnsi="Courier New" w:cs="Courier New"/>
          <w:b/>
          <w:color w:val="FF0000"/>
          <w:lang w:val="en-US"/>
        </w:rPr>
        <w:t>plot(Bodywt, Brainwt, pch=16,cex=2,col="blue",xlim=c(0,300), ylim=c(0,1500),</w:t>
      </w:r>
    </w:p>
    <w:p w:rsidR="00330121" w:rsidRPr="00917892" w:rsidRDefault="00330121" w:rsidP="00330121">
      <w:pPr>
        <w:rPr>
          <w:rFonts w:ascii="Courier New" w:eastAsiaTheme="minorEastAsia" w:hAnsi="Courier New" w:cs="Courier New"/>
          <w:b/>
          <w:color w:val="FF0000"/>
        </w:rPr>
      </w:pPr>
      <w:r w:rsidRPr="00917892">
        <w:rPr>
          <w:rFonts w:ascii="Courier New" w:eastAsiaTheme="minorEastAsia" w:hAnsi="Courier New" w:cs="Courier New"/>
          <w:b/>
          <w:color w:val="FF0000"/>
        </w:rPr>
        <w:t>xlab="Kroppssvekt (kg)", ylab="Hjernevekt(g)")</w:t>
      </w:r>
    </w:p>
    <w:p w:rsidR="00330121" w:rsidRDefault="00330121" w:rsidP="00330121">
      <w:pPr>
        <w:rPr>
          <w:rFonts w:ascii="Courier New" w:eastAsiaTheme="minorEastAsia" w:hAnsi="Courier New" w:cs="Courier New"/>
          <w:b/>
          <w:color w:val="FF0000"/>
          <w:lang w:val="en-US"/>
        </w:rPr>
      </w:pPr>
      <w:r w:rsidRPr="00917892">
        <w:rPr>
          <w:rFonts w:ascii="Courier New" w:eastAsiaTheme="minorEastAsia" w:hAnsi="Courier New" w:cs="Courier New"/>
          <w:b/>
          <w:color w:val="FF0000"/>
          <w:lang w:val="en-US"/>
        </w:rPr>
        <w:t>text(Bodywt,Brainwt, labels=row.names(primates),col="red", pos=4)</w:t>
      </w:r>
    </w:p>
    <w:p w:rsidR="00330121" w:rsidRPr="00917892" w:rsidRDefault="00330121" w:rsidP="00330121">
      <w:pPr>
        <w:rPr>
          <w:rFonts w:ascii="Courier New" w:eastAsiaTheme="minorEastAsia" w:hAnsi="Courier New" w:cs="Courier New"/>
        </w:rPr>
      </w:pPr>
      <w:r w:rsidRPr="00917892">
        <w:rPr>
          <w:rFonts w:ascii="Courier New" w:eastAsiaTheme="minorEastAsia" w:hAnsi="Courier New" w:cs="Courier New"/>
        </w:rPr>
        <w:t>Skal navnet skrives på v</w:t>
      </w:r>
      <w:r>
        <w:rPr>
          <w:rFonts w:ascii="Courier New" w:eastAsiaTheme="minorEastAsia" w:hAnsi="Courier New" w:cs="Courier New"/>
        </w:rPr>
        <w:t xml:space="preserve">enstre side av symbolet bruk </w:t>
      </w:r>
      <w:r w:rsidRPr="00917892">
        <w:rPr>
          <w:rFonts w:ascii="Courier New" w:eastAsiaTheme="minorEastAsia" w:hAnsi="Courier New" w:cs="Courier New"/>
          <w:b/>
        </w:rPr>
        <w:t>pos=2</w:t>
      </w:r>
      <w:r>
        <w:rPr>
          <w:rFonts w:ascii="Courier New" w:eastAsiaTheme="minorEastAsia" w:hAnsi="Courier New" w:cs="Courier New"/>
        </w:rPr>
        <w:t xml:space="preserve">. </w:t>
      </w:r>
    </w:p>
    <w:p w:rsidR="00330121" w:rsidRDefault="0000642D" w:rsidP="00330121">
      <w:pPr>
        <w:rPr>
          <w:rFonts w:ascii="Courier New" w:eastAsiaTheme="minorEastAsia" w:hAnsi="Courier New" w:cs="Courier New"/>
          <w:b/>
          <w:color w:val="FF0000"/>
          <w:lang w:val="en-US"/>
        </w:rPr>
      </w:pPr>
      <w:r w:rsidRPr="009A255A">
        <w:rPr>
          <w:rFonts w:ascii="Courier New" w:eastAsiaTheme="minorEastAsia" w:hAnsi="Courier New" w:cs="Courier New"/>
          <w:b/>
          <w:noProof/>
          <w:color w:val="FF0000"/>
          <w:lang w:eastAsia="zh-CN"/>
        </w:rPr>
        <w:lastRenderedPageBreak/>
        <w:drawing>
          <wp:inline distT="0" distB="0" distL="0" distR="0" wp14:anchorId="0A6EFA34" wp14:editId="5E814F04">
            <wp:extent cx="3381375" cy="3375390"/>
            <wp:effectExtent l="19050" t="0" r="9525" b="0"/>
            <wp:docPr id="1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cstate="print"/>
                    <a:srcRect/>
                    <a:stretch>
                      <a:fillRect/>
                    </a:stretch>
                  </pic:blipFill>
                  <pic:spPr bwMode="auto">
                    <a:xfrm>
                      <a:off x="0" y="0"/>
                      <a:ext cx="3381375" cy="3375390"/>
                    </a:xfrm>
                    <a:prstGeom prst="rect">
                      <a:avLst/>
                    </a:prstGeom>
                    <a:noFill/>
                    <a:ln w="9525">
                      <a:noFill/>
                      <a:miter lim="800000"/>
                      <a:headEnd/>
                      <a:tailEnd/>
                    </a:ln>
                  </pic:spPr>
                </pic:pic>
              </a:graphicData>
            </a:graphic>
          </wp:inline>
        </w:drawing>
      </w:r>
    </w:p>
    <w:p w:rsidR="00AA0E31" w:rsidRDefault="00AA0E31" w:rsidP="00F83D56">
      <w:pPr>
        <w:rPr>
          <w:rFonts w:ascii="Courier New" w:hAnsi="Courier New" w:cs="Courier New"/>
          <w:color w:val="0000FF"/>
          <w:sz w:val="20"/>
          <w:szCs w:val="20"/>
        </w:rPr>
      </w:pPr>
    </w:p>
    <w:p w:rsidR="009F35FA" w:rsidRDefault="009F35FA" w:rsidP="00F83D56">
      <w:pPr>
        <w:rPr>
          <w:rFonts w:ascii="Courier New" w:hAnsi="Courier New" w:cs="Courier New"/>
          <w:color w:val="0000FF"/>
          <w:sz w:val="20"/>
          <w:szCs w:val="20"/>
        </w:rPr>
      </w:pPr>
    </w:p>
    <w:p w:rsidR="009F35FA" w:rsidRPr="009F35FA" w:rsidRDefault="009F35FA" w:rsidP="00F83D56">
      <w:pPr>
        <w:rPr>
          <w:rFonts w:ascii="Courier New" w:hAnsi="Courier New" w:cs="Courier New"/>
          <w:b/>
          <w:color w:val="008000"/>
          <w:sz w:val="36"/>
          <w:szCs w:val="36"/>
        </w:rPr>
      </w:pPr>
      <w:r w:rsidRPr="009F35FA">
        <w:rPr>
          <w:rFonts w:ascii="Courier New" w:hAnsi="Courier New" w:cs="Courier New"/>
          <w:b/>
          <w:color w:val="008000"/>
          <w:sz w:val="36"/>
          <w:szCs w:val="36"/>
        </w:rPr>
        <w:t>3D-plot</w:t>
      </w:r>
    </w:p>
    <w:p w:rsidR="00AA0E31" w:rsidRDefault="00AA0E31" w:rsidP="00F83D56">
      <w:pPr>
        <w:rPr>
          <w:rFonts w:ascii="Courier New" w:hAnsi="Courier New" w:cs="Courier New"/>
        </w:rPr>
      </w:pPr>
    </w:p>
    <w:p w:rsidR="009F35FA" w:rsidRDefault="009F35FA" w:rsidP="00F83D56">
      <w:pPr>
        <w:rPr>
          <w:rFonts w:ascii="Courier New" w:hAnsi="Courier New" w:cs="Courier New"/>
        </w:rPr>
      </w:pPr>
      <w:r>
        <w:rPr>
          <w:rFonts w:ascii="Courier New" w:hAnsi="Courier New" w:cs="Courier New"/>
        </w:rPr>
        <w:t>Det finnes en rekke muligheter for å lage 3D-plot. Se eksempler med kommandoen:</w:t>
      </w:r>
    </w:p>
    <w:p w:rsidR="009F35FA" w:rsidRPr="00645598" w:rsidRDefault="009F35FA" w:rsidP="00F83D56">
      <w:pPr>
        <w:rPr>
          <w:rFonts w:ascii="Courier New" w:hAnsi="Courier New" w:cs="Courier New"/>
          <w:b/>
          <w:color w:val="FF0000"/>
        </w:rPr>
      </w:pPr>
      <w:r w:rsidRPr="00645598">
        <w:rPr>
          <w:rFonts w:ascii="Courier New" w:hAnsi="Courier New" w:cs="Courier New"/>
          <w:b/>
          <w:color w:val="FF0000"/>
        </w:rPr>
        <w:t xml:space="preserve"> demo(persp)</w:t>
      </w:r>
    </w:p>
    <w:p w:rsidR="009F35FA" w:rsidRDefault="00F807DF" w:rsidP="00F83D56">
      <w:pPr>
        <w:rPr>
          <w:rFonts w:ascii="Courier New" w:hAnsi="Courier New" w:cs="Courier New"/>
        </w:rPr>
      </w:pPr>
      <w:r>
        <w:rPr>
          <w:rFonts w:ascii="Courier New" w:hAnsi="Courier New" w:cs="Courier New"/>
        </w:rPr>
        <w:t>Her er ett av dem:</w:t>
      </w:r>
    </w:p>
    <w:p w:rsidR="00C300B7" w:rsidRPr="00C300B7" w:rsidRDefault="00B019B4" w:rsidP="00C300B7">
      <w:pPr>
        <w:rPr>
          <w:rFonts w:ascii="Courier New" w:hAnsi="Courier New" w:cs="Courier New"/>
          <w:b/>
          <w:color w:val="FF0000"/>
          <w:lang w:val="es-ES"/>
        </w:rPr>
      </w:pPr>
      <w:r>
        <w:rPr>
          <w:rFonts w:ascii="Courier New" w:hAnsi="Courier New" w:cs="Courier New"/>
          <w:b/>
          <w:color w:val="FF0000"/>
          <w:lang w:val="es-ES"/>
        </w:rPr>
        <w:t xml:space="preserve">  x &lt;- seq(-10, 10, length= 30)</w:t>
      </w:r>
    </w:p>
    <w:p w:rsidR="00C300B7" w:rsidRPr="00C300B7" w:rsidRDefault="00B019B4" w:rsidP="00C300B7">
      <w:pPr>
        <w:rPr>
          <w:rFonts w:ascii="Courier New" w:hAnsi="Courier New" w:cs="Courier New"/>
          <w:b/>
          <w:color w:val="FF0000"/>
          <w:lang w:val="es-ES"/>
        </w:rPr>
      </w:pPr>
      <w:r>
        <w:rPr>
          <w:rFonts w:ascii="Courier New" w:hAnsi="Courier New" w:cs="Courier New"/>
          <w:b/>
          <w:color w:val="FF0000"/>
          <w:lang w:val="es-ES"/>
        </w:rPr>
        <w:t xml:space="preserve">  y &lt;- x</w:t>
      </w:r>
    </w:p>
    <w:p w:rsidR="00C300B7" w:rsidRPr="00C300B7" w:rsidRDefault="00B019B4" w:rsidP="00C300B7">
      <w:pPr>
        <w:rPr>
          <w:rFonts w:ascii="Courier New" w:hAnsi="Courier New" w:cs="Courier New"/>
          <w:b/>
          <w:color w:val="FF0000"/>
          <w:lang w:val="es-ES"/>
        </w:rPr>
      </w:pPr>
      <w:r>
        <w:rPr>
          <w:rFonts w:ascii="Courier New" w:hAnsi="Courier New" w:cs="Courier New"/>
          <w:b/>
          <w:color w:val="FF0000"/>
          <w:lang w:val="es-ES"/>
        </w:rPr>
        <w:t xml:space="preserve">  f &lt;- function(x,y) { r &lt;- sqrt(x^2+y^2); 10 * sin(r)/r }</w:t>
      </w:r>
    </w:p>
    <w:p w:rsidR="00C300B7" w:rsidRPr="00C300B7" w:rsidRDefault="00B019B4" w:rsidP="00C300B7">
      <w:pPr>
        <w:rPr>
          <w:rFonts w:ascii="Courier New" w:hAnsi="Courier New" w:cs="Courier New"/>
          <w:b/>
          <w:color w:val="FF0000"/>
          <w:lang w:val="es-ES"/>
        </w:rPr>
      </w:pPr>
      <w:r>
        <w:rPr>
          <w:rFonts w:ascii="Courier New" w:hAnsi="Courier New" w:cs="Courier New"/>
          <w:b/>
          <w:color w:val="FF0000"/>
          <w:lang w:val="es-ES"/>
        </w:rPr>
        <w:t xml:space="preserve">  z &lt;- outer(x, y, f)</w:t>
      </w:r>
    </w:p>
    <w:p w:rsidR="00C300B7" w:rsidRPr="00C300B7" w:rsidRDefault="00B019B4" w:rsidP="00C300B7">
      <w:pPr>
        <w:rPr>
          <w:rFonts w:ascii="Courier New" w:hAnsi="Courier New" w:cs="Courier New"/>
          <w:b/>
          <w:color w:val="FF0000"/>
          <w:lang w:val="es-ES"/>
        </w:rPr>
      </w:pPr>
      <w:r>
        <w:rPr>
          <w:rFonts w:ascii="Courier New" w:hAnsi="Courier New" w:cs="Courier New"/>
          <w:b/>
          <w:color w:val="FF0000"/>
          <w:lang w:val="es-ES"/>
        </w:rPr>
        <w:t xml:space="preserve">  z[is.na(z)] &lt;- 1</w:t>
      </w:r>
    </w:p>
    <w:p w:rsidR="00C300B7" w:rsidRPr="00C300B7" w:rsidRDefault="00B019B4" w:rsidP="00C300B7">
      <w:pPr>
        <w:rPr>
          <w:rFonts w:ascii="Courier New" w:hAnsi="Courier New" w:cs="Courier New"/>
          <w:b/>
          <w:color w:val="FF0000"/>
          <w:lang w:val="es-ES"/>
        </w:rPr>
      </w:pPr>
      <w:r>
        <w:rPr>
          <w:rFonts w:ascii="Courier New" w:hAnsi="Courier New" w:cs="Courier New"/>
          <w:b/>
          <w:color w:val="FF0000"/>
          <w:lang w:val="es-ES"/>
        </w:rPr>
        <w:t xml:space="preserve">  op &lt;- par(bg = "lightyellow")</w:t>
      </w:r>
    </w:p>
    <w:p w:rsidR="005D61EC" w:rsidRPr="009A255A" w:rsidRDefault="00B019B4">
      <w:pPr>
        <w:rPr>
          <w:rFonts w:ascii="Courier New" w:hAnsi="Courier New" w:cs="Courier New"/>
          <w:b/>
          <w:color w:val="FF0000"/>
          <w:lang w:val="es-ES"/>
        </w:rPr>
      </w:pPr>
      <w:r>
        <w:rPr>
          <w:rFonts w:ascii="Courier New" w:hAnsi="Courier New" w:cs="Courier New"/>
          <w:b/>
          <w:color w:val="FF0000"/>
          <w:lang w:val="es-ES"/>
        </w:rPr>
        <w:t xml:space="preserve">  persp(x, y, z, theta = 30, phi = 30, expand = 0.5, col = "red")</w:t>
      </w:r>
    </w:p>
    <w:p w:rsidR="00AA0E31" w:rsidRDefault="008A345E" w:rsidP="00F83D56">
      <w:pPr>
        <w:rPr>
          <w:rFonts w:ascii="Courier New" w:hAnsi="Courier New" w:cs="Courier New"/>
          <w:lang w:val="en-GB"/>
        </w:rPr>
      </w:pPr>
      <w:r>
        <w:rPr>
          <w:rFonts w:ascii="Courier New" w:hAnsi="Courier New" w:cs="Courier New"/>
          <w:noProof/>
          <w:lang w:eastAsia="zh-CN"/>
        </w:rPr>
        <w:drawing>
          <wp:inline distT="0" distB="0" distL="0" distR="0" wp14:anchorId="21C13A26" wp14:editId="0CE09AA6">
            <wp:extent cx="2686050" cy="2676525"/>
            <wp:effectExtent l="1905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91" cstate="print"/>
                    <a:srcRect/>
                    <a:stretch>
                      <a:fillRect/>
                    </a:stretch>
                  </pic:blipFill>
                  <pic:spPr bwMode="auto">
                    <a:xfrm>
                      <a:off x="0" y="0"/>
                      <a:ext cx="2686050" cy="2676525"/>
                    </a:xfrm>
                    <a:prstGeom prst="rect">
                      <a:avLst/>
                    </a:prstGeom>
                    <a:noFill/>
                    <a:ln w="9525">
                      <a:noFill/>
                      <a:miter lim="800000"/>
                      <a:headEnd/>
                      <a:tailEnd/>
                    </a:ln>
                  </pic:spPr>
                </pic:pic>
              </a:graphicData>
            </a:graphic>
          </wp:inline>
        </w:drawing>
      </w:r>
    </w:p>
    <w:p w:rsidR="00F83E94" w:rsidRDefault="00F83E94" w:rsidP="00F83D56">
      <w:pPr>
        <w:rPr>
          <w:rFonts w:ascii="Courier New" w:hAnsi="Courier New" w:cs="Courier New"/>
          <w:lang w:val="en-GB"/>
        </w:rPr>
      </w:pPr>
    </w:p>
    <w:p w:rsidR="00DF3A72" w:rsidRPr="009A255A" w:rsidRDefault="00477256" w:rsidP="00F83D56">
      <w:pPr>
        <w:rPr>
          <w:rFonts w:ascii="Courier New" w:hAnsi="Courier New" w:cs="Courier New"/>
          <w:lang w:val="en-US"/>
        </w:rPr>
      </w:pPr>
      <w:r w:rsidRPr="009A255A">
        <w:rPr>
          <w:rFonts w:ascii="Courier New" w:hAnsi="Courier New" w:cs="Courier New"/>
        </w:rPr>
        <w:t xml:space="preserve">I library (lattice)ligger funksjonen </w:t>
      </w:r>
      <w:r w:rsidRPr="009A255A">
        <w:rPr>
          <w:rFonts w:ascii="Courier New" w:hAnsi="Courier New" w:cs="Courier New"/>
          <w:b/>
        </w:rPr>
        <w:t>wireframe</w:t>
      </w:r>
      <w:r w:rsidRPr="009A255A">
        <w:rPr>
          <w:rFonts w:ascii="Courier New" w:hAnsi="Courier New" w:cs="Courier New"/>
        </w:rPr>
        <w:t xml:space="preserve"> so</w:t>
      </w:r>
      <w:r w:rsidR="00B019B4">
        <w:rPr>
          <w:rFonts w:ascii="Courier New" w:hAnsi="Courier New" w:cs="Courier New"/>
        </w:rPr>
        <w:t>m kan brukes til å lage 3D-plot</w:t>
      </w:r>
      <w:r w:rsidR="00C2190B">
        <w:rPr>
          <w:rFonts w:ascii="Courier New" w:hAnsi="Courier New" w:cs="Courier New"/>
        </w:rPr>
        <w:t xml:space="preserve">. </w:t>
      </w:r>
      <w:r w:rsidRPr="009A255A">
        <w:rPr>
          <w:rFonts w:ascii="Courier New" w:hAnsi="Courier New" w:cs="Courier New"/>
          <w:lang w:val="en-US"/>
        </w:rPr>
        <w:t>Eks. datasett fra R</w:t>
      </w:r>
    </w:p>
    <w:p w:rsidR="00C2190B" w:rsidRPr="009A255A" w:rsidRDefault="00477256" w:rsidP="00C2190B">
      <w:pPr>
        <w:rPr>
          <w:rFonts w:ascii="Courier New" w:hAnsi="Courier New" w:cs="Courier New"/>
          <w:b/>
          <w:color w:val="FF0000"/>
          <w:lang w:val="en-US"/>
        </w:rPr>
      </w:pPr>
      <w:r w:rsidRPr="009A255A">
        <w:rPr>
          <w:rFonts w:ascii="Courier New" w:hAnsi="Courier New" w:cs="Courier New"/>
          <w:b/>
          <w:color w:val="FF0000"/>
          <w:lang w:val="en-US"/>
        </w:rPr>
        <w:t xml:space="preserve"> library(lattice)</w:t>
      </w:r>
    </w:p>
    <w:p w:rsidR="00C2190B" w:rsidRPr="009A255A" w:rsidRDefault="00477256" w:rsidP="00C2190B">
      <w:pPr>
        <w:rPr>
          <w:rFonts w:ascii="Courier New" w:hAnsi="Courier New" w:cs="Courier New"/>
          <w:b/>
          <w:color w:val="FF0000"/>
          <w:lang w:val="en-US"/>
        </w:rPr>
      </w:pPr>
      <w:r w:rsidRPr="009A255A">
        <w:rPr>
          <w:rFonts w:ascii="Courier New" w:hAnsi="Courier New" w:cs="Courier New"/>
          <w:b/>
          <w:color w:val="FF0000"/>
          <w:lang w:val="en-US"/>
        </w:rPr>
        <w:t xml:space="preserve"> wireframe(volcano, shade = TRUE,</w:t>
      </w:r>
    </w:p>
    <w:p w:rsidR="00C2190B" w:rsidRPr="009A255A" w:rsidRDefault="00477256" w:rsidP="00C2190B">
      <w:pPr>
        <w:rPr>
          <w:rFonts w:ascii="Courier New" w:hAnsi="Courier New" w:cs="Courier New"/>
          <w:b/>
          <w:color w:val="FF0000"/>
          <w:lang w:val="en-US"/>
        </w:rPr>
      </w:pPr>
      <w:r w:rsidRPr="009A255A">
        <w:rPr>
          <w:rFonts w:ascii="Courier New" w:hAnsi="Courier New" w:cs="Courier New"/>
          <w:b/>
          <w:color w:val="FF0000"/>
          <w:lang w:val="en-US"/>
        </w:rPr>
        <w:t>+           aspect = c(61/87, 0.4),</w:t>
      </w:r>
    </w:p>
    <w:p w:rsidR="00C2190B" w:rsidRPr="009A255A" w:rsidRDefault="00477256" w:rsidP="00C2190B">
      <w:pPr>
        <w:rPr>
          <w:rFonts w:ascii="Courier New" w:hAnsi="Courier New" w:cs="Courier New"/>
          <w:b/>
          <w:color w:val="FF0000"/>
          <w:lang w:val="en-US"/>
        </w:rPr>
      </w:pPr>
      <w:r w:rsidRPr="009A255A">
        <w:rPr>
          <w:rFonts w:ascii="Courier New" w:hAnsi="Courier New" w:cs="Courier New"/>
          <w:b/>
          <w:color w:val="FF0000"/>
          <w:lang w:val="en-US"/>
        </w:rPr>
        <w:t>+           light.source = c(10,0,10))</w:t>
      </w:r>
    </w:p>
    <w:p w:rsidR="00C2190B" w:rsidRPr="009A255A" w:rsidRDefault="00C2190B" w:rsidP="00C2190B">
      <w:pPr>
        <w:rPr>
          <w:rFonts w:ascii="Courier New" w:hAnsi="Courier New" w:cs="Courier New"/>
          <w:lang w:val="en-US"/>
        </w:rPr>
      </w:pPr>
    </w:p>
    <w:p w:rsidR="00C2190B" w:rsidRPr="009A255A" w:rsidRDefault="0000642D" w:rsidP="00C2190B">
      <w:pPr>
        <w:rPr>
          <w:rFonts w:ascii="Courier New" w:hAnsi="Courier New" w:cs="Courier New"/>
        </w:rPr>
      </w:pPr>
      <w:r w:rsidRPr="009A255A">
        <w:rPr>
          <w:rFonts w:ascii="Courier New" w:hAnsi="Courier New" w:cs="Courier New"/>
          <w:noProof/>
          <w:lang w:eastAsia="zh-CN"/>
        </w:rPr>
        <w:drawing>
          <wp:inline distT="0" distB="0" distL="0" distR="0" wp14:anchorId="1F9999CA" wp14:editId="62AD98CC">
            <wp:extent cx="3295650" cy="3289978"/>
            <wp:effectExtent l="0" t="0" r="0" b="0"/>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2" cstate="print"/>
                    <a:srcRect/>
                    <a:stretch>
                      <a:fillRect/>
                    </a:stretch>
                  </pic:blipFill>
                  <pic:spPr bwMode="auto">
                    <a:xfrm>
                      <a:off x="0" y="0"/>
                      <a:ext cx="3295650" cy="3289978"/>
                    </a:xfrm>
                    <a:prstGeom prst="rect">
                      <a:avLst/>
                    </a:prstGeom>
                    <a:noFill/>
                    <a:ln w="9525">
                      <a:noFill/>
                      <a:miter lim="800000"/>
                      <a:headEnd/>
                      <a:tailEnd/>
                    </a:ln>
                  </pic:spPr>
                </pic:pic>
              </a:graphicData>
            </a:graphic>
          </wp:inline>
        </w:drawing>
      </w:r>
    </w:p>
    <w:p w:rsidR="00C2190B" w:rsidRPr="009A255A" w:rsidRDefault="00C2190B" w:rsidP="00F83D56">
      <w:pPr>
        <w:rPr>
          <w:rFonts w:ascii="Courier New" w:hAnsi="Courier New" w:cs="Courier New"/>
        </w:rPr>
      </w:pPr>
    </w:p>
    <w:p w:rsidR="00F83E94" w:rsidRPr="00F83E94" w:rsidRDefault="00F83E94" w:rsidP="00F83D56">
      <w:pPr>
        <w:rPr>
          <w:rFonts w:ascii="Courier New" w:hAnsi="Courier New" w:cs="Courier New"/>
        </w:rPr>
      </w:pPr>
      <w:r w:rsidRPr="00F83E94">
        <w:rPr>
          <w:rFonts w:ascii="Courier New" w:hAnsi="Courier New" w:cs="Courier New"/>
        </w:rPr>
        <w:t xml:space="preserve">Tilføye et rektangel med </w:t>
      </w:r>
      <w:r w:rsidR="00477256" w:rsidRPr="009A255A">
        <w:rPr>
          <w:rFonts w:ascii="Courier New" w:hAnsi="Courier New" w:cs="Courier New"/>
          <w:b/>
        </w:rPr>
        <w:t>rect</w:t>
      </w:r>
      <w:r w:rsidRPr="00F83E94">
        <w:rPr>
          <w:rFonts w:ascii="Courier New" w:hAnsi="Courier New" w:cs="Courier New"/>
        </w:rPr>
        <w:t>, kan også fylles med farger:</w:t>
      </w:r>
    </w:p>
    <w:p w:rsidR="00F83E94" w:rsidRPr="00645598" w:rsidRDefault="00477256" w:rsidP="00F83D56">
      <w:pPr>
        <w:rPr>
          <w:rFonts w:ascii="Courier New" w:hAnsi="Courier New" w:cs="Courier New"/>
          <w:b/>
          <w:color w:val="FF0000"/>
          <w:lang w:val="en-GB"/>
        </w:rPr>
      </w:pPr>
      <w:r w:rsidRPr="009A255A">
        <w:rPr>
          <w:rFonts w:ascii="Courier New" w:hAnsi="Courier New" w:cs="Courier New"/>
          <w:b/>
          <w:color w:val="FF0000"/>
          <w:lang w:val="en-US"/>
        </w:rPr>
        <w:t xml:space="preserve"> </w:t>
      </w:r>
      <w:r w:rsidR="00F83E94" w:rsidRPr="00645598">
        <w:rPr>
          <w:rFonts w:ascii="Courier New" w:hAnsi="Courier New" w:cs="Courier New"/>
          <w:b/>
          <w:color w:val="FF0000"/>
          <w:lang w:val="en-GB"/>
        </w:rPr>
        <w:t>par(bg = "thistle")</w:t>
      </w:r>
    </w:p>
    <w:p w:rsidR="00F83E94" w:rsidRPr="00645598" w:rsidRDefault="00F83E94" w:rsidP="00F83E94">
      <w:pPr>
        <w:rPr>
          <w:rFonts w:ascii="Courier New" w:hAnsi="Courier New" w:cs="Courier New"/>
          <w:b/>
          <w:color w:val="FF0000"/>
          <w:lang w:val="en-GB"/>
        </w:rPr>
      </w:pPr>
      <w:r w:rsidRPr="00645598">
        <w:rPr>
          <w:rFonts w:ascii="Courier New" w:hAnsi="Courier New" w:cs="Courier New"/>
          <w:b/>
          <w:color w:val="FF0000"/>
          <w:lang w:val="en-GB"/>
        </w:rPr>
        <w:t xml:space="preserve"> plot(c(100, 250), c(300, 450), type = "n", xlab="", ylab="", main = "Rektangel”,col="blue”)</w:t>
      </w:r>
    </w:p>
    <w:p w:rsidR="00F83E94" w:rsidRPr="00645598" w:rsidRDefault="00F83E94" w:rsidP="00F83E94">
      <w:pPr>
        <w:rPr>
          <w:rFonts w:ascii="Courier New" w:hAnsi="Courier New" w:cs="Courier New"/>
          <w:b/>
          <w:color w:val="FF0000"/>
          <w:lang w:val="en-GB"/>
        </w:rPr>
      </w:pPr>
      <w:r w:rsidRPr="00645598">
        <w:rPr>
          <w:rFonts w:ascii="Courier New" w:hAnsi="Courier New" w:cs="Courier New"/>
          <w:b/>
          <w:color w:val="FF0000"/>
          <w:lang w:val="en-GB"/>
        </w:rPr>
        <w:t xml:space="preserve"> rect(100+i, 300+i, 150+i, 380+i, col=rainbow(11, start=.7,end=.1))</w:t>
      </w:r>
    </w:p>
    <w:p w:rsidR="00F83E94" w:rsidRPr="00645598" w:rsidRDefault="00F83E94" w:rsidP="00F83E94">
      <w:pPr>
        <w:rPr>
          <w:rFonts w:ascii="Courier New" w:hAnsi="Courier New" w:cs="Courier New"/>
          <w:b/>
          <w:color w:val="FF0000"/>
          <w:lang w:val="en-GB"/>
        </w:rPr>
      </w:pPr>
      <w:r w:rsidRPr="00645598">
        <w:rPr>
          <w:rFonts w:ascii="Courier New" w:hAnsi="Courier New" w:cs="Courier New"/>
          <w:b/>
          <w:color w:val="FF0000"/>
          <w:lang w:val="en-GB"/>
        </w:rPr>
        <w:t xml:space="preserve"> rect(240-i, 320+i, 250-i, 410+i, col=heat.colors(11), lwd=i/5)</w:t>
      </w:r>
    </w:p>
    <w:p w:rsidR="00F83E94" w:rsidRPr="00F83E94" w:rsidRDefault="008A345E" w:rsidP="00F83E94">
      <w:pPr>
        <w:rPr>
          <w:rFonts w:ascii="Courier New" w:hAnsi="Courier New" w:cs="Courier New"/>
          <w:color w:val="0000FF"/>
          <w:sz w:val="20"/>
          <w:szCs w:val="20"/>
          <w:lang w:val="en-GB"/>
        </w:rPr>
      </w:pPr>
      <w:r>
        <w:rPr>
          <w:rFonts w:ascii="Courier New" w:hAnsi="Courier New" w:cs="Courier New"/>
          <w:noProof/>
          <w:color w:val="0000FF"/>
          <w:sz w:val="20"/>
          <w:szCs w:val="20"/>
          <w:lang w:eastAsia="zh-CN"/>
        </w:rPr>
        <w:lastRenderedPageBreak/>
        <w:drawing>
          <wp:inline distT="0" distB="0" distL="0" distR="0" wp14:anchorId="38CBAFB7" wp14:editId="7920BEA4">
            <wp:extent cx="2686050" cy="267652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3" cstate="print"/>
                    <a:srcRect/>
                    <a:stretch>
                      <a:fillRect/>
                    </a:stretch>
                  </pic:blipFill>
                  <pic:spPr bwMode="auto">
                    <a:xfrm>
                      <a:off x="0" y="0"/>
                      <a:ext cx="2686050" cy="2676525"/>
                    </a:xfrm>
                    <a:prstGeom prst="rect">
                      <a:avLst/>
                    </a:prstGeom>
                    <a:noFill/>
                    <a:ln w="9525">
                      <a:noFill/>
                      <a:miter lim="800000"/>
                      <a:headEnd/>
                      <a:tailEnd/>
                    </a:ln>
                  </pic:spPr>
                </pic:pic>
              </a:graphicData>
            </a:graphic>
          </wp:inline>
        </w:drawing>
      </w:r>
    </w:p>
    <w:p w:rsidR="005B5989" w:rsidRDefault="005B5989" w:rsidP="00D23254">
      <w:pPr>
        <w:rPr>
          <w:rFonts w:ascii="Courier New" w:hAnsi="Courier New" w:cs="Courier New"/>
          <w:lang w:val="en-GB"/>
        </w:rPr>
      </w:pPr>
    </w:p>
    <w:p w:rsidR="00E07F81" w:rsidRDefault="00477256" w:rsidP="00D23254">
      <w:pPr>
        <w:rPr>
          <w:rFonts w:ascii="Courier New" w:hAnsi="Courier New" w:cs="Courier New"/>
        </w:rPr>
      </w:pPr>
      <w:r w:rsidRPr="009A255A">
        <w:rPr>
          <w:rFonts w:ascii="Courier New" w:hAnsi="Courier New" w:cs="Courier New"/>
        </w:rPr>
        <w:t xml:space="preserve">Oversikt over de 657 fargenavnene man kan velge I </w:t>
      </w:r>
      <w:r w:rsidR="00E07F81">
        <w:rPr>
          <w:rFonts w:ascii="Courier New" w:hAnsi="Courier New" w:cs="Courier New"/>
        </w:rPr>
        <w:t xml:space="preserve">finnes med </w:t>
      </w:r>
      <w:r w:rsidRPr="009A255A">
        <w:rPr>
          <w:rFonts w:ascii="Courier New" w:hAnsi="Courier New" w:cs="Courier New"/>
          <w:b/>
        </w:rPr>
        <w:t>colors()</w:t>
      </w:r>
      <w:r w:rsidR="00E07F81">
        <w:rPr>
          <w:rFonts w:ascii="Courier New" w:hAnsi="Courier New" w:cs="Courier New"/>
        </w:rPr>
        <w:t>. Her er et lite utvalg:</w:t>
      </w:r>
    </w:p>
    <w:p w:rsidR="00E07F81" w:rsidRDefault="00E07F81" w:rsidP="00D23254">
      <w:pPr>
        <w:rPr>
          <w:rFonts w:ascii="Courier New" w:hAnsi="Courier New" w:cs="Courier New"/>
        </w:rPr>
      </w:pPr>
    </w:p>
    <w:p w:rsidR="00E07F81" w:rsidRPr="009A255A" w:rsidRDefault="00477256" w:rsidP="00E07F81">
      <w:pPr>
        <w:rPr>
          <w:rFonts w:ascii="Courier New" w:hAnsi="Courier New" w:cs="Courier New"/>
          <w:b/>
          <w:color w:val="FF0000"/>
        </w:rPr>
      </w:pPr>
      <w:r w:rsidRPr="009A255A">
        <w:rPr>
          <w:rFonts w:ascii="Courier New" w:hAnsi="Courier New" w:cs="Courier New"/>
          <w:b/>
          <w:color w:val="FF0000"/>
        </w:rPr>
        <w:t>alfa&lt;-seq(0,10*pi,0.1)</w:t>
      </w:r>
    </w:p>
    <w:p w:rsidR="00E07F81" w:rsidRPr="009A255A" w:rsidRDefault="00477256" w:rsidP="00E07F81">
      <w:pPr>
        <w:rPr>
          <w:rFonts w:ascii="Courier New" w:hAnsi="Courier New" w:cs="Courier New"/>
          <w:b/>
          <w:color w:val="FF0000"/>
        </w:rPr>
      </w:pPr>
      <w:r w:rsidRPr="009A255A">
        <w:rPr>
          <w:rFonts w:ascii="Courier New" w:hAnsi="Courier New" w:cs="Courier New"/>
          <w:b/>
          <w:color w:val="FF0000"/>
        </w:rPr>
        <w:t>plot(alfa,sin(alfa),col=colors()[1:200],pch=16,cex=1.5)</w:t>
      </w:r>
    </w:p>
    <w:p w:rsidR="00E07F81" w:rsidRDefault="00477256" w:rsidP="00E07F81">
      <w:pPr>
        <w:rPr>
          <w:rFonts w:ascii="Courier New" w:hAnsi="Courier New" w:cs="Courier New"/>
          <w:b/>
          <w:color w:val="FF0000"/>
          <w:lang w:val="en-US"/>
        </w:rPr>
      </w:pPr>
      <w:r w:rsidRPr="009A255A">
        <w:rPr>
          <w:rFonts w:ascii="Courier New" w:hAnsi="Courier New" w:cs="Courier New"/>
          <w:b/>
          <w:color w:val="FF0000"/>
          <w:lang w:val="en-US"/>
        </w:rPr>
        <w:t>points(alfa,cos(alfa),col=colors()[400:500],pch=15,cex=1.5)</w:t>
      </w:r>
    </w:p>
    <w:p w:rsidR="00E07F81" w:rsidRDefault="0000642D" w:rsidP="00E07F81">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783E9E7F" wp14:editId="1553772F">
            <wp:extent cx="3810000" cy="3803256"/>
            <wp:effectExtent l="0" t="0" r="0" b="0"/>
            <wp:docPr id="2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4" cstate="print"/>
                    <a:srcRect/>
                    <a:stretch>
                      <a:fillRect/>
                    </a:stretch>
                  </pic:blipFill>
                  <pic:spPr bwMode="auto">
                    <a:xfrm>
                      <a:off x="0" y="0"/>
                      <a:ext cx="3812226" cy="3805478"/>
                    </a:xfrm>
                    <a:prstGeom prst="rect">
                      <a:avLst/>
                    </a:prstGeom>
                    <a:noFill/>
                    <a:ln w="9525">
                      <a:noFill/>
                      <a:miter lim="800000"/>
                      <a:headEnd/>
                      <a:tailEnd/>
                    </a:ln>
                  </pic:spPr>
                </pic:pic>
              </a:graphicData>
            </a:graphic>
          </wp:inline>
        </w:drawing>
      </w:r>
    </w:p>
    <w:p w:rsidR="00E07F81" w:rsidRDefault="00477256" w:rsidP="00E07F81">
      <w:pPr>
        <w:rPr>
          <w:rFonts w:ascii="Courier New" w:hAnsi="Courier New" w:cs="Courier New"/>
        </w:rPr>
      </w:pPr>
      <w:r w:rsidRPr="009A255A">
        <w:rPr>
          <w:rFonts w:ascii="Courier New" w:hAnsi="Courier New" w:cs="Courier New"/>
        </w:rPr>
        <w:t xml:space="preserve">Greske tegn og matematikse operatorer kan plottes via </w:t>
      </w:r>
      <w:r w:rsidRPr="009A255A">
        <w:rPr>
          <w:rFonts w:ascii="Courier New" w:hAnsi="Courier New" w:cs="Courier New"/>
          <w:b/>
        </w:rPr>
        <w:t>expression()</w:t>
      </w:r>
      <w:r w:rsidRPr="009A255A">
        <w:rPr>
          <w:rFonts w:ascii="Courier New" w:hAnsi="Courier New" w:cs="Courier New"/>
        </w:rPr>
        <w:t xml:space="preserve">. </w:t>
      </w:r>
      <w:r w:rsidR="00E07F81">
        <w:rPr>
          <w:rFonts w:ascii="Courier New" w:hAnsi="Courier New" w:cs="Courier New"/>
        </w:rPr>
        <w:t>Et utvalg</w:t>
      </w:r>
      <w:r w:rsidR="003E0EB5">
        <w:rPr>
          <w:rFonts w:ascii="Courier New" w:hAnsi="Courier New" w:cs="Courier New"/>
        </w:rPr>
        <w:t xml:space="preserve"> vises med </w:t>
      </w:r>
      <w:r w:rsidRPr="009A255A">
        <w:rPr>
          <w:rFonts w:ascii="Courier New" w:hAnsi="Courier New" w:cs="Courier New"/>
          <w:b/>
          <w:color w:val="FF0000"/>
        </w:rPr>
        <w:t>demo(plotmath)</w:t>
      </w:r>
      <w:r w:rsidR="003E0EB5">
        <w:rPr>
          <w:rFonts w:ascii="Courier New" w:hAnsi="Courier New" w:cs="Courier New"/>
        </w:rPr>
        <w:t>.</w:t>
      </w:r>
    </w:p>
    <w:p w:rsidR="00522477" w:rsidRDefault="00522477" w:rsidP="00E07F81">
      <w:pPr>
        <w:rPr>
          <w:rFonts w:ascii="Courier New" w:hAnsi="Courier New" w:cs="Courier New"/>
        </w:rPr>
      </w:pPr>
    </w:p>
    <w:p w:rsidR="00522477" w:rsidRDefault="00522477" w:rsidP="00E07F81">
      <w:pPr>
        <w:rPr>
          <w:rFonts w:ascii="Courier New" w:hAnsi="Courier New" w:cs="Courier New"/>
        </w:rPr>
      </w:pPr>
    </w:p>
    <w:p w:rsidR="008C4FC6" w:rsidRDefault="008C4FC6" w:rsidP="00E07F81">
      <w:pPr>
        <w:rPr>
          <w:rFonts w:ascii="Courier New" w:hAnsi="Courier New" w:cs="Courier New"/>
        </w:rPr>
      </w:pPr>
    </w:p>
    <w:p w:rsidR="003E0EB5" w:rsidRPr="009A255A" w:rsidRDefault="003E0EB5" w:rsidP="00E07F81">
      <w:pPr>
        <w:rPr>
          <w:rFonts w:ascii="Courier New" w:hAnsi="Courier New" w:cs="Courier New"/>
        </w:rPr>
      </w:pPr>
    </w:p>
    <w:p w:rsidR="007416FD" w:rsidRDefault="00CF5E39" w:rsidP="00D63353">
      <w:pPr>
        <w:outlineLvl w:val="1"/>
        <w:rPr>
          <w:rFonts w:ascii="Courier New" w:hAnsi="Courier New" w:cs="Courier New"/>
          <w:b/>
          <w:color w:val="008000"/>
          <w:sz w:val="36"/>
          <w:szCs w:val="36"/>
        </w:rPr>
      </w:pPr>
      <w:bookmarkStart w:id="23" w:name="_Toc279929905"/>
      <w:r w:rsidRPr="00712729">
        <w:rPr>
          <w:rFonts w:ascii="Courier New" w:hAnsi="Courier New" w:cs="Courier New"/>
          <w:b/>
          <w:color w:val="008000"/>
          <w:sz w:val="36"/>
          <w:szCs w:val="36"/>
        </w:rPr>
        <w:lastRenderedPageBreak/>
        <w:t>Oversikt over plottefunksjoner</w:t>
      </w:r>
      <w:bookmarkEnd w:id="23"/>
    </w:p>
    <w:p w:rsidR="00155533" w:rsidRDefault="00606CF5" w:rsidP="009A255A">
      <w:pPr>
        <w:rPr>
          <w:rFonts w:ascii="Courier New" w:hAnsi="Courier New" w:cs="Courier New"/>
        </w:rPr>
      </w:pPr>
      <w:r w:rsidRPr="00712729">
        <w:rPr>
          <w:rFonts w:ascii="Courier New" w:hAnsi="Courier New" w:cs="Courier New"/>
          <w:b/>
          <w:color w:val="0000FF"/>
        </w:rPr>
        <w:t>abline</w:t>
      </w:r>
      <w:r w:rsidRPr="00606CF5">
        <w:rPr>
          <w:rFonts w:ascii="Courier New" w:hAnsi="Courier New" w:cs="Courier New"/>
        </w:rPr>
        <w:t xml:space="preserve"> – trekker en linje </w:t>
      </w:r>
      <w:r w:rsidR="00CE7E9C">
        <w:rPr>
          <w:rFonts w:ascii="Courier New" w:hAnsi="Courier New" w:cs="Courier New"/>
        </w:rPr>
        <w:t>i</w:t>
      </w:r>
      <w:r w:rsidRPr="00606CF5">
        <w:rPr>
          <w:rFonts w:ascii="Courier New" w:hAnsi="Courier New" w:cs="Courier New"/>
        </w:rPr>
        <w:t xml:space="preserve"> et eksisterende plot</w:t>
      </w:r>
    </w:p>
    <w:p w:rsidR="00712729" w:rsidRDefault="00712729" w:rsidP="00712729">
      <w:pPr>
        <w:rPr>
          <w:rFonts w:ascii="Courier New" w:hAnsi="Courier New" w:cs="Courier New"/>
        </w:rPr>
      </w:pPr>
      <w:r w:rsidRPr="00712729">
        <w:rPr>
          <w:rFonts w:ascii="Courier New" w:hAnsi="Courier New" w:cs="Courier New"/>
          <w:b/>
          <w:color w:val="0000FF"/>
        </w:rPr>
        <w:t>arrows</w:t>
      </w:r>
      <w:r>
        <w:rPr>
          <w:rFonts w:ascii="Courier New" w:hAnsi="Courier New" w:cs="Courier New"/>
        </w:rPr>
        <w:t xml:space="preserve"> – tilføyer piler på et plot</w:t>
      </w:r>
    </w:p>
    <w:p w:rsidR="00606CF5" w:rsidRDefault="00606CF5" w:rsidP="00D23254">
      <w:pPr>
        <w:rPr>
          <w:rFonts w:ascii="Courier New" w:hAnsi="Courier New" w:cs="Courier New"/>
        </w:rPr>
      </w:pPr>
      <w:r w:rsidRPr="00712729">
        <w:rPr>
          <w:rFonts w:ascii="Courier New" w:hAnsi="Courier New" w:cs="Courier New"/>
          <w:b/>
          <w:color w:val="0000FF"/>
        </w:rPr>
        <w:t>axis</w:t>
      </w:r>
      <w:r>
        <w:rPr>
          <w:rFonts w:ascii="Courier New" w:hAnsi="Courier New" w:cs="Courier New"/>
        </w:rPr>
        <w:t xml:space="preserve"> – tilføyer en akse i et plot</w:t>
      </w:r>
      <w:r w:rsidR="00D837FC">
        <w:rPr>
          <w:rFonts w:ascii="Courier New" w:hAnsi="Courier New" w:cs="Courier New"/>
        </w:rPr>
        <w:t xml:space="preserve">, punkter på aksen </w:t>
      </w:r>
      <w:r w:rsidR="00D837FC" w:rsidRPr="00D837FC">
        <w:rPr>
          <w:rFonts w:ascii="Courier New" w:hAnsi="Courier New" w:cs="Courier New"/>
          <w:b/>
          <w:color w:val="0000FF"/>
        </w:rPr>
        <w:t>lab=</w:t>
      </w:r>
      <w:r w:rsidR="00D837FC">
        <w:rPr>
          <w:rFonts w:ascii="Courier New" w:hAnsi="Courier New" w:cs="Courier New"/>
        </w:rPr>
        <w:t xml:space="preserve">, logakse for eksempel y-aksen </w:t>
      </w:r>
      <w:r w:rsidR="00D837FC" w:rsidRPr="00D837FC">
        <w:rPr>
          <w:rFonts w:ascii="Courier New" w:hAnsi="Courier New" w:cs="Courier New"/>
          <w:b/>
          <w:color w:val="0000FF"/>
        </w:rPr>
        <w:t>log=”y”</w:t>
      </w:r>
      <w:r w:rsidR="00D837FC">
        <w:rPr>
          <w:rFonts w:ascii="Courier New" w:hAnsi="Courier New" w:cs="Courier New"/>
        </w:rPr>
        <w:t xml:space="preserve">, orienteringen av aksetekst </w:t>
      </w:r>
      <w:r w:rsidR="00D837FC" w:rsidRPr="00D837FC">
        <w:rPr>
          <w:rFonts w:ascii="Courier New" w:hAnsi="Courier New" w:cs="Courier New"/>
          <w:b/>
          <w:color w:val="0000FF"/>
        </w:rPr>
        <w:t>las=</w:t>
      </w:r>
      <w:r w:rsidR="00D837FC">
        <w:rPr>
          <w:rFonts w:ascii="Courier New" w:hAnsi="Courier New" w:cs="Courier New"/>
        </w:rPr>
        <w:t xml:space="preserve">, 0=parallelt med aksen, 1= horisontalt, 2= vertikalt, akseplassering </w:t>
      </w:r>
      <w:r w:rsidR="00D837FC" w:rsidRPr="00D837FC">
        <w:rPr>
          <w:rFonts w:ascii="Courier New" w:hAnsi="Courier New" w:cs="Courier New"/>
          <w:b/>
          <w:color w:val="0000FF"/>
        </w:rPr>
        <w:t>msg=c(x,y)</w:t>
      </w:r>
      <w:r w:rsidR="00D837FC">
        <w:rPr>
          <w:rFonts w:ascii="Courier New" w:hAnsi="Courier New" w:cs="Courier New"/>
        </w:rPr>
        <w:t xml:space="preserve">,tick-merke </w:t>
      </w:r>
      <w:r w:rsidR="00D837FC" w:rsidRPr="00D837FC">
        <w:rPr>
          <w:rFonts w:ascii="Courier New" w:hAnsi="Courier New" w:cs="Courier New"/>
          <w:b/>
          <w:color w:val="0000FF"/>
        </w:rPr>
        <w:t>tck=</w:t>
      </w:r>
      <w:r w:rsidR="00D837FC">
        <w:rPr>
          <w:rFonts w:ascii="Courier New" w:hAnsi="Courier New" w:cs="Courier New"/>
        </w:rPr>
        <w:t xml:space="preserve">, </w:t>
      </w:r>
    </w:p>
    <w:p w:rsidR="00606CF5" w:rsidRDefault="00606CF5" w:rsidP="00D23254">
      <w:pPr>
        <w:rPr>
          <w:rFonts w:ascii="Courier New" w:hAnsi="Courier New" w:cs="Courier New"/>
        </w:rPr>
      </w:pPr>
      <w:r w:rsidRPr="00712729">
        <w:rPr>
          <w:rFonts w:ascii="Courier New" w:hAnsi="Courier New" w:cs="Courier New"/>
          <w:b/>
          <w:color w:val="0000FF"/>
        </w:rPr>
        <w:t>barplot</w:t>
      </w:r>
      <w:r>
        <w:rPr>
          <w:rFonts w:ascii="Courier New" w:hAnsi="Courier New" w:cs="Courier New"/>
        </w:rPr>
        <w:t xml:space="preserve"> – stolpediagram</w:t>
      </w:r>
    </w:p>
    <w:p w:rsidR="00606CF5" w:rsidRDefault="00606CF5" w:rsidP="00D23254">
      <w:pPr>
        <w:rPr>
          <w:rFonts w:ascii="Courier New" w:hAnsi="Courier New" w:cs="Courier New"/>
        </w:rPr>
      </w:pPr>
      <w:r w:rsidRPr="00712729">
        <w:rPr>
          <w:rFonts w:ascii="Courier New" w:hAnsi="Courier New" w:cs="Courier New"/>
          <w:b/>
          <w:color w:val="0000FF"/>
        </w:rPr>
        <w:t>biplot</w:t>
      </w:r>
      <w:r>
        <w:rPr>
          <w:rFonts w:ascii="Courier New" w:hAnsi="Courier New" w:cs="Courier New"/>
        </w:rPr>
        <w:t xml:space="preserve"> – viser rader og kolonner i en datamatrise</w:t>
      </w:r>
    </w:p>
    <w:p w:rsidR="00606CF5" w:rsidRDefault="00606CF5" w:rsidP="00D23254">
      <w:pPr>
        <w:rPr>
          <w:rFonts w:ascii="Courier New" w:hAnsi="Courier New" w:cs="Courier New"/>
        </w:rPr>
      </w:pPr>
      <w:r w:rsidRPr="00712729">
        <w:rPr>
          <w:rFonts w:ascii="Courier New" w:hAnsi="Courier New" w:cs="Courier New"/>
          <w:b/>
          <w:color w:val="0000FF"/>
        </w:rPr>
        <w:t>contour</w:t>
      </w:r>
      <w:r>
        <w:rPr>
          <w:rFonts w:ascii="Courier New" w:hAnsi="Courier New" w:cs="Courier New"/>
        </w:rPr>
        <w:t xml:space="preserve"> – konturplot</w:t>
      </w:r>
    </w:p>
    <w:p w:rsidR="00606CF5" w:rsidRDefault="00606CF5" w:rsidP="00D23254">
      <w:pPr>
        <w:rPr>
          <w:rFonts w:ascii="Courier New" w:hAnsi="Courier New" w:cs="Courier New"/>
        </w:rPr>
      </w:pPr>
      <w:r w:rsidRPr="00712729">
        <w:rPr>
          <w:rFonts w:ascii="Courier New" w:hAnsi="Courier New" w:cs="Courier New"/>
          <w:b/>
          <w:color w:val="0000FF"/>
        </w:rPr>
        <w:t>dotchart</w:t>
      </w:r>
      <w:r>
        <w:rPr>
          <w:rFonts w:ascii="Courier New" w:hAnsi="Courier New" w:cs="Courier New"/>
        </w:rPr>
        <w:t xml:space="preserve"> – lager punktskydiagram</w:t>
      </w:r>
    </w:p>
    <w:p w:rsidR="00606CF5" w:rsidRDefault="00CE7E9C" w:rsidP="00D23254">
      <w:pPr>
        <w:rPr>
          <w:rFonts w:ascii="Courier New" w:hAnsi="Courier New" w:cs="Courier New"/>
        </w:rPr>
      </w:pPr>
      <w:r w:rsidRPr="00712729">
        <w:rPr>
          <w:rFonts w:ascii="Courier New" w:hAnsi="Courier New" w:cs="Courier New"/>
          <w:b/>
          <w:color w:val="0000FF"/>
        </w:rPr>
        <w:t>frame</w:t>
      </w:r>
      <w:r>
        <w:rPr>
          <w:rFonts w:ascii="Courier New" w:hAnsi="Courier New" w:cs="Courier New"/>
        </w:rPr>
        <w:t xml:space="preserve"> – starter en ny plotramme</w:t>
      </w:r>
    </w:p>
    <w:p w:rsidR="00CE7E9C" w:rsidRDefault="00BC4B5E" w:rsidP="00D23254">
      <w:pPr>
        <w:rPr>
          <w:rFonts w:ascii="Courier New" w:hAnsi="Courier New" w:cs="Courier New"/>
        </w:rPr>
      </w:pPr>
      <w:r w:rsidRPr="00712729">
        <w:rPr>
          <w:rFonts w:ascii="Courier New" w:hAnsi="Courier New" w:cs="Courier New"/>
          <w:b/>
          <w:color w:val="0000FF"/>
        </w:rPr>
        <w:t>hist</w:t>
      </w:r>
      <w:r>
        <w:rPr>
          <w:rFonts w:ascii="Courier New" w:hAnsi="Courier New" w:cs="Courier New"/>
        </w:rPr>
        <w:t xml:space="preserve"> – lager histogram</w:t>
      </w:r>
    </w:p>
    <w:p w:rsidR="00BC4B5E" w:rsidRDefault="00BC4B5E" w:rsidP="00D23254">
      <w:pPr>
        <w:rPr>
          <w:rFonts w:ascii="Courier New" w:hAnsi="Courier New" w:cs="Courier New"/>
        </w:rPr>
      </w:pPr>
      <w:r w:rsidRPr="00712729">
        <w:rPr>
          <w:rFonts w:ascii="Courier New" w:hAnsi="Courier New" w:cs="Courier New"/>
          <w:b/>
          <w:color w:val="0000FF"/>
        </w:rPr>
        <w:t>image</w:t>
      </w:r>
      <w:r>
        <w:rPr>
          <w:rFonts w:ascii="Courier New" w:hAnsi="Courier New" w:cs="Courier New"/>
        </w:rPr>
        <w:t xml:space="preserve"> – viser et fargebilde</w:t>
      </w:r>
    </w:p>
    <w:p w:rsidR="00BC4B5E" w:rsidRDefault="00BC4B5E" w:rsidP="00D23254">
      <w:pPr>
        <w:rPr>
          <w:rFonts w:ascii="Courier New" w:hAnsi="Courier New" w:cs="Courier New"/>
        </w:rPr>
      </w:pPr>
      <w:r w:rsidRPr="00712729">
        <w:rPr>
          <w:rFonts w:ascii="Courier New" w:hAnsi="Courier New" w:cs="Courier New"/>
          <w:b/>
          <w:color w:val="0000FF"/>
        </w:rPr>
        <w:t>interaction.plot</w:t>
      </w:r>
      <w:r>
        <w:rPr>
          <w:rFonts w:ascii="Courier New" w:hAnsi="Courier New" w:cs="Courier New"/>
        </w:rPr>
        <w:t xml:space="preserve"> – interaskjonsplot for to-faktoreksperiment</w:t>
      </w:r>
    </w:p>
    <w:p w:rsidR="00BC4B5E" w:rsidRDefault="00BC4B5E" w:rsidP="00D23254">
      <w:pPr>
        <w:rPr>
          <w:rFonts w:ascii="Courier New" w:hAnsi="Courier New" w:cs="Courier New"/>
        </w:rPr>
      </w:pPr>
      <w:r w:rsidRPr="00712729">
        <w:rPr>
          <w:rFonts w:ascii="Courier New" w:hAnsi="Courier New" w:cs="Courier New"/>
          <w:b/>
          <w:color w:val="0000FF"/>
        </w:rPr>
        <w:t>legend</w:t>
      </w:r>
      <w:r>
        <w:rPr>
          <w:rFonts w:ascii="Courier New" w:hAnsi="Courier New" w:cs="Courier New"/>
        </w:rPr>
        <w:t xml:space="preserve"> – føyer på aksetekst på et plot</w:t>
      </w:r>
    </w:p>
    <w:p w:rsidR="00712729" w:rsidRDefault="00712729" w:rsidP="00712729">
      <w:pPr>
        <w:rPr>
          <w:rFonts w:ascii="Courier New" w:hAnsi="Courier New" w:cs="Courier New"/>
        </w:rPr>
      </w:pPr>
      <w:r w:rsidRPr="00712729">
        <w:rPr>
          <w:rFonts w:ascii="Courier New" w:hAnsi="Courier New" w:cs="Courier New"/>
          <w:b/>
          <w:color w:val="0000FF"/>
        </w:rPr>
        <w:t>lines</w:t>
      </w:r>
      <w:r>
        <w:rPr>
          <w:rFonts w:ascii="Courier New" w:hAnsi="Courier New" w:cs="Courier New"/>
        </w:rPr>
        <w:t xml:space="preserve"> – tilføyer linjer på et plot</w:t>
      </w:r>
    </w:p>
    <w:p w:rsidR="005E0597" w:rsidRDefault="003F7584" w:rsidP="005E0597">
      <w:pPr>
        <w:rPr>
          <w:rFonts w:ascii="Courier New" w:hAnsi="Courier New" w:cs="Courier New"/>
        </w:rPr>
      </w:pPr>
      <w:r w:rsidRPr="00DB7E67">
        <w:rPr>
          <w:rFonts w:ascii="Courier New" w:hAnsi="Courier New" w:cs="Courier New"/>
          <w:b/>
          <w:color w:val="0000FF"/>
        </w:rPr>
        <w:t>lines(x,y)</w:t>
      </w:r>
      <w:r>
        <w:rPr>
          <w:rFonts w:ascii="Courier New" w:hAnsi="Courier New" w:cs="Courier New"/>
        </w:rPr>
        <w:t xml:space="preserve"> – tilføyer linjer på et eksisterende plot.       Linjetype settes med </w:t>
      </w:r>
      <w:r w:rsidRPr="00DB7E67">
        <w:rPr>
          <w:rFonts w:ascii="Courier New" w:hAnsi="Courier New" w:cs="Courier New"/>
          <w:b/>
          <w:color w:val="0000FF"/>
        </w:rPr>
        <w:t>lty=</w:t>
      </w:r>
      <w:r w:rsidR="0018191B">
        <w:rPr>
          <w:rFonts w:ascii="Courier New" w:hAnsi="Courier New" w:cs="Courier New"/>
        </w:rPr>
        <w:t xml:space="preserve"> og linjebredden (linjetykkelsen)</w:t>
      </w:r>
      <w:r>
        <w:rPr>
          <w:rFonts w:ascii="Courier New" w:hAnsi="Courier New" w:cs="Courier New"/>
        </w:rPr>
        <w:t xml:space="preserve"> med </w:t>
      </w:r>
      <w:r w:rsidRPr="00DB7E67">
        <w:rPr>
          <w:rFonts w:ascii="Courier New" w:hAnsi="Courier New" w:cs="Courier New"/>
          <w:b/>
          <w:color w:val="0000FF"/>
        </w:rPr>
        <w:t>lwd</w:t>
      </w:r>
      <w:r w:rsidR="005E0597" w:rsidRPr="005E0597">
        <w:rPr>
          <w:rFonts w:ascii="Courier New" w:hAnsi="Courier New" w:cs="Courier New"/>
        </w:rPr>
        <w:t xml:space="preserve"> </w:t>
      </w:r>
      <w:r w:rsidR="005E0597">
        <w:rPr>
          <w:rFonts w:ascii="Courier New" w:hAnsi="Courier New" w:cs="Courier New"/>
        </w:rPr>
        <w:t>Når du har startet programmet får du fram vinduet nedenfor.</w:t>
      </w:r>
    </w:p>
    <w:p w:rsidR="005E0597" w:rsidRDefault="005E0597" w:rsidP="005E0597">
      <w:pPr>
        <w:rPr>
          <w:rFonts w:ascii="Courier New" w:hAnsi="Courier New" w:cs="Courier New"/>
        </w:rPr>
      </w:pPr>
    </w:p>
    <w:p w:rsidR="005E0597" w:rsidRDefault="005E0597" w:rsidP="005E0597">
      <w:pPr>
        <w:rPr>
          <w:rFonts w:ascii="Courier New" w:hAnsi="Courier New" w:cs="Courier New"/>
        </w:rPr>
      </w:pPr>
    </w:p>
    <w:p w:rsidR="003F7584" w:rsidRDefault="003F7584" w:rsidP="003F7584">
      <w:pPr>
        <w:rPr>
          <w:rFonts w:ascii="Courier New" w:hAnsi="Courier New" w:cs="Courier New"/>
        </w:rPr>
      </w:pPr>
      <w:r w:rsidRPr="00DB7E67">
        <w:rPr>
          <w:rFonts w:ascii="Courier New" w:hAnsi="Courier New" w:cs="Courier New"/>
          <w:b/>
          <w:color w:val="0000FF"/>
        </w:rPr>
        <w:t>=</w:t>
      </w:r>
      <w:r w:rsidR="0018191B">
        <w:rPr>
          <w:rFonts w:ascii="Courier New" w:hAnsi="Courier New" w:cs="Courier New"/>
          <w:b/>
          <w:color w:val="0000FF"/>
        </w:rPr>
        <w:t xml:space="preserve"> </w:t>
      </w:r>
      <w:r w:rsidR="0018191B">
        <w:rPr>
          <w:rFonts w:ascii="Courier New" w:hAnsi="Courier New" w:cs="Courier New"/>
        </w:rPr>
        <w:t>(</w:t>
      </w:r>
      <w:r w:rsidR="00477256" w:rsidRPr="009A255A">
        <w:rPr>
          <w:rFonts w:ascii="Courier New" w:hAnsi="Courier New" w:cs="Courier New"/>
        </w:rPr>
        <w:t>lwd</w:t>
      </w:r>
      <w:r w:rsidR="0018191B">
        <w:rPr>
          <w:rFonts w:ascii="Courier New" w:hAnsi="Courier New" w:cs="Courier New"/>
        </w:rPr>
        <w:t xml:space="preserve"> større enn 1 øker default-verdien);</w:t>
      </w:r>
      <w:r w:rsidR="00D837FC">
        <w:rPr>
          <w:rFonts w:ascii="Courier New" w:hAnsi="Courier New" w:cs="Courier New"/>
          <w:b/>
          <w:color w:val="0000FF"/>
        </w:rPr>
        <w:t xml:space="preserve"> </w:t>
      </w:r>
      <w:r w:rsidR="00D837FC">
        <w:rPr>
          <w:rFonts w:ascii="Courier New" w:hAnsi="Courier New" w:cs="Courier New"/>
        </w:rPr>
        <w:t xml:space="preserve">farge </w:t>
      </w:r>
      <w:r w:rsidR="00D837FC" w:rsidRPr="00D837FC">
        <w:rPr>
          <w:rFonts w:ascii="Courier New" w:hAnsi="Courier New" w:cs="Courier New"/>
          <w:b/>
          <w:color w:val="0000FF"/>
        </w:rPr>
        <w:t>col=</w:t>
      </w:r>
      <w:r w:rsidR="0018191B">
        <w:rPr>
          <w:rFonts w:ascii="Courier New" w:hAnsi="Courier New" w:cs="Courier New"/>
        </w:rPr>
        <w:t xml:space="preserve">; forstørrelsesfaktor </w:t>
      </w:r>
      <w:r w:rsidR="0018191B" w:rsidRPr="0018191B">
        <w:rPr>
          <w:rFonts w:ascii="Courier New" w:hAnsi="Courier New" w:cs="Courier New"/>
          <w:b/>
          <w:color w:val="0000FF"/>
        </w:rPr>
        <w:t>cex=</w:t>
      </w:r>
      <w:r w:rsidR="0018191B">
        <w:rPr>
          <w:rFonts w:ascii="Courier New" w:hAnsi="Courier New" w:cs="Courier New"/>
        </w:rPr>
        <w:t xml:space="preserve"> (default=1)</w:t>
      </w:r>
      <w:r>
        <w:rPr>
          <w:rFonts w:ascii="Courier New" w:hAnsi="Courier New" w:cs="Courier New"/>
        </w:rPr>
        <w:t xml:space="preserve"> </w:t>
      </w:r>
    </w:p>
    <w:p w:rsidR="00BC4B5E" w:rsidRDefault="00BC4B5E" w:rsidP="00D23254">
      <w:pPr>
        <w:rPr>
          <w:rFonts w:ascii="Courier New" w:hAnsi="Courier New" w:cs="Courier New"/>
        </w:rPr>
      </w:pPr>
      <w:r w:rsidRPr="00712729">
        <w:rPr>
          <w:rFonts w:ascii="Courier New" w:hAnsi="Courier New" w:cs="Courier New"/>
          <w:b/>
          <w:color w:val="0000FF"/>
        </w:rPr>
        <w:t>matplot</w:t>
      </w:r>
      <w:r>
        <w:rPr>
          <w:rFonts w:ascii="Courier New" w:hAnsi="Courier New" w:cs="Courier New"/>
        </w:rPr>
        <w:t xml:space="preserve"> – plotter kolonner i en matrise</w:t>
      </w:r>
    </w:p>
    <w:p w:rsidR="00BC4B5E" w:rsidRDefault="00BC4B5E" w:rsidP="00D23254">
      <w:pPr>
        <w:rPr>
          <w:rFonts w:ascii="Courier New" w:hAnsi="Courier New" w:cs="Courier New"/>
        </w:rPr>
      </w:pPr>
      <w:r w:rsidRPr="00712729">
        <w:rPr>
          <w:rFonts w:ascii="Courier New" w:hAnsi="Courier New" w:cs="Courier New"/>
          <w:b/>
          <w:color w:val="0000FF"/>
        </w:rPr>
        <w:t>mtext</w:t>
      </w:r>
      <w:r>
        <w:rPr>
          <w:rFonts w:ascii="Courier New" w:hAnsi="Courier New" w:cs="Courier New"/>
        </w:rPr>
        <w:t xml:space="preserve"> – skriver tekst i margene på et plot</w:t>
      </w:r>
    </w:p>
    <w:p w:rsidR="00BC4B5E" w:rsidRDefault="00BC4B5E" w:rsidP="00D23254">
      <w:pPr>
        <w:rPr>
          <w:rFonts w:ascii="Courier New" w:hAnsi="Courier New" w:cs="Courier New"/>
        </w:rPr>
      </w:pPr>
      <w:r w:rsidRPr="00712729">
        <w:rPr>
          <w:rFonts w:ascii="Courier New" w:hAnsi="Courier New" w:cs="Courier New"/>
          <w:b/>
          <w:color w:val="0000FF"/>
        </w:rPr>
        <w:t>pairs</w:t>
      </w:r>
      <w:r>
        <w:rPr>
          <w:rFonts w:ascii="Courier New" w:hAnsi="Courier New" w:cs="Courier New"/>
        </w:rPr>
        <w:t xml:space="preserve"> – parvise plot mellom multiple variable</w:t>
      </w:r>
    </w:p>
    <w:p w:rsidR="00BC4B5E" w:rsidRDefault="00BC4B5E" w:rsidP="00D23254">
      <w:pPr>
        <w:rPr>
          <w:rFonts w:ascii="Courier New" w:hAnsi="Courier New" w:cs="Courier New"/>
        </w:rPr>
      </w:pPr>
      <w:r w:rsidRPr="00712729">
        <w:rPr>
          <w:rFonts w:ascii="Courier New" w:hAnsi="Courier New" w:cs="Courier New"/>
          <w:b/>
          <w:color w:val="0000FF"/>
        </w:rPr>
        <w:t>par</w:t>
      </w:r>
      <w:r>
        <w:rPr>
          <w:rFonts w:ascii="Courier New" w:hAnsi="Courier New" w:cs="Courier New"/>
        </w:rPr>
        <w:t xml:space="preserve"> – setter inn grafiske parametere</w:t>
      </w:r>
    </w:p>
    <w:p w:rsidR="00BC4B5E" w:rsidRDefault="00BC4B5E" w:rsidP="00D23254">
      <w:pPr>
        <w:rPr>
          <w:rFonts w:ascii="Courier New" w:hAnsi="Courier New" w:cs="Courier New"/>
        </w:rPr>
      </w:pPr>
      <w:r w:rsidRPr="00712729">
        <w:rPr>
          <w:rFonts w:ascii="Courier New" w:hAnsi="Courier New" w:cs="Courier New"/>
          <w:b/>
          <w:color w:val="0000FF"/>
        </w:rPr>
        <w:t>persp</w:t>
      </w:r>
      <w:r>
        <w:rPr>
          <w:rFonts w:ascii="Courier New" w:hAnsi="Courier New" w:cs="Courier New"/>
        </w:rPr>
        <w:t xml:space="preserve"> – lager perspektivplot</w:t>
      </w:r>
    </w:p>
    <w:p w:rsidR="00BC4B5E" w:rsidRDefault="00BC4B5E" w:rsidP="00D23254">
      <w:pPr>
        <w:rPr>
          <w:rFonts w:ascii="Courier New" w:hAnsi="Courier New" w:cs="Courier New"/>
        </w:rPr>
      </w:pPr>
      <w:r w:rsidRPr="00712729">
        <w:rPr>
          <w:rFonts w:ascii="Courier New" w:hAnsi="Courier New" w:cs="Courier New"/>
          <w:b/>
          <w:color w:val="0000FF"/>
        </w:rPr>
        <w:t>pie</w:t>
      </w:r>
      <w:r>
        <w:rPr>
          <w:rFonts w:ascii="Courier New" w:hAnsi="Courier New" w:cs="Courier New"/>
        </w:rPr>
        <w:t xml:space="preserve"> – lager kakediagram</w:t>
      </w:r>
    </w:p>
    <w:p w:rsidR="00BC4B5E" w:rsidRDefault="00BC4B5E" w:rsidP="00D23254">
      <w:pPr>
        <w:rPr>
          <w:rFonts w:ascii="Courier New" w:hAnsi="Courier New" w:cs="Courier New"/>
        </w:rPr>
      </w:pPr>
      <w:r w:rsidRPr="00712729">
        <w:rPr>
          <w:rFonts w:ascii="Courier New" w:hAnsi="Courier New" w:cs="Courier New"/>
          <w:b/>
          <w:color w:val="0000FF"/>
        </w:rPr>
        <w:t>plot</w:t>
      </w:r>
      <w:r>
        <w:rPr>
          <w:rFonts w:ascii="Courier New" w:hAnsi="Courier New" w:cs="Courier New"/>
        </w:rPr>
        <w:t xml:space="preserve"> – lager plot</w:t>
      </w:r>
    </w:p>
    <w:p w:rsidR="00BC4B5E" w:rsidRDefault="00BC4B5E" w:rsidP="00D23254">
      <w:pPr>
        <w:rPr>
          <w:rFonts w:ascii="Courier New" w:hAnsi="Courier New" w:cs="Courier New"/>
        </w:rPr>
      </w:pPr>
      <w:r w:rsidRPr="00712729">
        <w:rPr>
          <w:rFonts w:ascii="Courier New" w:hAnsi="Courier New" w:cs="Courier New"/>
          <w:b/>
          <w:color w:val="0000FF"/>
        </w:rPr>
        <w:t>polygon</w:t>
      </w:r>
      <w:r>
        <w:rPr>
          <w:rFonts w:ascii="Courier New" w:hAnsi="Courier New" w:cs="Courier New"/>
        </w:rPr>
        <w:t xml:space="preserve"> – tilføyer polygon på eksisterende plot</w:t>
      </w:r>
    </w:p>
    <w:p w:rsidR="00BC4B5E" w:rsidRDefault="00BC4B5E" w:rsidP="00D23254">
      <w:pPr>
        <w:rPr>
          <w:rFonts w:ascii="Courier New" w:hAnsi="Courier New" w:cs="Courier New"/>
        </w:rPr>
      </w:pPr>
      <w:r w:rsidRPr="00712729">
        <w:rPr>
          <w:rFonts w:ascii="Courier New" w:hAnsi="Courier New" w:cs="Courier New"/>
          <w:b/>
          <w:color w:val="0000FF"/>
        </w:rPr>
        <w:t>points</w:t>
      </w:r>
      <w:r>
        <w:rPr>
          <w:rFonts w:ascii="Courier New" w:hAnsi="Courier New" w:cs="Courier New"/>
        </w:rPr>
        <w:t xml:space="preserve"> – tilføyer punkter på et plot</w:t>
      </w:r>
    </w:p>
    <w:p w:rsidR="003F7584" w:rsidRDefault="003F7584" w:rsidP="003F7584">
      <w:pPr>
        <w:rPr>
          <w:rFonts w:ascii="Courier New" w:hAnsi="Courier New" w:cs="Courier New"/>
        </w:rPr>
      </w:pPr>
      <w:r w:rsidRPr="00DB7E67">
        <w:rPr>
          <w:rFonts w:ascii="Courier New" w:hAnsi="Courier New" w:cs="Courier New"/>
          <w:b/>
          <w:color w:val="0000FF"/>
        </w:rPr>
        <w:t>points(x,y)</w:t>
      </w:r>
      <w:r>
        <w:rPr>
          <w:rFonts w:ascii="Courier New" w:hAnsi="Courier New" w:cs="Courier New"/>
        </w:rPr>
        <w:t xml:space="preserve">- Tilføyer punkter på et eksisterende plot og     </w:t>
      </w:r>
    </w:p>
    <w:p w:rsidR="00BF67F9" w:rsidRDefault="003F7584" w:rsidP="003F7584">
      <w:pPr>
        <w:rPr>
          <w:rFonts w:ascii="Courier New" w:hAnsi="Courier New" w:cs="Courier New"/>
        </w:rPr>
      </w:pPr>
      <w:r>
        <w:rPr>
          <w:rFonts w:ascii="Courier New" w:hAnsi="Courier New" w:cs="Courier New"/>
        </w:rPr>
        <w:t xml:space="preserve">symbol settes med </w:t>
      </w:r>
      <w:r w:rsidRPr="00DB7E67">
        <w:rPr>
          <w:rFonts w:ascii="Courier New" w:hAnsi="Courier New" w:cs="Courier New"/>
          <w:b/>
          <w:color w:val="0000FF"/>
        </w:rPr>
        <w:t>pch=</w:t>
      </w:r>
      <w:r>
        <w:rPr>
          <w:rFonts w:ascii="Courier New" w:hAnsi="Courier New" w:cs="Courier New"/>
        </w:rPr>
        <w:t xml:space="preserve"> </w:t>
      </w:r>
      <w:r w:rsidR="00BF67F9">
        <w:rPr>
          <w:rFonts w:ascii="Courier New" w:hAnsi="Courier New" w:cs="Courier New"/>
        </w:rPr>
        <w:t>hvor tallene 0-25 gir forskjellige symboler</w:t>
      </w:r>
    </w:p>
    <w:p w:rsidR="003F7584" w:rsidRDefault="003F7584" w:rsidP="003F7584">
      <w:pPr>
        <w:rPr>
          <w:rFonts w:ascii="Courier New" w:hAnsi="Courier New" w:cs="Courier New"/>
        </w:rPr>
      </w:pPr>
      <w:r>
        <w:rPr>
          <w:rFonts w:ascii="Courier New" w:hAnsi="Courier New" w:cs="Courier New"/>
        </w:rPr>
        <w:t>, fonttype med</w:t>
      </w:r>
      <w:r w:rsidR="00376657">
        <w:rPr>
          <w:rFonts w:ascii="Courier New" w:hAnsi="Courier New" w:cs="Courier New"/>
        </w:rPr>
        <w:t xml:space="preserve"> karakterutvidelse</w:t>
      </w:r>
      <w:r>
        <w:rPr>
          <w:rFonts w:ascii="Courier New" w:hAnsi="Courier New" w:cs="Courier New"/>
        </w:rPr>
        <w:t xml:space="preserve"> </w:t>
      </w:r>
      <w:r w:rsidRPr="00DB7E67">
        <w:rPr>
          <w:rFonts w:ascii="Courier New" w:hAnsi="Courier New" w:cs="Courier New"/>
          <w:b/>
          <w:color w:val="0000FF"/>
        </w:rPr>
        <w:t>cex=</w:t>
      </w:r>
      <w:r>
        <w:rPr>
          <w:rFonts w:ascii="Courier New" w:hAnsi="Courier New" w:cs="Courier New"/>
        </w:rPr>
        <w:t xml:space="preserve"> </w:t>
      </w:r>
      <w:r w:rsidR="00376657">
        <w:rPr>
          <w:rFonts w:ascii="Courier New" w:hAnsi="Courier New" w:cs="Courier New"/>
        </w:rPr>
        <w:t xml:space="preserve">, høyden på fontene i tommer </w:t>
      </w:r>
      <w:r w:rsidR="00376657" w:rsidRPr="00376657">
        <w:rPr>
          <w:rFonts w:ascii="Courier New" w:hAnsi="Courier New" w:cs="Courier New"/>
          <w:b/>
          <w:color w:val="0000FF"/>
        </w:rPr>
        <w:t>csi=</w:t>
      </w:r>
      <w:r w:rsidR="00376657">
        <w:rPr>
          <w:rFonts w:ascii="Courier New" w:hAnsi="Courier New" w:cs="Courier New"/>
        </w:rPr>
        <w:t xml:space="preserve">,  strengrotasjon i grader </w:t>
      </w:r>
      <w:r w:rsidR="00376657" w:rsidRPr="00376657">
        <w:rPr>
          <w:rFonts w:ascii="Courier New" w:hAnsi="Courier New" w:cs="Courier New"/>
          <w:b/>
          <w:color w:val="0000FF"/>
        </w:rPr>
        <w:t>srt=</w:t>
      </w:r>
      <w:r w:rsidR="00376657">
        <w:rPr>
          <w:rFonts w:ascii="Courier New" w:hAnsi="Courier New" w:cs="Courier New"/>
        </w:rPr>
        <w:t xml:space="preserve">, </w:t>
      </w:r>
    </w:p>
    <w:p w:rsidR="00BC4B5E" w:rsidRDefault="00BC4B5E" w:rsidP="00D23254">
      <w:pPr>
        <w:rPr>
          <w:rFonts w:ascii="Courier New" w:hAnsi="Courier New" w:cs="Courier New"/>
        </w:rPr>
      </w:pPr>
      <w:r w:rsidRPr="00712729">
        <w:rPr>
          <w:rFonts w:ascii="Courier New" w:hAnsi="Courier New" w:cs="Courier New"/>
          <w:b/>
          <w:color w:val="0000FF"/>
        </w:rPr>
        <w:t>qqplot</w:t>
      </w:r>
      <w:r>
        <w:rPr>
          <w:rFonts w:ascii="Courier New" w:hAnsi="Courier New" w:cs="Courier New"/>
        </w:rPr>
        <w:t xml:space="preserve"> – kvantil-kvantil plot</w:t>
      </w:r>
    </w:p>
    <w:p w:rsidR="00BC4B5E" w:rsidRDefault="00BC4B5E" w:rsidP="00D23254">
      <w:pPr>
        <w:rPr>
          <w:rFonts w:ascii="Courier New" w:hAnsi="Courier New" w:cs="Courier New"/>
        </w:rPr>
      </w:pPr>
      <w:r w:rsidRPr="00712729">
        <w:rPr>
          <w:rFonts w:ascii="Courier New" w:hAnsi="Courier New" w:cs="Courier New"/>
          <w:b/>
          <w:color w:val="0000FF"/>
        </w:rPr>
        <w:t>qqnorm</w:t>
      </w:r>
      <w:r>
        <w:rPr>
          <w:rFonts w:ascii="Courier New" w:hAnsi="Courier New" w:cs="Courier New"/>
        </w:rPr>
        <w:t xml:space="preserve"> – normalfordelt qqplot</w:t>
      </w:r>
    </w:p>
    <w:p w:rsidR="00BC4B5E" w:rsidRDefault="00BC4B5E" w:rsidP="00D23254">
      <w:pPr>
        <w:rPr>
          <w:rFonts w:ascii="Courier New" w:hAnsi="Courier New" w:cs="Courier New"/>
        </w:rPr>
      </w:pPr>
      <w:r w:rsidRPr="00712729">
        <w:rPr>
          <w:rFonts w:ascii="Courier New" w:hAnsi="Courier New" w:cs="Courier New"/>
          <w:b/>
          <w:color w:val="0000FF"/>
        </w:rPr>
        <w:t>rect</w:t>
      </w:r>
      <w:r>
        <w:rPr>
          <w:rFonts w:ascii="Courier New" w:hAnsi="Courier New" w:cs="Courier New"/>
        </w:rPr>
        <w:t xml:space="preserve"> – tilføyer et rektangel på et plot, kan være farget</w:t>
      </w:r>
    </w:p>
    <w:p w:rsidR="007416FD" w:rsidRDefault="00477256" w:rsidP="00D23254">
      <w:pPr>
        <w:rPr>
          <w:rFonts w:ascii="Courier New" w:hAnsi="Courier New" w:cs="Courier New"/>
        </w:rPr>
      </w:pPr>
      <w:r w:rsidRPr="009A255A">
        <w:rPr>
          <w:rFonts w:ascii="Courier New" w:hAnsi="Courier New" w:cs="Courier New"/>
          <w:b/>
          <w:color w:val="0000FF"/>
        </w:rPr>
        <w:t>rug</w:t>
      </w:r>
      <w:r w:rsidR="007416FD">
        <w:rPr>
          <w:rFonts w:ascii="Courier New" w:hAnsi="Courier New" w:cs="Courier New"/>
        </w:rPr>
        <w:t xml:space="preserve"> – Skriver punktlinjer på x-aksen (default). Skal man ha punktlinjer på y-aksen tilføy </w:t>
      </w:r>
      <w:r w:rsidRPr="009A255A">
        <w:rPr>
          <w:rFonts w:ascii="Courier New" w:hAnsi="Courier New" w:cs="Courier New"/>
          <w:b/>
        </w:rPr>
        <w:t>use side=2</w:t>
      </w:r>
      <w:r w:rsidR="007416FD">
        <w:rPr>
          <w:rFonts w:ascii="Courier New" w:hAnsi="Courier New" w:cs="Courier New"/>
        </w:rPr>
        <w:t xml:space="preserve">. </w:t>
      </w:r>
    </w:p>
    <w:p w:rsidR="00BC4B5E" w:rsidRDefault="00BC4B5E" w:rsidP="00D23254">
      <w:pPr>
        <w:rPr>
          <w:rFonts w:ascii="Courier New" w:hAnsi="Courier New" w:cs="Courier New"/>
        </w:rPr>
      </w:pPr>
      <w:r w:rsidRPr="00712729">
        <w:rPr>
          <w:rFonts w:ascii="Courier New" w:hAnsi="Courier New" w:cs="Courier New"/>
          <w:b/>
          <w:color w:val="0000FF"/>
        </w:rPr>
        <w:t>scatter.smooth</w:t>
      </w:r>
      <w:r>
        <w:rPr>
          <w:rFonts w:ascii="Courier New" w:hAnsi="Courier New" w:cs="Courier New"/>
        </w:rPr>
        <w:t xml:space="preserve"> – punktskyplot med kurveglatting med loess</w:t>
      </w:r>
    </w:p>
    <w:p w:rsidR="007416FD" w:rsidRDefault="00477256" w:rsidP="00D23254">
      <w:pPr>
        <w:rPr>
          <w:rFonts w:ascii="Courier New" w:hAnsi="Courier New" w:cs="Courier New"/>
        </w:rPr>
      </w:pPr>
      <w:r w:rsidRPr="009A255A">
        <w:rPr>
          <w:rFonts w:ascii="Courier New" w:hAnsi="Courier New" w:cs="Courier New"/>
          <w:b/>
          <w:color w:val="0000FF"/>
        </w:rPr>
        <w:t>smooth.spline</w:t>
      </w:r>
      <w:r w:rsidR="007416FD">
        <w:rPr>
          <w:rFonts w:ascii="Courier New" w:hAnsi="Courier New" w:cs="Courier New"/>
        </w:rPr>
        <w:t xml:space="preserve"> – trendlinjer i punktskyplot trukkes med kubisk spline</w:t>
      </w:r>
    </w:p>
    <w:p w:rsidR="007416FD" w:rsidRDefault="00477256" w:rsidP="00D23254">
      <w:pPr>
        <w:rPr>
          <w:rFonts w:ascii="Courier New" w:hAnsi="Courier New" w:cs="Courier New"/>
        </w:rPr>
      </w:pPr>
      <w:r w:rsidRPr="009A255A">
        <w:rPr>
          <w:rFonts w:ascii="Courier New" w:hAnsi="Courier New" w:cs="Courier New"/>
          <w:b/>
          <w:color w:val="0000FF"/>
        </w:rPr>
        <w:t>supsmu</w:t>
      </w:r>
      <w:r w:rsidR="007416FD">
        <w:rPr>
          <w:rFonts w:ascii="Courier New" w:hAnsi="Courier New" w:cs="Courier New"/>
        </w:rPr>
        <w:t xml:space="preserve"> – Kurveglatting med Friedmans superglattings algoritme</w:t>
      </w:r>
    </w:p>
    <w:p w:rsidR="00BC4B5E" w:rsidRDefault="00BC4B5E" w:rsidP="00D23254">
      <w:pPr>
        <w:rPr>
          <w:rFonts w:ascii="Courier New" w:hAnsi="Courier New" w:cs="Courier New"/>
        </w:rPr>
      </w:pPr>
      <w:r w:rsidRPr="00712729">
        <w:rPr>
          <w:rFonts w:ascii="Courier New" w:hAnsi="Courier New" w:cs="Courier New"/>
          <w:b/>
          <w:color w:val="0000FF"/>
        </w:rPr>
        <w:t>segments</w:t>
      </w:r>
      <w:r>
        <w:rPr>
          <w:rFonts w:ascii="Courier New" w:hAnsi="Courier New" w:cs="Courier New"/>
        </w:rPr>
        <w:t xml:space="preserve"> – tilføyer linjesegmenter til et plot</w:t>
      </w:r>
    </w:p>
    <w:p w:rsidR="00712729" w:rsidRDefault="00712729" w:rsidP="00D23254">
      <w:pPr>
        <w:rPr>
          <w:rFonts w:ascii="Courier New" w:hAnsi="Courier New" w:cs="Courier New"/>
        </w:rPr>
      </w:pPr>
      <w:r w:rsidRPr="00712729">
        <w:rPr>
          <w:rFonts w:ascii="Courier New" w:hAnsi="Courier New" w:cs="Courier New"/>
          <w:b/>
          <w:color w:val="0000FF"/>
        </w:rPr>
        <w:t>stars</w:t>
      </w:r>
      <w:r>
        <w:rPr>
          <w:rFonts w:ascii="Courier New" w:hAnsi="Courier New" w:cs="Courier New"/>
        </w:rPr>
        <w:t xml:space="preserve"> – lager et stjerneplot av multivariable data</w:t>
      </w:r>
    </w:p>
    <w:p w:rsidR="00712729" w:rsidRDefault="00712729" w:rsidP="00D23254">
      <w:pPr>
        <w:rPr>
          <w:rFonts w:ascii="Courier New" w:hAnsi="Courier New" w:cs="Courier New"/>
        </w:rPr>
      </w:pPr>
      <w:r w:rsidRPr="00712729">
        <w:rPr>
          <w:rFonts w:ascii="Courier New" w:hAnsi="Courier New" w:cs="Courier New"/>
          <w:b/>
          <w:color w:val="0000FF"/>
        </w:rPr>
        <w:t>symbols</w:t>
      </w:r>
      <w:r>
        <w:rPr>
          <w:rFonts w:ascii="Courier New" w:hAnsi="Courier New" w:cs="Courier New"/>
        </w:rPr>
        <w:t xml:space="preserve"> – skriver forskjellige symboler på et plot</w:t>
      </w:r>
    </w:p>
    <w:p w:rsidR="00712729" w:rsidRDefault="00712729" w:rsidP="00D23254">
      <w:pPr>
        <w:rPr>
          <w:rFonts w:ascii="Courier New" w:hAnsi="Courier New" w:cs="Courier New"/>
        </w:rPr>
      </w:pPr>
      <w:r w:rsidRPr="00712729">
        <w:rPr>
          <w:rFonts w:ascii="Courier New" w:hAnsi="Courier New" w:cs="Courier New"/>
          <w:b/>
          <w:color w:val="0000FF"/>
        </w:rPr>
        <w:lastRenderedPageBreak/>
        <w:t>text</w:t>
      </w:r>
      <w:r>
        <w:rPr>
          <w:rFonts w:ascii="Courier New" w:hAnsi="Courier New" w:cs="Courier New"/>
        </w:rPr>
        <w:t xml:space="preserve"> – tilføyer tekstsymboler på et plot</w:t>
      </w:r>
    </w:p>
    <w:p w:rsidR="003F7584" w:rsidRDefault="003F7584" w:rsidP="003F7584">
      <w:pPr>
        <w:rPr>
          <w:rFonts w:ascii="Courier New" w:hAnsi="Courier New" w:cs="Courier New"/>
        </w:rPr>
      </w:pPr>
      <w:r w:rsidRPr="00DB7E67">
        <w:rPr>
          <w:rFonts w:ascii="Courier New" w:hAnsi="Courier New" w:cs="Courier New"/>
          <w:b/>
          <w:color w:val="0000FF"/>
        </w:rPr>
        <w:t>text(x,y,label)</w:t>
      </w:r>
      <w:r>
        <w:rPr>
          <w:rFonts w:ascii="Courier New" w:hAnsi="Courier New" w:cs="Courier New"/>
        </w:rPr>
        <w:t xml:space="preserve"> – setter inn tekst ved punkt x,y, label er en tall- eller bokstavvektor. </w:t>
      </w:r>
    </w:p>
    <w:p w:rsidR="00712729" w:rsidRDefault="00712729" w:rsidP="00D23254">
      <w:pPr>
        <w:rPr>
          <w:rFonts w:ascii="Courier New" w:hAnsi="Courier New" w:cs="Courier New"/>
        </w:rPr>
      </w:pPr>
      <w:r w:rsidRPr="00712729">
        <w:rPr>
          <w:rFonts w:ascii="Courier New" w:hAnsi="Courier New" w:cs="Courier New"/>
          <w:b/>
          <w:color w:val="0000FF"/>
        </w:rPr>
        <w:t>title</w:t>
      </w:r>
      <w:r>
        <w:rPr>
          <w:rFonts w:ascii="Courier New" w:hAnsi="Courier New" w:cs="Courier New"/>
        </w:rPr>
        <w:t xml:space="preserve"> – tilføyer tittel på et plot</w:t>
      </w:r>
    </w:p>
    <w:p w:rsidR="00E02E79" w:rsidRDefault="00E02E79" w:rsidP="00D23254">
      <w:pPr>
        <w:rPr>
          <w:rFonts w:ascii="Courier New" w:hAnsi="Courier New" w:cs="Courier New"/>
        </w:rPr>
      </w:pPr>
    </w:p>
    <w:p w:rsidR="00E02E79" w:rsidRDefault="00E02E79" w:rsidP="00D23254">
      <w:pPr>
        <w:rPr>
          <w:rFonts w:ascii="Courier New" w:hAnsi="Courier New" w:cs="Courier New"/>
        </w:rPr>
      </w:pPr>
      <w:r>
        <w:rPr>
          <w:rFonts w:ascii="Courier New" w:hAnsi="Courier New" w:cs="Courier New"/>
        </w:rPr>
        <w:t xml:space="preserve">Kommandoene etterfølges av () med innhold for eksempel </w:t>
      </w:r>
      <w:r w:rsidR="00477256" w:rsidRPr="009A255A">
        <w:rPr>
          <w:rFonts w:ascii="Courier New" w:hAnsi="Courier New" w:cs="Courier New"/>
          <w:b/>
        </w:rPr>
        <w:t>abline()</w:t>
      </w:r>
      <w:r>
        <w:rPr>
          <w:rFonts w:ascii="Courier New" w:hAnsi="Courier New" w:cs="Courier New"/>
        </w:rPr>
        <w:t>.</w:t>
      </w:r>
    </w:p>
    <w:p w:rsidR="00E832BD" w:rsidRDefault="00E832BD" w:rsidP="00D23254">
      <w:pPr>
        <w:rPr>
          <w:rFonts w:ascii="Courier New" w:hAnsi="Courier New" w:cs="Courier New"/>
        </w:rPr>
      </w:pPr>
    </w:p>
    <w:p w:rsidR="00E832BD" w:rsidRDefault="008C19A6" w:rsidP="00D23254">
      <w:pPr>
        <w:rPr>
          <w:rFonts w:ascii="Courier New" w:hAnsi="Courier New" w:cs="Courier New"/>
        </w:rPr>
      </w:pPr>
      <w:r>
        <w:rPr>
          <w:rFonts w:ascii="Courier New" w:hAnsi="Courier New" w:cs="Courier New"/>
        </w:rPr>
        <w:t>Akser, plottsymboler og akseenheter blir satt automatisk man kan også kontrolleres av brukeren:</w:t>
      </w:r>
    </w:p>
    <w:p w:rsidR="008C19A6" w:rsidRPr="008C19A6" w:rsidRDefault="008C19A6" w:rsidP="00D23254">
      <w:pPr>
        <w:rPr>
          <w:rFonts w:ascii="Courier New" w:hAnsi="Courier New" w:cs="Courier New"/>
          <w:b/>
          <w:color w:val="0000FF"/>
        </w:rPr>
      </w:pPr>
      <w:r w:rsidRPr="008C19A6">
        <w:rPr>
          <w:rFonts w:ascii="Courier New" w:hAnsi="Courier New" w:cs="Courier New"/>
          <w:b/>
          <w:color w:val="0000FF"/>
        </w:rPr>
        <w:t>type=”x”</w:t>
      </w:r>
    </w:p>
    <w:p w:rsidR="008C19A6" w:rsidRDefault="008C19A6" w:rsidP="00D23254">
      <w:pPr>
        <w:rPr>
          <w:rFonts w:ascii="Courier New" w:hAnsi="Courier New" w:cs="Courier New"/>
        </w:rPr>
      </w:pPr>
      <w:r w:rsidRPr="008C19A6">
        <w:rPr>
          <w:rFonts w:ascii="Courier New" w:hAnsi="Courier New" w:cs="Courier New"/>
          <w:b/>
          <w:color w:val="0000FF"/>
        </w:rPr>
        <w:t>p</w:t>
      </w:r>
      <w:r>
        <w:rPr>
          <w:rFonts w:ascii="Courier New" w:hAnsi="Courier New" w:cs="Courier New"/>
        </w:rPr>
        <w:t xml:space="preserve"> - for punkter</w:t>
      </w:r>
    </w:p>
    <w:p w:rsidR="008C19A6" w:rsidRDefault="008C19A6" w:rsidP="00D23254">
      <w:pPr>
        <w:rPr>
          <w:rFonts w:ascii="Courier New" w:hAnsi="Courier New" w:cs="Courier New"/>
        </w:rPr>
      </w:pPr>
      <w:r w:rsidRPr="008C19A6">
        <w:rPr>
          <w:rFonts w:ascii="Courier New" w:hAnsi="Courier New" w:cs="Courier New"/>
          <w:b/>
          <w:color w:val="0000FF"/>
        </w:rPr>
        <w:t>l</w:t>
      </w:r>
      <w:r>
        <w:rPr>
          <w:rFonts w:ascii="Courier New" w:hAnsi="Courier New" w:cs="Courier New"/>
        </w:rPr>
        <w:t xml:space="preserve"> – for linjer</w:t>
      </w:r>
    </w:p>
    <w:p w:rsidR="008C19A6" w:rsidRDefault="008C19A6" w:rsidP="00D23254">
      <w:pPr>
        <w:rPr>
          <w:rFonts w:ascii="Courier New" w:hAnsi="Courier New" w:cs="Courier New"/>
        </w:rPr>
      </w:pPr>
      <w:r w:rsidRPr="008C19A6">
        <w:rPr>
          <w:rFonts w:ascii="Courier New" w:hAnsi="Courier New" w:cs="Courier New"/>
          <w:b/>
          <w:color w:val="0000FF"/>
        </w:rPr>
        <w:t>n</w:t>
      </w:r>
      <w:r>
        <w:rPr>
          <w:rFonts w:ascii="Courier New" w:hAnsi="Courier New" w:cs="Courier New"/>
        </w:rPr>
        <w:t xml:space="preserve"> – ingen plot, men akser blir satt opp</w:t>
      </w:r>
    </w:p>
    <w:p w:rsidR="008C19A6" w:rsidRDefault="008C19A6" w:rsidP="00D23254">
      <w:pPr>
        <w:rPr>
          <w:rFonts w:ascii="Courier New" w:hAnsi="Courier New" w:cs="Courier New"/>
        </w:rPr>
      </w:pPr>
      <w:r w:rsidRPr="008C19A6">
        <w:rPr>
          <w:rFonts w:ascii="Courier New" w:hAnsi="Courier New" w:cs="Courier New"/>
          <w:b/>
          <w:color w:val="0000FF"/>
        </w:rPr>
        <w:t>b</w:t>
      </w:r>
      <w:r>
        <w:rPr>
          <w:rFonts w:ascii="Courier New" w:hAnsi="Courier New" w:cs="Courier New"/>
        </w:rPr>
        <w:t xml:space="preserve"> – for både punkter og linjer</w:t>
      </w:r>
    </w:p>
    <w:p w:rsidR="008C19A6" w:rsidRDefault="008C19A6" w:rsidP="00D23254">
      <w:pPr>
        <w:rPr>
          <w:rFonts w:ascii="Courier New" w:hAnsi="Courier New" w:cs="Courier New"/>
        </w:rPr>
      </w:pPr>
      <w:r w:rsidRPr="008C19A6">
        <w:rPr>
          <w:rFonts w:ascii="Courier New" w:hAnsi="Courier New" w:cs="Courier New"/>
          <w:b/>
          <w:color w:val="0000FF"/>
        </w:rPr>
        <w:t>o</w:t>
      </w:r>
      <w:r>
        <w:rPr>
          <w:rFonts w:ascii="Courier New" w:hAnsi="Courier New" w:cs="Courier New"/>
        </w:rPr>
        <w:t xml:space="preserve"> – for overliggende punkter og liner</w:t>
      </w:r>
    </w:p>
    <w:p w:rsidR="008C19A6" w:rsidRDefault="008C19A6" w:rsidP="00D23254">
      <w:pPr>
        <w:rPr>
          <w:rFonts w:ascii="Courier New" w:hAnsi="Courier New" w:cs="Courier New"/>
        </w:rPr>
      </w:pPr>
      <w:r w:rsidRPr="008C19A6">
        <w:rPr>
          <w:rFonts w:ascii="Courier New" w:hAnsi="Courier New" w:cs="Courier New"/>
          <w:b/>
          <w:color w:val="0000FF"/>
        </w:rPr>
        <w:t>h</w:t>
      </w:r>
      <w:r>
        <w:rPr>
          <w:rFonts w:ascii="Courier New" w:hAnsi="Courier New" w:cs="Courier New"/>
        </w:rPr>
        <w:t xml:space="preserve"> – høytetthets vertikale linjer</w:t>
      </w:r>
    </w:p>
    <w:p w:rsidR="008C19A6" w:rsidRDefault="008C19A6" w:rsidP="00D23254">
      <w:pPr>
        <w:rPr>
          <w:rFonts w:ascii="Courier New" w:hAnsi="Courier New" w:cs="Courier New"/>
        </w:rPr>
      </w:pPr>
      <w:r w:rsidRPr="008C19A6">
        <w:rPr>
          <w:rFonts w:ascii="Courier New" w:hAnsi="Courier New" w:cs="Courier New"/>
          <w:b/>
          <w:color w:val="0000FF"/>
        </w:rPr>
        <w:t>s</w:t>
      </w:r>
      <w:r>
        <w:rPr>
          <w:rFonts w:ascii="Courier New" w:hAnsi="Courier New" w:cs="Courier New"/>
        </w:rPr>
        <w:t xml:space="preserve"> – trappefunksjon, s for venstre side</w:t>
      </w:r>
    </w:p>
    <w:p w:rsidR="008C19A6" w:rsidRDefault="008C19A6" w:rsidP="00D23254">
      <w:pPr>
        <w:rPr>
          <w:rFonts w:ascii="Courier New" w:hAnsi="Courier New" w:cs="Courier New"/>
        </w:rPr>
      </w:pPr>
      <w:r w:rsidRPr="008C19A6">
        <w:rPr>
          <w:rFonts w:ascii="Courier New" w:hAnsi="Courier New" w:cs="Courier New"/>
          <w:b/>
          <w:color w:val="0000FF"/>
        </w:rPr>
        <w:t>S</w:t>
      </w:r>
      <w:r>
        <w:rPr>
          <w:rFonts w:ascii="Courier New" w:hAnsi="Courier New" w:cs="Courier New"/>
        </w:rPr>
        <w:t xml:space="preserve"> – Trappefunksjon, S for høyre </w:t>
      </w:r>
      <w:r w:rsidRPr="008C19A6">
        <w:rPr>
          <w:rFonts w:ascii="Courier New" w:hAnsi="Courier New" w:cs="Courier New"/>
        </w:rPr>
        <w:t xml:space="preserve">Side </w:t>
      </w:r>
    </w:p>
    <w:p w:rsidR="008C19A6" w:rsidRDefault="008C19A6" w:rsidP="00D23254">
      <w:pPr>
        <w:rPr>
          <w:rFonts w:ascii="Courier New" w:hAnsi="Courier New" w:cs="Courier New"/>
        </w:rPr>
      </w:pPr>
    </w:p>
    <w:p w:rsidR="008C19A6" w:rsidRDefault="00DB7E67" w:rsidP="00D23254">
      <w:pPr>
        <w:rPr>
          <w:rFonts w:ascii="Courier New" w:hAnsi="Courier New" w:cs="Courier New"/>
        </w:rPr>
      </w:pPr>
      <w:r w:rsidRPr="00DB7E67">
        <w:rPr>
          <w:rFonts w:ascii="Courier New" w:hAnsi="Courier New" w:cs="Courier New"/>
          <w:b/>
          <w:color w:val="0000FF"/>
        </w:rPr>
        <w:t>x</w:t>
      </w:r>
      <w:r w:rsidR="008C19A6" w:rsidRPr="00DB7E67">
        <w:rPr>
          <w:rFonts w:ascii="Courier New" w:hAnsi="Courier New" w:cs="Courier New"/>
          <w:b/>
          <w:color w:val="0000FF"/>
        </w:rPr>
        <w:t>lab=”xxxx”</w:t>
      </w:r>
      <w:r w:rsidR="008C19A6">
        <w:rPr>
          <w:rFonts w:ascii="Courier New" w:hAnsi="Courier New" w:cs="Courier New"/>
        </w:rPr>
        <w:t xml:space="preserve"> – x-akse tekst</w:t>
      </w:r>
    </w:p>
    <w:p w:rsidR="008C19A6" w:rsidRDefault="00DB7E67" w:rsidP="00D23254">
      <w:pPr>
        <w:rPr>
          <w:rFonts w:ascii="Courier New" w:hAnsi="Courier New" w:cs="Courier New"/>
        </w:rPr>
      </w:pPr>
      <w:r w:rsidRPr="00DB7E67">
        <w:rPr>
          <w:rFonts w:ascii="Courier New" w:hAnsi="Courier New" w:cs="Courier New"/>
          <w:b/>
          <w:color w:val="0000FF"/>
        </w:rPr>
        <w:t>y</w:t>
      </w:r>
      <w:r w:rsidR="008C19A6" w:rsidRPr="00DB7E67">
        <w:rPr>
          <w:rFonts w:ascii="Courier New" w:hAnsi="Courier New" w:cs="Courier New"/>
          <w:b/>
          <w:color w:val="0000FF"/>
        </w:rPr>
        <w:t>lab=”xxxx”</w:t>
      </w:r>
      <w:r w:rsidR="008C19A6">
        <w:rPr>
          <w:rFonts w:ascii="Courier New" w:hAnsi="Courier New" w:cs="Courier New"/>
        </w:rPr>
        <w:t xml:space="preserve"> – y-akse tekst</w:t>
      </w:r>
    </w:p>
    <w:p w:rsidR="00DB7E67" w:rsidRDefault="00DB7E67" w:rsidP="00DB7E67">
      <w:pPr>
        <w:rPr>
          <w:rFonts w:ascii="Courier New" w:hAnsi="Courier New" w:cs="Courier New"/>
        </w:rPr>
      </w:pPr>
      <w:r w:rsidRPr="00DB7E67">
        <w:rPr>
          <w:rFonts w:ascii="Courier New" w:hAnsi="Courier New" w:cs="Courier New"/>
          <w:b/>
          <w:color w:val="0000FF"/>
        </w:rPr>
        <w:t>xlim=c(lo,hi)</w:t>
      </w:r>
      <w:r>
        <w:rPr>
          <w:rFonts w:ascii="Courier New" w:hAnsi="Courier New" w:cs="Courier New"/>
        </w:rPr>
        <w:t xml:space="preserve"> – omtrentlig x-akselengde</w:t>
      </w:r>
    </w:p>
    <w:p w:rsidR="00DB7E67" w:rsidRDefault="00DB7E67" w:rsidP="00DB7E67">
      <w:pPr>
        <w:rPr>
          <w:rFonts w:ascii="Courier New" w:hAnsi="Courier New" w:cs="Courier New"/>
        </w:rPr>
      </w:pPr>
      <w:r w:rsidRPr="00DB7E67">
        <w:rPr>
          <w:rFonts w:ascii="Courier New" w:hAnsi="Courier New" w:cs="Courier New"/>
          <w:b/>
          <w:color w:val="0000FF"/>
        </w:rPr>
        <w:t>ylim=c(lo,hi)</w:t>
      </w:r>
      <w:r>
        <w:rPr>
          <w:rFonts w:ascii="Courier New" w:hAnsi="Courier New" w:cs="Courier New"/>
        </w:rPr>
        <w:t xml:space="preserve"> – omtrentlig y-akselengde</w:t>
      </w:r>
    </w:p>
    <w:p w:rsidR="008C19A6" w:rsidRDefault="00DB7E67" w:rsidP="00D23254">
      <w:pPr>
        <w:rPr>
          <w:rFonts w:ascii="Courier New" w:hAnsi="Courier New" w:cs="Courier New"/>
        </w:rPr>
      </w:pPr>
      <w:r w:rsidRPr="00DB7E67">
        <w:rPr>
          <w:rFonts w:ascii="Courier New" w:hAnsi="Courier New" w:cs="Courier New"/>
          <w:b/>
          <w:color w:val="0000FF"/>
        </w:rPr>
        <w:t>m</w:t>
      </w:r>
      <w:r w:rsidR="008C19A6" w:rsidRPr="00DB7E67">
        <w:rPr>
          <w:rFonts w:ascii="Courier New" w:hAnsi="Courier New" w:cs="Courier New"/>
          <w:b/>
          <w:color w:val="0000FF"/>
        </w:rPr>
        <w:t>ain=”xxxx”</w:t>
      </w:r>
      <w:r w:rsidR="008C19A6">
        <w:rPr>
          <w:rFonts w:ascii="Courier New" w:hAnsi="Courier New" w:cs="Courier New"/>
        </w:rPr>
        <w:t xml:space="preserve"> – hovedtittel plot</w:t>
      </w:r>
    </w:p>
    <w:p w:rsidR="008C19A6" w:rsidRDefault="00DB7E67" w:rsidP="00D23254">
      <w:pPr>
        <w:rPr>
          <w:rFonts w:ascii="Courier New" w:hAnsi="Courier New" w:cs="Courier New"/>
        </w:rPr>
      </w:pPr>
      <w:r w:rsidRPr="00DB7E67">
        <w:rPr>
          <w:rFonts w:ascii="Courier New" w:hAnsi="Courier New" w:cs="Courier New"/>
          <w:b/>
          <w:color w:val="0000FF"/>
        </w:rPr>
        <w:t>s</w:t>
      </w:r>
      <w:r w:rsidR="008C19A6" w:rsidRPr="00DB7E67">
        <w:rPr>
          <w:rFonts w:ascii="Courier New" w:hAnsi="Courier New" w:cs="Courier New"/>
          <w:b/>
          <w:color w:val="0000FF"/>
        </w:rPr>
        <w:t>ub=”xxxx”</w:t>
      </w:r>
      <w:r w:rsidR="008C19A6">
        <w:rPr>
          <w:rFonts w:ascii="Courier New" w:hAnsi="Courier New" w:cs="Courier New"/>
        </w:rPr>
        <w:t xml:space="preserve"> – undertittel plot</w:t>
      </w:r>
    </w:p>
    <w:p w:rsidR="00DB7E67" w:rsidRDefault="00DB7E67" w:rsidP="00D23254">
      <w:pPr>
        <w:rPr>
          <w:rFonts w:ascii="Courier New" w:hAnsi="Courier New" w:cs="Courier New"/>
        </w:rPr>
      </w:pPr>
    </w:p>
    <w:p w:rsidR="0018191B" w:rsidRDefault="003F7584" w:rsidP="00D23254">
      <w:pPr>
        <w:rPr>
          <w:rFonts w:ascii="Courier New" w:hAnsi="Courier New" w:cs="Courier New"/>
        </w:rPr>
      </w:pPr>
      <w:r w:rsidRPr="003F7584">
        <w:rPr>
          <w:rFonts w:ascii="Courier New" w:hAnsi="Courier New" w:cs="Courier New"/>
          <w:b/>
          <w:color w:val="0000FF"/>
        </w:rPr>
        <w:t>pch=</w:t>
      </w:r>
      <w:r>
        <w:rPr>
          <w:rFonts w:ascii="Courier New" w:hAnsi="Courier New" w:cs="Courier New"/>
        </w:rPr>
        <w:t xml:space="preserve">  Forskjellige plottesymboler fra pch=0:</w:t>
      </w:r>
      <w:r w:rsidR="009922D4">
        <w:rPr>
          <w:rFonts w:ascii="Courier New" w:hAnsi="Courier New" w:cs="Courier New"/>
        </w:rPr>
        <w:t>25</w:t>
      </w:r>
      <w:r>
        <w:rPr>
          <w:rFonts w:ascii="Courier New" w:hAnsi="Courier New" w:cs="Courier New"/>
        </w:rPr>
        <w:t>.  pch=19:25 og pch=21:25 kan fylles med farger.</w:t>
      </w:r>
    </w:p>
    <w:p w:rsidR="00DB7E67" w:rsidRPr="009A255A" w:rsidRDefault="00477256" w:rsidP="00D23254">
      <w:pPr>
        <w:rPr>
          <w:rFonts w:ascii="Courier New" w:hAnsi="Courier New" w:cs="Courier New"/>
          <w:lang w:val="en-US"/>
        </w:rPr>
      </w:pPr>
      <w:r w:rsidRPr="009A255A">
        <w:rPr>
          <w:rFonts w:ascii="Courier New" w:hAnsi="Courier New" w:cs="Courier New"/>
          <w:lang w:val="en-US"/>
        </w:rPr>
        <w:t xml:space="preserve">Oversikt over plottesymboler: </w:t>
      </w:r>
    </w:p>
    <w:p w:rsidR="0018191B" w:rsidRPr="003E669F" w:rsidRDefault="0018191B" w:rsidP="00D23254">
      <w:pPr>
        <w:rPr>
          <w:rFonts w:ascii="Courier New" w:hAnsi="Courier New" w:cs="Courier New"/>
          <w:b/>
          <w:color w:val="FF0000"/>
          <w:lang w:val="en-GB"/>
        </w:rPr>
      </w:pPr>
      <w:r w:rsidRPr="003E669F">
        <w:rPr>
          <w:rFonts w:ascii="Courier New" w:hAnsi="Courier New" w:cs="Courier New"/>
          <w:b/>
          <w:color w:val="FF0000"/>
          <w:lang w:val="en-GB"/>
        </w:rPr>
        <w:t xml:space="preserve"> plot(0:25,pch=0:25,col="blue",</w:t>
      </w:r>
      <w:r w:rsidR="009922D4">
        <w:rPr>
          <w:rFonts w:ascii="Courier New" w:hAnsi="Courier New" w:cs="Courier New"/>
          <w:b/>
          <w:color w:val="FF0000"/>
          <w:lang w:val="en-GB"/>
        </w:rPr>
        <w:t>cex=2,</w:t>
      </w:r>
      <w:r w:rsidRPr="003E669F">
        <w:rPr>
          <w:rFonts w:ascii="Courier New" w:hAnsi="Courier New" w:cs="Courier New"/>
          <w:b/>
          <w:color w:val="FF0000"/>
          <w:lang w:val="en-GB"/>
        </w:rPr>
        <w:t>xlab="pch=0-25",main="Plottesymboler")</w:t>
      </w:r>
    </w:p>
    <w:p w:rsidR="00BF67F9" w:rsidRPr="00BF67F9" w:rsidRDefault="0000642D" w:rsidP="00D23254">
      <w:pPr>
        <w:rPr>
          <w:rFonts w:ascii="Courier New" w:hAnsi="Courier New" w:cs="Courier New"/>
        </w:rPr>
      </w:pPr>
      <w:r w:rsidRPr="009A255A">
        <w:rPr>
          <w:rFonts w:ascii="Courier New" w:hAnsi="Courier New" w:cs="Courier New"/>
          <w:noProof/>
          <w:lang w:eastAsia="zh-CN"/>
        </w:rPr>
        <w:lastRenderedPageBreak/>
        <w:drawing>
          <wp:inline distT="0" distB="0" distL="0" distR="0" wp14:anchorId="3E100218" wp14:editId="072D1928">
            <wp:extent cx="4191000" cy="4183787"/>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5" cstate="print"/>
                    <a:srcRect/>
                    <a:stretch>
                      <a:fillRect/>
                    </a:stretch>
                  </pic:blipFill>
                  <pic:spPr bwMode="auto">
                    <a:xfrm>
                      <a:off x="0" y="0"/>
                      <a:ext cx="4191000" cy="4183787"/>
                    </a:xfrm>
                    <a:prstGeom prst="rect">
                      <a:avLst/>
                    </a:prstGeom>
                    <a:noFill/>
                    <a:ln w="9525">
                      <a:noFill/>
                      <a:miter lim="800000"/>
                      <a:headEnd/>
                      <a:tailEnd/>
                    </a:ln>
                  </pic:spPr>
                </pic:pic>
              </a:graphicData>
            </a:graphic>
          </wp:inline>
        </w:drawing>
      </w:r>
    </w:p>
    <w:p w:rsidR="006A5B25" w:rsidRDefault="006A5B25" w:rsidP="00D23254">
      <w:pPr>
        <w:rPr>
          <w:rFonts w:ascii="Courier New" w:hAnsi="Courier New" w:cs="Courier New"/>
        </w:rPr>
      </w:pPr>
    </w:p>
    <w:p w:rsidR="00F24547" w:rsidRDefault="00F24547" w:rsidP="00D23254">
      <w:pPr>
        <w:rPr>
          <w:rFonts w:ascii="Courier New" w:hAnsi="Courier New" w:cs="Courier New"/>
          <w:b/>
          <w:color w:val="008000"/>
          <w:sz w:val="32"/>
          <w:szCs w:val="32"/>
        </w:rPr>
      </w:pPr>
    </w:p>
    <w:p w:rsidR="00F24547" w:rsidRPr="00BC15F7" w:rsidRDefault="00F24547" w:rsidP="00F24547">
      <w:pPr>
        <w:rPr>
          <w:rFonts w:ascii="Courier New" w:eastAsiaTheme="minorEastAsia" w:hAnsi="Courier New" w:cs="Courier New"/>
          <w:b/>
          <w:color w:val="008000"/>
          <w:sz w:val="32"/>
          <w:szCs w:val="32"/>
        </w:rPr>
      </w:pPr>
      <w:r w:rsidRPr="00BC15F7">
        <w:rPr>
          <w:rFonts w:ascii="Courier New" w:eastAsiaTheme="minorEastAsia" w:hAnsi="Courier New" w:cs="Courier New"/>
          <w:b/>
          <w:color w:val="008000"/>
          <w:sz w:val="32"/>
          <w:szCs w:val="32"/>
        </w:rPr>
        <w:t>Splines og kurveglatting</w:t>
      </w:r>
    </w:p>
    <w:p w:rsidR="00F24547" w:rsidRDefault="00F24547" w:rsidP="00F24547">
      <w:pPr>
        <w:rPr>
          <w:rFonts w:ascii="Courier New" w:eastAsiaTheme="minorEastAsia" w:hAnsi="Courier New" w:cs="Courier New"/>
        </w:rPr>
      </w:pPr>
      <w:r w:rsidRPr="00BC15F7">
        <w:rPr>
          <w:rFonts w:ascii="Courier New" w:eastAsiaTheme="minorEastAsia" w:hAnsi="Courier New" w:cs="Courier New"/>
        </w:rPr>
        <w:t>Forskjellige former for kurveglatting via f</w:t>
      </w:r>
      <w:r>
        <w:rPr>
          <w:rFonts w:ascii="Courier New" w:eastAsiaTheme="minorEastAsia" w:hAnsi="Courier New" w:cs="Courier New"/>
        </w:rPr>
        <w:t xml:space="preserve">unksjonene </w:t>
      </w:r>
      <w:r w:rsidRPr="00BC15F7">
        <w:rPr>
          <w:rFonts w:ascii="Courier New" w:eastAsiaTheme="minorEastAsia" w:hAnsi="Courier New" w:cs="Courier New"/>
          <w:b/>
        </w:rPr>
        <w:t>?spline,?approx</w:t>
      </w:r>
      <w:r>
        <w:rPr>
          <w:rFonts w:ascii="Courier New" w:eastAsiaTheme="minorEastAsia" w:hAnsi="Courier New" w:cs="Courier New"/>
        </w:rPr>
        <w:t xml:space="preserve"> og </w:t>
      </w:r>
      <w:r w:rsidRPr="00BC15F7">
        <w:rPr>
          <w:rFonts w:ascii="Courier New" w:eastAsiaTheme="minorEastAsia" w:hAnsi="Courier New" w:cs="Courier New"/>
          <w:b/>
        </w:rPr>
        <w:t>?smooth.spline</w:t>
      </w:r>
      <w:r>
        <w:rPr>
          <w:rFonts w:ascii="Courier New" w:eastAsiaTheme="minorEastAsia" w:hAnsi="Courier New" w:cs="Courier New"/>
        </w:rPr>
        <w:t>:</w:t>
      </w:r>
    </w:p>
    <w:p w:rsidR="00F24547" w:rsidRPr="00EF418E" w:rsidRDefault="00F24547" w:rsidP="00F24547">
      <w:pPr>
        <w:rPr>
          <w:rFonts w:ascii="Courier New" w:eastAsiaTheme="minorEastAsia" w:hAnsi="Courier New" w:cs="Courier New"/>
          <w:b/>
          <w:color w:val="FF0000"/>
          <w:lang w:val="en-US"/>
        </w:rPr>
      </w:pPr>
      <w:r w:rsidRPr="00EF418E">
        <w:rPr>
          <w:rFonts w:ascii="Courier New" w:eastAsiaTheme="minorEastAsia" w:hAnsi="Courier New" w:cs="Courier New"/>
          <w:b/>
          <w:color w:val="FF0000"/>
          <w:lang w:val="en-US"/>
        </w:rPr>
        <w:t>x&lt;-seq(0,10,1)</w:t>
      </w:r>
    </w:p>
    <w:p w:rsidR="00F24547" w:rsidRPr="00BC15F7" w:rsidRDefault="00F24547" w:rsidP="00F24547">
      <w:pPr>
        <w:rPr>
          <w:rFonts w:ascii="Courier New" w:eastAsiaTheme="minorEastAsia" w:hAnsi="Courier New" w:cs="Courier New"/>
          <w:b/>
          <w:color w:val="FF0000"/>
          <w:lang w:val="en-US"/>
        </w:rPr>
      </w:pPr>
      <w:r w:rsidRPr="00BC15F7">
        <w:rPr>
          <w:rFonts w:ascii="Courier New" w:eastAsiaTheme="minorEastAsia" w:hAnsi="Courier New" w:cs="Courier New"/>
          <w:b/>
          <w:color w:val="FF0000"/>
          <w:lang w:val="en-US"/>
        </w:rPr>
        <w:t>y&lt;-c(2,4,8,7,9,12,8,6,3,5,6)</w:t>
      </w:r>
    </w:p>
    <w:p w:rsidR="00F24547" w:rsidRPr="00BC15F7" w:rsidRDefault="00F24547" w:rsidP="00F24547">
      <w:pPr>
        <w:rPr>
          <w:rFonts w:ascii="Courier New" w:eastAsiaTheme="minorEastAsia" w:hAnsi="Courier New" w:cs="Courier New"/>
          <w:b/>
          <w:color w:val="FF0000"/>
          <w:lang w:val="en-US"/>
        </w:rPr>
      </w:pPr>
      <w:r w:rsidRPr="00BC15F7">
        <w:rPr>
          <w:rFonts w:ascii="Courier New" w:eastAsiaTheme="minorEastAsia" w:hAnsi="Courier New" w:cs="Courier New"/>
          <w:b/>
          <w:color w:val="FF0000"/>
          <w:lang w:val="en-US"/>
        </w:rPr>
        <w:t>par(bg="lightyellow")</w:t>
      </w:r>
    </w:p>
    <w:p w:rsidR="00F24547" w:rsidRPr="00BC15F7" w:rsidRDefault="00F24547" w:rsidP="00F24547">
      <w:pPr>
        <w:rPr>
          <w:rFonts w:ascii="Courier New" w:eastAsiaTheme="minorEastAsia" w:hAnsi="Courier New" w:cs="Courier New"/>
          <w:b/>
          <w:color w:val="FF0000"/>
          <w:lang w:val="en-US"/>
        </w:rPr>
      </w:pPr>
      <w:r w:rsidRPr="00BC15F7">
        <w:rPr>
          <w:rFonts w:ascii="Courier New" w:eastAsiaTheme="minorEastAsia" w:hAnsi="Courier New" w:cs="Courier New"/>
          <w:b/>
          <w:color w:val="FF0000"/>
          <w:lang w:val="en-US"/>
        </w:rPr>
        <w:t>plot(x,y,pch=19,cex=2,col="blue")</w:t>
      </w:r>
    </w:p>
    <w:p w:rsidR="00F24547" w:rsidRPr="00BC15F7" w:rsidRDefault="00F24547" w:rsidP="00F24547">
      <w:pPr>
        <w:rPr>
          <w:rFonts w:ascii="Courier New" w:eastAsiaTheme="minorEastAsia" w:hAnsi="Courier New" w:cs="Courier New"/>
          <w:b/>
          <w:color w:val="FF0000"/>
          <w:lang w:val="en-US"/>
        </w:rPr>
      </w:pPr>
      <w:r w:rsidRPr="00BC15F7">
        <w:rPr>
          <w:rFonts w:ascii="Courier New" w:eastAsiaTheme="minorEastAsia" w:hAnsi="Courier New" w:cs="Courier New"/>
          <w:b/>
          <w:color w:val="FF0000"/>
          <w:lang w:val="en-US"/>
        </w:rPr>
        <w:t>lines(spline(x,y),lty=2,col="red",lwd=3)</w:t>
      </w:r>
    </w:p>
    <w:p w:rsidR="00F24547" w:rsidRPr="00BC15F7" w:rsidRDefault="00F24547" w:rsidP="00F24547">
      <w:pPr>
        <w:rPr>
          <w:rFonts w:ascii="Courier New" w:eastAsiaTheme="minorEastAsia" w:hAnsi="Courier New" w:cs="Courier New"/>
          <w:b/>
          <w:color w:val="FF0000"/>
          <w:lang w:val="en-US"/>
        </w:rPr>
      </w:pPr>
      <w:r w:rsidRPr="00BC15F7">
        <w:rPr>
          <w:rFonts w:ascii="Courier New" w:eastAsiaTheme="minorEastAsia" w:hAnsi="Courier New" w:cs="Courier New"/>
          <w:b/>
          <w:color w:val="FF0000"/>
          <w:lang w:val="en-US"/>
        </w:rPr>
        <w:t>lines(approx(x,y, xout=seq(0,10,0.1)),lty=2,lwd=3,col="green")</w:t>
      </w:r>
    </w:p>
    <w:p w:rsidR="00F24547" w:rsidRPr="00BC15F7" w:rsidRDefault="00F24547" w:rsidP="00F24547">
      <w:pPr>
        <w:rPr>
          <w:rFonts w:ascii="Courier New" w:eastAsiaTheme="minorEastAsia" w:hAnsi="Courier New" w:cs="Courier New"/>
          <w:b/>
          <w:color w:val="FF0000"/>
          <w:lang w:val="en-US"/>
        </w:rPr>
      </w:pPr>
      <w:r w:rsidRPr="00BC15F7">
        <w:rPr>
          <w:rFonts w:ascii="Courier New" w:eastAsiaTheme="minorEastAsia" w:hAnsi="Courier New" w:cs="Courier New"/>
          <w:b/>
          <w:color w:val="FF0000"/>
          <w:lang w:val="en-US"/>
        </w:rPr>
        <w:t>lines (smooth.spline(x,y),lty=2,col="cyan",lwd=3)</w:t>
      </w:r>
    </w:p>
    <w:p w:rsidR="00F24547" w:rsidRDefault="0000642D" w:rsidP="00F24547">
      <w:pPr>
        <w:rPr>
          <w:rFonts w:ascii="Courier New" w:eastAsiaTheme="minorEastAsia" w:hAnsi="Courier New" w:cs="Courier New"/>
          <w:lang w:val="en-US"/>
        </w:rPr>
      </w:pPr>
      <w:r w:rsidRPr="009A255A">
        <w:rPr>
          <w:rFonts w:ascii="Courier New" w:eastAsiaTheme="minorEastAsia" w:hAnsi="Courier New" w:cs="Courier New"/>
          <w:noProof/>
          <w:lang w:eastAsia="zh-CN"/>
        </w:rPr>
        <w:lastRenderedPageBreak/>
        <w:drawing>
          <wp:inline distT="0" distB="0" distL="0" distR="0" wp14:anchorId="682ABD1D" wp14:editId="4AA5FA78">
            <wp:extent cx="3609975" cy="3603586"/>
            <wp:effectExtent l="19050" t="0" r="9525" b="0"/>
            <wp:docPr id="2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cstate="print"/>
                    <a:srcRect/>
                    <a:stretch>
                      <a:fillRect/>
                    </a:stretch>
                  </pic:blipFill>
                  <pic:spPr bwMode="auto">
                    <a:xfrm>
                      <a:off x="0" y="0"/>
                      <a:ext cx="3609975" cy="3603586"/>
                    </a:xfrm>
                    <a:prstGeom prst="rect">
                      <a:avLst/>
                    </a:prstGeom>
                    <a:noFill/>
                    <a:ln w="9525">
                      <a:noFill/>
                      <a:miter lim="800000"/>
                      <a:headEnd/>
                      <a:tailEnd/>
                    </a:ln>
                  </pic:spPr>
                </pic:pic>
              </a:graphicData>
            </a:graphic>
          </wp:inline>
        </w:drawing>
      </w:r>
    </w:p>
    <w:p w:rsidR="00F24547" w:rsidRPr="009A255A" w:rsidRDefault="00477256" w:rsidP="00F24547">
      <w:pPr>
        <w:rPr>
          <w:rFonts w:ascii="Courier New" w:eastAsiaTheme="minorEastAsia" w:hAnsi="Courier New" w:cs="Courier New"/>
        </w:rPr>
      </w:pPr>
      <w:r w:rsidRPr="009A255A">
        <w:rPr>
          <w:rFonts w:ascii="Courier New" w:eastAsiaTheme="minorEastAsia" w:hAnsi="Courier New" w:cs="Courier New"/>
        </w:rPr>
        <w:t>Kurveglatting</w:t>
      </w:r>
    </w:p>
    <w:p w:rsidR="00110835" w:rsidRDefault="00110835" w:rsidP="00D23254">
      <w:pPr>
        <w:rPr>
          <w:rFonts w:ascii="Courier New" w:hAnsi="Courier New" w:cs="Courier New"/>
        </w:rPr>
      </w:pPr>
    </w:p>
    <w:p w:rsidR="00155533" w:rsidRDefault="005A654A" w:rsidP="009A255A">
      <w:pPr>
        <w:outlineLvl w:val="0"/>
        <w:rPr>
          <w:rFonts w:ascii="Courier New" w:hAnsi="Courier New" w:cs="Courier New"/>
          <w:b/>
          <w:color w:val="008000"/>
          <w:sz w:val="40"/>
          <w:szCs w:val="40"/>
        </w:rPr>
      </w:pPr>
      <w:bookmarkStart w:id="24" w:name="_Toc279929906"/>
      <w:r w:rsidRPr="00D63353">
        <w:rPr>
          <w:rFonts w:ascii="Courier New" w:hAnsi="Courier New" w:cs="Courier New"/>
          <w:b/>
          <w:color w:val="008000"/>
          <w:sz w:val="40"/>
          <w:szCs w:val="40"/>
        </w:rPr>
        <w:t>Statistiske modeller i R</w:t>
      </w:r>
      <w:bookmarkEnd w:id="24"/>
    </w:p>
    <w:p w:rsidR="00484DE6" w:rsidRDefault="00484DE6" w:rsidP="00484DE6">
      <w:pPr>
        <w:rPr>
          <w:rFonts w:ascii="Courier New" w:hAnsi="Courier New" w:cs="Courier New"/>
        </w:rPr>
      </w:pPr>
      <w:r>
        <w:rPr>
          <w:rFonts w:ascii="Courier New" w:hAnsi="Courier New" w:cs="Courier New"/>
        </w:rPr>
        <w:t xml:space="preserve">En modellformel angir variable og faktorer som inngår i modellen. </w:t>
      </w:r>
    </w:p>
    <w:p w:rsidR="00484DE6" w:rsidRDefault="00484DE6" w:rsidP="00484DE6">
      <w:pPr>
        <w:rPr>
          <w:rFonts w:ascii="Courier New" w:hAnsi="Courier New" w:cs="Courier New"/>
        </w:rPr>
      </w:pPr>
      <w:r>
        <w:rPr>
          <w:rFonts w:ascii="Courier New" w:hAnsi="Courier New" w:cs="Courier New"/>
        </w:rPr>
        <w:t>Modellkoeffisientene er skjæring og stigning på den tilpassete lineære modell-linjen</w:t>
      </w:r>
    </w:p>
    <w:p w:rsidR="00484DE6" w:rsidRDefault="00484DE6" w:rsidP="00484DE6">
      <w:pPr>
        <w:rPr>
          <w:rFonts w:ascii="Courier New" w:hAnsi="Courier New" w:cs="Courier New"/>
        </w:rPr>
      </w:pPr>
      <w:r>
        <w:rPr>
          <w:rFonts w:ascii="Courier New" w:hAnsi="Courier New" w:cs="Courier New"/>
        </w:rPr>
        <w:t>En modell har følgende form:</w:t>
      </w:r>
    </w:p>
    <w:p w:rsidR="00922A74" w:rsidRDefault="00922A74" w:rsidP="00484DE6">
      <w:pPr>
        <w:rPr>
          <w:rFonts w:ascii="Courier New" w:hAnsi="Courier New" w:cs="Courier New"/>
        </w:rPr>
      </w:pPr>
    </w:p>
    <w:p w:rsidR="00484DE6" w:rsidRDefault="00484DE6" w:rsidP="00484DE6">
      <w:pPr>
        <w:rPr>
          <w:rFonts w:ascii="Courier New" w:hAnsi="Courier New" w:cs="Courier New"/>
        </w:rPr>
      </w:pPr>
      <w:r>
        <w:rPr>
          <w:rFonts w:ascii="Courier New" w:hAnsi="Courier New" w:cs="Courier New"/>
        </w:rPr>
        <w:t>Observert verdi ~modell prediktor + statistisk støy (ε)</w:t>
      </w:r>
    </w:p>
    <w:p w:rsidR="00922A74" w:rsidRDefault="00922A74" w:rsidP="00484DE6">
      <w:pPr>
        <w:rPr>
          <w:rFonts w:ascii="Courier New" w:hAnsi="Courier New" w:cs="Courier New"/>
        </w:rPr>
      </w:pPr>
    </w:p>
    <w:p w:rsidR="00484DE6" w:rsidRDefault="00484DE6" w:rsidP="00484DE6">
      <w:pPr>
        <w:rPr>
          <w:rFonts w:ascii="Courier New" w:hAnsi="Courier New" w:cs="Courier New"/>
        </w:rPr>
      </w:pPr>
      <w:r>
        <w:rPr>
          <w:rFonts w:ascii="Courier New" w:hAnsi="Courier New" w:cs="Courier New"/>
        </w:rPr>
        <w:t>Modeller skal gi inferens (implikasjon, logisk slutning, konklusjon)</w:t>
      </w:r>
      <w:r w:rsidR="00922A74">
        <w:rPr>
          <w:rFonts w:ascii="Courier New" w:hAnsi="Courier New" w:cs="Courier New"/>
        </w:rPr>
        <w:t>, og vi bruker begrepet statistikk inferens</w:t>
      </w:r>
      <w:r>
        <w:rPr>
          <w:rFonts w:ascii="Courier New" w:hAnsi="Courier New" w:cs="Courier New"/>
        </w:rPr>
        <w:t>. Modellen kan utprøves med kjente data fra lignende tilfeller. Modellene bygger på forutsetninger som må undersøkes om de er oppfylt bl.a. homogen varianse og normalfordeling.</w:t>
      </w:r>
    </w:p>
    <w:p w:rsidR="00021631" w:rsidRDefault="00021631" w:rsidP="00484DE6">
      <w:pPr>
        <w:rPr>
          <w:rFonts w:ascii="Courier New" w:hAnsi="Courier New" w:cs="Courier New"/>
        </w:rPr>
      </w:pPr>
    </w:p>
    <w:p w:rsidR="00021631" w:rsidRDefault="00021631" w:rsidP="00021631">
      <w:pPr>
        <w:rPr>
          <w:rFonts w:ascii="Courier New" w:eastAsiaTheme="minorEastAsia" w:hAnsi="Courier New" w:cs="Courier New"/>
        </w:rPr>
      </w:pPr>
    </w:p>
    <w:p w:rsidR="008C4FC6" w:rsidRDefault="008C4FC6" w:rsidP="00021631">
      <w:pPr>
        <w:rPr>
          <w:rFonts w:ascii="Courier New" w:eastAsiaTheme="minorEastAsia" w:hAnsi="Courier New" w:cs="Courier New"/>
        </w:rPr>
      </w:pPr>
    </w:p>
    <w:p w:rsidR="008C4FC6" w:rsidRDefault="008C4FC6" w:rsidP="00021631">
      <w:pPr>
        <w:rPr>
          <w:rFonts w:ascii="Courier New" w:eastAsiaTheme="minorEastAsia" w:hAnsi="Courier New" w:cs="Courier New"/>
        </w:rPr>
      </w:pPr>
    </w:p>
    <w:p w:rsidR="008C4FC6" w:rsidRDefault="008C4FC6" w:rsidP="00021631">
      <w:pPr>
        <w:rPr>
          <w:rFonts w:ascii="Courier New" w:eastAsiaTheme="minorEastAsia" w:hAnsi="Courier New" w:cs="Courier New"/>
        </w:rPr>
      </w:pPr>
    </w:p>
    <w:p w:rsidR="008C4FC6" w:rsidRDefault="008C4FC6" w:rsidP="00021631">
      <w:pPr>
        <w:rPr>
          <w:rFonts w:ascii="Courier New" w:eastAsiaTheme="minorEastAsia" w:hAnsi="Courier New" w:cs="Courier New"/>
        </w:rPr>
      </w:pPr>
    </w:p>
    <w:p w:rsidR="00DA42C7" w:rsidRDefault="00DA42C7" w:rsidP="00021631">
      <w:pPr>
        <w:rPr>
          <w:rFonts w:ascii="Courier New" w:eastAsiaTheme="minorEastAsia" w:hAnsi="Courier New" w:cs="Courier New"/>
        </w:rPr>
      </w:pPr>
    </w:p>
    <w:p w:rsidR="00DA42C7" w:rsidRDefault="00DA42C7" w:rsidP="00021631">
      <w:pPr>
        <w:rPr>
          <w:rFonts w:ascii="Courier New" w:eastAsiaTheme="minorEastAsia" w:hAnsi="Courier New" w:cs="Courier New"/>
        </w:rPr>
      </w:pPr>
    </w:p>
    <w:p w:rsidR="00DA42C7" w:rsidRDefault="00DA42C7" w:rsidP="00021631">
      <w:pPr>
        <w:rPr>
          <w:rFonts w:ascii="Courier New" w:eastAsiaTheme="minorEastAsia" w:hAnsi="Courier New" w:cs="Courier New"/>
        </w:rPr>
      </w:pPr>
    </w:p>
    <w:p w:rsidR="008C4FC6" w:rsidRDefault="008C4FC6" w:rsidP="00021631">
      <w:pPr>
        <w:rPr>
          <w:rFonts w:ascii="Courier New" w:eastAsiaTheme="minorEastAsia" w:hAnsi="Courier New" w:cs="Courier New"/>
        </w:rPr>
      </w:pPr>
    </w:p>
    <w:p w:rsidR="008C4FC6" w:rsidRDefault="008C4FC6" w:rsidP="00021631">
      <w:pPr>
        <w:rPr>
          <w:rFonts w:ascii="Courier New" w:eastAsiaTheme="minorEastAsia" w:hAnsi="Courier New" w:cs="Courier New"/>
        </w:rPr>
      </w:pPr>
    </w:p>
    <w:p w:rsidR="008C4FC6" w:rsidRDefault="008C4FC6" w:rsidP="00021631">
      <w:pPr>
        <w:rPr>
          <w:rFonts w:ascii="Courier New" w:eastAsiaTheme="minorEastAsia" w:hAnsi="Courier New" w:cs="Courier New"/>
        </w:rPr>
      </w:pPr>
    </w:p>
    <w:p w:rsidR="00021631" w:rsidRDefault="00021631" w:rsidP="00021631">
      <w:pPr>
        <w:rPr>
          <w:rFonts w:ascii="Courier New" w:eastAsiaTheme="minorEastAsia" w:hAnsi="Courier New" w:cs="Courier New"/>
        </w:rPr>
      </w:pPr>
    </w:p>
    <w:tbl>
      <w:tblPr>
        <w:tblStyle w:val="TableGrid"/>
        <w:tblW w:w="0" w:type="auto"/>
        <w:tblLook w:val="04A0" w:firstRow="1" w:lastRow="0" w:firstColumn="1" w:lastColumn="0" w:noHBand="0" w:noVBand="1"/>
      </w:tblPr>
      <w:tblGrid>
        <w:gridCol w:w="3741"/>
        <w:gridCol w:w="5545"/>
      </w:tblGrid>
      <w:tr w:rsidR="00021631" w:rsidTr="009A255A">
        <w:tc>
          <w:tcPr>
            <w:tcW w:w="3743" w:type="dxa"/>
            <w:tcBorders>
              <w:bottom w:val="single" w:sz="4" w:space="0" w:color="auto"/>
            </w:tcBorders>
            <w:shd w:val="clear" w:color="auto" w:fill="FFCC66"/>
          </w:tcPr>
          <w:p w:rsidR="00021631" w:rsidRDefault="00021631" w:rsidP="00C40EAD">
            <w:pPr>
              <w:rPr>
                <w:rFonts w:ascii="Courier New" w:eastAsiaTheme="minorEastAsia" w:hAnsi="Courier New" w:cs="Courier New"/>
              </w:rPr>
            </w:pPr>
            <w:r>
              <w:rPr>
                <w:rFonts w:ascii="Courier New" w:eastAsiaTheme="minorEastAsia" w:hAnsi="Courier New" w:cs="Courier New"/>
              </w:rPr>
              <w:lastRenderedPageBreak/>
              <w:t>Modell</w:t>
            </w:r>
          </w:p>
        </w:tc>
        <w:tc>
          <w:tcPr>
            <w:tcW w:w="5545" w:type="dxa"/>
            <w:tcBorders>
              <w:bottom w:val="single" w:sz="4" w:space="0" w:color="auto"/>
            </w:tcBorders>
            <w:shd w:val="clear" w:color="auto" w:fill="FFCC66"/>
          </w:tcPr>
          <w:p w:rsidR="00021631" w:rsidRDefault="00021631" w:rsidP="00C40EAD">
            <w:pPr>
              <w:rPr>
                <w:rFonts w:ascii="Courier New" w:eastAsiaTheme="minorEastAsia" w:hAnsi="Courier New" w:cs="Courier New"/>
              </w:rPr>
            </w:pPr>
            <w:r>
              <w:rPr>
                <w:rFonts w:ascii="Courier New" w:eastAsiaTheme="minorEastAsia" w:hAnsi="Courier New" w:cs="Courier New"/>
              </w:rPr>
              <w:t>Modellformel</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Null-modell</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Y~1</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Regresjon</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Y~X</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Regresjon gjennom origo</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Y~X-1</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En-veis ANOVA</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Y~Kat</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En-veis ANOVA uten skjæring</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Y~Kat-1</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To-veis ANOVA</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Y~Kat1+kat2</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Faktoriell ANOVA</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Y~Kat1*Kat2*Kat3</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Tre-veis ANOVA</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Y~Kat1*Kat2*Kat3+kat1:kat2:kat3</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ANCOVA (kovarianse)</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Y~X +Kat</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ANCOVA (kovarianse)</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Y~X*Kat</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Nestet ANOVA</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Y~Kat1/Kat2/Kat3</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Split-plot ANOVA</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Y~Kat1*Kat2*Kat3+Error(kat1/kat2/kat3</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Multippel regresjon</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Y~X+Z</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Multippel regresjon</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Y~X*Z</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Multippel regresjon</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Y~poly(X,2)+Z</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Ikke-parametrisk (gam)</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Y~s(X)+s(Y)</w:t>
            </w:r>
          </w:p>
        </w:tc>
      </w:tr>
      <w:tr w:rsidR="00021631" w:rsidTr="009A255A">
        <w:tc>
          <w:tcPr>
            <w:tcW w:w="3743" w:type="dxa"/>
            <w:shd w:val="clear" w:color="auto" w:fill="FFFF99"/>
          </w:tcPr>
          <w:p w:rsidR="00021631" w:rsidRDefault="00021631" w:rsidP="00C40EAD">
            <w:pPr>
              <w:rPr>
                <w:rFonts w:ascii="Courier New" w:eastAsiaTheme="minorEastAsia" w:hAnsi="Courier New" w:cs="Courier New"/>
              </w:rPr>
            </w:pPr>
            <w:r>
              <w:rPr>
                <w:rFonts w:ascii="Courier New" w:eastAsiaTheme="minorEastAsia" w:hAnsi="Courier New" w:cs="Courier New"/>
              </w:rPr>
              <w:t>Transformerte variable</w:t>
            </w:r>
          </w:p>
        </w:tc>
        <w:tc>
          <w:tcPr>
            <w:tcW w:w="5545" w:type="dxa"/>
            <w:shd w:val="clear" w:color="auto" w:fill="CCFF99"/>
          </w:tcPr>
          <w:p w:rsidR="00021631" w:rsidRDefault="00021631" w:rsidP="00C40EAD">
            <w:pPr>
              <w:rPr>
                <w:rFonts w:ascii="Courier New" w:eastAsiaTheme="minorEastAsia" w:hAnsi="Courier New" w:cs="Courier New"/>
              </w:rPr>
            </w:pPr>
            <w:r>
              <w:rPr>
                <w:rFonts w:ascii="Courier New" w:eastAsiaTheme="minorEastAsia" w:hAnsi="Courier New" w:cs="Courier New"/>
              </w:rPr>
              <w:t>Log(Y)~sqrt(X)</w:t>
            </w:r>
          </w:p>
        </w:tc>
      </w:tr>
    </w:tbl>
    <w:p w:rsidR="00021631" w:rsidRDefault="00021631" w:rsidP="00021631">
      <w:pPr>
        <w:rPr>
          <w:rFonts w:ascii="Courier New" w:eastAsiaTheme="minorEastAsia" w:hAnsi="Courier New" w:cs="Courier New"/>
        </w:rPr>
      </w:pPr>
      <w:r>
        <w:rPr>
          <w:rFonts w:ascii="Courier New" w:eastAsiaTheme="minorEastAsia" w:hAnsi="Courier New" w:cs="Courier New"/>
        </w:rPr>
        <w:t>Kat er kategorisk variabel, X og Z er kontinuerlige variable</w:t>
      </w:r>
    </w:p>
    <w:p w:rsidR="00021631" w:rsidRDefault="00021631" w:rsidP="00021631">
      <w:pPr>
        <w:rPr>
          <w:rFonts w:ascii="Courier New" w:eastAsiaTheme="minorEastAsia" w:hAnsi="Courier New" w:cs="Courier New"/>
        </w:rPr>
      </w:pPr>
    </w:p>
    <w:p w:rsidR="00021631" w:rsidRDefault="00021631" w:rsidP="00021631">
      <w:pPr>
        <w:rPr>
          <w:rFonts w:ascii="Courier New" w:eastAsiaTheme="minorEastAsia" w:hAnsi="Courier New" w:cs="Courier New"/>
        </w:rPr>
      </w:pPr>
      <w:r>
        <w:rPr>
          <w:rFonts w:ascii="Courier New" w:eastAsiaTheme="minorEastAsia" w:hAnsi="Courier New" w:cs="Courier New"/>
        </w:rPr>
        <w:t>Linkfunksjoner:</w:t>
      </w:r>
    </w:p>
    <w:p w:rsidR="00021631" w:rsidRDefault="00021631" w:rsidP="00021631">
      <w:pPr>
        <w:rPr>
          <w:rFonts w:ascii="Courier New" w:eastAsiaTheme="minorEastAsia" w:hAnsi="Courier New" w:cs="Courier New"/>
        </w:rPr>
      </w:pPr>
      <w:r>
        <w:rPr>
          <w:rFonts w:ascii="Courier New" w:eastAsiaTheme="minorEastAsia" w:hAnsi="Courier New" w:cs="Courier New"/>
        </w:rPr>
        <w:t>Identitets link (normalfordeling):</w:t>
      </w:r>
    </w:p>
    <w:p w:rsidR="00021631" w:rsidRDefault="00021631" w:rsidP="00021631">
      <w:pPr>
        <w:rPr>
          <w:rFonts w:ascii="Courier New" w:eastAsiaTheme="minorEastAsia" w:hAnsi="Courier New" w:cs="Courier New"/>
        </w:rPr>
      </w:pPr>
      <m:oMathPara>
        <m:oMath>
          <m:r>
            <w:rPr>
              <w:rFonts w:ascii="Cambria Math" w:eastAsiaTheme="minorEastAsia" w:hAnsi="Cambria Math" w:cs="Courier New"/>
            </w:rPr>
            <m:t>y=a+</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1</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1</m:t>
              </m:r>
            </m:sub>
          </m:sSub>
          <m:r>
            <w:rPr>
              <w:rFonts w:ascii="Cambria Math" w:eastAsiaTheme="minorEastAsia" w:hAnsi="Cambria Math" w:cs="Courier New"/>
            </w:rPr>
            <m:t xml:space="preserve">+ </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oMath>
      </m:oMathPara>
    </w:p>
    <w:p w:rsidR="00021631" w:rsidRDefault="00021631" w:rsidP="00021631">
      <w:pPr>
        <w:rPr>
          <w:rFonts w:ascii="Courier New" w:eastAsiaTheme="minorEastAsia" w:hAnsi="Courier New" w:cs="Courier New"/>
        </w:rPr>
      </w:pPr>
      <w:r w:rsidRPr="009D7703">
        <w:rPr>
          <w:rFonts w:ascii="Courier New" w:eastAsiaTheme="minorEastAsia" w:hAnsi="Courier New" w:cs="Courier New"/>
        </w:rPr>
        <w:t>Log link (Poissonfordeling)</w:t>
      </w:r>
      <w:r>
        <w:rPr>
          <w:rFonts w:ascii="Courier New" w:eastAsiaTheme="minorEastAsia" w:hAnsi="Courier New" w:cs="Courier New"/>
        </w:rPr>
        <w:t>:</w:t>
      </w:r>
    </w:p>
    <w:p w:rsidR="00021631" w:rsidRDefault="00021631" w:rsidP="00021631">
      <w:pPr>
        <w:rPr>
          <w:rFonts w:ascii="Courier New" w:eastAsiaTheme="minorEastAsia" w:hAnsi="Courier New" w:cs="Courier New"/>
        </w:rPr>
      </w:pPr>
      <m:oMathPara>
        <m:oMath>
          <m:r>
            <w:rPr>
              <w:rFonts w:ascii="Cambria Math" w:eastAsiaTheme="minorEastAsia" w:hAnsi="Cambria Math" w:cs="Courier New"/>
            </w:rPr>
            <m:t>log</m:t>
          </m:r>
          <m:d>
            <m:dPr>
              <m:ctrlPr>
                <w:rPr>
                  <w:rFonts w:ascii="Cambria Math" w:eastAsiaTheme="minorEastAsia" w:hAnsi="Cambria Math" w:cs="Courier New"/>
                  <w:i/>
                  <w:lang w:eastAsia="en-US"/>
                </w:rPr>
              </m:ctrlPr>
            </m:dPr>
            <m:e>
              <m:r>
                <w:rPr>
                  <w:rFonts w:ascii="Cambria Math" w:eastAsiaTheme="minorEastAsia" w:hAnsi="Cambria Math" w:cs="Courier New"/>
                </w:rPr>
                <m:t>λ</m:t>
              </m:r>
            </m:e>
          </m:d>
          <m:r>
            <w:rPr>
              <w:rFonts w:ascii="Cambria Math" w:eastAsiaTheme="minorEastAsia" w:hAnsi="Cambria Math" w:cs="Courier New"/>
            </w:rPr>
            <m:t>=a+</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1</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1</m:t>
              </m:r>
            </m:sub>
          </m:sSub>
          <m:r>
            <w:rPr>
              <w:rFonts w:ascii="Cambria Math" w:eastAsiaTheme="minorEastAsia" w:hAnsi="Cambria Math" w:cs="Courier New"/>
            </w:rPr>
            <m:t xml:space="preserve">+ </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oMath>
      </m:oMathPara>
    </w:p>
    <w:p w:rsidR="00021631" w:rsidRDefault="00021631" w:rsidP="00021631">
      <w:pPr>
        <w:rPr>
          <w:rFonts w:ascii="Courier New" w:eastAsiaTheme="minorEastAsia" w:hAnsi="Courier New" w:cs="Courier New"/>
        </w:rPr>
      </w:pPr>
      <w:r>
        <w:rPr>
          <w:rFonts w:ascii="Courier New" w:eastAsiaTheme="minorEastAsia" w:hAnsi="Courier New" w:cs="Courier New"/>
        </w:rPr>
        <w:t>Logit link (Binomial fordeling):</w:t>
      </w:r>
    </w:p>
    <w:p w:rsidR="00021631" w:rsidRDefault="00021631" w:rsidP="00021631">
      <w:pPr>
        <w:rPr>
          <w:rFonts w:ascii="Courier New" w:eastAsiaTheme="minorEastAsia" w:hAnsi="Courier New" w:cs="Courier New"/>
        </w:rPr>
      </w:pPr>
      <m:oMathPara>
        <m:oMath>
          <m:r>
            <w:rPr>
              <w:rFonts w:ascii="Cambria Math" w:eastAsiaTheme="minorEastAsia" w:hAnsi="Cambria Math" w:cs="Courier New"/>
            </w:rPr>
            <m:t>logit (y)=a+</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1</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1</m:t>
              </m:r>
            </m:sub>
          </m:sSub>
          <m:r>
            <w:rPr>
              <w:rFonts w:ascii="Cambria Math" w:eastAsiaTheme="minorEastAsia" w:hAnsi="Cambria Math" w:cs="Courier New"/>
            </w:rPr>
            <m:t xml:space="preserve">+ </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b</m:t>
              </m:r>
            </m:e>
            <m:sub>
              <m:r>
                <w:rPr>
                  <w:rFonts w:ascii="Cambria Math" w:eastAsiaTheme="minorEastAsia" w:hAnsi="Cambria Math" w:cs="Courier New"/>
                </w:rPr>
                <m:t>2</m:t>
              </m:r>
            </m:sub>
          </m:sSub>
          <m:r>
            <w:rPr>
              <w:rFonts w:ascii="Cambria Math" w:eastAsiaTheme="minorEastAsia" w:hAnsi="Cambria Math" w:cs="Courier New"/>
            </w:rPr>
            <m:t>∙</m:t>
          </m:r>
          <m:sSub>
            <m:sSubPr>
              <m:ctrlPr>
                <w:rPr>
                  <w:rFonts w:ascii="Cambria Math" w:eastAsiaTheme="minorEastAsia" w:hAnsi="Cambria Math" w:cs="Courier New"/>
                  <w:i/>
                  <w:lang w:eastAsia="en-US"/>
                </w:rPr>
              </m:ctrlPr>
            </m:sSubPr>
            <m:e>
              <m:r>
                <w:rPr>
                  <w:rFonts w:ascii="Cambria Math" w:eastAsiaTheme="minorEastAsia" w:hAnsi="Cambria Math" w:cs="Courier New"/>
                </w:rPr>
                <m:t>x</m:t>
              </m:r>
            </m:e>
            <m:sub>
              <m:r>
                <w:rPr>
                  <w:rFonts w:ascii="Cambria Math" w:eastAsiaTheme="minorEastAsia" w:hAnsi="Cambria Math" w:cs="Courier New"/>
                </w:rPr>
                <m:t>2</m:t>
              </m:r>
            </m:sub>
          </m:sSub>
        </m:oMath>
      </m:oMathPara>
    </w:p>
    <w:p w:rsidR="00021631" w:rsidRDefault="00021631" w:rsidP="00484DE6">
      <w:pPr>
        <w:rPr>
          <w:rFonts w:ascii="Courier New" w:hAnsi="Courier New" w:cs="Courier New"/>
        </w:rPr>
      </w:pPr>
    </w:p>
    <w:p w:rsidR="00684B3F" w:rsidRDefault="00684B3F" w:rsidP="00684B3F">
      <w:pPr>
        <w:rPr>
          <w:rFonts w:ascii="Courier New" w:hAnsi="Courier New" w:cs="Courier New"/>
        </w:rPr>
      </w:pPr>
      <w:r w:rsidRPr="00A26B37">
        <w:rPr>
          <w:rFonts w:ascii="Courier New" w:hAnsi="Courier New" w:cs="Courier New"/>
          <w:b/>
        </w:rPr>
        <w:t>lm(y~x-1)</w:t>
      </w:r>
      <w:r>
        <w:rPr>
          <w:rFonts w:ascii="Courier New" w:hAnsi="Courier New" w:cs="Courier New"/>
        </w:rPr>
        <w:t xml:space="preserve"> er en regresjonsmodell som går gjennom origo. Hvis x er et polynom blir modellen </w:t>
      </w:r>
      <w:r w:rsidRPr="00A26B37">
        <w:rPr>
          <w:rFonts w:ascii="Courier New" w:hAnsi="Courier New" w:cs="Courier New"/>
          <w:b/>
        </w:rPr>
        <w:t>lm(y~poly(x,degree=n)</w:t>
      </w:r>
      <w:r>
        <w:rPr>
          <w:rFonts w:ascii="Courier New" w:hAnsi="Courier New" w:cs="Courier New"/>
        </w:rPr>
        <w:t xml:space="preserve">, n=2 for et andregradspolynom, </w:t>
      </w:r>
      <w:r w:rsidRPr="006E01AD">
        <w:rPr>
          <w:rFonts w:ascii="Courier New" w:hAnsi="Courier New" w:cs="Courier New"/>
          <w:b/>
        </w:rPr>
        <w:t>I(x^n)</w:t>
      </w:r>
      <w:r>
        <w:rPr>
          <w:rFonts w:ascii="Courier New" w:hAnsi="Courier New" w:cs="Courier New"/>
        </w:rPr>
        <w:t xml:space="preserve">vil si et n-gradspolynom av x. </w:t>
      </w:r>
    </w:p>
    <w:p w:rsidR="00B33BDD" w:rsidRDefault="00B33BDD" w:rsidP="00B33BDD">
      <w:pPr>
        <w:rPr>
          <w:rFonts w:ascii="Courier New" w:eastAsiaTheme="minorEastAsia" w:hAnsi="Courier New" w:cs="Courier New"/>
        </w:rPr>
      </w:pPr>
    </w:p>
    <w:p w:rsidR="00B33BDD" w:rsidRDefault="00B33BDD" w:rsidP="00B33BDD">
      <w:pPr>
        <w:rPr>
          <w:rFonts w:ascii="Courier New" w:eastAsiaTheme="minorEastAsia" w:hAnsi="Courier New" w:cs="Courier New"/>
        </w:rPr>
      </w:pPr>
    </w:p>
    <w:tbl>
      <w:tblPr>
        <w:tblStyle w:val="TableGrid"/>
        <w:tblW w:w="0" w:type="auto"/>
        <w:tblLook w:val="04A0" w:firstRow="1" w:lastRow="0" w:firstColumn="1" w:lastColumn="0" w:noHBand="0" w:noVBand="1"/>
      </w:tblPr>
      <w:tblGrid>
        <w:gridCol w:w="1384"/>
        <w:gridCol w:w="1559"/>
        <w:gridCol w:w="2552"/>
        <w:gridCol w:w="1874"/>
        <w:gridCol w:w="1843"/>
      </w:tblGrid>
      <w:tr w:rsidR="00B33BDD" w:rsidTr="00371347">
        <w:tc>
          <w:tcPr>
            <w:tcW w:w="1384" w:type="dxa"/>
            <w:tcBorders>
              <w:bottom w:val="single" w:sz="4" w:space="0" w:color="000000" w:themeColor="text1"/>
            </w:tcBorders>
            <w:shd w:val="clear" w:color="auto" w:fill="FFFF00"/>
          </w:tcPr>
          <w:p w:rsidR="00B33BDD" w:rsidRDefault="00B33BDD" w:rsidP="00371347">
            <w:pPr>
              <w:rPr>
                <w:rFonts w:ascii="Courier New" w:eastAsiaTheme="minorEastAsia" w:hAnsi="Courier New" w:cs="Courier New"/>
              </w:rPr>
            </w:pPr>
          </w:p>
        </w:tc>
        <w:tc>
          <w:tcPr>
            <w:tcW w:w="1559" w:type="dxa"/>
            <w:shd w:val="clear" w:color="auto" w:fill="FFFF00"/>
          </w:tcPr>
          <w:p w:rsidR="00B33BDD" w:rsidRDefault="00B33BDD" w:rsidP="00371347">
            <w:pPr>
              <w:rPr>
                <w:rFonts w:ascii="Courier New" w:eastAsiaTheme="minorEastAsia" w:hAnsi="Courier New" w:cs="Courier New"/>
              </w:rPr>
            </w:pPr>
            <w:r>
              <w:rPr>
                <w:rFonts w:ascii="Courier New" w:eastAsiaTheme="minorEastAsia" w:hAnsi="Courier New" w:cs="Courier New"/>
              </w:rPr>
              <w:t>Normal</w:t>
            </w:r>
          </w:p>
        </w:tc>
        <w:tc>
          <w:tcPr>
            <w:tcW w:w="2552" w:type="dxa"/>
            <w:shd w:val="clear" w:color="auto" w:fill="FFFF00"/>
          </w:tcPr>
          <w:p w:rsidR="00B33BDD" w:rsidRDefault="00B33BDD" w:rsidP="00371347">
            <w:pPr>
              <w:rPr>
                <w:rFonts w:ascii="Courier New" w:eastAsiaTheme="minorEastAsia" w:hAnsi="Courier New" w:cs="Courier New"/>
              </w:rPr>
            </w:pPr>
            <w:r>
              <w:rPr>
                <w:rFonts w:ascii="Courier New" w:eastAsiaTheme="minorEastAsia" w:hAnsi="Courier New" w:cs="Courier New"/>
              </w:rPr>
              <w:t>Poisson</w:t>
            </w:r>
          </w:p>
        </w:tc>
        <w:tc>
          <w:tcPr>
            <w:tcW w:w="1874" w:type="dxa"/>
            <w:shd w:val="clear" w:color="auto" w:fill="FFFF00"/>
          </w:tcPr>
          <w:p w:rsidR="00B33BDD" w:rsidRDefault="00B33BDD" w:rsidP="00371347">
            <w:pPr>
              <w:rPr>
                <w:rFonts w:ascii="Courier New" w:eastAsiaTheme="minorEastAsia" w:hAnsi="Courier New" w:cs="Courier New"/>
              </w:rPr>
            </w:pPr>
            <w:r>
              <w:rPr>
                <w:rFonts w:ascii="Courier New" w:eastAsiaTheme="minorEastAsia" w:hAnsi="Courier New" w:cs="Courier New"/>
              </w:rPr>
              <w:t>Binomial</w:t>
            </w:r>
          </w:p>
        </w:tc>
        <w:tc>
          <w:tcPr>
            <w:tcW w:w="1843" w:type="dxa"/>
            <w:shd w:val="clear" w:color="auto" w:fill="FFFF00"/>
          </w:tcPr>
          <w:p w:rsidR="00B33BDD" w:rsidRDefault="00B33BDD" w:rsidP="00371347">
            <w:pPr>
              <w:rPr>
                <w:rFonts w:ascii="Courier New" w:eastAsiaTheme="minorEastAsia" w:hAnsi="Courier New" w:cs="Courier New"/>
              </w:rPr>
            </w:pPr>
            <w:r>
              <w:rPr>
                <w:rFonts w:ascii="Courier New" w:eastAsiaTheme="minorEastAsia" w:hAnsi="Courier New" w:cs="Courier New"/>
              </w:rPr>
              <w:t>Gamma</w:t>
            </w:r>
          </w:p>
        </w:tc>
      </w:tr>
      <w:tr w:rsidR="00B33BDD" w:rsidTr="00371347">
        <w:tc>
          <w:tcPr>
            <w:tcW w:w="1384" w:type="dxa"/>
            <w:shd w:val="clear" w:color="auto" w:fill="FFC000"/>
          </w:tcPr>
          <w:p w:rsidR="00B33BDD" w:rsidRDefault="00B33BDD" w:rsidP="00371347">
            <w:pPr>
              <w:rPr>
                <w:rFonts w:ascii="Courier New" w:eastAsiaTheme="minorEastAsia" w:hAnsi="Courier New" w:cs="Courier New"/>
              </w:rPr>
            </w:pPr>
            <w:r>
              <w:rPr>
                <w:rFonts w:ascii="Courier New" w:eastAsiaTheme="minorEastAsia" w:hAnsi="Courier New" w:cs="Courier New"/>
              </w:rPr>
              <w:t>Link</w:t>
            </w:r>
          </w:p>
        </w:tc>
        <w:tc>
          <w:tcPr>
            <w:tcW w:w="1559"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Identitet</w:t>
            </w:r>
          </w:p>
        </w:tc>
        <w:tc>
          <w:tcPr>
            <w:tcW w:w="2552"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log</w:t>
            </w:r>
          </w:p>
        </w:tc>
        <w:tc>
          <w:tcPr>
            <w:tcW w:w="1874"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logit</w:t>
            </w:r>
          </w:p>
        </w:tc>
        <w:tc>
          <w:tcPr>
            <w:tcW w:w="1843"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resiprok</w:t>
            </w:r>
          </w:p>
        </w:tc>
      </w:tr>
      <w:tr w:rsidR="00B33BDD" w:rsidTr="00371347">
        <w:tc>
          <w:tcPr>
            <w:tcW w:w="1384" w:type="dxa"/>
            <w:shd w:val="clear" w:color="auto" w:fill="FFC000"/>
          </w:tcPr>
          <w:p w:rsidR="00B33BDD" w:rsidRDefault="00B33BDD" w:rsidP="00371347">
            <w:pPr>
              <w:rPr>
                <w:rFonts w:ascii="Courier New" w:eastAsiaTheme="minorEastAsia" w:hAnsi="Courier New" w:cs="Courier New"/>
              </w:rPr>
            </w:pPr>
            <w:r>
              <w:rPr>
                <w:rFonts w:ascii="Courier New" w:eastAsiaTheme="minorEastAsia" w:hAnsi="Courier New" w:cs="Courier New"/>
              </w:rPr>
              <w:t>Varianse</w:t>
            </w:r>
          </w:p>
        </w:tc>
        <w:tc>
          <w:tcPr>
            <w:tcW w:w="1559"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1</w:t>
            </w:r>
          </w:p>
        </w:tc>
        <w:tc>
          <w:tcPr>
            <w:tcW w:w="2552"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µ</w:t>
            </w:r>
          </w:p>
        </w:tc>
        <w:tc>
          <w:tcPr>
            <w:tcW w:w="1874"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µ(n-µ)/n</w:t>
            </w:r>
          </w:p>
        </w:tc>
        <w:tc>
          <w:tcPr>
            <w:tcW w:w="1843"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µ</w:t>
            </w:r>
            <w:r w:rsidRPr="006B5F6D">
              <w:rPr>
                <w:rFonts w:ascii="Courier New" w:eastAsiaTheme="minorEastAsia" w:hAnsi="Courier New" w:cs="Courier New"/>
                <w:vertAlign w:val="superscript"/>
              </w:rPr>
              <w:t>2</w:t>
            </w:r>
          </w:p>
        </w:tc>
      </w:tr>
      <w:tr w:rsidR="00B33BDD" w:rsidTr="00371347">
        <w:tc>
          <w:tcPr>
            <w:tcW w:w="1384" w:type="dxa"/>
            <w:shd w:val="clear" w:color="auto" w:fill="FFC000"/>
          </w:tcPr>
          <w:p w:rsidR="00B33BDD" w:rsidRDefault="00B33BDD" w:rsidP="00371347">
            <w:pPr>
              <w:rPr>
                <w:rFonts w:ascii="Courier New" w:eastAsiaTheme="minorEastAsia" w:hAnsi="Courier New" w:cs="Courier New"/>
              </w:rPr>
            </w:pPr>
            <w:r>
              <w:rPr>
                <w:rFonts w:ascii="Courier New" w:eastAsiaTheme="minorEastAsia" w:hAnsi="Courier New" w:cs="Courier New"/>
              </w:rPr>
              <w:t>Devianse</w:t>
            </w:r>
          </w:p>
        </w:tc>
        <w:tc>
          <w:tcPr>
            <w:tcW w:w="1559"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∑(x-µ)</w:t>
            </w:r>
            <w:r w:rsidRPr="00E179E8">
              <w:rPr>
                <w:rFonts w:ascii="Courier New" w:eastAsiaTheme="minorEastAsia" w:hAnsi="Courier New" w:cs="Courier New"/>
                <w:vertAlign w:val="superscript"/>
              </w:rPr>
              <w:t>2</w:t>
            </w:r>
          </w:p>
        </w:tc>
        <w:tc>
          <w:tcPr>
            <w:tcW w:w="2552"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2∑y</w:t>
            </w:r>
            <w:r w:rsidRPr="00E179E8">
              <w:rPr>
                <w:rFonts w:ascii="Courier New" w:eastAsiaTheme="minorEastAsia" w:hAnsi="Courier New" w:cs="Courier New"/>
                <w:i/>
              </w:rPr>
              <w:t>ln</w:t>
            </w:r>
            <w:r>
              <w:rPr>
                <w:rFonts w:ascii="Courier New" w:eastAsiaTheme="minorEastAsia" w:hAnsi="Courier New" w:cs="Courier New"/>
              </w:rPr>
              <w:t>(y/µ)-(y-µ)</w:t>
            </w:r>
          </w:p>
        </w:tc>
        <w:tc>
          <w:tcPr>
            <w:tcW w:w="1874"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2∑ y</w:t>
            </w:r>
            <w:r w:rsidRPr="00E179E8">
              <w:rPr>
                <w:rFonts w:ascii="Courier New" w:eastAsiaTheme="minorEastAsia" w:hAnsi="Courier New" w:cs="Courier New"/>
                <w:i/>
              </w:rPr>
              <w:t>ln</w:t>
            </w:r>
            <w:r>
              <w:rPr>
                <w:rFonts w:ascii="Courier New" w:eastAsiaTheme="minorEastAsia" w:hAnsi="Courier New" w:cs="Courier New"/>
              </w:rPr>
              <w:t>(y/µ)</w:t>
            </w:r>
          </w:p>
          <w:p w:rsidR="00B33BDD" w:rsidRDefault="00B33BDD" w:rsidP="00371347">
            <w:pPr>
              <w:rPr>
                <w:rFonts w:ascii="Courier New" w:eastAsiaTheme="minorEastAsia" w:hAnsi="Courier New" w:cs="Courier New"/>
              </w:rPr>
            </w:pPr>
            <w:r>
              <w:rPr>
                <w:rFonts w:ascii="Courier New" w:eastAsiaTheme="minorEastAsia" w:hAnsi="Courier New" w:cs="Courier New"/>
              </w:rPr>
              <w:t>+(n-)∙</w:t>
            </w:r>
            <w:r w:rsidRPr="00E179E8">
              <w:rPr>
                <w:rFonts w:ascii="Courier New" w:eastAsiaTheme="minorEastAsia" w:hAnsi="Courier New" w:cs="Courier New"/>
                <w:i/>
              </w:rPr>
              <w:t>ln</w:t>
            </w:r>
            <w:r>
              <w:rPr>
                <w:rFonts w:ascii="Courier New" w:eastAsiaTheme="minorEastAsia" w:hAnsi="Courier New" w:cs="Courier New"/>
              </w:rPr>
              <w:t>(n-y)/(n-µ)</w:t>
            </w:r>
          </w:p>
        </w:tc>
        <w:tc>
          <w:tcPr>
            <w:tcW w:w="1843" w:type="dxa"/>
          </w:tcPr>
          <w:p w:rsidR="00B33BDD" w:rsidRDefault="00B33BDD" w:rsidP="00371347">
            <w:pPr>
              <w:rPr>
                <w:rFonts w:ascii="Courier New" w:eastAsiaTheme="minorEastAsia" w:hAnsi="Courier New" w:cs="Courier New"/>
              </w:rPr>
            </w:pPr>
            <w:r>
              <w:rPr>
                <w:rFonts w:ascii="Courier New" w:eastAsiaTheme="minorEastAsia" w:hAnsi="Courier New" w:cs="Courier New"/>
              </w:rPr>
              <w:t>2∑(y-µ)/y</w:t>
            </w:r>
          </w:p>
          <w:p w:rsidR="00B33BDD" w:rsidRDefault="00B33BDD" w:rsidP="00371347">
            <w:pPr>
              <w:rPr>
                <w:rFonts w:ascii="Courier New" w:eastAsiaTheme="minorEastAsia" w:hAnsi="Courier New" w:cs="Courier New"/>
              </w:rPr>
            </w:pPr>
            <w:r>
              <w:rPr>
                <w:rFonts w:ascii="Courier New" w:eastAsiaTheme="minorEastAsia" w:hAnsi="Courier New" w:cs="Courier New"/>
              </w:rPr>
              <w:t>-</w:t>
            </w:r>
            <w:r w:rsidRPr="00E179E8">
              <w:rPr>
                <w:rFonts w:ascii="Courier New" w:eastAsiaTheme="minorEastAsia" w:hAnsi="Courier New" w:cs="Courier New"/>
                <w:i/>
              </w:rPr>
              <w:t>ln</w:t>
            </w:r>
            <w:r>
              <w:rPr>
                <w:rFonts w:ascii="Courier New" w:eastAsiaTheme="minorEastAsia" w:hAnsi="Courier New" w:cs="Courier New"/>
              </w:rPr>
              <w:t>(y/µ)</w:t>
            </w:r>
          </w:p>
        </w:tc>
      </w:tr>
    </w:tbl>
    <w:p w:rsidR="00B33BDD" w:rsidRDefault="00B33BDD" w:rsidP="00B33BDD">
      <w:pPr>
        <w:rPr>
          <w:rFonts w:ascii="Courier New" w:eastAsiaTheme="minorEastAsia" w:hAnsi="Courier New" w:cs="Courier New"/>
        </w:rPr>
      </w:pPr>
    </w:p>
    <w:p w:rsidR="00B33BDD" w:rsidRDefault="00B33BDD" w:rsidP="00B33BDD">
      <w:pPr>
        <w:rPr>
          <w:rFonts w:ascii="Courier New" w:eastAsiaTheme="minorEastAsia" w:hAnsi="Courier New" w:cs="Courier New"/>
        </w:rPr>
      </w:pPr>
      <w:r>
        <w:rPr>
          <w:rFonts w:ascii="Courier New" w:eastAsiaTheme="minorEastAsia" w:hAnsi="Courier New" w:cs="Courier New"/>
        </w:rPr>
        <w:t xml:space="preserve">Poisson-fordelingen er for tellinger, binomial fordeling for binære tall 0 og 1, samt normalfordeling for kontinuerlige data. Linkfunksjonen transformerer de ikke-lineære deler til et sett med lineære parametere. </w:t>
      </w:r>
    </w:p>
    <w:p w:rsidR="00330121" w:rsidRDefault="00B33BDD" w:rsidP="00330121">
      <w:pPr>
        <w:rPr>
          <w:rFonts w:ascii="Courier New" w:hAnsi="Courier New" w:cs="Courier New"/>
          <w:bCs/>
        </w:rPr>
      </w:pPr>
      <w:r>
        <w:rPr>
          <w:rFonts w:ascii="Courier New" w:eastAsiaTheme="minorEastAsia" w:hAnsi="Courier New" w:cs="Courier New"/>
        </w:rPr>
        <w:t xml:space="preserve">I generaliserte lineære modeller og logistisk regresjon bruker vi begrepet </w:t>
      </w:r>
      <w:r w:rsidRPr="00EA4F70">
        <w:rPr>
          <w:rFonts w:ascii="Courier New" w:eastAsiaTheme="minorEastAsia" w:hAnsi="Courier New" w:cs="Courier New"/>
          <w:b/>
        </w:rPr>
        <w:t>devianse</w:t>
      </w:r>
      <w:r>
        <w:rPr>
          <w:rFonts w:ascii="Courier New" w:eastAsiaTheme="minorEastAsia" w:hAnsi="Courier New" w:cs="Courier New"/>
        </w:rPr>
        <w:t xml:space="preserve"> (avvik) fra modellen. Deviansen bestemmes på forskjellige måter i de forskjellige fordelingene. </w:t>
      </w:r>
      <w:r w:rsidR="00330121">
        <w:rPr>
          <w:rFonts w:ascii="Courier New" w:hAnsi="Courier New" w:cs="Courier New"/>
          <w:bCs/>
        </w:rPr>
        <w:t xml:space="preserve">Mens man i lineær regresjon bruker kvadratsum og middelkvadratsum </w:t>
      </w:r>
      <w:r w:rsidR="00330121">
        <w:rPr>
          <w:rFonts w:ascii="Courier New" w:hAnsi="Courier New" w:cs="Courier New"/>
          <w:bCs/>
        </w:rPr>
        <w:lastRenderedPageBreak/>
        <w:t xml:space="preserve">tilsvarer dette henholdsvis devianse og </w:t>
      </w:r>
      <w:r w:rsidR="00477256" w:rsidRPr="009A255A">
        <w:rPr>
          <w:rFonts w:ascii="Courier New" w:hAnsi="Courier New" w:cs="Courier New"/>
          <w:b/>
          <w:bCs/>
        </w:rPr>
        <w:t>middeldevianse</w:t>
      </w:r>
      <w:r w:rsidR="00330121">
        <w:rPr>
          <w:rFonts w:ascii="Courier New" w:hAnsi="Courier New" w:cs="Courier New"/>
          <w:bCs/>
        </w:rPr>
        <w:t xml:space="preserve"> i logistisk regresjon.</w:t>
      </w:r>
    </w:p>
    <w:p w:rsidR="00B33BDD" w:rsidRDefault="00B33BDD" w:rsidP="00B33BDD">
      <w:pPr>
        <w:rPr>
          <w:rFonts w:ascii="Courier New" w:eastAsiaTheme="minorEastAsia" w:hAnsi="Courier New" w:cs="Courier New"/>
        </w:rPr>
      </w:pPr>
    </w:p>
    <w:p w:rsidR="00B33BDD" w:rsidRDefault="00B33BDD" w:rsidP="00B33BDD">
      <w:pPr>
        <w:rPr>
          <w:rFonts w:ascii="Courier New" w:eastAsiaTheme="minorEastAsia" w:hAnsi="Courier New" w:cs="Courier New"/>
        </w:rPr>
      </w:pPr>
      <w:r>
        <w:rPr>
          <w:rFonts w:ascii="Courier New" w:eastAsiaTheme="minorEastAsia" w:hAnsi="Courier New" w:cs="Courier New"/>
        </w:rPr>
        <w:t>Hvis residual devianse er by større enn antall frihetsgrader indikerer dette overdispersering. Likelihood (L) er sannsynligheten  for å få gitte avhengige variable i modellen gitt parameterverdier α og β</w:t>
      </w:r>
      <w:r w:rsidRPr="00EA4F70">
        <w:rPr>
          <w:rFonts w:ascii="Courier New" w:eastAsiaTheme="minorEastAsia" w:hAnsi="Courier New" w:cs="Courier New"/>
          <w:vertAlign w:val="subscript"/>
        </w:rPr>
        <w:t>1</w:t>
      </w:r>
      <w:r>
        <w:rPr>
          <w:rFonts w:ascii="Courier New" w:eastAsiaTheme="minorEastAsia" w:hAnsi="Courier New" w:cs="Courier New"/>
        </w:rPr>
        <w:t>,…β</w:t>
      </w:r>
      <w:r w:rsidRPr="00EA4F70">
        <w:rPr>
          <w:rFonts w:ascii="Courier New" w:eastAsiaTheme="minorEastAsia" w:hAnsi="Courier New" w:cs="Courier New"/>
          <w:vertAlign w:val="subscript"/>
        </w:rPr>
        <w:t>n</w:t>
      </w:r>
      <w:r>
        <w:rPr>
          <w:rFonts w:ascii="Courier New" w:eastAsiaTheme="minorEastAsia" w:hAnsi="Courier New" w:cs="Courier New"/>
        </w:rPr>
        <w:t xml:space="preserve">. Maksimum likelihood estimat er gitt ved minimalisering av –log(L). </w:t>
      </w:r>
    </w:p>
    <w:p w:rsidR="00484DE6" w:rsidRDefault="00484DE6" w:rsidP="00484DE6">
      <w:pPr>
        <w:rPr>
          <w:rFonts w:ascii="Courier New" w:hAnsi="Courier New" w:cs="Courier New"/>
        </w:rPr>
      </w:pPr>
    </w:p>
    <w:p w:rsidR="00484DE6" w:rsidRDefault="00922A74" w:rsidP="00A6442A">
      <w:pPr>
        <w:rPr>
          <w:rFonts w:ascii="Courier New" w:hAnsi="Courier New" w:cs="Courier New"/>
        </w:rPr>
      </w:pPr>
      <w:r>
        <w:rPr>
          <w:rFonts w:ascii="Courier New" w:hAnsi="Courier New" w:cs="Courier New"/>
        </w:rPr>
        <w:t>Her er eksempler på noen av kommandoene som kan brukes til statistisk modellering:</w:t>
      </w:r>
    </w:p>
    <w:p w:rsidR="00155533" w:rsidRPr="009A255A" w:rsidRDefault="00155533" w:rsidP="009A255A">
      <w:pPr>
        <w:outlineLvl w:val="0"/>
        <w:rPr>
          <w:rFonts w:ascii="Courier New" w:hAnsi="Courier New" w:cs="Courier New"/>
        </w:rPr>
      </w:pPr>
    </w:p>
    <w:p w:rsidR="006A5B25" w:rsidRDefault="008B0B8D" w:rsidP="00D23254">
      <w:pPr>
        <w:rPr>
          <w:rFonts w:ascii="Courier New" w:hAnsi="Courier New" w:cs="Courier New"/>
        </w:rPr>
      </w:pPr>
      <w:r w:rsidRPr="008B0B8D">
        <w:rPr>
          <w:rFonts w:ascii="Courier New" w:hAnsi="Courier New" w:cs="Courier New"/>
          <w:b/>
          <w:color w:val="FF0000"/>
        </w:rPr>
        <w:t>aov</w:t>
      </w:r>
      <w:r>
        <w:rPr>
          <w:rFonts w:ascii="Courier New" w:hAnsi="Courier New" w:cs="Courier New"/>
        </w:rPr>
        <w:t xml:space="preserve"> – variansanalyse (ANOVA)</w:t>
      </w:r>
    </w:p>
    <w:p w:rsidR="008B0B8D" w:rsidRDefault="008B0B8D" w:rsidP="00D23254">
      <w:pPr>
        <w:rPr>
          <w:rFonts w:ascii="Courier New" w:hAnsi="Courier New" w:cs="Courier New"/>
        </w:rPr>
      </w:pPr>
      <w:r w:rsidRPr="008B0B8D">
        <w:rPr>
          <w:rFonts w:ascii="Courier New" w:hAnsi="Courier New" w:cs="Courier New"/>
          <w:b/>
          <w:color w:val="FF0000"/>
        </w:rPr>
        <w:t>factanal</w:t>
      </w:r>
      <w:r>
        <w:rPr>
          <w:rFonts w:ascii="Courier New" w:hAnsi="Courier New" w:cs="Courier New"/>
        </w:rPr>
        <w:t xml:space="preserve"> – faktoranalyse</w:t>
      </w:r>
    </w:p>
    <w:p w:rsidR="008B0B8D" w:rsidRDefault="008B0B8D" w:rsidP="00D23254">
      <w:pPr>
        <w:rPr>
          <w:rFonts w:ascii="Courier New" w:hAnsi="Courier New" w:cs="Courier New"/>
        </w:rPr>
      </w:pPr>
      <w:r w:rsidRPr="008B0B8D">
        <w:rPr>
          <w:rFonts w:ascii="Courier New" w:hAnsi="Courier New" w:cs="Courier New"/>
          <w:b/>
          <w:color w:val="FF0000"/>
        </w:rPr>
        <w:t>glm</w:t>
      </w:r>
      <w:r>
        <w:rPr>
          <w:rFonts w:ascii="Courier New" w:hAnsi="Courier New" w:cs="Courier New"/>
        </w:rPr>
        <w:t xml:space="preserve"> – generaliserte lineære modeller</w:t>
      </w:r>
    </w:p>
    <w:p w:rsidR="00922A74" w:rsidRPr="00922A74" w:rsidRDefault="00477256" w:rsidP="00D23254">
      <w:pPr>
        <w:rPr>
          <w:rFonts w:ascii="Courier New" w:hAnsi="Courier New" w:cs="Courier New"/>
        </w:rPr>
      </w:pPr>
      <w:r w:rsidRPr="009A255A">
        <w:rPr>
          <w:rFonts w:ascii="Courier New" w:hAnsi="Courier New" w:cs="Courier New"/>
          <w:b/>
          <w:color w:val="FF0000"/>
        </w:rPr>
        <w:t>gam</w:t>
      </w:r>
      <w:r w:rsidR="00922A74">
        <w:rPr>
          <w:rFonts w:ascii="Courier New" w:hAnsi="Courier New" w:cs="Courier New"/>
        </w:rPr>
        <w:t xml:space="preserve"> – generaliserte additive modeller (hentes fra </w:t>
      </w:r>
      <w:r w:rsidRPr="009A255A">
        <w:rPr>
          <w:rFonts w:ascii="Courier New" w:hAnsi="Courier New" w:cs="Courier New"/>
          <w:b/>
        </w:rPr>
        <w:t>library(mgcv)</w:t>
      </w:r>
      <w:r w:rsidR="00922A74">
        <w:rPr>
          <w:rFonts w:ascii="Courier New" w:hAnsi="Courier New" w:cs="Courier New"/>
        </w:rPr>
        <w:t>)</w:t>
      </w:r>
    </w:p>
    <w:p w:rsidR="008B0B8D" w:rsidRDefault="008B0B8D" w:rsidP="00D23254">
      <w:pPr>
        <w:rPr>
          <w:rFonts w:ascii="Courier New" w:hAnsi="Courier New" w:cs="Courier New"/>
        </w:rPr>
      </w:pPr>
      <w:r w:rsidRPr="008B0B8D">
        <w:rPr>
          <w:rFonts w:ascii="Courier New" w:hAnsi="Courier New" w:cs="Courier New"/>
          <w:b/>
          <w:color w:val="FF0000"/>
        </w:rPr>
        <w:t>loess</w:t>
      </w:r>
      <w:r>
        <w:rPr>
          <w:rFonts w:ascii="Courier New" w:hAnsi="Courier New" w:cs="Courier New"/>
        </w:rPr>
        <w:t xml:space="preserve"> – lokal polynom regresjonstilpasning</w:t>
      </w:r>
    </w:p>
    <w:p w:rsidR="008B0B8D" w:rsidRDefault="008B0B8D" w:rsidP="00D23254">
      <w:pPr>
        <w:rPr>
          <w:rFonts w:ascii="Courier New" w:hAnsi="Courier New" w:cs="Courier New"/>
        </w:rPr>
      </w:pPr>
      <w:r w:rsidRPr="008B0B8D">
        <w:rPr>
          <w:rFonts w:ascii="Courier New" w:hAnsi="Courier New" w:cs="Courier New"/>
          <w:b/>
          <w:color w:val="FF0000"/>
        </w:rPr>
        <w:t>lm</w:t>
      </w:r>
      <w:r>
        <w:rPr>
          <w:rFonts w:ascii="Courier New" w:hAnsi="Courier New" w:cs="Courier New"/>
        </w:rPr>
        <w:t xml:space="preserve"> – tilpasse lineære regresjonsmodeller</w:t>
      </w:r>
    </w:p>
    <w:p w:rsidR="00922A74" w:rsidRDefault="00477256" w:rsidP="00D23254">
      <w:pPr>
        <w:rPr>
          <w:rFonts w:ascii="Courier New" w:hAnsi="Courier New" w:cs="Courier New"/>
        </w:rPr>
      </w:pPr>
      <w:r w:rsidRPr="009A255A">
        <w:rPr>
          <w:rFonts w:ascii="Courier New" w:hAnsi="Courier New" w:cs="Courier New"/>
          <w:b/>
          <w:color w:val="FF0000"/>
        </w:rPr>
        <w:t>lme</w:t>
      </w:r>
      <w:r w:rsidR="00922A74">
        <w:rPr>
          <w:rFonts w:ascii="Courier New" w:hAnsi="Courier New" w:cs="Courier New"/>
        </w:rPr>
        <w:t xml:space="preserve"> – lineære mixed-effekt modeller (</w:t>
      </w:r>
      <w:r w:rsidRPr="009A255A">
        <w:rPr>
          <w:rFonts w:ascii="Courier New" w:hAnsi="Courier New" w:cs="Courier New"/>
          <w:b/>
        </w:rPr>
        <w:t>library(nlme)</w:t>
      </w:r>
      <w:r w:rsidR="00922A74">
        <w:rPr>
          <w:rFonts w:ascii="Courier New" w:hAnsi="Courier New" w:cs="Courier New"/>
        </w:rPr>
        <w:t>)</w:t>
      </w:r>
    </w:p>
    <w:p w:rsidR="00922A74" w:rsidRDefault="00477256" w:rsidP="00D23254">
      <w:pPr>
        <w:rPr>
          <w:rFonts w:ascii="Courier New" w:hAnsi="Courier New" w:cs="Courier New"/>
        </w:rPr>
      </w:pPr>
      <w:r w:rsidRPr="009A255A">
        <w:rPr>
          <w:rFonts w:ascii="Courier New" w:hAnsi="Courier New" w:cs="Courier New"/>
          <w:b/>
          <w:color w:val="FF0000"/>
        </w:rPr>
        <w:t>nlme</w:t>
      </w:r>
      <w:r w:rsidR="00922A74">
        <w:rPr>
          <w:rFonts w:ascii="Courier New" w:hAnsi="Courier New" w:cs="Courier New"/>
        </w:rPr>
        <w:t xml:space="preserve"> – ikke-lineære mixed-effekt modeller (</w:t>
      </w:r>
      <w:r w:rsidRPr="009A255A">
        <w:rPr>
          <w:rFonts w:ascii="Courier New" w:hAnsi="Courier New" w:cs="Courier New"/>
          <w:b/>
        </w:rPr>
        <w:t>library(nlme)</w:t>
      </w:r>
      <w:r w:rsidR="00922A74">
        <w:rPr>
          <w:rFonts w:ascii="Courier New" w:hAnsi="Courier New" w:cs="Courier New"/>
        </w:rPr>
        <w:t>)</w:t>
      </w:r>
    </w:p>
    <w:p w:rsidR="008B0B8D" w:rsidRDefault="008B0B8D" w:rsidP="00D23254">
      <w:pPr>
        <w:rPr>
          <w:rFonts w:ascii="Courier New" w:hAnsi="Courier New" w:cs="Courier New"/>
        </w:rPr>
      </w:pPr>
      <w:r w:rsidRPr="008B0B8D">
        <w:rPr>
          <w:rFonts w:ascii="Courier New" w:hAnsi="Courier New" w:cs="Courier New"/>
          <w:b/>
          <w:color w:val="FF0000"/>
        </w:rPr>
        <w:t>manova</w:t>
      </w:r>
      <w:r>
        <w:rPr>
          <w:rFonts w:ascii="Courier New" w:hAnsi="Courier New" w:cs="Courier New"/>
        </w:rPr>
        <w:t xml:space="preserve"> – multivariabel variansanalyse</w:t>
      </w:r>
    </w:p>
    <w:p w:rsidR="008B0B8D" w:rsidRDefault="008B0B8D" w:rsidP="00D23254">
      <w:pPr>
        <w:rPr>
          <w:rFonts w:ascii="Courier New" w:hAnsi="Courier New" w:cs="Courier New"/>
        </w:rPr>
      </w:pPr>
      <w:r w:rsidRPr="008B0B8D">
        <w:rPr>
          <w:rFonts w:ascii="Courier New" w:hAnsi="Courier New" w:cs="Courier New"/>
          <w:b/>
          <w:color w:val="FF0000"/>
        </w:rPr>
        <w:t>nls</w:t>
      </w:r>
      <w:r>
        <w:rPr>
          <w:rFonts w:ascii="Courier New" w:hAnsi="Courier New" w:cs="Courier New"/>
        </w:rPr>
        <w:t xml:space="preserve"> – ikke-lineære minste kvadrat modeller</w:t>
      </w:r>
    </w:p>
    <w:p w:rsidR="008B0B8D" w:rsidRDefault="008B0B8D" w:rsidP="00D23254">
      <w:pPr>
        <w:rPr>
          <w:rFonts w:ascii="Courier New" w:hAnsi="Courier New" w:cs="Courier New"/>
        </w:rPr>
      </w:pPr>
      <w:r w:rsidRPr="008B0B8D">
        <w:rPr>
          <w:rFonts w:ascii="Courier New" w:hAnsi="Courier New" w:cs="Courier New"/>
          <w:b/>
          <w:color w:val="FF0000"/>
        </w:rPr>
        <w:t>princomp</w:t>
      </w:r>
      <w:r>
        <w:rPr>
          <w:rFonts w:ascii="Courier New" w:hAnsi="Courier New" w:cs="Courier New"/>
        </w:rPr>
        <w:t xml:space="preserve"> – prinsipalkomponentanalyse</w:t>
      </w:r>
    </w:p>
    <w:p w:rsidR="00922A74" w:rsidRDefault="00922A74" w:rsidP="00D23254">
      <w:pPr>
        <w:rPr>
          <w:rFonts w:ascii="Courier New" w:hAnsi="Courier New" w:cs="Courier New"/>
        </w:rPr>
      </w:pPr>
    </w:p>
    <w:p w:rsidR="00922A74" w:rsidRDefault="00922A74" w:rsidP="00D23254">
      <w:pPr>
        <w:rPr>
          <w:rFonts w:ascii="Courier New" w:hAnsi="Courier New" w:cs="Courier New"/>
        </w:rPr>
      </w:pPr>
      <w:r>
        <w:rPr>
          <w:rFonts w:ascii="Courier New" w:hAnsi="Courier New" w:cs="Courier New"/>
        </w:rPr>
        <w:t>I tillegg er det en rekke bibliotek (library)som kan lastes ned som pakker (packages) i R:</w:t>
      </w:r>
    </w:p>
    <w:p w:rsidR="00922A74" w:rsidRPr="009A255A" w:rsidRDefault="00477256" w:rsidP="00D23254">
      <w:pPr>
        <w:rPr>
          <w:rFonts w:ascii="Courier New" w:hAnsi="Courier New" w:cs="Courier New"/>
          <w:lang w:val="en-GB"/>
        </w:rPr>
      </w:pPr>
      <w:r w:rsidRPr="009A255A">
        <w:rPr>
          <w:rFonts w:ascii="Courier New" w:hAnsi="Courier New" w:cs="Courier New"/>
          <w:b/>
          <w:color w:val="FF0000"/>
          <w:lang w:val="en-GB"/>
        </w:rPr>
        <w:t>library(boot)</w:t>
      </w:r>
      <w:r w:rsidRPr="009A255A">
        <w:rPr>
          <w:rFonts w:ascii="Courier New" w:hAnsi="Courier New" w:cs="Courier New"/>
          <w:lang w:val="en-GB"/>
        </w:rPr>
        <w:t xml:space="preserve"> – bootstrapping</w:t>
      </w:r>
    </w:p>
    <w:p w:rsidR="00922A74" w:rsidRPr="009A255A" w:rsidRDefault="00477256" w:rsidP="00D23254">
      <w:pPr>
        <w:rPr>
          <w:rFonts w:ascii="Courier New" w:hAnsi="Courier New" w:cs="Courier New"/>
          <w:lang w:val="en-GB"/>
        </w:rPr>
      </w:pPr>
      <w:r w:rsidRPr="009A255A">
        <w:rPr>
          <w:rFonts w:ascii="Courier New" w:hAnsi="Courier New" w:cs="Courier New"/>
          <w:b/>
          <w:color w:val="FF0000"/>
          <w:lang w:val="en-GB"/>
        </w:rPr>
        <w:t>library(multiv)</w:t>
      </w:r>
      <w:r w:rsidRPr="009A255A">
        <w:rPr>
          <w:rFonts w:ascii="Courier New" w:hAnsi="Courier New" w:cs="Courier New"/>
          <w:lang w:val="en-GB"/>
        </w:rPr>
        <w:t xml:space="preserve"> –</w:t>
      </w:r>
      <w:r w:rsidR="00257C9C">
        <w:rPr>
          <w:rFonts w:ascii="Courier New" w:hAnsi="Courier New" w:cs="Courier New"/>
          <w:lang w:val="en-GB"/>
        </w:rPr>
        <w:t xml:space="preserve"> multivariabel analyse</w:t>
      </w:r>
    </w:p>
    <w:p w:rsidR="00922A74" w:rsidRDefault="00477256" w:rsidP="00D23254">
      <w:pPr>
        <w:rPr>
          <w:rFonts w:ascii="Courier New" w:hAnsi="Courier New" w:cs="Courier New"/>
          <w:lang w:val="en-GB"/>
        </w:rPr>
      </w:pPr>
      <w:r w:rsidRPr="009A255A">
        <w:rPr>
          <w:rFonts w:ascii="Courier New" w:hAnsi="Courier New" w:cs="Courier New"/>
          <w:b/>
          <w:color w:val="FF0000"/>
          <w:lang w:val="en-GB"/>
        </w:rPr>
        <w:t>library (cluster)</w:t>
      </w:r>
      <w:r w:rsidR="00922A74">
        <w:rPr>
          <w:rFonts w:ascii="Courier New" w:hAnsi="Courier New" w:cs="Courier New"/>
          <w:lang w:val="en-GB"/>
        </w:rPr>
        <w:t xml:space="preserve"> – klyngeanalyse</w:t>
      </w:r>
    </w:p>
    <w:p w:rsidR="00922A74" w:rsidRDefault="00477256" w:rsidP="00D23254">
      <w:pPr>
        <w:rPr>
          <w:rFonts w:ascii="Courier New" w:hAnsi="Courier New" w:cs="Courier New"/>
          <w:lang w:val="en-GB"/>
        </w:rPr>
      </w:pPr>
      <w:r w:rsidRPr="009A255A">
        <w:rPr>
          <w:rFonts w:ascii="Courier New" w:hAnsi="Courier New" w:cs="Courier New"/>
          <w:b/>
          <w:color w:val="FF0000"/>
          <w:lang w:val="en-GB"/>
        </w:rPr>
        <w:t>library(survival)</w:t>
      </w:r>
      <w:r w:rsidR="00922A74">
        <w:rPr>
          <w:rFonts w:ascii="Courier New" w:hAnsi="Courier New" w:cs="Courier New"/>
          <w:lang w:val="en-GB"/>
        </w:rPr>
        <w:t xml:space="preserve"> - overlevelsesanalyse</w:t>
      </w:r>
      <w:r w:rsidRPr="009A255A">
        <w:rPr>
          <w:rFonts w:ascii="Courier New" w:hAnsi="Courier New" w:cs="Courier New"/>
          <w:lang w:val="en-GB"/>
        </w:rPr>
        <w:t xml:space="preserve"> </w:t>
      </w:r>
    </w:p>
    <w:p w:rsidR="00684B3F" w:rsidRDefault="00684B3F" w:rsidP="00D23254">
      <w:pPr>
        <w:rPr>
          <w:rFonts w:ascii="Courier New" w:hAnsi="Courier New" w:cs="Courier New"/>
          <w:lang w:val="en-GB"/>
        </w:rPr>
      </w:pPr>
    </w:p>
    <w:p w:rsidR="008C4FC6" w:rsidRDefault="008C4FC6" w:rsidP="008C4FC6">
      <w:pPr>
        <w:rPr>
          <w:rFonts w:ascii="Courier New" w:eastAsiaTheme="minorEastAsia" w:hAnsi="Courier New" w:cs="Courier New"/>
          <w:bCs/>
        </w:rPr>
      </w:pPr>
      <w:r w:rsidRPr="00E36F59">
        <w:rPr>
          <w:rFonts w:ascii="Courier New" w:eastAsiaTheme="minorEastAsia" w:hAnsi="Courier New" w:cs="Courier New"/>
          <w:b/>
          <w:bCs/>
        </w:rPr>
        <w:t>Generaliserte additive modeller</w:t>
      </w:r>
      <w:r>
        <w:rPr>
          <w:rFonts w:ascii="Courier New" w:eastAsiaTheme="minorEastAsia" w:hAnsi="Courier New" w:cs="Courier New"/>
          <w:bCs/>
        </w:rPr>
        <w:t xml:space="preserve"> er gunstig å bruke hvor man ikke har kjennskap til formen på relasjonen mellom x og y, inkludert ikke-parametriske glattingsfunksjoner med forskjellige typer linkfunksjoner. En slik modell kan være y~s(x) + s(z) hvor s er en glattingsfunksjon, eller y~x + s(z) og andre kombinasjoner. Rutiner for gam er laget av Simon Wood i pakken </w:t>
      </w:r>
      <w:r w:rsidRPr="00CE0C70">
        <w:rPr>
          <w:rFonts w:ascii="Courier New" w:eastAsiaTheme="minorEastAsia" w:hAnsi="Courier New" w:cs="Courier New"/>
          <w:b/>
          <w:bCs/>
        </w:rPr>
        <w:t>mgcv</w:t>
      </w:r>
      <w:r>
        <w:rPr>
          <w:rFonts w:ascii="Courier New" w:eastAsiaTheme="minorEastAsia" w:hAnsi="Courier New" w:cs="Courier New"/>
          <w:bCs/>
        </w:rPr>
        <w:t xml:space="preserve"> (</w:t>
      </w:r>
      <w:r w:rsidRPr="00CE0C70">
        <w:rPr>
          <w:rFonts w:ascii="Courier New" w:eastAsiaTheme="minorEastAsia" w:hAnsi="Courier New" w:cs="Courier New"/>
          <w:b/>
          <w:bCs/>
        </w:rPr>
        <w:t>library(help=mgcv)</w:t>
      </w:r>
      <w:r>
        <w:rPr>
          <w:rFonts w:ascii="Courier New" w:eastAsiaTheme="minorEastAsia" w:hAnsi="Courier New" w:cs="Courier New"/>
          <w:bCs/>
        </w:rPr>
        <w:t xml:space="preserve">). </w:t>
      </w:r>
    </w:p>
    <w:p w:rsidR="00A95361" w:rsidRPr="009A255A" w:rsidRDefault="00A95361" w:rsidP="00D23254">
      <w:pPr>
        <w:rPr>
          <w:rFonts w:ascii="Courier New" w:hAnsi="Courier New" w:cs="Courier New"/>
        </w:rPr>
      </w:pPr>
    </w:p>
    <w:p w:rsidR="00155533" w:rsidRDefault="00C1041E" w:rsidP="009A255A">
      <w:pPr>
        <w:pStyle w:val="Heading2"/>
        <w:rPr>
          <w:rFonts w:ascii="Courier New" w:eastAsiaTheme="minorEastAsia" w:hAnsi="Courier New" w:cs="Courier New"/>
          <w:color w:val="008000"/>
          <w:sz w:val="32"/>
          <w:szCs w:val="32"/>
        </w:rPr>
      </w:pPr>
      <w:bookmarkStart w:id="25" w:name="_Toc279929907"/>
      <w:r w:rsidRPr="0021577F">
        <w:rPr>
          <w:rFonts w:ascii="Courier New" w:eastAsiaTheme="minorEastAsia" w:hAnsi="Courier New" w:cs="Courier New"/>
          <w:color w:val="008000"/>
          <w:sz w:val="32"/>
          <w:szCs w:val="32"/>
        </w:rPr>
        <w:t>Null-modellen</w:t>
      </w:r>
      <w:bookmarkEnd w:id="25"/>
    </w:p>
    <w:p w:rsidR="00C1041E" w:rsidRDefault="00C1041E" w:rsidP="00C1041E">
      <w:pPr>
        <w:rPr>
          <w:rFonts w:ascii="Courier New" w:eastAsiaTheme="minorEastAsia" w:hAnsi="Courier New" w:cs="Courier New"/>
        </w:rPr>
      </w:pPr>
      <w:r>
        <w:rPr>
          <w:rFonts w:ascii="Courier New" w:eastAsiaTheme="minorEastAsia" w:hAnsi="Courier New" w:cs="Courier New"/>
        </w:rPr>
        <w:t>Den enkleste modellen er null-modellen y~1 som har bare en parameter, middelverdien.</w:t>
      </w:r>
    </w:p>
    <w:p w:rsidR="00C1041E" w:rsidRDefault="00C1041E" w:rsidP="00C1041E">
      <w:pPr>
        <w:rPr>
          <w:rFonts w:ascii="Courier New" w:eastAsiaTheme="minorEastAsia" w:hAnsi="Courier New" w:cs="Courier New"/>
        </w:rPr>
      </w:pPr>
      <w:r>
        <w:rPr>
          <w:rFonts w:ascii="Courier New" w:eastAsiaTheme="minorEastAsia" w:hAnsi="Courier New" w:cs="Courier New"/>
        </w:rPr>
        <w:t>La x være tallene 2,4,6 og 8,n=4, vi lar y=x og ser på lm(y~1), hvor vi finner at skjæringspunkt (intercept) er lik middeltallet:</w:t>
      </w:r>
    </w:p>
    <w:p w:rsidR="00C1041E" w:rsidRPr="009A255A" w:rsidRDefault="00477256" w:rsidP="00C1041E">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x&lt;-c(2,4,6,8)</w:t>
      </w:r>
    </w:p>
    <w:p w:rsidR="00C1041E" w:rsidRPr="009A255A" w:rsidRDefault="00477256" w:rsidP="00C1041E">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y&lt;-x</w:t>
      </w:r>
    </w:p>
    <w:p w:rsidR="00C1041E" w:rsidRPr="009A255A" w:rsidRDefault="00477256" w:rsidP="00C1041E">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model&lt;-lm(y~1)</w:t>
      </w:r>
    </w:p>
    <w:p w:rsidR="00C1041E" w:rsidRPr="009A255A" w:rsidRDefault="00477256" w:rsidP="00C1041E">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summary(model)</w:t>
      </w: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lastRenderedPageBreak/>
        <w:t>Call:</w:t>
      </w: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lm(formula = y ~ 1)</w:t>
      </w:r>
    </w:p>
    <w:p w:rsidR="00C1041E" w:rsidRPr="0021577F" w:rsidRDefault="00C1041E" w:rsidP="00C1041E">
      <w:pPr>
        <w:rPr>
          <w:rFonts w:ascii="Courier New" w:eastAsiaTheme="minorEastAsia" w:hAnsi="Courier New" w:cs="Courier New"/>
          <w:color w:val="0000FF"/>
          <w:sz w:val="20"/>
          <w:szCs w:val="20"/>
          <w:lang w:val="en-US"/>
        </w:rPr>
      </w:pP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Residuals:</w:t>
      </w: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 xml:space="preserve"> 1  2  3  4 </w:t>
      </w: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 xml:space="preserve">-3 -1  1  3 </w:t>
      </w:r>
    </w:p>
    <w:p w:rsidR="00C1041E" w:rsidRPr="0021577F" w:rsidRDefault="00C1041E" w:rsidP="00C1041E">
      <w:pPr>
        <w:rPr>
          <w:rFonts w:ascii="Courier New" w:eastAsiaTheme="minorEastAsia" w:hAnsi="Courier New" w:cs="Courier New"/>
          <w:color w:val="0000FF"/>
          <w:sz w:val="20"/>
          <w:szCs w:val="20"/>
          <w:lang w:val="en-US"/>
        </w:rPr>
      </w:pP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Coefficients:</w:t>
      </w: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 xml:space="preserve">            Estimate Std. Error t value Pr(&gt;|t|)  </w:t>
      </w: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(Intercept)    5.000      1.291   3.873   0.0305 *</w:t>
      </w: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w:t>
      </w:r>
    </w:p>
    <w:p w:rsidR="00C1041E" w:rsidRPr="009A255A"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 xml:space="preserve">Signif. codes:  0 ‘***’ 0.001 ‘**’ 0.01 ‘*’ 0.05 ‘.’ </w:t>
      </w:r>
      <w:r w:rsidR="00477256" w:rsidRPr="009A255A">
        <w:rPr>
          <w:rFonts w:ascii="Courier New" w:eastAsiaTheme="minorEastAsia" w:hAnsi="Courier New" w:cs="Courier New"/>
          <w:color w:val="0000FF"/>
          <w:sz w:val="20"/>
          <w:szCs w:val="20"/>
          <w:lang w:val="en-US"/>
        </w:rPr>
        <w:t xml:space="preserve">0.1 ‘ ’ 1 </w:t>
      </w:r>
    </w:p>
    <w:p w:rsidR="00C1041E" w:rsidRPr="009A255A" w:rsidRDefault="00C1041E" w:rsidP="00C1041E">
      <w:pPr>
        <w:rPr>
          <w:rFonts w:ascii="Courier New" w:eastAsiaTheme="minorEastAsia" w:hAnsi="Courier New" w:cs="Courier New"/>
          <w:color w:val="0000FF"/>
          <w:sz w:val="20"/>
          <w:szCs w:val="20"/>
          <w:lang w:val="en-US"/>
        </w:rPr>
      </w:pPr>
    </w:p>
    <w:p w:rsidR="00C1041E" w:rsidRPr="0021577F" w:rsidRDefault="00C1041E" w:rsidP="00C1041E">
      <w:pPr>
        <w:rPr>
          <w:rFonts w:ascii="Courier New" w:eastAsiaTheme="minorEastAsia" w:hAnsi="Courier New" w:cs="Courier New"/>
          <w:color w:val="0000FF"/>
          <w:sz w:val="20"/>
          <w:szCs w:val="20"/>
          <w:lang w:val="en-US"/>
        </w:rPr>
      </w:pPr>
      <w:r w:rsidRPr="0021577F">
        <w:rPr>
          <w:rFonts w:ascii="Courier New" w:eastAsiaTheme="minorEastAsia" w:hAnsi="Courier New" w:cs="Courier New"/>
          <w:color w:val="0000FF"/>
          <w:sz w:val="20"/>
          <w:szCs w:val="20"/>
          <w:lang w:val="en-US"/>
        </w:rPr>
        <w:t>Residual standard error: 2.582 on 3 degrees of freedom</w:t>
      </w:r>
    </w:p>
    <w:p w:rsidR="00C1041E" w:rsidRPr="0021577F" w:rsidRDefault="00C1041E" w:rsidP="00C1041E">
      <w:pPr>
        <w:rPr>
          <w:rFonts w:ascii="Courier New" w:eastAsiaTheme="minorEastAsia" w:hAnsi="Courier New" w:cs="Courier New"/>
          <w:b/>
          <w:color w:val="FF0000"/>
          <w:lang w:val="en-US"/>
        </w:rPr>
      </w:pPr>
      <w:r w:rsidRPr="0021577F">
        <w:rPr>
          <w:rFonts w:ascii="Courier New" w:eastAsiaTheme="minorEastAsia" w:hAnsi="Courier New" w:cs="Courier New"/>
          <w:b/>
          <w:color w:val="FF0000"/>
          <w:lang w:val="en-US"/>
        </w:rPr>
        <w:t xml:space="preserve"> m&lt;-mean(x);m</w:t>
      </w:r>
    </w:p>
    <w:p w:rsidR="00C1041E" w:rsidRPr="003B7FD6" w:rsidRDefault="00C1041E" w:rsidP="00C1041E">
      <w:pPr>
        <w:rPr>
          <w:rFonts w:ascii="Courier New" w:eastAsiaTheme="minorEastAsia" w:hAnsi="Courier New" w:cs="Courier New"/>
          <w:color w:val="0000FF"/>
          <w:sz w:val="20"/>
          <w:szCs w:val="20"/>
          <w:lang w:val="en-US"/>
        </w:rPr>
      </w:pPr>
      <w:r w:rsidRPr="003B7FD6">
        <w:rPr>
          <w:rFonts w:ascii="Courier New" w:eastAsiaTheme="minorEastAsia" w:hAnsi="Courier New" w:cs="Courier New"/>
          <w:color w:val="0000FF"/>
          <w:sz w:val="20"/>
          <w:szCs w:val="20"/>
          <w:lang w:val="en-US"/>
        </w:rPr>
        <w:t>[1] 5</w:t>
      </w:r>
    </w:p>
    <w:p w:rsidR="00C1041E" w:rsidRDefault="00357097" w:rsidP="00C1041E">
      <w:pPr>
        <w:rPr>
          <w:rFonts w:ascii="Courier New" w:eastAsiaTheme="minorEastAsia" w:hAnsi="Courier New" w:cs="Courier New"/>
          <w:lang w:val="en-US"/>
        </w:rPr>
      </w:pPr>
      <m:oMathPara>
        <m:oMath>
          <m:acc>
            <m:accPr>
              <m:chr m:val="̅"/>
              <m:ctrlPr>
                <w:rPr>
                  <w:rFonts w:ascii="Cambria Math" w:eastAsiaTheme="minorEastAsia" w:hAnsi="Cambria Math" w:cs="Courier New"/>
                  <w:i/>
                  <w:lang w:val="en-US" w:eastAsia="en-US"/>
                </w:rPr>
              </m:ctrlPr>
            </m:accPr>
            <m:e>
              <m:r>
                <w:rPr>
                  <w:rFonts w:ascii="Cambria Math" w:eastAsiaTheme="minorEastAsia" w:hAnsi="Cambria Math" w:cs="Courier New"/>
                  <w:lang w:val="en-US"/>
                </w:rPr>
                <m:t>x</m:t>
              </m:r>
            </m:e>
          </m:acc>
          <m:r>
            <w:rPr>
              <w:rFonts w:ascii="Cambria Math" w:eastAsiaTheme="minorEastAsia" w:hAnsi="Cambria Math" w:cs="Courier New"/>
              <w:lang w:val="en-US"/>
            </w:rPr>
            <m:t>=</m:t>
          </m:r>
          <m:f>
            <m:fPr>
              <m:ctrlPr>
                <w:rPr>
                  <w:rFonts w:ascii="Cambria Math" w:eastAsiaTheme="minorEastAsia" w:hAnsi="Cambria Math" w:cs="Courier New"/>
                  <w:i/>
                  <w:lang w:val="en-US" w:eastAsia="en-US"/>
                </w:rPr>
              </m:ctrlPr>
            </m:fPr>
            <m:num>
              <m:nary>
                <m:naryPr>
                  <m:chr m:val="∑"/>
                  <m:limLoc m:val="undOvr"/>
                  <m:ctrlPr>
                    <w:rPr>
                      <w:rFonts w:ascii="Cambria Math" w:eastAsiaTheme="minorEastAsia" w:hAnsi="Cambria Math" w:cs="Courier New"/>
                      <w:i/>
                      <w:lang w:val="en-US" w:eastAsia="en-US"/>
                    </w:rPr>
                  </m:ctrlPr>
                </m:naryPr>
                <m:sub>
                  <m:r>
                    <w:rPr>
                      <w:rFonts w:ascii="Cambria Math" w:eastAsiaTheme="minorEastAsia" w:hAnsi="Cambria Math" w:cs="Courier New"/>
                      <w:lang w:val="en-US"/>
                    </w:rPr>
                    <m:t>i=0</m:t>
                  </m:r>
                </m:sub>
                <m:sup>
                  <m:r>
                    <w:rPr>
                      <w:rFonts w:ascii="Cambria Math" w:eastAsiaTheme="minorEastAsia" w:hAnsi="Cambria Math" w:cs="Courier New"/>
                      <w:lang w:val="en-US"/>
                    </w:rPr>
                    <m:t>n</m:t>
                  </m:r>
                </m:sup>
                <m:e>
                  <m:sSub>
                    <m:sSubPr>
                      <m:ctrlPr>
                        <w:rPr>
                          <w:rFonts w:ascii="Cambria Math" w:eastAsiaTheme="minorEastAsia" w:hAnsi="Cambria Math" w:cs="Courier New"/>
                          <w:i/>
                          <w:lang w:val="en-US" w:eastAsia="en-US"/>
                        </w:rPr>
                      </m:ctrlPr>
                    </m:sSubPr>
                    <m:e>
                      <m:r>
                        <w:rPr>
                          <w:rFonts w:ascii="Cambria Math" w:eastAsiaTheme="minorEastAsia" w:hAnsi="Cambria Math" w:cs="Courier New"/>
                          <w:lang w:val="en-US"/>
                        </w:rPr>
                        <m:t>x</m:t>
                      </m:r>
                    </m:e>
                    <m:sub>
                      <m:r>
                        <w:rPr>
                          <w:rFonts w:ascii="Cambria Math" w:eastAsiaTheme="minorEastAsia" w:hAnsi="Cambria Math" w:cs="Courier New"/>
                          <w:lang w:val="en-US"/>
                        </w:rPr>
                        <m:t>i</m:t>
                      </m:r>
                    </m:sub>
                  </m:sSub>
                </m:e>
              </m:nary>
            </m:num>
            <m:den>
              <m:r>
                <w:rPr>
                  <w:rFonts w:ascii="Cambria Math" w:eastAsiaTheme="minorEastAsia" w:hAnsi="Cambria Math" w:cs="Courier New"/>
                  <w:lang w:val="en-US"/>
                </w:rPr>
                <m:t>n</m:t>
              </m:r>
            </m:den>
          </m:f>
          <m:r>
            <w:rPr>
              <w:rFonts w:ascii="Cambria Math" w:eastAsiaTheme="minorEastAsia" w:hAnsi="Cambria Math" w:cs="Courier New"/>
              <w:lang w:val="en-US"/>
            </w:rPr>
            <m:t>=</m:t>
          </m:r>
          <m:f>
            <m:fPr>
              <m:ctrlPr>
                <w:rPr>
                  <w:rFonts w:ascii="Cambria Math" w:eastAsiaTheme="minorEastAsia" w:hAnsi="Cambria Math" w:cs="Courier New"/>
                  <w:i/>
                  <w:lang w:val="en-US" w:eastAsia="en-US"/>
                </w:rPr>
              </m:ctrlPr>
            </m:fPr>
            <m:num>
              <m:r>
                <w:rPr>
                  <w:rFonts w:ascii="Cambria Math" w:eastAsiaTheme="minorEastAsia" w:hAnsi="Cambria Math" w:cs="Courier New"/>
                  <w:lang w:val="en-US"/>
                </w:rPr>
                <m:t>2+4+6+8</m:t>
              </m:r>
            </m:num>
            <m:den>
              <m:r>
                <w:rPr>
                  <w:rFonts w:ascii="Cambria Math" w:eastAsiaTheme="minorEastAsia" w:hAnsi="Cambria Math" w:cs="Courier New"/>
                  <w:lang w:val="en-US"/>
                </w:rPr>
                <m:t>4</m:t>
              </m:r>
            </m:den>
          </m:f>
          <m:r>
            <w:rPr>
              <w:rFonts w:ascii="Cambria Math" w:eastAsiaTheme="minorEastAsia" w:hAnsi="Cambria Math" w:cs="Courier New"/>
              <w:lang w:val="en-US"/>
            </w:rPr>
            <m:t>=</m:t>
          </m:r>
          <m:f>
            <m:fPr>
              <m:ctrlPr>
                <w:rPr>
                  <w:rFonts w:ascii="Cambria Math" w:eastAsiaTheme="minorEastAsia" w:hAnsi="Cambria Math" w:cs="Courier New"/>
                  <w:i/>
                  <w:lang w:val="en-US" w:eastAsia="en-US"/>
                </w:rPr>
              </m:ctrlPr>
            </m:fPr>
            <m:num>
              <m:r>
                <w:rPr>
                  <w:rFonts w:ascii="Cambria Math" w:eastAsiaTheme="minorEastAsia" w:hAnsi="Cambria Math" w:cs="Courier New"/>
                  <w:lang w:val="en-US"/>
                </w:rPr>
                <m:t>20</m:t>
              </m:r>
            </m:num>
            <m:den>
              <m:r>
                <w:rPr>
                  <w:rFonts w:ascii="Cambria Math" w:eastAsiaTheme="minorEastAsia" w:hAnsi="Cambria Math" w:cs="Courier New"/>
                  <w:lang w:val="en-US"/>
                </w:rPr>
                <m:t>4</m:t>
              </m:r>
            </m:den>
          </m:f>
          <m:r>
            <w:rPr>
              <w:rFonts w:ascii="Cambria Math" w:eastAsiaTheme="minorEastAsia" w:hAnsi="Cambria Math" w:cs="Courier New"/>
              <w:lang w:val="en-US"/>
            </w:rPr>
            <m:t>=5</m:t>
          </m:r>
        </m:oMath>
      </m:oMathPara>
    </w:p>
    <w:p w:rsidR="00C1041E" w:rsidRDefault="00C1041E" w:rsidP="00C1041E">
      <w:pPr>
        <w:rPr>
          <w:rFonts w:ascii="Courier New" w:eastAsiaTheme="minorEastAsia" w:hAnsi="Courier New" w:cs="Courier New"/>
        </w:rPr>
      </w:pPr>
      <w:r w:rsidRPr="00CB230C">
        <w:rPr>
          <w:rFonts w:ascii="Courier New" w:eastAsiaTheme="minorEastAsia" w:hAnsi="Courier New" w:cs="Courier New"/>
        </w:rPr>
        <w:t>Vi ønsker å gjøre kvadratsummen til resid</w:t>
      </w:r>
      <w:r>
        <w:rPr>
          <w:rFonts w:ascii="Courier New" w:eastAsiaTheme="minorEastAsia" w:hAnsi="Courier New" w:cs="Courier New"/>
        </w:rPr>
        <w:t xml:space="preserve">ualene (SSR) så liten som mulig ved å finne en verdi </w:t>
      </w:r>
      <w:r w:rsidRPr="00DF2496">
        <w:rPr>
          <w:rFonts w:ascii="Courier New" w:eastAsiaTheme="minorEastAsia" w:hAnsi="Courier New" w:cs="Courier New"/>
          <w:i/>
        </w:rPr>
        <w:t>a</w:t>
      </w:r>
      <w:r>
        <w:rPr>
          <w:rFonts w:ascii="Courier New" w:eastAsiaTheme="minorEastAsia" w:hAnsi="Courier New" w:cs="Courier New"/>
        </w:rPr>
        <w:t xml:space="preserve"> slik at de kvadrerte avvik blir minimalisert:</w:t>
      </w:r>
    </w:p>
    <w:p w:rsidR="00C1041E" w:rsidRDefault="00C1041E" w:rsidP="00C1041E">
      <w:pPr>
        <w:rPr>
          <w:rFonts w:ascii="Courier New" w:eastAsiaTheme="minorEastAsia" w:hAnsi="Courier New" w:cs="Courier New"/>
        </w:rPr>
      </w:pPr>
      <m:oMathPara>
        <m:oMath>
          <m:r>
            <w:rPr>
              <w:rFonts w:ascii="Cambria Math" w:eastAsiaTheme="minorEastAsia" w:hAnsi="Cambria Math" w:cs="Courier New"/>
            </w:rPr>
            <m:t>SSR=</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a-2</m:t>
                  </m:r>
                </m:e>
              </m:d>
            </m:e>
            <m:sup>
              <m:r>
                <w:rPr>
                  <w:rFonts w:ascii="Cambria Math" w:eastAsiaTheme="minorEastAsia" w:hAnsi="Cambria Math" w:cs="Courier New"/>
                </w:rPr>
                <m:t>2</m:t>
              </m:r>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a-4</m:t>
                  </m:r>
                </m:e>
              </m:d>
            </m:e>
            <m:sup>
              <m:r>
                <w:rPr>
                  <w:rFonts w:ascii="Cambria Math" w:eastAsiaTheme="minorEastAsia" w:hAnsi="Cambria Math" w:cs="Courier New"/>
                </w:rPr>
                <m:t>2</m:t>
              </m:r>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a-6</m:t>
                  </m:r>
                </m:e>
              </m:d>
            </m:e>
            <m:sup>
              <m:r>
                <w:rPr>
                  <w:rFonts w:ascii="Cambria Math" w:eastAsiaTheme="minorEastAsia" w:hAnsi="Cambria Math" w:cs="Courier New"/>
                </w:rPr>
                <m:t>2</m:t>
              </m:r>
            </m:sup>
          </m:sSup>
          <m:r>
            <w:rPr>
              <w:rFonts w:ascii="Cambria Math" w:eastAsiaTheme="minorEastAsia" w:hAnsi="Cambria Math" w:cs="Courier New"/>
            </w:rPr>
            <m:t>+</m:t>
          </m:r>
          <m:sSup>
            <m:sSupPr>
              <m:ctrlPr>
                <w:rPr>
                  <w:rFonts w:ascii="Cambria Math" w:eastAsiaTheme="minorEastAsia" w:hAnsi="Cambria Math" w:cs="Courier New"/>
                  <w:i/>
                  <w:lang w:eastAsia="en-US"/>
                </w:rPr>
              </m:ctrlPr>
            </m:sSupPr>
            <m:e>
              <m:d>
                <m:dPr>
                  <m:ctrlPr>
                    <w:rPr>
                      <w:rFonts w:ascii="Cambria Math" w:eastAsiaTheme="minorEastAsia" w:hAnsi="Cambria Math" w:cs="Courier New"/>
                      <w:i/>
                      <w:lang w:eastAsia="en-US"/>
                    </w:rPr>
                  </m:ctrlPr>
                </m:dPr>
                <m:e>
                  <m:r>
                    <w:rPr>
                      <w:rFonts w:ascii="Cambria Math" w:eastAsiaTheme="minorEastAsia" w:hAnsi="Cambria Math" w:cs="Courier New"/>
                    </w:rPr>
                    <m:t>a-8</m:t>
                  </m:r>
                </m:e>
              </m:d>
            </m:e>
            <m:sup>
              <m:r>
                <w:rPr>
                  <w:rFonts w:ascii="Cambria Math" w:eastAsiaTheme="minorEastAsia" w:hAnsi="Cambria Math" w:cs="Courier New"/>
                </w:rPr>
                <m:t>2</m:t>
              </m:r>
            </m:sup>
          </m:sSup>
        </m:oMath>
      </m:oMathPara>
    </w:p>
    <w:p w:rsidR="00C1041E" w:rsidRDefault="00C1041E" w:rsidP="00C1041E">
      <w:pPr>
        <w:rPr>
          <w:rFonts w:ascii="Courier New" w:eastAsiaTheme="minorEastAsia" w:hAnsi="Courier New" w:cs="Courier New"/>
        </w:rPr>
      </w:pPr>
      <w:r>
        <w:rPr>
          <w:rFonts w:ascii="Courier New" w:eastAsiaTheme="minorEastAsia" w:hAnsi="Courier New" w:cs="Courier New"/>
        </w:rPr>
        <w:t>Vi har et maksimums eller minimumspunkt når den deriverte dSSR/da=0</w:t>
      </w:r>
    </w:p>
    <w:p w:rsidR="00C1041E" w:rsidRPr="00CA60D7" w:rsidRDefault="00357097" w:rsidP="00C1041E">
      <w:pPr>
        <w:rPr>
          <w:rFonts w:ascii="Courier New" w:eastAsiaTheme="minorEastAsia" w:hAnsi="Courier New" w:cs="Courier New"/>
        </w:rPr>
      </w:pPr>
      <m:oMathPara>
        <m:oMath>
          <m:f>
            <m:fPr>
              <m:ctrlPr>
                <w:rPr>
                  <w:rFonts w:ascii="Cambria Math" w:eastAsiaTheme="minorEastAsia" w:hAnsi="Cambria Math" w:cs="Courier New"/>
                  <w:i/>
                  <w:lang w:eastAsia="en-US"/>
                </w:rPr>
              </m:ctrlPr>
            </m:fPr>
            <m:num>
              <m:r>
                <w:rPr>
                  <w:rFonts w:ascii="Cambria Math" w:eastAsiaTheme="minorEastAsia" w:hAnsi="Cambria Math" w:cs="Courier New"/>
                </w:rPr>
                <m:t>dSSR</m:t>
              </m:r>
            </m:num>
            <m:den>
              <m:r>
                <w:rPr>
                  <w:rFonts w:ascii="Cambria Math" w:eastAsiaTheme="minorEastAsia" w:hAnsi="Cambria Math" w:cs="Courier New"/>
                </w:rPr>
                <m:t>da</m:t>
              </m:r>
            </m:den>
          </m:f>
          <m:r>
            <w:rPr>
              <w:rFonts w:ascii="Cambria Math" w:eastAsiaTheme="minorEastAsia" w:hAnsi="Cambria Math" w:cs="Courier New"/>
            </w:rPr>
            <m:t>=2</m:t>
          </m:r>
          <m:d>
            <m:dPr>
              <m:ctrlPr>
                <w:rPr>
                  <w:rFonts w:ascii="Cambria Math" w:eastAsiaTheme="minorEastAsia" w:hAnsi="Cambria Math" w:cs="Courier New"/>
                  <w:i/>
                  <w:lang w:eastAsia="en-US"/>
                </w:rPr>
              </m:ctrlPr>
            </m:dPr>
            <m:e>
              <m:r>
                <w:rPr>
                  <w:rFonts w:ascii="Cambria Math" w:eastAsiaTheme="minorEastAsia" w:hAnsi="Cambria Math" w:cs="Courier New"/>
                </w:rPr>
                <m:t>a-2</m:t>
              </m:r>
            </m:e>
          </m:d>
          <m:r>
            <w:rPr>
              <w:rFonts w:ascii="Cambria Math" w:eastAsiaTheme="minorEastAsia" w:hAnsi="Cambria Math" w:cs="Courier New"/>
            </w:rPr>
            <m:t>+2</m:t>
          </m:r>
          <m:d>
            <m:dPr>
              <m:ctrlPr>
                <w:rPr>
                  <w:rFonts w:ascii="Cambria Math" w:eastAsiaTheme="minorEastAsia" w:hAnsi="Cambria Math" w:cs="Courier New"/>
                  <w:i/>
                  <w:lang w:eastAsia="en-US"/>
                </w:rPr>
              </m:ctrlPr>
            </m:dPr>
            <m:e>
              <m:r>
                <w:rPr>
                  <w:rFonts w:ascii="Cambria Math" w:eastAsiaTheme="minorEastAsia" w:hAnsi="Cambria Math" w:cs="Courier New"/>
                </w:rPr>
                <m:t>a-4</m:t>
              </m:r>
            </m:e>
          </m:d>
          <m:r>
            <w:rPr>
              <w:rFonts w:ascii="Cambria Math" w:eastAsiaTheme="minorEastAsia" w:hAnsi="Cambria Math" w:cs="Courier New"/>
            </w:rPr>
            <m:t>+2</m:t>
          </m:r>
          <m:d>
            <m:dPr>
              <m:ctrlPr>
                <w:rPr>
                  <w:rFonts w:ascii="Cambria Math" w:eastAsiaTheme="minorEastAsia" w:hAnsi="Cambria Math" w:cs="Courier New"/>
                  <w:i/>
                  <w:lang w:eastAsia="en-US"/>
                </w:rPr>
              </m:ctrlPr>
            </m:dPr>
            <m:e>
              <m:r>
                <w:rPr>
                  <w:rFonts w:ascii="Cambria Math" w:eastAsiaTheme="minorEastAsia" w:hAnsi="Cambria Math" w:cs="Courier New"/>
                </w:rPr>
                <m:t>a-6</m:t>
              </m:r>
            </m:e>
          </m:d>
          <m:r>
            <w:rPr>
              <w:rFonts w:ascii="Cambria Math" w:eastAsiaTheme="minorEastAsia" w:hAnsi="Cambria Math" w:cs="Courier New"/>
            </w:rPr>
            <m:t>+2</m:t>
          </m:r>
          <m:d>
            <m:dPr>
              <m:ctrlPr>
                <w:rPr>
                  <w:rFonts w:ascii="Cambria Math" w:eastAsiaTheme="minorEastAsia" w:hAnsi="Cambria Math" w:cs="Courier New"/>
                  <w:i/>
                  <w:lang w:eastAsia="en-US"/>
                </w:rPr>
              </m:ctrlPr>
            </m:dPr>
            <m:e>
              <m:r>
                <w:rPr>
                  <w:rFonts w:ascii="Cambria Math" w:eastAsiaTheme="minorEastAsia" w:hAnsi="Cambria Math" w:cs="Courier New"/>
                </w:rPr>
                <m:t>a-8</m:t>
              </m:r>
            </m:e>
          </m:d>
          <m:r>
            <w:rPr>
              <w:rFonts w:ascii="Cambria Math" w:eastAsiaTheme="minorEastAsia" w:hAnsi="Cambria Math" w:cs="Courier New"/>
            </w:rPr>
            <m:t>=0</m:t>
          </m:r>
        </m:oMath>
      </m:oMathPara>
    </w:p>
    <w:p w:rsidR="00C1041E" w:rsidRDefault="00C1041E" w:rsidP="00C1041E">
      <w:pPr>
        <w:rPr>
          <w:rFonts w:ascii="Courier New" w:eastAsiaTheme="minorEastAsia" w:hAnsi="Courier New" w:cs="Courier New"/>
        </w:rPr>
      </w:pPr>
      <w:r>
        <w:rPr>
          <w:rFonts w:ascii="Courier New" w:eastAsiaTheme="minorEastAsia" w:hAnsi="Courier New" w:cs="Courier New"/>
        </w:rPr>
        <w:t>Dette uttrykket blir lik 0 når:</w:t>
      </w:r>
    </w:p>
    <w:p w:rsidR="00C1041E" w:rsidRPr="00CA60D7" w:rsidRDefault="00357097" w:rsidP="00C1041E">
      <w:pPr>
        <w:rPr>
          <w:rFonts w:ascii="Courier New" w:eastAsiaTheme="minorEastAsia" w:hAnsi="Courier New" w:cs="Courier New"/>
        </w:rPr>
      </w:pPr>
      <m:oMathPara>
        <m:oMath>
          <m:d>
            <m:dPr>
              <m:ctrlPr>
                <w:rPr>
                  <w:rFonts w:ascii="Cambria Math" w:eastAsiaTheme="minorEastAsia" w:hAnsi="Cambria Math" w:cs="Courier New"/>
                  <w:i/>
                  <w:lang w:eastAsia="en-US"/>
                </w:rPr>
              </m:ctrlPr>
            </m:dPr>
            <m:e>
              <m:r>
                <w:rPr>
                  <w:rFonts w:ascii="Cambria Math" w:eastAsiaTheme="minorEastAsia" w:hAnsi="Cambria Math" w:cs="Courier New"/>
                </w:rPr>
                <m:t>a-2</m:t>
              </m:r>
            </m:e>
          </m:d>
          <m:r>
            <w:rPr>
              <w:rFonts w:ascii="Cambria Math" w:eastAsiaTheme="minorEastAsia" w:hAnsi="Cambria Math" w:cs="Courier New"/>
            </w:rPr>
            <m:t>+</m:t>
          </m:r>
          <m:d>
            <m:dPr>
              <m:ctrlPr>
                <w:rPr>
                  <w:rFonts w:ascii="Cambria Math" w:eastAsiaTheme="minorEastAsia" w:hAnsi="Cambria Math" w:cs="Courier New"/>
                  <w:i/>
                  <w:lang w:eastAsia="en-US"/>
                </w:rPr>
              </m:ctrlPr>
            </m:dPr>
            <m:e>
              <m:r>
                <w:rPr>
                  <w:rFonts w:ascii="Cambria Math" w:eastAsiaTheme="minorEastAsia" w:hAnsi="Cambria Math" w:cs="Courier New"/>
                </w:rPr>
                <m:t>a-4</m:t>
              </m:r>
            </m:e>
          </m:d>
          <m:r>
            <w:rPr>
              <w:rFonts w:ascii="Cambria Math" w:eastAsiaTheme="minorEastAsia" w:hAnsi="Cambria Math" w:cs="Courier New"/>
            </w:rPr>
            <m:t>+</m:t>
          </m:r>
          <m:d>
            <m:dPr>
              <m:ctrlPr>
                <w:rPr>
                  <w:rFonts w:ascii="Cambria Math" w:eastAsiaTheme="minorEastAsia" w:hAnsi="Cambria Math" w:cs="Courier New"/>
                  <w:i/>
                  <w:lang w:eastAsia="en-US"/>
                </w:rPr>
              </m:ctrlPr>
            </m:dPr>
            <m:e>
              <m:r>
                <w:rPr>
                  <w:rFonts w:ascii="Cambria Math" w:eastAsiaTheme="minorEastAsia" w:hAnsi="Cambria Math" w:cs="Courier New"/>
                </w:rPr>
                <m:t>a-6</m:t>
              </m:r>
            </m:e>
          </m:d>
          <m:r>
            <w:rPr>
              <w:rFonts w:ascii="Cambria Math" w:eastAsiaTheme="minorEastAsia" w:hAnsi="Cambria Math" w:cs="Courier New"/>
            </w:rPr>
            <m:t>+</m:t>
          </m:r>
          <m:d>
            <m:dPr>
              <m:ctrlPr>
                <w:rPr>
                  <w:rFonts w:ascii="Cambria Math" w:eastAsiaTheme="minorEastAsia" w:hAnsi="Cambria Math" w:cs="Courier New"/>
                  <w:i/>
                  <w:lang w:eastAsia="en-US"/>
                </w:rPr>
              </m:ctrlPr>
            </m:dPr>
            <m:e>
              <m:r>
                <w:rPr>
                  <w:rFonts w:ascii="Cambria Math" w:eastAsiaTheme="minorEastAsia" w:hAnsi="Cambria Math" w:cs="Courier New"/>
                </w:rPr>
                <m:t>a-8</m:t>
              </m:r>
            </m:e>
          </m:d>
          <m:r>
            <w:rPr>
              <w:rFonts w:ascii="Cambria Math" w:eastAsiaTheme="minorEastAsia" w:hAnsi="Cambria Math" w:cs="Courier New"/>
            </w:rPr>
            <m:t>=0</m:t>
          </m:r>
        </m:oMath>
      </m:oMathPara>
    </w:p>
    <w:p w:rsidR="00C1041E" w:rsidRDefault="00C1041E" w:rsidP="00C1041E">
      <w:pPr>
        <w:rPr>
          <w:rFonts w:ascii="Courier New" w:eastAsiaTheme="minorEastAsia" w:hAnsi="Courier New" w:cs="Courier New"/>
        </w:rPr>
      </w:pPr>
      <m:oMathPara>
        <m:oMath>
          <m:r>
            <w:rPr>
              <w:rFonts w:ascii="Cambria Math" w:eastAsiaTheme="minorEastAsia" w:hAnsi="Cambria Math" w:cs="Courier New"/>
            </w:rPr>
            <m:t>4a=20 →a=5</m:t>
          </m:r>
        </m:oMath>
      </m:oMathPara>
    </w:p>
    <w:p w:rsidR="00C1041E" w:rsidRPr="00CA60D7" w:rsidRDefault="00C1041E" w:rsidP="00C1041E">
      <w:pPr>
        <w:rPr>
          <w:rFonts w:ascii="Courier New" w:eastAsiaTheme="minorEastAsia" w:hAnsi="Courier New" w:cs="Courier New"/>
        </w:rPr>
      </w:pPr>
    </w:p>
    <w:p w:rsidR="00C1041E" w:rsidRDefault="00C1041E" w:rsidP="00C1041E">
      <w:pPr>
        <w:rPr>
          <w:rFonts w:ascii="Courier New" w:eastAsiaTheme="minorEastAsia" w:hAnsi="Courier New" w:cs="Courier New"/>
        </w:rPr>
      </w:pPr>
      <w:r>
        <w:rPr>
          <w:rFonts w:ascii="Courier New" w:eastAsiaTheme="minorEastAsia" w:hAnsi="Courier New" w:cs="Courier New"/>
        </w:rPr>
        <w:t>Som er snittet og det vi finner i null modellen som skjæringspunkt.</w:t>
      </w:r>
    </w:p>
    <w:p w:rsidR="00C1041E" w:rsidRPr="00CB230C" w:rsidRDefault="00C1041E" w:rsidP="00C1041E">
      <w:pPr>
        <w:rPr>
          <w:rFonts w:ascii="Courier New" w:eastAsiaTheme="minorEastAsia" w:hAnsi="Courier New" w:cs="Courier New"/>
        </w:rPr>
      </w:pPr>
    </w:p>
    <w:p w:rsidR="00C1041E" w:rsidRPr="00CB230C" w:rsidRDefault="00C1041E" w:rsidP="00C1041E">
      <w:pPr>
        <w:rPr>
          <w:rFonts w:ascii="Courier New" w:eastAsiaTheme="minorEastAsia" w:hAnsi="Courier New" w:cs="Courier New"/>
        </w:rPr>
      </w:pPr>
      <w:r w:rsidRPr="00CB230C">
        <w:rPr>
          <w:rFonts w:ascii="Courier New" w:eastAsiaTheme="minorEastAsia" w:hAnsi="Courier New" w:cs="Courier New"/>
        </w:rPr>
        <w:t>Variansen til x:</w:t>
      </w:r>
    </w:p>
    <w:p w:rsidR="00C1041E" w:rsidRPr="00CB230C" w:rsidRDefault="00C1041E" w:rsidP="00C1041E">
      <w:pPr>
        <w:rPr>
          <w:rFonts w:ascii="Courier New" w:eastAsiaTheme="minorEastAsia" w:hAnsi="Courier New" w:cs="Courier New"/>
          <w:b/>
          <w:color w:val="FF0000"/>
        </w:rPr>
      </w:pPr>
      <w:r w:rsidRPr="00CB230C">
        <w:rPr>
          <w:rFonts w:ascii="Courier New" w:eastAsiaTheme="minorEastAsia" w:hAnsi="Courier New" w:cs="Courier New"/>
          <w:b/>
          <w:color w:val="FF0000"/>
        </w:rPr>
        <w:t xml:space="preserve"> var(x)</w:t>
      </w:r>
    </w:p>
    <w:p w:rsidR="00C1041E" w:rsidRDefault="00C1041E" w:rsidP="00C1041E">
      <w:pPr>
        <w:rPr>
          <w:rFonts w:ascii="Courier New" w:eastAsiaTheme="minorEastAsia" w:hAnsi="Courier New" w:cs="Courier New"/>
          <w:color w:val="0000FF"/>
          <w:sz w:val="20"/>
          <w:szCs w:val="20"/>
        </w:rPr>
      </w:pPr>
      <w:r w:rsidRPr="00CB230C">
        <w:rPr>
          <w:rFonts w:ascii="Courier New" w:eastAsiaTheme="minorEastAsia" w:hAnsi="Courier New" w:cs="Courier New"/>
          <w:color w:val="0000FF"/>
          <w:sz w:val="20"/>
          <w:szCs w:val="20"/>
        </w:rPr>
        <w:t>[1] 6.666667</w:t>
      </w:r>
    </w:p>
    <w:p w:rsidR="00C1041E" w:rsidRDefault="00C1041E" w:rsidP="00C1041E">
      <w:pPr>
        <w:rPr>
          <w:rFonts w:ascii="Courier New" w:eastAsiaTheme="minorEastAsia" w:hAnsi="Courier New" w:cs="Courier New"/>
          <w:lang w:val="en-US"/>
        </w:rPr>
      </w:pPr>
      <m:oMathPara>
        <m:oMath>
          <m:r>
            <w:rPr>
              <w:rFonts w:ascii="Cambria Math" w:eastAsiaTheme="minorEastAsia" w:hAnsi="Cambria Math" w:cs="Courier New"/>
              <w:lang w:val="en-US"/>
            </w:rPr>
            <m:t>var</m:t>
          </m:r>
          <m:d>
            <m:dPr>
              <m:ctrlPr>
                <w:rPr>
                  <w:rFonts w:ascii="Cambria Math" w:eastAsiaTheme="minorEastAsia" w:hAnsi="Cambria Math" w:cs="Courier New"/>
                  <w:i/>
                  <w:lang w:val="en-US"/>
                </w:rPr>
              </m:ctrlPr>
            </m:dPr>
            <m:e>
              <m:r>
                <w:rPr>
                  <w:rFonts w:ascii="Cambria Math" w:eastAsiaTheme="minorEastAsia" w:hAnsi="Cambria Math" w:cs="Courier New"/>
                  <w:lang w:val="en-US"/>
                </w:rPr>
                <m:t>x</m:t>
              </m:r>
            </m:e>
          </m:d>
          <m:r>
            <w:rPr>
              <w:rFonts w:ascii="Cambria Math" w:eastAsiaTheme="minorEastAsia" w:hAnsi="Cambria Math" w:cs="Courier New"/>
              <w:lang w:val="en-US"/>
            </w:rPr>
            <m:t>=</m:t>
          </m:r>
          <m:sSup>
            <m:sSupPr>
              <m:ctrlPr>
                <w:rPr>
                  <w:rFonts w:ascii="Cambria Math" w:eastAsiaTheme="minorEastAsia" w:hAnsi="Cambria Math" w:cs="Courier New"/>
                  <w:i/>
                  <w:lang w:val="en-US" w:eastAsia="en-US"/>
                </w:rPr>
              </m:ctrlPr>
            </m:sSupPr>
            <m:e>
              <m:r>
                <w:rPr>
                  <w:rFonts w:ascii="Cambria Math" w:eastAsiaTheme="minorEastAsia" w:hAnsi="Cambria Math" w:cs="Courier New"/>
                  <w:lang w:val="en-US"/>
                </w:rPr>
                <m:t>s</m:t>
              </m:r>
            </m:e>
            <m:sup>
              <m:r>
                <w:rPr>
                  <w:rFonts w:ascii="Cambria Math" w:eastAsiaTheme="minorEastAsia" w:hAnsi="Cambria Math" w:cs="Courier New"/>
                  <w:lang w:val="en-US"/>
                </w:rPr>
                <m:t>2</m:t>
              </m:r>
            </m:sup>
          </m:sSup>
          <m:r>
            <w:rPr>
              <w:rFonts w:ascii="Cambria Math" w:eastAsiaTheme="minorEastAsia" w:hAnsi="Cambria Math" w:cs="Courier New"/>
              <w:lang w:val="en-US"/>
            </w:rPr>
            <m:t>=</m:t>
          </m:r>
          <m:f>
            <m:fPr>
              <m:ctrlPr>
                <w:rPr>
                  <w:rFonts w:ascii="Cambria Math" w:eastAsiaTheme="minorEastAsia" w:hAnsi="Cambria Math" w:cs="Courier New"/>
                  <w:i/>
                  <w:lang w:val="en-US" w:eastAsia="en-US"/>
                </w:rPr>
              </m:ctrlPr>
            </m:fPr>
            <m:num>
              <m:nary>
                <m:naryPr>
                  <m:chr m:val="∑"/>
                  <m:limLoc m:val="undOvr"/>
                  <m:ctrlPr>
                    <w:rPr>
                      <w:rFonts w:ascii="Cambria Math" w:eastAsiaTheme="minorEastAsia" w:hAnsi="Cambria Math" w:cs="Courier New"/>
                      <w:i/>
                      <w:lang w:val="en-US" w:eastAsia="en-US"/>
                    </w:rPr>
                  </m:ctrlPr>
                </m:naryPr>
                <m:sub>
                  <m:r>
                    <w:rPr>
                      <w:rFonts w:ascii="Cambria Math" w:eastAsiaTheme="minorEastAsia" w:hAnsi="Cambria Math" w:cs="Courier New"/>
                      <w:lang w:val="en-US"/>
                    </w:rPr>
                    <m:t>i=0</m:t>
                  </m:r>
                </m:sub>
                <m:sup>
                  <m:r>
                    <w:rPr>
                      <w:rFonts w:ascii="Cambria Math" w:eastAsiaTheme="minorEastAsia" w:hAnsi="Cambria Math" w:cs="Courier New"/>
                      <w:lang w:val="en-US"/>
                    </w:rPr>
                    <m:t>n</m:t>
                  </m:r>
                </m:sup>
                <m:e>
                  <m:sSup>
                    <m:sSupPr>
                      <m:ctrlPr>
                        <w:rPr>
                          <w:rFonts w:ascii="Cambria Math" w:eastAsiaTheme="minorEastAsia" w:hAnsi="Cambria Math" w:cs="Courier New"/>
                          <w:i/>
                          <w:lang w:val="en-US" w:eastAsia="en-US"/>
                        </w:rPr>
                      </m:ctrlPr>
                    </m:sSupPr>
                    <m:e>
                      <m:d>
                        <m:dPr>
                          <m:ctrlPr>
                            <w:rPr>
                              <w:rFonts w:ascii="Cambria Math" w:eastAsiaTheme="minorEastAsia" w:hAnsi="Cambria Math" w:cs="Courier New"/>
                              <w:i/>
                              <w:lang w:val="en-US" w:eastAsia="en-US"/>
                            </w:rPr>
                          </m:ctrlPr>
                        </m:dPr>
                        <m:e>
                          <m:sSub>
                            <m:sSubPr>
                              <m:ctrlPr>
                                <w:rPr>
                                  <w:rFonts w:ascii="Cambria Math" w:eastAsiaTheme="minorEastAsia" w:hAnsi="Cambria Math" w:cs="Courier New"/>
                                  <w:i/>
                                  <w:lang w:val="en-US" w:eastAsia="en-US"/>
                                </w:rPr>
                              </m:ctrlPr>
                            </m:sSubPr>
                            <m:e>
                              <m:r>
                                <w:rPr>
                                  <w:rFonts w:ascii="Cambria Math" w:eastAsiaTheme="minorEastAsia" w:hAnsi="Cambria Math" w:cs="Courier New"/>
                                  <w:lang w:val="en-US"/>
                                </w:rPr>
                                <m:t>x</m:t>
                              </m:r>
                            </m:e>
                            <m:sub>
                              <m:r>
                                <w:rPr>
                                  <w:rFonts w:ascii="Cambria Math" w:eastAsiaTheme="minorEastAsia" w:hAnsi="Cambria Math" w:cs="Courier New"/>
                                  <w:lang w:val="en-US"/>
                                </w:rPr>
                                <m:t>i</m:t>
                              </m:r>
                            </m:sub>
                          </m:sSub>
                          <m:r>
                            <w:rPr>
                              <w:rFonts w:ascii="Cambria Math" w:eastAsiaTheme="minorEastAsia" w:hAnsi="Cambria Math" w:cs="Courier New"/>
                              <w:lang w:val="en-US"/>
                            </w:rPr>
                            <m:t>-</m:t>
                          </m:r>
                          <m:acc>
                            <m:accPr>
                              <m:chr m:val="̅"/>
                              <m:ctrlPr>
                                <w:rPr>
                                  <w:rFonts w:ascii="Cambria Math" w:eastAsiaTheme="minorEastAsia" w:hAnsi="Cambria Math" w:cs="Courier New"/>
                                  <w:i/>
                                  <w:lang w:val="en-US" w:eastAsia="en-US"/>
                                </w:rPr>
                              </m:ctrlPr>
                            </m:accPr>
                            <m:e>
                              <m:r>
                                <w:rPr>
                                  <w:rFonts w:ascii="Cambria Math" w:eastAsiaTheme="minorEastAsia" w:hAnsi="Cambria Math" w:cs="Courier New"/>
                                  <w:lang w:val="en-US"/>
                                </w:rPr>
                                <m:t>x</m:t>
                              </m:r>
                            </m:e>
                          </m:acc>
                        </m:e>
                      </m:d>
                    </m:e>
                    <m:sup>
                      <m:r>
                        <w:rPr>
                          <w:rFonts w:ascii="Cambria Math" w:eastAsiaTheme="minorEastAsia" w:hAnsi="Cambria Math" w:cs="Courier New"/>
                          <w:lang w:val="en-US"/>
                        </w:rPr>
                        <m:t>2</m:t>
                      </m:r>
                    </m:sup>
                  </m:sSup>
                </m:e>
              </m:nary>
            </m:num>
            <m:den>
              <m:r>
                <w:rPr>
                  <w:rFonts w:ascii="Cambria Math" w:eastAsiaTheme="minorEastAsia" w:hAnsi="Cambria Math" w:cs="Courier New"/>
                  <w:lang w:val="en-US"/>
                </w:rPr>
                <m:t>n-1</m:t>
              </m:r>
            </m:den>
          </m:f>
          <m:r>
            <w:rPr>
              <w:rFonts w:ascii="Cambria Math" w:eastAsiaTheme="minorEastAsia" w:hAnsi="Cambria Math" w:cs="Courier New"/>
              <w:lang w:val="en-US"/>
            </w:rPr>
            <m:t>=</m:t>
          </m:r>
          <m:f>
            <m:fPr>
              <m:ctrlPr>
                <w:rPr>
                  <w:rFonts w:ascii="Cambria Math" w:eastAsiaTheme="minorEastAsia" w:hAnsi="Cambria Math" w:cs="Courier New"/>
                  <w:i/>
                  <w:lang w:val="en-US" w:eastAsia="en-US"/>
                </w:rPr>
              </m:ctrlPr>
            </m:fPr>
            <m:num>
              <m:sSup>
                <m:sSupPr>
                  <m:ctrlPr>
                    <w:rPr>
                      <w:rFonts w:ascii="Cambria Math" w:eastAsiaTheme="minorEastAsia" w:hAnsi="Cambria Math" w:cs="Courier New"/>
                      <w:i/>
                      <w:lang w:val="en-US" w:eastAsia="en-US"/>
                    </w:rPr>
                  </m:ctrlPr>
                </m:sSupPr>
                <m:e>
                  <m:d>
                    <m:dPr>
                      <m:ctrlPr>
                        <w:rPr>
                          <w:rFonts w:ascii="Cambria Math" w:eastAsiaTheme="minorEastAsia" w:hAnsi="Cambria Math" w:cs="Courier New"/>
                          <w:i/>
                          <w:lang w:val="en-US" w:eastAsia="en-US"/>
                        </w:rPr>
                      </m:ctrlPr>
                    </m:dPr>
                    <m:e>
                      <m:r>
                        <w:rPr>
                          <w:rFonts w:ascii="Cambria Math" w:eastAsiaTheme="minorEastAsia" w:hAnsi="Cambria Math" w:cs="Courier New"/>
                          <w:lang w:val="en-US"/>
                        </w:rPr>
                        <m:t>2-5</m:t>
                      </m:r>
                    </m:e>
                  </m:d>
                </m:e>
                <m:sup>
                  <m:r>
                    <w:rPr>
                      <w:rFonts w:ascii="Cambria Math" w:eastAsiaTheme="minorEastAsia" w:hAnsi="Cambria Math" w:cs="Courier New"/>
                      <w:lang w:val="en-US"/>
                    </w:rPr>
                    <m:t>2</m:t>
                  </m:r>
                </m:sup>
              </m:sSup>
              <m:r>
                <w:rPr>
                  <w:rFonts w:ascii="Cambria Math" w:eastAsiaTheme="minorEastAsia" w:hAnsi="Cambria Math" w:cs="Courier New"/>
                  <w:lang w:val="en-US"/>
                </w:rPr>
                <m:t>+</m:t>
              </m:r>
              <m:sSup>
                <m:sSupPr>
                  <m:ctrlPr>
                    <w:rPr>
                      <w:rFonts w:ascii="Cambria Math" w:eastAsiaTheme="minorEastAsia" w:hAnsi="Cambria Math" w:cs="Courier New"/>
                      <w:i/>
                      <w:lang w:val="en-US" w:eastAsia="en-US"/>
                    </w:rPr>
                  </m:ctrlPr>
                </m:sSupPr>
                <m:e>
                  <m:d>
                    <m:dPr>
                      <m:ctrlPr>
                        <w:rPr>
                          <w:rFonts w:ascii="Cambria Math" w:eastAsiaTheme="minorEastAsia" w:hAnsi="Cambria Math" w:cs="Courier New"/>
                          <w:i/>
                          <w:lang w:val="en-US" w:eastAsia="en-US"/>
                        </w:rPr>
                      </m:ctrlPr>
                    </m:dPr>
                    <m:e>
                      <m:r>
                        <w:rPr>
                          <w:rFonts w:ascii="Cambria Math" w:eastAsiaTheme="minorEastAsia" w:hAnsi="Cambria Math" w:cs="Courier New"/>
                          <w:lang w:val="en-US"/>
                        </w:rPr>
                        <m:t>4-5</m:t>
                      </m:r>
                    </m:e>
                  </m:d>
                </m:e>
                <m:sup>
                  <m:r>
                    <w:rPr>
                      <w:rFonts w:ascii="Cambria Math" w:eastAsiaTheme="minorEastAsia" w:hAnsi="Cambria Math" w:cs="Courier New"/>
                      <w:lang w:val="en-US"/>
                    </w:rPr>
                    <m:t>2</m:t>
                  </m:r>
                </m:sup>
              </m:sSup>
              <m:r>
                <w:rPr>
                  <w:rFonts w:ascii="Cambria Math" w:eastAsiaTheme="minorEastAsia" w:hAnsi="Cambria Math" w:cs="Courier New"/>
                  <w:lang w:val="en-US"/>
                </w:rPr>
                <m:t>+</m:t>
              </m:r>
              <m:sSup>
                <m:sSupPr>
                  <m:ctrlPr>
                    <w:rPr>
                      <w:rFonts w:ascii="Cambria Math" w:eastAsiaTheme="minorEastAsia" w:hAnsi="Cambria Math" w:cs="Courier New"/>
                      <w:i/>
                      <w:lang w:val="en-US" w:eastAsia="en-US"/>
                    </w:rPr>
                  </m:ctrlPr>
                </m:sSupPr>
                <m:e>
                  <m:d>
                    <m:dPr>
                      <m:ctrlPr>
                        <w:rPr>
                          <w:rFonts w:ascii="Cambria Math" w:eastAsiaTheme="minorEastAsia" w:hAnsi="Cambria Math" w:cs="Courier New"/>
                          <w:i/>
                          <w:lang w:val="en-US" w:eastAsia="en-US"/>
                        </w:rPr>
                      </m:ctrlPr>
                    </m:dPr>
                    <m:e>
                      <m:r>
                        <w:rPr>
                          <w:rFonts w:ascii="Cambria Math" w:eastAsiaTheme="minorEastAsia" w:hAnsi="Cambria Math" w:cs="Courier New"/>
                          <w:lang w:val="en-US"/>
                        </w:rPr>
                        <m:t>6-5</m:t>
                      </m:r>
                    </m:e>
                  </m:d>
                </m:e>
                <m:sup>
                  <m:r>
                    <w:rPr>
                      <w:rFonts w:ascii="Cambria Math" w:eastAsiaTheme="minorEastAsia" w:hAnsi="Cambria Math" w:cs="Courier New"/>
                      <w:lang w:val="en-US"/>
                    </w:rPr>
                    <m:t>2</m:t>
                  </m:r>
                </m:sup>
              </m:sSup>
              <m:r>
                <w:rPr>
                  <w:rFonts w:ascii="Cambria Math" w:eastAsiaTheme="minorEastAsia" w:hAnsi="Cambria Math" w:cs="Courier New"/>
                  <w:lang w:val="en-US"/>
                </w:rPr>
                <m:t>+</m:t>
              </m:r>
              <m:sSup>
                <m:sSupPr>
                  <m:ctrlPr>
                    <w:rPr>
                      <w:rFonts w:ascii="Cambria Math" w:eastAsiaTheme="minorEastAsia" w:hAnsi="Cambria Math" w:cs="Courier New"/>
                      <w:i/>
                      <w:lang w:val="en-US" w:eastAsia="en-US"/>
                    </w:rPr>
                  </m:ctrlPr>
                </m:sSupPr>
                <m:e>
                  <m:d>
                    <m:dPr>
                      <m:ctrlPr>
                        <w:rPr>
                          <w:rFonts w:ascii="Cambria Math" w:eastAsiaTheme="minorEastAsia" w:hAnsi="Cambria Math" w:cs="Courier New"/>
                          <w:i/>
                          <w:lang w:val="en-US" w:eastAsia="en-US"/>
                        </w:rPr>
                      </m:ctrlPr>
                    </m:dPr>
                    <m:e>
                      <m:r>
                        <w:rPr>
                          <w:rFonts w:ascii="Cambria Math" w:eastAsiaTheme="minorEastAsia" w:hAnsi="Cambria Math" w:cs="Courier New"/>
                          <w:lang w:val="en-US"/>
                        </w:rPr>
                        <m:t>8-5</m:t>
                      </m:r>
                    </m:e>
                  </m:d>
                </m:e>
                <m:sup>
                  <m:r>
                    <w:rPr>
                      <w:rFonts w:ascii="Cambria Math" w:eastAsiaTheme="minorEastAsia" w:hAnsi="Cambria Math" w:cs="Courier New"/>
                      <w:lang w:val="en-US"/>
                    </w:rPr>
                    <m:t>2</m:t>
                  </m:r>
                </m:sup>
              </m:sSup>
            </m:num>
            <m:den>
              <m:r>
                <w:rPr>
                  <w:rFonts w:ascii="Cambria Math" w:eastAsiaTheme="minorEastAsia" w:hAnsi="Cambria Math" w:cs="Courier New"/>
                  <w:lang w:val="en-US"/>
                </w:rPr>
                <m:t>4-1</m:t>
              </m:r>
            </m:den>
          </m:f>
        </m:oMath>
      </m:oMathPara>
    </w:p>
    <w:p w:rsidR="00C1041E" w:rsidRDefault="00C1041E" w:rsidP="00C1041E">
      <w:pPr>
        <w:rPr>
          <w:rFonts w:ascii="Courier New" w:eastAsiaTheme="minorEastAsia" w:hAnsi="Courier New" w:cs="Courier New"/>
          <w:lang w:val="en-US"/>
        </w:rPr>
      </w:pPr>
      <m:oMathPara>
        <m:oMath>
          <m:r>
            <w:rPr>
              <w:rFonts w:ascii="Cambria Math" w:eastAsiaTheme="minorEastAsia" w:hAnsi="Cambria Math" w:cs="Courier New"/>
              <w:lang w:val="en-US"/>
            </w:rPr>
            <m:t>=</m:t>
          </m:r>
          <m:f>
            <m:fPr>
              <m:ctrlPr>
                <w:rPr>
                  <w:rFonts w:ascii="Cambria Math" w:eastAsiaTheme="minorEastAsia" w:hAnsi="Cambria Math" w:cs="Courier New"/>
                  <w:i/>
                  <w:lang w:val="en-US" w:eastAsia="en-US"/>
                </w:rPr>
              </m:ctrlPr>
            </m:fPr>
            <m:num>
              <m:sSup>
                <m:sSupPr>
                  <m:ctrlPr>
                    <w:rPr>
                      <w:rFonts w:ascii="Cambria Math" w:eastAsiaTheme="minorEastAsia" w:hAnsi="Cambria Math" w:cs="Courier New"/>
                      <w:i/>
                      <w:lang w:val="en-US" w:eastAsia="en-US"/>
                    </w:rPr>
                  </m:ctrlPr>
                </m:sSupPr>
                <m:e>
                  <m:d>
                    <m:dPr>
                      <m:ctrlPr>
                        <w:rPr>
                          <w:rFonts w:ascii="Cambria Math" w:eastAsiaTheme="minorEastAsia" w:hAnsi="Cambria Math" w:cs="Courier New"/>
                          <w:i/>
                          <w:lang w:val="en-US" w:eastAsia="en-US"/>
                        </w:rPr>
                      </m:ctrlPr>
                    </m:dPr>
                    <m:e>
                      <m:r>
                        <w:rPr>
                          <w:rFonts w:ascii="Cambria Math" w:eastAsiaTheme="minorEastAsia" w:hAnsi="Cambria Math" w:cs="Courier New"/>
                          <w:lang w:val="en-US"/>
                        </w:rPr>
                        <m:t>-3</m:t>
                      </m:r>
                    </m:e>
                  </m:d>
                </m:e>
                <m:sup>
                  <m:r>
                    <w:rPr>
                      <w:rFonts w:ascii="Cambria Math" w:eastAsiaTheme="minorEastAsia" w:hAnsi="Cambria Math" w:cs="Courier New"/>
                      <w:lang w:val="en-US"/>
                    </w:rPr>
                    <m:t>2</m:t>
                  </m:r>
                </m:sup>
              </m:sSup>
              <m:r>
                <w:rPr>
                  <w:rFonts w:ascii="Cambria Math" w:eastAsiaTheme="minorEastAsia" w:hAnsi="Cambria Math" w:cs="Courier New"/>
                  <w:lang w:val="en-US"/>
                </w:rPr>
                <m:t>+</m:t>
              </m:r>
              <m:sSup>
                <m:sSupPr>
                  <m:ctrlPr>
                    <w:rPr>
                      <w:rFonts w:ascii="Cambria Math" w:eastAsiaTheme="minorEastAsia" w:hAnsi="Cambria Math" w:cs="Courier New"/>
                      <w:i/>
                      <w:lang w:val="en-US" w:eastAsia="en-US"/>
                    </w:rPr>
                  </m:ctrlPr>
                </m:sSupPr>
                <m:e>
                  <m:d>
                    <m:dPr>
                      <m:ctrlPr>
                        <w:rPr>
                          <w:rFonts w:ascii="Cambria Math" w:eastAsiaTheme="minorEastAsia" w:hAnsi="Cambria Math" w:cs="Courier New"/>
                          <w:i/>
                          <w:lang w:val="en-US" w:eastAsia="en-US"/>
                        </w:rPr>
                      </m:ctrlPr>
                    </m:dPr>
                    <m:e>
                      <m:r>
                        <w:rPr>
                          <w:rFonts w:ascii="Cambria Math" w:eastAsiaTheme="minorEastAsia" w:hAnsi="Cambria Math" w:cs="Courier New"/>
                          <w:lang w:val="en-US"/>
                        </w:rPr>
                        <m:t>-1</m:t>
                      </m:r>
                    </m:e>
                  </m:d>
                </m:e>
                <m:sup>
                  <m:r>
                    <w:rPr>
                      <w:rFonts w:ascii="Cambria Math" w:eastAsiaTheme="minorEastAsia" w:hAnsi="Cambria Math" w:cs="Courier New"/>
                      <w:lang w:val="en-US"/>
                    </w:rPr>
                    <m:t>2</m:t>
                  </m:r>
                </m:sup>
              </m:sSup>
              <m:r>
                <w:rPr>
                  <w:rFonts w:ascii="Cambria Math" w:eastAsiaTheme="minorEastAsia" w:hAnsi="Cambria Math" w:cs="Courier New"/>
                  <w:lang w:val="en-US"/>
                </w:rPr>
                <m:t>+</m:t>
              </m:r>
              <m:sSup>
                <m:sSupPr>
                  <m:ctrlPr>
                    <w:rPr>
                      <w:rFonts w:ascii="Cambria Math" w:eastAsiaTheme="minorEastAsia" w:hAnsi="Cambria Math" w:cs="Courier New"/>
                      <w:i/>
                      <w:lang w:val="en-US" w:eastAsia="en-US"/>
                    </w:rPr>
                  </m:ctrlPr>
                </m:sSupPr>
                <m:e>
                  <m:d>
                    <m:dPr>
                      <m:ctrlPr>
                        <w:rPr>
                          <w:rFonts w:ascii="Cambria Math" w:eastAsiaTheme="minorEastAsia" w:hAnsi="Cambria Math" w:cs="Courier New"/>
                          <w:i/>
                          <w:lang w:val="en-US" w:eastAsia="en-US"/>
                        </w:rPr>
                      </m:ctrlPr>
                    </m:dPr>
                    <m:e>
                      <m:r>
                        <w:rPr>
                          <w:rFonts w:ascii="Cambria Math" w:eastAsiaTheme="minorEastAsia" w:hAnsi="Cambria Math" w:cs="Courier New"/>
                          <w:lang w:val="en-US"/>
                        </w:rPr>
                        <m:t>1</m:t>
                      </m:r>
                    </m:e>
                  </m:d>
                </m:e>
                <m:sup>
                  <m:r>
                    <w:rPr>
                      <w:rFonts w:ascii="Cambria Math" w:eastAsiaTheme="minorEastAsia" w:hAnsi="Cambria Math" w:cs="Courier New"/>
                      <w:lang w:val="en-US"/>
                    </w:rPr>
                    <m:t>2</m:t>
                  </m:r>
                </m:sup>
              </m:sSup>
              <m:r>
                <w:rPr>
                  <w:rFonts w:ascii="Cambria Math" w:eastAsiaTheme="minorEastAsia" w:hAnsi="Cambria Math" w:cs="Courier New"/>
                  <w:lang w:val="en-US"/>
                </w:rPr>
                <m:t>+</m:t>
              </m:r>
              <m:sSup>
                <m:sSupPr>
                  <m:ctrlPr>
                    <w:rPr>
                      <w:rFonts w:ascii="Cambria Math" w:eastAsiaTheme="minorEastAsia" w:hAnsi="Cambria Math" w:cs="Courier New"/>
                      <w:i/>
                      <w:lang w:val="en-US" w:eastAsia="en-US"/>
                    </w:rPr>
                  </m:ctrlPr>
                </m:sSupPr>
                <m:e>
                  <m:r>
                    <w:rPr>
                      <w:rFonts w:ascii="Cambria Math" w:eastAsiaTheme="minorEastAsia" w:hAnsi="Cambria Math" w:cs="Courier New"/>
                      <w:lang w:val="en-US"/>
                    </w:rPr>
                    <m:t>3</m:t>
                  </m:r>
                </m:e>
                <m:sup>
                  <m:r>
                    <w:rPr>
                      <w:rFonts w:ascii="Cambria Math" w:eastAsiaTheme="minorEastAsia" w:hAnsi="Cambria Math" w:cs="Courier New"/>
                      <w:lang w:val="en-US"/>
                    </w:rPr>
                    <m:t>2</m:t>
                  </m:r>
                </m:sup>
              </m:sSup>
            </m:num>
            <m:den>
              <m:r>
                <w:rPr>
                  <w:rFonts w:ascii="Cambria Math" w:eastAsiaTheme="minorEastAsia" w:hAnsi="Cambria Math" w:cs="Courier New"/>
                  <w:lang w:val="en-US"/>
                </w:rPr>
                <m:t>4-1</m:t>
              </m:r>
            </m:den>
          </m:f>
          <m:r>
            <w:rPr>
              <w:rFonts w:ascii="Cambria Math" w:eastAsiaTheme="minorEastAsia" w:hAnsi="Cambria Math" w:cs="Courier New"/>
              <w:lang w:val="en-US"/>
            </w:rPr>
            <m:t>=</m:t>
          </m:r>
          <m:f>
            <m:fPr>
              <m:ctrlPr>
                <w:rPr>
                  <w:rFonts w:ascii="Cambria Math" w:eastAsiaTheme="minorEastAsia" w:hAnsi="Cambria Math" w:cs="Courier New"/>
                  <w:i/>
                  <w:lang w:val="en-US" w:eastAsia="en-US"/>
                </w:rPr>
              </m:ctrlPr>
            </m:fPr>
            <m:num>
              <m:r>
                <w:rPr>
                  <w:rFonts w:ascii="Cambria Math" w:eastAsiaTheme="minorEastAsia" w:hAnsi="Cambria Math" w:cs="Courier New"/>
                  <w:lang w:val="en-US"/>
                </w:rPr>
                <m:t>9+1+1+9</m:t>
              </m:r>
            </m:num>
            <m:den>
              <m:r>
                <w:rPr>
                  <w:rFonts w:ascii="Cambria Math" w:eastAsiaTheme="minorEastAsia" w:hAnsi="Cambria Math" w:cs="Courier New"/>
                  <w:lang w:val="en-US"/>
                </w:rPr>
                <m:t>3</m:t>
              </m:r>
            </m:den>
          </m:f>
          <m:r>
            <w:rPr>
              <w:rFonts w:ascii="Cambria Math" w:eastAsiaTheme="minorEastAsia" w:hAnsi="Cambria Math" w:cs="Courier New"/>
              <w:lang w:val="en-US"/>
            </w:rPr>
            <m:t>=</m:t>
          </m:r>
          <m:f>
            <m:fPr>
              <m:ctrlPr>
                <w:rPr>
                  <w:rFonts w:ascii="Cambria Math" w:eastAsiaTheme="minorEastAsia" w:hAnsi="Cambria Math" w:cs="Courier New"/>
                  <w:i/>
                  <w:lang w:val="en-US" w:eastAsia="en-US"/>
                </w:rPr>
              </m:ctrlPr>
            </m:fPr>
            <m:num>
              <m:r>
                <w:rPr>
                  <w:rFonts w:ascii="Cambria Math" w:eastAsiaTheme="minorEastAsia" w:hAnsi="Cambria Math" w:cs="Courier New"/>
                  <w:lang w:val="en-US"/>
                </w:rPr>
                <m:t>20</m:t>
              </m:r>
            </m:num>
            <m:den>
              <m:r>
                <w:rPr>
                  <w:rFonts w:ascii="Cambria Math" w:eastAsiaTheme="minorEastAsia" w:hAnsi="Cambria Math" w:cs="Courier New"/>
                  <w:lang w:val="en-US"/>
                </w:rPr>
                <m:t>3</m:t>
              </m:r>
            </m:den>
          </m:f>
          <m:r>
            <w:rPr>
              <w:rFonts w:ascii="Cambria Math" w:eastAsiaTheme="minorEastAsia" w:hAnsi="Cambria Math" w:cs="Courier New"/>
              <w:lang w:val="en-US"/>
            </w:rPr>
            <m:t>=6.666667</m:t>
          </m:r>
        </m:oMath>
      </m:oMathPara>
    </w:p>
    <w:p w:rsidR="00C1041E" w:rsidRDefault="00C1041E" w:rsidP="00C1041E">
      <w:pPr>
        <w:rPr>
          <w:rFonts w:ascii="Courier New" w:eastAsiaTheme="minorEastAsia" w:hAnsi="Courier New" w:cs="Courier New"/>
          <w:lang w:val="en-US"/>
        </w:rPr>
      </w:pPr>
    </w:p>
    <w:p w:rsidR="00C1041E" w:rsidRDefault="00C1041E" w:rsidP="00C1041E">
      <w:pPr>
        <w:rPr>
          <w:rFonts w:ascii="Courier New" w:eastAsiaTheme="minorEastAsia" w:hAnsi="Courier New" w:cs="Courier New"/>
        </w:rPr>
      </w:pPr>
      <w:r w:rsidRPr="00DF2496">
        <w:rPr>
          <w:rFonts w:ascii="Courier New" w:eastAsiaTheme="minorEastAsia" w:hAnsi="Courier New" w:cs="Courier New"/>
        </w:rPr>
        <w:t xml:space="preserve">Vi ser her </w:t>
      </w:r>
      <w:r>
        <w:rPr>
          <w:rFonts w:ascii="Courier New" w:eastAsiaTheme="minorEastAsia" w:hAnsi="Courier New" w:cs="Courier New"/>
        </w:rPr>
        <w:t>i</w:t>
      </w:r>
      <w:r w:rsidRPr="00DF2496">
        <w:rPr>
          <w:rFonts w:ascii="Courier New" w:eastAsiaTheme="minorEastAsia" w:hAnsi="Courier New" w:cs="Courier New"/>
        </w:rPr>
        <w:t xml:space="preserve"> telleren de kvadrerte residualene -3,-1,1 og 3 som vi finner </w:t>
      </w:r>
      <w:r>
        <w:rPr>
          <w:rFonts w:ascii="Courier New" w:eastAsiaTheme="minorEastAsia" w:hAnsi="Courier New" w:cs="Courier New"/>
        </w:rPr>
        <w:t>i</w:t>
      </w:r>
      <w:r w:rsidRPr="00DF2496">
        <w:rPr>
          <w:rFonts w:ascii="Courier New" w:eastAsiaTheme="minorEastAsia" w:hAnsi="Courier New" w:cs="Courier New"/>
        </w:rPr>
        <w:t xml:space="preserve"> null-modellen over</w:t>
      </w:r>
      <w:r>
        <w:rPr>
          <w:rFonts w:ascii="Courier New" w:eastAsiaTheme="minorEastAsia" w:hAnsi="Courier New" w:cs="Courier New"/>
        </w:rPr>
        <w:t xml:space="preserve"> som residuals</w:t>
      </w:r>
      <w:r w:rsidRPr="00DF2496">
        <w:rPr>
          <w:rFonts w:ascii="Courier New" w:eastAsiaTheme="minorEastAsia" w:hAnsi="Courier New" w:cs="Courier New"/>
        </w:rPr>
        <w:t xml:space="preserve">. </w:t>
      </w:r>
    </w:p>
    <w:p w:rsidR="00C1041E" w:rsidRDefault="00C1041E" w:rsidP="00C1041E">
      <w:pPr>
        <w:rPr>
          <w:rFonts w:ascii="Courier New" w:eastAsiaTheme="minorEastAsia" w:hAnsi="Courier New" w:cs="Courier New"/>
        </w:rPr>
      </w:pPr>
      <w:r>
        <w:rPr>
          <w:rFonts w:ascii="Courier New" w:eastAsiaTheme="minorEastAsia" w:hAnsi="Courier New" w:cs="Courier New"/>
        </w:rPr>
        <w:t>Standardavviket SD:</w:t>
      </w:r>
    </w:p>
    <w:p w:rsidR="00C1041E" w:rsidRDefault="00C1041E" w:rsidP="00C1041E">
      <w:pPr>
        <w:rPr>
          <w:rFonts w:ascii="Courier New" w:eastAsiaTheme="minorEastAsia" w:hAnsi="Courier New" w:cs="Courier New"/>
        </w:rPr>
      </w:pPr>
      <m:oMathPara>
        <m:oMath>
          <m:r>
            <w:rPr>
              <w:rFonts w:ascii="Cambria Math" w:eastAsiaTheme="minorEastAsia" w:hAnsi="Cambria Math" w:cs="Courier New"/>
            </w:rPr>
            <m:t>SD=s=</m:t>
          </m:r>
          <m:rad>
            <m:radPr>
              <m:degHide m:val="1"/>
              <m:ctrlPr>
                <w:rPr>
                  <w:rFonts w:ascii="Cambria Math" w:eastAsiaTheme="minorEastAsia" w:hAnsi="Cambria Math" w:cs="Courier New"/>
                  <w:i/>
                  <w:lang w:eastAsia="en-US"/>
                </w:rPr>
              </m:ctrlPr>
            </m:radPr>
            <m:deg/>
            <m:e>
              <m:r>
                <w:rPr>
                  <w:rFonts w:ascii="Cambria Math" w:eastAsiaTheme="minorEastAsia" w:hAnsi="Cambria Math" w:cs="Courier New"/>
                </w:rPr>
                <m:t>var(x)</m:t>
              </m:r>
            </m:e>
          </m:rad>
          <m:r>
            <w:rPr>
              <w:rFonts w:ascii="Cambria Math" w:eastAsiaTheme="minorEastAsia" w:hAnsi="Cambria Math" w:cs="Courier New"/>
            </w:rPr>
            <m:t>=</m:t>
          </m:r>
          <m:rad>
            <m:radPr>
              <m:degHide m:val="1"/>
              <m:ctrlPr>
                <w:rPr>
                  <w:rFonts w:ascii="Cambria Math" w:eastAsiaTheme="minorEastAsia" w:hAnsi="Cambria Math" w:cs="Courier New"/>
                  <w:i/>
                  <w:lang w:eastAsia="en-US"/>
                </w:rPr>
              </m:ctrlPr>
            </m:radPr>
            <m:deg/>
            <m:e>
              <m:sSup>
                <m:sSupPr>
                  <m:ctrlPr>
                    <w:rPr>
                      <w:rFonts w:ascii="Cambria Math" w:eastAsiaTheme="minorEastAsia" w:hAnsi="Cambria Math" w:cs="Courier New"/>
                      <w:i/>
                      <w:lang w:eastAsia="en-US"/>
                    </w:rPr>
                  </m:ctrlPr>
                </m:sSupPr>
                <m:e>
                  <m:r>
                    <w:rPr>
                      <w:rFonts w:ascii="Cambria Math" w:eastAsiaTheme="minorEastAsia" w:hAnsi="Cambria Math" w:cs="Courier New"/>
                    </w:rPr>
                    <m:t>s</m:t>
                  </m:r>
                </m:e>
                <m:sup>
                  <m:r>
                    <w:rPr>
                      <w:rFonts w:ascii="Cambria Math" w:eastAsiaTheme="minorEastAsia" w:hAnsi="Cambria Math" w:cs="Courier New"/>
                    </w:rPr>
                    <m:t>2</m:t>
                  </m:r>
                </m:sup>
              </m:sSup>
            </m:e>
          </m:rad>
        </m:oMath>
      </m:oMathPara>
    </w:p>
    <w:p w:rsidR="00C1041E" w:rsidRPr="000359D1" w:rsidRDefault="00C1041E" w:rsidP="00C1041E">
      <w:pPr>
        <w:rPr>
          <w:rFonts w:ascii="Courier New" w:eastAsiaTheme="minorEastAsia" w:hAnsi="Courier New" w:cs="Courier New"/>
          <w:b/>
          <w:color w:val="FF0000"/>
        </w:rPr>
      </w:pPr>
      <w:r w:rsidRPr="000359D1">
        <w:rPr>
          <w:rFonts w:ascii="Courier New" w:eastAsiaTheme="minorEastAsia" w:hAnsi="Courier New" w:cs="Courier New"/>
          <w:b/>
          <w:color w:val="FF0000"/>
        </w:rPr>
        <w:t xml:space="preserve"> SD&lt;-sqrt(var(x));SD</w:t>
      </w:r>
    </w:p>
    <w:p w:rsidR="00C1041E" w:rsidRPr="000359D1" w:rsidRDefault="00C1041E" w:rsidP="00C1041E">
      <w:pPr>
        <w:rPr>
          <w:rFonts w:ascii="Courier New" w:eastAsiaTheme="minorEastAsia" w:hAnsi="Courier New" w:cs="Courier New"/>
          <w:color w:val="0000FF"/>
          <w:sz w:val="20"/>
          <w:szCs w:val="20"/>
        </w:rPr>
      </w:pPr>
      <w:r w:rsidRPr="000359D1">
        <w:rPr>
          <w:rFonts w:ascii="Courier New" w:eastAsiaTheme="minorEastAsia" w:hAnsi="Courier New" w:cs="Courier New"/>
          <w:color w:val="0000FF"/>
          <w:sz w:val="20"/>
          <w:szCs w:val="20"/>
        </w:rPr>
        <w:t>[1] 2.581989</w:t>
      </w:r>
    </w:p>
    <w:p w:rsidR="00C1041E" w:rsidRDefault="00C1041E" w:rsidP="00C1041E">
      <w:pPr>
        <w:rPr>
          <w:rFonts w:ascii="Courier New" w:eastAsiaTheme="minorEastAsia" w:hAnsi="Courier New" w:cs="Courier New"/>
        </w:rPr>
      </w:pPr>
      <w:r>
        <w:rPr>
          <w:rFonts w:ascii="Courier New" w:eastAsiaTheme="minorEastAsia" w:hAnsi="Courier New" w:cs="Courier New"/>
        </w:rPr>
        <w:t>Det finner vi igjen i null-modellen som Residual standard error</w:t>
      </w:r>
    </w:p>
    <w:p w:rsidR="00C1041E" w:rsidRDefault="00C1041E" w:rsidP="00C1041E">
      <w:pPr>
        <w:rPr>
          <w:rFonts w:ascii="Courier New" w:eastAsiaTheme="minorEastAsia" w:hAnsi="Courier New" w:cs="Courier New"/>
        </w:rPr>
      </w:pPr>
    </w:p>
    <w:p w:rsidR="00C1041E" w:rsidRDefault="00C1041E" w:rsidP="00C1041E">
      <w:pPr>
        <w:rPr>
          <w:rFonts w:ascii="Courier New" w:eastAsiaTheme="minorEastAsia" w:hAnsi="Courier New" w:cs="Courier New"/>
        </w:rPr>
      </w:pPr>
      <w:r>
        <w:rPr>
          <w:rFonts w:ascii="Courier New" w:eastAsiaTheme="minorEastAsia" w:hAnsi="Courier New" w:cs="Courier New"/>
        </w:rPr>
        <w:t>Standardfeilen (SE)</w:t>
      </w:r>
    </w:p>
    <w:p w:rsidR="00C1041E" w:rsidRDefault="00C1041E" w:rsidP="00C1041E">
      <w:pPr>
        <w:rPr>
          <w:rFonts w:ascii="Courier New" w:eastAsiaTheme="minorEastAsia" w:hAnsi="Courier New" w:cs="Courier New"/>
        </w:rPr>
      </w:pPr>
      <m:oMathPara>
        <m:oMath>
          <m:r>
            <w:rPr>
              <w:rFonts w:ascii="Cambria Math" w:eastAsiaTheme="minorEastAsia" w:hAnsi="Cambria Math" w:cs="Courier New"/>
            </w:rPr>
            <m:t>SE=</m:t>
          </m:r>
          <m:f>
            <m:fPr>
              <m:ctrlPr>
                <w:rPr>
                  <w:rFonts w:ascii="Cambria Math" w:eastAsiaTheme="minorEastAsia" w:hAnsi="Cambria Math" w:cs="Courier New"/>
                  <w:i/>
                  <w:lang w:eastAsia="en-US"/>
                </w:rPr>
              </m:ctrlPr>
            </m:fPr>
            <m:num>
              <m:r>
                <w:rPr>
                  <w:rFonts w:ascii="Cambria Math" w:eastAsiaTheme="minorEastAsia" w:hAnsi="Cambria Math" w:cs="Courier New"/>
                </w:rPr>
                <m:t>SD</m:t>
              </m:r>
            </m:num>
            <m:den>
              <m:rad>
                <m:radPr>
                  <m:degHide m:val="1"/>
                  <m:ctrlPr>
                    <w:rPr>
                      <w:rFonts w:ascii="Cambria Math" w:eastAsiaTheme="minorEastAsia" w:hAnsi="Cambria Math" w:cs="Courier New"/>
                      <w:i/>
                      <w:lang w:eastAsia="en-US"/>
                    </w:rPr>
                  </m:ctrlPr>
                </m:radPr>
                <m:deg/>
                <m:e>
                  <m:r>
                    <w:rPr>
                      <w:rFonts w:ascii="Cambria Math" w:eastAsiaTheme="minorEastAsia" w:hAnsi="Cambria Math" w:cs="Courier New"/>
                    </w:rPr>
                    <m:t>n</m:t>
                  </m:r>
                </m:e>
              </m:rad>
            </m:den>
          </m:f>
          <m:r>
            <w:rPr>
              <w:rFonts w:ascii="Cambria Math" w:eastAsiaTheme="minorEastAsia" w:hAnsi="Cambria Math" w:cs="Courier New"/>
            </w:rPr>
            <m:t>=</m:t>
          </m:r>
          <m:f>
            <m:fPr>
              <m:ctrlPr>
                <w:rPr>
                  <w:rFonts w:ascii="Cambria Math" w:eastAsiaTheme="minorEastAsia" w:hAnsi="Cambria Math" w:cs="Courier New"/>
                  <w:i/>
                  <w:lang w:eastAsia="en-US"/>
                </w:rPr>
              </m:ctrlPr>
            </m:fPr>
            <m:num>
              <m:r>
                <w:rPr>
                  <w:rFonts w:ascii="Cambria Math" w:eastAsiaTheme="minorEastAsia" w:hAnsi="Cambria Math" w:cs="Courier New"/>
                </w:rPr>
                <m:t>s</m:t>
              </m:r>
            </m:num>
            <m:den>
              <m:rad>
                <m:radPr>
                  <m:degHide m:val="1"/>
                  <m:ctrlPr>
                    <w:rPr>
                      <w:rFonts w:ascii="Cambria Math" w:eastAsiaTheme="minorEastAsia" w:hAnsi="Cambria Math" w:cs="Courier New"/>
                      <w:i/>
                      <w:lang w:eastAsia="en-US"/>
                    </w:rPr>
                  </m:ctrlPr>
                </m:radPr>
                <m:deg/>
                <m:e>
                  <m:r>
                    <w:rPr>
                      <w:rFonts w:ascii="Cambria Math" w:eastAsiaTheme="minorEastAsia" w:hAnsi="Cambria Math" w:cs="Courier New"/>
                    </w:rPr>
                    <m:t>n</m:t>
                  </m:r>
                </m:e>
              </m:rad>
            </m:den>
          </m:f>
        </m:oMath>
      </m:oMathPara>
    </w:p>
    <w:p w:rsidR="00C1041E" w:rsidRPr="002902CF" w:rsidRDefault="00C1041E" w:rsidP="00C1041E">
      <w:pPr>
        <w:rPr>
          <w:rFonts w:ascii="Courier New" w:eastAsiaTheme="minorEastAsia" w:hAnsi="Courier New" w:cs="Courier New"/>
          <w:b/>
          <w:color w:val="FF0000"/>
        </w:rPr>
      </w:pPr>
      <w:r w:rsidRPr="002902CF">
        <w:rPr>
          <w:rFonts w:ascii="Courier New" w:eastAsiaTheme="minorEastAsia" w:hAnsi="Courier New" w:cs="Courier New"/>
          <w:b/>
          <w:color w:val="FF0000"/>
        </w:rPr>
        <w:lastRenderedPageBreak/>
        <w:t xml:space="preserve"> SE&lt;-SD/sqrt(4);SE</w:t>
      </w:r>
    </w:p>
    <w:p w:rsidR="00C1041E" w:rsidRPr="002902CF" w:rsidRDefault="00C1041E" w:rsidP="00C1041E">
      <w:pPr>
        <w:rPr>
          <w:rFonts w:ascii="Courier New" w:eastAsiaTheme="minorEastAsia" w:hAnsi="Courier New" w:cs="Courier New"/>
          <w:color w:val="0000FF"/>
          <w:sz w:val="20"/>
          <w:szCs w:val="20"/>
        </w:rPr>
      </w:pPr>
      <w:r w:rsidRPr="002902CF">
        <w:rPr>
          <w:rFonts w:ascii="Courier New" w:eastAsiaTheme="minorEastAsia" w:hAnsi="Courier New" w:cs="Courier New"/>
          <w:color w:val="0000FF"/>
          <w:sz w:val="20"/>
          <w:szCs w:val="20"/>
        </w:rPr>
        <w:t>[1] 1.290994</w:t>
      </w:r>
    </w:p>
    <w:p w:rsidR="00C1041E" w:rsidRDefault="00C1041E" w:rsidP="00C1041E">
      <w:pPr>
        <w:rPr>
          <w:rFonts w:ascii="Courier New" w:eastAsiaTheme="minorEastAsia" w:hAnsi="Courier New" w:cs="Courier New"/>
        </w:rPr>
      </w:pPr>
      <w:r>
        <w:rPr>
          <w:rFonts w:ascii="Courier New" w:eastAsiaTheme="minorEastAsia" w:hAnsi="Courier New" w:cs="Courier New"/>
        </w:rPr>
        <w:t>Den finner vi som standardfeilen til estimatet.</w:t>
      </w:r>
    </w:p>
    <w:p w:rsidR="00C1041E" w:rsidRPr="002902CF" w:rsidRDefault="00C1041E" w:rsidP="00C1041E">
      <w:pPr>
        <w:rPr>
          <w:rFonts w:ascii="Courier New" w:eastAsiaTheme="minorEastAsia" w:hAnsi="Courier New" w:cs="Courier New"/>
        </w:rPr>
      </w:pPr>
      <w:r>
        <w:rPr>
          <w:rFonts w:ascii="Courier New" w:eastAsiaTheme="minorEastAsia" w:hAnsi="Courier New" w:cs="Courier New"/>
        </w:rPr>
        <w:t>Og t-verdien er estimat/SE:</w:t>
      </w:r>
    </w:p>
    <w:p w:rsidR="00C1041E" w:rsidRPr="002902CF" w:rsidRDefault="00C1041E" w:rsidP="00C1041E">
      <w:pPr>
        <w:rPr>
          <w:rFonts w:ascii="Courier New" w:eastAsiaTheme="minorEastAsia" w:hAnsi="Courier New" w:cs="Courier New"/>
          <w:b/>
          <w:color w:val="FF0000"/>
        </w:rPr>
      </w:pPr>
      <w:r w:rsidRPr="002902CF">
        <w:rPr>
          <w:rFonts w:ascii="Courier New" w:eastAsiaTheme="minorEastAsia" w:hAnsi="Courier New" w:cs="Courier New"/>
          <w:b/>
          <w:color w:val="FF0000"/>
        </w:rPr>
        <w:t xml:space="preserve"> t&lt;-5.000/1.291;t</w:t>
      </w:r>
    </w:p>
    <w:p w:rsidR="00C1041E" w:rsidRPr="002902CF" w:rsidRDefault="00C1041E" w:rsidP="00C1041E">
      <w:pPr>
        <w:rPr>
          <w:rFonts w:ascii="Courier New" w:eastAsiaTheme="minorEastAsia" w:hAnsi="Courier New" w:cs="Courier New"/>
          <w:color w:val="0000FF"/>
          <w:sz w:val="20"/>
          <w:szCs w:val="20"/>
        </w:rPr>
      </w:pPr>
      <w:r w:rsidRPr="002902CF">
        <w:rPr>
          <w:rFonts w:ascii="Courier New" w:eastAsiaTheme="minorEastAsia" w:hAnsi="Courier New" w:cs="Courier New"/>
          <w:color w:val="0000FF"/>
          <w:sz w:val="20"/>
          <w:szCs w:val="20"/>
        </w:rPr>
        <w:t>[1] 3.872967</w:t>
      </w:r>
    </w:p>
    <w:p w:rsidR="00C1041E" w:rsidRDefault="00C1041E" w:rsidP="00C1041E">
      <w:pPr>
        <w:rPr>
          <w:rFonts w:ascii="Courier New" w:eastAsiaTheme="minorEastAsia" w:hAnsi="Courier New" w:cs="Courier New"/>
        </w:rPr>
      </w:pPr>
      <w:r>
        <w:rPr>
          <w:rFonts w:ascii="Courier New" w:eastAsiaTheme="minorEastAsia" w:hAnsi="Courier New" w:cs="Courier New"/>
        </w:rPr>
        <w:t>Tabell-verdien og kritisk verdi for t med df=3</w:t>
      </w:r>
    </w:p>
    <w:p w:rsidR="00C1041E" w:rsidRPr="00935D7B" w:rsidRDefault="00C1041E" w:rsidP="00C1041E">
      <w:pPr>
        <w:rPr>
          <w:rFonts w:ascii="Courier New" w:eastAsiaTheme="minorEastAsia" w:hAnsi="Courier New" w:cs="Courier New"/>
          <w:b/>
          <w:color w:val="FF0000"/>
        </w:rPr>
      </w:pPr>
      <w:r w:rsidRPr="00935D7B">
        <w:rPr>
          <w:rFonts w:ascii="Courier New" w:eastAsiaTheme="minorEastAsia" w:hAnsi="Courier New" w:cs="Courier New"/>
          <w:b/>
          <w:color w:val="FF0000"/>
        </w:rPr>
        <w:t xml:space="preserve"> qt(0.975,3)</w:t>
      </w:r>
    </w:p>
    <w:p w:rsidR="00C1041E" w:rsidRPr="00935D7B" w:rsidRDefault="00C1041E" w:rsidP="00C1041E">
      <w:pPr>
        <w:rPr>
          <w:rFonts w:ascii="Courier New" w:eastAsiaTheme="minorEastAsia" w:hAnsi="Courier New" w:cs="Courier New"/>
          <w:color w:val="0000FF"/>
          <w:sz w:val="20"/>
          <w:szCs w:val="20"/>
        </w:rPr>
      </w:pPr>
      <w:r w:rsidRPr="00935D7B">
        <w:rPr>
          <w:rFonts w:ascii="Courier New" w:eastAsiaTheme="minorEastAsia" w:hAnsi="Courier New" w:cs="Courier New"/>
          <w:color w:val="0000FF"/>
          <w:sz w:val="20"/>
          <w:szCs w:val="20"/>
        </w:rPr>
        <w:t>[1] 3.182446</w:t>
      </w:r>
    </w:p>
    <w:p w:rsidR="00C1041E" w:rsidRPr="00935D7B" w:rsidRDefault="00C1041E" w:rsidP="00C1041E">
      <w:pPr>
        <w:rPr>
          <w:rFonts w:ascii="Courier New" w:eastAsiaTheme="minorEastAsia" w:hAnsi="Courier New" w:cs="Courier New"/>
          <w:b/>
          <w:color w:val="FF0000"/>
        </w:rPr>
      </w:pPr>
      <w:r w:rsidRPr="00935D7B">
        <w:rPr>
          <w:rFonts w:ascii="Courier New" w:eastAsiaTheme="minorEastAsia" w:hAnsi="Courier New" w:cs="Courier New"/>
          <w:b/>
          <w:color w:val="FF0000"/>
        </w:rPr>
        <w:t xml:space="preserve"> pt&lt;-pt(3.872967,3);pt</w:t>
      </w:r>
    </w:p>
    <w:p w:rsidR="00C1041E" w:rsidRPr="00935D7B" w:rsidRDefault="00C1041E" w:rsidP="00C1041E">
      <w:pPr>
        <w:rPr>
          <w:rFonts w:ascii="Courier New" w:eastAsiaTheme="minorEastAsia" w:hAnsi="Courier New" w:cs="Courier New"/>
          <w:color w:val="0000FF"/>
          <w:sz w:val="20"/>
          <w:szCs w:val="20"/>
        </w:rPr>
      </w:pPr>
      <w:r w:rsidRPr="00935D7B">
        <w:rPr>
          <w:rFonts w:ascii="Courier New" w:eastAsiaTheme="minorEastAsia" w:hAnsi="Courier New" w:cs="Courier New"/>
          <w:color w:val="0000FF"/>
          <w:sz w:val="20"/>
          <w:szCs w:val="20"/>
        </w:rPr>
        <w:t>[1] 0.9847667</w:t>
      </w:r>
    </w:p>
    <w:p w:rsidR="00C1041E" w:rsidRPr="00935D7B" w:rsidRDefault="00C1041E" w:rsidP="00C1041E">
      <w:pPr>
        <w:rPr>
          <w:rFonts w:ascii="Courier New" w:eastAsiaTheme="minorEastAsia" w:hAnsi="Courier New" w:cs="Courier New"/>
          <w:b/>
          <w:color w:val="FF0000"/>
        </w:rPr>
      </w:pPr>
      <w:r w:rsidRPr="00935D7B">
        <w:rPr>
          <w:rFonts w:ascii="Courier New" w:eastAsiaTheme="minorEastAsia" w:hAnsi="Courier New" w:cs="Courier New"/>
          <w:b/>
          <w:color w:val="FF0000"/>
        </w:rPr>
        <w:t xml:space="preserve"> 2*(1-pt)</w:t>
      </w:r>
    </w:p>
    <w:p w:rsidR="00C1041E" w:rsidRDefault="00C1041E" w:rsidP="00C1041E">
      <w:pPr>
        <w:rPr>
          <w:rFonts w:ascii="Courier New" w:eastAsiaTheme="minorEastAsia" w:hAnsi="Courier New" w:cs="Courier New"/>
          <w:color w:val="0000FF"/>
          <w:sz w:val="20"/>
          <w:szCs w:val="20"/>
        </w:rPr>
      </w:pPr>
      <w:r w:rsidRPr="00935D7B">
        <w:rPr>
          <w:rFonts w:ascii="Courier New" w:eastAsiaTheme="minorEastAsia" w:hAnsi="Courier New" w:cs="Courier New"/>
          <w:color w:val="0000FF"/>
          <w:sz w:val="20"/>
          <w:szCs w:val="20"/>
        </w:rPr>
        <w:t>[1] 0.03046663</w:t>
      </w:r>
    </w:p>
    <w:p w:rsidR="007818DA" w:rsidRPr="00935D7B" w:rsidRDefault="007818DA" w:rsidP="00C1041E">
      <w:pPr>
        <w:rPr>
          <w:rFonts w:ascii="Courier New" w:eastAsiaTheme="minorEastAsia" w:hAnsi="Courier New" w:cs="Courier New"/>
          <w:color w:val="0000FF"/>
          <w:sz w:val="20"/>
          <w:szCs w:val="20"/>
        </w:rPr>
      </w:pPr>
    </w:p>
    <w:p w:rsidR="00155533" w:rsidRDefault="007818DA" w:rsidP="009A255A">
      <w:pPr>
        <w:pStyle w:val="Heading2"/>
        <w:rPr>
          <w:rFonts w:ascii="Courier New" w:eastAsiaTheme="minorEastAsia" w:hAnsi="Courier New" w:cs="Courier New"/>
          <w:color w:val="008000"/>
          <w:sz w:val="36"/>
          <w:szCs w:val="36"/>
        </w:rPr>
      </w:pPr>
      <w:bookmarkStart w:id="26" w:name="_Toc279929908"/>
      <w:r w:rsidRPr="003916F2">
        <w:rPr>
          <w:rFonts w:ascii="Courier New" w:eastAsiaTheme="minorEastAsia" w:hAnsi="Courier New" w:cs="Courier New"/>
          <w:b w:val="0"/>
          <w:bCs w:val="0"/>
          <w:color w:val="008000"/>
          <w:sz w:val="36"/>
          <w:szCs w:val="36"/>
        </w:rPr>
        <w:t>Mikset effektmodeller</w:t>
      </w:r>
      <w:bookmarkEnd w:id="26"/>
    </w:p>
    <w:p w:rsidR="007818DA" w:rsidRDefault="007818DA" w:rsidP="007818DA">
      <w:pPr>
        <w:rPr>
          <w:rFonts w:ascii="Courier New" w:eastAsiaTheme="minorEastAsia" w:hAnsi="Courier New" w:cs="Courier New"/>
          <w:bCs/>
        </w:rPr>
      </w:pPr>
      <w:r>
        <w:rPr>
          <w:rFonts w:ascii="Courier New" w:eastAsiaTheme="minorEastAsia" w:hAnsi="Courier New" w:cs="Courier New"/>
          <w:bCs/>
        </w:rPr>
        <w:t xml:space="preserve">Det er forskjellige typer kategoriske variable: </w:t>
      </w:r>
      <w:r w:rsidRPr="00695486">
        <w:rPr>
          <w:rFonts w:ascii="Courier New" w:eastAsiaTheme="minorEastAsia" w:hAnsi="Courier New" w:cs="Courier New"/>
          <w:b/>
          <w:bCs/>
        </w:rPr>
        <w:t xml:space="preserve">fikserte effekter </w:t>
      </w:r>
      <w:r>
        <w:rPr>
          <w:rFonts w:ascii="Courier New" w:eastAsiaTheme="minorEastAsia" w:hAnsi="Courier New" w:cs="Courier New"/>
          <w:bCs/>
        </w:rPr>
        <w:t xml:space="preserve">(lys-skygge, hann-hunn, ung-gammel, sprøytet-ikke sprøytet, gjødselet-ikke gjødslet) og </w:t>
      </w:r>
      <w:r w:rsidRPr="00695486">
        <w:rPr>
          <w:rFonts w:ascii="Courier New" w:eastAsiaTheme="minorEastAsia" w:hAnsi="Courier New" w:cs="Courier New"/>
          <w:b/>
          <w:bCs/>
        </w:rPr>
        <w:t>random</w:t>
      </w:r>
      <w:r>
        <w:rPr>
          <w:rFonts w:ascii="Courier New" w:eastAsiaTheme="minorEastAsia" w:hAnsi="Courier New" w:cs="Courier New"/>
          <w:b/>
          <w:bCs/>
        </w:rPr>
        <w:t xml:space="preserve">e </w:t>
      </w:r>
      <w:r w:rsidRPr="00695486">
        <w:rPr>
          <w:rFonts w:ascii="Courier New" w:eastAsiaTheme="minorEastAsia" w:hAnsi="Courier New" w:cs="Courier New"/>
          <w:b/>
          <w:bCs/>
        </w:rPr>
        <w:t>effekter</w:t>
      </w:r>
      <w:r>
        <w:rPr>
          <w:rFonts w:ascii="Courier New" w:eastAsiaTheme="minorEastAsia" w:hAnsi="Courier New" w:cs="Courier New"/>
          <w:bCs/>
        </w:rPr>
        <w:t xml:space="preserve"> (genotype, blokk, foreldre, vanning, tetthet). Randomiserte effekter baserer seg på en stor populasjon. Fikserte effekter påvirker bare middeltallet til y, randome effekter påvirker bare variansen til y</w:t>
      </w:r>
    </w:p>
    <w:p w:rsidR="007818DA" w:rsidRDefault="007818DA" w:rsidP="007818DA">
      <w:pPr>
        <w:rPr>
          <w:rFonts w:ascii="Courier New" w:eastAsiaTheme="minorEastAsia" w:hAnsi="Courier New" w:cs="Courier New"/>
          <w:bCs/>
        </w:rPr>
      </w:pPr>
      <w:r w:rsidRPr="00F10ED0">
        <w:rPr>
          <w:rFonts w:ascii="Courier New" w:eastAsiaTheme="minorEastAsia" w:hAnsi="Courier New" w:cs="Courier New"/>
          <w:b/>
          <w:bCs/>
        </w:rPr>
        <w:t>Lineære mikset effekt modeller</w:t>
      </w:r>
      <w:r>
        <w:rPr>
          <w:rFonts w:ascii="Courier New" w:eastAsiaTheme="minorEastAsia" w:hAnsi="Courier New" w:cs="Courier New"/>
          <w:bCs/>
        </w:rPr>
        <w:t xml:space="preserve"> (lme) kan undersøkes med lme elelr </w:t>
      </w:r>
      <w:r w:rsidRPr="00F10ED0">
        <w:rPr>
          <w:rFonts w:ascii="Courier New" w:eastAsiaTheme="minorEastAsia" w:hAnsi="Courier New" w:cs="Courier New"/>
          <w:b/>
          <w:bCs/>
        </w:rPr>
        <w:t>lmer</w:t>
      </w:r>
      <w:r>
        <w:rPr>
          <w:rFonts w:ascii="Courier New" w:eastAsiaTheme="minorEastAsia" w:hAnsi="Courier New" w:cs="Courier New"/>
          <w:bCs/>
        </w:rPr>
        <w:t xml:space="preserve"> i pakken </w:t>
      </w:r>
      <w:r w:rsidRPr="00F10ED0">
        <w:rPr>
          <w:rFonts w:ascii="Courier New" w:eastAsiaTheme="minorEastAsia" w:hAnsi="Courier New" w:cs="Courier New"/>
          <w:b/>
          <w:bCs/>
        </w:rPr>
        <w:t>lme4</w:t>
      </w:r>
      <w:r>
        <w:rPr>
          <w:rFonts w:ascii="Courier New" w:eastAsiaTheme="minorEastAsia" w:hAnsi="Courier New" w:cs="Courier New"/>
          <w:bCs/>
        </w:rPr>
        <w:t xml:space="preserve">. Hvis alle de kategoriske variablene er randome effekter (ingen fikserte) så blir de fikserte effektene et estimat av skjæringspunktet i modellen (fixed=y~1). De randome effektene (a,b,c) angis i hierkisk rekkefølge (nestet i hverandre) som random=~1|a/b/c. </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Dette blir en modell av type:</w:t>
      </w:r>
    </w:p>
    <w:p w:rsidR="007818DA" w:rsidRPr="0042530D" w:rsidRDefault="007818DA" w:rsidP="007818DA">
      <w:pPr>
        <w:rPr>
          <w:rFonts w:ascii="Courier New" w:eastAsiaTheme="minorEastAsia" w:hAnsi="Courier New" w:cs="Courier New"/>
          <w:bCs/>
          <w:lang w:val="en-US"/>
        </w:rPr>
      </w:pPr>
      <w:r>
        <w:rPr>
          <w:rFonts w:ascii="Courier New" w:eastAsiaTheme="minorEastAsia" w:hAnsi="Courier New" w:cs="Courier New"/>
          <w:bCs/>
          <w:lang w:val="en-US"/>
        </w:rPr>
        <w:t>m</w:t>
      </w:r>
      <w:r w:rsidRPr="0042530D">
        <w:rPr>
          <w:rFonts w:ascii="Courier New" w:eastAsiaTheme="minorEastAsia" w:hAnsi="Courier New" w:cs="Courier New"/>
          <w:bCs/>
          <w:lang w:val="en-US"/>
        </w:rPr>
        <w:t>odel&lt;-lme(y~1,random=~1|a</w:t>
      </w:r>
      <w:r>
        <w:rPr>
          <w:rFonts w:ascii="Courier New" w:eastAsiaTheme="minorEastAsia" w:hAnsi="Courier New" w:cs="Courier New"/>
          <w:bCs/>
          <w:lang w:val="en-US"/>
        </w:rPr>
        <w:t>/b/c)</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Hvis for eksempel rotlengen (responsvariabel) av utvalgte planter (plante) måles i gjødslete og ikke-gjødslete områder hver uke i noen uker (temporær pseudoreplikasjon) så uttrykkes dette i modellen som fikserte effekter (fixed=rotlengde~gjødsel) og randome effekter (random=~uke|plante).</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 xml:space="preserve">Replikater må være uavhengige av hverandre. Gjentatte målinger på samme individ eller lokalitet er ikke ekte replikater, men pseudoreplikater, henholdsvis </w:t>
      </w:r>
      <w:r>
        <w:rPr>
          <w:rFonts w:ascii="Courier New" w:eastAsiaTheme="minorEastAsia" w:hAnsi="Courier New" w:cs="Courier New"/>
          <w:b/>
          <w:bCs/>
        </w:rPr>
        <w:t>temporal</w:t>
      </w:r>
      <w:r w:rsidRPr="00666D43">
        <w:rPr>
          <w:rFonts w:ascii="Courier New" w:eastAsiaTheme="minorEastAsia" w:hAnsi="Courier New" w:cs="Courier New"/>
          <w:b/>
          <w:bCs/>
        </w:rPr>
        <w:t xml:space="preserve"> pseudoreplikasjon</w:t>
      </w:r>
      <w:r>
        <w:rPr>
          <w:rFonts w:ascii="Courier New" w:eastAsiaTheme="minorEastAsia" w:hAnsi="Courier New" w:cs="Courier New"/>
          <w:bCs/>
        </w:rPr>
        <w:t xml:space="preserve"> og </w:t>
      </w:r>
      <w:r w:rsidRPr="00666D43">
        <w:rPr>
          <w:rFonts w:ascii="Courier New" w:eastAsiaTheme="minorEastAsia" w:hAnsi="Courier New" w:cs="Courier New"/>
          <w:b/>
          <w:bCs/>
        </w:rPr>
        <w:t>romlig pseudoreplikasjon</w:t>
      </w:r>
      <w:r>
        <w:rPr>
          <w:rFonts w:ascii="Courier New" w:eastAsiaTheme="minorEastAsia" w:hAnsi="Courier New" w:cs="Courier New"/>
          <w:bCs/>
        </w:rPr>
        <w:t>. Longitudinelle data hvor samme individ måles gjentatte ganger over tid gir temporal pseudoreplikasjon</w:t>
      </w:r>
    </w:p>
    <w:p w:rsidR="007818DA" w:rsidRDefault="007818DA" w:rsidP="007818DA">
      <w:pPr>
        <w:rPr>
          <w:rFonts w:ascii="Courier New" w:eastAsiaTheme="minorEastAsia" w:hAnsi="Courier New" w:cs="Courier New"/>
          <w:bCs/>
        </w:rPr>
      </w:pPr>
    </w:p>
    <w:p w:rsidR="007818DA" w:rsidRDefault="007818DA" w:rsidP="007818DA">
      <w:pPr>
        <w:rPr>
          <w:rFonts w:ascii="Courier New" w:eastAsiaTheme="minorEastAsia" w:hAnsi="Courier New" w:cs="Courier New"/>
          <w:bCs/>
        </w:rPr>
      </w:pPr>
    </w:p>
    <w:p w:rsidR="007818DA" w:rsidRPr="00533E10" w:rsidRDefault="007818DA" w:rsidP="007818DA">
      <w:pPr>
        <w:rPr>
          <w:rFonts w:ascii="Courier New" w:eastAsiaTheme="minorEastAsia" w:hAnsi="Courier New" w:cs="Courier New"/>
          <w:b/>
          <w:bCs/>
          <w:color w:val="008000"/>
          <w:sz w:val="36"/>
          <w:szCs w:val="36"/>
        </w:rPr>
      </w:pPr>
      <w:r w:rsidRPr="00533E10">
        <w:rPr>
          <w:rFonts w:ascii="Courier New" w:eastAsiaTheme="minorEastAsia" w:hAnsi="Courier New" w:cs="Courier New"/>
          <w:b/>
          <w:bCs/>
          <w:color w:val="008000"/>
          <w:sz w:val="36"/>
          <w:szCs w:val="36"/>
        </w:rPr>
        <w:t>Split-plot eksperiment og mikset effektmodeller</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 xml:space="preserve">Ikke-lineære  og lineære mikset effektmodeller undersøkes med pakken </w:t>
      </w:r>
      <w:r w:rsidRPr="00F10ED0">
        <w:rPr>
          <w:rFonts w:ascii="Courier New" w:eastAsiaTheme="minorEastAsia" w:hAnsi="Courier New" w:cs="Courier New"/>
          <w:b/>
          <w:bCs/>
        </w:rPr>
        <w:t>nlme</w:t>
      </w:r>
      <w:r>
        <w:rPr>
          <w:rFonts w:ascii="Courier New" w:eastAsiaTheme="minorEastAsia" w:hAnsi="Courier New" w:cs="Courier New"/>
          <w:bCs/>
        </w:rPr>
        <w:t xml:space="preserve"> (</w:t>
      </w:r>
      <w:r w:rsidRPr="00CE0C70">
        <w:rPr>
          <w:rFonts w:ascii="Courier New" w:eastAsiaTheme="minorEastAsia" w:hAnsi="Courier New" w:cs="Courier New"/>
          <w:b/>
          <w:bCs/>
        </w:rPr>
        <w:t>library(help=nlme)</w:t>
      </w:r>
      <w:r>
        <w:rPr>
          <w:rFonts w:ascii="Courier New" w:eastAsiaTheme="minorEastAsia" w:hAnsi="Courier New" w:cs="Courier New"/>
          <w:bCs/>
        </w:rPr>
        <w:t xml:space="preserve">) </w:t>
      </w:r>
    </w:p>
    <w:p w:rsidR="007818DA" w:rsidRDefault="007818DA" w:rsidP="007818DA">
      <w:pPr>
        <w:rPr>
          <w:rFonts w:ascii="Courier New" w:eastAsiaTheme="minorEastAsia" w:hAnsi="Courier New" w:cs="Courier New"/>
          <w:bCs/>
        </w:rPr>
      </w:pPr>
    </w:p>
    <w:p w:rsidR="007818DA" w:rsidRPr="009A255A" w:rsidRDefault="007818DA" w:rsidP="007818DA">
      <w:pPr>
        <w:rPr>
          <w:rFonts w:ascii="Courier New" w:hAnsi="Courier New" w:cs="Courier New"/>
          <w:b/>
          <w:bCs/>
          <w:color w:val="FF0000"/>
        </w:rPr>
      </w:pPr>
      <w:r>
        <w:rPr>
          <w:rFonts w:ascii="Courier New" w:eastAsiaTheme="minorEastAsia" w:hAnsi="Courier New" w:cs="Courier New"/>
          <w:bCs/>
        </w:rPr>
        <w:lastRenderedPageBreak/>
        <w:t xml:space="preserve">Datasettet </w:t>
      </w:r>
      <w:r w:rsidRPr="00666D43">
        <w:rPr>
          <w:rFonts w:ascii="Courier New" w:eastAsiaTheme="minorEastAsia" w:hAnsi="Courier New" w:cs="Courier New"/>
          <w:b/>
          <w:bCs/>
        </w:rPr>
        <w:t>Oats</w:t>
      </w:r>
      <w:r>
        <w:rPr>
          <w:rFonts w:ascii="Courier New" w:eastAsiaTheme="minorEastAsia" w:hAnsi="Courier New" w:cs="Courier New"/>
          <w:bCs/>
        </w:rPr>
        <w:t xml:space="preserve"> (?Oats)i nlme er resultat av et 4x72 faktorielt split-plot eksperiment: Avling (yield) med 3 varieteter  (Variety) av havre og 3 nitrogenkonsentrasjoner (nitro) i et hierarkisk blokkdesign  med 6 blokker(Block, </w:t>
      </w:r>
      <w:r>
        <w:rPr>
          <w:rStyle w:val="HTMLCode"/>
          <w:rFonts w:eastAsiaTheme="minorHAnsi"/>
        </w:rPr>
        <w:t>VI</w:t>
      </w:r>
      <w:r>
        <w:t xml:space="preserve"> &lt; </w:t>
      </w:r>
      <w:r>
        <w:rPr>
          <w:rStyle w:val="HTMLCode"/>
          <w:rFonts w:eastAsiaTheme="minorHAnsi"/>
        </w:rPr>
        <w:t>V</w:t>
      </w:r>
      <w:r>
        <w:t xml:space="preserve"> &lt; </w:t>
      </w:r>
      <w:r>
        <w:rPr>
          <w:rStyle w:val="HTMLCode"/>
          <w:rFonts w:eastAsiaTheme="minorHAnsi"/>
        </w:rPr>
        <w:t>III</w:t>
      </w:r>
      <w:r>
        <w:t xml:space="preserve"> &lt; </w:t>
      </w:r>
      <w:r>
        <w:rPr>
          <w:rStyle w:val="HTMLCode"/>
          <w:rFonts w:eastAsiaTheme="minorHAnsi"/>
        </w:rPr>
        <w:t>IV</w:t>
      </w:r>
      <w:r>
        <w:t xml:space="preserve"> &lt; </w:t>
      </w:r>
      <w:r>
        <w:rPr>
          <w:rStyle w:val="HTMLCode"/>
          <w:rFonts w:eastAsiaTheme="minorHAnsi"/>
        </w:rPr>
        <w:t>II</w:t>
      </w:r>
      <w:r>
        <w:t xml:space="preserve"> &lt; </w:t>
      </w:r>
      <w:r>
        <w:rPr>
          <w:rStyle w:val="HTMLCode"/>
          <w:rFonts w:eastAsiaTheme="minorHAnsi"/>
        </w:rPr>
        <w:t xml:space="preserve">I), </w:t>
      </w:r>
      <w:r>
        <w:rPr>
          <w:rStyle w:val="HTMLCode"/>
          <w:rFonts w:eastAsiaTheme="minorHAnsi"/>
          <w:sz w:val="24"/>
          <w:szCs w:val="24"/>
        </w:rPr>
        <w:t xml:space="preserve">hver blokk med 3 hele plot, hver inndelt i 4 sub-plot. </w:t>
      </w:r>
    </w:p>
    <w:p w:rsidR="007818DA" w:rsidRPr="009A255A" w:rsidRDefault="00477256" w:rsidP="007818DA">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rPr>
        <w:t xml:space="preserve"> </w:t>
      </w:r>
      <w:r w:rsidRPr="009A255A">
        <w:rPr>
          <w:rFonts w:ascii="Courier New" w:eastAsiaTheme="minorEastAsia" w:hAnsi="Courier New" w:cs="Courier New"/>
          <w:b/>
          <w:bCs/>
          <w:color w:val="FF0000"/>
          <w:lang w:val="en-US"/>
        </w:rPr>
        <w:t>attach(Oats)</w:t>
      </w:r>
    </w:p>
    <w:p w:rsidR="007818DA" w:rsidRPr="00666D43" w:rsidRDefault="007818DA" w:rsidP="007818DA">
      <w:pPr>
        <w:rPr>
          <w:rFonts w:ascii="Courier New" w:eastAsiaTheme="minorEastAsia" w:hAnsi="Courier New" w:cs="Courier New"/>
          <w:b/>
          <w:bCs/>
          <w:color w:val="FF0000"/>
          <w:lang w:val="en-US"/>
        </w:rPr>
      </w:pPr>
      <w:r w:rsidRPr="00666D43">
        <w:rPr>
          <w:rFonts w:ascii="Courier New" w:eastAsiaTheme="minorEastAsia" w:hAnsi="Courier New" w:cs="Courier New"/>
          <w:b/>
          <w:bCs/>
          <w:color w:val="FF0000"/>
          <w:lang w:val="en-US"/>
        </w:rPr>
        <w:t xml:space="preserve"> names(Oats)</w:t>
      </w:r>
    </w:p>
    <w:p w:rsidR="007818DA" w:rsidRPr="00666D43" w:rsidRDefault="007818DA" w:rsidP="007818DA">
      <w:pPr>
        <w:rPr>
          <w:rFonts w:ascii="Courier New" w:eastAsiaTheme="minorEastAsia" w:hAnsi="Courier New" w:cs="Courier New"/>
          <w:bCs/>
          <w:color w:val="0000FF"/>
          <w:sz w:val="20"/>
          <w:szCs w:val="20"/>
          <w:lang w:val="en-US"/>
        </w:rPr>
      </w:pPr>
      <w:r w:rsidRPr="00666D43">
        <w:rPr>
          <w:rFonts w:ascii="Courier New" w:eastAsiaTheme="minorEastAsia" w:hAnsi="Courier New" w:cs="Courier New"/>
          <w:bCs/>
          <w:color w:val="0000FF"/>
          <w:sz w:val="20"/>
          <w:szCs w:val="20"/>
          <w:lang w:val="en-US"/>
        </w:rPr>
        <w:t xml:space="preserve">[1] "Block"   "Variety" "nitro"   "yield"  </w:t>
      </w:r>
    </w:p>
    <w:p w:rsidR="007818DA" w:rsidRPr="00666D43" w:rsidRDefault="007818DA" w:rsidP="007818DA">
      <w:pPr>
        <w:rPr>
          <w:rFonts w:ascii="Courier New" w:eastAsiaTheme="minorEastAsia" w:hAnsi="Courier New" w:cs="Courier New"/>
          <w:b/>
          <w:bCs/>
          <w:color w:val="FF0000"/>
          <w:lang w:val="en-US"/>
        </w:rPr>
      </w:pPr>
      <w:r w:rsidRPr="00666D43">
        <w:rPr>
          <w:rFonts w:ascii="Courier New" w:eastAsiaTheme="minorEastAsia" w:hAnsi="Courier New" w:cs="Courier New"/>
          <w:b/>
          <w:bCs/>
          <w:color w:val="FF0000"/>
          <w:lang w:val="en-US"/>
        </w:rPr>
        <w:t xml:space="preserve"> Oats</w:t>
      </w:r>
    </w:p>
    <w:p w:rsidR="007818DA" w:rsidRPr="00666D43" w:rsidRDefault="007818DA" w:rsidP="007818DA">
      <w:pPr>
        <w:rPr>
          <w:rFonts w:ascii="Courier New" w:eastAsiaTheme="minorEastAsia" w:hAnsi="Courier New" w:cs="Courier New"/>
          <w:bCs/>
          <w:color w:val="0000FF"/>
          <w:sz w:val="20"/>
          <w:szCs w:val="20"/>
          <w:lang w:val="en-US"/>
        </w:rPr>
      </w:pPr>
      <w:r w:rsidRPr="00666D43">
        <w:rPr>
          <w:rFonts w:ascii="Courier New" w:eastAsiaTheme="minorEastAsia" w:hAnsi="Courier New" w:cs="Courier New"/>
          <w:bCs/>
          <w:color w:val="0000FF"/>
          <w:sz w:val="20"/>
          <w:szCs w:val="20"/>
          <w:lang w:val="en-US"/>
        </w:rPr>
        <w:t>Grouped Data: yield ~ nitro | Block</w:t>
      </w:r>
    </w:p>
    <w:p w:rsidR="007818DA" w:rsidRPr="009A255A" w:rsidRDefault="007818DA" w:rsidP="007818DA">
      <w:pPr>
        <w:rPr>
          <w:rFonts w:ascii="Courier New" w:eastAsiaTheme="minorEastAsia" w:hAnsi="Courier New" w:cs="Courier New"/>
          <w:bCs/>
          <w:color w:val="0000FF"/>
          <w:sz w:val="20"/>
          <w:szCs w:val="20"/>
          <w:lang w:val="en-US"/>
        </w:rPr>
      </w:pPr>
      <w:r w:rsidRPr="00666D43">
        <w:rPr>
          <w:rFonts w:ascii="Courier New" w:eastAsiaTheme="minorEastAsia" w:hAnsi="Courier New" w:cs="Courier New"/>
          <w:bCs/>
          <w:color w:val="0000FF"/>
          <w:sz w:val="20"/>
          <w:szCs w:val="20"/>
          <w:lang w:val="en-US"/>
        </w:rPr>
        <w:t xml:space="preserve">   </w:t>
      </w:r>
      <w:r w:rsidR="00477256" w:rsidRPr="009A255A">
        <w:rPr>
          <w:rFonts w:ascii="Courier New" w:eastAsiaTheme="minorEastAsia" w:hAnsi="Courier New" w:cs="Courier New"/>
          <w:bCs/>
          <w:color w:val="0000FF"/>
          <w:sz w:val="20"/>
          <w:szCs w:val="20"/>
          <w:lang w:val="en-US"/>
        </w:rPr>
        <w:t>Block     Variety nitro yield</w:t>
      </w:r>
    </w:p>
    <w:p w:rsidR="007818DA" w:rsidRPr="009A255A" w:rsidRDefault="00477256" w:rsidP="007818DA">
      <w:pPr>
        <w:rPr>
          <w:rFonts w:ascii="Courier New" w:eastAsiaTheme="minorEastAsia" w:hAnsi="Courier New" w:cs="Courier New"/>
          <w:bCs/>
          <w:color w:val="0000FF"/>
          <w:sz w:val="20"/>
          <w:szCs w:val="20"/>
          <w:lang w:val="en-US"/>
        </w:rPr>
      </w:pPr>
      <w:r w:rsidRPr="009A255A">
        <w:rPr>
          <w:rFonts w:ascii="Courier New" w:eastAsiaTheme="minorEastAsia" w:hAnsi="Courier New" w:cs="Courier New"/>
          <w:bCs/>
          <w:color w:val="0000FF"/>
          <w:sz w:val="20"/>
          <w:szCs w:val="20"/>
          <w:lang w:val="en-US"/>
        </w:rPr>
        <w:t>1      I     Victory   0.0   111</w:t>
      </w:r>
    </w:p>
    <w:p w:rsidR="007818DA" w:rsidRPr="00666D43" w:rsidRDefault="007818DA" w:rsidP="007818DA">
      <w:pPr>
        <w:rPr>
          <w:rFonts w:ascii="Courier New" w:eastAsiaTheme="minorEastAsia" w:hAnsi="Courier New" w:cs="Courier New"/>
          <w:bCs/>
          <w:color w:val="0000FF"/>
          <w:sz w:val="20"/>
          <w:szCs w:val="20"/>
        </w:rPr>
      </w:pPr>
      <w:r w:rsidRPr="00666D43">
        <w:rPr>
          <w:rFonts w:ascii="Courier New" w:eastAsiaTheme="minorEastAsia" w:hAnsi="Courier New" w:cs="Courier New"/>
          <w:bCs/>
          <w:color w:val="0000FF"/>
          <w:sz w:val="20"/>
          <w:szCs w:val="20"/>
        </w:rPr>
        <w:t>2      I     Victory   0.2   130</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Osv.</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 xml:space="preserve">Analysert med nlme og Block som random faktor, og metode ML-maksimum likelihood. Som defålt-verdi er REML, og som egentlig er best og tar hensyn til antall df som blir brukt av fikserte effekter. Vi bruker allikevel metode=ML, siden da kan vi sammenligne modeller med anova. </w:t>
      </w:r>
    </w:p>
    <w:p w:rsidR="007818DA" w:rsidRPr="009A255A" w:rsidRDefault="00477256" w:rsidP="007818DA">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lang w:val="en-US"/>
        </w:rPr>
        <w:t>library(nlme)</w:t>
      </w:r>
    </w:p>
    <w:p w:rsidR="007818DA" w:rsidRPr="00B070C1" w:rsidRDefault="007818DA" w:rsidP="007818DA">
      <w:pPr>
        <w:rPr>
          <w:rFonts w:ascii="Courier New" w:eastAsiaTheme="minorEastAsia" w:hAnsi="Courier New" w:cs="Courier New"/>
          <w:b/>
          <w:bCs/>
          <w:color w:val="FF0000"/>
          <w:lang w:val="en-US"/>
        </w:rPr>
      </w:pPr>
      <w:r w:rsidRPr="00B070C1">
        <w:rPr>
          <w:rFonts w:ascii="Courier New" w:eastAsiaTheme="minorEastAsia" w:hAnsi="Courier New" w:cs="Courier New"/>
          <w:b/>
          <w:bCs/>
          <w:color w:val="FF0000"/>
          <w:lang w:val="en-US"/>
        </w:rPr>
        <w:t>model1&lt;-lme(yield~nitro*Variety,random=~1|Block/Variety,method="ML",data=Oats)</w:t>
      </w:r>
    </w:p>
    <w:p w:rsidR="007818DA" w:rsidRPr="00B070C1" w:rsidRDefault="007818DA" w:rsidP="007818DA">
      <w:pPr>
        <w:rPr>
          <w:rFonts w:ascii="Courier New" w:eastAsiaTheme="minorEastAsia" w:hAnsi="Courier New" w:cs="Courier New"/>
          <w:b/>
          <w:bCs/>
          <w:color w:val="FF0000"/>
          <w:lang w:val="en-US"/>
        </w:rPr>
      </w:pPr>
      <w:r w:rsidRPr="00B070C1">
        <w:rPr>
          <w:rFonts w:ascii="Courier New" w:eastAsiaTheme="minorEastAsia" w:hAnsi="Courier New" w:cs="Courier New"/>
          <w:b/>
          <w:bCs/>
          <w:color w:val="FF0000"/>
          <w:lang w:val="en-US"/>
        </w:rPr>
        <w:t>summary(model1)</w:t>
      </w:r>
    </w:p>
    <w:p w:rsidR="007818DA"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Linear mixed-effects model fit by maximum likelihood</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Data: Oats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AIC      BIC    logLik</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618.0616 638.5516 -300.0308</w:t>
      </w:r>
    </w:p>
    <w:p w:rsidR="007818DA" w:rsidRPr="00B070C1"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Random effects:</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Formula: ~1 | Block</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(Intercept)</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StdDev:    13.36901</w:t>
      </w:r>
    </w:p>
    <w:p w:rsidR="007818DA" w:rsidRPr="00B070C1"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Formula: ~1 | Variety %in% Block</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(Intercept) Residual</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StdDev:     9.24302 12.62438</w:t>
      </w:r>
    </w:p>
    <w:p w:rsidR="007818DA" w:rsidRPr="00B070C1"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Fixed effects: yield ~ nitro * Variety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Value Std.Error DF   t-value p-value</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(Intercept)              81.90000  8.265221 51  9.908991  0.0000</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nitro                    75.33333 12.036877 51  6.258545  0.0000</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VarietyMarvellous         8.51667  8.463740 10  1.006253  0.3380</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VarietyVictory           -8.60000  8.463740 10 -1.016099  0.3335</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nitro:VarietyMarvellous -10.75000 17.022715 51 -0.631509  0.5305</w:t>
      </w:r>
    </w:p>
    <w:p w:rsidR="007818DA" w:rsidRPr="009A255A" w:rsidRDefault="00477256" w:rsidP="007818DA">
      <w:pPr>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nitro:VarietyVictory      5.75000 17.022715 51  0.337784  0.7369</w:t>
      </w:r>
    </w:p>
    <w:p w:rsidR="007818DA" w:rsidRPr="009A255A" w:rsidRDefault="00477256" w:rsidP="007818DA">
      <w:pPr>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Correlation: </w:t>
      </w:r>
    </w:p>
    <w:p w:rsidR="007818DA" w:rsidRPr="009A255A" w:rsidRDefault="00477256" w:rsidP="007818DA">
      <w:pPr>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(Intr) nitro  VrtyMr VrtyVc ntr:VM</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nitro                   -0.437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VarietyMarvellous       -0.512  0.427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VarietyVictory          -0.512  0.427  0.500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nitro:VarietyMarvellous  0.309 -0.707 -0.603 -0.302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nitro:VarietyVictory     0.309 -0.707 -0.302 -0.603  0.500</w:t>
      </w:r>
    </w:p>
    <w:p w:rsidR="007818DA" w:rsidRPr="00B070C1"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Standardized Within-Group Residuals:</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lang w:val="en-US"/>
        </w:rPr>
        <w:t xml:space="preserve">        </w:t>
      </w:r>
      <w:r w:rsidRPr="00B070C1">
        <w:rPr>
          <w:rFonts w:ascii="Courier New" w:eastAsiaTheme="minorEastAsia" w:hAnsi="Courier New" w:cs="Courier New"/>
          <w:bCs/>
          <w:color w:val="0000FF"/>
          <w:sz w:val="16"/>
          <w:szCs w:val="16"/>
        </w:rPr>
        <w:t xml:space="preserve">Min          Q1         Med          Q3         Max </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rPr>
        <w:t xml:space="preserve">-1.86612124 -0.68166416 -0.07901088  0.60390090  1.72719507 </w:t>
      </w:r>
    </w:p>
    <w:p w:rsidR="007818DA" w:rsidRPr="00B070C1" w:rsidRDefault="007818DA" w:rsidP="007818DA">
      <w:pPr>
        <w:rPr>
          <w:rFonts w:ascii="Courier New" w:eastAsiaTheme="minorEastAsia" w:hAnsi="Courier New" w:cs="Courier New"/>
          <w:bCs/>
          <w:color w:val="0000FF"/>
          <w:sz w:val="16"/>
          <w:szCs w:val="16"/>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Number of Observations: 72</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Number of Groups: </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lang w:val="en-US"/>
        </w:rPr>
        <w:t xml:space="preserve">             </w:t>
      </w:r>
      <w:r w:rsidRPr="00B070C1">
        <w:rPr>
          <w:rFonts w:ascii="Courier New" w:eastAsiaTheme="minorEastAsia" w:hAnsi="Courier New" w:cs="Courier New"/>
          <w:bCs/>
          <w:color w:val="0000FF"/>
          <w:sz w:val="16"/>
          <w:szCs w:val="16"/>
        </w:rPr>
        <w:t xml:space="preserve">Block Variety %in% Block </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rPr>
        <w:t xml:space="preserve">                 6                 18 </w:t>
      </w:r>
    </w:p>
    <w:p w:rsidR="007818DA" w:rsidRDefault="007818DA" w:rsidP="007818DA">
      <w:pPr>
        <w:rPr>
          <w:rFonts w:ascii="Courier New" w:eastAsiaTheme="minorEastAsia" w:hAnsi="Courier New" w:cs="Courier New"/>
          <w:bCs/>
        </w:rPr>
      </w:pPr>
      <w:r w:rsidRPr="00B070C1">
        <w:rPr>
          <w:rFonts w:ascii="Courier New" w:eastAsiaTheme="minorEastAsia" w:hAnsi="Courier New" w:cs="Courier New"/>
          <w:bCs/>
        </w:rPr>
        <w:lastRenderedPageBreak/>
        <w:t xml:space="preserve"> </w:t>
      </w:r>
      <w:r w:rsidRPr="00F0780A">
        <w:rPr>
          <w:rFonts w:ascii="Courier New" w:eastAsiaTheme="minorEastAsia" w:hAnsi="Courier New" w:cs="Courier New"/>
          <w:bCs/>
        </w:rPr>
        <w:t>Vi ser at interaksjonsleddet e</w:t>
      </w:r>
      <w:r>
        <w:rPr>
          <w:rFonts w:ascii="Courier New" w:eastAsiaTheme="minorEastAsia" w:hAnsi="Courier New" w:cs="Courier New"/>
          <w:bCs/>
        </w:rPr>
        <w:t>r ikke signifikant og vi kan forenkle modellen:</w:t>
      </w:r>
    </w:p>
    <w:p w:rsidR="007818DA" w:rsidRPr="00B070C1" w:rsidRDefault="007818DA" w:rsidP="007818DA">
      <w:pPr>
        <w:rPr>
          <w:rFonts w:ascii="Courier New" w:eastAsiaTheme="minorEastAsia" w:hAnsi="Courier New" w:cs="Courier New"/>
          <w:b/>
          <w:bCs/>
          <w:color w:val="FF0000"/>
          <w:lang w:val="en-US"/>
        </w:rPr>
      </w:pPr>
      <w:r w:rsidRPr="00B070C1">
        <w:rPr>
          <w:rFonts w:ascii="Courier New" w:eastAsiaTheme="minorEastAsia" w:hAnsi="Courier New" w:cs="Courier New"/>
          <w:b/>
          <w:bCs/>
          <w:color w:val="FF0000"/>
          <w:lang w:val="en-US"/>
        </w:rPr>
        <w:t>model2&lt;-lme(yield~nitro+Variety,random=~1|Block/Variety,method="ML",data=Oats)</w:t>
      </w:r>
    </w:p>
    <w:p w:rsidR="007818DA" w:rsidRPr="009A255A" w:rsidRDefault="00477256" w:rsidP="007818DA">
      <w:pPr>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lang w:val="en-US"/>
        </w:rPr>
        <w:t>summary(model2)</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Linear mixed-effects model fit by maximum likelihood</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Data: Oats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AIC      BIC    logLik</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615.1077 631.0444 -300.5539</w:t>
      </w:r>
    </w:p>
    <w:p w:rsidR="007818DA" w:rsidRPr="00B070C1"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Random effects:</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Formula: ~1 | Block</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(Intercept)</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StdDev:      13.369</w:t>
      </w:r>
    </w:p>
    <w:p w:rsidR="007818DA" w:rsidRPr="00B070C1"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Formula: ~1 | Variety %in% Block</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(Intercept) Residual</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StdDev:    9.200769 12.74726</w:t>
      </w:r>
    </w:p>
    <w:p w:rsidR="007818DA" w:rsidRPr="00B070C1"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Fixed effects: yield ~ nitro + Variety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Value Std.Error DF   t-value p-value</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(Intercept)       82.40000  7.612467 53 10.824349  0.0000</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nitro             73.66667  6.913172 53 10.655986  0.0000</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VarietyMarvellous  5.29167  6.649475 10  0.795802  0.4446</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VarietyVictory    -6.87500  6.649475 10 -1.033916  0.3255</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Correlation: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                  (Intr) nitro  VrtyMr</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nitro             -0.272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VarietyMarvellous -0.437  0.000       </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VarietyVictory    -0.437  0.000  0.500</w:t>
      </w:r>
    </w:p>
    <w:p w:rsidR="007818DA" w:rsidRPr="00B070C1" w:rsidRDefault="007818DA" w:rsidP="007818DA">
      <w:pPr>
        <w:rPr>
          <w:rFonts w:ascii="Courier New" w:eastAsiaTheme="minorEastAsia" w:hAnsi="Courier New" w:cs="Courier New"/>
          <w:bCs/>
          <w:color w:val="0000FF"/>
          <w:sz w:val="16"/>
          <w:szCs w:val="16"/>
          <w:lang w:val="en-US"/>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Standardized Within-Group Residuals:</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lang w:val="en-US"/>
        </w:rPr>
        <w:t xml:space="preserve">        </w:t>
      </w:r>
      <w:r w:rsidRPr="00B070C1">
        <w:rPr>
          <w:rFonts w:ascii="Courier New" w:eastAsiaTheme="minorEastAsia" w:hAnsi="Courier New" w:cs="Courier New"/>
          <w:bCs/>
          <w:color w:val="0000FF"/>
          <w:sz w:val="16"/>
          <w:szCs w:val="16"/>
        </w:rPr>
        <w:t xml:space="preserve">Min          Q1         Med          Q3         Max </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rPr>
        <w:t xml:space="preserve">-1.67778032 -0.66417570 -0.04535348  0.56284561  1.78923973 </w:t>
      </w:r>
    </w:p>
    <w:p w:rsidR="007818DA" w:rsidRPr="00B070C1" w:rsidRDefault="007818DA" w:rsidP="007818DA">
      <w:pPr>
        <w:rPr>
          <w:rFonts w:ascii="Courier New" w:eastAsiaTheme="minorEastAsia" w:hAnsi="Courier New" w:cs="Courier New"/>
          <w:bCs/>
          <w:color w:val="0000FF"/>
          <w:sz w:val="16"/>
          <w:szCs w:val="16"/>
        </w:rPr>
      </w:pP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Number of Observations: 72</w:t>
      </w:r>
    </w:p>
    <w:p w:rsidR="007818DA" w:rsidRPr="00B070C1" w:rsidRDefault="007818DA" w:rsidP="007818DA">
      <w:pPr>
        <w:rPr>
          <w:rFonts w:ascii="Courier New" w:eastAsiaTheme="minorEastAsia" w:hAnsi="Courier New" w:cs="Courier New"/>
          <w:bCs/>
          <w:color w:val="0000FF"/>
          <w:sz w:val="16"/>
          <w:szCs w:val="16"/>
          <w:lang w:val="en-US"/>
        </w:rPr>
      </w:pPr>
      <w:r w:rsidRPr="00B070C1">
        <w:rPr>
          <w:rFonts w:ascii="Courier New" w:eastAsiaTheme="minorEastAsia" w:hAnsi="Courier New" w:cs="Courier New"/>
          <w:bCs/>
          <w:color w:val="0000FF"/>
          <w:sz w:val="16"/>
          <w:szCs w:val="16"/>
          <w:lang w:val="en-US"/>
        </w:rPr>
        <w:t xml:space="preserve">Number of Groups: </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lang w:val="en-US"/>
        </w:rPr>
        <w:t xml:space="preserve">             </w:t>
      </w:r>
      <w:r w:rsidRPr="00B070C1">
        <w:rPr>
          <w:rFonts w:ascii="Courier New" w:eastAsiaTheme="minorEastAsia" w:hAnsi="Courier New" w:cs="Courier New"/>
          <w:bCs/>
          <w:color w:val="0000FF"/>
          <w:sz w:val="16"/>
          <w:szCs w:val="16"/>
        </w:rPr>
        <w:t xml:space="preserve">Block Variety %in% Block </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rPr>
        <w:t xml:space="preserve">                 6                 18 </w:t>
      </w:r>
    </w:p>
    <w:p w:rsidR="007818DA" w:rsidRDefault="007818DA" w:rsidP="007818DA">
      <w:pPr>
        <w:rPr>
          <w:rFonts w:ascii="Courier New" w:eastAsiaTheme="minorEastAsia" w:hAnsi="Courier New" w:cs="Courier New"/>
          <w:bCs/>
        </w:rPr>
      </w:pPr>
      <w:r w:rsidRPr="0057692F">
        <w:rPr>
          <w:rFonts w:ascii="Courier New" w:eastAsiaTheme="minorEastAsia" w:hAnsi="Courier New" w:cs="Courier New"/>
          <w:bCs/>
        </w:rPr>
        <w:t>Vi ser av tabellen o</w:t>
      </w:r>
      <w:r>
        <w:rPr>
          <w:rFonts w:ascii="Courier New" w:eastAsiaTheme="minorEastAsia" w:hAnsi="Courier New" w:cs="Courier New"/>
          <w:bCs/>
        </w:rPr>
        <w:t>gså informasjonskriteriene (AIC og BIC) hvor vi velger den med lavest verdi, samt log-likelihood (LogLik). Siden vi har brukt metode maksimum likelihood kan vi også sammenligne modellene med anova.</w:t>
      </w:r>
    </w:p>
    <w:p w:rsidR="007818DA" w:rsidRPr="00B070C1" w:rsidRDefault="007818DA" w:rsidP="007818DA">
      <w:pPr>
        <w:rPr>
          <w:rFonts w:ascii="Courier New" w:eastAsiaTheme="minorEastAsia" w:hAnsi="Courier New" w:cs="Courier New"/>
          <w:b/>
          <w:bCs/>
          <w:color w:val="FF0000"/>
        </w:rPr>
      </w:pPr>
      <w:r w:rsidRPr="00B070C1">
        <w:rPr>
          <w:rFonts w:ascii="Courier New" w:eastAsiaTheme="minorEastAsia" w:hAnsi="Courier New" w:cs="Courier New"/>
          <w:b/>
          <w:bCs/>
          <w:color w:val="FF0000"/>
        </w:rPr>
        <w:t>anova(model1,model2)</w:t>
      </w:r>
    </w:p>
    <w:p w:rsidR="007818DA" w:rsidRPr="009A255A" w:rsidRDefault="00477256" w:rsidP="007818DA">
      <w:pPr>
        <w:rPr>
          <w:rFonts w:ascii="Courier New" w:eastAsiaTheme="minorEastAsia" w:hAnsi="Courier New" w:cs="Courier New"/>
          <w:bCs/>
          <w:color w:val="0000FF"/>
          <w:sz w:val="16"/>
          <w:szCs w:val="16"/>
        </w:rPr>
      </w:pPr>
      <w:r w:rsidRPr="009A255A">
        <w:rPr>
          <w:rFonts w:ascii="Courier New" w:eastAsiaTheme="minorEastAsia" w:hAnsi="Courier New" w:cs="Courier New"/>
          <w:bCs/>
          <w:color w:val="0000FF"/>
          <w:sz w:val="16"/>
          <w:szCs w:val="16"/>
        </w:rPr>
        <w:t xml:space="preserve">       Model df      AIC      BIC    logLik   Test  L.Ratio p-value</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rPr>
        <w:t xml:space="preserve">model1     1  9 618.0616 638.5516 -300.0308                        </w:t>
      </w:r>
    </w:p>
    <w:p w:rsidR="007818DA" w:rsidRPr="00B070C1" w:rsidRDefault="007818DA" w:rsidP="007818DA">
      <w:pPr>
        <w:rPr>
          <w:rFonts w:ascii="Courier New" w:eastAsiaTheme="minorEastAsia" w:hAnsi="Courier New" w:cs="Courier New"/>
          <w:bCs/>
          <w:color w:val="0000FF"/>
          <w:sz w:val="16"/>
          <w:szCs w:val="16"/>
        </w:rPr>
      </w:pPr>
      <w:r w:rsidRPr="00B070C1">
        <w:rPr>
          <w:rFonts w:ascii="Courier New" w:eastAsiaTheme="minorEastAsia" w:hAnsi="Courier New" w:cs="Courier New"/>
          <w:bCs/>
          <w:color w:val="0000FF"/>
          <w:sz w:val="16"/>
          <w:szCs w:val="16"/>
        </w:rPr>
        <w:t>model2     2  7 615.1077 631.0444 -300.5539 1 vs 2 1.046115  0.5927</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Vi ser at det ikke er noen signifikant forskjell mellom modellene og vi beholder da den enkleste, model.2</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Vi plotter modell 2 og ser at residualene er i orden.</w:t>
      </w:r>
    </w:p>
    <w:p w:rsidR="007818DA" w:rsidRPr="00985BB3" w:rsidRDefault="007818DA" w:rsidP="007818DA">
      <w:pPr>
        <w:rPr>
          <w:rFonts w:ascii="Courier New" w:eastAsiaTheme="minorEastAsia" w:hAnsi="Courier New" w:cs="Courier New"/>
          <w:b/>
          <w:bCs/>
          <w:color w:val="FF0000"/>
        </w:rPr>
      </w:pPr>
      <w:r w:rsidRPr="00985BB3">
        <w:rPr>
          <w:rFonts w:ascii="Courier New" w:eastAsiaTheme="minorEastAsia" w:hAnsi="Courier New" w:cs="Courier New"/>
          <w:b/>
          <w:bCs/>
          <w:color w:val="FF0000"/>
        </w:rPr>
        <w:t>plot(model2,pch=16,cex=1.5)</w:t>
      </w:r>
    </w:p>
    <w:p w:rsidR="007818DA" w:rsidRDefault="0000642D" w:rsidP="007818DA">
      <w:pPr>
        <w:rPr>
          <w:rFonts w:ascii="Courier New" w:eastAsiaTheme="minorEastAsia" w:hAnsi="Courier New" w:cs="Courier New"/>
          <w:bCs/>
        </w:rPr>
      </w:pPr>
      <w:r w:rsidRPr="009A255A">
        <w:rPr>
          <w:rFonts w:ascii="Courier New" w:eastAsiaTheme="minorEastAsia" w:hAnsi="Courier New" w:cs="Courier New"/>
          <w:bCs/>
          <w:noProof/>
          <w:lang w:eastAsia="zh-CN"/>
        </w:rPr>
        <w:lastRenderedPageBreak/>
        <w:drawing>
          <wp:inline distT="0" distB="0" distL="0" distR="0" wp14:anchorId="5C86ADE0" wp14:editId="35C953E0">
            <wp:extent cx="3339660" cy="3333750"/>
            <wp:effectExtent l="0" t="0" r="0" b="0"/>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7" cstate="print"/>
                    <a:srcRect/>
                    <a:stretch>
                      <a:fillRect/>
                    </a:stretch>
                  </pic:blipFill>
                  <pic:spPr bwMode="auto">
                    <a:xfrm>
                      <a:off x="0" y="0"/>
                      <a:ext cx="3348068" cy="3342143"/>
                    </a:xfrm>
                    <a:prstGeom prst="rect">
                      <a:avLst/>
                    </a:prstGeom>
                    <a:noFill/>
                    <a:ln w="9525">
                      <a:noFill/>
                      <a:miter lim="800000"/>
                      <a:headEnd/>
                      <a:tailEnd/>
                    </a:ln>
                  </pic:spPr>
                </pic:pic>
              </a:graphicData>
            </a:graphic>
          </wp:inline>
        </w:drawing>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100 bushels/acre tilsvarer ca. 3</w:t>
      </w:r>
      <w:r w:rsidRPr="00985BB3">
        <w:rPr>
          <w:rFonts w:ascii="Courier New" w:eastAsiaTheme="minorEastAsia" w:hAnsi="Courier New" w:cs="Courier New"/>
          <w:bCs/>
        </w:rPr>
        <w:t>58</w:t>
      </w:r>
      <w:r>
        <w:rPr>
          <w:rFonts w:ascii="Courier New" w:eastAsiaTheme="minorEastAsia" w:hAnsi="Courier New" w:cs="Courier New"/>
          <w:bCs/>
        </w:rPr>
        <w:t xml:space="preserve"> kg/da.</w:t>
      </w:r>
    </w:p>
    <w:p w:rsidR="007818DA" w:rsidRDefault="007818DA" w:rsidP="007818DA">
      <w:pPr>
        <w:rPr>
          <w:rStyle w:val="HTMLCode"/>
          <w:rFonts w:eastAsiaTheme="minorHAnsi"/>
          <w:sz w:val="24"/>
          <w:szCs w:val="24"/>
        </w:rPr>
      </w:pPr>
      <w:r>
        <w:rPr>
          <w:rStyle w:val="HTMLCode"/>
          <w:rFonts w:eastAsiaTheme="minorHAnsi"/>
          <w:sz w:val="24"/>
          <w:szCs w:val="24"/>
        </w:rPr>
        <w:t xml:space="preserve">Yield er målt i bushels/acre (1 bushel havre=14.5 kg og 1 acre er 4.04686 dekar) og skal man regne om til kg/da kan man bruke </w:t>
      </w:r>
    </w:p>
    <w:p w:rsidR="007818DA" w:rsidRDefault="007818DA" w:rsidP="007818DA">
      <w:pPr>
        <w:autoSpaceDE w:val="0"/>
        <w:autoSpaceDN w:val="0"/>
        <w:adjustRightInd w:val="0"/>
        <w:rPr>
          <w:rFonts w:ascii="Courier New" w:hAnsi="Courier New" w:cs="Courier New"/>
          <w:b/>
          <w:bCs/>
          <w:color w:val="FF0000"/>
          <w:lang w:val="en-US"/>
        </w:rPr>
      </w:pPr>
      <w:r w:rsidRPr="00985BB3">
        <w:rPr>
          <w:rStyle w:val="HTMLCode"/>
          <w:rFonts w:eastAsiaTheme="minorHAnsi"/>
          <w:b/>
          <w:color w:val="FF0000"/>
          <w:sz w:val="24"/>
          <w:szCs w:val="24"/>
          <w:lang w:val="en-US"/>
        </w:rPr>
        <w:t>Oats2&lt;-</w:t>
      </w:r>
      <w:r w:rsidRPr="00985BB3">
        <w:rPr>
          <w:rFonts w:ascii="Courier New" w:hAnsi="Courier New" w:cs="Courier New"/>
          <w:b/>
          <w:bCs/>
          <w:color w:val="FF0000"/>
          <w:lang w:val="en-US"/>
        </w:rPr>
        <w:t>transform(Oats,yield=yield*14.5/4.04686)</w:t>
      </w:r>
    </w:p>
    <w:p w:rsidR="007818DA" w:rsidRDefault="007818DA" w:rsidP="007818DA">
      <w:pPr>
        <w:autoSpaceDE w:val="0"/>
        <w:autoSpaceDN w:val="0"/>
        <w:adjustRightInd w:val="0"/>
        <w:rPr>
          <w:rFonts w:ascii="Courier New" w:hAnsi="Courier New" w:cs="Courier New"/>
          <w:bCs/>
        </w:rPr>
      </w:pPr>
      <w:r w:rsidRPr="00985BB3">
        <w:rPr>
          <w:rFonts w:ascii="Courier New" w:hAnsi="Courier New" w:cs="Courier New"/>
          <w:bCs/>
        </w:rPr>
        <w:t xml:space="preserve">Deretter kunne man </w:t>
      </w:r>
      <w:r>
        <w:rPr>
          <w:rFonts w:ascii="Courier New" w:hAnsi="Courier New" w:cs="Courier New"/>
          <w:bCs/>
        </w:rPr>
        <w:t xml:space="preserve">i stedet </w:t>
      </w:r>
      <w:r w:rsidRPr="00985BB3">
        <w:rPr>
          <w:rFonts w:ascii="Courier New" w:hAnsi="Courier New" w:cs="Courier New"/>
          <w:bCs/>
        </w:rPr>
        <w:t>gjort</w:t>
      </w:r>
      <w:r>
        <w:rPr>
          <w:rFonts w:ascii="Courier New" w:hAnsi="Courier New" w:cs="Courier New"/>
          <w:bCs/>
        </w:rPr>
        <w:t xml:space="preserve"> modellundersøkelser med datasett Oats2.</w:t>
      </w:r>
    </w:p>
    <w:p w:rsidR="007818DA" w:rsidRDefault="007818DA" w:rsidP="007818DA">
      <w:pPr>
        <w:autoSpaceDE w:val="0"/>
        <w:autoSpaceDN w:val="0"/>
        <w:adjustRightInd w:val="0"/>
        <w:rPr>
          <w:rFonts w:ascii="Courier New" w:hAnsi="Courier New" w:cs="Courier New"/>
          <w:bCs/>
        </w:rPr>
      </w:pPr>
    </w:p>
    <w:p w:rsidR="007818DA" w:rsidRDefault="007818DA" w:rsidP="007818DA">
      <w:pPr>
        <w:autoSpaceDE w:val="0"/>
        <w:autoSpaceDN w:val="0"/>
        <w:adjustRightInd w:val="0"/>
        <w:rPr>
          <w:rFonts w:ascii="Courier New" w:hAnsi="Courier New" w:cs="Courier New"/>
          <w:bCs/>
        </w:rPr>
      </w:pPr>
      <w:r>
        <w:rPr>
          <w:rFonts w:ascii="Courier New" w:hAnsi="Courier New" w:cs="Courier New"/>
          <w:bCs/>
        </w:rPr>
        <w:t>Vi ser om responsvariabel er lineær med tilpassete verdier, og det ser rimelig ut:</w:t>
      </w:r>
    </w:p>
    <w:p w:rsidR="007818DA" w:rsidRPr="00985BB3" w:rsidRDefault="007818DA" w:rsidP="007818DA">
      <w:pPr>
        <w:autoSpaceDE w:val="0"/>
        <w:autoSpaceDN w:val="0"/>
        <w:adjustRightInd w:val="0"/>
        <w:rPr>
          <w:rFonts w:ascii="Courier New" w:hAnsi="Courier New" w:cs="Courier New"/>
          <w:b/>
          <w:bCs/>
          <w:color w:val="FF0000"/>
          <w:lang w:val="en-US"/>
        </w:rPr>
      </w:pPr>
      <w:r w:rsidRPr="00985BB3">
        <w:rPr>
          <w:rFonts w:ascii="Courier New" w:hAnsi="Courier New" w:cs="Courier New"/>
          <w:b/>
          <w:bCs/>
          <w:color w:val="FF0000"/>
          <w:lang w:val="en-US"/>
        </w:rPr>
        <w:t>plot(model2,yield~fitted(.),pch=16,cex=1.5)</w:t>
      </w:r>
    </w:p>
    <w:p w:rsidR="007818DA" w:rsidRDefault="0000642D" w:rsidP="007818DA">
      <w:pPr>
        <w:autoSpaceDE w:val="0"/>
        <w:autoSpaceDN w:val="0"/>
        <w:adjustRightInd w:val="0"/>
        <w:rPr>
          <w:rFonts w:ascii="Courier New" w:hAnsi="Courier New" w:cs="Courier New"/>
          <w:bCs/>
          <w:lang w:val="en-US"/>
        </w:rPr>
      </w:pPr>
      <w:r w:rsidRPr="009A255A">
        <w:rPr>
          <w:rFonts w:ascii="Courier New" w:hAnsi="Courier New" w:cs="Courier New"/>
          <w:bCs/>
          <w:noProof/>
          <w:lang w:eastAsia="zh-CN"/>
        </w:rPr>
        <w:drawing>
          <wp:inline distT="0" distB="0" distL="0" distR="0" wp14:anchorId="07A388A1" wp14:editId="27BD2A35">
            <wp:extent cx="3267075" cy="3261293"/>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8" cstate="print"/>
                    <a:srcRect/>
                    <a:stretch>
                      <a:fillRect/>
                    </a:stretch>
                  </pic:blipFill>
                  <pic:spPr bwMode="auto">
                    <a:xfrm>
                      <a:off x="0" y="0"/>
                      <a:ext cx="3269989" cy="3264202"/>
                    </a:xfrm>
                    <a:prstGeom prst="rect">
                      <a:avLst/>
                    </a:prstGeom>
                    <a:noFill/>
                    <a:ln w="9525">
                      <a:noFill/>
                      <a:miter lim="800000"/>
                      <a:headEnd/>
                      <a:tailEnd/>
                    </a:ln>
                  </pic:spPr>
                </pic:pic>
              </a:graphicData>
            </a:graphic>
          </wp:inline>
        </w:drawing>
      </w:r>
    </w:p>
    <w:p w:rsidR="007818DA" w:rsidRDefault="007818DA" w:rsidP="007818DA">
      <w:pPr>
        <w:autoSpaceDE w:val="0"/>
        <w:autoSpaceDN w:val="0"/>
        <w:adjustRightInd w:val="0"/>
        <w:rPr>
          <w:rFonts w:ascii="Courier New" w:hAnsi="Courier New" w:cs="Courier New"/>
          <w:bCs/>
        </w:rPr>
      </w:pPr>
      <w:r w:rsidRPr="00985BB3">
        <w:rPr>
          <w:rFonts w:ascii="Courier New" w:hAnsi="Courier New" w:cs="Courier New"/>
          <w:bCs/>
        </w:rPr>
        <w:t>Vi kan deretter se p</w:t>
      </w:r>
      <w:r>
        <w:rPr>
          <w:rFonts w:ascii="Courier New" w:hAnsi="Courier New" w:cs="Courier New"/>
          <w:bCs/>
        </w:rPr>
        <w:t>å residualene i hver av de 6 blokkene, om de ser normalfordelte ut:</w:t>
      </w:r>
    </w:p>
    <w:p w:rsidR="007818DA" w:rsidRPr="00533E10" w:rsidRDefault="007818DA" w:rsidP="007818DA">
      <w:pPr>
        <w:autoSpaceDE w:val="0"/>
        <w:autoSpaceDN w:val="0"/>
        <w:adjustRightInd w:val="0"/>
        <w:rPr>
          <w:rFonts w:ascii="Courier New" w:hAnsi="Courier New" w:cs="Courier New"/>
          <w:b/>
          <w:bCs/>
          <w:color w:val="FF0000"/>
          <w:lang w:val="en-US"/>
        </w:rPr>
      </w:pPr>
      <w:r w:rsidRPr="00533E10">
        <w:rPr>
          <w:rFonts w:ascii="Courier New" w:hAnsi="Courier New" w:cs="Courier New"/>
          <w:b/>
          <w:bCs/>
          <w:color w:val="FF0000"/>
          <w:lang w:val="en-US"/>
        </w:rPr>
        <w:t>qqnorm(model2,~resid(.)|Block,pch=16,cex=1.5)</w:t>
      </w:r>
    </w:p>
    <w:p w:rsidR="007818DA" w:rsidRPr="00985BB3" w:rsidRDefault="0000642D" w:rsidP="007818DA">
      <w:pPr>
        <w:autoSpaceDE w:val="0"/>
        <w:autoSpaceDN w:val="0"/>
        <w:adjustRightInd w:val="0"/>
        <w:rPr>
          <w:rFonts w:ascii="Courier New" w:hAnsi="Courier New" w:cs="Courier New"/>
          <w:bCs/>
        </w:rPr>
      </w:pPr>
      <w:r w:rsidRPr="009A255A">
        <w:rPr>
          <w:rFonts w:ascii="Courier New" w:hAnsi="Courier New" w:cs="Courier New"/>
          <w:bCs/>
          <w:noProof/>
          <w:lang w:eastAsia="zh-CN"/>
        </w:rPr>
        <w:lastRenderedPageBreak/>
        <w:drawing>
          <wp:inline distT="0" distB="0" distL="0" distR="0" wp14:anchorId="1F09030E" wp14:editId="37C6F4B9">
            <wp:extent cx="4410075" cy="4402270"/>
            <wp:effectExtent l="0" t="0" r="0" b="0"/>
            <wp:docPr id="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 cstate="print"/>
                    <a:srcRect/>
                    <a:stretch>
                      <a:fillRect/>
                    </a:stretch>
                  </pic:blipFill>
                  <pic:spPr bwMode="auto">
                    <a:xfrm>
                      <a:off x="0" y="0"/>
                      <a:ext cx="4410075" cy="4402270"/>
                    </a:xfrm>
                    <a:prstGeom prst="rect">
                      <a:avLst/>
                    </a:prstGeom>
                    <a:noFill/>
                    <a:ln w="9525">
                      <a:noFill/>
                      <a:miter lim="800000"/>
                      <a:headEnd/>
                      <a:tailEnd/>
                    </a:ln>
                  </pic:spPr>
                </pic:pic>
              </a:graphicData>
            </a:graphic>
          </wp:inline>
        </w:drawing>
      </w:r>
    </w:p>
    <w:p w:rsidR="007818DA" w:rsidRPr="00A642F3" w:rsidRDefault="007818DA" w:rsidP="007818DA">
      <w:pPr>
        <w:rPr>
          <w:rFonts w:ascii="Courier New" w:eastAsiaTheme="minorEastAsia" w:hAnsi="Courier New" w:cs="Courier New"/>
          <w:b/>
          <w:bCs/>
          <w:color w:val="FF0000"/>
          <w:lang w:val="en-US"/>
        </w:rPr>
      </w:pPr>
      <w:r w:rsidRPr="00A642F3">
        <w:rPr>
          <w:rFonts w:ascii="Courier New" w:eastAsiaTheme="minorEastAsia" w:hAnsi="Courier New" w:cs="Courier New"/>
          <w:b/>
          <w:bCs/>
          <w:color w:val="FF0000"/>
          <w:lang w:val="en-US"/>
        </w:rPr>
        <w:t>library(lattice)</w:t>
      </w:r>
    </w:p>
    <w:p w:rsidR="007818DA" w:rsidRPr="00A642F3" w:rsidRDefault="007818DA" w:rsidP="007818DA">
      <w:pPr>
        <w:rPr>
          <w:rFonts w:ascii="Courier New" w:eastAsiaTheme="minorEastAsia" w:hAnsi="Courier New" w:cs="Courier New"/>
          <w:b/>
          <w:bCs/>
          <w:color w:val="FF0000"/>
          <w:lang w:val="en-US"/>
        </w:rPr>
      </w:pPr>
      <w:r w:rsidRPr="00A642F3">
        <w:rPr>
          <w:rFonts w:ascii="Courier New" w:eastAsiaTheme="minorEastAsia" w:hAnsi="Courier New" w:cs="Courier New"/>
          <w:b/>
          <w:bCs/>
          <w:color w:val="FF0000"/>
          <w:lang w:val="en-US"/>
        </w:rPr>
        <w:t>samlet&lt;-groupedData(yield~nitro|Variety,outer=~Block)</w:t>
      </w:r>
    </w:p>
    <w:p w:rsidR="007818DA" w:rsidRPr="00A642F3" w:rsidRDefault="007818DA" w:rsidP="007818DA">
      <w:pPr>
        <w:rPr>
          <w:rFonts w:ascii="Courier New" w:eastAsiaTheme="minorEastAsia" w:hAnsi="Courier New" w:cs="Courier New"/>
          <w:b/>
          <w:bCs/>
          <w:color w:val="FF0000"/>
        </w:rPr>
      </w:pPr>
      <w:r w:rsidRPr="00A642F3">
        <w:rPr>
          <w:rFonts w:ascii="Courier New" w:eastAsiaTheme="minorEastAsia" w:hAnsi="Courier New" w:cs="Courier New"/>
          <w:b/>
          <w:bCs/>
          <w:color w:val="FF0000"/>
        </w:rPr>
        <w:t>plot(samlet)</w:t>
      </w:r>
    </w:p>
    <w:p w:rsidR="007818DA" w:rsidRDefault="0000642D" w:rsidP="007818DA">
      <w:pPr>
        <w:rPr>
          <w:rFonts w:ascii="Courier New" w:eastAsiaTheme="minorEastAsia" w:hAnsi="Courier New" w:cs="Courier New"/>
          <w:bCs/>
        </w:rPr>
      </w:pPr>
      <w:r w:rsidRPr="009A255A">
        <w:rPr>
          <w:rFonts w:ascii="Courier New" w:eastAsiaTheme="minorEastAsia" w:hAnsi="Courier New" w:cs="Courier New"/>
          <w:bCs/>
          <w:noProof/>
          <w:lang w:eastAsia="zh-CN"/>
        </w:rPr>
        <w:lastRenderedPageBreak/>
        <w:drawing>
          <wp:inline distT="0" distB="0" distL="0" distR="0" wp14:anchorId="66A71F5E" wp14:editId="346B41E6">
            <wp:extent cx="5257800" cy="5248275"/>
            <wp:effectExtent l="0" t="0" r="0" b="0"/>
            <wp:docPr id="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0" cstate="print"/>
                    <a:srcRect/>
                    <a:stretch>
                      <a:fillRect/>
                    </a:stretch>
                  </pic:blipFill>
                  <pic:spPr bwMode="auto">
                    <a:xfrm>
                      <a:off x="0" y="0"/>
                      <a:ext cx="5257800" cy="5248275"/>
                    </a:xfrm>
                    <a:prstGeom prst="rect">
                      <a:avLst/>
                    </a:prstGeom>
                    <a:noFill/>
                    <a:ln w="9525">
                      <a:noFill/>
                      <a:miter lim="800000"/>
                      <a:headEnd/>
                      <a:tailEnd/>
                    </a:ln>
                  </pic:spPr>
                </pic:pic>
              </a:graphicData>
            </a:graphic>
          </wp:inline>
        </w:drawing>
      </w:r>
    </w:p>
    <w:p w:rsidR="007818DA" w:rsidRPr="003916F2" w:rsidRDefault="007818DA" w:rsidP="007818DA">
      <w:pPr>
        <w:rPr>
          <w:rFonts w:ascii="Courier New" w:eastAsiaTheme="minorEastAsia" w:hAnsi="Courier New" w:cs="Courier New"/>
          <w:bCs/>
          <w:color w:val="008000"/>
        </w:rPr>
      </w:pPr>
      <w:r w:rsidRPr="003916F2">
        <w:rPr>
          <w:rFonts w:ascii="Courier New" w:eastAsiaTheme="minorEastAsia" w:hAnsi="Courier New" w:cs="Courier New"/>
          <w:bCs/>
          <w:color w:val="008000"/>
        </w:rPr>
        <w:t>Hierarkisk datainnsamling og mikset effekt modeller</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 xml:space="preserve">I observasjonsstudier hvor man samler inn data fra forskjellige geografiske områder med forskjellig regional skala hus, gater, distrikter, byer, regioner og land er det romlig pseudoreplikasjon og alle disse kategoriske variablene er randome effekter. Med </w:t>
      </w:r>
      <w:r w:rsidRPr="003916F2">
        <w:rPr>
          <w:rFonts w:ascii="Courier New" w:eastAsiaTheme="minorEastAsia" w:hAnsi="Courier New" w:cs="Courier New"/>
          <w:b/>
          <w:bCs/>
        </w:rPr>
        <w:t>varianse komponent analyse</w:t>
      </w:r>
      <w:r>
        <w:rPr>
          <w:rFonts w:ascii="Courier New" w:eastAsiaTheme="minorEastAsia" w:hAnsi="Courier New" w:cs="Courier New"/>
          <w:bCs/>
        </w:rPr>
        <w:t xml:space="preserve"> kan man undersøke om hvor er denne regionale skalaen er det mest variasjon. </w:t>
      </w:r>
    </w:p>
    <w:p w:rsidR="007818DA" w:rsidRDefault="007818DA" w:rsidP="007818DA">
      <w:pPr>
        <w:rPr>
          <w:rFonts w:ascii="Courier New" w:eastAsiaTheme="minorEastAsia" w:hAnsi="Courier New" w:cs="Courier New"/>
          <w:bCs/>
        </w:rPr>
      </w:pPr>
    </w:p>
    <w:p w:rsidR="007818DA" w:rsidRDefault="007818DA" w:rsidP="007818DA">
      <w:pPr>
        <w:rPr>
          <w:rFonts w:ascii="Courier New" w:eastAsiaTheme="minorEastAsia" w:hAnsi="Courier New" w:cs="Courier New"/>
          <w:bCs/>
        </w:rPr>
      </w:pPr>
      <w:r>
        <w:rPr>
          <w:rFonts w:ascii="Courier New" w:eastAsiaTheme="minorEastAsia" w:hAnsi="Courier New" w:cs="Courier New"/>
          <w:bCs/>
        </w:rPr>
        <w:t xml:space="preserve">Generelt hvis man har data med pseudoreplikasjon og ikke-normalte fordelte error kan man vurdere bruk av  generaliserte lineære mikset effektmodeller og </w:t>
      </w:r>
      <w:r w:rsidRPr="00764D92">
        <w:rPr>
          <w:rFonts w:ascii="Courier New" w:eastAsiaTheme="minorEastAsia" w:hAnsi="Courier New" w:cs="Courier New"/>
          <w:b/>
          <w:bCs/>
        </w:rPr>
        <w:t>lmer</w:t>
      </w:r>
      <w:r>
        <w:rPr>
          <w:rFonts w:ascii="Courier New" w:eastAsiaTheme="minorEastAsia" w:hAnsi="Courier New" w:cs="Courier New"/>
          <w:bCs/>
        </w:rPr>
        <w:t xml:space="preserve">, hvor lmer kan bruke de samme error-familer som generaliserte lineære modeller, altså family=binomial, familiy=poisson osv. </w:t>
      </w:r>
    </w:p>
    <w:p w:rsidR="007818DA" w:rsidRDefault="007818DA" w:rsidP="007818DA">
      <w:pPr>
        <w:rPr>
          <w:rFonts w:ascii="Courier New" w:eastAsiaTheme="minorEastAsia" w:hAnsi="Courier New" w:cs="Courier New"/>
          <w:bCs/>
        </w:rPr>
      </w:pPr>
      <w:r>
        <w:rPr>
          <w:rFonts w:ascii="Courier New" w:eastAsiaTheme="minorEastAsia" w:hAnsi="Courier New" w:cs="Courier New"/>
          <w:bCs/>
        </w:rPr>
        <w:t xml:space="preserve">Split-plot eksperiment på en 96-brønners plate med 8 rader A-H, 12 kolonner 1-12. Bruker bare de 60 brønnene i midten (rad B-G) og kolonne 2-11. Blokk 1 er kolonne 2-6 og blokk 2 kolonne 7-11. I hver blokk er det 6 prøver plassert tilfeldige i radene og 5 faktornivåer plassert tilfeldig i hver kolonne. Måler absorbanse som responsvariabel. Som eksempel kan man bruke datasett Assays i nlme. </w:t>
      </w:r>
    </w:p>
    <w:p w:rsidR="00155533" w:rsidRDefault="000F71BA" w:rsidP="009A255A">
      <w:pPr>
        <w:outlineLvl w:val="0"/>
        <w:rPr>
          <w:rFonts w:ascii="Courier New" w:hAnsi="Courier New" w:cs="Courier New"/>
          <w:b/>
          <w:color w:val="008000"/>
          <w:sz w:val="40"/>
          <w:szCs w:val="40"/>
        </w:rPr>
      </w:pPr>
      <w:bookmarkStart w:id="27" w:name="_Toc279929909"/>
      <w:r w:rsidRPr="00D63353">
        <w:rPr>
          <w:rFonts w:ascii="Courier New" w:hAnsi="Courier New" w:cs="Courier New"/>
          <w:b/>
          <w:color w:val="008000"/>
          <w:sz w:val="40"/>
          <w:szCs w:val="40"/>
        </w:rPr>
        <w:lastRenderedPageBreak/>
        <w:t>Programmering</w:t>
      </w:r>
      <w:r w:rsidR="009C678A" w:rsidRPr="00D63353">
        <w:rPr>
          <w:rFonts w:ascii="Courier New" w:hAnsi="Courier New" w:cs="Courier New"/>
          <w:b/>
          <w:color w:val="008000"/>
          <w:sz w:val="40"/>
          <w:szCs w:val="40"/>
        </w:rPr>
        <w:t xml:space="preserve"> i R</w:t>
      </w:r>
      <w:bookmarkEnd w:id="27"/>
    </w:p>
    <w:p w:rsidR="00781CB9" w:rsidRDefault="00870423" w:rsidP="00D23254">
      <w:pPr>
        <w:rPr>
          <w:rFonts w:ascii="Courier New" w:hAnsi="Courier New" w:cs="Courier New"/>
        </w:rPr>
      </w:pPr>
      <w:r>
        <w:rPr>
          <w:rFonts w:ascii="Courier New" w:hAnsi="Courier New" w:cs="Courier New"/>
        </w:rPr>
        <w:t xml:space="preserve">Programspråket i R er basert på objekter, grunnlaget for objektorientert programmering. </w:t>
      </w:r>
    </w:p>
    <w:p w:rsidR="00870423" w:rsidRDefault="00870423" w:rsidP="00D23254">
      <w:pPr>
        <w:rPr>
          <w:rFonts w:ascii="Courier New" w:hAnsi="Courier New" w:cs="Courier New"/>
        </w:rPr>
      </w:pPr>
    </w:p>
    <w:p w:rsidR="00A95361" w:rsidRDefault="00A95361" w:rsidP="00D23254">
      <w:pPr>
        <w:rPr>
          <w:rFonts w:ascii="Courier New" w:hAnsi="Courier New" w:cs="Courier New"/>
        </w:rPr>
      </w:pPr>
    </w:p>
    <w:p w:rsidR="009C678A" w:rsidRDefault="009C678A" w:rsidP="00D23254">
      <w:pPr>
        <w:rPr>
          <w:rFonts w:ascii="Courier New" w:hAnsi="Courier New" w:cs="Courier New"/>
        </w:rPr>
      </w:pPr>
      <w:r>
        <w:rPr>
          <w:rFonts w:ascii="Courier New" w:hAnsi="Courier New" w:cs="Courier New"/>
        </w:rPr>
        <w:t>I R er alt objekter</w:t>
      </w:r>
      <w:r w:rsidR="00160CF4">
        <w:rPr>
          <w:rFonts w:ascii="Courier New" w:hAnsi="Courier New" w:cs="Courier New"/>
        </w:rPr>
        <w:t xml:space="preserve"> og hvert objekt tilhører en klasse</w:t>
      </w:r>
      <w:r>
        <w:rPr>
          <w:rFonts w:ascii="Courier New" w:hAnsi="Courier New" w:cs="Courier New"/>
        </w:rPr>
        <w:t xml:space="preserve">. Objektorienterte programmering behandler objekter, klasser og metoder. </w:t>
      </w:r>
      <w:r w:rsidR="003A1072">
        <w:rPr>
          <w:rFonts w:ascii="Courier New" w:hAnsi="Courier New" w:cs="Courier New"/>
        </w:rPr>
        <w:t xml:space="preserve">Klassene kan være for eksempel </w:t>
      </w:r>
      <w:r w:rsidR="00160CF4">
        <w:rPr>
          <w:rFonts w:ascii="Courier New" w:hAnsi="Courier New" w:cs="Courier New"/>
        </w:rPr>
        <w:t xml:space="preserve">en vektor med </w:t>
      </w:r>
      <w:r w:rsidR="003A1072">
        <w:rPr>
          <w:rFonts w:ascii="Courier New" w:hAnsi="Courier New" w:cs="Courier New"/>
        </w:rPr>
        <w:t xml:space="preserve">heltall (integer), </w:t>
      </w:r>
      <w:r w:rsidR="00160CF4">
        <w:rPr>
          <w:rFonts w:ascii="Courier New" w:hAnsi="Courier New" w:cs="Courier New"/>
        </w:rPr>
        <w:t xml:space="preserve">en vektor med reelle </w:t>
      </w:r>
      <w:r w:rsidR="003A1072">
        <w:rPr>
          <w:rFonts w:ascii="Courier New" w:hAnsi="Courier New" w:cs="Courier New"/>
        </w:rPr>
        <w:t>numeriske</w:t>
      </w:r>
      <w:r w:rsidR="00160CF4">
        <w:rPr>
          <w:rFonts w:ascii="Courier New" w:hAnsi="Courier New" w:cs="Courier New"/>
        </w:rPr>
        <w:t xml:space="preserve"> tall</w:t>
      </w:r>
      <w:r w:rsidR="003A1072">
        <w:rPr>
          <w:rFonts w:ascii="Courier New" w:hAnsi="Courier New" w:cs="Courier New"/>
        </w:rPr>
        <w:t xml:space="preserve"> (numeric), </w:t>
      </w:r>
      <w:r w:rsidR="00160CF4">
        <w:rPr>
          <w:rFonts w:ascii="Courier New" w:hAnsi="Courier New" w:cs="Courier New"/>
        </w:rPr>
        <w:t xml:space="preserve">vektor med </w:t>
      </w:r>
      <w:r w:rsidR="003A1072">
        <w:rPr>
          <w:rFonts w:ascii="Courier New" w:hAnsi="Courier New" w:cs="Courier New"/>
        </w:rPr>
        <w:t>komplekse</w:t>
      </w:r>
      <w:r w:rsidR="00160CF4">
        <w:rPr>
          <w:rFonts w:ascii="Courier New" w:hAnsi="Courier New" w:cs="Courier New"/>
        </w:rPr>
        <w:t xml:space="preserve"> tall</w:t>
      </w:r>
      <w:r w:rsidR="003A1072">
        <w:rPr>
          <w:rFonts w:ascii="Courier New" w:hAnsi="Courier New" w:cs="Courier New"/>
        </w:rPr>
        <w:t xml:space="preserve"> (complex), matriser (matrix), </w:t>
      </w:r>
      <w:r w:rsidR="00160CF4">
        <w:rPr>
          <w:rFonts w:ascii="Courier New" w:hAnsi="Courier New" w:cs="Courier New"/>
        </w:rPr>
        <w:t xml:space="preserve">funksjoner (function), faktorer (factor), logiske verdier (logical, TRUE/FALSE), og </w:t>
      </w:r>
      <w:r w:rsidR="003A1072">
        <w:rPr>
          <w:rFonts w:ascii="Courier New" w:hAnsi="Courier New" w:cs="Courier New"/>
        </w:rPr>
        <w:t xml:space="preserve">datarammer (data.frame). I R finnes det mange forhåndsdefinerte klasser </w:t>
      </w:r>
      <w:r w:rsidR="00587604">
        <w:rPr>
          <w:rFonts w:ascii="Courier New" w:hAnsi="Courier New" w:cs="Courier New"/>
        </w:rPr>
        <w:t>med plottemetoder som brukes til å plotte objekter:</w:t>
      </w:r>
    </w:p>
    <w:p w:rsidR="003A1072" w:rsidRPr="00587604" w:rsidRDefault="00587604" w:rsidP="00D23254">
      <w:pPr>
        <w:rPr>
          <w:rFonts w:ascii="Courier New" w:hAnsi="Courier New" w:cs="Courier New"/>
          <w:b/>
          <w:color w:val="FF0000"/>
        </w:rPr>
      </w:pPr>
      <w:r w:rsidRPr="00587604">
        <w:rPr>
          <w:rFonts w:ascii="Courier New" w:hAnsi="Courier New" w:cs="Courier New"/>
          <w:b/>
          <w:color w:val="FF0000"/>
        </w:rPr>
        <w:t xml:space="preserve"> methods("plot")</w:t>
      </w:r>
    </w:p>
    <w:p w:rsidR="00587604" w:rsidRDefault="00587604" w:rsidP="00D23254">
      <w:pPr>
        <w:rPr>
          <w:rFonts w:ascii="Courier New" w:hAnsi="Courier New" w:cs="Courier New"/>
        </w:rPr>
      </w:pPr>
      <w:r>
        <w:rPr>
          <w:rFonts w:ascii="Courier New" w:hAnsi="Courier New" w:cs="Courier New"/>
        </w:rPr>
        <w:t xml:space="preserve">Vi kan se hva slags klasse et objekt tilhører med kommandoen </w:t>
      </w:r>
      <w:r w:rsidRPr="00587604">
        <w:rPr>
          <w:rFonts w:ascii="Courier New" w:hAnsi="Courier New" w:cs="Courier New"/>
          <w:b/>
        </w:rPr>
        <w:t>class()</w:t>
      </w:r>
      <w:r>
        <w:rPr>
          <w:rFonts w:ascii="Courier New" w:hAnsi="Courier New" w:cs="Courier New"/>
        </w:rPr>
        <w:t>.</w:t>
      </w:r>
      <w:r w:rsidR="00AF78E3">
        <w:rPr>
          <w:rFonts w:ascii="Courier New" w:hAnsi="Courier New" w:cs="Courier New"/>
        </w:rPr>
        <w:t xml:space="preserve"> Klassene er av type numeric, factor, logical etc. </w:t>
      </w:r>
    </w:p>
    <w:p w:rsidR="00587604" w:rsidRPr="00587604" w:rsidRDefault="00587604" w:rsidP="00587604">
      <w:pPr>
        <w:rPr>
          <w:rFonts w:ascii="Courier New" w:hAnsi="Courier New" w:cs="Courier New"/>
          <w:b/>
          <w:color w:val="FF0000"/>
        </w:rPr>
      </w:pPr>
      <w:r w:rsidRPr="00587604">
        <w:rPr>
          <w:rFonts w:ascii="Courier New" w:hAnsi="Courier New" w:cs="Courier New"/>
          <w:b/>
          <w:color w:val="FF0000"/>
        </w:rPr>
        <w:t>x&lt;-1:10</w:t>
      </w:r>
    </w:p>
    <w:p w:rsidR="00587604" w:rsidRPr="00587604" w:rsidRDefault="00587604" w:rsidP="00587604">
      <w:pPr>
        <w:rPr>
          <w:rFonts w:ascii="Courier New" w:hAnsi="Courier New" w:cs="Courier New"/>
          <w:b/>
          <w:color w:val="FF0000"/>
        </w:rPr>
      </w:pPr>
      <w:r w:rsidRPr="00587604">
        <w:rPr>
          <w:rFonts w:ascii="Courier New" w:hAnsi="Courier New" w:cs="Courier New"/>
          <w:b/>
          <w:color w:val="FF0000"/>
        </w:rPr>
        <w:t xml:space="preserve"> class(x)</w:t>
      </w:r>
    </w:p>
    <w:p w:rsidR="00587604" w:rsidRPr="00587604" w:rsidRDefault="00587604" w:rsidP="00587604">
      <w:pPr>
        <w:rPr>
          <w:rFonts w:ascii="Courier New" w:hAnsi="Courier New" w:cs="Courier New"/>
          <w:color w:val="0000FF"/>
          <w:sz w:val="20"/>
          <w:szCs w:val="20"/>
        </w:rPr>
      </w:pPr>
      <w:r w:rsidRPr="00587604">
        <w:rPr>
          <w:rFonts w:ascii="Courier New" w:hAnsi="Courier New" w:cs="Courier New"/>
          <w:color w:val="0000FF"/>
          <w:sz w:val="20"/>
          <w:szCs w:val="20"/>
        </w:rPr>
        <w:t>[1] "integer"</w:t>
      </w:r>
    </w:p>
    <w:p w:rsidR="00587604" w:rsidRDefault="00587604" w:rsidP="00587604">
      <w:pPr>
        <w:rPr>
          <w:rFonts w:ascii="Courier New" w:hAnsi="Courier New" w:cs="Courier New"/>
        </w:rPr>
      </w:pPr>
    </w:p>
    <w:p w:rsidR="00587604" w:rsidRPr="00587604" w:rsidRDefault="00587604" w:rsidP="00587604">
      <w:pPr>
        <w:rPr>
          <w:rFonts w:ascii="Courier New" w:hAnsi="Courier New" w:cs="Courier New"/>
          <w:b/>
          <w:color w:val="FF0000"/>
        </w:rPr>
      </w:pPr>
      <w:r w:rsidRPr="00587604">
        <w:rPr>
          <w:rFonts w:ascii="Courier New" w:hAnsi="Courier New" w:cs="Courier New"/>
          <w:b/>
          <w:color w:val="FF0000"/>
        </w:rPr>
        <w:t xml:space="preserve"> korn&lt;-list(c("bygg","rug","havre"))</w:t>
      </w:r>
    </w:p>
    <w:p w:rsidR="00587604" w:rsidRPr="00CB6A5E" w:rsidRDefault="00477256" w:rsidP="00587604">
      <w:pPr>
        <w:rPr>
          <w:rFonts w:ascii="Courier New" w:hAnsi="Courier New" w:cs="Courier New"/>
          <w:b/>
          <w:color w:val="FF0000"/>
          <w:lang w:val="en-GB"/>
        </w:rPr>
      </w:pPr>
      <w:r w:rsidRPr="009A255A">
        <w:rPr>
          <w:rFonts w:ascii="Courier New" w:hAnsi="Courier New" w:cs="Courier New"/>
          <w:b/>
          <w:color w:val="FF0000"/>
          <w:lang w:val="en-US"/>
        </w:rPr>
        <w:t xml:space="preserve"> </w:t>
      </w:r>
      <w:r w:rsidR="00587604" w:rsidRPr="00CB6A5E">
        <w:rPr>
          <w:rFonts w:ascii="Courier New" w:hAnsi="Courier New" w:cs="Courier New"/>
          <w:b/>
          <w:color w:val="FF0000"/>
          <w:lang w:val="en-GB"/>
        </w:rPr>
        <w:t>class(korn)</w:t>
      </w:r>
    </w:p>
    <w:p w:rsidR="00587604" w:rsidRPr="00CB6A5E" w:rsidRDefault="00587604" w:rsidP="00587604">
      <w:pPr>
        <w:rPr>
          <w:rFonts w:ascii="Courier New" w:hAnsi="Courier New" w:cs="Courier New"/>
          <w:color w:val="0000FF"/>
          <w:sz w:val="20"/>
          <w:szCs w:val="20"/>
          <w:lang w:val="en-GB"/>
        </w:rPr>
      </w:pPr>
      <w:r w:rsidRPr="00CB6A5E">
        <w:rPr>
          <w:rFonts w:ascii="Courier New" w:hAnsi="Courier New" w:cs="Courier New"/>
          <w:color w:val="0000FF"/>
          <w:sz w:val="20"/>
          <w:szCs w:val="20"/>
          <w:lang w:val="en-GB"/>
        </w:rPr>
        <w:t>[1] "list"</w:t>
      </w:r>
    </w:p>
    <w:p w:rsidR="00160CF4" w:rsidRPr="00CB6A5E" w:rsidRDefault="00160CF4" w:rsidP="00587604">
      <w:pPr>
        <w:rPr>
          <w:rFonts w:ascii="Courier New" w:hAnsi="Courier New" w:cs="Courier New"/>
          <w:b/>
          <w:color w:val="FF0000"/>
          <w:lang w:val="en-GB"/>
        </w:rPr>
      </w:pPr>
    </w:p>
    <w:p w:rsidR="00587604" w:rsidRPr="00CB6A5E" w:rsidRDefault="00587604" w:rsidP="00587604">
      <w:pPr>
        <w:rPr>
          <w:rFonts w:ascii="Courier New" w:hAnsi="Courier New" w:cs="Courier New"/>
          <w:b/>
          <w:color w:val="FF0000"/>
          <w:lang w:val="en-GB"/>
        </w:rPr>
      </w:pPr>
      <w:r w:rsidRPr="00CB6A5E">
        <w:rPr>
          <w:rFonts w:ascii="Courier New" w:hAnsi="Courier New" w:cs="Courier New"/>
          <w:b/>
          <w:color w:val="FF0000"/>
          <w:lang w:val="en-GB"/>
        </w:rPr>
        <w:t xml:space="preserve"> class(plot)</w:t>
      </w:r>
    </w:p>
    <w:p w:rsidR="00587604" w:rsidRPr="00CB6A5E" w:rsidRDefault="00587604" w:rsidP="00587604">
      <w:pPr>
        <w:rPr>
          <w:rFonts w:ascii="Courier New" w:hAnsi="Courier New" w:cs="Courier New"/>
          <w:color w:val="0000FF"/>
          <w:sz w:val="20"/>
          <w:szCs w:val="20"/>
          <w:lang w:val="en-GB"/>
        </w:rPr>
      </w:pPr>
      <w:r w:rsidRPr="00CB6A5E">
        <w:rPr>
          <w:rFonts w:ascii="Courier New" w:hAnsi="Courier New" w:cs="Courier New"/>
          <w:color w:val="0000FF"/>
          <w:sz w:val="20"/>
          <w:szCs w:val="20"/>
          <w:lang w:val="en-GB"/>
        </w:rPr>
        <w:t>[1] "function"</w:t>
      </w:r>
    </w:p>
    <w:p w:rsidR="00587604" w:rsidRPr="00CB6A5E" w:rsidRDefault="00587604" w:rsidP="00587604">
      <w:pPr>
        <w:rPr>
          <w:rFonts w:ascii="Courier New" w:hAnsi="Courier New" w:cs="Courier New"/>
          <w:lang w:val="en-GB"/>
        </w:rPr>
      </w:pPr>
    </w:p>
    <w:p w:rsidR="00160CF4" w:rsidRPr="00CB6A5E" w:rsidRDefault="00160CF4" w:rsidP="00160CF4">
      <w:pPr>
        <w:rPr>
          <w:rFonts w:ascii="Courier New" w:hAnsi="Courier New" w:cs="Courier New"/>
          <w:b/>
          <w:color w:val="FF0000"/>
          <w:lang w:val="en-GB"/>
        </w:rPr>
      </w:pPr>
      <w:r w:rsidRPr="00CB6A5E">
        <w:rPr>
          <w:rFonts w:ascii="Courier New" w:hAnsi="Courier New" w:cs="Courier New"/>
          <w:b/>
          <w:color w:val="FF0000"/>
          <w:lang w:val="en-GB"/>
        </w:rPr>
        <w:t xml:space="preserve"> NPK&lt;-factor(c("nitrogen","fosfor","kalium"))</w:t>
      </w:r>
    </w:p>
    <w:p w:rsidR="00160CF4" w:rsidRPr="00CB6A5E" w:rsidRDefault="00160CF4" w:rsidP="00160CF4">
      <w:pPr>
        <w:rPr>
          <w:rFonts w:ascii="Courier New" w:hAnsi="Courier New" w:cs="Courier New"/>
          <w:b/>
          <w:color w:val="FF0000"/>
          <w:lang w:val="en-GB"/>
        </w:rPr>
      </w:pPr>
      <w:r w:rsidRPr="00CB6A5E">
        <w:rPr>
          <w:rFonts w:ascii="Courier New" w:hAnsi="Courier New" w:cs="Courier New"/>
          <w:b/>
          <w:color w:val="FF0000"/>
          <w:lang w:val="en-GB"/>
        </w:rPr>
        <w:t xml:space="preserve"> class(NPK)</w:t>
      </w:r>
    </w:p>
    <w:p w:rsidR="00160CF4" w:rsidRDefault="00160CF4" w:rsidP="00160CF4">
      <w:pPr>
        <w:rPr>
          <w:rFonts w:ascii="Courier New" w:hAnsi="Courier New" w:cs="Courier New"/>
          <w:color w:val="0000FF"/>
          <w:sz w:val="20"/>
          <w:szCs w:val="20"/>
        </w:rPr>
      </w:pPr>
      <w:r w:rsidRPr="00160CF4">
        <w:rPr>
          <w:rFonts w:ascii="Courier New" w:hAnsi="Courier New" w:cs="Courier New"/>
          <w:color w:val="0000FF"/>
          <w:sz w:val="20"/>
          <w:szCs w:val="20"/>
        </w:rPr>
        <w:t>[1] "factor"</w:t>
      </w:r>
    </w:p>
    <w:p w:rsidR="004559B7" w:rsidRPr="004559B7" w:rsidRDefault="004559B7" w:rsidP="004559B7">
      <w:pPr>
        <w:rPr>
          <w:rFonts w:ascii="Courier New" w:hAnsi="Courier New" w:cs="Courier New"/>
          <w:b/>
          <w:color w:val="FF0000"/>
        </w:rPr>
      </w:pPr>
      <w:r w:rsidRPr="004559B7">
        <w:rPr>
          <w:rFonts w:ascii="Courier New" w:hAnsi="Courier New" w:cs="Courier New"/>
          <w:b/>
          <w:color w:val="FF0000"/>
        </w:rPr>
        <w:t xml:space="preserve"> NPK</w:t>
      </w:r>
    </w:p>
    <w:p w:rsidR="004559B7" w:rsidRPr="004559B7" w:rsidRDefault="004559B7" w:rsidP="004559B7">
      <w:pPr>
        <w:rPr>
          <w:rFonts w:ascii="Courier New" w:hAnsi="Courier New" w:cs="Courier New"/>
          <w:color w:val="0000FF"/>
          <w:sz w:val="20"/>
          <w:szCs w:val="20"/>
        </w:rPr>
      </w:pPr>
      <w:r w:rsidRPr="004559B7">
        <w:rPr>
          <w:rFonts w:ascii="Courier New" w:hAnsi="Courier New" w:cs="Courier New"/>
          <w:color w:val="0000FF"/>
          <w:sz w:val="20"/>
          <w:szCs w:val="20"/>
        </w:rPr>
        <w:t xml:space="preserve">[1] nitrogen fosfor   kalium  </w:t>
      </w:r>
    </w:p>
    <w:p w:rsidR="004559B7" w:rsidRPr="004559B7" w:rsidRDefault="004559B7" w:rsidP="004559B7">
      <w:pPr>
        <w:rPr>
          <w:rFonts w:ascii="Courier New" w:hAnsi="Courier New" w:cs="Courier New"/>
          <w:color w:val="0000FF"/>
          <w:sz w:val="20"/>
          <w:szCs w:val="20"/>
        </w:rPr>
      </w:pPr>
      <w:r w:rsidRPr="004559B7">
        <w:rPr>
          <w:rFonts w:ascii="Courier New" w:hAnsi="Courier New" w:cs="Courier New"/>
          <w:color w:val="0000FF"/>
          <w:sz w:val="20"/>
          <w:szCs w:val="20"/>
        </w:rPr>
        <w:t>Levels: fosfor kalium nitrogen</w:t>
      </w:r>
    </w:p>
    <w:p w:rsidR="00160CF4" w:rsidRPr="00160CF4" w:rsidRDefault="00160CF4" w:rsidP="00160CF4">
      <w:pPr>
        <w:rPr>
          <w:rFonts w:ascii="Courier New" w:hAnsi="Courier New" w:cs="Courier New"/>
        </w:rPr>
      </w:pPr>
    </w:p>
    <w:p w:rsidR="00587604" w:rsidRDefault="00587604" w:rsidP="00587604">
      <w:pPr>
        <w:rPr>
          <w:rFonts w:ascii="Courier New" w:hAnsi="Courier New" w:cs="Courier New"/>
        </w:rPr>
      </w:pPr>
    </w:p>
    <w:p w:rsidR="00587604" w:rsidRDefault="00AC1313" w:rsidP="00587604">
      <w:pPr>
        <w:rPr>
          <w:rFonts w:ascii="Courier New" w:hAnsi="Courier New" w:cs="Courier New"/>
        </w:rPr>
      </w:pPr>
      <w:r>
        <w:rPr>
          <w:rFonts w:ascii="Courier New" w:hAnsi="Courier New" w:cs="Courier New"/>
        </w:rPr>
        <w:t xml:space="preserve">Med </w:t>
      </w:r>
      <w:r w:rsidRPr="00AC1313">
        <w:rPr>
          <w:rFonts w:ascii="Courier New" w:hAnsi="Courier New" w:cs="Courier New"/>
          <w:b/>
        </w:rPr>
        <w:t>setClass</w:t>
      </w:r>
      <w:r>
        <w:rPr>
          <w:rFonts w:ascii="Courier New" w:hAnsi="Courier New" w:cs="Courier New"/>
        </w:rPr>
        <w:t xml:space="preserve"> kan man lage en klasse, og elementene i en klasse kalles spor (slots) som kan identifiseres med </w:t>
      </w:r>
      <w:r w:rsidRPr="00AC1313">
        <w:rPr>
          <w:rFonts w:ascii="Courier New" w:hAnsi="Courier New" w:cs="Courier New"/>
          <w:b/>
        </w:rPr>
        <w:t>getSlots</w:t>
      </w:r>
      <w:r>
        <w:rPr>
          <w:rFonts w:ascii="Courier New" w:hAnsi="Courier New" w:cs="Courier New"/>
        </w:rPr>
        <w:t>.</w:t>
      </w:r>
    </w:p>
    <w:p w:rsidR="00AC1313" w:rsidRPr="0030327C" w:rsidRDefault="0030327C" w:rsidP="00AC1313">
      <w:pPr>
        <w:rPr>
          <w:rFonts w:ascii="Courier New" w:hAnsi="Courier New" w:cs="Courier New"/>
        </w:rPr>
      </w:pPr>
      <w:r w:rsidRPr="0030327C">
        <w:rPr>
          <w:rFonts w:ascii="Courier New" w:hAnsi="Courier New" w:cs="Courier New"/>
        </w:rPr>
        <w:t>Med funksj</w:t>
      </w:r>
      <w:r>
        <w:rPr>
          <w:rFonts w:ascii="Courier New" w:hAnsi="Courier New" w:cs="Courier New"/>
        </w:rPr>
        <w:t xml:space="preserve">onen </w:t>
      </w:r>
      <w:r w:rsidRPr="0030327C">
        <w:rPr>
          <w:rFonts w:ascii="Courier New" w:hAnsi="Courier New" w:cs="Courier New"/>
          <w:b/>
        </w:rPr>
        <w:t>new</w:t>
      </w:r>
      <w:r>
        <w:rPr>
          <w:rFonts w:ascii="Courier New" w:hAnsi="Courier New" w:cs="Courier New"/>
        </w:rPr>
        <w:t xml:space="preserve"> kan man lage objekter fra en klasse. </w:t>
      </w:r>
    </w:p>
    <w:p w:rsidR="0030327C" w:rsidRDefault="00D64604" w:rsidP="00D23254">
      <w:pPr>
        <w:rPr>
          <w:rFonts w:ascii="Courier New" w:hAnsi="Courier New" w:cs="Courier New"/>
        </w:rPr>
      </w:pPr>
      <w:r w:rsidRPr="002343DF">
        <w:rPr>
          <w:rFonts w:ascii="Courier New" w:hAnsi="Courier New" w:cs="Courier New"/>
          <w:b/>
        </w:rPr>
        <w:t>cat</w:t>
      </w:r>
      <w:r w:rsidRPr="00D64604">
        <w:rPr>
          <w:rFonts w:ascii="Courier New" w:hAnsi="Courier New" w:cs="Courier New"/>
        </w:rPr>
        <w:t xml:space="preserve"> </w:t>
      </w:r>
      <w:r w:rsidR="005769BD">
        <w:rPr>
          <w:rFonts w:ascii="Courier New" w:hAnsi="Courier New" w:cs="Courier New"/>
        </w:rPr>
        <w:t>–</w:t>
      </w:r>
      <w:r w:rsidR="0030327C">
        <w:rPr>
          <w:rFonts w:ascii="Courier New" w:hAnsi="Courier New" w:cs="Courier New"/>
        </w:rPr>
        <w:t xml:space="preserve"> </w:t>
      </w:r>
      <w:r w:rsidR="005769BD">
        <w:rPr>
          <w:rFonts w:ascii="Courier New" w:hAnsi="Courier New" w:cs="Courier New"/>
        </w:rPr>
        <w:t>lenker sammen (</w:t>
      </w:r>
      <w:r w:rsidRPr="00D64604">
        <w:rPr>
          <w:rFonts w:ascii="Courier New" w:hAnsi="Courier New" w:cs="Courier New"/>
        </w:rPr>
        <w:t>konkatenerer</w:t>
      </w:r>
      <w:r w:rsidR="005769BD">
        <w:rPr>
          <w:rFonts w:ascii="Courier New" w:hAnsi="Courier New" w:cs="Courier New"/>
        </w:rPr>
        <w:t>)</w:t>
      </w:r>
      <w:r w:rsidRPr="00D64604">
        <w:rPr>
          <w:rFonts w:ascii="Courier New" w:hAnsi="Courier New" w:cs="Courier New"/>
        </w:rPr>
        <w:t xml:space="preserve"> og printer</w:t>
      </w:r>
    </w:p>
    <w:p w:rsidR="008B0B8D" w:rsidRDefault="002343DF" w:rsidP="00D23254">
      <w:pPr>
        <w:rPr>
          <w:rFonts w:ascii="Courier New" w:hAnsi="Courier New" w:cs="Courier New"/>
        </w:rPr>
      </w:pPr>
      <w:r w:rsidRPr="002343DF">
        <w:rPr>
          <w:rFonts w:ascii="Courier New" w:hAnsi="Courier New" w:cs="Courier New"/>
          <w:b/>
        </w:rPr>
        <w:t>paste</w:t>
      </w:r>
      <w:r>
        <w:rPr>
          <w:rFonts w:ascii="Courier New" w:hAnsi="Courier New" w:cs="Courier New"/>
        </w:rPr>
        <w:t xml:space="preserve"> </w:t>
      </w:r>
      <w:r w:rsidR="0030327C">
        <w:rPr>
          <w:rFonts w:ascii="Courier New" w:hAnsi="Courier New" w:cs="Courier New"/>
        </w:rPr>
        <w:t>- konkatenerer strenger</w:t>
      </w:r>
      <w:r w:rsidR="007F52CB">
        <w:rPr>
          <w:rFonts w:ascii="Courier New" w:hAnsi="Courier New" w:cs="Courier New"/>
        </w:rPr>
        <w:t>.</w:t>
      </w:r>
    </w:p>
    <w:p w:rsidR="007F52CB" w:rsidRDefault="007F52CB" w:rsidP="00D23254">
      <w:pPr>
        <w:rPr>
          <w:rFonts w:ascii="Courier New" w:hAnsi="Courier New" w:cs="Courier New"/>
        </w:rPr>
      </w:pPr>
    </w:p>
    <w:p w:rsidR="007F52CB" w:rsidRDefault="007F52CB" w:rsidP="00D23254">
      <w:pPr>
        <w:rPr>
          <w:rFonts w:ascii="Courier New" w:hAnsi="Courier New" w:cs="Courier New"/>
        </w:rPr>
      </w:pPr>
      <w:r>
        <w:rPr>
          <w:rFonts w:ascii="Courier New" w:hAnsi="Courier New" w:cs="Courier New"/>
        </w:rPr>
        <w:t>For eksempel vis dato og klokkeslett på skjermen:</w:t>
      </w:r>
    </w:p>
    <w:p w:rsidR="002343DF" w:rsidRDefault="002343DF" w:rsidP="00D23254">
      <w:pPr>
        <w:rPr>
          <w:rFonts w:ascii="Courier New" w:hAnsi="Courier New" w:cs="Courier New"/>
          <w:b/>
          <w:color w:val="FF0000"/>
        </w:rPr>
      </w:pPr>
      <w:r w:rsidRPr="0030327C">
        <w:rPr>
          <w:rFonts w:ascii="Courier New" w:hAnsi="Courier New" w:cs="Courier New"/>
          <w:b/>
          <w:color w:val="FF0000"/>
        </w:rPr>
        <w:t xml:space="preserve"> paste("I</w:t>
      </w:r>
      <w:r w:rsidR="000F71BA" w:rsidRPr="0030327C">
        <w:rPr>
          <w:rFonts w:ascii="Courier New" w:hAnsi="Courier New" w:cs="Courier New"/>
          <w:b/>
          <w:color w:val="FF0000"/>
        </w:rPr>
        <w:t xml:space="preserve"> </w:t>
      </w:r>
      <w:r w:rsidRPr="0030327C">
        <w:rPr>
          <w:rFonts w:ascii="Courier New" w:hAnsi="Courier New" w:cs="Courier New"/>
          <w:b/>
          <w:color w:val="FF0000"/>
        </w:rPr>
        <w:t>dag er datoen", date())</w:t>
      </w:r>
    </w:p>
    <w:p w:rsidR="007F52CB" w:rsidRPr="0030327C" w:rsidRDefault="007F52CB" w:rsidP="00D23254">
      <w:pPr>
        <w:rPr>
          <w:rFonts w:ascii="Courier New" w:hAnsi="Courier New" w:cs="Courier New"/>
          <w:b/>
          <w:color w:val="FF0000"/>
        </w:rPr>
      </w:pPr>
    </w:p>
    <w:p w:rsidR="0030327C" w:rsidRDefault="0030327C" w:rsidP="00D23254">
      <w:pPr>
        <w:rPr>
          <w:rFonts w:ascii="Courier New" w:hAnsi="Courier New" w:cs="Courier New"/>
        </w:rPr>
      </w:pPr>
      <w:r w:rsidRPr="0030327C">
        <w:rPr>
          <w:rFonts w:ascii="Courier New" w:hAnsi="Courier New" w:cs="Courier New"/>
          <w:b/>
        </w:rPr>
        <w:t>show</w:t>
      </w:r>
      <w:r>
        <w:rPr>
          <w:rFonts w:ascii="Courier New" w:hAnsi="Courier New" w:cs="Courier New"/>
        </w:rPr>
        <w:t xml:space="preserve"> – viser et objekt</w:t>
      </w:r>
    </w:p>
    <w:p w:rsidR="000F71BA" w:rsidRDefault="0030327C" w:rsidP="00D23254">
      <w:pPr>
        <w:rPr>
          <w:rFonts w:ascii="Courier New" w:hAnsi="Courier New" w:cs="Courier New"/>
        </w:rPr>
      </w:pPr>
      <w:r w:rsidRPr="0030327C">
        <w:rPr>
          <w:rFonts w:ascii="Courier New" w:hAnsi="Courier New" w:cs="Courier New"/>
          <w:b/>
        </w:rPr>
        <w:t>setMethod</w:t>
      </w:r>
      <w:r>
        <w:rPr>
          <w:rFonts w:ascii="Courier New" w:hAnsi="Courier New" w:cs="Courier New"/>
        </w:rPr>
        <w:t xml:space="preserve"> – lager og lagrer metoder</w:t>
      </w:r>
    </w:p>
    <w:p w:rsidR="0030327C" w:rsidRDefault="0030327C" w:rsidP="00D23254">
      <w:pPr>
        <w:rPr>
          <w:rFonts w:ascii="Courier New" w:hAnsi="Courier New" w:cs="Courier New"/>
        </w:rPr>
      </w:pPr>
      <w:r w:rsidRPr="00016D12">
        <w:rPr>
          <w:rFonts w:ascii="Courier New" w:hAnsi="Courier New" w:cs="Courier New"/>
          <w:b/>
        </w:rPr>
        <w:t>dumpMethod</w:t>
      </w:r>
      <w:r>
        <w:rPr>
          <w:rFonts w:ascii="Courier New" w:hAnsi="Courier New" w:cs="Courier New"/>
        </w:rPr>
        <w:t xml:space="preserve"> – behandler metoder</w:t>
      </w:r>
    </w:p>
    <w:p w:rsidR="00016D12" w:rsidRDefault="00016D12" w:rsidP="00D23254">
      <w:pPr>
        <w:rPr>
          <w:rFonts w:ascii="Courier New" w:hAnsi="Courier New" w:cs="Courier New"/>
        </w:rPr>
      </w:pPr>
      <w:r w:rsidRPr="00016D12">
        <w:rPr>
          <w:rFonts w:ascii="Courier New" w:hAnsi="Courier New" w:cs="Courier New"/>
          <w:b/>
        </w:rPr>
        <w:t>slot</w:t>
      </w:r>
      <w:r>
        <w:rPr>
          <w:rFonts w:ascii="Courier New" w:hAnsi="Courier New" w:cs="Courier New"/>
        </w:rPr>
        <w:t xml:space="preserve"> – objekt i en klasse</w:t>
      </w:r>
    </w:p>
    <w:p w:rsidR="0030327C" w:rsidRDefault="0030327C" w:rsidP="00D23254">
      <w:pPr>
        <w:rPr>
          <w:rFonts w:ascii="Courier New" w:hAnsi="Courier New" w:cs="Courier New"/>
        </w:rPr>
      </w:pPr>
      <w:r w:rsidRPr="00016D12">
        <w:rPr>
          <w:rFonts w:ascii="Courier New" w:hAnsi="Courier New" w:cs="Courier New"/>
          <w:b/>
        </w:rPr>
        <w:t>source</w:t>
      </w:r>
      <w:r>
        <w:rPr>
          <w:rFonts w:ascii="Courier New" w:hAnsi="Courier New" w:cs="Courier New"/>
        </w:rPr>
        <w:t xml:space="preserve"> – leser R-kode fra en fil</w:t>
      </w:r>
    </w:p>
    <w:p w:rsidR="00016D12" w:rsidRDefault="00016D12" w:rsidP="00D23254">
      <w:pPr>
        <w:rPr>
          <w:rFonts w:ascii="Courier New" w:hAnsi="Courier New" w:cs="Courier New"/>
        </w:rPr>
      </w:pPr>
      <w:r w:rsidRPr="00016D12">
        <w:rPr>
          <w:rFonts w:ascii="Courier New" w:hAnsi="Courier New" w:cs="Courier New"/>
          <w:b/>
        </w:rPr>
        <w:lastRenderedPageBreak/>
        <w:t>traceback</w:t>
      </w:r>
      <w:r>
        <w:rPr>
          <w:rFonts w:ascii="Courier New" w:hAnsi="Courier New" w:cs="Courier New"/>
        </w:rPr>
        <w:t xml:space="preserve"> – hvilke funksjoner som ble kalt ved feil (feilsøking)</w:t>
      </w:r>
    </w:p>
    <w:p w:rsidR="00016D12" w:rsidRDefault="00016D12" w:rsidP="00D23254">
      <w:pPr>
        <w:rPr>
          <w:rFonts w:ascii="Courier New" w:hAnsi="Courier New" w:cs="Courier New"/>
        </w:rPr>
      </w:pPr>
      <w:r w:rsidRPr="00016D12">
        <w:rPr>
          <w:rFonts w:ascii="Courier New" w:hAnsi="Courier New" w:cs="Courier New"/>
          <w:b/>
        </w:rPr>
        <w:t>trace</w:t>
      </w:r>
      <w:r>
        <w:rPr>
          <w:rFonts w:ascii="Courier New" w:hAnsi="Courier New" w:cs="Courier New"/>
        </w:rPr>
        <w:t xml:space="preserve"> – brukes i feilsøking</w:t>
      </w:r>
    </w:p>
    <w:p w:rsidR="004D06D1" w:rsidRDefault="004D06D1" w:rsidP="00D23254">
      <w:pPr>
        <w:rPr>
          <w:rFonts w:ascii="Courier New" w:hAnsi="Courier New" w:cs="Courier New"/>
        </w:rPr>
      </w:pPr>
    </w:p>
    <w:p w:rsidR="00332EEA" w:rsidRDefault="00160C35" w:rsidP="00D23254">
      <w:pPr>
        <w:rPr>
          <w:rFonts w:ascii="Courier New" w:hAnsi="Courier New" w:cs="Courier New"/>
        </w:rPr>
      </w:pPr>
      <w:r>
        <w:rPr>
          <w:rFonts w:ascii="Courier New" w:hAnsi="Courier New" w:cs="Courier New"/>
        </w:rPr>
        <w:t xml:space="preserve">Vi kan bruke </w:t>
      </w:r>
      <w:r w:rsidR="00477256" w:rsidRPr="009A255A">
        <w:rPr>
          <w:rFonts w:ascii="Courier New" w:hAnsi="Courier New" w:cs="Courier New"/>
          <w:b/>
        </w:rPr>
        <w:t>for</w:t>
      </w:r>
      <w:r>
        <w:rPr>
          <w:rFonts w:ascii="Courier New" w:hAnsi="Courier New" w:cs="Courier New"/>
        </w:rPr>
        <w:t xml:space="preserve">-løkker </w:t>
      </w:r>
      <w:r w:rsidR="00D3285C">
        <w:rPr>
          <w:rFonts w:ascii="Courier New" w:hAnsi="Courier New" w:cs="Courier New"/>
        </w:rPr>
        <w:t>(for</w:t>
      </w:r>
      <w:r w:rsidR="00A67A96">
        <w:rPr>
          <w:rFonts w:ascii="Courier New" w:hAnsi="Courier New" w:cs="Courier New"/>
        </w:rPr>
        <w:t>-</w:t>
      </w:r>
      <w:r w:rsidR="00D3285C">
        <w:rPr>
          <w:rFonts w:ascii="Courier New" w:hAnsi="Courier New" w:cs="Courier New"/>
        </w:rPr>
        <w:t>loops)</w:t>
      </w:r>
      <w:r w:rsidR="004D4B7E">
        <w:rPr>
          <w:rFonts w:ascii="Courier New" w:hAnsi="Courier New" w:cs="Courier New"/>
        </w:rPr>
        <w:t>for å gjenta prosesser</w:t>
      </w:r>
      <w:r w:rsidR="00D3285C">
        <w:rPr>
          <w:rFonts w:ascii="Courier New" w:hAnsi="Courier New" w:cs="Courier New"/>
        </w:rPr>
        <w:t xml:space="preserve"> (iterasjoner)</w:t>
      </w:r>
      <w:r w:rsidR="00A67A96">
        <w:rPr>
          <w:rFonts w:ascii="Courier New" w:hAnsi="Courier New" w:cs="Courier New"/>
        </w:rPr>
        <w:t>, som har følgende oppsett:</w:t>
      </w:r>
    </w:p>
    <w:p w:rsidR="00A67A96" w:rsidRPr="009A255A" w:rsidRDefault="00477256" w:rsidP="00D23254">
      <w:pPr>
        <w:rPr>
          <w:rFonts w:ascii="Courier New" w:hAnsi="Courier New" w:cs="Courier New"/>
          <w:b/>
        </w:rPr>
      </w:pPr>
      <w:r w:rsidRPr="009A255A">
        <w:rPr>
          <w:rFonts w:ascii="Courier New" w:hAnsi="Courier New" w:cs="Courier New"/>
          <w:b/>
        </w:rPr>
        <w:t>for (vektorvariabel){</w:t>
      </w:r>
    </w:p>
    <w:p w:rsidR="00A67A96" w:rsidRPr="009A255A" w:rsidRDefault="00477256" w:rsidP="00D23254">
      <w:pPr>
        <w:rPr>
          <w:rFonts w:ascii="Courier New" w:hAnsi="Courier New" w:cs="Courier New"/>
          <w:b/>
        </w:rPr>
      </w:pPr>
      <w:r w:rsidRPr="009A255A">
        <w:rPr>
          <w:rFonts w:ascii="Courier New" w:hAnsi="Courier New" w:cs="Courier New"/>
          <w:b/>
        </w:rPr>
        <w:t xml:space="preserve">   Kommandoer</w:t>
      </w:r>
    </w:p>
    <w:p w:rsidR="00A67A96" w:rsidRPr="009A255A" w:rsidRDefault="00477256" w:rsidP="00D23254">
      <w:pPr>
        <w:rPr>
          <w:rFonts w:ascii="Courier New" w:hAnsi="Courier New" w:cs="Courier New"/>
          <w:b/>
        </w:rPr>
      </w:pPr>
      <w:r w:rsidRPr="009A255A">
        <w:rPr>
          <w:rFonts w:ascii="Courier New" w:hAnsi="Courier New" w:cs="Courier New"/>
          <w:b/>
        </w:rPr>
        <w:t>}</w:t>
      </w:r>
    </w:p>
    <w:p w:rsidR="00614F1A" w:rsidRDefault="00614F1A" w:rsidP="00D23254">
      <w:pPr>
        <w:rPr>
          <w:rFonts w:ascii="Courier New" w:hAnsi="Courier New" w:cs="Courier New"/>
        </w:rPr>
      </w:pPr>
      <w:r>
        <w:rPr>
          <w:rFonts w:ascii="Courier New" w:hAnsi="Courier New" w:cs="Courier New"/>
        </w:rPr>
        <w:t xml:space="preserve">Andre kommandoer er </w:t>
      </w:r>
      <w:r w:rsidR="00477256" w:rsidRPr="009A255A">
        <w:rPr>
          <w:rFonts w:ascii="Courier New" w:hAnsi="Courier New" w:cs="Courier New"/>
          <w:b/>
        </w:rPr>
        <w:t>while</w:t>
      </w:r>
      <w:r>
        <w:rPr>
          <w:rFonts w:ascii="Courier New" w:hAnsi="Courier New" w:cs="Courier New"/>
        </w:rPr>
        <w:t xml:space="preserve">, </w:t>
      </w:r>
      <w:r w:rsidR="00477256" w:rsidRPr="009A255A">
        <w:rPr>
          <w:rFonts w:ascii="Courier New" w:hAnsi="Courier New" w:cs="Courier New"/>
          <w:b/>
        </w:rPr>
        <w:t>repeat</w:t>
      </w:r>
      <w:r>
        <w:rPr>
          <w:rFonts w:ascii="Courier New" w:hAnsi="Courier New" w:cs="Courier New"/>
        </w:rPr>
        <w:t xml:space="preserve">, og </w:t>
      </w:r>
      <w:r w:rsidR="00477256" w:rsidRPr="009A255A">
        <w:rPr>
          <w:rFonts w:ascii="Courier New" w:hAnsi="Courier New" w:cs="Courier New"/>
          <w:b/>
        </w:rPr>
        <w:t>if</w:t>
      </w:r>
      <w:r>
        <w:rPr>
          <w:rFonts w:ascii="Courier New" w:hAnsi="Courier New" w:cs="Courier New"/>
        </w:rPr>
        <w:t xml:space="preserve">. </w:t>
      </w:r>
    </w:p>
    <w:p w:rsidR="00BE41A4" w:rsidRDefault="00BE41A4" w:rsidP="00D23254">
      <w:pPr>
        <w:rPr>
          <w:rFonts w:ascii="Courier New" w:hAnsi="Courier New" w:cs="Courier New"/>
        </w:rPr>
      </w:pPr>
      <w:r>
        <w:rPr>
          <w:rFonts w:ascii="Courier New" w:hAnsi="Courier New" w:cs="Courier New"/>
        </w:rPr>
        <w:t>For eksempel:</w:t>
      </w:r>
    </w:p>
    <w:p w:rsidR="00BE41A4" w:rsidRPr="009A255A" w:rsidRDefault="00477256" w:rsidP="00D23254">
      <w:pPr>
        <w:rPr>
          <w:rFonts w:ascii="Courier New" w:hAnsi="Courier New" w:cs="Courier New"/>
          <w:b/>
        </w:rPr>
      </w:pPr>
      <w:r w:rsidRPr="009A255A">
        <w:rPr>
          <w:rFonts w:ascii="Courier New" w:hAnsi="Courier New" w:cs="Courier New"/>
          <w:b/>
        </w:rPr>
        <w:t>if(betingelser){</w:t>
      </w:r>
    </w:p>
    <w:p w:rsidR="00BE41A4" w:rsidRPr="009A255A" w:rsidRDefault="00477256" w:rsidP="00D23254">
      <w:pPr>
        <w:rPr>
          <w:rFonts w:ascii="Courier New" w:hAnsi="Courier New" w:cs="Courier New"/>
          <w:b/>
        </w:rPr>
      </w:pPr>
      <w:r w:rsidRPr="009A255A">
        <w:rPr>
          <w:rFonts w:ascii="Courier New" w:hAnsi="Courier New" w:cs="Courier New"/>
          <w:b/>
        </w:rPr>
        <w:t xml:space="preserve">      Utfør følgende kommandoer</w:t>
      </w:r>
    </w:p>
    <w:p w:rsidR="00BE41A4" w:rsidRPr="009A255A" w:rsidRDefault="00477256" w:rsidP="00D23254">
      <w:pPr>
        <w:rPr>
          <w:rFonts w:ascii="Courier New" w:hAnsi="Courier New" w:cs="Courier New"/>
          <w:b/>
        </w:rPr>
      </w:pPr>
      <w:r w:rsidRPr="009A255A">
        <w:rPr>
          <w:rFonts w:ascii="Courier New" w:hAnsi="Courier New" w:cs="Courier New"/>
          <w:b/>
        </w:rPr>
        <w:t>}else{</w:t>
      </w:r>
    </w:p>
    <w:p w:rsidR="00BE41A4" w:rsidRPr="009A255A" w:rsidRDefault="00477256" w:rsidP="00D23254">
      <w:pPr>
        <w:rPr>
          <w:rFonts w:ascii="Courier New" w:hAnsi="Courier New" w:cs="Courier New"/>
          <w:b/>
        </w:rPr>
      </w:pPr>
      <w:r w:rsidRPr="009A255A">
        <w:rPr>
          <w:rFonts w:ascii="Courier New" w:hAnsi="Courier New" w:cs="Courier New"/>
          <w:b/>
        </w:rPr>
        <w:t xml:space="preserve">      Utfør andre kommandoer</w:t>
      </w:r>
    </w:p>
    <w:p w:rsidR="00BE41A4" w:rsidRPr="009A255A" w:rsidRDefault="00477256" w:rsidP="00D23254">
      <w:pPr>
        <w:rPr>
          <w:rFonts w:ascii="Courier New" w:hAnsi="Courier New" w:cs="Courier New"/>
          <w:b/>
        </w:rPr>
      </w:pPr>
      <w:r w:rsidRPr="009A255A">
        <w:rPr>
          <w:rFonts w:ascii="Courier New" w:hAnsi="Courier New" w:cs="Courier New"/>
          <w:b/>
        </w:rPr>
        <w:t>}</w:t>
      </w:r>
    </w:p>
    <w:p w:rsidR="00545E62" w:rsidRPr="009A255A" w:rsidRDefault="00477256" w:rsidP="00545E62">
      <w:pPr>
        <w:rPr>
          <w:rFonts w:ascii="Courier New" w:hAnsi="Courier New" w:cs="Courier New"/>
          <w:b/>
          <w:color w:val="FF0000"/>
        </w:rPr>
      </w:pPr>
      <w:r w:rsidRPr="009A255A">
        <w:rPr>
          <w:rFonts w:ascii="Courier New" w:hAnsi="Courier New" w:cs="Courier New"/>
          <w:b/>
          <w:color w:val="FF0000"/>
        </w:rPr>
        <w:t xml:space="preserve"> A&lt;-seq(0,10,1)</w:t>
      </w:r>
    </w:p>
    <w:p w:rsidR="00545E62" w:rsidRPr="009A255A" w:rsidRDefault="00477256" w:rsidP="00545E62">
      <w:pPr>
        <w:rPr>
          <w:rFonts w:ascii="Courier New" w:hAnsi="Courier New" w:cs="Courier New"/>
          <w:b/>
          <w:color w:val="FF0000"/>
          <w:lang w:val="en-GB"/>
        </w:rPr>
      </w:pPr>
      <w:r w:rsidRPr="009A255A">
        <w:rPr>
          <w:rFonts w:ascii="Courier New" w:hAnsi="Courier New" w:cs="Courier New"/>
          <w:b/>
          <w:color w:val="FF0000"/>
        </w:rPr>
        <w:t xml:space="preserve"> </w:t>
      </w:r>
      <w:r w:rsidRPr="009A255A">
        <w:rPr>
          <w:rFonts w:ascii="Courier New" w:hAnsi="Courier New" w:cs="Courier New"/>
          <w:b/>
          <w:color w:val="FF0000"/>
          <w:lang w:val="en-GB"/>
        </w:rPr>
        <w:t>plot(A,A,col="blue")</w:t>
      </w:r>
    </w:p>
    <w:p w:rsidR="00614F1A" w:rsidRPr="009A255A" w:rsidRDefault="00477256" w:rsidP="00545E62">
      <w:pPr>
        <w:rPr>
          <w:rFonts w:ascii="Courier New" w:hAnsi="Courier New" w:cs="Courier New"/>
          <w:b/>
          <w:color w:val="FF0000"/>
          <w:lang w:val="en-GB"/>
        </w:rPr>
      </w:pPr>
      <w:r w:rsidRPr="009A255A">
        <w:rPr>
          <w:rFonts w:ascii="Courier New" w:hAnsi="Courier New" w:cs="Courier New"/>
          <w:b/>
          <w:color w:val="FF0000"/>
          <w:lang w:val="en-GB"/>
        </w:rPr>
        <w:t xml:space="preserve"> for (i in </w:t>
      </w:r>
      <w:smartTag w:uri="urn:schemas-microsoft-com:office:smarttags" w:element="time">
        <w:smartTagPr>
          <w:attr w:name="Minute" w:val="10"/>
          <w:attr w:name="Hour" w:val="1"/>
        </w:smartTagPr>
        <w:r w:rsidRPr="009A255A">
          <w:rPr>
            <w:rFonts w:ascii="Courier New" w:hAnsi="Courier New" w:cs="Courier New"/>
            <w:b/>
            <w:color w:val="FF0000"/>
            <w:lang w:val="en-GB"/>
          </w:rPr>
          <w:t>1:10</w:t>
        </w:r>
      </w:smartTag>
      <w:r w:rsidRPr="009A255A">
        <w:rPr>
          <w:rFonts w:ascii="Courier New" w:hAnsi="Courier New" w:cs="Courier New"/>
          <w:b/>
          <w:color w:val="FF0000"/>
          <w:lang w:val="en-GB"/>
        </w:rPr>
        <w:t>)lines(A,A^sqrt(i),col="green")</w:t>
      </w:r>
    </w:p>
    <w:p w:rsidR="00545E62" w:rsidRPr="009A255A" w:rsidRDefault="0000642D" w:rsidP="00545E62">
      <w:pPr>
        <w:rPr>
          <w:rFonts w:ascii="Courier New" w:hAnsi="Courier New" w:cs="Courier New"/>
          <w:lang w:val="en-GB"/>
        </w:rPr>
      </w:pPr>
      <w:r w:rsidRPr="009A255A">
        <w:rPr>
          <w:rFonts w:ascii="Courier New" w:hAnsi="Courier New" w:cs="Courier New"/>
          <w:noProof/>
          <w:lang w:eastAsia="zh-CN"/>
        </w:rPr>
        <w:drawing>
          <wp:inline distT="0" distB="0" distL="0" distR="0" wp14:anchorId="11CBEBD9" wp14:editId="5723AEC2">
            <wp:extent cx="2962275" cy="29432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01" cstate="print"/>
                    <a:srcRect/>
                    <a:stretch>
                      <a:fillRect/>
                    </a:stretch>
                  </pic:blipFill>
                  <pic:spPr bwMode="auto">
                    <a:xfrm>
                      <a:off x="0" y="0"/>
                      <a:ext cx="2962275" cy="2943225"/>
                    </a:xfrm>
                    <a:prstGeom prst="rect">
                      <a:avLst/>
                    </a:prstGeom>
                    <a:noFill/>
                    <a:ln w="9525">
                      <a:noFill/>
                      <a:miter lim="800000"/>
                      <a:headEnd/>
                      <a:tailEnd/>
                    </a:ln>
                  </pic:spPr>
                </pic:pic>
              </a:graphicData>
            </a:graphic>
          </wp:inline>
        </w:drawing>
      </w:r>
    </w:p>
    <w:p w:rsidR="00614F1A" w:rsidRDefault="00614F1A" w:rsidP="00D23254">
      <w:pPr>
        <w:rPr>
          <w:rFonts w:ascii="Courier New" w:hAnsi="Courier New" w:cs="Courier New"/>
          <w:lang w:val="en-GB"/>
        </w:rPr>
      </w:pPr>
    </w:p>
    <w:p w:rsidR="00BE2913" w:rsidRDefault="00477256" w:rsidP="00D23254">
      <w:pPr>
        <w:rPr>
          <w:rFonts w:ascii="Courier New" w:hAnsi="Courier New" w:cs="Courier New"/>
        </w:rPr>
      </w:pPr>
      <w:r w:rsidRPr="009A255A">
        <w:rPr>
          <w:rFonts w:ascii="Courier New" w:hAnsi="Courier New" w:cs="Courier New"/>
        </w:rPr>
        <w:t xml:space="preserve">Vi kan beregne økning </w:t>
      </w:r>
      <w:r w:rsidR="00BE2913">
        <w:rPr>
          <w:rFonts w:ascii="Courier New" w:hAnsi="Courier New" w:cs="Courier New"/>
        </w:rPr>
        <w:t>i</w:t>
      </w:r>
      <w:r w:rsidRPr="009A255A">
        <w:rPr>
          <w:rFonts w:ascii="Courier New" w:hAnsi="Courier New" w:cs="Courier New"/>
        </w:rPr>
        <w:t xml:space="preserve"> en populas</w:t>
      </w:r>
      <w:r w:rsidR="00362665">
        <w:rPr>
          <w:rFonts w:ascii="Courier New" w:hAnsi="Courier New" w:cs="Courier New"/>
        </w:rPr>
        <w:t>jon som starter med 3 individer</w:t>
      </w:r>
      <w:r w:rsidR="00BE2913">
        <w:rPr>
          <w:rFonts w:ascii="Courier New" w:hAnsi="Courier New" w:cs="Courier New"/>
        </w:rPr>
        <w:t>, vekstøkning 1.5</w:t>
      </w:r>
      <w:r w:rsidRPr="009A255A">
        <w:rPr>
          <w:rFonts w:ascii="Courier New" w:hAnsi="Courier New" w:cs="Courier New"/>
        </w:rPr>
        <w:t xml:space="preserve"> </w:t>
      </w:r>
      <w:r w:rsidR="00BE2913">
        <w:rPr>
          <w:rFonts w:ascii="Courier New" w:hAnsi="Courier New" w:cs="Courier New"/>
        </w:rPr>
        <w:t xml:space="preserve">Vi lager en vektor </w:t>
      </w:r>
      <w:r w:rsidR="00511CC5">
        <w:rPr>
          <w:rFonts w:ascii="Courier New" w:hAnsi="Courier New" w:cs="Courier New"/>
        </w:rPr>
        <w:t xml:space="preserve"> kalt ”vekst” </w:t>
      </w:r>
      <w:r w:rsidR="00BE2913">
        <w:rPr>
          <w:rFonts w:ascii="Courier New" w:hAnsi="Courier New" w:cs="Courier New"/>
        </w:rPr>
        <w:t>som kan lagre dataene</w:t>
      </w:r>
      <w:r w:rsidR="00511CC5">
        <w:rPr>
          <w:rFonts w:ascii="Courier New" w:hAnsi="Courier New" w:cs="Courier New"/>
        </w:rPr>
        <w:t>, lager en løkke</w:t>
      </w:r>
      <w:r w:rsidR="00BE2913">
        <w:rPr>
          <w:rFonts w:ascii="Courier New" w:hAnsi="Courier New" w:cs="Courier New"/>
        </w:rPr>
        <w:t xml:space="preserve"> og deretter lager vi et plot i følgende script-fil. </w:t>
      </w:r>
      <w:r w:rsidRPr="009A255A">
        <w:rPr>
          <w:rFonts w:ascii="Courier New" w:hAnsi="Courier New" w:cs="Courier New"/>
          <w:b/>
          <w:color w:val="FF0000"/>
        </w:rPr>
        <w:t>”\n”</w:t>
      </w:r>
      <w:r w:rsidR="00BE2913">
        <w:rPr>
          <w:rFonts w:ascii="Courier New" w:hAnsi="Courier New" w:cs="Courier New"/>
        </w:rPr>
        <w:t xml:space="preserve"> gir linjeskift.</w:t>
      </w:r>
    </w:p>
    <w:p w:rsidR="00BE2913" w:rsidRPr="009A255A" w:rsidRDefault="00477256" w:rsidP="00BE2913">
      <w:pPr>
        <w:autoSpaceDE w:val="0"/>
        <w:autoSpaceDN w:val="0"/>
        <w:adjustRightInd w:val="0"/>
        <w:rPr>
          <w:rFonts w:ascii="Courier New" w:hAnsi="Courier New" w:cs="Courier New"/>
          <w:b/>
          <w:color w:val="FF0000"/>
        </w:rPr>
      </w:pPr>
      <w:r w:rsidRPr="009A255A">
        <w:rPr>
          <w:rFonts w:ascii="Courier New" w:hAnsi="Courier New" w:cs="Courier New"/>
          <w:b/>
          <w:color w:val="FF0000"/>
        </w:rPr>
        <w:t>start&lt;-3</w:t>
      </w:r>
    </w:p>
    <w:p w:rsidR="00BE2913" w:rsidRPr="009A255A" w:rsidRDefault="00477256" w:rsidP="00BE2913">
      <w:pPr>
        <w:autoSpaceDE w:val="0"/>
        <w:autoSpaceDN w:val="0"/>
        <w:adjustRightInd w:val="0"/>
        <w:rPr>
          <w:rFonts w:ascii="Courier New" w:hAnsi="Courier New" w:cs="Courier New"/>
          <w:b/>
          <w:color w:val="FF0000"/>
        </w:rPr>
      </w:pPr>
      <w:r w:rsidRPr="009A255A">
        <w:rPr>
          <w:rFonts w:ascii="Courier New" w:hAnsi="Courier New" w:cs="Courier New"/>
          <w:b/>
          <w:color w:val="FF0000"/>
        </w:rPr>
        <w:t>vekst&lt;-rep(0,10);vekst[1]&lt;-start</w:t>
      </w:r>
    </w:p>
    <w:p w:rsidR="00BE2913" w:rsidRPr="009A255A" w:rsidRDefault="00477256" w:rsidP="00BE2913">
      <w:pPr>
        <w:autoSpaceDE w:val="0"/>
        <w:autoSpaceDN w:val="0"/>
        <w:adjustRightInd w:val="0"/>
        <w:rPr>
          <w:rFonts w:ascii="Courier New" w:hAnsi="Courier New" w:cs="Courier New"/>
          <w:b/>
          <w:color w:val="FF0000"/>
        </w:rPr>
      </w:pPr>
      <w:r w:rsidRPr="009A255A">
        <w:rPr>
          <w:rFonts w:ascii="Courier New" w:hAnsi="Courier New" w:cs="Courier New"/>
          <w:b/>
          <w:color w:val="FF0000"/>
        </w:rPr>
        <w:t>for (n in 2:10) {</w:t>
      </w:r>
    </w:p>
    <w:p w:rsidR="00BE2913" w:rsidRPr="009A255A" w:rsidRDefault="00477256" w:rsidP="00BE2913">
      <w:pPr>
        <w:autoSpaceDE w:val="0"/>
        <w:autoSpaceDN w:val="0"/>
        <w:adjustRightInd w:val="0"/>
        <w:rPr>
          <w:rFonts w:ascii="Courier New" w:hAnsi="Courier New" w:cs="Courier New"/>
          <w:b/>
          <w:color w:val="FF0000"/>
        </w:rPr>
      </w:pPr>
      <w:r w:rsidRPr="009A255A">
        <w:rPr>
          <w:rFonts w:ascii="Courier New" w:hAnsi="Courier New" w:cs="Courier New"/>
          <w:b/>
          <w:color w:val="FF0000"/>
        </w:rPr>
        <w:t>vekst[n]=1.5*vekst[n-1];</w:t>
      </w:r>
    </w:p>
    <w:p w:rsidR="00BE2913" w:rsidRPr="009A255A" w:rsidRDefault="00477256" w:rsidP="00BE2913">
      <w:pPr>
        <w:autoSpaceDE w:val="0"/>
        <w:autoSpaceDN w:val="0"/>
        <w:adjustRightInd w:val="0"/>
        <w:rPr>
          <w:rFonts w:ascii="Courier New" w:hAnsi="Courier New" w:cs="Courier New"/>
          <w:b/>
          <w:color w:val="FF0000"/>
        </w:rPr>
      </w:pPr>
      <w:r w:rsidRPr="009A255A">
        <w:rPr>
          <w:rFonts w:ascii="Courier New" w:hAnsi="Courier New" w:cs="Courier New"/>
          <w:b/>
          <w:color w:val="FF0000"/>
        </w:rPr>
        <w:t>x&lt;-log(vekst[n]);</w:t>
      </w:r>
    </w:p>
    <w:p w:rsidR="00BE2913" w:rsidRPr="009A255A" w:rsidRDefault="00477256" w:rsidP="00BE2913">
      <w:pPr>
        <w:autoSpaceDE w:val="0"/>
        <w:autoSpaceDN w:val="0"/>
        <w:adjustRightInd w:val="0"/>
        <w:rPr>
          <w:rFonts w:ascii="Courier New" w:hAnsi="Courier New" w:cs="Courier New"/>
          <w:b/>
          <w:color w:val="FF0000"/>
        </w:rPr>
      </w:pPr>
      <w:r w:rsidRPr="009A255A">
        <w:rPr>
          <w:rFonts w:ascii="Courier New" w:hAnsi="Courier New" w:cs="Courier New"/>
          <w:b/>
          <w:color w:val="FF0000"/>
        </w:rPr>
        <w:t>cat(n,x,"\n")</w:t>
      </w:r>
    </w:p>
    <w:p w:rsidR="00BE2913" w:rsidRPr="009A255A" w:rsidRDefault="00477256" w:rsidP="00BE2913">
      <w:pPr>
        <w:autoSpaceDE w:val="0"/>
        <w:autoSpaceDN w:val="0"/>
        <w:adjustRightInd w:val="0"/>
        <w:rPr>
          <w:rFonts w:ascii="Courier New" w:hAnsi="Courier New" w:cs="Courier New"/>
          <w:b/>
          <w:color w:val="FF0000"/>
        </w:rPr>
      </w:pPr>
      <w:r w:rsidRPr="009A255A">
        <w:rPr>
          <w:rFonts w:ascii="Courier New" w:hAnsi="Courier New" w:cs="Courier New"/>
          <w:b/>
          <w:color w:val="FF0000"/>
        </w:rPr>
        <w:t>}</w:t>
      </w:r>
    </w:p>
    <w:p w:rsidR="00BE2913" w:rsidRPr="009A255A" w:rsidRDefault="00477256" w:rsidP="00BE2913">
      <w:pPr>
        <w:autoSpaceDE w:val="0"/>
        <w:autoSpaceDN w:val="0"/>
        <w:adjustRightInd w:val="0"/>
        <w:rPr>
          <w:rFonts w:ascii="Courier New" w:hAnsi="Courier New" w:cs="Courier New"/>
          <w:b/>
          <w:color w:val="FF0000"/>
        </w:rPr>
      </w:pPr>
      <w:r w:rsidRPr="009A255A">
        <w:rPr>
          <w:rFonts w:ascii="Courier New" w:hAnsi="Courier New" w:cs="Courier New"/>
          <w:b/>
          <w:color w:val="FF0000"/>
        </w:rPr>
        <w:t>plot(1:10,vekst,col="blue",type="l",xlab= "Generasjon",ylab="Antall")</w:t>
      </w:r>
    </w:p>
    <w:p w:rsidR="00BE2913" w:rsidRDefault="0000642D" w:rsidP="00D23254">
      <w:pPr>
        <w:rPr>
          <w:rFonts w:ascii="Courier New" w:hAnsi="Courier New" w:cs="Courier New"/>
        </w:rPr>
      </w:pPr>
      <w:r w:rsidRPr="009A255A">
        <w:rPr>
          <w:rFonts w:ascii="Courier New" w:hAnsi="Courier New" w:cs="Courier New"/>
          <w:noProof/>
          <w:lang w:eastAsia="zh-CN"/>
        </w:rPr>
        <w:lastRenderedPageBreak/>
        <w:drawing>
          <wp:inline distT="0" distB="0" distL="0" distR="0" wp14:anchorId="0EF43AE5" wp14:editId="4A8424AE">
            <wp:extent cx="3038475" cy="3033245"/>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2" cstate="print"/>
                    <a:srcRect/>
                    <a:stretch>
                      <a:fillRect/>
                    </a:stretch>
                  </pic:blipFill>
                  <pic:spPr bwMode="auto">
                    <a:xfrm>
                      <a:off x="0" y="0"/>
                      <a:ext cx="3041063" cy="3035829"/>
                    </a:xfrm>
                    <a:prstGeom prst="rect">
                      <a:avLst/>
                    </a:prstGeom>
                    <a:noFill/>
                    <a:ln w="9525">
                      <a:noFill/>
                      <a:miter lim="800000"/>
                      <a:headEnd/>
                      <a:tailEnd/>
                    </a:ln>
                  </pic:spPr>
                </pic:pic>
              </a:graphicData>
            </a:graphic>
          </wp:inline>
        </w:drawing>
      </w:r>
    </w:p>
    <w:p w:rsidR="00BE2913" w:rsidRDefault="00BE2913" w:rsidP="00D23254">
      <w:pPr>
        <w:rPr>
          <w:rFonts w:ascii="Courier New" w:hAnsi="Courier New" w:cs="Courier New"/>
        </w:rPr>
      </w:pPr>
    </w:p>
    <w:p w:rsidR="00BE2913" w:rsidRPr="00BE2913" w:rsidRDefault="00BE2913" w:rsidP="00D23254">
      <w:pPr>
        <w:rPr>
          <w:rFonts w:ascii="Courier New" w:hAnsi="Courier New" w:cs="Courier New"/>
        </w:rPr>
      </w:pPr>
    </w:p>
    <w:p w:rsidR="00155533" w:rsidRPr="009A255A" w:rsidRDefault="00477256" w:rsidP="009A255A">
      <w:pPr>
        <w:outlineLvl w:val="1"/>
        <w:rPr>
          <w:rFonts w:ascii="Courier New" w:hAnsi="Courier New" w:cs="Courier New"/>
          <w:b/>
          <w:color w:val="008000"/>
          <w:sz w:val="36"/>
          <w:szCs w:val="36"/>
        </w:rPr>
      </w:pPr>
      <w:bookmarkStart w:id="28" w:name="_Toc279929910"/>
      <w:r w:rsidRPr="009A255A">
        <w:rPr>
          <w:rFonts w:ascii="Courier New" w:hAnsi="Courier New" w:cs="Courier New"/>
          <w:b/>
          <w:color w:val="008000"/>
          <w:sz w:val="36"/>
          <w:szCs w:val="36"/>
        </w:rPr>
        <w:t>Logiske operatorer</w:t>
      </w:r>
      <w:bookmarkEnd w:id="28"/>
    </w:p>
    <w:p w:rsidR="00A6442A" w:rsidRPr="008B6787" w:rsidRDefault="00A6442A" w:rsidP="00A6442A">
      <w:pPr>
        <w:rPr>
          <w:rFonts w:ascii="Courier New" w:hAnsi="Courier New" w:cs="Courier New"/>
        </w:rPr>
      </w:pPr>
      <w:r w:rsidRPr="008B6787">
        <w:rPr>
          <w:rFonts w:ascii="Courier New" w:hAnsi="Courier New" w:cs="Courier New"/>
        </w:rPr>
        <w:t xml:space="preserve">I R brukes </w:t>
      </w:r>
      <w:r w:rsidRPr="008B6787">
        <w:rPr>
          <w:rFonts w:ascii="Courier New" w:hAnsi="Courier New" w:cs="Courier New"/>
          <w:b/>
        </w:rPr>
        <w:t>TRUE</w:t>
      </w:r>
      <w:r w:rsidRPr="008B6787">
        <w:rPr>
          <w:rFonts w:ascii="Courier New" w:hAnsi="Courier New" w:cs="Courier New"/>
        </w:rPr>
        <w:t xml:space="preserve"> om sann og </w:t>
      </w:r>
      <w:r w:rsidRPr="008B6787">
        <w:rPr>
          <w:rFonts w:ascii="Courier New" w:hAnsi="Courier New" w:cs="Courier New"/>
          <w:b/>
        </w:rPr>
        <w:t>FALSE</w:t>
      </w:r>
      <w:r w:rsidRPr="008B6787">
        <w:rPr>
          <w:rFonts w:ascii="Courier New" w:hAnsi="Courier New" w:cs="Courier New"/>
        </w:rPr>
        <w:t xml:space="preserve"> om falsk:</w:t>
      </w:r>
    </w:p>
    <w:p w:rsidR="00A6442A" w:rsidRPr="00CB6A5E" w:rsidRDefault="00A6442A" w:rsidP="00A6442A">
      <w:pPr>
        <w:rPr>
          <w:rFonts w:ascii="Courier New" w:hAnsi="Courier New" w:cs="Courier New"/>
          <w:b/>
          <w:color w:val="FF0000"/>
        </w:rPr>
      </w:pPr>
      <w:r w:rsidRPr="00CB6A5E">
        <w:rPr>
          <w:rFonts w:ascii="Courier New" w:hAnsi="Courier New" w:cs="Courier New"/>
          <w:b/>
          <w:color w:val="FF0000"/>
        </w:rPr>
        <w:t xml:space="preserve"> 8&lt;10</w:t>
      </w:r>
    </w:p>
    <w:p w:rsidR="00A6442A" w:rsidRPr="00CB6A5E" w:rsidRDefault="00A6442A" w:rsidP="00A6442A">
      <w:pPr>
        <w:rPr>
          <w:rFonts w:ascii="Courier New" w:hAnsi="Courier New" w:cs="Courier New"/>
          <w:color w:val="0000FF"/>
          <w:sz w:val="20"/>
          <w:szCs w:val="20"/>
        </w:rPr>
      </w:pPr>
      <w:r w:rsidRPr="00CB6A5E">
        <w:rPr>
          <w:rFonts w:ascii="Courier New" w:hAnsi="Courier New" w:cs="Courier New"/>
          <w:color w:val="0000FF"/>
          <w:sz w:val="20"/>
          <w:szCs w:val="20"/>
        </w:rPr>
        <w:t>[1] TRUE</w:t>
      </w:r>
    </w:p>
    <w:p w:rsidR="00A6442A" w:rsidRPr="00CB6A5E" w:rsidRDefault="00A6442A" w:rsidP="00A6442A">
      <w:pPr>
        <w:rPr>
          <w:rFonts w:ascii="Courier New" w:hAnsi="Courier New" w:cs="Courier New"/>
          <w:b/>
          <w:color w:val="FF0000"/>
        </w:rPr>
      </w:pPr>
      <w:r w:rsidRPr="00CB6A5E">
        <w:rPr>
          <w:rFonts w:ascii="Courier New" w:hAnsi="Courier New" w:cs="Courier New"/>
          <w:b/>
          <w:color w:val="FF0000"/>
        </w:rPr>
        <w:t xml:space="preserve"> z&lt;-1:10</w:t>
      </w:r>
    </w:p>
    <w:p w:rsidR="00A6442A" w:rsidRPr="00CB6A5E" w:rsidRDefault="00A6442A" w:rsidP="00A6442A">
      <w:pPr>
        <w:rPr>
          <w:rFonts w:ascii="Courier New" w:hAnsi="Courier New" w:cs="Courier New"/>
          <w:b/>
          <w:color w:val="FF0000"/>
        </w:rPr>
      </w:pPr>
      <w:r w:rsidRPr="00CB6A5E">
        <w:rPr>
          <w:rFonts w:ascii="Courier New" w:hAnsi="Courier New" w:cs="Courier New"/>
          <w:b/>
          <w:color w:val="FF0000"/>
        </w:rPr>
        <w:t xml:space="preserve"> z&lt;5</w:t>
      </w:r>
    </w:p>
    <w:p w:rsidR="00A6442A" w:rsidRPr="00CB6A5E" w:rsidRDefault="00A6442A" w:rsidP="00A6442A">
      <w:pPr>
        <w:rPr>
          <w:rFonts w:ascii="Courier New" w:hAnsi="Courier New" w:cs="Courier New"/>
          <w:color w:val="0000FF"/>
          <w:sz w:val="20"/>
          <w:szCs w:val="20"/>
        </w:rPr>
      </w:pPr>
      <w:r w:rsidRPr="00CB6A5E">
        <w:rPr>
          <w:rFonts w:ascii="Courier New" w:hAnsi="Courier New" w:cs="Courier New"/>
          <w:color w:val="0000FF"/>
        </w:rPr>
        <w:t xml:space="preserve"> </w:t>
      </w:r>
      <w:r w:rsidRPr="00CB6A5E">
        <w:rPr>
          <w:rFonts w:ascii="Courier New" w:hAnsi="Courier New" w:cs="Courier New"/>
          <w:color w:val="0000FF"/>
          <w:sz w:val="20"/>
          <w:szCs w:val="20"/>
        </w:rPr>
        <w:t>[1]  TRUE  TRUE  TRUE  TRUE FALSE FALSE FALSE FALSE FALSE FALSE</w:t>
      </w:r>
    </w:p>
    <w:p w:rsidR="00A6442A" w:rsidRDefault="00A6442A" w:rsidP="00A6442A">
      <w:pPr>
        <w:rPr>
          <w:rFonts w:ascii="Courier New" w:hAnsi="Courier New" w:cs="Courier New"/>
        </w:rPr>
      </w:pPr>
    </w:p>
    <w:p w:rsidR="00A6442A" w:rsidRDefault="00A6442A" w:rsidP="00A6442A">
      <w:pPr>
        <w:rPr>
          <w:rFonts w:ascii="Courier New" w:hAnsi="Courier New" w:cs="Courier New"/>
        </w:rPr>
      </w:pPr>
      <w:r>
        <w:rPr>
          <w:rFonts w:ascii="Courier New" w:hAnsi="Courier New" w:cs="Courier New"/>
        </w:rPr>
        <w:t xml:space="preserve">Manglende tall i et datasett beskrives med </w:t>
      </w:r>
      <w:r w:rsidRPr="005769BD">
        <w:rPr>
          <w:rFonts w:ascii="Courier New" w:hAnsi="Courier New" w:cs="Courier New"/>
          <w:b/>
        </w:rPr>
        <w:t>NA</w:t>
      </w:r>
      <w:r>
        <w:rPr>
          <w:rFonts w:ascii="Courier New" w:hAnsi="Courier New" w:cs="Courier New"/>
        </w:rPr>
        <w:t xml:space="preserve"> (not available).</w:t>
      </w:r>
    </w:p>
    <w:p w:rsidR="00A6442A" w:rsidRDefault="00A6442A" w:rsidP="00D23254">
      <w:pPr>
        <w:rPr>
          <w:rFonts w:ascii="Courier New" w:hAnsi="Courier New" w:cs="Courier New"/>
        </w:rPr>
      </w:pPr>
    </w:p>
    <w:p w:rsidR="00A6442A" w:rsidRDefault="00A6442A" w:rsidP="00D23254">
      <w:pPr>
        <w:rPr>
          <w:rFonts w:ascii="Courier New" w:hAnsi="Courier New" w:cs="Courier New"/>
        </w:rPr>
      </w:pPr>
      <w:r>
        <w:rPr>
          <w:rFonts w:ascii="Courier New" w:hAnsi="Courier New" w:cs="Courier New"/>
        </w:rPr>
        <w:t>Vi kan for eksempel se om tre vektorer x, y og z er like eller forskjellige:</w:t>
      </w:r>
    </w:p>
    <w:p w:rsidR="00A6442A" w:rsidRPr="009A255A" w:rsidRDefault="00477256" w:rsidP="00A6442A">
      <w:pPr>
        <w:rPr>
          <w:rFonts w:ascii="Courier New" w:hAnsi="Courier New" w:cs="Courier New"/>
          <w:b/>
          <w:color w:val="FF0000"/>
          <w:lang w:val="es-ES"/>
        </w:rPr>
      </w:pPr>
      <w:r w:rsidRPr="009A255A">
        <w:rPr>
          <w:rFonts w:ascii="Courier New" w:hAnsi="Courier New" w:cs="Courier New"/>
          <w:b/>
          <w:color w:val="FF0000"/>
          <w:lang w:val="es-ES"/>
        </w:rPr>
        <w:t xml:space="preserve"> x=(1:10);y=(1:10);z=(2:20);identical(x,y);identical(x,z);</w:t>
      </w:r>
    </w:p>
    <w:p w:rsidR="00A6442A" w:rsidRPr="009A255A" w:rsidRDefault="00477256" w:rsidP="00A6442A">
      <w:pPr>
        <w:rPr>
          <w:rFonts w:ascii="Courier New" w:hAnsi="Courier New" w:cs="Courier New"/>
          <w:color w:val="0000FF"/>
          <w:sz w:val="20"/>
          <w:szCs w:val="20"/>
        </w:rPr>
      </w:pPr>
      <w:r w:rsidRPr="009A255A">
        <w:rPr>
          <w:rFonts w:ascii="Courier New" w:hAnsi="Courier New" w:cs="Courier New"/>
          <w:color w:val="0000FF"/>
          <w:sz w:val="20"/>
          <w:szCs w:val="20"/>
        </w:rPr>
        <w:t>[1] TRUE</w:t>
      </w:r>
    </w:p>
    <w:p w:rsidR="00A6442A" w:rsidRPr="009A255A" w:rsidRDefault="00477256" w:rsidP="00A6442A">
      <w:pPr>
        <w:rPr>
          <w:rFonts w:ascii="Courier New" w:hAnsi="Courier New" w:cs="Courier New"/>
          <w:color w:val="0000FF"/>
          <w:sz w:val="20"/>
          <w:szCs w:val="20"/>
        </w:rPr>
      </w:pPr>
      <w:r w:rsidRPr="009A255A">
        <w:rPr>
          <w:rFonts w:ascii="Courier New" w:hAnsi="Courier New" w:cs="Courier New"/>
          <w:color w:val="0000FF"/>
          <w:sz w:val="20"/>
          <w:szCs w:val="20"/>
        </w:rPr>
        <w:t>[1] FALSE</w:t>
      </w:r>
    </w:p>
    <w:p w:rsidR="00A6442A" w:rsidRDefault="00A6442A"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AF78E3" w:rsidRDefault="00AF78E3" w:rsidP="00A6442A">
      <w:pPr>
        <w:rPr>
          <w:rFonts w:ascii="Courier New" w:hAnsi="Courier New" w:cs="Courier New"/>
        </w:rPr>
      </w:pPr>
    </w:p>
    <w:p w:rsidR="00BE41A4" w:rsidRDefault="00BE41A4" w:rsidP="00A6442A">
      <w:pPr>
        <w:rPr>
          <w:rFonts w:ascii="Courier New" w:hAnsi="Courier New" w:cs="Courier New"/>
        </w:rPr>
      </w:pPr>
      <w:r>
        <w:rPr>
          <w:rFonts w:ascii="Courier New" w:hAnsi="Courier New" w:cs="Courier New"/>
        </w:rPr>
        <w:lastRenderedPageBreak/>
        <w:t>Andre logiske operatorer er:</w:t>
      </w:r>
    </w:p>
    <w:p w:rsidR="00714967" w:rsidRDefault="00714967" w:rsidP="00A6442A">
      <w:pPr>
        <w:rPr>
          <w:rFonts w:ascii="Courier New" w:hAnsi="Courier New" w:cs="Courier New"/>
        </w:rPr>
      </w:pPr>
    </w:p>
    <w:p w:rsidR="00714967" w:rsidRDefault="00714967" w:rsidP="00A6442A">
      <w:pPr>
        <w:rPr>
          <w:rFonts w:ascii="Courier New" w:hAnsi="Courier New" w:cs="Courier New"/>
        </w:rPr>
      </w:pPr>
    </w:p>
    <w:tbl>
      <w:tblPr>
        <w:tblStyle w:val="TableGrid"/>
        <w:tblW w:w="0" w:type="auto"/>
        <w:tblLook w:val="04A0" w:firstRow="1" w:lastRow="0" w:firstColumn="1" w:lastColumn="0" w:noHBand="0" w:noVBand="1"/>
      </w:tblPr>
      <w:tblGrid>
        <w:gridCol w:w="2235"/>
        <w:gridCol w:w="5811"/>
      </w:tblGrid>
      <w:tr w:rsidR="00714967" w:rsidTr="009A255A">
        <w:tc>
          <w:tcPr>
            <w:tcW w:w="2235" w:type="dxa"/>
            <w:shd w:val="clear" w:color="auto" w:fill="FFC000"/>
          </w:tcPr>
          <w:p w:rsidR="00714967" w:rsidRDefault="00714967" w:rsidP="00A6442A">
            <w:pPr>
              <w:rPr>
                <w:rFonts w:ascii="Courier New" w:hAnsi="Courier New" w:cs="Courier New"/>
              </w:rPr>
            </w:pPr>
            <w:r>
              <w:rPr>
                <w:rFonts w:ascii="Courier New" w:hAnsi="Courier New" w:cs="Courier New"/>
              </w:rPr>
              <w:t>Symboler</w:t>
            </w:r>
          </w:p>
        </w:tc>
        <w:tc>
          <w:tcPr>
            <w:tcW w:w="5811" w:type="dxa"/>
            <w:shd w:val="clear" w:color="auto" w:fill="FFC000"/>
          </w:tcPr>
          <w:p w:rsidR="00714967" w:rsidRDefault="00024BF6" w:rsidP="00A6442A">
            <w:pPr>
              <w:rPr>
                <w:rFonts w:ascii="Courier New" w:hAnsi="Courier New" w:cs="Courier New"/>
              </w:rPr>
            </w:pPr>
            <w:r>
              <w:rPr>
                <w:rFonts w:ascii="Courier New" w:hAnsi="Courier New" w:cs="Courier New"/>
              </w:rPr>
              <w:t>Logisk betydning</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&amp; eller &amp;&amp;</w:t>
            </w:r>
          </w:p>
        </w:tc>
        <w:tc>
          <w:tcPr>
            <w:tcW w:w="5811" w:type="dxa"/>
          </w:tcPr>
          <w:p w:rsidR="00714967" w:rsidRDefault="00024BF6" w:rsidP="00A6442A">
            <w:pPr>
              <w:rPr>
                <w:rFonts w:ascii="Courier New" w:hAnsi="Courier New" w:cs="Courier New"/>
              </w:rPr>
            </w:pPr>
            <w:r>
              <w:rPr>
                <w:rFonts w:ascii="Courier New" w:hAnsi="Courier New" w:cs="Courier New"/>
              </w:rPr>
              <w:t>Logisk og (AND)</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w:t>
            </w:r>
          </w:p>
        </w:tc>
        <w:tc>
          <w:tcPr>
            <w:tcW w:w="5811" w:type="dxa"/>
          </w:tcPr>
          <w:p w:rsidR="00714967" w:rsidRDefault="00024BF6" w:rsidP="00A6442A">
            <w:pPr>
              <w:rPr>
                <w:rFonts w:ascii="Courier New" w:hAnsi="Courier New" w:cs="Courier New"/>
              </w:rPr>
            </w:pPr>
            <w:r>
              <w:rPr>
                <w:rFonts w:ascii="Courier New" w:hAnsi="Courier New" w:cs="Courier New"/>
              </w:rPr>
              <w:t>Logisk ikke (NOT)</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 eller ||</w:t>
            </w:r>
          </w:p>
        </w:tc>
        <w:tc>
          <w:tcPr>
            <w:tcW w:w="5811" w:type="dxa"/>
          </w:tcPr>
          <w:p w:rsidR="00714967" w:rsidRDefault="00024BF6" w:rsidP="00A6442A">
            <w:pPr>
              <w:rPr>
                <w:rFonts w:ascii="Courier New" w:hAnsi="Courier New" w:cs="Courier New"/>
              </w:rPr>
            </w:pPr>
            <w:r>
              <w:rPr>
                <w:rFonts w:ascii="Courier New" w:hAnsi="Courier New" w:cs="Courier New"/>
              </w:rPr>
              <w:t>Logisk eller (OR)</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w:t>
            </w:r>
          </w:p>
        </w:tc>
        <w:tc>
          <w:tcPr>
            <w:tcW w:w="5811" w:type="dxa"/>
          </w:tcPr>
          <w:p w:rsidR="00714967" w:rsidRDefault="00024BF6" w:rsidP="00A6442A">
            <w:pPr>
              <w:rPr>
                <w:rFonts w:ascii="Courier New" w:hAnsi="Courier New" w:cs="Courier New"/>
              </w:rPr>
            </w:pPr>
            <w:r>
              <w:rPr>
                <w:rFonts w:ascii="Courier New" w:hAnsi="Courier New" w:cs="Courier New"/>
              </w:rPr>
              <w:t>Logisk lik (=)</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w:t>
            </w:r>
          </w:p>
        </w:tc>
        <w:tc>
          <w:tcPr>
            <w:tcW w:w="5811" w:type="dxa"/>
          </w:tcPr>
          <w:p w:rsidR="00714967" w:rsidRDefault="00024BF6" w:rsidP="00A6442A">
            <w:pPr>
              <w:rPr>
                <w:rFonts w:ascii="Courier New" w:hAnsi="Courier New" w:cs="Courier New"/>
              </w:rPr>
            </w:pPr>
            <w:r>
              <w:rPr>
                <w:rFonts w:ascii="Courier New" w:hAnsi="Courier New" w:cs="Courier New"/>
              </w:rPr>
              <w:t>Logisk ikke lik</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&lt;</w:t>
            </w:r>
          </w:p>
        </w:tc>
        <w:tc>
          <w:tcPr>
            <w:tcW w:w="5811" w:type="dxa"/>
          </w:tcPr>
          <w:p w:rsidR="00714967" w:rsidRDefault="00024BF6" w:rsidP="00A6442A">
            <w:pPr>
              <w:rPr>
                <w:rFonts w:ascii="Courier New" w:hAnsi="Courier New" w:cs="Courier New"/>
              </w:rPr>
            </w:pPr>
            <w:r>
              <w:rPr>
                <w:rFonts w:ascii="Courier New" w:hAnsi="Courier New" w:cs="Courier New"/>
              </w:rPr>
              <w:t>Mindre enn</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&gt;.</w:t>
            </w:r>
          </w:p>
        </w:tc>
        <w:tc>
          <w:tcPr>
            <w:tcW w:w="5811" w:type="dxa"/>
          </w:tcPr>
          <w:p w:rsidR="00714967" w:rsidRDefault="00024BF6" w:rsidP="00A6442A">
            <w:pPr>
              <w:rPr>
                <w:rFonts w:ascii="Courier New" w:hAnsi="Courier New" w:cs="Courier New"/>
              </w:rPr>
            </w:pPr>
            <w:r>
              <w:rPr>
                <w:rFonts w:ascii="Courier New" w:hAnsi="Courier New" w:cs="Courier New"/>
              </w:rPr>
              <w:t>Større enn</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&gt;=</w:t>
            </w:r>
          </w:p>
        </w:tc>
        <w:tc>
          <w:tcPr>
            <w:tcW w:w="5811" w:type="dxa"/>
          </w:tcPr>
          <w:p w:rsidR="00714967" w:rsidRDefault="00024BF6" w:rsidP="00A6442A">
            <w:pPr>
              <w:rPr>
                <w:rFonts w:ascii="Courier New" w:hAnsi="Courier New" w:cs="Courier New"/>
              </w:rPr>
            </w:pPr>
            <w:r>
              <w:rPr>
                <w:rFonts w:ascii="Courier New" w:hAnsi="Courier New" w:cs="Courier New"/>
              </w:rPr>
              <w:t>Større enn eller lik</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&amp;&amp;</w:t>
            </w:r>
          </w:p>
        </w:tc>
        <w:tc>
          <w:tcPr>
            <w:tcW w:w="5811" w:type="dxa"/>
          </w:tcPr>
          <w:p w:rsidR="00714967" w:rsidRDefault="00024BF6" w:rsidP="00A6442A">
            <w:pPr>
              <w:rPr>
                <w:rFonts w:ascii="Courier New" w:hAnsi="Courier New" w:cs="Courier New"/>
              </w:rPr>
            </w:pPr>
            <w:r>
              <w:rPr>
                <w:rFonts w:ascii="Courier New" w:hAnsi="Courier New" w:cs="Courier New"/>
              </w:rPr>
              <w:t>Logisk og (AND) sammen med hvis (IF)</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w:t>
            </w:r>
          </w:p>
        </w:tc>
        <w:tc>
          <w:tcPr>
            <w:tcW w:w="5811" w:type="dxa"/>
          </w:tcPr>
          <w:p w:rsidR="00714967" w:rsidRDefault="00024BF6" w:rsidP="00A6442A">
            <w:pPr>
              <w:rPr>
                <w:rFonts w:ascii="Courier New" w:hAnsi="Courier New" w:cs="Courier New"/>
              </w:rPr>
            </w:pPr>
            <w:r>
              <w:rPr>
                <w:rFonts w:ascii="Courier New" w:hAnsi="Courier New" w:cs="Courier New"/>
              </w:rPr>
              <w:t>Logisk eller (OR) sammen med hvis (IF)</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TRUE</w:t>
            </w:r>
          </w:p>
        </w:tc>
        <w:tc>
          <w:tcPr>
            <w:tcW w:w="5811" w:type="dxa"/>
          </w:tcPr>
          <w:p w:rsidR="00714967" w:rsidRDefault="00024BF6" w:rsidP="00A6442A">
            <w:pPr>
              <w:rPr>
                <w:rFonts w:ascii="Courier New" w:hAnsi="Courier New" w:cs="Courier New"/>
              </w:rPr>
            </w:pPr>
            <w:r>
              <w:rPr>
                <w:rFonts w:ascii="Courier New" w:hAnsi="Courier New" w:cs="Courier New"/>
              </w:rPr>
              <w:t>Sann</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 xml:space="preserve">FALSE </w:t>
            </w:r>
          </w:p>
        </w:tc>
        <w:tc>
          <w:tcPr>
            <w:tcW w:w="5811" w:type="dxa"/>
          </w:tcPr>
          <w:p w:rsidR="00714967" w:rsidRDefault="00024BF6" w:rsidP="00A6442A">
            <w:pPr>
              <w:rPr>
                <w:rFonts w:ascii="Courier New" w:hAnsi="Courier New" w:cs="Courier New"/>
              </w:rPr>
            </w:pPr>
            <w:r>
              <w:rPr>
                <w:rFonts w:ascii="Courier New" w:hAnsi="Courier New" w:cs="Courier New"/>
              </w:rPr>
              <w:t>Falsk, usann</w:t>
            </w:r>
          </w:p>
        </w:tc>
      </w:tr>
      <w:tr w:rsidR="00714967" w:rsidTr="009A255A">
        <w:tc>
          <w:tcPr>
            <w:tcW w:w="2235" w:type="dxa"/>
          </w:tcPr>
          <w:p w:rsidR="00714967" w:rsidRDefault="00024BF6" w:rsidP="00A6442A">
            <w:pPr>
              <w:rPr>
                <w:rFonts w:ascii="Courier New" w:hAnsi="Courier New" w:cs="Courier New"/>
              </w:rPr>
            </w:pPr>
            <w:r>
              <w:rPr>
                <w:rFonts w:ascii="Courier New" w:hAnsi="Courier New" w:cs="Courier New"/>
              </w:rPr>
              <w:t>isTRUE(x)</w:t>
            </w:r>
          </w:p>
        </w:tc>
        <w:tc>
          <w:tcPr>
            <w:tcW w:w="5811" w:type="dxa"/>
          </w:tcPr>
          <w:p w:rsidR="00714967" w:rsidRDefault="00714967" w:rsidP="00A6442A">
            <w:pPr>
              <w:rPr>
                <w:rFonts w:ascii="Courier New" w:hAnsi="Courier New" w:cs="Courier New"/>
              </w:rPr>
            </w:pPr>
          </w:p>
        </w:tc>
      </w:tr>
    </w:tbl>
    <w:p w:rsidR="00714967" w:rsidRDefault="00714967" w:rsidP="00A6442A">
      <w:pPr>
        <w:rPr>
          <w:rFonts w:ascii="Courier New" w:hAnsi="Courier New" w:cs="Courier New"/>
        </w:rPr>
      </w:pPr>
    </w:p>
    <w:p w:rsidR="00155533" w:rsidRDefault="00155533" w:rsidP="009A255A">
      <w:pPr>
        <w:outlineLvl w:val="1"/>
        <w:rPr>
          <w:rFonts w:ascii="Courier New" w:hAnsi="Courier New" w:cs="Courier New"/>
          <w:b/>
          <w:color w:val="008000"/>
          <w:sz w:val="36"/>
          <w:szCs w:val="36"/>
        </w:rPr>
      </w:pPr>
    </w:p>
    <w:p w:rsidR="00155533" w:rsidRPr="009A255A" w:rsidRDefault="00477256" w:rsidP="009A255A">
      <w:pPr>
        <w:outlineLvl w:val="1"/>
        <w:rPr>
          <w:rFonts w:ascii="Courier New" w:hAnsi="Courier New" w:cs="Courier New"/>
          <w:b/>
          <w:color w:val="008000"/>
          <w:sz w:val="36"/>
          <w:szCs w:val="36"/>
        </w:rPr>
      </w:pPr>
      <w:bookmarkStart w:id="29" w:name="_Toc279929911"/>
      <w:r w:rsidRPr="009A255A">
        <w:rPr>
          <w:rFonts w:ascii="Courier New" w:hAnsi="Courier New" w:cs="Courier New"/>
          <w:b/>
          <w:color w:val="008000"/>
          <w:sz w:val="36"/>
          <w:szCs w:val="36"/>
        </w:rPr>
        <w:t>Funksjoner</w:t>
      </w:r>
      <w:bookmarkEnd w:id="29"/>
    </w:p>
    <w:p w:rsidR="008A64F7" w:rsidRDefault="00870423" w:rsidP="00D23254">
      <w:pPr>
        <w:rPr>
          <w:rFonts w:ascii="Courier New" w:hAnsi="Courier New" w:cs="Courier New"/>
        </w:rPr>
      </w:pPr>
      <w:r>
        <w:rPr>
          <w:rFonts w:ascii="Courier New" w:hAnsi="Courier New" w:cs="Courier New"/>
        </w:rPr>
        <w:t>Bruk av funksjoner (</w:t>
      </w:r>
      <w:r w:rsidRPr="009C678A">
        <w:rPr>
          <w:rFonts w:ascii="Courier New" w:hAnsi="Courier New" w:cs="Courier New"/>
          <w:b/>
        </w:rPr>
        <w:t>function(x)</w:t>
      </w:r>
      <w:r>
        <w:rPr>
          <w:rFonts w:ascii="Courier New" w:hAnsi="Courier New" w:cs="Courier New"/>
        </w:rPr>
        <w:t>) fo</w:t>
      </w:r>
      <w:r w:rsidR="008A64F7">
        <w:rPr>
          <w:rFonts w:ascii="Courier New" w:hAnsi="Courier New" w:cs="Courier New"/>
        </w:rPr>
        <w:t>r eksempel beregning av areal av en sirkel</w:t>
      </w:r>
      <w:r>
        <w:rPr>
          <w:rFonts w:ascii="Courier New" w:hAnsi="Courier New" w:cs="Courier New"/>
        </w:rPr>
        <w:t xml:space="preserve"> via en funksjon y=f(x)</w:t>
      </w:r>
      <w:r w:rsidR="00A67A96">
        <w:rPr>
          <w:rFonts w:ascii="Courier New" w:hAnsi="Courier New" w:cs="Courier New"/>
        </w:rPr>
        <w:t>:</w:t>
      </w:r>
    </w:p>
    <w:p w:rsidR="008A64F7" w:rsidRDefault="008A64F7" w:rsidP="008A64F7">
      <w:pPr>
        <w:rPr>
          <w:rFonts w:ascii="Courier New" w:eastAsiaTheme="minorEastAsia" w:hAnsi="Courier New" w:cs="Courier New"/>
        </w:rPr>
      </w:pPr>
      <w:r>
        <w:rPr>
          <w:rFonts w:ascii="Courier New" w:eastAsiaTheme="minorEastAsia" w:hAnsi="Courier New" w:cs="Courier New"/>
        </w:rPr>
        <w:t>Overflaten (areal) av en sirkel er gitt ved:</w:t>
      </w:r>
    </w:p>
    <w:p w:rsidR="008A64F7" w:rsidRDefault="008A64F7" w:rsidP="008A64F7">
      <w:pPr>
        <w:rPr>
          <w:rFonts w:ascii="Courier New" w:eastAsiaTheme="minorEastAsia" w:hAnsi="Courier New" w:cs="Courier New"/>
        </w:rPr>
      </w:pPr>
      <m:oMathPara>
        <m:oMath>
          <m:r>
            <w:rPr>
              <w:rFonts w:ascii="Cambria Math" w:eastAsiaTheme="minorEastAsia" w:hAnsi="Cambria Math" w:cs="Courier New"/>
              <w:highlight w:val="yellow"/>
            </w:rPr>
            <m:t>areal= π∙</m:t>
          </m:r>
          <m:sSup>
            <m:sSupPr>
              <m:ctrlPr>
                <w:rPr>
                  <w:rFonts w:ascii="Cambria Math" w:eastAsiaTheme="minorEastAsia" w:hAnsi="Cambria Math" w:cs="Courier New"/>
                  <w:i/>
                  <w:highlight w:val="yellow"/>
                </w:rPr>
              </m:ctrlPr>
            </m:sSupPr>
            <m:e>
              <m:r>
                <w:rPr>
                  <w:rFonts w:ascii="Cambria Math" w:eastAsiaTheme="minorEastAsia" w:hAnsi="Cambria Math" w:cs="Courier New"/>
                  <w:highlight w:val="yellow"/>
                </w:rPr>
                <m:t>r</m:t>
              </m:r>
            </m:e>
            <m:sup>
              <m:r>
                <w:rPr>
                  <w:rFonts w:ascii="Cambria Math" w:eastAsiaTheme="minorEastAsia" w:hAnsi="Cambria Math" w:cs="Courier New"/>
                  <w:highlight w:val="yellow"/>
                </w:rPr>
                <m:t>2</m:t>
              </m:r>
            </m:sup>
          </m:sSup>
        </m:oMath>
      </m:oMathPara>
    </w:p>
    <w:p w:rsidR="008A64F7" w:rsidRDefault="008A64F7" w:rsidP="008A64F7">
      <w:pPr>
        <w:rPr>
          <w:rFonts w:ascii="Courier New" w:eastAsiaTheme="minorEastAsia" w:hAnsi="Courier New" w:cs="Courier New"/>
        </w:rPr>
      </w:pPr>
      <w:r>
        <w:rPr>
          <w:rFonts w:ascii="Courier New" w:eastAsiaTheme="minorEastAsia" w:hAnsi="Courier New" w:cs="Courier New"/>
        </w:rPr>
        <w:t xml:space="preserve">Vi kan lage en funksjon som regner ut overflaten av sirkelen ved forskjellige verdier av radius </w:t>
      </w:r>
      <w:r w:rsidR="00477256" w:rsidRPr="009A255A">
        <w:rPr>
          <w:rFonts w:ascii="Courier New" w:eastAsiaTheme="minorEastAsia" w:hAnsi="Courier New" w:cs="Courier New"/>
          <w:i/>
        </w:rPr>
        <w:t>r</w:t>
      </w:r>
      <w:r>
        <w:rPr>
          <w:rFonts w:ascii="Courier New" w:eastAsiaTheme="minorEastAsia" w:hAnsi="Courier New" w:cs="Courier New"/>
        </w:rPr>
        <w:t>:</w:t>
      </w:r>
    </w:p>
    <w:p w:rsidR="008A64F7" w:rsidRPr="00802014" w:rsidRDefault="008A64F7" w:rsidP="008A64F7">
      <w:pPr>
        <w:rPr>
          <w:rFonts w:ascii="Courier New" w:eastAsiaTheme="minorEastAsia" w:hAnsi="Courier New" w:cs="Courier New"/>
          <w:b/>
          <w:color w:val="FF0000"/>
          <w:lang w:val="en-US"/>
        </w:rPr>
      </w:pPr>
      <w:r w:rsidRPr="00802014">
        <w:rPr>
          <w:rFonts w:ascii="Courier New" w:eastAsiaTheme="minorEastAsia" w:hAnsi="Courier New" w:cs="Courier New"/>
          <w:b/>
          <w:color w:val="FF0000"/>
          <w:lang w:val="en-US"/>
        </w:rPr>
        <w:t>areal&lt;-function(r){pi*r^2}</w:t>
      </w:r>
    </w:p>
    <w:p w:rsidR="008A64F7" w:rsidRPr="00802014" w:rsidRDefault="008A64F7" w:rsidP="008A64F7">
      <w:pPr>
        <w:rPr>
          <w:rFonts w:ascii="Courier New" w:eastAsiaTheme="minorEastAsia" w:hAnsi="Courier New" w:cs="Courier New"/>
          <w:b/>
          <w:color w:val="FF0000"/>
        </w:rPr>
      </w:pPr>
      <w:r w:rsidRPr="00802014">
        <w:rPr>
          <w:rFonts w:ascii="Courier New" w:eastAsiaTheme="minorEastAsia" w:hAnsi="Courier New" w:cs="Courier New"/>
          <w:b/>
          <w:color w:val="FF0000"/>
        </w:rPr>
        <w:t>r&lt;-(1:5)</w:t>
      </w:r>
    </w:p>
    <w:p w:rsidR="008A64F7" w:rsidRPr="00802014" w:rsidRDefault="008A64F7" w:rsidP="008A64F7">
      <w:pPr>
        <w:rPr>
          <w:rFonts w:ascii="Courier New" w:eastAsiaTheme="minorEastAsia" w:hAnsi="Courier New" w:cs="Courier New"/>
          <w:b/>
          <w:color w:val="FF0000"/>
        </w:rPr>
      </w:pPr>
      <w:r w:rsidRPr="00802014">
        <w:rPr>
          <w:rFonts w:ascii="Courier New" w:eastAsiaTheme="minorEastAsia" w:hAnsi="Courier New" w:cs="Courier New"/>
          <w:b/>
          <w:color w:val="FF0000"/>
        </w:rPr>
        <w:t>overflate&lt;-areal(r);overflate</w:t>
      </w:r>
    </w:p>
    <w:p w:rsidR="008A64F7" w:rsidRPr="00802014" w:rsidRDefault="008A64F7" w:rsidP="008A64F7">
      <w:pPr>
        <w:rPr>
          <w:rFonts w:ascii="Courier New" w:eastAsiaTheme="minorEastAsia" w:hAnsi="Courier New" w:cs="Courier New"/>
          <w:color w:val="0000FF"/>
          <w:sz w:val="20"/>
          <w:szCs w:val="20"/>
        </w:rPr>
      </w:pPr>
      <w:r w:rsidRPr="00802014">
        <w:rPr>
          <w:rFonts w:ascii="Courier New" w:eastAsiaTheme="minorEastAsia" w:hAnsi="Courier New" w:cs="Courier New"/>
          <w:color w:val="0000FF"/>
          <w:sz w:val="20"/>
          <w:szCs w:val="20"/>
        </w:rPr>
        <w:t>[1]  3.141593 12.566371 28.274334 50.265482 78.539816</w:t>
      </w:r>
    </w:p>
    <w:p w:rsidR="008A64F7" w:rsidRDefault="008A64F7" w:rsidP="008A64F7">
      <w:pPr>
        <w:rPr>
          <w:rFonts w:ascii="Courier New" w:eastAsiaTheme="minorEastAsia" w:hAnsi="Courier New" w:cs="Courier New"/>
        </w:rPr>
      </w:pPr>
    </w:p>
    <w:p w:rsidR="008A64F7" w:rsidRDefault="008A64F7" w:rsidP="008A64F7">
      <w:pPr>
        <w:rPr>
          <w:rFonts w:ascii="Courier New" w:eastAsiaTheme="minorEastAsia" w:hAnsi="Courier New" w:cs="Courier New"/>
        </w:rPr>
      </w:pPr>
      <w:r>
        <w:rPr>
          <w:rFonts w:ascii="Courier New" w:eastAsiaTheme="minorEastAsia" w:hAnsi="Courier New" w:cs="Courier New"/>
        </w:rPr>
        <w:t xml:space="preserve">Volumet av en kule er gitt ved formelen nedenfor og vi kan finne volumet ved </w:t>
      </w:r>
      <w:r w:rsidR="00477256" w:rsidRPr="009A255A">
        <w:rPr>
          <w:rFonts w:ascii="Courier New" w:eastAsiaTheme="minorEastAsia" w:hAnsi="Courier New" w:cs="Courier New"/>
          <w:i/>
        </w:rPr>
        <w:t>e.g.</w:t>
      </w:r>
      <w:r>
        <w:rPr>
          <w:rFonts w:ascii="Courier New" w:eastAsiaTheme="minorEastAsia" w:hAnsi="Courier New" w:cs="Courier New"/>
        </w:rPr>
        <w:t xml:space="preserve"> radius fra 1-10. </w:t>
      </w:r>
    </w:p>
    <w:p w:rsidR="008A64F7" w:rsidRPr="00BC207E" w:rsidRDefault="008A64F7" w:rsidP="008A64F7">
      <w:pPr>
        <w:rPr>
          <w:rFonts w:ascii="Courier New" w:eastAsiaTheme="minorEastAsia" w:hAnsi="Courier New" w:cs="Courier New"/>
        </w:rPr>
      </w:pPr>
      <m:oMathPara>
        <m:oMath>
          <m:r>
            <w:rPr>
              <w:rFonts w:ascii="Cambria Math" w:eastAsiaTheme="minorEastAsia" w:hAnsi="Cambria Math" w:cs="Courier New"/>
              <w:highlight w:val="yellow"/>
            </w:rPr>
            <m:t>volum=</m:t>
          </m:r>
          <m:f>
            <m:fPr>
              <m:ctrlPr>
                <w:rPr>
                  <w:rFonts w:ascii="Cambria Math" w:eastAsiaTheme="minorEastAsia" w:hAnsi="Cambria Math" w:cs="Courier New"/>
                  <w:i/>
                  <w:highlight w:val="yellow"/>
                </w:rPr>
              </m:ctrlPr>
            </m:fPr>
            <m:num>
              <m:r>
                <w:rPr>
                  <w:rFonts w:ascii="Cambria Math" w:eastAsiaTheme="minorEastAsia" w:hAnsi="Cambria Math" w:cs="Courier New"/>
                  <w:highlight w:val="yellow"/>
                </w:rPr>
                <m:t>4</m:t>
              </m:r>
            </m:num>
            <m:den>
              <m:r>
                <w:rPr>
                  <w:rFonts w:ascii="Cambria Math" w:eastAsiaTheme="minorEastAsia" w:hAnsi="Cambria Math" w:cs="Courier New"/>
                  <w:highlight w:val="yellow"/>
                </w:rPr>
                <m:t>3</m:t>
              </m:r>
            </m:den>
          </m:f>
          <m:r>
            <w:rPr>
              <w:rFonts w:ascii="Cambria Math" w:eastAsiaTheme="minorEastAsia" w:hAnsi="Cambria Math" w:cs="Courier New"/>
              <w:highlight w:val="yellow"/>
            </w:rPr>
            <m:t>∙π∙</m:t>
          </m:r>
          <m:sSup>
            <m:sSupPr>
              <m:ctrlPr>
                <w:rPr>
                  <w:rFonts w:ascii="Cambria Math" w:eastAsiaTheme="minorEastAsia" w:hAnsi="Cambria Math" w:cs="Courier New"/>
                  <w:i/>
                  <w:highlight w:val="yellow"/>
                </w:rPr>
              </m:ctrlPr>
            </m:sSupPr>
            <m:e>
              <m:r>
                <w:rPr>
                  <w:rFonts w:ascii="Cambria Math" w:eastAsiaTheme="minorEastAsia" w:hAnsi="Cambria Math" w:cs="Courier New"/>
                  <w:highlight w:val="yellow"/>
                </w:rPr>
                <m:t>r</m:t>
              </m:r>
            </m:e>
            <m:sup>
              <m:r>
                <w:rPr>
                  <w:rFonts w:ascii="Cambria Math" w:eastAsiaTheme="minorEastAsia" w:hAnsi="Cambria Math" w:cs="Courier New"/>
                  <w:highlight w:val="yellow"/>
                </w:rPr>
                <m:t>3</m:t>
              </m:r>
            </m:sup>
          </m:sSup>
        </m:oMath>
      </m:oMathPara>
    </w:p>
    <w:p w:rsidR="008A64F7" w:rsidRDefault="008A64F7" w:rsidP="008A64F7">
      <w:pPr>
        <w:rPr>
          <w:rFonts w:ascii="Courier New" w:eastAsiaTheme="minorEastAsia" w:hAnsi="Courier New" w:cs="Courier New"/>
        </w:rPr>
      </w:pPr>
    </w:p>
    <w:p w:rsidR="008A64F7" w:rsidRDefault="008A64F7" w:rsidP="008A64F7">
      <w:pPr>
        <w:rPr>
          <w:rFonts w:ascii="Courier New" w:eastAsiaTheme="minorEastAsia" w:hAnsi="Courier New" w:cs="Courier New"/>
          <w:b/>
          <w:color w:val="FF0000"/>
          <w:lang w:val="en-US"/>
        </w:rPr>
      </w:pPr>
    </w:p>
    <w:p w:rsidR="008A64F7" w:rsidRPr="00802014" w:rsidRDefault="008A64F7" w:rsidP="008A64F7">
      <w:pPr>
        <w:rPr>
          <w:rFonts w:ascii="Courier New" w:eastAsiaTheme="minorEastAsia" w:hAnsi="Courier New" w:cs="Courier New"/>
          <w:b/>
          <w:color w:val="FF0000"/>
          <w:lang w:val="en-US"/>
        </w:rPr>
      </w:pPr>
      <w:r w:rsidRPr="00802014">
        <w:rPr>
          <w:rFonts w:ascii="Courier New" w:eastAsiaTheme="minorEastAsia" w:hAnsi="Courier New" w:cs="Courier New"/>
          <w:b/>
          <w:color w:val="FF0000"/>
          <w:lang w:val="en-US"/>
        </w:rPr>
        <w:t>kule&lt;-function(x){4/3*pi*r^3}</w:t>
      </w:r>
    </w:p>
    <w:p w:rsidR="008A64F7" w:rsidRPr="00802014" w:rsidRDefault="008A64F7" w:rsidP="008A64F7">
      <w:pPr>
        <w:rPr>
          <w:rFonts w:ascii="Courier New" w:eastAsiaTheme="minorEastAsia" w:hAnsi="Courier New" w:cs="Courier New"/>
          <w:b/>
          <w:color w:val="FF0000"/>
        </w:rPr>
      </w:pPr>
      <w:r w:rsidRPr="00802014">
        <w:rPr>
          <w:rFonts w:ascii="Courier New" w:eastAsiaTheme="minorEastAsia" w:hAnsi="Courier New" w:cs="Courier New"/>
          <w:b/>
          <w:color w:val="FF0000"/>
        </w:rPr>
        <w:t>r&lt;-seq(1,10,1)</w:t>
      </w:r>
    </w:p>
    <w:p w:rsidR="008A64F7" w:rsidRDefault="008A64F7" w:rsidP="008A64F7">
      <w:pPr>
        <w:rPr>
          <w:rFonts w:ascii="Courier New" w:eastAsiaTheme="minorEastAsia" w:hAnsi="Courier New" w:cs="Courier New"/>
        </w:rPr>
      </w:pPr>
      <w:r w:rsidRPr="00802014">
        <w:rPr>
          <w:rFonts w:ascii="Courier New" w:eastAsiaTheme="minorEastAsia" w:hAnsi="Courier New" w:cs="Courier New"/>
          <w:b/>
          <w:color w:val="FF0000"/>
        </w:rPr>
        <w:t>volum&lt;-kule(r);volum</w:t>
      </w:r>
    </w:p>
    <w:p w:rsidR="008A64F7" w:rsidRPr="000D226F" w:rsidRDefault="008A64F7" w:rsidP="008A64F7">
      <w:pPr>
        <w:rPr>
          <w:rFonts w:ascii="Courier New" w:eastAsiaTheme="minorEastAsia" w:hAnsi="Courier New" w:cs="Courier New"/>
          <w:color w:val="0000FF"/>
          <w:sz w:val="20"/>
          <w:szCs w:val="20"/>
        </w:rPr>
      </w:pPr>
      <w:r w:rsidRPr="000D226F">
        <w:rPr>
          <w:rFonts w:ascii="Courier New" w:eastAsiaTheme="minorEastAsia" w:hAnsi="Courier New" w:cs="Courier New"/>
          <w:color w:val="0000FF"/>
          <w:sz w:val="20"/>
          <w:szCs w:val="20"/>
        </w:rPr>
        <w:t>[1]    4.18879   33.51032  113.09734  268.08257  523.59878  904.77868</w:t>
      </w:r>
    </w:p>
    <w:p w:rsidR="008A64F7" w:rsidRPr="000D226F" w:rsidRDefault="008A64F7" w:rsidP="008A64F7">
      <w:pPr>
        <w:rPr>
          <w:rFonts w:ascii="Courier New" w:eastAsiaTheme="minorEastAsia" w:hAnsi="Courier New" w:cs="Courier New"/>
          <w:color w:val="0000FF"/>
          <w:sz w:val="20"/>
          <w:szCs w:val="20"/>
        </w:rPr>
      </w:pPr>
      <w:r w:rsidRPr="000D226F">
        <w:rPr>
          <w:rFonts w:ascii="Courier New" w:eastAsiaTheme="minorEastAsia" w:hAnsi="Courier New" w:cs="Courier New"/>
          <w:color w:val="0000FF"/>
          <w:sz w:val="20"/>
          <w:szCs w:val="20"/>
        </w:rPr>
        <w:t xml:space="preserve"> [7] 1436.75504 2144.66058 3053.62806 4188.79020</w:t>
      </w:r>
    </w:p>
    <w:p w:rsidR="008A64F7" w:rsidRPr="00802014" w:rsidRDefault="008A64F7" w:rsidP="008A64F7">
      <w:pPr>
        <w:rPr>
          <w:rFonts w:ascii="Courier New" w:eastAsiaTheme="minorEastAsia" w:hAnsi="Courier New" w:cs="Courier New"/>
          <w:b/>
          <w:color w:val="FF0000"/>
        </w:rPr>
      </w:pPr>
      <w:r w:rsidRPr="00802014">
        <w:rPr>
          <w:rFonts w:ascii="Courier New" w:eastAsiaTheme="minorEastAsia" w:hAnsi="Courier New" w:cs="Courier New"/>
          <w:b/>
          <w:color w:val="FF0000"/>
        </w:rPr>
        <w:t>par(bg="lightyellow")</w:t>
      </w:r>
    </w:p>
    <w:p w:rsidR="008A64F7" w:rsidRPr="00802014" w:rsidRDefault="008A64F7" w:rsidP="008A64F7">
      <w:pPr>
        <w:rPr>
          <w:rFonts w:ascii="Courier New" w:eastAsiaTheme="minorEastAsia" w:hAnsi="Courier New" w:cs="Courier New"/>
          <w:b/>
          <w:color w:val="FF0000"/>
          <w:lang w:val="en-US"/>
        </w:rPr>
      </w:pPr>
      <w:r w:rsidRPr="00802014">
        <w:rPr>
          <w:rFonts w:ascii="Courier New" w:eastAsiaTheme="minorEastAsia" w:hAnsi="Courier New" w:cs="Courier New"/>
          <w:b/>
          <w:color w:val="FF0000"/>
          <w:lang w:val="en-US"/>
        </w:rPr>
        <w:t>plot(r,volum,type="l",col="red",lwd=3,</w:t>
      </w:r>
    </w:p>
    <w:p w:rsidR="008A64F7" w:rsidRPr="00802014" w:rsidRDefault="008A64F7" w:rsidP="008A64F7">
      <w:pPr>
        <w:rPr>
          <w:rFonts w:ascii="Courier New" w:eastAsiaTheme="minorEastAsia" w:hAnsi="Courier New" w:cs="Courier New"/>
          <w:b/>
          <w:color w:val="FF0000"/>
        </w:rPr>
      </w:pPr>
      <w:r w:rsidRPr="00802014">
        <w:rPr>
          <w:rFonts w:ascii="Courier New" w:eastAsiaTheme="minorEastAsia" w:hAnsi="Courier New" w:cs="Courier New"/>
          <w:b/>
          <w:color w:val="FF0000"/>
        </w:rPr>
        <w:t>xlab="Radius",ylab="Volum",main="Radius og volum av kule")</w:t>
      </w:r>
    </w:p>
    <w:p w:rsidR="008A64F7" w:rsidRDefault="0000642D" w:rsidP="008A64F7">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4A7FF79C" wp14:editId="2A4AF1B1">
            <wp:extent cx="3048000" cy="3042605"/>
            <wp:effectExtent l="19050" t="0" r="0" b="0"/>
            <wp:docPr id="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cstate="print"/>
                    <a:srcRect/>
                    <a:stretch>
                      <a:fillRect/>
                    </a:stretch>
                  </pic:blipFill>
                  <pic:spPr bwMode="auto">
                    <a:xfrm>
                      <a:off x="0" y="0"/>
                      <a:ext cx="3048000" cy="3042605"/>
                    </a:xfrm>
                    <a:prstGeom prst="rect">
                      <a:avLst/>
                    </a:prstGeom>
                    <a:noFill/>
                    <a:ln w="9525">
                      <a:noFill/>
                      <a:miter lim="800000"/>
                      <a:headEnd/>
                      <a:tailEnd/>
                    </a:ln>
                  </pic:spPr>
                </pic:pic>
              </a:graphicData>
            </a:graphic>
          </wp:inline>
        </w:drawing>
      </w:r>
    </w:p>
    <w:p w:rsidR="008A64F7" w:rsidRDefault="008A64F7" w:rsidP="008A64F7">
      <w:pPr>
        <w:rPr>
          <w:rFonts w:ascii="Courier New" w:eastAsiaTheme="minorEastAsia" w:hAnsi="Courier New" w:cs="Courier New"/>
        </w:rPr>
      </w:pPr>
      <w:r>
        <w:rPr>
          <w:rFonts w:ascii="Courier New" w:eastAsiaTheme="minorEastAsia" w:hAnsi="Courier New" w:cs="Courier New"/>
        </w:rPr>
        <w:t xml:space="preserve">Figur. Sammenheng mellom radius og volum av en kule. </w:t>
      </w:r>
    </w:p>
    <w:p w:rsidR="008A64F7" w:rsidRDefault="008A64F7" w:rsidP="008A64F7">
      <w:pPr>
        <w:rPr>
          <w:rFonts w:ascii="Courier New" w:eastAsiaTheme="minorEastAsia" w:hAnsi="Courier New" w:cs="Courier New"/>
        </w:rPr>
      </w:pPr>
    </w:p>
    <w:p w:rsidR="008A64F7" w:rsidRDefault="008A64F7" w:rsidP="008A64F7">
      <w:pPr>
        <w:rPr>
          <w:rFonts w:ascii="Courier New" w:eastAsiaTheme="minorEastAsia" w:hAnsi="Courier New" w:cs="Courier New"/>
        </w:rPr>
      </w:pPr>
    </w:p>
    <w:p w:rsidR="008A64F7" w:rsidRDefault="008A64F7" w:rsidP="008A64F7">
      <w:pPr>
        <w:rPr>
          <w:rFonts w:ascii="Courier New" w:eastAsiaTheme="minorEastAsia" w:hAnsi="Courier New" w:cs="Courier New"/>
        </w:rPr>
      </w:pPr>
      <w:r>
        <w:rPr>
          <w:rFonts w:ascii="Courier New" w:eastAsiaTheme="minorEastAsia" w:hAnsi="Courier New" w:cs="Courier New"/>
        </w:rPr>
        <w:t>Overflaten av en kule er gitt ved:</w:t>
      </w:r>
    </w:p>
    <w:p w:rsidR="008A64F7" w:rsidRDefault="008A64F7" w:rsidP="008A64F7">
      <w:pPr>
        <w:rPr>
          <w:rFonts w:ascii="Courier New" w:eastAsiaTheme="minorEastAsia" w:hAnsi="Courier New" w:cs="Courier New"/>
        </w:rPr>
      </w:pPr>
      <m:oMathPara>
        <m:oMath>
          <m:r>
            <w:rPr>
              <w:rFonts w:ascii="Cambria Math" w:eastAsiaTheme="minorEastAsia" w:hAnsi="Cambria Math" w:cs="Courier New"/>
              <w:highlight w:val="yellow"/>
            </w:rPr>
            <m:t>overflate=4π∙</m:t>
          </m:r>
          <m:sSup>
            <m:sSupPr>
              <m:ctrlPr>
                <w:rPr>
                  <w:rFonts w:ascii="Cambria Math" w:eastAsiaTheme="minorEastAsia" w:hAnsi="Cambria Math" w:cs="Courier New"/>
                  <w:i/>
                  <w:highlight w:val="yellow"/>
                </w:rPr>
              </m:ctrlPr>
            </m:sSupPr>
            <m:e>
              <m:r>
                <w:rPr>
                  <w:rFonts w:ascii="Cambria Math" w:eastAsiaTheme="minorEastAsia" w:hAnsi="Cambria Math" w:cs="Courier New"/>
                  <w:highlight w:val="yellow"/>
                </w:rPr>
                <m:t>r</m:t>
              </m:r>
            </m:e>
            <m:sup>
              <m:r>
                <w:rPr>
                  <w:rFonts w:ascii="Cambria Math" w:eastAsiaTheme="minorEastAsia" w:hAnsi="Cambria Math" w:cs="Courier New"/>
                  <w:highlight w:val="yellow"/>
                </w:rPr>
                <m:t>2</m:t>
              </m:r>
            </m:sup>
          </m:sSup>
        </m:oMath>
      </m:oMathPara>
    </w:p>
    <w:p w:rsidR="008A64F7" w:rsidRDefault="008A64F7" w:rsidP="008A64F7">
      <w:pPr>
        <w:rPr>
          <w:rFonts w:ascii="Courier New" w:eastAsiaTheme="minorEastAsia" w:hAnsi="Courier New" w:cs="Courier New"/>
        </w:rPr>
      </w:pPr>
      <w:r>
        <w:rPr>
          <w:rFonts w:ascii="Courier New" w:eastAsiaTheme="minorEastAsia" w:hAnsi="Courier New" w:cs="Courier New"/>
        </w:rPr>
        <w:t xml:space="preserve">Vi kan nå lage en funksjon som regner ut både overflate og volum, </w:t>
      </w:r>
      <w:r w:rsidRPr="00AE577C">
        <w:rPr>
          <w:rFonts w:ascii="Courier New" w:eastAsiaTheme="minorEastAsia" w:hAnsi="Courier New" w:cs="Courier New"/>
          <w:i/>
        </w:rPr>
        <w:t>e.g.</w:t>
      </w:r>
      <w:r>
        <w:rPr>
          <w:rFonts w:ascii="Courier New" w:eastAsiaTheme="minorEastAsia" w:hAnsi="Courier New" w:cs="Courier New"/>
        </w:rPr>
        <w:t xml:space="preserve"> av jord</w:t>
      </w:r>
      <w:r w:rsidR="003F513A">
        <w:rPr>
          <w:rFonts w:ascii="Courier New" w:eastAsiaTheme="minorEastAsia" w:hAnsi="Courier New" w:cs="Courier New"/>
        </w:rPr>
        <w:t>kloden som har radius 6380 km. Svar i henholdsvis km</w:t>
      </w:r>
      <w:r w:rsidR="00477256" w:rsidRPr="009A255A">
        <w:rPr>
          <w:rFonts w:ascii="Courier New" w:eastAsiaTheme="minorEastAsia" w:hAnsi="Courier New" w:cs="Courier New"/>
          <w:vertAlign w:val="superscript"/>
        </w:rPr>
        <w:t>2</w:t>
      </w:r>
      <w:r w:rsidR="003F513A">
        <w:rPr>
          <w:rFonts w:ascii="Courier New" w:eastAsiaTheme="minorEastAsia" w:hAnsi="Courier New" w:cs="Courier New"/>
        </w:rPr>
        <w:t xml:space="preserve"> og km</w:t>
      </w:r>
      <w:r w:rsidR="00477256" w:rsidRPr="009A255A">
        <w:rPr>
          <w:rFonts w:ascii="Courier New" w:eastAsiaTheme="minorEastAsia" w:hAnsi="Courier New" w:cs="Courier New"/>
          <w:vertAlign w:val="superscript"/>
        </w:rPr>
        <w:t>3</w:t>
      </w:r>
      <w:r w:rsidR="003F513A">
        <w:rPr>
          <w:rFonts w:ascii="Courier New" w:eastAsiaTheme="minorEastAsia" w:hAnsi="Courier New" w:cs="Courier New"/>
        </w:rPr>
        <w:t xml:space="preserve">. </w:t>
      </w:r>
    </w:p>
    <w:p w:rsidR="008A64F7" w:rsidRPr="009A255A" w:rsidRDefault="00477256" w:rsidP="008A64F7">
      <w:pPr>
        <w:rPr>
          <w:rFonts w:ascii="Courier New" w:eastAsiaTheme="minorEastAsia" w:hAnsi="Courier New" w:cs="Courier New"/>
          <w:b/>
          <w:color w:val="FF0000"/>
        </w:rPr>
      </w:pPr>
      <w:r w:rsidRPr="009A255A">
        <w:rPr>
          <w:rFonts w:ascii="Courier New" w:eastAsiaTheme="minorEastAsia" w:hAnsi="Courier New" w:cs="Courier New"/>
          <w:b/>
          <w:color w:val="FF0000"/>
        </w:rPr>
        <w:t>kule&lt;-function(r){</w:t>
      </w:r>
    </w:p>
    <w:p w:rsidR="008A64F7" w:rsidRPr="009A255A" w:rsidRDefault="00477256" w:rsidP="008A64F7">
      <w:pPr>
        <w:rPr>
          <w:rFonts w:ascii="Courier New" w:eastAsiaTheme="minorEastAsia" w:hAnsi="Courier New" w:cs="Courier New"/>
          <w:b/>
          <w:color w:val="FF0000"/>
        </w:rPr>
      </w:pPr>
      <w:r w:rsidRPr="009A255A">
        <w:rPr>
          <w:rFonts w:ascii="Courier New" w:eastAsiaTheme="minorEastAsia" w:hAnsi="Courier New" w:cs="Courier New"/>
          <w:b/>
          <w:color w:val="FF0000"/>
        </w:rPr>
        <w:t>vol=4/3*pi*r^3</w:t>
      </w:r>
    </w:p>
    <w:p w:rsidR="008A64F7" w:rsidRPr="00AE577C" w:rsidRDefault="008A64F7" w:rsidP="008A64F7">
      <w:pPr>
        <w:rPr>
          <w:rFonts w:ascii="Courier New" w:eastAsiaTheme="minorEastAsia" w:hAnsi="Courier New" w:cs="Courier New"/>
          <w:b/>
          <w:color w:val="FF0000"/>
        </w:rPr>
      </w:pPr>
      <w:r w:rsidRPr="00AE577C">
        <w:rPr>
          <w:rFonts w:ascii="Courier New" w:eastAsiaTheme="minorEastAsia" w:hAnsi="Courier New" w:cs="Courier New"/>
          <w:b/>
          <w:color w:val="FF0000"/>
        </w:rPr>
        <w:t>overfl=4*pi*r^2</w:t>
      </w:r>
    </w:p>
    <w:p w:rsidR="008A64F7" w:rsidRPr="00AE577C" w:rsidRDefault="008A64F7" w:rsidP="008A64F7">
      <w:pPr>
        <w:rPr>
          <w:rFonts w:ascii="Courier New" w:eastAsiaTheme="minorEastAsia" w:hAnsi="Courier New" w:cs="Courier New"/>
          <w:b/>
          <w:color w:val="FF0000"/>
        </w:rPr>
      </w:pPr>
      <w:r w:rsidRPr="00AE577C">
        <w:rPr>
          <w:rFonts w:ascii="Courier New" w:eastAsiaTheme="minorEastAsia" w:hAnsi="Courier New" w:cs="Courier New"/>
          <w:b/>
          <w:color w:val="FF0000"/>
        </w:rPr>
        <w:t>return(list(vol=vol,overfl=overfl))</w:t>
      </w:r>
    </w:p>
    <w:p w:rsidR="008A64F7" w:rsidRPr="00AE577C" w:rsidRDefault="008A64F7" w:rsidP="008A64F7">
      <w:pPr>
        <w:rPr>
          <w:rFonts w:ascii="Courier New" w:eastAsiaTheme="minorEastAsia" w:hAnsi="Courier New" w:cs="Courier New"/>
          <w:b/>
          <w:color w:val="FF0000"/>
        </w:rPr>
      </w:pPr>
      <w:r w:rsidRPr="00AE577C">
        <w:rPr>
          <w:rFonts w:ascii="Courier New" w:eastAsiaTheme="minorEastAsia" w:hAnsi="Courier New" w:cs="Courier New"/>
          <w:b/>
          <w:color w:val="FF0000"/>
        </w:rPr>
        <w:t>}</w:t>
      </w:r>
    </w:p>
    <w:p w:rsidR="008A64F7" w:rsidRDefault="008A64F7" w:rsidP="008A64F7">
      <w:pPr>
        <w:rPr>
          <w:rFonts w:ascii="Courier New" w:eastAsiaTheme="minorEastAsia" w:hAnsi="Courier New" w:cs="Courier New"/>
          <w:b/>
          <w:color w:val="FF0000"/>
        </w:rPr>
      </w:pPr>
      <w:r w:rsidRPr="00AE577C">
        <w:rPr>
          <w:rFonts w:ascii="Courier New" w:eastAsiaTheme="minorEastAsia" w:hAnsi="Courier New" w:cs="Courier New"/>
          <w:b/>
          <w:color w:val="FF0000"/>
        </w:rPr>
        <w:t>kule(6380</w:t>
      </w:r>
      <w:r w:rsidR="003F513A">
        <w:rPr>
          <w:rFonts w:ascii="Courier New" w:eastAsiaTheme="minorEastAsia" w:hAnsi="Courier New" w:cs="Courier New"/>
          <w:b/>
          <w:color w:val="FF0000"/>
        </w:rPr>
        <w:t>/2</w:t>
      </w:r>
      <w:r w:rsidRPr="00AE577C">
        <w:rPr>
          <w:rFonts w:ascii="Courier New" w:eastAsiaTheme="minorEastAsia" w:hAnsi="Courier New" w:cs="Courier New"/>
          <w:b/>
          <w:color w:val="FF0000"/>
        </w:rPr>
        <w:t>)</w:t>
      </w:r>
    </w:p>
    <w:p w:rsidR="003F513A" w:rsidRPr="003F513A" w:rsidRDefault="003F513A" w:rsidP="003F513A">
      <w:pPr>
        <w:rPr>
          <w:rFonts w:ascii="Courier New" w:eastAsiaTheme="minorEastAsia" w:hAnsi="Courier New" w:cs="Courier New"/>
          <w:color w:val="3333FF"/>
          <w:sz w:val="20"/>
          <w:szCs w:val="20"/>
        </w:rPr>
      </w:pPr>
      <w:r w:rsidRPr="003F513A">
        <w:rPr>
          <w:rFonts w:ascii="Courier New" w:eastAsiaTheme="minorEastAsia" w:hAnsi="Courier New" w:cs="Courier New"/>
          <w:color w:val="3333FF"/>
          <w:sz w:val="20"/>
          <w:szCs w:val="20"/>
        </w:rPr>
        <w:t>$vol</w:t>
      </w:r>
    </w:p>
    <w:p w:rsidR="003F513A" w:rsidRPr="003F513A" w:rsidRDefault="003F513A" w:rsidP="003F513A">
      <w:pPr>
        <w:rPr>
          <w:rFonts w:ascii="Courier New" w:eastAsiaTheme="minorEastAsia" w:hAnsi="Courier New" w:cs="Courier New"/>
          <w:color w:val="3333FF"/>
          <w:sz w:val="20"/>
          <w:szCs w:val="20"/>
        </w:rPr>
      </w:pPr>
      <w:r w:rsidRPr="003F513A">
        <w:rPr>
          <w:rFonts w:ascii="Courier New" w:eastAsiaTheme="minorEastAsia" w:hAnsi="Courier New" w:cs="Courier New"/>
          <w:color w:val="3333FF"/>
          <w:sz w:val="20"/>
          <w:szCs w:val="20"/>
        </w:rPr>
        <w:t>[1] 1.087804e+12</w:t>
      </w:r>
    </w:p>
    <w:p w:rsidR="003F513A" w:rsidRPr="003F513A" w:rsidRDefault="003F513A" w:rsidP="003F513A">
      <w:pPr>
        <w:rPr>
          <w:rFonts w:ascii="Courier New" w:eastAsiaTheme="minorEastAsia" w:hAnsi="Courier New" w:cs="Courier New"/>
          <w:color w:val="3333FF"/>
          <w:sz w:val="20"/>
          <w:szCs w:val="20"/>
        </w:rPr>
      </w:pPr>
    </w:p>
    <w:p w:rsidR="003F513A" w:rsidRPr="003F513A" w:rsidRDefault="003F513A" w:rsidP="003F513A">
      <w:pPr>
        <w:rPr>
          <w:rFonts w:ascii="Courier New" w:eastAsiaTheme="minorEastAsia" w:hAnsi="Courier New" w:cs="Courier New"/>
          <w:color w:val="3333FF"/>
          <w:sz w:val="20"/>
          <w:szCs w:val="20"/>
        </w:rPr>
      </w:pPr>
      <w:r w:rsidRPr="003F513A">
        <w:rPr>
          <w:rFonts w:ascii="Courier New" w:eastAsiaTheme="minorEastAsia" w:hAnsi="Courier New" w:cs="Courier New"/>
          <w:color w:val="3333FF"/>
          <w:sz w:val="20"/>
          <w:szCs w:val="20"/>
        </w:rPr>
        <w:t>$overfl</w:t>
      </w:r>
    </w:p>
    <w:p w:rsidR="00430CF9" w:rsidRPr="009A255A" w:rsidRDefault="003F513A">
      <w:pPr>
        <w:rPr>
          <w:rFonts w:ascii="Courier New" w:eastAsiaTheme="minorEastAsia" w:hAnsi="Courier New" w:cs="Courier New"/>
          <w:color w:val="3333FF"/>
          <w:sz w:val="20"/>
          <w:szCs w:val="20"/>
        </w:rPr>
      </w:pPr>
      <w:r w:rsidRPr="003F513A">
        <w:rPr>
          <w:rFonts w:ascii="Courier New" w:eastAsiaTheme="minorEastAsia" w:hAnsi="Courier New" w:cs="Courier New"/>
          <w:color w:val="3333FF"/>
          <w:sz w:val="20"/>
          <w:szCs w:val="20"/>
        </w:rPr>
        <w:t>[1] 511506576</w:t>
      </w:r>
    </w:p>
    <w:p w:rsidR="00160C35" w:rsidRDefault="00160C35" w:rsidP="00D23254">
      <w:pPr>
        <w:rPr>
          <w:rFonts w:ascii="Courier New" w:hAnsi="Courier New" w:cs="Courier New"/>
        </w:rPr>
      </w:pPr>
    </w:p>
    <w:p w:rsidR="003733EE" w:rsidRDefault="003733EE" w:rsidP="003733EE">
      <w:pPr>
        <w:rPr>
          <w:rFonts w:ascii="Courier New" w:eastAsiaTheme="minorEastAsia" w:hAnsi="Courier New" w:cs="Courier New"/>
        </w:rPr>
      </w:pPr>
      <w:r>
        <w:rPr>
          <w:rFonts w:ascii="Courier New" w:eastAsiaTheme="minorEastAsia" w:hAnsi="Courier New" w:cs="Courier New"/>
        </w:rPr>
        <w:t>Vi kan lage funksjoner:</w:t>
      </w:r>
    </w:p>
    <w:p w:rsidR="003733EE" w:rsidRPr="00266015" w:rsidRDefault="003733EE" w:rsidP="003733EE">
      <w:pPr>
        <w:rPr>
          <w:rFonts w:ascii="Courier New" w:eastAsiaTheme="minorEastAsia" w:hAnsi="Courier New" w:cs="Courier New"/>
          <w:b/>
          <w:color w:val="FF0000"/>
          <w:sz w:val="20"/>
          <w:szCs w:val="20"/>
        </w:rPr>
      </w:pPr>
      <w:r w:rsidRPr="00266015">
        <w:rPr>
          <w:rFonts w:ascii="Courier New" w:eastAsiaTheme="minorEastAsia" w:hAnsi="Courier New" w:cs="Courier New"/>
          <w:b/>
          <w:color w:val="FF0000"/>
          <w:sz w:val="20"/>
          <w:szCs w:val="20"/>
        </w:rPr>
        <w:t>funksjon&lt;- function(x) {</w:t>
      </w:r>
    </w:p>
    <w:p w:rsidR="003733EE" w:rsidRPr="00430CF9" w:rsidRDefault="003A4900" w:rsidP="003733EE">
      <w:pPr>
        <w:rPr>
          <w:rFonts w:ascii="Courier New" w:eastAsiaTheme="minorEastAsia" w:hAnsi="Courier New" w:cs="Courier New"/>
          <w:b/>
          <w:color w:val="FF0000"/>
          <w:sz w:val="20"/>
          <w:szCs w:val="20"/>
        </w:rPr>
      </w:pPr>
      <w:r>
        <w:rPr>
          <w:rFonts w:ascii="Courier New" w:eastAsiaTheme="minorEastAsia" w:hAnsi="Courier New" w:cs="Courier New"/>
          <w:b/>
          <w:color w:val="FF0000"/>
          <w:sz w:val="20"/>
          <w:szCs w:val="20"/>
        </w:rPr>
        <w:t>y &lt;- cos(2*x) + sin(4*x)</w:t>
      </w:r>
    </w:p>
    <w:p w:rsidR="003733EE" w:rsidRPr="00430CF9" w:rsidRDefault="003A4900" w:rsidP="003733EE">
      <w:pPr>
        <w:rPr>
          <w:rFonts w:ascii="Courier New" w:eastAsiaTheme="minorEastAsia" w:hAnsi="Courier New" w:cs="Courier New"/>
          <w:b/>
          <w:color w:val="FF0000"/>
          <w:sz w:val="20"/>
          <w:szCs w:val="20"/>
        </w:rPr>
      </w:pPr>
      <w:r>
        <w:rPr>
          <w:rFonts w:ascii="Courier New" w:eastAsiaTheme="minorEastAsia" w:hAnsi="Courier New" w:cs="Courier New"/>
          <w:b/>
          <w:color w:val="FF0000"/>
          <w:sz w:val="20"/>
          <w:szCs w:val="20"/>
        </w:rPr>
        <w:t>return (y)</w:t>
      </w:r>
    </w:p>
    <w:p w:rsidR="003733EE" w:rsidRPr="00266015" w:rsidRDefault="003733EE" w:rsidP="003733EE">
      <w:pPr>
        <w:rPr>
          <w:rFonts w:ascii="Courier New" w:eastAsiaTheme="minorEastAsia" w:hAnsi="Courier New" w:cs="Courier New"/>
          <w:b/>
          <w:color w:val="FF0000"/>
          <w:sz w:val="20"/>
          <w:szCs w:val="20"/>
        </w:rPr>
      </w:pPr>
      <w:r w:rsidRPr="00266015">
        <w:rPr>
          <w:rFonts w:ascii="Courier New" w:eastAsiaTheme="minorEastAsia" w:hAnsi="Courier New" w:cs="Courier New"/>
          <w:b/>
          <w:color w:val="FF0000"/>
          <w:sz w:val="20"/>
          <w:szCs w:val="20"/>
        </w:rPr>
        <w:t>}</w:t>
      </w:r>
    </w:p>
    <w:p w:rsidR="003733EE" w:rsidRPr="00266015" w:rsidRDefault="003733EE" w:rsidP="003733EE">
      <w:pPr>
        <w:rPr>
          <w:rFonts w:ascii="Courier New" w:eastAsiaTheme="minorEastAsia" w:hAnsi="Courier New" w:cs="Courier New"/>
        </w:rPr>
      </w:pPr>
      <w:r>
        <w:rPr>
          <w:rFonts w:ascii="Courier New" w:eastAsiaTheme="minorEastAsia" w:hAnsi="Courier New" w:cs="Courier New"/>
        </w:rPr>
        <w:t>Vi kan kalle på funksjonen for å finne en tilsvarende y-verdi:</w:t>
      </w:r>
    </w:p>
    <w:p w:rsidR="003733EE" w:rsidRPr="00266015" w:rsidRDefault="003733EE" w:rsidP="003733EE">
      <w:pPr>
        <w:rPr>
          <w:rFonts w:ascii="Courier New" w:eastAsiaTheme="minorEastAsia" w:hAnsi="Courier New" w:cs="Courier New"/>
          <w:b/>
          <w:color w:val="FF0000"/>
        </w:rPr>
      </w:pPr>
      <w:r w:rsidRPr="00266015">
        <w:rPr>
          <w:rFonts w:ascii="Courier New" w:eastAsiaTheme="minorEastAsia" w:hAnsi="Courier New" w:cs="Courier New"/>
          <w:b/>
          <w:color w:val="FF0000"/>
        </w:rPr>
        <w:t>funksjon(0.5)</w:t>
      </w:r>
    </w:p>
    <w:p w:rsidR="003733EE" w:rsidRPr="00266015" w:rsidRDefault="003733EE" w:rsidP="003733EE">
      <w:pPr>
        <w:rPr>
          <w:rFonts w:ascii="Courier New" w:eastAsiaTheme="minorEastAsia" w:hAnsi="Courier New" w:cs="Courier New"/>
          <w:color w:val="3333FF"/>
          <w:sz w:val="16"/>
          <w:szCs w:val="16"/>
        </w:rPr>
      </w:pPr>
      <w:r w:rsidRPr="00266015">
        <w:rPr>
          <w:rFonts w:ascii="Courier New" w:eastAsiaTheme="minorEastAsia" w:hAnsi="Courier New" w:cs="Courier New"/>
          <w:color w:val="3333FF"/>
          <w:sz w:val="16"/>
          <w:szCs w:val="16"/>
        </w:rPr>
        <w:t>[1] 1.449600</w:t>
      </w:r>
    </w:p>
    <w:p w:rsidR="003733EE" w:rsidRDefault="003733EE" w:rsidP="003733EE">
      <w:pPr>
        <w:rPr>
          <w:rFonts w:ascii="Courier New" w:eastAsiaTheme="minorEastAsia" w:hAnsi="Courier New" w:cs="Courier New"/>
        </w:rPr>
      </w:pPr>
      <w:r>
        <w:rPr>
          <w:rFonts w:ascii="Courier New" w:eastAsiaTheme="minorEastAsia" w:hAnsi="Courier New" w:cs="Courier New"/>
        </w:rPr>
        <w:t>Eller for et imaginært tall</w:t>
      </w:r>
    </w:p>
    <w:p w:rsidR="003733EE" w:rsidRPr="00266015" w:rsidRDefault="003733EE" w:rsidP="003733EE">
      <w:pPr>
        <w:rPr>
          <w:rFonts w:ascii="Courier New" w:eastAsiaTheme="minorEastAsia" w:hAnsi="Courier New" w:cs="Courier New"/>
          <w:b/>
          <w:color w:val="FF0000"/>
          <w:sz w:val="20"/>
          <w:szCs w:val="20"/>
        </w:rPr>
      </w:pPr>
      <w:r w:rsidRPr="00266015">
        <w:rPr>
          <w:rFonts w:ascii="Courier New" w:eastAsiaTheme="minorEastAsia" w:hAnsi="Courier New" w:cs="Courier New"/>
          <w:b/>
          <w:color w:val="FF0000"/>
          <w:sz w:val="20"/>
          <w:szCs w:val="20"/>
        </w:rPr>
        <w:t>funksjon(2+4*1i)</w:t>
      </w:r>
    </w:p>
    <w:p w:rsidR="003733EE" w:rsidRPr="00266015" w:rsidRDefault="003733EE" w:rsidP="003733EE">
      <w:pPr>
        <w:rPr>
          <w:rFonts w:ascii="Courier New" w:eastAsiaTheme="minorEastAsia" w:hAnsi="Courier New" w:cs="Courier New"/>
          <w:color w:val="3333FF"/>
          <w:sz w:val="16"/>
          <w:szCs w:val="16"/>
        </w:rPr>
      </w:pPr>
      <w:r w:rsidRPr="00266015">
        <w:rPr>
          <w:rFonts w:ascii="Courier New" w:eastAsiaTheme="minorEastAsia" w:hAnsi="Courier New" w:cs="Courier New"/>
          <w:color w:val="3333FF"/>
          <w:sz w:val="16"/>
          <w:szCs w:val="16"/>
        </w:rPr>
        <w:t>[1] 4394799-645337i</w:t>
      </w:r>
    </w:p>
    <w:p w:rsidR="003733EE" w:rsidRDefault="003733EE" w:rsidP="003733EE">
      <w:pPr>
        <w:rPr>
          <w:rFonts w:ascii="Courier New" w:eastAsiaTheme="minorEastAsia" w:hAnsi="Courier New" w:cs="Courier New"/>
        </w:rPr>
      </w:pPr>
      <w:r>
        <w:rPr>
          <w:rFonts w:ascii="Courier New" w:eastAsiaTheme="minorEastAsia" w:hAnsi="Courier New" w:cs="Courier New"/>
        </w:rPr>
        <w:t>Og vi kan plotte funksjonen fra 0-2π:</w:t>
      </w:r>
    </w:p>
    <w:p w:rsidR="003733EE" w:rsidRPr="003C0F87" w:rsidRDefault="003733EE" w:rsidP="003733EE">
      <w:pPr>
        <w:rPr>
          <w:rFonts w:ascii="Courier New" w:eastAsiaTheme="minorEastAsia" w:hAnsi="Courier New" w:cs="Courier New"/>
          <w:b/>
          <w:color w:val="FF0000"/>
          <w:sz w:val="20"/>
          <w:szCs w:val="20"/>
          <w:lang w:val="en-US"/>
        </w:rPr>
      </w:pPr>
      <w:r w:rsidRPr="003C0F87">
        <w:rPr>
          <w:rFonts w:ascii="Courier New" w:eastAsiaTheme="minorEastAsia" w:hAnsi="Courier New" w:cs="Courier New"/>
          <w:b/>
          <w:color w:val="FF0000"/>
          <w:sz w:val="20"/>
          <w:szCs w:val="20"/>
          <w:lang w:val="en-US"/>
        </w:rPr>
        <w:t>par(bg="lightyellow")</w:t>
      </w:r>
    </w:p>
    <w:p w:rsidR="003733EE" w:rsidRDefault="003733EE" w:rsidP="003733EE">
      <w:pPr>
        <w:rPr>
          <w:rFonts w:ascii="Courier New" w:eastAsiaTheme="minorEastAsia" w:hAnsi="Courier New" w:cs="Courier New"/>
          <w:b/>
          <w:color w:val="FF0000"/>
          <w:sz w:val="20"/>
          <w:szCs w:val="20"/>
          <w:lang w:val="en-US"/>
        </w:rPr>
      </w:pPr>
      <w:r w:rsidRPr="00266015">
        <w:rPr>
          <w:rFonts w:ascii="Courier New" w:eastAsiaTheme="minorEastAsia" w:hAnsi="Courier New" w:cs="Courier New"/>
          <w:b/>
          <w:color w:val="FF0000"/>
          <w:sz w:val="20"/>
          <w:szCs w:val="20"/>
          <w:lang w:val="en-US"/>
        </w:rPr>
        <w:t>plot(funksjon,0,2*pi,col="blue",lwd=3)</w:t>
      </w:r>
    </w:p>
    <w:p w:rsidR="008A64F7" w:rsidRDefault="008A64F7" w:rsidP="003733EE">
      <w:pPr>
        <w:rPr>
          <w:rFonts w:ascii="Courier New" w:eastAsiaTheme="minorEastAsia" w:hAnsi="Courier New" w:cs="Courier New"/>
          <w:b/>
          <w:color w:val="FF0000"/>
          <w:sz w:val="20"/>
          <w:szCs w:val="20"/>
          <w:lang w:val="en-US"/>
        </w:rPr>
      </w:pPr>
      <w:r w:rsidRPr="008A64F7">
        <w:rPr>
          <w:rFonts w:ascii="Courier New" w:eastAsiaTheme="minorEastAsia" w:hAnsi="Courier New" w:cs="Courier New"/>
          <w:b/>
          <w:color w:val="FF0000"/>
          <w:sz w:val="20"/>
          <w:szCs w:val="20"/>
          <w:lang w:val="en-US"/>
        </w:rPr>
        <w:t>abline(h=0,col="red",lty=2)</w:t>
      </w:r>
    </w:p>
    <w:p w:rsidR="008A64F7" w:rsidRPr="00266015" w:rsidRDefault="0000642D" w:rsidP="003733EE">
      <w:pPr>
        <w:rPr>
          <w:rFonts w:ascii="Courier New" w:eastAsiaTheme="minorEastAsia" w:hAnsi="Courier New" w:cs="Courier New"/>
          <w:b/>
          <w:color w:val="FF0000"/>
          <w:sz w:val="20"/>
          <w:szCs w:val="20"/>
          <w:lang w:val="en-US"/>
        </w:rPr>
      </w:pPr>
      <w:r w:rsidRPr="009A255A">
        <w:rPr>
          <w:rFonts w:ascii="Courier New" w:eastAsiaTheme="minorEastAsia" w:hAnsi="Courier New" w:cs="Courier New"/>
          <w:b/>
          <w:noProof/>
          <w:color w:val="FF0000"/>
          <w:sz w:val="20"/>
          <w:szCs w:val="20"/>
          <w:lang w:eastAsia="zh-CN"/>
        </w:rPr>
        <w:lastRenderedPageBreak/>
        <w:drawing>
          <wp:inline distT="0" distB="0" distL="0" distR="0" wp14:anchorId="1826DADC" wp14:editId="25A6EF4F">
            <wp:extent cx="2343150" cy="2339003"/>
            <wp:effectExtent l="19050" t="0" r="0" b="0"/>
            <wp:docPr id="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4" cstate="print"/>
                    <a:srcRect/>
                    <a:stretch>
                      <a:fillRect/>
                    </a:stretch>
                  </pic:blipFill>
                  <pic:spPr bwMode="auto">
                    <a:xfrm>
                      <a:off x="0" y="0"/>
                      <a:ext cx="2343150" cy="2339003"/>
                    </a:xfrm>
                    <a:prstGeom prst="rect">
                      <a:avLst/>
                    </a:prstGeom>
                    <a:noFill/>
                    <a:ln w="9525">
                      <a:noFill/>
                      <a:miter lim="800000"/>
                      <a:headEnd/>
                      <a:tailEnd/>
                    </a:ln>
                  </pic:spPr>
                </pic:pic>
              </a:graphicData>
            </a:graphic>
          </wp:inline>
        </w:drawing>
      </w:r>
    </w:p>
    <w:p w:rsidR="008A64F7" w:rsidRDefault="008A64F7" w:rsidP="003733EE">
      <w:pPr>
        <w:rPr>
          <w:rFonts w:ascii="Courier New" w:eastAsiaTheme="minorEastAsia" w:hAnsi="Courier New" w:cs="Courier New"/>
        </w:rPr>
      </w:pPr>
    </w:p>
    <w:p w:rsidR="003733EE" w:rsidRPr="009F7CFA" w:rsidRDefault="003733EE" w:rsidP="003733EE">
      <w:pPr>
        <w:rPr>
          <w:rFonts w:ascii="Courier New" w:eastAsiaTheme="minorEastAsia" w:hAnsi="Courier New" w:cs="Courier New"/>
        </w:rPr>
      </w:pPr>
      <w:r w:rsidRPr="009F7CFA">
        <w:rPr>
          <w:rFonts w:ascii="Courier New" w:eastAsiaTheme="minorEastAsia" w:hAnsi="Courier New" w:cs="Courier New"/>
        </w:rPr>
        <w:t>Hvis man skal lage f</w:t>
      </w:r>
      <w:r>
        <w:rPr>
          <w:rFonts w:ascii="Courier New" w:eastAsiaTheme="minorEastAsia" w:hAnsi="Courier New" w:cs="Courier New"/>
        </w:rPr>
        <w:t xml:space="preserve">lere plot på hverandre tilføyes </w:t>
      </w:r>
      <w:r w:rsidRPr="009F7CFA">
        <w:rPr>
          <w:rFonts w:ascii="Courier New" w:eastAsiaTheme="minorEastAsia" w:hAnsi="Courier New" w:cs="Courier New"/>
          <w:b/>
        </w:rPr>
        <w:t>,add=TRUE</w:t>
      </w:r>
      <w:r>
        <w:rPr>
          <w:rFonts w:ascii="Courier New" w:eastAsiaTheme="minorEastAsia" w:hAnsi="Courier New" w:cs="Courier New"/>
        </w:rPr>
        <w:t xml:space="preserve"> i plottekommandoen. </w:t>
      </w:r>
    </w:p>
    <w:p w:rsidR="003733EE" w:rsidRPr="003C0F87" w:rsidRDefault="003733EE" w:rsidP="003733EE">
      <w:pPr>
        <w:rPr>
          <w:rFonts w:ascii="Courier New" w:eastAsiaTheme="minorEastAsia" w:hAnsi="Courier New" w:cs="Courier New"/>
          <w:b/>
          <w:sz w:val="20"/>
          <w:szCs w:val="20"/>
        </w:rPr>
      </w:pPr>
    </w:p>
    <w:p w:rsidR="003733EE" w:rsidRPr="00224DA5" w:rsidRDefault="003733EE" w:rsidP="003733EE">
      <w:pPr>
        <w:rPr>
          <w:rFonts w:ascii="Courier New" w:eastAsiaTheme="minorEastAsia" w:hAnsi="Courier New" w:cs="Courier New"/>
        </w:rPr>
      </w:pPr>
      <w:r w:rsidRPr="00224DA5">
        <w:rPr>
          <w:rFonts w:ascii="Courier New" w:eastAsiaTheme="minorEastAsia" w:hAnsi="Courier New" w:cs="Courier New"/>
        </w:rPr>
        <w:t xml:space="preserve">Vi har to funksjoner </w:t>
      </w:r>
      <w:r w:rsidRPr="00224DA5">
        <w:rPr>
          <w:rFonts w:ascii="Courier New" w:eastAsiaTheme="minorEastAsia" w:hAnsi="Courier New" w:cs="Courier New"/>
          <w:i/>
        </w:rPr>
        <w:t>f(</w:t>
      </w:r>
      <w:r>
        <w:rPr>
          <w:rFonts w:ascii="Courier New" w:eastAsiaTheme="minorEastAsia" w:hAnsi="Courier New" w:cs="Courier New"/>
          <w:i/>
        </w:rPr>
        <w:t>x</w:t>
      </w:r>
      <w:r w:rsidRPr="00224DA5">
        <w:rPr>
          <w:rFonts w:ascii="Courier New" w:eastAsiaTheme="minorEastAsia" w:hAnsi="Courier New" w:cs="Courier New"/>
          <w:i/>
        </w:rPr>
        <w:t>)=x</w:t>
      </w:r>
      <w:r w:rsidRPr="00224DA5">
        <w:rPr>
          <w:rFonts w:ascii="Courier New" w:eastAsiaTheme="minorEastAsia" w:hAnsi="Courier New" w:cs="Courier New"/>
          <w:i/>
          <w:vertAlign w:val="superscript"/>
        </w:rPr>
        <w:t>3</w:t>
      </w:r>
      <w:r w:rsidRPr="00224DA5">
        <w:rPr>
          <w:rFonts w:ascii="Courier New" w:eastAsiaTheme="minorEastAsia" w:hAnsi="Courier New" w:cs="Courier New"/>
          <w:i/>
        </w:rPr>
        <w:t>-6x-4</w:t>
      </w:r>
      <w:r>
        <w:rPr>
          <w:rFonts w:ascii="Courier New" w:eastAsiaTheme="minorEastAsia" w:hAnsi="Courier New" w:cs="Courier New"/>
        </w:rPr>
        <w:t xml:space="preserve"> og </w:t>
      </w:r>
      <w:r>
        <w:rPr>
          <w:rFonts w:ascii="Courier New" w:eastAsiaTheme="minorEastAsia" w:hAnsi="Courier New" w:cs="Courier New"/>
          <w:i/>
        </w:rPr>
        <w:t>f(x)</w:t>
      </w:r>
      <w:r w:rsidRPr="00224DA5">
        <w:rPr>
          <w:rFonts w:ascii="Courier New" w:eastAsiaTheme="minorEastAsia" w:hAnsi="Courier New" w:cs="Courier New"/>
          <w:i/>
        </w:rPr>
        <w:t>=10-20x</w:t>
      </w:r>
      <w:r>
        <w:rPr>
          <w:rFonts w:ascii="Courier New" w:eastAsiaTheme="minorEastAsia" w:hAnsi="Courier New" w:cs="Courier New"/>
        </w:rPr>
        <w:t xml:space="preserve">. </w:t>
      </w:r>
    </w:p>
    <w:p w:rsidR="003733EE" w:rsidRPr="001907BD" w:rsidRDefault="003733EE" w:rsidP="003733EE">
      <w:pPr>
        <w:rPr>
          <w:rFonts w:ascii="Courier New" w:eastAsiaTheme="minorEastAsia" w:hAnsi="Courier New" w:cs="Courier New"/>
          <w:b/>
          <w:color w:val="FF0000"/>
          <w:lang w:val="en-US"/>
        </w:rPr>
      </w:pPr>
      <w:r w:rsidRPr="001907BD">
        <w:rPr>
          <w:rFonts w:ascii="Courier New" w:eastAsiaTheme="minorEastAsia" w:hAnsi="Courier New" w:cs="Courier New"/>
          <w:b/>
          <w:color w:val="FF0000"/>
          <w:lang w:val="en-US"/>
        </w:rPr>
        <w:t>fa&lt;-function(x) {return(x^3-6*x-4)}</w:t>
      </w:r>
    </w:p>
    <w:p w:rsidR="003733EE" w:rsidRPr="001907BD" w:rsidRDefault="003733EE" w:rsidP="003733EE">
      <w:pPr>
        <w:rPr>
          <w:rFonts w:ascii="Courier New" w:eastAsiaTheme="minorEastAsia" w:hAnsi="Courier New" w:cs="Courier New"/>
          <w:b/>
          <w:color w:val="FF0000"/>
          <w:lang w:val="en-US"/>
        </w:rPr>
      </w:pPr>
      <w:r w:rsidRPr="001907BD">
        <w:rPr>
          <w:rFonts w:ascii="Courier New" w:eastAsiaTheme="minorEastAsia" w:hAnsi="Courier New" w:cs="Courier New"/>
          <w:b/>
          <w:color w:val="FF0000"/>
          <w:lang w:val="en-US"/>
        </w:rPr>
        <w:t>fb&lt;-function (x) {return(10+20*x)}</w:t>
      </w:r>
    </w:p>
    <w:p w:rsidR="003733EE" w:rsidRPr="001907BD" w:rsidRDefault="003733EE" w:rsidP="003733EE">
      <w:pPr>
        <w:rPr>
          <w:rFonts w:ascii="Courier New" w:eastAsiaTheme="minorEastAsia" w:hAnsi="Courier New" w:cs="Courier New"/>
          <w:b/>
          <w:color w:val="FF0000"/>
          <w:lang w:val="en-US"/>
        </w:rPr>
      </w:pPr>
      <w:r w:rsidRPr="001907BD">
        <w:rPr>
          <w:rFonts w:ascii="Courier New" w:eastAsiaTheme="minorEastAsia" w:hAnsi="Courier New" w:cs="Courier New"/>
          <w:b/>
          <w:color w:val="FF0000"/>
          <w:lang w:val="en-US"/>
        </w:rPr>
        <w:t>plot(fa,-6,6,col="blue",lwd=3)</w:t>
      </w:r>
    </w:p>
    <w:p w:rsidR="003733EE" w:rsidRPr="001907BD" w:rsidRDefault="003733EE" w:rsidP="003733EE">
      <w:pPr>
        <w:rPr>
          <w:rFonts w:ascii="Courier New" w:eastAsiaTheme="minorEastAsia" w:hAnsi="Courier New" w:cs="Courier New"/>
          <w:b/>
          <w:color w:val="FF0000"/>
          <w:lang w:val="en-US"/>
        </w:rPr>
      </w:pPr>
      <w:r w:rsidRPr="001907BD">
        <w:rPr>
          <w:rFonts w:ascii="Courier New" w:eastAsiaTheme="minorEastAsia" w:hAnsi="Courier New" w:cs="Courier New"/>
          <w:b/>
          <w:color w:val="FF0000"/>
          <w:lang w:val="en-US"/>
        </w:rPr>
        <w:t>plot(fb,-6,6,col="red", lwd=3,add=TRUE)</w:t>
      </w:r>
    </w:p>
    <w:p w:rsidR="003733EE" w:rsidRPr="001907BD" w:rsidRDefault="003733EE" w:rsidP="003733EE">
      <w:pPr>
        <w:rPr>
          <w:rFonts w:ascii="Courier New" w:eastAsiaTheme="minorEastAsia" w:hAnsi="Courier New" w:cs="Courier New"/>
          <w:b/>
          <w:color w:val="FF0000"/>
          <w:lang w:val="en-US"/>
        </w:rPr>
      </w:pPr>
      <w:r w:rsidRPr="001907BD">
        <w:rPr>
          <w:rFonts w:ascii="Courier New" w:eastAsiaTheme="minorEastAsia" w:hAnsi="Courier New" w:cs="Courier New"/>
          <w:b/>
          <w:color w:val="FF0000"/>
          <w:lang w:val="en-US"/>
        </w:rPr>
        <w:t>abline(h=0)</w:t>
      </w:r>
    </w:p>
    <w:p w:rsidR="003733EE" w:rsidRPr="001907BD" w:rsidRDefault="003733EE" w:rsidP="003733EE">
      <w:pPr>
        <w:rPr>
          <w:rFonts w:ascii="Courier New" w:eastAsiaTheme="minorEastAsia" w:hAnsi="Courier New" w:cs="Courier New"/>
          <w:b/>
          <w:color w:val="FF0000"/>
          <w:lang w:val="en-US"/>
        </w:rPr>
      </w:pPr>
      <w:r w:rsidRPr="001907BD">
        <w:rPr>
          <w:rFonts w:ascii="Courier New" w:eastAsiaTheme="minorEastAsia" w:hAnsi="Courier New" w:cs="Courier New"/>
          <w:b/>
          <w:color w:val="FF0000"/>
          <w:lang w:val="en-US"/>
        </w:rPr>
        <w:t>abline(v=0)</w:t>
      </w:r>
    </w:p>
    <w:p w:rsidR="003733EE" w:rsidRDefault="0000642D" w:rsidP="003733EE">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103764D2" wp14:editId="38238BD4">
            <wp:extent cx="2719439" cy="2714625"/>
            <wp:effectExtent l="19050" t="0" r="4711" b="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cstate="print"/>
                    <a:srcRect/>
                    <a:stretch>
                      <a:fillRect/>
                    </a:stretch>
                  </pic:blipFill>
                  <pic:spPr bwMode="auto">
                    <a:xfrm>
                      <a:off x="0" y="0"/>
                      <a:ext cx="2723938" cy="2719116"/>
                    </a:xfrm>
                    <a:prstGeom prst="rect">
                      <a:avLst/>
                    </a:prstGeom>
                    <a:noFill/>
                    <a:ln w="9525">
                      <a:noFill/>
                      <a:miter lim="800000"/>
                      <a:headEnd/>
                      <a:tailEnd/>
                    </a:ln>
                  </pic:spPr>
                </pic:pic>
              </a:graphicData>
            </a:graphic>
          </wp:inline>
        </w:drawing>
      </w:r>
    </w:p>
    <w:p w:rsidR="003733EE" w:rsidRDefault="003733EE" w:rsidP="003733EE">
      <w:pPr>
        <w:rPr>
          <w:rFonts w:ascii="Courier New" w:eastAsiaTheme="minorEastAsia" w:hAnsi="Courier New" w:cs="Courier New"/>
        </w:rPr>
      </w:pPr>
      <w:r w:rsidRPr="00224DA5">
        <w:rPr>
          <w:rFonts w:ascii="Courier New" w:eastAsiaTheme="minorEastAsia" w:hAnsi="Courier New" w:cs="Courier New"/>
        </w:rPr>
        <w:t>Vi ser at de to f</w:t>
      </w:r>
      <w:r>
        <w:rPr>
          <w:rFonts w:ascii="Courier New" w:eastAsiaTheme="minorEastAsia" w:hAnsi="Courier New" w:cs="Courier New"/>
        </w:rPr>
        <w:t xml:space="preserve">unksjonene har 3 skjæringspunkter, mellom 5 og 6, mellom -1 og 0 og mellom -5 og – 6. </w:t>
      </w:r>
    </w:p>
    <w:p w:rsidR="003733EE" w:rsidRDefault="003733EE" w:rsidP="003733EE">
      <w:pPr>
        <w:rPr>
          <w:rFonts w:ascii="Courier New" w:eastAsiaTheme="minorEastAsia" w:hAnsi="Courier New" w:cs="Courier New"/>
        </w:rPr>
      </w:pPr>
    </w:p>
    <w:p w:rsidR="003733EE" w:rsidRPr="009A255A" w:rsidRDefault="00477256" w:rsidP="003733EE">
      <w:pPr>
        <w:rPr>
          <w:rFonts w:ascii="Courier New" w:eastAsiaTheme="minorEastAsia" w:hAnsi="Courier New" w:cs="Courier New"/>
          <w:color w:val="008000"/>
          <w:sz w:val="28"/>
          <w:szCs w:val="28"/>
        </w:rPr>
      </w:pPr>
      <w:r w:rsidRPr="009A255A">
        <w:rPr>
          <w:rFonts w:ascii="Courier New" w:eastAsiaTheme="minorEastAsia" w:hAnsi="Courier New" w:cs="Courier New"/>
          <w:color w:val="008000"/>
          <w:sz w:val="28"/>
          <w:szCs w:val="28"/>
        </w:rPr>
        <w:t>Numerisk bestemmelse av røtter</w:t>
      </w:r>
    </w:p>
    <w:p w:rsidR="003733EE" w:rsidRDefault="003733EE" w:rsidP="003733EE">
      <w:pPr>
        <w:rPr>
          <w:rFonts w:ascii="Courier New" w:eastAsiaTheme="minorEastAsia" w:hAnsi="Courier New" w:cs="Courier New"/>
        </w:rPr>
      </w:pPr>
      <w:r>
        <w:rPr>
          <w:rFonts w:ascii="Courier New" w:eastAsiaTheme="minorEastAsia" w:hAnsi="Courier New" w:cs="Courier New"/>
        </w:rPr>
        <w:t xml:space="preserve">Vi kan numerisk estimere </w:t>
      </w:r>
      <w:r w:rsidRPr="00A331C2">
        <w:rPr>
          <w:rFonts w:ascii="Courier New" w:eastAsiaTheme="minorEastAsia" w:hAnsi="Courier New" w:cs="Courier New"/>
          <w:b/>
        </w:rPr>
        <w:t>røttene</w:t>
      </w:r>
      <w:r>
        <w:rPr>
          <w:rFonts w:ascii="Courier New" w:eastAsiaTheme="minorEastAsia" w:hAnsi="Courier New" w:cs="Courier New"/>
        </w:rPr>
        <w:t xml:space="preserve"> av en ny funksjon </w:t>
      </w:r>
    </w:p>
    <w:p w:rsidR="003733EE" w:rsidRPr="001907BD" w:rsidRDefault="003733EE" w:rsidP="003733EE">
      <w:pPr>
        <w:rPr>
          <w:rFonts w:ascii="Courier New" w:eastAsiaTheme="minorEastAsia" w:hAnsi="Courier New" w:cs="Courier New"/>
          <w:i/>
        </w:rPr>
      </w:pPr>
      <w:r w:rsidRPr="001907BD">
        <w:rPr>
          <w:rFonts w:ascii="Courier New" w:eastAsiaTheme="minorEastAsia" w:hAnsi="Courier New" w:cs="Courier New"/>
          <w:i/>
        </w:rPr>
        <w:t>f(c)= f(a)-f(b)</w:t>
      </w:r>
    </w:p>
    <w:p w:rsidR="003733EE" w:rsidRPr="00E01BAF" w:rsidRDefault="003733EE" w:rsidP="003733EE">
      <w:pPr>
        <w:rPr>
          <w:rFonts w:ascii="Courier New" w:eastAsiaTheme="minorEastAsia" w:hAnsi="Courier New" w:cs="Courier New"/>
        </w:rPr>
      </w:pPr>
      <w:r w:rsidRPr="003C0F87">
        <w:rPr>
          <w:rFonts w:ascii="Courier New" w:eastAsiaTheme="minorEastAsia" w:hAnsi="Courier New" w:cs="Courier New"/>
        </w:rPr>
        <w:t xml:space="preserve">og bruke kommandoen </w:t>
      </w:r>
      <w:r w:rsidRPr="003C0F87">
        <w:rPr>
          <w:rFonts w:ascii="Courier New" w:eastAsiaTheme="minorEastAsia" w:hAnsi="Courier New" w:cs="Courier New"/>
          <w:b/>
        </w:rPr>
        <w:t>uniroot</w:t>
      </w:r>
      <w:r w:rsidRPr="003C0F87">
        <w:rPr>
          <w:rFonts w:ascii="Courier New" w:eastAsiaTheme="minorEastAsia" w:hAnsi="Courier New" w:cs="Courier New"/>
        </w:rPr>
        <w:t xml:space="preserve">. </w:t>
      </w:r>
      <w:r w:rsidRPr="00E01BAF">
        <w:rPr>
          <w:rFonts w:ascii="Courier New" w:eastAsiaTheme="minorEastAsia" w:hAnsi="Courier New" w:cs="Courier New"/>
        </w:rPr>
        <w:t>Rotverdien, antall iterasjoner for å</w:t>
      </w:r>
      <w:r>
        <w:rPr>
          <w:rFonts w:ascii="Courier New" w:eastAsiaTheme="minorEastAsia" w:hAnsi="Courier New" w:cs="Courier New"/>
        </w:rPr>
        <w:t xml:space="preserve"> finne den og estimert presisjon finnes i svaret.</w:t>
      </w:r>
    </w:p>
    <w:p w:rsidR="003733EE" w:rsidRPr="001907BD" w:rsidRDefault="003733EE" w:rsidP="003733EE">
      <w:pPr>
        <w:rPr>
          <w:rFonts w:ascii="Courier New" w:eastAsiaTheme="minorEastAsia" w:hAnsi="Courier New" w:cs="Courier New"/>
          <w:b/>
          <w:color w:val="FF0000"/>
          <w:sz w:val="20"/>
          <w:szCs w:val="20"/>
          <w:lang w:val="en-US"/>
        </w:rPr>
      </w:pPr>
      <w:r w:rsidRPr="001907BD">
        <w:rPr>
          <w:rFonts w:ascii="Courier New" w:eastAsiaTheme="minorEastAsia" w:hAnsi="Courier New" w:cs="Courier New"/>
          <w:b/>
          <w:color w:val="FF0000"/>
          <w:sz w:val="20"/>
          <w:szCs w:val="20"/>
          <w:lang w:val="en-US"/>
        </w:rPr>
        <w:t>fc&lt;-function(x) {return(fa(x)-fb(x))}</w:t>
      </w:r>
    </w:p>
    <w:p w:rsidR="003733EE" w:rsidRPr="00E01BAF" w:rsidRDefault="003733EE" w:rsidP="003733EE">
      <w:pPr>
        <w:rPr>
          <w:rFonts w:ascii="Courier New" w:eastAsiaTheme="minorEastAsia" w:hAnsi="Courier New" w:cs="Courier New"/>
          <w:b/>
          <w:color w:val="FF0000"/>
          <w:sz w:val="20"/>
          <w:szCs w:val="20"/>
          <w:lang w:val="en-US"/>
        </w:rPr>
      </w:pPr>
      <w:r w:rsidRPr="00E01BAF">
        <w:rPr>
          <w:rFonts w:ascii="Courier New" w:eastAsiaTheme="minorEastAsia" w:hAnsi="Courier New" w:cs="Courier New"/>
          <w:b/>
          <w:color w:val="FF0000"/>
          <w:sz w:val="20"/>
          <w:szCs w:val="20"/>
          <w:lang w:val="en-US"/>
        </w:rPr>
        <w:t>rot&lt;-uniroot(fc,c(5,6));rot</w:t>
      </w:r>
    </w:p>
    <w:p w:rsidR="003733EE" w:rsidRPr="001907BD" w:rsidRDefault="003733EE" w:rsidP="003733EE">
      <w:pPr>
        <w:rPr>
          <w:rFonts w:ascii="Courier New" w:eastAsiaTheme="minorEastAsia" w:hAnsi="Courier New" w:cs="Courier New"/>
          <w:color w:val="3333FF"/>
          <w:sz w:val="16"/>
          <w:szCs w:val="16"/>
          <w:lang w:val="en-US"/>
        </w:rPr>
      </w:pPr>
      <w:r w:rsidRPr="001907BD">
        <w:rPr>
          <w:rFonts w:ascii="Courier New" w:eastAsiaTheme="minorEastAsia" w:hAnsi="Courier New" w:cs="Courier New"/>
          <w:color w:val="3333FF"/>
          <w:sz w:val="16"/>
          <w:szCs w:val="16"/>
          <w:lang w:val="en-US"/>
        </w:rPr>
        <w:t>$root</w:t>
      </w:r>
    </w:p>
    <w:p w:rsidR="003733EE" w:rsidRPr="001907BD" w:rsidRDefault="003733EE" w:rsidP="003733EE">
      <w:pPr>
        <w:rPr>
          <w:rFonts w:ascii="Courier New" w:eastAsiaTheme="minorEastAsia" w:hAnsi="Courier New" w:cs="Courier New"/>
          <w:color w:val="3333FF"/>
          <w:sz w:val="16"/>
          <w:szCs w:val="16"/>
          <w:lang w:val="en-US"/>
        </w:rPr>
      </w:pPr>
      <w:r w:rsidRPr="001907BD">
        <w:rPr>
          <w:rFonts w:ascii="Courier New" w:eastAsiaTheme="minorEastAsia" w:hAnsi="Courier New" w:cs="Courier New"/>
          <w:color w:val="3333FF"/>
          <w:sz w:val="16"/>
          <w:szCs w:val="16"/>
          <w:lang w:val="en-US"/>
        </w:rPr>
        <w:t>[1] 5.349469</w:t>
      </w:r>
    </w:p>
    <w:p w:rsidR="003733EE" w:rsidRPr="001907BD" w:rsidRDefault="003733EE" w:rsidP="003733EE">
      <w:pPr>
        <w:rPr>
          <w:rFonts w:ascii="Courier New" w:eastAsiaTheme="minorEastAsia" w:hAnsi="Courier New" w:cs="Courier New"/>
          <w:color w:val="3333FF"/>
          <w:sz w:val="16"/>
          <w:szCs w:val="16"/>
          <w:lang w:val="en-US"/>
        </w:rPr>
      </w:pPr>
      <w:r w:rsidRPr="001907BD">
        <w:rPr>
          <w:rFonts w:ascii="Courier New" w:eastAsiaTheme="minorEastAsia" w:hAnsi="Courier New" w:cs="Courier New"/>
          <w:color w:val="3333FF"/>
          <w:sz w:val="16"/>
          <w:szCs w:val="16"/>
          <w:lang w:val="en-US"/>
        </w:rPr>
        <w:lastRenderedPageBreak/>
        <w:t>$f.root</w:t>
      </w:r>
    </w:p>
    <w:p w:rsidR="003733EE" w:rsidRPr="001907BD" w:rsidRDefault="003733EE" w:rsidP="003733EE">
      <w:pPr>
        <w:rPr>
          <w:rFonts w:ascii="Courier New" w:eastAsiaTheme="minorEastAsia" w:hAnsi="Courier New" w:cs="Courier New"/>
          <w:color w:val="3333FF"/>
          <w:sz w:val="16"/>
          <w:szCs w:val="16"/>
          <w:lang w:val="en-US"/>
        </w:rPr>
      </w:pPr>
      <w:r w:rsidRPr="001907BD">
        <w:rPr>
          <w:rFonts w:ascii="Courier New" w:eastAsiaTheme="minorEastAsia" w:hAnsi="Courier New" w:cs="Courier New"/>
          <w:color w:val="3333FF"/>
          <w:sz w:val="16"/>
          <w:szCs w:val="16"/>
          <w:lang w:val="en-US"/>
        </w:rPr>
        <w:t>[1] -0.001433008</w:t>
      </w:r>
    </w:p>
    <w:p w:rsidR="003733EE" w:rsidRPr="001907BD" w:rsidRDefault="003733EE" w:rsidP="003733EE">
      <w:pPr>
        <w:rPr>
          <w:rFonts w:ascii="Courier New" w:eastAsiaTheme="minorEastAsia" w:hAnsi="Courier New" w:cs="Courier New"/>
          <w:color w:val="3333FF"/>
          <w:sz w:val="16"/>
          <w:szCs w:val="16"/>
          <w:lang w:val="en-US"/>
        </w:rPr>
      </w:pPr>
      <w:r w:rsidRPr="001907BD">
        <w:rPr>
          <w:rFonts w:ascii="Courier New" w:eastAsiaTheme="minorEastAsia" w:hAnsi="Courier New" w:cs="Courier New"/>
          <w:color w:val="3333FF"/>
          <w:sz w:val="16"/>
          <w:szCs w:val="16"/>
          <w:lang w:val="en-US"/>
        </w:rPr>
        <w:t>$iter</w:t>
      </w:r>
    </w:p>
    <w:p w:rsidR="003733EE" w:rsidRPr="001907BD" w:rsidRDefault="003733EE" w:rsidP="003733EE">
      <w:pPr>
        <w:rPr>
          <w:rFonts w:ascii="Courier New" w:eastAsiaTheme="minorEastAsia" w:hAnsi="Courier New" w:cs="Courier New"/>
          <w:color w:val="3333FF"/>
          <w:sz w:val="16"/>
          <w:szCs w:val="16"/>
          <w:lang w:val="en-US"/>
        </w:rPr>
      </w:pPr>
      <w:r w:rsidRPr="001907BD">
        <w:rPr>
          <w:rFonts w:ascii="Courier New" w:eastAsiaTheme="minorEastAsia" w:hAnsi="Courier New" w:cs="Courier New"/>
          <w:color w:val="3333FF"/>
          <w:sz w:val="16"/>
          <w:szCs w:val="16"/>
          <w:lang w:val="en-US"/>
        </w:rPr>
        <w:t>[1] 4</w:t>
      </w:r>
    </w:p>
    <w:p w:rsidR="003733EE" w:rsidRPr="001907BD" w:rsidRDefault="003733EE" w:rsidP="003733EE">
      <w:pPr>
        <w:rPr>
          <w:rFonts w:ascii="Courier New" w:eastAsiaTheme="minorEastAsia" w:hAnsi="Courier New" w:cs="Courier New"/>
          <w:color w:val="3333FF"/>
          <w:sz w:val="16"/>
          <w:szCs w:val="16"/>
          <w:lang w:val="en-US"/>
        </w:rPr>
      </w:pPr>
      <w:r w:rsidRPr="001907BD">
        <w:rPr>
          <w:rFonts w:ascii="Courier New" w:eastAsiaTheme="minorEastAsia" w:hAnsi="Courier New" w:cs="Courier New"/>
          <w:color w:val="3333FF"/>
          <w:sz w:val="16"/>
          <w:szCs w:val="16"/>
          <w:lang w:val="en-US"/>
        </w:rPr>
        <w:t>$estim.prec</w:t>
      </w:r>
    </w:p>
    <w:p w:rsidR="003733EE" w:rsidRPr="003C0F87" w:rsidRDefault="003733EE" w:rsidP="003733EE">
      <w:pPr>
        <w:rPr>
          <w:rFonts w:ascii="Courier New" w:eastAsiaTheme="minorEastAsia" w:hAnsi="Courier New" w:cs="Courier New"/>
          <w:color w:val="3333FF"/>
          <w:sz w:val="16"/>
          <w:szCs w:val="16"/>
          <w:lang w:val="en-US"/>
        </w:rPr>
      </w:pPr>
      <w:r w:rsidRPr="003C0F87">
        <w:rPr>
          <w:rFonts w:ascii="Courier New" w:eastAsiaTheme="minorEastAsia" w:hAnsi="Courier New" w:cs="Courier New"/>
          <w:color w:val="3333FF"/>
          <w:sz w:val="16"/>
          <w:szCs w:val="16"/>
          <w:lang w:val="en-US"/>
        </w:rPr>
        <w:t>[1] 6.103516e-05</w:t>
      </w:r>
    </w:p>
    <w:p w:rsidR="003733EE" w:rsidRDefault="003733EE" w:rsidP="003733EE">
      <w:pPr>
        <w:rPr>
          <w:rFonts w:ascii="Courier New" w:eastAsiaTheme="minorEastAsia" w:hAnsi="Courier New" w:cs="Courier New"/>
        </w:rPr>
      </w:pPr>
      <w:r>
        <w:rPr>
          <w:rFonts w:ascii="Courier New" w:eastAsiaTheme="minorEastAsia" w:hAnsi="Courier New" w:cs="Courier New"/>
        </w:rPr>
        <w:t>Vi gjør det tilsvarende for intervallene c(-1,0) og c(-5,-4) og finner røttene:</w:t>
      </w:r>
    </w:p>
    <w:p w:rsidR="003733EE" w:rsidRPr="001907BD" w:rsidRDefault="003733EE" w:rsidP="003733EE">
      <w:pPr>
        <w:rPr>
          <w:rFonts w:ascii="Courier New" w:eastAsiaTheme="minorEastAsia" w:hAnsi="Courier New" w:cs="Courier New"/>
          <w:color w:val="3333FF"/>
          <w:sz w:val="16"/>
          <w:szCs w:val="16"/>
        </w:rPr>
      </w:pPr>
      <w:r w:rsidRPr="001907BD">
        <w:rPr>
          <w:rFonts w:ascii="Courier New" w:eastAsiaTheme="minorEastAsia" w:hAnsi="Courier New" w:cs="Courier New"/>
          <w:color w:val="3333FF"/>
          <w:sz w:val="16"/>
          <w:szCs w:val="16"/>
        </w:rPr>
        <w:t>$root</w:t>
      </w:r>
    </w:p>
    <w:p w:rsidR="003733EE" w:rsidRPr="001907BD" w:rsidRDefault="003733EE" w:rsidP="003733EE">
      <w:pPr>
        <w:rPr>
          <w:rFonts w:ascii="Courier New" w:eastAsiaTheme="minorEastAsia" w:hAnsi="Courier New" w:cs="Courier New"/>
          <w:color w:val="3333FF"/>
          <w:sz w:val="16"/>
          <w:szCs w:val="16"/>
        </w:rPr>
      </w:pPr>
      <w:r w:rsidRPr="001907BD">
        <w:rPr>
          <w:rFonts w:ascii="Courier New" w:eastAsiaTheme="minorEastAsia" w:hAnsi="Courier New" w:cs="Courier New"/>
          <w:color w:val="3333FF"/>
          <w:sz w:val="16"/>
          <w:szCs w:val="16"/>
        </w:rPr>
        <w:t>[1] -0.5446767</w:t>
      </w:r>
    </w:p>
    <w:p w:rsidR="003733EE" w:rsidRPr="001907BD" w:rsidRDefault="003733EE" w:rsidP="003733EE">
      <w:pPr>
        <w:rPr>
          <w:rFonts w:ascii="Courier New" w:eastAsiaTheme="minorEastAsia" w:hAnsi="Courier New" w:cs="Courier New"/>
          <w:color w:val="3333FF"/>
          <w:sz w:val="16"/>
          <w:szCs w:val="16"/>
        </w:rPr>
      </w:pPr>
      <w:r w:rsidRPr="001907BD">
        <w:rPr>
          <w:rFonts w:ascii="Courier New" w:eastAsiaTheme="minorEastAsia" w:hAnsi="Courier New" w:cs="Courier New"/>
          <w:color w:val="3333FF"/>
          <w:sz w:val="16"/>
          <w:szCs w:val="16"/>
        </w:rPr>
        <w:t>[1] -4.804825</w:t>
      </w:r>
    </w:p>
    <w:p w:rsidR="001E5CAD" w:rsidRDefault="001E5CAD" w:rsidP="00D23254">
      <w:pPr>
        <w:rPr>
          <w:rFonts w:ascii="Courier New" w:hAnsi="Courier New" w:cs="Courier New"/>
        </w:rPr>
      </w:pPr>
    </w:p>
    <w:p w:rsidR="001E5CAD" w:rsidRDefault="001E5CAD" w:rsidP="001E5CAD">
      <w:pPr>
        <w:rPr>
          <w:rFonts w:ascii="Courier New" w:eastAsiaTheme="minorEastAsia" w:hAnsi="Courier New" w:cs="Courier New"/>
        </w:rPr>
      </w:pPr>
      <w:r>
        <w:rPr>
          <w:rFonts w:ascii="Courier New" w:eastAsiaTheme="minorEastAsia" w:hAnsi="Courier New" w:cs="Courier New"/>
        </w:rPr>
        <w:t xml:space="preserve">Med uniroot finner man bare en av røttene ad gangen. Ved å bruke library </w:t>
      </w:r>
      <w:r w:rsidRPr="00C1712D">
        <w:rPr>
          <w:rFonts w:ascii="Courier New" w:eastAsiaTheme="minorEastAsia" w:hAnsi="Courier New" w:cs="Courier New"/>
          <w:b/>
        </w:rPr>
        <w:t>rootSolve</w:t>
      </w:r>
      <w:r>
        <w:rPr>
          <w:rFonts w:ascii="Courier New" w:eastAsiaTheme="minorEastAsia" w:hAnsi="Courier New" w:cs="Courier New"/>
        </w:rPr>
        <w:t xml:space="preserve"> og kommandoen </w:t>
      </w:r>
      <w:r w:rsidRPr="00C1712D">
        <w:rPr>
          <w:rFonts w:ascii="Courier New" w:eastAsiaTheme="minorEastAsia" w:hAnsi="Courier New" w:cs="Courier New"/>
          <w:b/>
        </w:rPr>
        <w:t>uniroot.all</w:t>
      </w:r>
      <w:r>
        <w:rPr>
          <w:rFonts w:ascii="Courier New" w:eastAsiaTheme="minorEastAsia" w:hAnsi="Courier New" w:cs="Courier New"/>
        </w:rPr>
        <w:t xml:space="preserve"> så kan man finne alle røttene samtidig:</w:t>
      </w:r>
    </w:p>
    <w:p w:rsidR="001E5CAD" w:rsidRPr="00C1712D" w:rsidRDefault="001E5CAD" w:rsidP="001E5CAD">
      <w:pPr>
        <w:rPr>
          <w:rFonts w:ascii="Courier New" w:eastAsiaTheme="minorEastAsia" w:hAnsi="Courier New" w:cs="Courier New"/>
          <w:b/>
          <w:color w:val="FF0000"/>
          <w:lang w:val="en-US"/>
        </w:rPr>
      </w:pPr>
      <w:r w:rsidRPr="00C1712D">
        <w:rPr>
          <w:rFonts w:ascii="Courier New" w:eastAsiaTheme="minorEastAsia" w:hAnsi="Courier New" w:cs="Courier New"/>
          <w:b/>
          <w:color w:val="FF0000"/>
          <w:lang w:val="en-US"/>
        </w:rPr>
        <w:t>library(rootSolve)</w:t>
      </w:r>
    </w:p>
    <w:p w:rsidR="001E5CAD" w:rsidRPr="00C1712D" w:rsidRDefault="001E5CAD" w:rsidP="001E5CAD">
      <w:pPr>
        <w:rPr>
          <w:rFonts w:ascii="Courier New" w:eastAsiaTheme="minorEastAsia" w:hAnsi="Courier New" w:cs="Courier New"/>
          <w:b/>
          <w:color w:val="FF0000"/>
          <w:lang w:val="en-US"/>
        </w:rPr>
      </w:pPr>
      <w:r w:rsidRPr="00C1712D">
        <w:rPr>
          <w:rFonts w:ascii="Courier New" w:eastAsiaTheme="minorEastAsia" w:hAnsi="Courier New" w:cs="Courier New"/>
          <w:b/>
          <w:color w:val="FF0000"/>
          <w:lang w:val="en-US"/>
        </w:rPr>
        <w:t>roter&lt;- uniroot.all(fc,c(-6,6));roter</w:t>
      </w:r>
    </w:p>
    <w:p w:rsidR="001E5CAD" w:rsidRPr="00C1712D" w:rsidRDefault="001E5CAD" w:rsidP="001E5CAD">
      <w:pPr>
        <w:rPr>
          <w:rFonts w:ascii="Courier New" w:eastAsiaTheme="minorEastAsia" w:hAnsi="Courier New" w:cs="Courier New"/>
          <w:color w:val="0000FF"/>
          <w:sz w:val="20"/>
          <w:szCs w:val="20"/>
        </w:rPr>
      </w:pPr>
      <w:r w:rsidRPr="00C1712D">
        <w:rPr>
          <w:rFonts w:ascii="Courier New" w:eastAsiaTheme="minorEastAsia" w:hAnsi="Courier New" w:cs="Courier New"/>
          <w:color w:val="0000FF"/>
          <w:sz w:val="20"/>
          <w:szCs w:val="20"/>
        </w:rPr>
        <w:t>[1] -4.8048160 -0.5446765  5.3494799</w:t>
      </w:r>
    </w:p>
    <w:p w:rsidR="001E5CAD" w:rsidRPr="00C1712D" w:rsidRDefault="001E5CAD" w:rsidP="001E5CAD">
      <w:pPr>
        <w:rPr>
          <w:rFonts w:ascii="Courier New" w:eastAsiaTheme="minorEastAsia" w:hAnsi="Courier New" w:cs="Courier New"/>
        </w:rPr>
      </w:pPr>
      <w:r w:rsidRPr="00C1712D">
        <w:rPr>
          <w:rFonts w:ascii="Courier New" w:eastAsiaTheme="minorEastAsia" w:hAnsi="Courier New" w:cs="Courier New"/>
        </w:rPr>
        <w:t>Eller hvis man vil p</w:t>
      </w:r>
      <w:r>
        <w:rPr>
          <w:rFonts w:ascii="Courier New" w:eastAsiaTheme="minorEastAsia" w:hAnsi="Courier New" w:cs="Courier New"/>
        </w:rPr>
        <w:t>lotte røttene på x-aksen:</w:t>
      </w:r>
    </w:p>
    <w:p w:rsidR="001E5CAD" w:rsidRPr="00CF76BB" w:rsidRDefault="001E5CAD" w:rsidP="001E5CAD">
      <w:pPr>
        <w:rPr>
          <w:rFonts w:ascii="Courier New" w:eastAsiaTheme="minorEastAsia" w:hAnsi="Courier New" w:cs="Courier New"/>
          <w:b/>
          <w:color w:val="FF0000"/>
          <w:lang w:val="en-US"/>
        </w:rPr>
      </w:pPr>
      <w:r w:rsidRPr="00CF76BB">
        <w:rPr>
          <w:rFonts w:ascii="Courier New" w:eastAsiaTheme="minorEastAsia" w:hAnsi="Courier New" w:cs="Courier New"/>
          <w:b/>
          <w:color w:val="FF0000"/>
          <w:lang w:val="en-US"/>
        </w:rPr>
        <w:t>points(roter,fa(roter),pch=16,cex=2,col="green")</w:t>
      </w:r>
    </w:p>
    <w:p w:rsidR="001E5CAD" w:rsidRPr="009A255A" w:rsidRDefault="001E5CAD" w:rsidP="001E5CAD">
      <w:pPr>
        <w:rPr>
          <w:rFonts w:ascii="Courier New" w:eastAsiaTheme="minorEastAsia" w:hAnsi="Courier New" w:cs="Courier New"/>
          <w:lang w:val="en-US"/>
        </w:rPr>
      </w:pPr>
    </w:p>
    <w:p w:rsidR="008A64F7" w:rsidRDefault="008A64F7" w:rsidP="008A64F7">
      <w:pPr>
        <w:rPr>
          <w:rFonts w:ascii="Courier New" w:eastAsiaTheme="minorEastAsia" w:hAnsi="Courier New" w:cs="Courier New"/>
        </w:rPr>
      </w:pPr>
      <w:r>
        <w:rPr>
          <w:rFonts w:ascii="Courier New" w:eastAsiaTheme="minorEastAsia" w:hAnsi="Courier New" w:cs="Courier New"/>
        </w:rPr>
        <w:t>Vi kan</w:t>
      </w:r>
      <w:r w:rsidR="00AA54A2">
        <w:rPr>
          <w:rFonts w:ascii="Courier New" w:eastAsiaTheme="minorEastAsia" w:hAnsi="Courier New" w:cs="Courier New"/>
        </w:rPr>
        <w:t xml:space="preserve"> generelt finne</w:t>
      </w:r>
      <w:r>
        <w:rPr>
          <w:rFonts w:ascii="Courier New" w:eastAsiaTheme="minorEastAsia" w:hAnsi="Courier New" w:cs="Courier New"/>
        </w:rPr>
        <w:t xml:space="preserve"> røttene i en ligning (skjæring med y-aksen) med kommandoen </w:t>
      </w:r>
      <w:r w:rsidRPr="0009345C">
        <w:rPr>
          <w:rFonts w:ascii="Courier New" w:eastAsiaTheme="minorEastAsia" w:hAnsi="Courier New" w:cs="Courier New"/>
          <w:b/>
        </w:rPr>
        <w:t>uniroot</w:t>
      </w:r>
      <w:r>
        <w:rPr>
          <w:rFonts w:ascii="Courier New" w:eastAsiaTheme="minorEastAsia" w:hAnsi="Courier New" w:cs="Courier New"/>
        </w:rPr>
        <w:t xml:space="preserve"> (se </w:t>
      </w:r>
      <w:r w:rsidRPr="00E05DE2">
        <w:rPr>
          <w:rFonts w:ascii="Courier New" w:eastAsiaTheme="minorEastAsia" w:hAnsi="Courier New" w:cs="Courier New"/>
          <w:b/>
        </w:rPr>
        <w:t>?uniroot</w:t>
      </w:r>
      <w:r>
        <w:rPr>
          <w:rFonts w:ascii="Courier New" w:eastAsiaTheme="minorEastAsia" w:hAnsi="Courier New" w:cs="Courier New"/>
        </w:rPr>
        <w:t xml:space="preserve">).  For eksempel funksjonen </w:t>
      </w:r>
      <w:r w:rsidRPr="0009345C">
        <w:rPr>
          <w:rFonts w:ascii="Courier New" w:eastAsiaTheme="minorEastAsia" w:hAnsi="Courier New" w:cs="Courier New"/>
          <w:i/>
        </w:rPr>
        <w:t>y=cos(x)-x=0</w:t>
      </w:r>
    </w:p>
    <w:p w:rsidR="008A64F7" w:rsidRPr="009A255A" w:rsidRDefault="00477256" w:rsidP="008A64F7">
      <w:pPr>
        <w:rPr>
          <w:rFonts w:ascii="Courier New" w:eastAsiaTheme="minorEastAsia" w:hAnsi="Courier New" w:cs="Courier New"/>
          <w:b/>
          <w:color w:val="FF0000"/>
        </w:rPr>
      </w:pPr>
      <w:r w:rsidRPr="009A255A">
        <w:rPr>
          <w:rFonts w:ascii="Courier New" w:eastAsiaTheme="minorEastAsia" w:hAnsi="Courier New" w:cs="Courier New"/>
          <w:b/>
          <w:color w:val="FF0000"/>
        </w:rPr>
        <w:t>par(bg="lightyellow")</w:t>
      </w:r>
    </w:p>
    <w:p w:rsidR="008A64F7" w:rsidRPr="0009345C" w:rsidRDefault="008A64F7" w:rsidP="008A64F7">
      <w:pPr>
        <w:rPr>
          <w:rFonts w:ascii="Courier New" w:eastAsiaTheme="minorEastAsia" w:hAnsi="Courier New" w:cs="Courier New"/>
          <w:b/>
          <w:color w:val="FF0000"/>
          <w:lang w:val="en-US"/>
        </w:rPr>
      </w:pPr>
      <w:r w:rsidRPr="0009345C">
        <w:rPr>
          <w:rFonts w:ascii="Courier New" w:eastAsiaTheme="minorEastAsia" w:hAnsi="Courier New" w:cs="Courier New"/>
          <w:b/>
          <w:color w:val="FF0000"/>
          <w:lang w:val="en-US"/>
        </w:rPr>
        <w:t>curve(cos(x)-x,-8,8,col="blue",lwd=3)</w:t>
      </w:r>
    </w:p>
    <w:p w:rsidR="008A64F7" w:rsidRPr="0009345C" w:rsidRDefault="008A64F7" w:rsidP="008A64F7">
      <w:pPr>
        <w:rPr>
          <w:rFonts w:ascii="Courier New" w:eastAsiaTheme="minorEastAsia" w:hAnsi="Courier New" w:cs="Courier New"/>
          <w:b/>
          <w:color w:val="FF0000"/>
          <w:lang w:val="en-US"/>
        </w:rPr>
      </w:pPr>
      <w:r w:rsidRPr="0009345C">
        <w:rPr>
          <w:rFonts w:ascii="Courier New" w:eastAsiaTheme="minorEastAsia" w:hAnsi="Courier New" w:cs="Courier New"/>
          <w:b/>
          <w:color w:val="FF0000"/>
          <w:lang w:val="en-US"/>
        </w:rPr>
        <w:t>abline(h=0,v=0,lty=2,col="red")</w:t>
      </w:r>
    </w:p>
    <w:p w:rsidR="008A64F7" w:rsidRPr="0009345C" w:rsidRDefault="008A64F7" w:rsidP="008A64F7">
      <w:pPr>
        <w:rPr>
          <w:rFonts w:ascii="Courier New" w:eastAsiaTheme="minorEastAsia" w:hAnsi="Courier New" w:cs="Courier New"/>
          <w:b/>
          <w:color w:val="FF0000"/>
          <w:lang w:val="en-US"/>
        </w:rPr>
      </w:pPr>
      <w:r w:rsidRPr="0009345C">
        <w:rPr>
          <w:rFonts w:ascii="Courier New" w:eastAsiaTheme="minorEastAsia" w:hAnsi="Courier New" w:cs="Courier New"/>
          <w:b/>
          <w:color w:val="FF0000"/>
          <w:lang w:val="en-US"/>
        </w:rPr>
        <w:t>rot&lt;-uniroot(f = function(x) cos(x)-x, interval=c(-8,8));rot</w:t>
      </w:r>
    </w:p>
    <w:p w:rsidR="008A64F7" w:rsidRPr="0009345C" w:rsidRDefault="008A64F7" w:rsidP="008A64F7">
      <w:pPr>
        <w:rPr>
          <w:rFonts w:ascii="Courier New" w:eastAsiaTheme="minorEastAsia" w:hAnsi="Courier New" w:cs="Courier New"/>
          <w:color w:val="0000FF"/>
          <w:sz w:val="20"/>
          <w:szCs w:val="20"/>
          <w:lang w:val="en-US"/>
        </w:rPr>
      </w:pPr>
      <w:r w:rsidRPr="0009345C">
        <w:rPr>
          <w:rFonts w:ascii="Courier New" w:eastAsiaTheme="minorEastAsia" w:hAnsi="Courier New" w:cs="Courier New"/>
          <w:color w:val="0000FF"/>
          <w:sz w:val="20"/>
          <w:szCs w:val="20"/>
          <w:lang w:val="en-US"/>
        </w:rPr>
        <w:t>$root</w:t>
      </w:r>
    </w:p>
    <w:p w:rsidR="008A64F7" w:rsidRPr="0009345C" w:rsidRDefault="008A64F7" w:rsidP="008A64F7">
      <w:pPr>
        <w:rPr>
          <w:rFonts w:ascii="Courier New" w:eastAsiaTheme="minorEastAsia" w:hAnsi="Courier New" w:cs="Courier New"/>
          <w:color w:val="0000FF"/>
          <w:sz w:val="20"/>
          <w:szCs w:val="20"/>
          <w:lang w:val="en-US"/>
        </w:rPr>
      </w:pPr>
      <w:r w:rsidRPr="0009345C">
        <w:rPr>
          <w:rFonts w:ascii="Courier New" w:eastAsiaTheme="minorEastAsia" w:hAnsi="Courier New" w:cs="Courier New"/>
          <w:color w:val="0000FF"/>
          <w:sz w:val="20"/>
          <w:szCs w:val="20"/>
          <w:lang w:val="en-US"/>
        </w:rPr>
        <w:t>[1] 0.7390978</w:t>
      </w:r>
    </w:p>
    <w:p w:rsidR="008A64F7" w:rsidRPr="0009345C" w:rsidRDefault="008A64F7" w:rsidP="008A64F7">
      <w:pPr>
        <w:rPr>
          <w:rFonts w:ascii="Courier New" w:eastAsiaTheme="minorEastAsia" w:hAnsi="Courier New" w:cs="Courier New"/>
          <w:color w:val="0000FF"/>
          <w:sz w:val="20"/>
          <w:szCs w:val="20"/>
          <w:lang w:val="en-US"/>
        </w:rPr>
      </w:pPr>
      <w:r w:rsidRPr="0009345C">
        <w:rPr>
          <w:rFonts w:ascii="Courier New" w:eastAsiaTheme="minorEastAsia" w:hAnsi="Courier New" w:cs="Courier New"/>
          <w:color w:val="0000FF"/>
          <w:sz w:val="20"/>
          <w:szCs w:val="20"/>
          <w:lang w:val="en-US"/>
        </w:rPr>
        <w:t>$f.root</w:t>
      </w:r>
    </w:p>
    <w:p w:rsidR="008A64F7" w:rsidRPr="0009345C" w:rsidRDefault="008A64F7" w:rsidP="008A64F7">
      <w:pPr>
        <w:rPr>
          <w:rFonts w:ascii="Courier New" w:eastAsiaTheme="minorEastAsia" w:hAnsi="Courier New" w:cs="Courier New"/>
          <w:color w:val="0000FF"/>
          <w:sz w:val="20"/>
          <w:szCs w:val="20"/>
          <w:lang w:val="en-US"/>
        </w:rPr>
      </w:pPr>
      <w:r w:rsidRPr="0009345C">
        <w:rPr>
          <w:rFonts w:ascii="Courier New" w:eastAsiaTheme="minorEastAsia" w:hAnsi="Courier New" w:cs="Courier New"/>
          <w:color w:val="0000FF"/>
          <w:sz w:val="20"/>
          <w:szCs w:val="20"/>
          <w:lang w:val="en-US"/>
        </w:rPr>
        <w:t>[1] -2.120884e-05</w:t>
      </w:r>
    </w:p>
    <w:p w:rsidR="008A64F7" w:rsidRPr="0009345C" w:rsidRDefault="008A64F7" w:rsidP="008A64F7">
      <w:pPr>
        <w:rPr>
          <w:rFonts w:ascii="Courier New" w:eastAsiaTheme="minorEastAsia" w:hAnsi="Courier New" w:cs="Courier New"/>
          <w:color w:val="0000FF"/>
          <w:sz w:val="20"/>
          <w:szCs w:val="20"/>
          <w:lang w:val="en-US"/>
        </w:rPr>
      </w:pPr>
      <w:r w:rsidRPr="0009345C">
        <w:rPr>
          <w:rFonts w:ascii="Courier New" w:eastAsiaTheme="minorEastAsia" w:hAnsi="Courier New" w:cs="Courier New"/>
          <w:color w:val="0000FF"/>
          <w:sz w:val="20"/>
          <w:szCs w:val="20"/>
          <w:lang w:val="en-US"/>
        </w:rPr>
        <w:t>$iter</w:t>
      </w:r>
    </w:p>
    <w:p w:rsidR="008A64F7" w:rsidRPr="0009345C" w:rsidRDefault="008A64F7" w:rsidP="008A64F7">
      <w:pPr>
        <w:rPr>
          <w:rFonts w:ascii="Courier New" w:eastAsiaTheme="minorEastAsia" w:hAnsi="Courier New" w:cs="Courier New"/>
          <w:color w:val="0000FF"/>
          <w:sz w:val="20"/>
          <w:szCs w:val="20"/>
          <w:lang w:val="en-US"/>
        </w:rPr>
      </w:pPr>
      <w:r w:rsidRPr="0009345C">
        <w:rPr>
          <w:rFonts w:ascii="Courier New" w:eastAsiaTheme="minorEastAsia" w:hAnsi="Courier New" w:cs="Courier New"/>
          <w:color w:val="0000FF"/>
          <w:sz w:val="20"/>
          <w:szCs w:val="20"/>
          <w:lang w:val="en-US"/>
        </w:rPr>
        <w:t>[1] 6</w:t>
      </w:r>
    </w:p>
    <w:p w:rsidR="008A64F7" w:rsidRPr="0009345C" w:rsidRDefault="008A64F7" w:rsidP="008A64F7">
      <w:pPr>
        <w:rPr>
          <w:rFonts w:ascii="Courier New" w:eastAsiaTheme="minorEastAsia" w:hAnsi="Courier New" w:cs="Courier New"/>
          <w:color w:val="0000FF"/>
          <w:sz w:val="20"/>
          <w:szCs w:val="20"/>
        </w:rPr>
      </w:pPr>
      <w:r w:rsidRPr="0009345C">
        <w:rPr>
          <w:rFonts w:ascii="Courier New" w:eastAsiaTheme="minorEastAsia" w:hAnsi="Courier New" w:cs="Courier New"/>
          <w:color w:val="0000FF"/>
          <w:sz w:val="20"/>
          <w:szCs w:val="20"/>
        </w:rPr>
        <w:t>$estim.prec</w:t>
      </w:r>
    </w:p>
    <w:p w:rsidR="008A64F7" w:rsidRPr="0009345C" w:rsidRDefault="008A64F7" w:rsidP="008A64F7">
      <w:pPr>
        <w:rPr>
          <w:rFonts w:ascii="Courier New" w:eastAsiaTheme="minorEastAsia" w:hAnsi="Courier New" w:cs="Courier New"/>
          <w:color w:val="0000FF"/>
          <w:sz w:val="20"/>
          <w:szCs w:val="20"/>
        </w:rPr>
      </w:pPr>
      <w:r w:rsidRPr="0009345C">
        <w:rPr>
          <w:rFonts w:ascii="Courier New" w:eastAsiaTheme="minorEastAsia" w:hAnsi="Courier New" w:cs="Courier New"/>
          <w:color w:val="0000FF"/>
          <w:sz w:val="20"/>
          <w:szCs w:val="20"/>
        </w:rPr>
        <w:t>[1] 6.103516e-05</w:t>
      </w:r>
    </w:p>
    <w:p w:rsidR="008A64F7" w:rsidRDefault="008A64F7" w:rsidP="008A64F7">
      <w:pPr>
        <w:rPr>
          <w:rFonts w:ascii="Courier New" w:eastAsiaTheme="minorEastAsia" w:hAnsi="Courier New" w:cs="Courier New"/>
        </w:rPr>
      </w:pPr>
      <w:r>
        <w:rPr>
          <w:rFonts w:ascii="Courier New" w:eastAsiaTheme="minorEastAsia" w:hAnsi="Courier New" w:cs="Courier New"/>
        </w:rPr>
        <w:t xml:space="preserve">Den estimerte roten er 0.739 (ingen eksakt verdi) og den tilsvarende funksjonsverdi, antall iterasjoner og presisjonsnivå er angitt. Hvis det er flere røtter i en funksjon velger man egnet intervall etter først å ha plottet funksjonen. </w:t>
      </w:r>
    </w:p>
    <w:p w:rsidR="008A64F7" w:rsidRPr="0009345C" w:rsidRDefault="008A64F7" w:rsidP="008A64F7">
      <w:pPr>
        <w:rPr>
          <w:rFonts w:ascii="Courier New" w:eastAsiaTheme="minorEastAsia" w:hAnsi="Courier New" w:cs="Courier New"/>
        </w:rPr>
      </w:pPr>
      <w:r w:rsidRPr="0009345C">
        <w:rPr>
          <w:rFonts w:ascii="Courier New" w:eastAsiaTheme="minorEastAsia" w:hAnsi="Courier New" w:cs="Courier New"/>
        </w:rPr>
        <w:t>Vi t</w:t>
      </w:r>
      <w:r>
        <w:rPr>
          <w:rFonts w:ascii="Courier New" w:eastAsiaTheme="minorEastAsia" w:hAnsi="Courier New" w:cs="Courier New"/>
        </w:rPr>
        <w:t>rekker en grønn vertikal linje for den estimerte roten:</w:t>
      </w:r>
    </w:p>
    <w:p w:rsidR="008A64F7" w:rsidRPr="009A255A" w:rsidRDefault="00477256" w:rsidP="008A64F7">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abline(v=rot$root,col="green")</w:t>
      </w:r>
    </w:p>
    <w:p w:rsidR="008A64F7" w:rsidRPr="0009345C" w:rsidRDefault="0000642D" w:rsidP="008A64F7">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46B81F0E" wp14:editId="208C2A2A">
            <wp:extent cx="2990850" cy="2985557"/>
            <wp:effectExtent l="19050" t="0" r="0" b="0"/>
            <wp:docPr id="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cstate="print"/>
                    <a:srcRect/>
                    <a:stretch>
                      <a:fillRect/>
                    </a:stretch>
                  </pic:blipFill>
                  <pic:spPr bwMode="auto">
                    <a:xfrm>
                      <a:off x="0" y="0"/>
                      <a:ext cx="2994416" cy="2989116"/>
                    </a:xfrm>
                    <a:prstGeom prst="rect">
                      <a:avLst/>
                    </a:prstGeom>
                    <a:noFill/>
                    <a:ln w="9525">
                      <a:noFill/>
                      <a:miter lim="800000"/>
                      <a:headEnd/>
                      <a:tailEnd/>
                    </a:ln>
                  </pic:spPr>
                </pic:pic>
              </a:graphicData>
            </a:graphic>
          </wp:inline>
        </w:drawing>
      </w:r>
    </w:p>
    <w:p w:rsidR="008A64F7" w:rsidRPr="0009345C" w:rsidRDefault="008A64F7" w:rsidP="008A64F7">
      <w:pPr>
        <w:rPr>
          <w:rFonts w:ascii="Courier New" w:eastAsiaTheme="minorEastAsia" w:hAnsi="Courier New" w:cs="Courier New"/>
        </w:rPr>
      </w:pPr>
      <w:r w:rsidRPr="0009345C">
        <w:rPr>
          <w:rFonts w:ascii="Courier New" w:eastAsiaTheme="minorEastAsia" w:hAnsi="Courier New" w:cs="Courier New"/>
        </w:rPr>
        <w:t>Figur. Bestemmesle av rot f</w:t>
      </w:r>
      <w:r>
        <w:rPr>
          <w:rFonts w:ascii="Courier New" w:eastAsiaTheme="minorEastAsia" w:hAnsi="Courier New" w:cs="Courier New"/>
        </w:rPr>
        <w:t xml:space="preserve">or funksjonen </w:t>
      </w:r>
      <w:r w:rsidRPr="0009345C">
        <w:rPr>
          <w:rFonts w:ascii="Courier New" w:eastAsiaTheme="minorEastAsia" w:hAnsi="Courier New" w:cs="Courier New"/>
          <w:i/>
        </w:rPr>
        <w:t>y=cos(x)-x</w:t>
      </w:r>
      <w:r>
        <w:rPr>
          <w:rFonts w:ascii="Courier New" w:eastAsiaTheme="minorEastAsia" w:hAnsi="Courier New" w:cs="Courier New"/>
        </w:rPr>
        <w:t>.</w:t>
      </w:r>
    </w:p>
    <w:p w:rsidR="008A64F7" w:rsidRDefault="008A64F7" w:rsidP="00D23254">
      <w:pPr>
        <w:rPr>
          <w:rFonts w:ascii="Courier New" w:hAnsi="Courier New" w:cs="Courier New"/>
        </w:rPr>
      </w:pPr>
    </w:p>
    <w:p w:rsidR="008578B8" w:rsidRDefault="008578B8" w:rsidP="008578B8">
      <w:pPr>
        <w:rPr>
          <w:rFonts w:ascii="Courier New" w:eastAsiaTheme="minorEastAsia" w:hAnsi="Courier New" w:cs="Courier New"/>
        </w:rPr>
      </w:pPr>
      <w:r w:rsidRPr="00D17D59">
        <w:rPr>
          <w:rFonts w:ascii="Courier New" w:eastAsiaTheme="minorEastAsia" w:hAnsi="Courier New" w:cs="Courier New"/>
        </w:rPr>
        <w:t>Hvis vi skal finne røttene f</w:t>
      </w:r>
      <w:r>
        <w:rPr>
          <w:rFonts w:ascii="Courier New" w:eastAsiaTheme="minorEastAsia" w:hAnsi="Courier New" w:cs="Courier New"/>
        </w:rPr>
        <w:t xml:space="preserve">ra funksjonen </w:t>
      </w:r>
      <w:r w:rsidR="00477256" w:rsidRPr="009A255A">
        <w:rPr>
          <w:rFonts w:ascii="Courier New" w:eastAsiaTheme="minorEastAsia" w:hAnsi="Courier New" w:cs="Courier New"/>
          <w:i/>
        </w:rPr>
        <w:t>y=e</w:t>
      </w:r>
      <w:r w:rsidR="00477256" w:rsidRPr="009A255A">
        <w:rPr>
          <w:rFonts w:ascii="Courier New" w:eastAsiaTheme="minorEastAsia" w:hAnsi="Courier New" w:cs="Courier New"/>
          <w:i/>
          <w:vertAlign w:val="superscript"/>
        </w:rPr>
        <w:t>x</w:t>
      </w:r>
      <w:r w:rsidR="00477256" w:rsidRPr="009A255A">
        <w:rPr>
          <w:rFonts w:ascii="Courier New" w:eastAsiaTheme="minorEastAsia" w:hAnsi="Courier New" w:cs="Courier New"/>
          <w:i/>
        </w:rPr>
        <w:t>-4x</w:t>
      </w:r>
      <w:r w:rsidR="00477256" w:rsidRPr="009A255A">
        <w:rPr>
          <w:rFonts w:ascii="Courier New" w:eastAsiaTheme="minorEastAsia" w:hAnsi="Courier New" w:cs="Courier New"/>
          <w:i/>
          <w:vertAlign w:val="superscript"/>
        </w:rPr>
        <w:t>2</w:t>
      </w:r>
      <w:r>
        <w:rPr>
          <w:rFonts w:ascii="Courier New" w:eastAsiaTheme="minorEastAsia" w:hAnsi="Courier New" w:cs="Courier New"/>
        </w:rPr>
        <w:t xml:space="preserve">. Dette betyr at </w:t>
      </w:r>
      <w:r w:rsidR="00477256" w:rsidRPr="009A255A">
        <w:rPr>
          <w:rFonts w:ascii="Courier New" w:eastAsiaTheme="minorEastAsia" w:hAnsi="Courier New" w:cs="Courier New"/>
          <w:i/>
        </w:rPr>
        <w:t>y=0</w:t>
      </w:r>
      <w:r>
        <w:rPr>
          <w:rFonts w:ascii="Courier New" w:eastAsiaTheme="minorEastAsia" w:hAnsi="Courier New" w:cs="Courier New"/>
        </w:rPr>
        <w:t xml:space="preserve"> og det vil si at </w:t>
      </w:r>
      <w:r w:rsidR="00477256" w:rsidRPr="009A255A">
        <w:rPr>
          <w:rFonts w:ascii="Courier New" w:eastAsiaTheme="minorEastAsia" w:hAnsi="Courier New" w:cs="Courier New"/>
          <w:i/>
        </w:rPr>
        <w:t>e</w:t>
      </w:r>
      <w:r w:rsidR="00477256" w:rsidRPr="009A255A">
        <w:rPr>
          <w:rFonts w:ascii="Courier New" w:eastAsiaTheme="minorEastAsia" w:hAnsi="Courier New" w:cs="Courier New"/>
          <w:i/>
          <w:vertAlign w:val="superscript"/>
        </w:rPr>
        <w:t>x</w:t>
      </w:r>
      <w:r w:rsidR="00477256" w:rsidRPr="009A255A">
        <w:rPr>
          <w:rFonts w:ascii="Courier New" w:eastAsiaTheme="minorEastAsia" w:hAnsi="Courier New" w:cs="Courier New"/>
          <w:i/>
        </w:rPr>
        <w:t>=4x</w:t>
      </w:r>
      <w:r w:rsidR="00477256" w:rsidRPr="009A255A">
        <w:rPr>
          <w:rFonts w:ascii="Courier New" w:eastAsiaTheme="minorEastAsia" w:hAnsi="Courier New" w:cs="Courier New"/>
          <w:i/>
          <w:vertAlign w:val="superscript"/>
        </w:rPr>
        <w:t>2</w:t>
      </w:r>
      <w:r>
        <w:rPr>
          <w:rFonts w:ascii="Courier New" w:eastAsiaTheme="minorEastAsia" w:hAnsi="Courier New" w:cs="Courier New"/>
        </w:rPr>
        <w:t xml:space="preserve"> som er skjæringspunktet mellom de to kurvene. Først plotter vi de to funksjonene </w:t>
      </w:r>
      <w:r w:rsidR="00477256" w:rsidRPr="009A255A">
        <w:rPr>
          <w:rFonts w:ascii="Courier New" w:eastAsiaTheme="minorEastAsia" w:hAnsi="Courier New" w:cs="Courier New"/>
          <w:i/>
        </w:rPr>
        <w:t>e</w:t>
      </w:r>
      <w:r w:rsidR="00477256" w:rsidRPr="009A255A">
        <w:rPr>
          <w:rFonts w:ascii="Courier New" w:eastAsiaTheme="minorEastAsia" w:hAnsi="Courier New" w:cs="Courier New"/>
          <w:i/>
          <w:vertAlign w:val="superscript"/>
        </w:rPr>
        <w:t>x</w:t>
      </w:r>
      <w:r>
        <w:rPr>
          <w:rFonts w:ascii="Courier New" w:eastAsiaTheme="minorEastAsia" w:hAnsi="Courier New" w:cs="Courier New"/>
        </w:rPr>
        <w:t xml:space="preserve"> og </w:t>
      </w:r>
      <w:r w:rsidR="00477256" w:rsidRPr="009A255A">
        <w:rPr>
          <w:rFonts w:ascii="Courier New" w:eastAsiaTheme="minorEastAsia" w:hAnsi="Courier New" w:cs="Courier New"/>
          <w:i/>
        </w:rPr>
        <w:t>4x</w:t>
      </w:r>
      <w:r w:rsidR="00477256" w:rsidRPr="009A255A">
        <w:rPr>
          <w:rFonts w:ascii="Courier New" w:eastAsiaTheme="minorEastAsia" w:hAnsi="Courier New" w:cs="Courier New"/>
          <w:i/>
          <w:vertAlign w:val="superscript"/>
        </w:rPr>
        <w:t>2</w:t>
      </w:r>
      <w:r>
        <w:rPr>
          <w:rFonts w:ascii="Courier New" w:eastAsiaTheme="minorEastAsia" w:hAnsi="Courier New" w:cs="Courier New"/>
        </w:rPr>
        <w:t>. Vi ser i hvilket intervall kurvene skjærer hverandre, og setter inn det numeriske estimatet av roten som en grønn prikket linje og ser at det stemmer:</w:t>
      </w:r>
    </w:p>
    <w:p w:rsidR="000853E7" w:rsidRPr="009A255A" w:rsidRDefault="00477256" w:rsidP="000853E7">
      <w:pPr>
        <w:rPr>
          <w:rFonts w:ascii="Courier New" w:eastAsiaTheme="minorEastAsia" w:hAnsi="Courier New" w:cs="Courier New"/>
          <w:color w:val="FF0000"/>
          <w:lang w:val="en-US"/>
        </w:rPr>
      </w:pPr>
      <w:r w:rsidRPr="009A255A">
        <w:rPr>
          <w:rFonts w:ascii="Courier New" w:eastAsiaTheme="minorEastAsia" w:hAnsi="Courier New" w:cs="Courier New"/>
          <w:color w:val="FF0000"/>
          <w:lang w:val="en-US"/>
        </w:rPr>
        <w:t>x&lt;-seq(0,1,0.01)</w:t>
      </w:r>
    </w:p>
    <w:p w:rsidR="000853E7" w:rsidRPr="009A255A" w:rsidRDefault="00477256" w:rsidP="000853E7">
      <w:pPr>
        <w:rPr>
          <w:rFonts w:ascii="Courier New" w:eastAsiaTheme="minorEastAsia" w:hAnsi="Courier New" w:cs="Courier New"/>
          <w:color w:val="FF0000"/>
          <w:lang w:val="en-US"/>
        </w:rPr>
      </w:pPr>
      <w:r w:rsidRPr="009A255A">
        <w:rPr>
          <w:rFonts w:ascii="Courier New" w:eastAsiaTheme="minorEastAsia" w:hAnsi="Courier New" w:cs="Courier New"/>
          <w:color w:val="FF0000"/>
          <w:lang w:val="en-US"/>
        </w:rPr>
        <w:t>curve(exp(x),col="blue",lwd=3,ylab="")</w:t>
      </w:r>
    </w:p>
    <w:p w:rsidR="000853E7" w:rsidRPr="009A255A" w:rsidRDefault="00477256" w:rsidP="000853E7">
      <w:pPr>
        <w:rPr>
          <w:rFonts w:ascii="Courier New" w:eastAsiaTheme="minorEastAsia" w:hAnsi="Courier New" w:cs="Courier New"/>
          <w:color w:val="FF0000"/>
          <w:lang w:val="en-US"/>
        </w:rPr>
      </w:pPr>
      <w:r w:rsidRPr="009A255A">
        <w:rPr>
          <w:rFonts w:ascii="Courier New" w:eastAsiaTheme="minorEastAsia" w:hAnsi="Courier New" w:cs="Courier New"/>
          <w:color w:val="FF0000"/>
          <w:lang w:val="en-US"/>
        </w:rPr>
        <w:t>curve(4*x^2,add=T,col="red",lwd=3)</w:t>
      </w:r>
    </w:p>
    <w:p w:rsidR="000853E7" w:rsidRPr="009A255A" w:rsidRDefault="00477256" w:rsidP="000853E7">
      <w:pPr>
        <w:rPr>
          <w:rFonts w:ascii="Courier New" w:eastAsiaTheme="minorEastAsia" w:hAnsi="Courier New" w:cs="Courier New"/>
          <w:color w:val="FF0000"/>
          <w:lang w:val="en-US"/>
        </w:rPr>
      </w:pPr>
      <w:r w:rsidRPr="009A255A">
        <w:rPr>
          <w:rFonts w:ascii="Courier New" w:eastAsiaTheme="minorEastAsia" w:hAnsi="Courier New" w:cs="Courier New"/>
          <w:color w:val="FF0000"/>
          <w:lang w:val="en-US"/>
        </w:rPr>
        <w:t>f&lt;-function(x) exp(x)-4*x^2</w:t>
      </w:r>
    </w:p>
    <w:p w:rsidR="000853E7" w:rsidRPr="009A255A" w:rsidRDefault="00477256" w:rsidP="000853E7">
      <w:pPr>
        <w:rPr>
          <w:rFonts w:ascii="Courier New" w:eastAsiaTheme="minorEastAsia" w:hAnsi="Courier New" w:cs="Courier New"/>
          <w:color w:val="FF0000"/>
          <w:lang w:val="en-US"/>
        </w:rPr>
      </w:pPr>
      <w:r w:rsidRPr="009A255A">
        <w:rPr>
          <w:rFonts w:ascii="Courier New" w:eastAsiaTheme="minorEastAsia" w:hAnsi="Courier New" w:cs="Courier New"/>
          <w:color w:val="FF0000"/>
          <w:lang w:val="en-US"/>
        </w:rPr>
        <w:t>rot&lt;-uniroot(f, interval=c(0.6,0.8));rot</w:t>
      </w:r>
    </w:p>
    <w:p w:rsidR="008578B8" w:rsidRPr="00D17D59" w:rsidRDefault="008578B8" w:rsidP="008578B8">
      <w:pPr>
        <w:rPr>
          <w:rFonts w:ascii="Courier New" w:eastAsiaTheme="minorEastAsia" w:hAnsi="Courier New" w:cs="Courier New"/>
          <w:color w:val="0000FF"/>
          <w:sz w:val="20"/>
          <w:szCs w:val="20"/>
          <w:lang w:val="en-US"/>
        </w:rPr>
      </w:pPr>
      <w:r w:rsidRPr="00D17D59">
        <w:rPr>
          <w:rFonts w:ascii="Courier New" w:eastAsiaTheme="minorEastAsia" w:hAnsi="Courier New" w:cs="Courier New"/>
          <w:color w:val="0000FF"/>
          <w:sz w:val="20"/>
          <w:szCs w:val="20"/>
          <w:lang w:val="en-US"/>
        </w:rPr>
        <w:t>$root</w:t>
      </w:r>
    </w:p>
    <w:p w:rsidR="008578B8" w:rsidRPr="00D17D59" w:rsidRDefault="008578B8" w:rsidP="008578B8">
      <w:pPr>
        <w:rPr>
          <w:rFonts w:ascii="Courier New" w:eastAsiaTheme="minorEastAsia" w:hAnsi="Courier New" w:cs="Courier New"/>
          <w:color w:val="0000FF"/>
          <w:sz w:val="20"/>
          <w:szCs w:val="20"/>
          <w:lang w:val="en-US"/>
        </w:rPr>
      </w:pPr>
      <w:r w:rsidRPr="00D17D59">
        <w:rPr>
          <w:rFonts w:ascii="Courier New" w:eastAsiaTheme="minorEastAsia" w:hAnsi="Courier New" w:cs="Courier New"/>
          <w:color w:val="0000FF"/>
          <w:sz w:val="20"/>
          <w:szCs w:val="20"/>
          <w:lang w:val="en-US"/>
        </w:rPr>
        <w:t>[1] 0.7148064</w:t>
      </w:r>
    </w:p>
    <w:p w:rsidR="008578B8" w:rsidRPr="00D17D59" w:rsidRDefault="008578B8" w:rsidP="008578B8">
      <w:pPr>
        <w:rPr>
          <w:rFonts w:ascii="Courier New" w:eastAsiaTheme="minorEastAsia" w:hAnsi="Courier New" w:cs="Courier New"/>
          <w:color w:val="0000FF"/>
          <w:sz w:val="20"/>
          <w:szCs w:val="20"/>
          <w:lang w:val="en-US"/>
        </w:rPr>
      </w:pPr>
      <w:r w:rsidRPr="00D17D59">
        <w:rPr>
          <w:rFonts w:ascii="Courier New" w:eastAsiaTheme="minorEastAsia" w:hAnsi="Courier New" w:cs="Courier New"/>
          <w:color w:val="0000FF"/>
          <w:sz w:val="20"/>
          <w:szCs w:val="20"/>
          <w:lang w:val="en-US"/>
        </w:rPr>
        <w:t>$f.root</w:t>
      </w:r>
    </w:p>
    <w:p w:rsidR="008578B8" w:rsidRPr="00D17D59" w:rsidRDefault="008578B8" w:rsidP="008578B8">
      <w:pPr>
        <w:rPr>
          <w:rFonts w:ascii="Courier New" w:eastAsiaTheme="minorEastAsia" w:hAnsi="Courier New" w:cs="Courier New"/>
          <w:color w:val="0000FF"/>
          <w:sz w:val="20"/>
          <w:szCs w:val="20"/>
          <w:lang w:val="en-US"/>
        </w:rPr>
      </w:pPr>
      <w:r w:rsidRPr="00D17D59">
        <w:rPr>
          <w:rFonts w:ascii="Courier New" w:eastAsiaTheme="minorEastAsia" w:hAnsi="Courier New" w:cs="Courier New"/>
          <w:color w:val="0000FF"/>
          <w:sz w:val="20"/>
          <w:szCs w:val="20"/>
          <w:lang w:val="en-US"/>
        </w:rPr>
        <w:t>[1] -1.711383e-06</w:t>
      </w:r>
    </w:p>
    <w:p w:rsidR="008578B8" w:rsidRPr="00D17D59" w:rsidRDefault="008578B8" w:rsidP="008578B8">
      <w:pPr>
        <w:rPr>
          <w:rFonts w:ascii="Courier New" w:eastAsiaTheme="minorEastAsia" w:hAnsi="Courier New" w:cs="Courier New"/>
          <w:color w:val="0000FF"/>
          <w:sz w:val="20"/>
          <w:szCs w:val="20"/>
          <w:lang w:val="en-US"/>
        </w:rPr>
      </w:pPr>
      <w:r w:rsidRPr="00D17D59">
        <w:rPr>
          <w:rFonts w:ascii="Courier New" w:eastAsiaTheme="minorEastAsia" w:hAnsi="Courier New" w:cs="Courier New"/>
          <w:color w:val="0000FF"/>
          <w:sz w:val="20"/>
          <w:szCs w:val="20"/>
          <w:lang w:val="en-US"/>
        </w:rPr>
        <w:t>$iter</w:t>
      </w:r>
    </w:p>
    <w:p w:rsidR="008578B8" w:rsidRPr="00D17D59" w:rsidRDefault="008578B8" w:rsidP="008578B8">
      <w:pPr>
        <w:rPr>
          <w:rFonts w:ascii="Courier New" w:eastAsiaTheme="minorEastAsia" w:hAnsi="Courier New" w:cs="Courier New"/>
          <w:color w:val="0000FF"/>
          <w:sz w:val="20"/>
          <w:szCs w:val="20"/>
          <w:lang w:val="en-US"/>
        </w:rPr>
      </w:pPr>
      <w:r w:rsidRPr="00D17D59">
        <w:rPr>
          <w:rFonts w:ascii="Courier New" w:eastAsiaTheme="minorEastAsia" w:hAnsi="Courier New" w:cs="Courier New"/>
          <w:color w:val="0000FF"/>
          <w:sz w:val="20"/>
          <w:szCs w:val="20"/>
          <w:lang w:val="en-US"/>
        </w:rPr>
        <w:t>[1] 4</w:t>
      </w:r>
    </w:p>
    <w:p w:rsidR="008578B8" w:rsidRPr="00D17D59" w:rsidRDefault="008578B8" w:rsidP="008578B8">
      <w:pPr>
        <w:rPr>
          <w:rFonts w:ascii="Courier New" w:eastAsiaTheme="minorEastAsia" w:hAnsi="Courier New" w:cs="Courier New"/>
          <w:color w:val="0000FF"/>
          <w:sz w:val="20"/>
          <w:szCs w:val="20"/>
          <w:lang w:val="en-US"/>
        </w:rPr>
      </w:pPr>
      <w:r w:rsidRPr="00D17D59">
        <w:rPr>
          <w:rFonts w:ascii="Courier New" w:eastAsiaTheme="minorEastAsia" w:hAnsi="Courier New" w:cs="Courier New"/>
          <w:color w:val="0000FF"/>
          <w:sz w:val="20"/>
          <w:szCs w:val="20"/>
          <w:lang w:val="en-US"/>
        </w:rPr>
        <w:t>$estim.prec</w:t>
      </w:r>
    </w:p>
    <w:p w:rsidR="008578B8" w:rsidRPr="00D17D59" w:rsidRDefault="008578B8" w:rsidP="008578B8">
      <w:pPr>
        <w:rPr>
          <w:rFonts w:ascii="Courier New" w:eastAsiaTheme="minorEastAsia" w:hAnsi="Courier New" w:cs="Courier New"/>
          <w:color w:val="0000FF"/>
          <w:sz w:val="20"/>
          <w:szCs w:val="20"/>
          <w:lang w:val="en-US"/>
        </w:rPr>
      </w:pPr>
      <w:r w:rsidRPr="00D17D59">
        <w:rPr>
          <w:rFonts w:ascii="Courier New" w:eastAsiaTheme="minorEastAsia" w:hAnsi="Courier New" w:cs="Courier New"/>
          <w:color w:val="0000FF"/>
          <w:sz w:val="20"/>
          <w:szCs w:val="20"/>
          <w:lang w:val="en-US"/>
        </w:rPr>
        <w:t>[1] 6.103516e-05</w:t>
      </w:r>
    </w:p>
    <w:p w:rsidR="000853E7" w:rsidRPr="000853E7" w:rsidRDefault="000853E7" w:rsidP="000853E7">
      <w:pPr>
        <w:rPr>
          <w:rFonts w:ascii="Courier New" w:eastAsiaTheme="minorEastAsia" w:hAnsi="Courier New" w:cs="Courier New"/>
          <w:color w:val="FF0000"/>
          <w:lang w:val="en-US"/>
        </w:rPr>
      </w:pPr>
      <w:r w:rsidRPr="000853E7">
        <w:rPr>
          <w:rFonts w:ascii="Courier New" w:eastAsiaTheme="minorEastAsia" w:hAnsi="Courier New" w:cs="Courier New"/>
          <w:color w:val="FF0000"/>
          <w:lang w:val="en-US"/>
        </w:rPr>
        <w:t>points(rot$root,exp(rot$root),pch=16,cex=2,col="green")</w:t>
      </w:r>
    </w:p>
    <w:p w:rsidR="008578B8" w:rsidRPr="00D17D59" w:rsidRDefault="0000642D" w:rsidP="008578B8">
      <w:pPr>
        <w:rPr>
          <w:rFonts w:ascii="Courier New" w:eastAsiaTheme="minorEastAsia" w:hAnsi="Courier New" w:cs="Courier New"/>
          <w:lang w:val="en-US"/>
        </w:rPr>
      </w:pPr>
      <w:r w:rsidRPr="009A255A">
        <w:rPr>
          <w:rFonts w:ascii="Courier New" w:eastAsiaTheme="minorEastAsia" w:hAnsi="Courier New" w:cs="Courier New"/>
          <w:noProof/>
          <w:lang w:eastAsia="zh-CN"/>
        </w:rPr>
        <w:lastRenderedPageBreak/>
        <w:drawing>
          <wp:inline distT="0" distB="0" distL="0" distR="0" wp14:anchorId="3C3A4B13" wp14:editId="235EEC20">
            <wp:extent cx="2533650" cy="2529166"/>
            <wp:effectExtent l="19050" t="0" r="0" b="0"/>
            <wp:docPr id="1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7" cstate="print"/>
                    <a:srcRect/>
                    <a:stretch>
                      <a:fillRect/>
                    </a:stretch>
                  </pic:blipFill>
                  <pic:spPr bwMode="auto">
                    <a:xfrm>
                      <a:off x="0" y="0"/>
                      <a:ext cx="2533650" cy="2529166"/>
                    </a:xfrm>
                    <a:prstGeom prst="rect">
                      <a:avLst/>
                    </a:prstGeom>
                    <a:noFill/>
                    <a:ln w="9525">
                      <a:noFill/>
                      <a:miter lim="800000"/>
                      <a:headEnd/>
                      <a:tailEnd/>
                    </a:ln>
                  </pic:spPr>
                </pic:pic>
              </a:graphicData>
            </a:graphic>
          </wp:inline>
        </w:drawing>
      </w:r>
    </w:p>
    <w:p w:rsidR="000853E7" w:rsidRDefault="000853E7" w:rsidP="001E5CAD">
      <w:pPr>
        <w:autoSpaceDE w:val="0"/>
        <w:autoSpaceDN w:val="0"/>
        <w:adjustRightInd w:val="0"/>
        <w:rPr>
          <w:rFonts w:ascii="Courier New" w:eastAsiaTheme="minorEastAsia" w:hAnsi="Courier New" w:cs="Courier New"/>
        </w:rPr>
      </w:pPr>
      <w:r>
        <w:rPr>
          <w:rFonts w:ascii="Courier New" w:eastAsiaTheme="minorEastAsia" w:hAnsi="Courier New" w:cs="Courier New"/>
        </w:rPr>
        <w:t>Figur:</w:t>
      </w:r>
      <w:r w:rsidR="00477256" w:rsidRPr="009A255A">
        <w:rPr>
          <w:rFonts w:ascii="Courier New" w:eastAsiaTheme="minorEastAsia" w:hAnsi="Courier New" w:cs="Courier New"/>
          <w:i/>
        </w:rPr>
        <w:t>y=e</w:t>
      </w:r>
      <w:r w:rsidR="00477256" w:rsidRPr="009A255A">
        <w:rPr>
          <w:rFonts w:ascii="Courier New" w:eastAsiaTheme="minorEastAsia" w:hAnsi="Courier New" w:cs="Courier New"/>
          <w:i/>
          <w:vertAlign w:val="superscript"/>
        </w:rPr>
        <w:t>x</w:t>
      </w:r>
      <w:r>
        <w:rPr>
          <w:rFonts w:ascii="Courier New" w:eastAsiaTheme="minorEastAsia" w:hAnsi="Courier New" w:cs="Courier New"/>
        </w:rPr>
        <w:t xml:space="preserve"> og </w:t>
      </w:r>
      <w:r w:rsidR="00477256" w:rsidRPr="009A255A">
        <w:rPr>
          <w:rFonts w:ascii="Courier New" w:eastAsiaTheme="minorEastAsia" w:hAnsi="Courier New" w:cs="Courier New"/>
          <w:i/>
        </w:rPr>
        <w:t>y=4x</w:t>
      </w:r>
      <w:r w:rsidR="00477256" w:rsidRPr="009A255A">
        <w:rPr>
          <w:rFonts w:ascii="Courier New" w:eastAsiaTheme="minorEastAsia" w:hAnsi="Courier New" w:cs="Courier New"/>
          <w:i/>
          <w:vertAlign w:val="superscript"/>
        </w:rPr>
        <w:t>2</w:t>
      </w:r>
      <w:r>
        <w:rPr>
          <w:rFonts w:ascii="Courier New" w:eastAsiaTheme="minorEastAsia" w:hAnsi="Courier New" w:cs="Courier New"/>
        </w:rPr>
        <w:t xml:space="preserve"> med tilhørende rot</w:t>
      </w:r>
    </w:p>
    <w:p w:rsidR="000853E7" w:rsidRDefault="000853E7" w:rsidP="001E5CAD">
      <w:pPr>
        <w:autoSpaceDE w:val="0"/>
        <w:autoSpaceDN w:val="0"/>
        <w:adjustRightInd w:val="0"/>
        <w:rPr>
          <w:rFonts w:ascii="Courier New" w:eastAsiaTheme="minorEastAsia" w:hAnsi="Courier New" w:cs="Courier New"/>
        </w:rPr>
      </w:pPr>
    </w:p>
    <w:p w:rsidR="001E5CAD" w:rsidRPr="00C46DDF" w:rsidRDefault="001E5CAD" w:rsidP="001E5CAD">
      <w:pPr>
        <w:autoSpaceDE w:val="0"/>
        <w:autoSpaceDN w:val="0"/>
        <w:adjustRightInd w:val="0"/>
        <w:rPr>
          <w:rFonts w:ascii="Courier New" w:eastAsiaTheme="minorEastAsia" w:hAnsi="Courier New" w:cs="Courier New"/>
        </w:rPr>
      </w:pPr>
      <w:r w:rsidRPr="00C46DDF">
        <w:rPr>
          <w:rFonts w:ascii="Courier New" w:eastAsiaTheme="minorEastAsia" w:hAnsi="Courier New" w:cs="Courier New"/>
        </w:rPr>
        <w:t xml:space="preserve">Vi plotter funksjonen </w:t>
      </w:r>
      <w:r w:rsidRPr="00C46DDF">
        <w:rPr>
          <w:rFonts w:ascii="Courier New" w:eastAsiaTheme="minorEastAsia" w:hAnsi="Courier New" w:cs="Courier New"/>
          <w:i/>
        </w:rPr>
        <w:t>sin(x)</w:t>
      </w:r>
      <w:r w:rsidRPr="00C46DDF">
        <w:rPr>
          <w:rFonts w:ascii="Courier New" w:eastAsiaTheme="minorEastAsia" w:hAnsi="Courier New" w:cs="Courier New"/>
          <w:i/>
          <w:vertAlign w:val="superscript"/>
        </w:rPr>
        <w:t>5</w:t>
      </w:r>
      <w:r w:rsidRPr="00C46DDF">
        <w:rPr>
          <w:rFonts w:ascii="Courier New" w:eastAsiaTheme="minorEastAsia" w:hAnsi="Courier New" w:cs="Courier New"/>
        </w:rPr>
        <w:t xml:space="preserve"> og finner røttene med uniroot.all ifølge R-manualen Soetaert,K.</w:t>
      </w:r>
      <w:r w:rsidRPr="00C46DDF">
        <w:rPr>
          <w:rFonts w:ascii="Courier New" w:eastAsiaTheme="minorEastAsia" w:hAnsi="Courier New" w:cs="Courier New"/>
          <w:i/>
        </w:rPr>
        <w:t>Package rootSolve:roots gradients and steady-states in R</w:t>
      </w:r>
      <w:r w:rsidRPr="00C46DDF">
        <w:rPr>
          <w:rFonts w:ascii="Courier New" w:eastAsiaTheme="minorEastAsia" w:hAnsi="Courier New" w:cs="Courier New"/>
        </w:rPr>
        <w:t>.</w:t>
      </w:r>
    </w:p>
    <w:p w:rsidR="001E5CAD" w:rsidRPr="00446654" w:rsidRDefault="001E5CAD" w:rsidP="001E5CAD">
      <w:pPr>
        <w:rPr>
          <w:rFonts w:ascii="Courier New" w:eastAsiaTheme="minorEastAsia" w:hAnsi="Courier New" w:cs="Courier New"/>
          <w:b/>
          <w:color w:val="FF0000"/>
          <w:lang w:val="en-US"/>
        </w:rPr>
      </w:pPr>
      <w:r w:rsidRPr="00446654">
        <w:rPr>
          <w:rFonts w:ascii="Courier New" w:eastAsiaTheme="minorEastAsia" w:hAnsi="Courier New" w:cs="Courier New"/>
          <w:b/>
          <w:color w:val="FF0000"/>
          <w:lang w:val="en-US"/>
        </w:rPr>
        <w:t>f&lt;-function (x)sin(x)^5</w:t>
      </w:r>
    </w:p>
    <w:p w:rsidR="001E5CAD" w:rsidRPr="00446654" w:rsidRDefault="001E5CAD" w:rsidP="001E5CAD">
      <w:pPr>
        <w:rPr>
          <w:rFonts w:ascii="Courier New" w:eastAsiaTheme="minorEastAsia" w:hAnsi="Courier New" w:cs="Courier New"/>
          <w:b/>
          <w:color w:val="FF0000"/>
          <w:lang w:val="en-US"/>
        </w:rPr>
      </w:pPr>
      <w:r w:rsidRPr="00446654">
        <w:rPr>
          <w:rFonts w:ascii="Courier New" w:eastAsiaTheme="minorEastAsia" w:hAnsi="Courier New" w:cs="Courier New"/>
          <w:b/>
          <w:color w:val="FF0000"/>
          <w:lang w:val="en-US"/>
        </w:rPr>
        <w:t>par(bg="lightyellow")</w:t>
      </w:r>
    </w:p>
    <w:p w:rsidR="001E5CAD" w:rsidRPr="00446654" w:rsidRDefault="001E5CAD" w:rsidP="001E5CAD">
      <w:pPr>
        <w:rPr>
          <w:rFonts w:ascii="Courier New" w:eastAsiaTheme="minorEastAsia" w:hAnsi="Courier New" w:cs="Courier New"/>
          <w:b/>
          <w:color w:val="FF0000"/>
          <w:lang w:val="en-US"/>
        </w:rPr>
      </w:pPr>
      <w:r w:rsidRPr="00446654">
        <w:rPr>
          <w:rFonts w:ascii="Courier New" w:eastAsiaTheme="minorEastAsia" w:hAnsi="Courier New" w:cs="Courier New"/>
          <w:b/>
          <w:color w:val="FF0000"/>
          <w:lang w:val="en-US"/>
        </w:rPr>
        <w:t>curve(f(x),-4*pi,4*pi,col="blue",lwd=3)</w:t>
      </w:r>
    </w:p>
    <w:p w:rsidR="001E5CAD" w:rsidRPr="00446654" w:rsidRDefault="001E5CAD" w:rsidP="001E5CAD">
      <w:pPr>
        <w:rPr>
          <w:rFonts w:ascii="Courier New" w:eastAsiaTheme="minorEastAsia" w:hAnsi="Courier New" w:cs="Courier New"/>
          <w:b/>
          <w:color w:val="FF0000"/>
          <w:lang w:val="en-US"/>
        </w:rPr>
      </w:pPr>
      <w:r w:rsidRPr="00446654">
        <w:rPr>
          <w:rFonts w:ascii="Courier New" w:eastAsiaTheme="minorEastAsia" w:hAnsi="Courier New" w:cs="Courier New"/>
          <w:b/>
          <w:color w:val="FF0000"/>
          <w:lang w:val="en-US"/>
        </w:rPr>
        <w:t>abline(h=0,v=0,lty=3,lwd=3,col="green")</w:t>
      </w:r>
    </w:p>
    <w:p w:rsidR="001E5CAD" w:rsidRPr="00446654" w:rsidRDefault="001E5CAD" w:rsidP="001E5CAD">
      <w:pPr>
        <w:rPr>
          <w:rFonts w:ascii="Courier New" w:eastAsiaTheme="minorEastAsia" w:hAnsi="Courier New" w:cs="Courier New"/>
          <w:b/>
          <w:color w:val="FF0000"/>
          <w:lang w:val="en-US"/>
        </w:rPr>
      </w:pPr>
      <w:r w:rsidRPr="00446654">
        <w:rPr>
          <w:rFonts w:ascii="Courier New" w:eastAsiaTheme="minorEastAsia" w:hAnsi="Courier New" w:cs="Courier New"/>
          <w:b/>
          <w:color w:val="FF0000"/>
          <w:lang w:val="en-US"/>
        </w:rPr>
        <w:t>uniall &lt;- uniroot.all(f,c(-4*pi,4*pi))</w:t>
      </w:r>
    </w:p>
    <w:p w:rsidR="001E5CAD" w:rsidRPr="00446654" w:rsidRDefault="001E5CAD" w:rsidP="001E5CAD">
      <w:pPr>
        <w:rPr>
          <w:rFonts w:ascii="Courier New" w:eastAsiaTheme="minorEastAsia" w:hAnsi="Courier New" w:cs="Courier New"/>
          <w:b/>
          <w:color w:val="FF0000"/>
          <w:lang w:val="en-US"/>
        </w:rPr>
      </w:pPr>
      <w:r w:rsidRPr="00446654">
        <w:rPr>
          <w:rFonts w:ascii="Courier New" w:eastAsiaTheme="minorEastAsia" w:hAnsi="Courier New" w:cs="Courier New"/>
          <w:b/>
          <w:color w:val="FF0000"/>
          <w:lang w:val="en-US"/>
        </w:rPr>
        <w:t>points(uniall,f(uniall),pch=16,cex=2,col="red")</w:t>
      </w:r>
    </w:p>
    <w:p w:rsidR="001E5CAD" w:rsidRPr="00446654" w:rsidRDefault="001E5CAD" w:rsidP="001E5CAD">
      <w:pPr>
        <w:rPr>
          <w:rFonts w:ascii="Courier New" w:eastAsiaTheme="minorEastAsia" w:hAnsi="Courier New" w:cs="Courier New"/>
          <w:b/>
          <w:color w:val="FF0000"/>
          <w:lang w:val="en-US"/>
        </w:rPr>
      </w:pPr>
      <w:r w:rsidRPr="00446654">
        <w:rPr>
          <w:rFonts w:ascii="Courier New" w:eastAsiaTheme="minorEastAsia" w:hAnsi="Courier New" w:cs="Courier New"/>
          <w:b/>
          <w:color w:val="FF0000"/>
          <w:lang w:val="en-US"/>
        </w:rPr>
        <w:t>uniall</w:t>
      </w:r>
    </w:p>
    <w:p w:rsidR="001E5CAD" w:rsidRPr="00446654" w:rsidRDefault="001E5CAD" w:rsidP="001E5CAD">
      <w:pPr>
        <w:rPr>
          <w:rFonts w:ascii="Courier New" w:eastAsiaTheme="minorEastAsia" w:hAnsi="Courier New" w:cs="Courier New"/>
          <w:color w:val="0000FF"/>
          <w:sz w:val="16"/>
          <w:szCs w:val="16"/>
          <w:lang w:val="en-US"/>
        </w:rPr>
      </w:pPr>
      <w:r w:rsidRPr="00446654">
        <w:rPr>
          <w:rFonts w:ascii="Courier New" w:eastAsiaTheme="minorEastAsia" w:hAnsi="Courier New" w:cs="Courier New"/>
          <w:color w:val="0000FF"/>
          <w:sz w:val="16"/>
          <w:szCs w:val="16"/>
          <w:lang w:val="en-US"/>
        </w:rPr>
        <w:t>[1] -9.424778e+00 -6.283185e+00 -3.141593e+00  1.776357e-15  3.141593e+00</w:t>
      </w:r>
    </w:p>
    <w:p w:rsidR="001E5CAD" w:rsidRPr="00446654" w:rsidRDefault="001E5CAD" w:rsidP="001E5CAD">
      <w:pPr>
        <w:rPr>
          <w:rFonts w:ascii="Courier New" w:eastAsiaTheme="minorEastAsia" w:hAnsi="Courier New" w:cs="Courier New"/>
          <w:color w:val="0000FF"/>
          <w:sz w:val="16"/>
          <w:szCs w:val="16"/>
          <w:lang w:val="en-US"/>
        </w:rPr>
      </w:pPr>
      <w:r w:rsidRPr="00446654">
        <w:rPr>
          <w:rFonts w:ascii="Courier New" w:eastAsiaTheme="minorEastAsia" w:hAnsi="Courier New" w:cs="Courier New"/>
          <w:color w:val="0000FF"/>
          <w:sz w:val="16"/>
          <w:szCs w:val="16"/>
          <w:lang w:val="en-US"/>
        </w:rPr>
        <w:t>[6]  6.283185e+00  9.424778e+00</w:t>
      </w:r>
    </w:p>
    <w:p w:rsidR="001E5CAD" w:rsidRDefault="0000642D" w:rsidP="001E5CAD">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0B954166" wp14:editId="77FA9B40">
            <wp:extent cx="2447925" cy="2443593"/>
            <wp:effectExtent l="19050" t="0" r="9525" b="0"/>
            <wp:docPr id="1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8" cstate="print"/>
                    <a:srcRect/>
                    <a:stretch>
                      <a:fillRect/>
                    </a:stretch>
                  </pic:blipFill>
                  <pic:spPr bwMode="auto">
                    <a:xfrm>
                      <a:off x="0" y="0"/>
                      <a:ext cx="2450696" cy="2446359"/>
                    </a:xfrm>
                    <a:prstGeom prst="rect">
                      <a:avLst/>
                    </a:prstGeom>
                    <a:noFill/>
                    <a:ln w="9525">
                      <a:noFill/>
                      <a:miter lim="800000"/>
                      <a:headEnd/>
                      <a:tailEnd/>
                    </a:ln>
                  </pic:spPr>
                </pic:pic>
              </a:graphicData>
            </a:graphic>
          </wp:inline>
        </w:drawing>
      </w:r>
    </w:p>
    <w:p w:rsidR="001E5CAD" w:rsidRDefault="001E5CAD" w:rsidP="001E5CAD">
      <w:pPr>
        <w:rPr>
          <w:rFonts w:ascii="Courier New" w:eastAsiaTheme="minorEastAsia" w:hAnsi="Courier New" w:cs="Courier New"/>
        </w:rPr>
      </w:pPr>
      <w:r w:rsidRPr="00446654">
        <w:rPr>
          <w:rFonts w:ascii="Courier New" w:eastAsiaTheme="minorEastAsia" w:hAnsi="Courier New" w:cs="Courier New"/>
        </w:rPr>
        <w:t xml:space="preserve">Figur: </w:t>
      </w:r>
      <w:r w:rsidRPr="00446654">
        <w:rPr>
          <w:rFonts w:ascii="Courier New" w:eastAsiaTheme="minorEastAsia" w:hAnsi="Courier New" w:cs="Courier New"/>
          <w:i/>
        </w:rPr>
        <w:t>f(x)=sin(x)</w:t>
      </w:r>
      <w:r w:rsidRPr="00446654">
        <w:rPr>
          <w:rFonts w:ascii="Courier New" w:eastAsiaTheme="minorEastAsia" w:hAnsi="Courier New" w:cs="Courier New"/>
          <w:i/>
          <w:vertAlign w:val="superscript"/>
        </w:rPr>
        <w:t>5</w:t>
      </w:r>
      <w:r w:rsidRPr="00446654">
        <w:rPr>
          <w:rFonts w:ascii="Courier New" w:eastAsiaTheme="minorEastAsia" w:hAnsi="Courier New" w:cs="Courier New"/>
        </w:rPr>
        <w:t xml:space="preserve"> med</w:t>
      </w:r>
      <w:r>
        <w:rPr>
          <w:rFonts w:ascii="Courier New" w:eastAsiaTheme="minorEastAsia" w:hAnsi="Courier New" w:cs="Courier New"/>
        </w:rPr>
        <w:t xml:space="preserve"> tilhørende røtter for </w:t>
      </w:r>
      <w:r w:rsidRPr="00446654">
        <w:rPr>
          <w:rFonts w:ascii="Courier New" w:eastAsiaTheme="minorEastAsia" w:hAnsi="Courier New" w:cs="Courier New"/>
          <w:i/>
        </w:rPr>
        <w:t>f(x)=0</w:t>
      </w:r>
      <w:r>
        <w:rPr>
          <w:rFonts w:ascii="Courier New" w:eastAsiaTheme="minorEastAsia" w:hAnsi="Courier New" w:cs="Courier New"/>
        </w:rPr>
        <w:t>.</w:t>
      </w:r>
    </w:p>
    <w:p w:rsidR="000853E7" w:rsidRDefault="000853E7" w:rsidP="001E5CAD">
      <w:pPr>
        <w:rPr>
          <w:rFonts w:ascii="Courier New" w:eastAsiaTheme="minorEastAsia" w:hAnsi="Courier New" w:cs="Courier New"/>
        </w:rPr>
      </w:pPr>
    </w:p>
    <w:p w:rsidR="000853E7" w:rsidRDefault="000853E7" w:rsidP="001E5CAD">
      <w:pPr>
        <w:rPr>
          <w:rFonts w:ascii="Courier New" w:eastAsiaTheme="minorEastAsia" w:hAnsi="Courier New" w:cs="Courier New"/>
        </w:rPr>
      </w:pPr>
    </w:p>
    <w:p w:rsidR="00A67A96" w:rsidRDefault="00A67A96" w:rsidP="00D23254">
      <w:pPr>
        <w:rPr>
          <w:rFonts w:ascii="Courier New" w:hAnsi="Courier New" w:cs="Courier New"/>
        </w:rPr>
      </w:pPr>
    </w:p>
    <w:p w:rsidR="00155533" w:rsidRPr="009A255A" w:rsidRDefault="00477256" w:rsidP="009A255A">
      <w:pPr>
        <w:pStyle w:val="Heading1"/>
        <w:rPr>
          <w:rFonts w:ascii="Courier New" w:hAnsi="Courier New" w:cs="Courier New"/>
          <w:color w:val="008000"/>
        </w:rPr>
      </w:pPr>
      <w:bookmarkStart w:id="30" w:name="_Toc279929912"/>
      <w:r w:rsidRPr="009A255A">
        <w:rPr>
          <w:rFonts w:ascii="Courier New" w:hAnsi="Courier New" w:cs="Courier New"/>
          <w:color w:val="008000"/>
        </w:rPr>
        <w:t>Klassifisering og klyngeanalyse</w:t>
      </w:r>
      <w:bookmarkEnd w:id="30"/>
    </w:p>
    <w:p w:rsidR="00423057" w:rsidRDefault="00423057" w:rsidP="00D23254">
      <w:pPr>
        <w:rPr>
          <w:rFonts w:ascii="Courier New" w:hAnsi="Courier New" w:cs="Courier New"/>
        </w:rPr>
      </w:pPr>
    </w:p>
    <w:p w:rsidR="00423057" w:rsidRDefault="00423057" w:rsidP="00D23254">
      <w:pPr>
        <w:rPr>
          <w:rFonts w:ascii="Courier New" w:hAnsi="Courier New" w:cs="Courier New"/>
        </w:rPr>
      </w:pPr>
      <w:r>
        <w:rPr>
          <w:rFonts w:ascii="Courier New" w:hAnsi="Courier New" w:cs="Courier New"/>
        </w:rPr>
        <w:lastRenderedPageBreak/>
        <w:t xml:space="preserve">Ved </w:t>
      </w:r>
      <w:r w:rsidR="00477256" w:rsidRPr="009A255A">
        <w:rPr>
          <w:rFonts w:ascii="Courier New" w:hAnsi="Courier New" w:cs="Courier New"/>
          <w:b/>
        </w:rPr>
        <w:t>klassifisering</w:t>
      </w:r>
      <w:r>
        <w:rPr>
          <w:rFonts w:ascii="Courier New" w:hAnsi="Courier New" w:cs="Courier New"/>
        </w:rPr>
        <w:t xml:space="preserve"> søker man etter mønstre og klassemedlemskap for biologiske data, og plasserer objekter i på forhånd definerte grupper. Dette danner basis for mønstergjenkjenning. Innen taksonomi er arter plassert i grupper basert på likheter og forskjeller. </w:t>
      </w:r>
    </w:p>
    <w:p w:rsidR="00E70E97" w:rsidRDefault="00E70E97" w:rsidP="00D23254">
      <w:pPr>
        <w:rPr>
          <w:rFonts w:ascii="Courier New" w:hAnsi="Courier New" w:cs="Courier New"/>
        </w:rPr>
      </w:pPr>
    </w:p>
    <w:p w:rsidR="00E70E97" w:rsidRDefault="00E70E97" w:rsidP="00D23254">
      <w:pPr>
        <w:rPr>
          <w:rFonts w:ascii="Courier New" w:hAnsi="Courier New" w:cs="Courier New"/>
        </w:rPr>
      </w:pPr>
    </w:p>
    <w:p w:rsidR="00E70E97" w:rsidRDefault="00E70E97" w:rsidP="00D23254">
      <w:pPr>
        <w:rPr>
          <w:rFonts w:ascii="Courier New" w:hAnsi="Courier New" w:cs="Courier New"/>
        </w:rPr>
      </w:pPr>
    </w:p>
    <w:p w:rsidR="00423057" w:rsidRDefault="00423057" w:rsidP="00D23254">
      <w:pPr>
        <w:rPr>
          <w:rFonts w:ascii="Courier New" w:hAnsi="Courier New" w:cs="Courier New"/>
        </w:rPr>
      </w:pPr>
      <w:r>
        <w:rPr>
          <w:rFonts w:ascii="Courier New" w:hAnsi="Courier New" w:cs="Courier New"/>
        </w:rPr>
        <w:t>En kortstokk kan klassifiseres på forskjellige måter som gir forskjellig antall klasser:</w:t>
      </w:r>
    </w:p>
    <w:p w:rsidR="00423057" w:rsidRDefault="00477256" w:rsidP="00D23254">
      <w:pPr>
        <w:rPr>
          <w:color w:val="FF0000"/>
          <w:sz w:val="52"/>
          <w:szCs w:val="52"/>
        </w:rPr>
      </w:pPr>
      <w:r w:rsidRPr="009A255A">
        <w:rPr>
          <w:rFonts w:ascii="Courier New" w:hAnsi="Courier New" w:cs="Courier New"/>
          <w:sz w:val="32"/>
          <w:szCs w:val="32"/>
        </w:rPr>
        <w:t>4</w:t>
      </w:r>
      <w:r w:rsidRPr="009A255A">
        <w:rPr>
          <w:rFonts w:ascii="Courier New" w:hAnsi="Courier New" w:cs="Courier New"/>
          <w:sz w:val="52"/>
          <w:szCs w:val="52"/>
        </w:rPr>
        <w:t>:</w:t>
      </w:r>
      <w:r w:rsidRPr="009A255A">
        <w:rPr>
          <w:sz w:val="52"/>
          <w:szCs w:val="52"/>
        </w:rPr>
        <w:t>♠♣</w:t>
      </w:r>
      <w:r w:rsidRPr="009A255A">
        <w:rPr>
          <w:color w:val="FF0000"/>
          <w:sz w:val="52"/>
          <w:szCs w:val="52"/>
        </w:rPr>
        <w:t>♥♦</w:t>
      </w:r>
    </w:p>
    <w:p w:rsidR="0017189C" w:rsidRDefault="00477256" w:rsidP="00D23254">
      <w:pPr>
        <w:rPr>
          <w:sz w:val="52"/>
          <w:szCs w:val="52"/>
        </w:rPr>
      </w:pPr>
      <w:r w:rsidRPr="009A255A">
        <w:rPr>
          <w:rFonts w:ascii="Courier New" w:hAnsi="Courier New" w:cs="Courier New"/>
          <w:sz w:val="32"/>
          <w:szCs w:val="32"/>
        </w:rPr>
        <w:t>2</w:t>
      </w:r>
      <w:r w:rsidR="0017189C">
        <w:rPr>
          <w:rFonts w:ascii="Courier New" w:hAnsi="Courier New" w:cs="Courier New"/>
          <w:sz w:val="52"/>
          <w:szCs w:val="52"/>
        </w:rPr>
        <w:t>:</w:t>
      </w:r>
      <w:r w:rsidR="0017189C">
        <w:rPr>
          <w:sz w:val="52"/>
          <w:szCs w:val="52"/>
        </w:rPr>
        <w:t xml:space="preserve">♠♣ og </w:t>
      </w:r>
      <w:r w:rsidRPr="009A255A">
        <w:rPr>
          <w:color w:val="FF0000"/>
          <w:sz w:val="52"/>
          <w:szCs w:val="52"/>
        </w:rPr>
        <w:t>♥♦</w:t>
      </w:r>
    </w:p>
    <w:p w:rsidR="0017189C" w:rsidRPr="009A255A" w:rsidRDefault="00477256" w:rsidP="00D23254">
      <w:pPr>
        <w:rPr>
          <w:sz w:val="32"/>
          <w:szCs w:val="32"/>
        </w:rPr>
      </w:pPr>
      <w:r w:rsidRPr="009A255A">
        <w:rPr>
          <w:sz w:val="32"/>
          <w:szCs w:val="32"/>
        </w:rPr>
        <w:t>13:1,2,3,4,5,6,7,8,9,10,Kn,Ko,Da</w:t>
      </w:r>
    </w:p>
    <w:p w:rsidR="0017189C" w:rsidRPr="009A255A" w:rsidRDefault="00477256" w:rsidP="00D23254">
      <w:pPr>
        <w:rPr>
          <w:rFonts w:ascii="Courier New" w:hAnsi="Courier New" w:cs="Courier New"/>
          <w:sz w:val="32"/>
          <w:szCs w:val="32"/>
        </w:rPr>
      </w:pPr>
      <w:r w:rsidRPr="009A255A">
        <w:rPr>
          <w:sz w:val="32"/>
          <w:szCs w:val="32"/>
        </w:rPr>
        <w:t>3: 2,4,6,8,10 og 1,3,5,7,9 og Kn,Ko,Da</w:t>
      </w:r>
    </w:p>
    <w:p w:rsidR="00423057" w:rsidRDefault="00423057" w:rsidP="00D23254">
      <w:pPr>
        <w:rPr>
          <w:rFonts w:ascii="Courier New" w:hAnsi="Courier New" w:cs="Courier New"/>
        </w:rPr>
      </w:pPr>
    </w:p>
    <w:p w:rsidR="00423057" w:rsidRDefault="00423057" w:rsidP="00D23254">
      <w:pPr>
        <w:rPr>
          <w:rFonts w:ascii="Courier New" w:hAnsi="Courier New" w:cs="Courier New"/>
        </w:rPr>
      </w:pPr>
      <w:r>
        <w:rPr>
          <w:rFonts w:ascii="Courier New" w:hAnsi="Courier New" w:cs="Courier New"/>
        </w:rPr>
        <w:t xml:space="preserve">Ved </w:t>
      </w:r>
      <w:r w:rsidR="00477256" w:rsidRPr="009A255A">
        <w:rPr>
          <w:rFonts w:ascii="Courier New" w:hAnsi="Courier New" w:cs="Courier New"/>
          <w:b/>
        </w:rPr>
        <w:t>klyngeanalyse</w:t>
      </w:r>
      <w:r>
        <w:rPr>
          <w:rFonts w:ascii="Courier New" w:hAnsi="Courier New" w:cs="Courier New"/>
        </w:rPr>
        <w:t xml:space="preserve"> plasseres objekter eller grupper i ikke forhåndsdefinerte klasser. Naturlige grupper blir avhengig av startbetingelsene for klyngeanalysen. </w:t>
      </w:r>
    </w:p>
    <w:p w:rsidR="00B2414D" w:rsidRDefault="00423057" w:rsidP="00D23254">
      <w:pPr>
        <w:rPr>
          <w:rFonts w:ascii="Courier New" w:hAnsi="Courier New" w:cs="Courier New"/>
        </w:rPr>
      </w:pPr>
      <w:r>
        <w:rPr>
          <w:rFonts w:ascii="Courier New" w:hAnsi="Courier New" w:cs="Courier New"/>
        </w:rPr>
        <w:t xml:space="preserve">Ved klyngeanalyse har man et avstandsmål (likhetsmål) hvor objekter i samme klynge er nærmere hverandre enn objekter i andre klynger. Forskjellige avstandsmål benyttes. Euklids avstand (aritmetisk avstand) er en rett linje i et euklidsk rom. Mahalanobis avstand er en annen. Algoritmen BLAST (Basic Local Alignment Search Tool) brukes til å klassifisere sekvensdata (nukletidsekvens, aminosyresekvens). Ved Bayesiansk klassifisering har man a priori (på forhånd) definert egenskaper ved klassen og man kan deretter beregne sannsynligheten for at et objekt tilhører en av de forhåndsdefinerte klassene. Bayesiansk klassifisering brukes til å definere hva som er søppelpost (spam). </w:t>
      </w:r>
    </w:p>
    <w:p w:rsidR="00B2414D" w:rsidRDefault="00B2414D" w:rsidP="00D23254">
      <w:pPr>
        <w:rPr>
          <w:rFonts w:ascii="Courier New" w:hAnsi="Courier New" w:cs="Courier New"/>
        </w:rPr>
      </w:pPr>
      <w:r>
        <w:rPr>
          <w:rFonts w:ascii="Courier New" w:hAnsi="Courier New" w:cs="Courier New"/>
        </w:rPr>
        <w:t>Et mye brukt datasett er bladform hos iris.</w:t>
      </w:r>
    </w:p>
    <w:p w:rsidR="00B2414D" w:rsidRPr="009A255A" w:rsidRDefault="00477256" w:rsidP="00D23254">
      <w:pPr>
        <w:rPr>
          <w:rFonts w:ascii="Courier New" w:hAnsi="Courier New" w:cs="Courier New"/>
          <w:b/>
          <w:color w:val="FF0000"/>
          <w:lang w:val="en-US"/>
        </w:rPr>
      </w:pPr>
      <w:r w:rsidRPr="009A255A">
        <w:rPr>
          <w:rFonts w:ascii="Courier New" w:hAnsi="Courier New" w:cs="Courier New"/>
          <w:b/>
          <w:color w:val="FF0000"/>
          <w:lang w:val="en-US"/>
        </w:rPr>
        <w:t>library(datasets);</w:t>
      </w:r>
      <w:r w:rsidRPr="009A255A">
        <w:rPr>
          <w:b/>
          <w:color w:val="FF0000"/>
          <w:lang w:val="en-US"/>
        </w:rPr>
        <w:t xml:space="preserve"> </w:t>
      </w:r>
      <w:r w:rsidRPr="009A255A">
        <w:rPr>
          <w:rFonts w:ascii="Courier New" w:hAnsi="Courier New" w:cs="Courier New"/>
          <w:b/>
          <w:color w:val="FF0000"/>
          <w:lang w:val="en-US"/>
        </w:rPr>
        <w:t>data(iris); attach(iris);names(iris)</w:t>
      </w:r>
    </w:p>
    <w:p w:rsidR="00694117" w:rsidRPr="009A255A" w:rsidRDefault="00477256" w:rsidP="00D23254">
      <w:pPr>
        <w:rPr>
          <w:rFonts w:ascii="Courier New" w:hAnsi="Courier New" w:cs="Courier New"/>
          <w:b/>
          <w:color w:val="FF0000"/>
          <w:lang w:val="en-US"/>
        </w:rPr>
      </w:pPr>
      <w:r w:rsidRPr="009A255A">
        <w:rPr>
          <w:rFonts w:ascii="Courier New" w:hAnsi="Courier New" w:cs="Courier New"/>
          <w:b/>
          <w:color w:val="FF0000"/>
          <w:lang w:val="en-US"/>
        </w:rPr>
        <w:t xml:space="preserve">[1] "Sepal.Length" "Sepal.Width"  "Petal.Length" "Petal.Width"  "Species" </w:t>
      </w:r>
    </w:p>
    <w:p w:rsidR="00694117" w:rsidRPr="009A255A" w:rsidRDefault="00477256" w:rsidP="00694117">
      <w:pPr>
        <w:rPr>
          <w:rFonts w:ascii="Courier New" w:hAnsi="Courier New" w:cs="Courier New"/>
          <w:b/>
          <w:color w:val="FF0000"/>
          <w:lang w:val="en-US"/>
        </w:rPr>
      </w:pPr>
      <w:r w:rsidRPr="009A255A">
        <w:rPr>
          <w:rFonts w:ascii="Courier New" w:hAnsi="Courier New" w:cs="Courier New"/>
          <w:b/>
          <w:color w:val="FF0000"/>
          <w:lang w:val="en-US"/>
        </w:rPr>
        <w:t xml:space="preserve"> library(grid)</w:t>
      </w:r>
    </w:p>
    <w:p w:rsidR="00694117" w:rsidRPr="009A255A" w:rsidRDefault="00477256" w:rsidP="00694117">
      <w:pPr>
        <w:rPr>
          <w:rFonts w:ascii="Courier New" w:hAnsi="Courier New" w:cs="Courier New"/>
          <w:b/>
          <w:color w:val="FF0000"/>
          <w:lang w:val="en-US"/>
        </w:rPr>
      </w:pPr>
      <w:r w:rsidRPr="009A255A">
        <w:rPr>
          <w:rFonts w:ascii="Courier New" w:hAnsi="Courier New" w:cs="Courier New"/>
          <w:b/>
          <w:color w:val="FF0000"/>
          <w:lang w:val="en-US"/>
        </w:rPr>
        <w:t xml:space="preserve">  library(lattice)</w:t>
      </w:r>
    </w:p>
    <w:p w:rsidR="00694117" w:rsidRPr="009A255A" w:rsidRDefault="00477256" w:rsidP="00694117">
      <w:pPr>
        <w:rPr>
          <w:rFonts w:ascii="Courier New" w:hAnsi="Courier New" w:cs="Courier New"/>
          <w:b/>
          <w:color w:val="FF0000"/>
          <w:lang w:val="en-US"/>
        </w:rPr>
      </w:pPr>
      <w:r w:rsidRPr="009A255A">
        <w:rPr>
          <w:rFonts w:ascii="Courier New" w:hAnsi="Courier New" w:cs="Courier New"/>
          <w:b/>
          <w:color w:val="FF0000"/>
          <w:lang w:val="en-US"/>
        </w:rPr>
        <w:t xml:space="preserve">  xyplot(Petal.Length~Petal.Width,data=iris,groups=Species,pch=19,cex=1.5,main="Iris sp.")</w:t>
      </w:r>
    </w:p>
    <w:p w:rsidR="00B2414D" w:rsidRPr="00C91A07" w:rsidRDefault="00477256" w:rsidP="00694117">
      <w:pPr>
        <w:rPr>
          <w:rFonts w:ascii="Courier New" w:hAnsi="Courier New" w:cs="Courier New"/>
        </w:rPr>
      </w:pPr>
      <w:r w:rsidRPr="009A255A">
        <w:rPr>
          <w:rFonts w:ascii="Courier New" w:hAnsi="Courier New" w:cs="Courier New"/>
        </w:rPr>
        <w:lastRenderedPageBreak/>
        <w:t xml:space="preserve">&gt; </w:t>
      </w:r>
      <w:r w:rsidR="0000642D" w:rsidRPr="009A255A">
        <w:rPr>
          <w:rFonts w:ascii="Courier New" w:hAnsi="Courier New" w:cs="Courier New"/>
          <w:noProof/>
          <w:lang w:eastAsia="zh-CN"/>
        </w:rPr>
        <w:drawing>
          <wp:inline distT="0" distB="0" distL="0" distR="0" wp14:anchorId="6422E51A" wp14:editId="29BC0438">
            <wp:extent cx="3276600" cy="3270961"/>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9" cstate="print"/>
                    <a:srcRect/>
                    <a:stretch>
                      <a:fillRect/>
                    </a:stretch>
                  </pic:blipFill>
                  <pic:spPr bwMode="auto">
                    <a:xfrm>
                      <a:off x="0" y="0"/>
                      <a:ext cx="3284499" cy="3278846"/>
                    </a:xfrm>
                    <a:prstGeom prst="rect">
                      <a:avLst/>
                    </a:prstGeom>
                    <a:noFill/>
                    <a:ln w="9525">
                      <a:noFill/>
                      <a:miter lim="800000"/>
                      <a:headEnd/>
                      <a:tailEnd/>
                    </a:ln>
                  </pic:spPr>
                </pic:pic>
              </a:graphicData>
            </a:graphic>
          </wp:inline>
        </w:drawing>
      </w:r>
      <w:r w:rsidRPr="009A255A">
        <w:rPr>
          <w:rFonts w:ascii="Courier New" w:hAnsi="Courier New" w:cs="Courier New"/>
        </w:rPr>
        <w:t xml:space="preserve">  </w:t>
      </w:r>
    </w:p>
    <w:p w:rsidR="00B2414D" w:rsidRPr="00C91A07" w:rsidRDefault="00B2414D" w:rsidP="00D23254">
      <w:pPr>
        <w:rPr>
          <w:rFonts w:ascii="Courier New" w:hAnsi="Courier New" w:cs="Courier New"/>
        </w:rPr>
      </w:pPr>
    </w:p>
    <w:p w:rsidR="005D29D0" w:rsidRDefault="005D29D0" w:rsidP="00D23254">
      <w:pPr>
        <w:rPr>
          <w:rFonts w:ascii="Courier New" w:hAnsi="Courier New" w:cs="Courier New"/>
        </w:rPr>
      </w:pPr>
    </w:p>
    <w:p w:rsidR="005D29D0" w:rsidRDefault="005D29D0" w:rsidP="00D23254">
      <w:pPr>
        <w:rPr>
          <w:rFonts w:ascii="Courier New" w:hAnsi="Courier New" w:cs="Courier New"/>
        </w:rPr>
      </w:pPr>
    </w:p>
    <w:p w:rsidR="00423057" w:rsidRDefault="0093437F" w:rsidP="00D23254">
      <w:pPr>
        <w:rPr>
          <w:rFonts w:ascii="Courier New" w:hAnsi="Courier New" w:cs="Courier New"/>
        </w:rPr>
      </w:pPr>
      <w:r>
        <w:rPr>
          <w:rFonts w:ascii="Courier New" w:hAnsi="Courier New" w:cs="Courier New"/>
        </w:rPr>
        <w:t xml:space="preserve"> </w:t>
      </w:r>
    </w:p>
    <w:p w:rsidR="005D29D0" w:rsidRDefault="005D29D0" w:rsidP="00D23254">
      <w:pPr>
        <w:rPr>
          <w:rFonts w:ascii="Courier New" w:hAnsi="Courier New" w:cs="Courier New"/>
        </w:rPr>
      </w:pPr>
      <w:r>
        <w:rPr>
          <w:rFonts w:ascii="Courier New" w:hAnsi="Courier New" w:cs="Courier New"/>
        </w:rPr>
        <w:t xml:space="preserve">Vi ser på biblioteket </w:t>
      </w:r>
      <w:r w:rsidR="00477256" w:rsidRPr="009A255A">
        <w:rPr>
          <w:rFonts w:ascii="Courier New" w:hAnsi="Courier New" w:cs="Courier New"/>
          <w:b/>
        </w:rPr>
        <w:t xml:space="preserve">cluster </w:t>
      </w:r>
      <w:r>
        <w:rPr>
          <w:rFonts w:ascii="Courier New" w:hAnsi="Courier New" w:cs="Courier New"/>
        </w:rPr>
        <w:t xml:space="preserve">og datafilen </w:t>
      </w:r>
      <w:r w:rsidR="00477256" w:rsidRPr="009A255A">
        <w:rPr>
          <w:rFonts w:ascii="Courier New" w:hAnsi="Courier New" w:cs="Courier New"/>
          <w:b/>
        </w:rPr>
        <w:t>flower</w:t>
      </w:r>
      <w:r>
        <w:rPr>
          <w:rFonts w:ascii="Courier New" w:hAnsi="Courier New" w:cs="Courier New"/>
        </w:rPr>
        <w:t xml:space="preserve"> som ligger i R:</w:t>
      </w:r>
    </w:p>
    <w:p w:rsidR="005D29D0" w:rsidRPr="00EB6AAC" w:rsidRDefault="00477256" w:rsidP="005D29D0">
      <w:pPr>
        <w:rPr>
          <w:rFonts w:ascii="Courier New" w:hAnsi="Courier New" w:cs="Courier New"/>
          <w:b/>
          <w:color w:val="FF0000"/>
          <w:lang w:val="en-US"/>
        </w:rPr>
      </w:pPr>
      <w:r w:rsidRPr="009A255A">
        <w:rPr>
          <w:rFonts w:ascii="Courier New" w:hAnsi="Courier New" w:cs="Courier New"/>
          <w:b/>
          <w:color w:val="FF0000"/>
        </w:rPr>
        <w:t xml:space="preserve"> </w:t>
      </w:r>
      <w:r w:rsidR="005D29D0" w:rsidRPr="00EB6AAC">
        <w:rPr>
          <w:rFonts w:ascii="Courier New" w:hAnsi="Courier New" w:cs="Courier New"/>
          <w:b/>
          <w:color w:val="FF0000"/>
          <w:lang w:val="en-US"/>
        </w:rPr>
        <w:t>library(cluster)</w:t>
      </w:r>
    </w:p>
    <w:p w:rsidR="005D29D0" w:rsidRPr="00EB6AAC" w:rsidRDefault="005D29D0" w:rsidP="005D29D0">
      <w:pPr>
        <w:rPr>
          <w:rFonts w:ascii="Courier New" w:hAnsi="Courier New" w:cs="Courier New"/>
          <w:b/>
          <w:color w:val="FF0000"/>
          <w:lang w:val="en-US"/>
        </w:rPr>
      </w:pPr>
      <w:r w:rsidRPr="00EB6AAC">
        <w:rPr>
          <w:rFonts w:ascii="Courier New" w:hAnsi="Courier New" w:cs="Courier New"/>
          <w:b/>
          <w:color w:val="FF0000"/>
          <w:lang w:val="en-US"/>
        </w:rPr>
        <w:t xml:space="preserve"> library(help=cluster)</w:t>
      </w:r>
    </w:p>
    <w:p w:rsidR="005D29D0" w:rsidRPr="00EB6AAC" w:rsidRDefault="005D29D0" w:rsidP="005D29D0">
      <w:pPr>
        <w:rPr>
          <w:rFonts w:ascii="Courier New" w:hAnsi="Courier New" w:cs="Courier New"/>
          <w:b/>
          <w:color w:val="FF0000"/>
          <w:lang w:val="en-US"/>
        </w:rPr>
      </w:pPr>
      <w:r w:rsidRPr="00EB6AAC">
        <w:rPr>
          <w:rFonts w:ascii="Courier New" w:hAnsi="Courier New" w:cs="Courier New"/>
          <w:b/>
          <w:color w:val="FF0000"/>
          <w:lang w:val="en-US"/>
        </w:rPr>
        <w:t xml:space="preserve"> flower</w:t>
      </w:r>
    </w:p>
    <w:p w:rsidR="005D29D0" w:rsidRPr="00385AEC" w:rsidRDefault="005D29D0" w:rsidP="005D29D0">
      <w:pPr>
        <w:rPr>
          <w:rFonts w:ascii="Courier New" w:hAnsi="Courier New" w:cs="Courier New"/>
          <w:color w:val="0033CC"/>
          <w:sz w:val="16"/>
          <w:szCs w:val="16"/>
          <w:lang w:val="en-US"/>
        </w:rPr>
      </w:pPr>
      <w:r w:rsidRPr="00385AEC">
        <w:rPr>
          <w:rFonts w:ascii="Courier New" w:hAnsi="Courier New" w:cs="Courier New"/>
          <w:color w:val="0033CC"/>
          <w:sz w:val="16"/>
          <w:szCs w:val="16"/>
          <w:lang w:val="en-US"/>
        </w:rPr>
        <w:t xml:space="preserve">   V1 V2 V3 V4 V5 V6  V7 V8</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1   0  1  1  4  3 15  25 15</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2   1  0  0  2  1  3 150 50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3   0  1  0  3  3  1 150 50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4   0  0  1  4  2 16 125 50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5   0  1  0  5  2  2  20 15</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6   0  1  0  4  3 12  50 40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7   0  0  0  4  3 13  40 20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8   0  0  1  2  2  7 100 15</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9   1  1  0  3  1  4  25 15</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10  1  1  0  5  2 14 100 60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11  1  1  1  5  3  8  45 10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12  1  1  1  1  2  9  90 25</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13  1  1  0  1  2  6  20 10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14  1  1  1  4  2 11  80 30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15  1  0  0  3  2 10  40 20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16  1  0  0  4  2 18 200 60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17  1  0  0  2  2 17 150 60</w:t>
      </w:r>
    </w:p>
    <w:p w:rsidR="005D29D0" w:rsidRPr="0004568E" w:rsidRDefault="005D29D0" w:rsidP="005D29D0">
      <w:pPr>
        <w:rPr>
          <w:rFonts w:ascii="Courier New" w:hAnsi="Courier New" w:cs="Courier New"/>
          <w:color w:val="0033CC"/>
          <w:sz w:val="16"/>
          <w:szCs w:val="16"/>
        </w:rPr>
      </w:pPr>
      <w:r w:rsidRPr="0004568E">
        <w:rPr>
          <w:rFonts w:ascii="Courier New" w:hAnsi="Courier New" w:cs="Courier New"/>
          <w:color w:val="0033CC"/>
          <w:sz w:val="16"/>
          <w:szCs w:val="16"/>
        </w:rPr>
        <w:t>18  0  0  1  2  1  5  25 10</w:t>
      </w:r>
    </w:p>
    <w:p w:rsidR="005D29D0" w:rsidRDefault="005D29D0" w:rsidP="005D29D0">
      <w:pPr>
        <w:rPr>
          <w:rFonts w:ascii="Courier New" w:hAnsi="Courier New" w:cs="Courier New"/>
          <w:b/>
          <w:color w:val="FF0000"/>
        </w:rPr>
      </w:pPr>
    </w:p>
    <w:p w:rsidR="005D29D0" w:rsidRPr="00385AEC" w:rsidRDefault="005D29D0" w:rsidP="005D29D0">
      <w:pPr>
        <w:rPr>
          <w:rFonts w:ascii="Courier New" w:hAnsi="Courier New" w:cs="Courier New"/>
          <w:b/>
          <w:color w:val="FF0000"/>
        </w:rPr>
      </w:pPr>
      <w:r w:rsidRPr="00385AEC">
        <w:rPr>
          <w:rFonts w:ascii="Courier New" w:hAnsi="Courier New" w:cs="Courier New"/>
          <w:b/>
          <w:color w:val="FF0000"/>
        </w:rPr>
        <w:t xml:space="preserve"> ?flower</w:t>
      </w:r>
    </w:p>
    <w:p w:rsidR="005D29D0" w:rsidRPr="00385AEC" w:rsidRDefault="005D29D0" w:rsidP="005D29D0">
      <w:pPr>
        <w:rPr>
          <w:rFonts w:ascii="Courier New" w:hAnsi="Courier New" w:cs="Courier New"/>
        </w:rPr>
      </w:pPr>
      <w:r w:rsidRPr="00385AEC">
        <w:rPr>
          <w:rFonts w:ascii="Courier New" w:hAnsi="Courier New" w:cs="Courier New"/>
        </w:rPr>
        <w:t>8 egenskaper for 18 forskjellige blomster</w:t>
      </w:r>
    </w:p>
    <w:p w:rsidR="005D29D0" w:rsidRPr="008C1F65" w:rsidRDefault="005D29D0" w:rsidP="005D29D0">
      <w:pPr>
        <w:rPr>
          <w:rFonts w:ascii="Courier New" w:hAnsi="Courier New" w:cs="Courier New"/>
          <w:sz w:val="20"/>
          <w:szCs w:val="20"/>
        </w:rPr>
      </w:pPr>
      <w:r w:rsidRPr="008C1F65">
        <w:rPr>
          <w:rFonts w:ascii="Courier New" w:hAnsi="Courier New" w:cs="Courier New"/>
          <w:sz w:val="20"/>
          <w:szCs w:val="20"/>
        </w:rPr>
        <w:t>V1 Vinterherdighet binær 0 eller 1</w:t>
      </w:r>
    </w:p>
    <w:p w:rsidR="005D29D0" w:rsidRPr="008C1F65" w:rsidRDefault="005D29D0" w:rsidP="005D29D0">
      <w:pPr>
        <w:rPr>
          <w:rFonts w:ascii="Courier New" w:hAnsi="Courier New" w:cs="Courier New"/>
          <w:sz w:val="20"/>
          <w:szCs w:val="20"/>
        </w:rPr>
      </w:pPr>
      <w:r w:rsidRPr="008C1F65">
        <w:rPr>
          <w:rFonts w:ascii="Courier New" w:hAnsi="Courier New" w:cs="Courier New"/>
          <w:sz w:val="20"/>
          <w:szCs w:val="20"/>
        </w:rPr>
        <w:t>V2 Skyggetoleranse binær 0 eller 1</w:t>
      </w:r>
    </w:p>
    <w:p w:rsidR="005D29D0" w:rsidRPr="008C1F65" w:rsidRDefault="005D29D0" w:rsidP="005D29D0">
      <w:pPr>
        <w:rPr>
          <w:rFonts w:ascii="Courier New" w:hAnsi="Courier New" w:cs="Courier New"/>
          <w:sz w:val="20"/>
          <w:szCs w:val="20"/>
        </w:rPr>
      </w:pPr>
      <w:r w:rsidRPr="008C1F65">
        <w:rPr>
          <w:rFonts w:ascii="Courier New" w:hAnsi="Courier New" w:cs="Courier New"/>
          <w:sz w:val="20"/>
          <w:szCs w:val="20"/>
        </w:rPr>
        <w:t>V3 Planter med rotstokk binær 0 eller 1</w:t>
      </w:r>
    </w:p>
    <w:p w:rsidR="005D29D0" w:rsidRPr="008C1F65" w:rsidRDefault="005D29D0" w:rsidP="005D29D0">
      <w:pPr>
        <w:rPr>
          <w:rFonts w:ascii="Courier New" w:hAnsi="Courier New" w:cs="Courier New"/>
          <w:sz w:val="20"/>
          <w:szCs w:val="20"/>
        </w:rPr>
      </w:pPr>
      <w:r w:rsidRPr="008C1F65">
        <w:rPr>
          <w:rFonts w:ascii="Courier New" w:hAnsi="Courier New" w:cs="Courier New"/>
          <w:sz w:val="20"/>
          <w:szCs w:val="20"/>
        </w:rPr>
        <w:t>V4 Blomsterfarge 1=hvit, 2=gul,3=rosa, 4=rød, 5=blå</w:t>
      </w:r>
    </w:p>
    <w:p w:rsidR="005D29D0" w:rsidRPr="008C1F65" w:rsidRDefault="005D29D0" w:rsidP="005D29D0">
      <w:pPr>
        <w:rPr>
          <w:rFonts w:ascii="Courier New" w:hAnsi="Courier New" w:cs="Courier New"/>
          <w:sz w:val="20"/>
          <w:szCs w:val="20"/>
        </w:rPr>
      </w:pPr>
      <w:r w:rsidRPr="008C1F65">
        <w:rPr>
          <w:rFonts w:ascii="Courier New" w:hAnsi="Courier New" w:cs="Courier New"/>
          <w:sz w:val="20"/>
          <w:szCs w:val="20"/>
        </w:rPr>
        <w:t>V5 Jordtypepreferanse 1=tørr, 2=normal, 3= våt</w:t>
      </w:r>
    </w:p>
    <w:p w:rsidR="005D29D0" w:rsidRPr="008C1F65" w:rsidRDefault="005D29D0" w:rsidP="005D29D0">
      <w:pPr>
        <w:rPr>
          <w:rFonts w:ascii="Courier New" w:hAnsi="Courier New" w:cs="Courier New"/>
          <w:sz w:val="20"/>
          <w:szCs w:val="20"/>
        </w:rPr>
      </w:pPr>
      <w:r w:rsidRPr="008C1F65">
        <w:rPr>
          <w:rFonts w:ascii="Courier New" w:hAnsi="Courier New" w:cs="Courier New"/>
          <w:sz w:val="20"/>
          <w:szCs w:val="20"/>
        </w:rPr>
        <w:t>V6 Preferanse verdier fra 1-18</w:t>
      </w:r>
    </w:p>
    <w:p w:rsidR="005D29D0" w:rsidRPr="008C1F65" w:rsidRDefault="005D29D0" w:rsidP="005D29D0">
      <w:pPr>
        <w:rPr>
          <w:rFonts w:ascii="Courier New" w:hAnsi="Courier New" w:cs="Courier New"/>
          <w:sz w:val="20"/>
          <w:szCs w:val="20"/>
        </w:rPr>
      </w:pPr>
      <w:r w:rsidRPr="008C1F65">
        <w:rPr>
          <w:rFonts w:ascii="Courier New" w:hAnsi="Courier New" w:cs="Courier New"/>
          <w:sz w:val="20"/>
          <w:szCs w:val="20"/>
        </w:rPr>
        <w:t>V7 Høyde i cm</w:t>
      </w:r>
    </w:p>
    <w:p w:rsidR="005D29D0" w:rsidRPr="008C1F65" w:rsidRDefault="005D29D0" w:rsidP="005D29D0">
      <w:pPr>
        <w:rPr>
          <w:rFonts w:ascii="Courier New" w:hAnsi="Courier New" w:cs="Courier New"/>
          <w:sz w:val="20"/>
          <w:szCs w:val="20"/>
        </w:rPr>
      </w:pPr>
      <w:r w:rsidRPr="008C1F65">
        <w:rPr>
          <w:rFonts w:ascii="Courier New" w:hAnsi="Courier New" w:cs="Courier New"/>
          <w:sz w:val="20"/>
          <w:szCs w:val="20"/>
        </w:rPr>
        <w:t>V8 Planteavstand i cm</w:t>
      </w:r>
    </w:p>
    <w:p w:rsidR="005D29D0" w:rsidRPr="009A255A" w:rsidRDefault="00477256" w:rsidP="005D29D0">
      <w:pPr>
        <w:rPr>
          <w:rFonts w:ascii="Courier New" w:hAnsi="Courier New" w:cs="Courier New"/>
          <w:b/>
          <w:color w:val="FF0000"/>
          <w:lang w:val="en-US"/>
        </w:rPr>
      </w:pPr>
      <w:r w:rsidRPr="009A255A">
        <w:rPr>
          <w:rFonts w:ascii="Courier New" w:hAnsi="Courier New" w:cs="Courier New"/>
          <w:b/>
          <w:color w:val="FF0000"/>
        </w:rPr>
        <w:lastRenderedPageBreak/>
        <w:t xml:space="preserve"> </w:t>
      </w:r>
      <w:r w:rsidRPr="009A255A">
        <w:rPr>
          <w:rFonts w:ascii="Courier New" w:hAnsi="Courier New" w:cs="Courier New"/>
          <w:b/>
          <w:color w:val="FF0000"/>
          <w:lang w:val="en-US"/>
        </w:rPr>
        <w:t>attach(flower)</w:t>
      </w:r>
    </w:p>
    <w:p w:rsidR="005D29D0" w:rsidRPr="00385AEC" w:rsidRDefault="005D29D0" w:rsidP="005D29D0">
      <w:pPr>
        <w:rPr>
          <w:rFonts w:ascii="Courier New" w:hAnsi="Courier New" w:cs="Courier New"/>
          <w:b/>
          <w:color w:val="FF0000"/>
          <w:lang w:val="en-US"/>
        </w:rPr>
      </w:pPr>
      <w:r w:rsidRPr="00385AEC">
        <w:rPr>
          <w:rFonts w:ascii="Courier New" w:hAnsi="Courier New" w:cs="Courier New"/>
          <w:b/>
          <w:color w:val="FF0000"/>
          <w:lang w:val="en-US"/>
        </w:rPr>
        <w:t xml:space="preserve"> names(flower)</w:t>
      </w:r>
    </w:p>
    <w:p w:rsidR="005D29D0" w:rsidRPr="00385AEC" w:rsidRDefault="005D29D0" w:rsidP="005D29D0">
      <w:pPr>
        <w:rPr>
          <w:rFonts w:ascii="Courier New" w:hAnsi="Courier New" w:cs="Courier New"/>
          <w:color w:val="0033CC"/>
          <w:sz w:val="20"/>
          <w:szCs w:val="20"/>
          <w:lang w:val="en-US"/>
        </w:rPr>
      </w:pPr>
      <w:r w:rsidRPr="00385AEC">
        <w:rPr>
          <w:rFonts w:ascii="Courier New" w:hAnsi="Courier New" w:cs="Courier New"/>
          <w:color w:val="0033CC"/>
          <w:sz w:val="20"/>
          <w:szCs w:val="20"/>
          <w:lang w:val="en-US"/>
        </w:rPr>
        <w:t>[1] "V1" "V2" "V3" "V4" "V5" "V6" "V7" "V8"</w:t>
      </w:r>
    </w:p>
    <w:p w:rsidR="005D29D0" w:rsidRDefault="005D29D0" w:rsidP="005D29D0">
      <w:pPr>
        <w:rPr>
          <w:rFonts w:ascii="Courier New" w:hAnsi="Courier New" w:cs="Courier New"/>
        </w:rPr>
      </w:pPr>
      <w:r>
        <w:rPr>
          <w:rFonts w:ascii="Courier New" w:hAnsi="Courier New" w:cs="Courier New"/>
        </w:rPr>
        <w:t>Ønsker man å editere datafilen flower:</w:t>
      </w:r>
    </w:p>
    <w:p w:rsidR="005D29D0" w:rsidRPr="009A255A" w:rsidRDefault="00477256" w:rsidP="005D29D0">
      <w:pPr>
        <w:rPr>
          <w:rFonts w:ascii="Courier New" w:hAnsi="Courier New" w:cs="Courier New"/>
        </w:rPr>
      </w:pPr>
      <w:r w:rsidRPr="009A255A">
        <w:rPr>
          <w:rFonts w:ascii="Courier New" w:hAnsi="Courier New" w:cs="Courier New"/>
          <w:b/>
          <w:color w:val="FF0000"/>
        </w:rPr>
        <w:t xml:space="preserve"> fix(flower)</w:t>
      </w:r>
    </w:p>
    <w:p w:rsidR="005D29D0" w:rsidRPr="009A255A" w:rsidRDefault="00477256" w:rsidP="005D29D0">
      <w:pPr>
        <w:rPr>
          <w:rFonts w:ascii="Courier New" w:hAnsi="Courier New" w:cs="Courier New"/>
        </w:rPr>
      </w:pPr>
      <w:r w:rsidRPr="009A255A">
        <w:rPr>
          <w:rFonts w:ascii="Courier New" w:hAnsi="Courier New" w:cs="Courier New"/>
        </w:rPr>
        <w:t>Dissimilaritetsmatrise finner man med:</w:t>
      </w:r>
    </w:p>
    <w:p w:rsidR="005D29D0" w:rsidRPr="009A255A" w:rsidRDefault="00477256" w:rsidP="005D29D0">
      <w:pPr>
        <w:rPr>
          <w:rFonts w:ascii="Courier New" w:hAnsi="Courier New" w:cs="Courier New"/>
          <w:b/>
          <w:color w:val="FF0000"/>
        </w:rPr>
      </w:pPr>
      <w:r w:rsidRPr="009A255A">
        <w:rPr>
          <w:rFonts w:ascii="Courier New" w:hAnsi="Courier New" w:cs="Courier New"/>
          <w:b/>
          <w:color w:val="FF0000"/>
        </w:rPr>
        <w:t xml:space="preserve"> daisy(flower)</w:t>
      </w:r>
    </w:p>
    <w:p w:rsidR="005D29D0" w:rsidRDefault="005D29D0" w:rsidP="005D29D0">
      <w:pPr>
        <w:rPr>
          <w:rFonts w:ascii="Courier New" w:hAnsi="Courier New" w:cs="Courier New"/>
        </w:rPr>
      </w:pPr>
      <w:r>
        <w:rPr>
          <w:rFonts w:ascii="Courier New" w:hAnsi="Courier New" w:cs="Courier New"/>
        </w:rPr>
        <w:t>Avstandsmatrise med Euklids avstand</w:t>
      </w:r>
    </w:p>
    <w:p w:rsidR="005D29D0" w:rsidRPr="005703EE" w:rsidRDefault="00477256" w:rsidP="005D29D0">
      <w:pPr>
        <w:rPr>
          <w:rFonts w:ascii="Courier New" w:hAnsi="Courier New" w:cs="Courier New"/>
          <w:b/>
          <w:color w:val="FF0000"/>
          <w:lang w:val="en-US"/>
        </w:rPr>
      </w:pPr>
      <w:r w:rsidRPr="009A255A">
        <w:rPr>
          <w:rFonts w:ascii="Courier New" w:hAnsi="Courier New" w:cs="Courier New"/>
          <w:b/>
          <w:color w:val="FF0000"/>
        </w:rPr>
        <w:t xml:space="preserve"> </w:t>
      </w:r>
      <w:r w:rsidR="00EC089E">
        <w:rPr>
          <w:rFonts w:ascii="Courier New" w:hAnsi="Courier New" w:cs="Courier New"/>
          <w:b/>
          <w:color w:val="FF0000"/>
          <w:lang w:val="en-US"/>
        </w:rPr>
        <w:t>avstand&lt;-dist(flower,method="euclidean")</w:t>
      </w:r>
    </w:p>
    <w:p w:rsidR="005D29D0" w:rsidRPr="00223C92" w:rsidRDefault="005D29D0" w:rsidP="005D29D0">
      <w:pPr>
        <w:rPr>
          <w:rFonts w:ascii="Courier New" w:hAnsi="Courier New" w:cs="Courier New"/>
          <w:b/>
          <w:color w:val="FF0000"/>
          <w:lang w:val="en-US"/>
        </w:rPr>
      </w:pPr>
      <w:r w:rsidRPr="002D79A4">
        <w:rPr>
          <w:rFonts w:ascii="Courier New" w:hAnsi="Courier New" w:cs="Courier New"/>
          <w:b/>
          <w:color w:val="FF0000"/>
          <w:lang w:val="en-US"/>
        </w:rPr>
        <w:t xml:space="preserve"> ?hclust</w:t>
      </w:r>
    </w:p>
    <w:p w:rsidR="005D29D0" w:rsidRPr="00223C92" w:rsidRDefault="005D29D0" w:rsidP="005D29D0">
      <w:pPr>
        <w:rPr>
          <w:rFonts w:ascii="Courier New" w:hAnsi="Courier New" w:cs="Courier New"/>
          <w:b/>
          <w:color w:val="FF0000"/>
        </w:rPr>
      </w:pPr>
      <w:r w:rsidRPr="00223C92">
        <w:rPr>
          <w:rFonts w:ascii="Courier New" w:hAnsi="Courier New" w:cs="Courier New"/>
          <w:b/>
          <w:color w:val="FF0000"/>
        </w:rPr>
        <w:t xml:space="preserve"> klynge&lt;-hclust(avstand)</w:t>
      </w:r>
    </w:p>
    <w:p w:rsidR="005D29D0" w:rsidRPr="00223C92" w:rsidRDefault="005D29D0" w:rsidP="005D29D0">
      <w:pPr>
        <w:rPr>
          <w:rFonts w:ascii="Courier New" w:hAnsi="Courier New" w:cs="Courier New"/>
          <w:b/>
          <w:color w:val="FF0000"/>
        </w:rPr>
      </w:pPr>
      <w:r w:rsidRPr="00223C92">
        <w:rPr>
          <w:rFonts w:ascii="Courier New" w:hAnsi="Courier New" w:cs="Courier New"/>
          <w:b/>
          <w:color w:val="FF0000"/>
        </w:rPr>
        <w:t xml:space="preserve"> plot(klynge,col="blue")</w:t>
      </w:r>
    </w:p>
    <w:p w:rsidR="005D29D0" w:rsidRPr="008C1F65" w:rsidRDefault="0000642D" w:rsidP="005D29D0">
      <w:pPr>
        <w:rPr>
          <w:rFonts w:ascii="Courier New" w:hAnsi="Courier New" w:cs="Courier New"/>
          <w:b/>
          <w:color w:val="FF0000"/>
          <w:lang w:val="en-US"/>
        </w:rPr>
      </w:pPr>
      <w:r w:rsidRPr="009A255A">
        <w:rPr>
          <w:rFonts w:ascii="Courier New" w:hAnsi="Courier New" w:cs="Courier New"/>
          <w:b/>
          <w:noProof/>
          <w:color w:val="FF0000"/>
          <w:lang w:eastAsia="zh-CN"/>
        </w:rPr>
        <w:drawing>
          <wp:inline distT="0" distB="0" distL="0" distR="0" wp14:anchorId="2CFA8FCB" wp14:editId="236B221C">
            <wp:extent cx="3902442" cy="3895725"/>
            <wp:effectExtent l="0" t="0" r="0" b="0"/>
            <wp:docPr id="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 cstate="print"/>
                    <a:srcRect/>
                    <a:stretch>
                      <a:fillRect/>
                    </a:stretch>
                  </pic:blipFill>
                  <pic:spPr bwMode="auto">
                    <a:xfrm>
                      <a:off x="0" y="0"/>
                      <a:ext cx="3904681" cy="3897960"/>
                    </a:xfrm>
                    <a:prstGeom prst="rect">
                      <a:avLst/>
                    </a:prstGeom>
                    <a:noFill/>
                    <a:ln w="9525">
                      <a:noFill/>
                      <a:miter lim="800000"/>
                      <a:headEnd/>
                      <a:tailEnd/>
                    </a:ln>
                  </pic:spPr>
                </pic:pic>
              </a:graphicData>
            </a:graphic>
          </wp:inline>
        </w:drawing>
      </w:r>
    </w:p>
    <w:p w:rsidR="005D29D0" w:rsidRDefault="005D29D0" w:rsidP="005D29D0">
      <w:pPr>
        <w:rPr>
          <w:rFonts w:ascii="Courier New" w:hAnsi="Courier New" w:cs="Courier New"/>
        </w:rPr>
      </w:pPr>
    </w:p>
    <w:p w:rsidR="005D29D0" w:rsidRDefault="005D29D0" w:rsidP="005D29D0">
      <w:pPr>
        <w:rPr>
          <w:rFonts w:ascii="Courier New" w:hAnsi="Courier New" w:cs="Courier New"/>
        </w:rPr>
      </w:pPr>
      <w:r>
        <w:rPr>
          <w:rFonts w:ascii="Courier New" w:hAnsi="Courier New" w:cs="Courier New"/>
        </w:rPr>
        <w:t xml:space="preserve">Klyngeanalyse med kommandoene </w:t>
      </w:r>
      <w:r w:rsidR="00477256" w:rsidRPr="009A255A">
        <w:rPr>
          <w:rFonts w:ascii="Courier New" w:hAnsi="Courier New" w:cs="Courier New"/>
          <w:b/>
        </w:rPr>
        <w:t>hclust</w:t>
      </w:r>
      <w:r>
        <w:rPr>
          <w:rFonts w:ascii="Courier New" w:hAnsi="Courier New" w:cs="Courier New"/>
        </w:rPr>
        <w:t xml:space="preserve"> og </w:t>
      </w:r>
      <w:r w:rsidR="00477256" w:rsidRPr="009A255A">
        <w:rPr>
          <w:rFonts w:ascii="Courier New" w:hAnsi="Courier New" w:cs="Courier New"/>
          <w:b/>
        </w:rPr>
        <w:t>kmeans</w:t>
      </w:r>
      <w:r>
        <w:rPr>
          <w:rFonts w:ascii="Courier New" w:hAnsi="Courier New" w:cs="Courier New"/>
        </w:rPr>
        <w:t xml:space="preserve"> er en form for multivariabel statistikk for å studere struktur.</w:t>
      </w:r>
    </w:p>
    <w:p w:rsidR="005D29D0" w:rsidRDefault="005D29D0" w:rsidP="005D29D0">
      <w:pPr>
        <w:rPr>
          <w:rFonts w:ascii="Courier New" w:hAnsi="Courier New" w:cs="Courier New"/>
        </w:rPr>
      </w:pPr>
    </w:p>
    <w:p w:rsidR="005D29D0" w:rsidRDefault="005D29D0" w:rsidP="005D29D0">
      <w:pPr>
        <w:rPr>
          <w:rFonts w:ascii="Courier New" w:hAnsi="Courier New" w:cs="Courier New"/>
        </w:rPr>
      </w:pPr>
      <w:r>
        <w:rPr>
          <w:rFonts w:ascii="Courier New" w:hAnsi="Courier New" w:cs="Courier New"/>
        </w:rPr>
        <w:t>Ved prinsipalkomponentanalyse med kommandoen prcomp ønsker man å trekke to prinsipalkompoenenter gjennom datasettet som forklarer mest mulig av variasjonen.</w:t>
      </w:r>
    </w:p>
    <w:p w:rsidR="005D29D0" w:rsidRDefault="005D29D0" w:rsidP="005D29D0">
      <w:pPr>
        <w:rPr>
          <w:rFonts w:ascii="Courier New" w:hAnsi="Courier New" w:cs="Courier New"/>
        </w:rPr>
      </w:pPr>
      <w:r>
        <w:rPr>
          <w:rFonts w:ascii="Courier New" w:hAnsi="Courier New" w:cs="Courier New"/>
        </w:rPr>
        <w:t>Det er ikke spesielt velegnet, men for enkelhet bruker vi det samme datasettet flower og matrisen med euklids avstander i en prinsipalkomponentanalyse:</w:t>
      </w:r>
    </w:p>
    <w:p w:rsidR="005D29D0" w:rsidRPr="003017DF" w:rsidRDefault="00477256" w:rsidP="005D29D0">
      <w:pPr>
        <w:rPr>
          <w:rFonts w:ascii="Courier New" w:hAnsi="Courier New" w:cs="Courier New"/>
          <w:b/>
          <w:color w:val="FF0000"/>
          <w:lang w:val="en-US"/>
        </w:rPr>
      </w:pPr>
      <w:r w:rsidRPr="009A255A">
        <w:rPr>
          <w:rFonts w:ascii="Courier New" w:hAnsi="Courier New" w:cs="Courier New"/>
          <w:b/>
          <w:color w:val="FF0000"/>
        </w:rPr>
        <w:t xml:space="preserve"> </w:t>
      </w:r>
      <w:r w:rsidR="005D29D0" w:rsidRPr="003017DF">
        <w:rPr>
          <w:rFonts w:ascii="Courier New" w:hAnsi="Courier New" w:cs="Courier New"/>
          <w:b/>
          <w:color w:val="FF0000"/>
          <w:lang w:val="en-US"/>
        </w:rPr>
        <w:t>modellpca&lt;-prcomp(avstand,scale=TRUE)</w:t>
      </w:r>
    </w:p>
    <w:p w:rsidR="005D29D0" w:rsidRDefault="005D29D0" w:rsidP="005D29D0">
      <w:pPr>
        <w:rPr>
          <w:rFonts w:ascii="Courier New" w:hAnsi="Courier New" w:cs="Courier New"/>
          <w:b/>
          <w:color w:val="FF0000"/>
          <w:lang w:val="en-US"/>
        </w:rPr>
      </w:pPr>
      <w:r w:rsidRPr="003017DF">
        <w:rPr>
          <w:rFonts w:ascii="Courier New" w:hAnsi="Courier New" w:cs="Courier New"/>
          <w:b/>
          <w:color w:val="FF0000"/>
          <w:lang w:val="en-US"/>
        </w:rPr>
        <w:t xml:space="preserve"> summary(modellpca)</w:t>
      </w:r>
    </w:p>
    <w:p w:rsidR="005D29D0" w:rsidRDefault="005D29D0" w:rsidP="005D29D0">
      <w:pPr>
        <w:rPr>
          <w:rFonts w:ascii="Courier New" w:hAnsi="Courier New" w:cs="Courier New"/>
          <w:b/>
          <w:color w:val="FF0000"/>
          <w:lang w:val="en-US"/>
        </w:rPr>
      </w:pPr>
    </w:p>
    <w:p w:rsidR="005D29D0" w:rsidRPr="003017DF" w:rsidRDefault="005D29D0" w:rsidP="005D29D0">
      <w:pPr>
        <w:rPr>
          <w:rFonts w:ascii="Courier New" w:hAnsi="Courier New" w:cs="Courier New"/>
          <w:b/>
          <w:color w:val="FF0000"/>
          <w:lang w:val="en-US"/>
        </w:rPr>
      </w:pPr>
    </w:p>
    <w:p w:rsidR="005D29D0" w:rsidRPr="003017DF" w:rsidRDefault="005D29D0" w:rsidP="005D29D0">
      <w:pPr>
        <w:rPr>
          <w:rFonts w:ascii="Courier New" w:hAnsi="Courier New" w:cs="Courier New"/>
          <w:color w:val="0033CC"/>
          <w:sz w:val="16"/>
          <w:szCs w:val="16"/>
          <w:lang w:val="en-US"/>
        </w:rPr>
      </w:pPr>
      <w:r w:rsidRPr="003017DF">
        <w:rPr>
          <w:rFonts w:ascii="Courier New" w:hAnsi="Courier New" w:cs="Courier New"/>
          <w:color w:val="0033CC"/>
          <w:sz w:val="16"/>
          <w:szCs w:val="16"/>
          <w:lang w:val="en-US"/>
        </w:rPr>
        <w:t>Importance of components:</w:t>
      </w:r>
    </w:p>
    <w:p w:rsidR="005D29D0" w:rsidRPr="003017DF" w:rsidRDefault="005D29D0" w:rsidP="005D29D0">
      <w:pPr>
        <w:rPr>
          <w:rFonts w:ascii="Courier New" w:hAnsi="Courier New" w:cs="Courier New"/>
          <w:color w:val="0033CC"/>
          <w:sz w:val="16"/>
          <w:szCs w:val="16"/>
          <w:lang w:val="en-US"/>
        </w:rPr>
      </w:pPr>
      <w:r w:rsidRPr="003017DF">
        <w:rPr>
          <w:rFonts w:ascii="Courier New" w:hAnsi="Courier New" w:cs="Courier New"/>
          <w:color w:val="0033CC"/>
          <w:sz w:val="16"/>
          <w:szCs w:val="16"/>
          <w:lang w:val="en-US"/>
        </w:rPr>
        <w:t xml:space="preserve">                         PC1   PC2    PC3     PC4     PC5    PC6     PC7</w:t>
      </w:r>
    </w:p>
    <w:p w:rsidR="005D29D0" w:rsidRPr="003017DF" w:rsidRDefault="005D29D0" w:rsidP="005D29D0">
      <w:pPr>
        <w:rPr>
          <w:rFonts w:ascii="Courier New" w:hAnsi="Courier New" w:cs="Courier New"/>
          <w:color w:val="0033CC"/>
          <w:sz w:val="16"/>
          <w:szCs w:val="16"/>
          <w:lang w:val="en-US"/>
        </w:rPr>
      </w:pPr>
      <w:r w:rsidRPr="003017DF">
        <w:rPr>
          <w:rFonts w:ascii="Courier New" w:hAnsi="Courier New" w:cs="Courier New"/>
          <w:color w:val="0033CC"/>
          <w:sz w:val="16"/>
          <w:szCs w:val="16"/>
          <w:lang w:val="en-US"/>
        </w:rPr>
        <w:t>Standard deviation     3.641 2.028 0.5402 0.39376 0.29043 0.1798 0.14894</w:t>
      </w:r>
    </w:p>
    <w:p w:rsidR="005D29D0" w:rsidRPr="003017DF" w:rsidRDefault="005D29D0" w:rsidP="005D29D0">
      <w:pPr>
        <w:rPr>
          <w:rFonts w:ascii="Courier New" w:hAnsi="Courier New" w:cs="Courier New"/>
          <w:color w:val="0033CC"/>
          <w:sz w:val="16"/>
          <w:szCs w:val="16"/>
          <w:lang w:val="en-US"/>
        </w:rPr>
      </w:pPr>
      <w:r w:rsidRPr="003017DF">
        <w:rPr>
          <w:rFonts w:ascii="Courier New" w:hAnsi="Courier New" w:cs="Courier New"/>
          <w:color w:val="0033CC"/>
          <w:sz w:val="16"/>
          <w:szCs w:val="16"/>
          <w:lang w:val="en-US"/>
        </w:rPr>
        <w:t>Proportion of Variance 0.736 0.228 0.0162 0.00861 0.00469 0.0018 0.00123</w:t>
      </w:r>
    </w:p>
    <w:p w:rsidR="005D29D0" w:rsidRPr="009A255A" w:rsidRDefault="00477256" w:rsidP="005D29D0">
      <w:pPr>
        <w:rPr>
          <w:rFonts w:ascii="Courier New" w:hAnsi="Courier New" w:cs="Courier New"/>
          <w:color w:val="0033CC"/>
          <w:sz w:val="16"/>
          <w:szCs w:val="16"/>
        </w:rPr>
      </w:pPr>
      <w:r w:rsidRPr="009A255A">
        <w:rPr>
          <w:rFonts w:ascii="Courier New" w:hAnsi="Courier New" w:cs="Courier New"/>
          <w:color w:val="0033CC"/>
          <w:sz w:val="16"/>
          <w:szCs w:val="16"/>
        </w:rPr>
        <w:lastRenderedPageBreak/>
        <w:t>Cumulative Proportion  0.736 0.965 0.9811 0.98973 0.99442 0.9962 0.99745</w:t>
      </w:r>
    </w:p>
    <w:p w:rsidR="005D29D0" w:rsidRDefault="005D29D0" w:rsidP="005D29D0">
      <w:pPr>
        <w:rPr>
          <w:rFonts w:ascii="Courier New" w:hAnsi="Courier New" w:cs="Courier New"/>
        </w:rPr>
      </w:pPr>
      <w:r>
        <w:rPr>
          <w:rFonts w:ascii="Courier New" w:hAnsi="Courier New" w:cs="Courier New"/>
        </w:rPr>
        <w:t>Her er bare vist de 7 første prinsipalkomponentene hvor prinsip</w:t>
      </w:r>
      <w:r w:rsidR="008D00BF">
        <w:rPr>
          <w:rFonts w:ascii="Courier New" w:hAnsi="Courier New" w:cs="Courier New"/>
        </w:rPr>
        <w:t>alkomponent 1 (PC1) forklarer 73.6</w:t>
      </w:r>
      <w:r>
        <w:rPr>
          <w:rFonts w:ascii="Courier New" w:hAnsi="Courier New" w:cs="Courier New"/>
        </w:rPr>
        <w:t>% av variasjonen og prinsipalkomponent 2 (PC2) de neste 22.8% av variasjonen.</w:t>
      </w:r>
    </w:p>
    <w:p w:rsidR="005D29D0" w:rsidRDefault="005D29D0" w:rsidP="005D29D0">
      <w:pPr>
        <w:rPr>
          <w:rFonts w:ascii="Courier New" w:hAnsi="Courier New" w:cs="Courier New"/>
        </w:rPr>
      </w:pPr>
      <w:r>
        <w:rPr>
          <w:rFonts w:ascii="Courier New" w:hAnsi="Courier New" w:cs="Courier New"/>
        </w:rPr>
        <w:t>Vi kan lage et plot som viser betydningen av de forskjellige prinsipalkomponentene:</w:t>
      </w:r>
    </w:p>
    <w:p w:rsidR="005D29D0" w:rsidRDefault="0000642D" w:rsidP="005D29D0">
      <w:pPr>
        <w:rPr>
          <w:rFonts w:ascii="Courier New" w:hAnsi="Courier New" w:cs="Courier New"/>
        </w:rPr>
      </w:pPr>
      <w:r w:rsidRPr="009A255A">
        <w:rPr>
          <w:rFonts w:ascii="Courier New" w:hAnsi="Courier New" w:cs="Courier New"/>
          <w:noProof/>
          <w:lang w:eastAsia="zh-CN"/>
        </w:rPr>
        <w:drawing>
          <wp:inline distT="0" distB="0" distL="0" distR="0" wp14:anchorId="60084AF6" wp14:editId="3930A173">
            <wp:extent cx="3105150" cy="3099806"/>
            <wp:effectExtent l="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1" cstate="print"/>
                    <a:srcRect/>
                    <a:stretch>
                      <a:fillRect/>
                    </a:stretch>
                  </pic:blipFill>
                  <pic:spPr bwMode="auto">
                    <a:xfrm>
                      <a:off x="0" y="0"/>
                      <a:ext cx="3107899" cy="3102551"/>
                    </a:xfrm>
                    <a:prstGeom prst="rect">
                      <a:avLst/>
                    </a:prstGeom>
                    <a:noFill/>
                    <a:ln w="9525">
                      <a:noFill/>
                      <a:miter lim="800000"/>
                      <a:headEnd/>
                      <a:tailEnd/>
                    </a:ln>
                  </pic:spPr>
                </pic:pic>
              </a:graphicData>
            </a:graphic>
          </wp:inline>
        </w:drawing>
      </w:r>
    </w:p>
    <w:p w:rsidR="005D29D0" w:rsidRDefault="005D29D0" w:rsidP="005D29D0">
      <w:pPr>
        <w:rPr>
          <w:rFonts w:ascii="Courier New" w:hAnsi="Courier New" w:cs="Courier New"/>
        </w:rPr>
      </w:pPr>
      <w:r>
        <w:rPr>
          <w:rFonts w:ascii="Courier New" w:hAnsi="Courier New" w:cs="Courier New"/>
        </w:rPr>
        <w:t xml:space="preserve">I et biplot vises det 18 variablene (artene) med piler og i hvilken grad de påvirker positivt eller negativt på prinsipalkomponent 1 og 2. </w:t>
      </w:r>
    </w:p>
    <w:p w:rsidR="005D29D0" w:rsidRDefault="0000642D" w:rsidP="005D29D0">
      <w:pPr>
        <w:rPr>
          <w:rFonts w:ascii="Courier New" w:hAnsi="Courier New" w:cs="Courier New"/>
        </w:rPr>
      </w:pPr>
      <w:r w:rsidRPr="009A255A">
        <w:rPr>
          <w:rFonts w:ascii="Courier New" w:hAnsi="Courier New" w:cs="Courier New"/>
          <w:noProof/>
          <w:lang w:eastAsia="zh-CN"/>
        </w:rPr>
        <w:drawing>
          <wp:inline distT="0" distB="0" distL="0" distR="0" wp14:anchorId="19AE89B4" wp14:editId="57E57875">
            <wp:extent cx="4255475" cy="4248150"/>
            <wp:effectExtent l="0" t="0" r="0" b="0"/>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2" cstate="print"/>
                    <a:srcRect/>
                    <a:stretch>
                      <a:fillRect/>
                    </a:stretch>
                  </pic:blipFill>
                  <pic:spPr bwMode="auto">
                    <a:xfrm>
                      <a:off x="0" y="0"/>
                      <a:ext cx="4256767" cy="4249440"/>
                    </a:xfrm>
                    <a:prstGeom prst="rect">
                      <a:avLst/>
                    </a:prstGeom>
                    <a:noFill/>
                    <a:ln w="9525">
                      <a:noFill/>
                      <a:miter lim="800000"/>
                      <a:headEnd/>
                      <a:tailEnd/>
                    </a:ln>
                  </pic:spPr>
                </pic:pic>
              </a:graphicData>
            </a:graphic>
          </wp:inline>
        </w:drawing>
      </w:r>
    </w:p>
    <w:p w:rsidR="005D29D0" w:rsidRDefault="005D29D0" w:rsidP="005D29D0">
      <w:pPr>
        <w:rPr>
          <w:rFonts w:ascii="Courier New" w:hAnsi="Courier New" w:cs="Courier New"/>
        </w:rPr>
      </w:pPr>
      <w:r>
        <w:rPr>
          <w:rFonts w:ascii="Courier New" w:hAnsi="Courier New" w:cs="Courier New"/>
        </w:rPr>
        <w:lastRenderedPageBreak/>
        <w:t xml:space="preserve">Faktoranalyse kan utføre med kommandoen </w:t>
      </w:r>
      <w:r w:rsidR="00477256" w:rsidRPr="009A255A">
        <w:rPr>
          <w:rFonts w:ascii="Courier New" w:hAnsi="Courier New" w:cs="Courier New"/>
          <w:b/>
        </w:rPr>
        <w:t>factanal</w:t>
      </w:r>
      <w:r>
        <w:rPr>
          <w:rFonts w:ascii="Courier New" w:hAnsi="Courier New" w:cs="Courier New"/>
        </w:rPr>
        <w:t xml:space="preserve">. </w:t>
      </w:r>
    </w:p>
    <w:p w:rsidR="005D29D0" w:rsidRDefault="005D29D0" w:rsidP="005D29D0">
      <w:pPr>
        <w:rPr>
          <w:rFonts w:ascii="Courier New" w:hAnsi="Courier New" w:cs="Courier New"/>
        </w:rPr>
      </w:pPr>
      <w:r>
        <w:rPr>
          <w:rFonts w:ascii="Courier New" w:hAnsi="Courier New" w:cs="Courier New"/>
        </w:rPr>
        <w:t>Studier av neurale nettverk med</w:t>
      </w:r>
    </w:p>
    <w:p w:rsidR="005D29D0" w:rsidRPr="009127E9" w:rsidRDefault="00477256" w:rsidP="005D29D0">
      <w:pPr>
        <w:rPr>
          <w:rFonts w:ascii="Courier New" w:hAnsi="Courier New" w:cs="Courier New"/>
          <w:b/>
          <w:color w:val="FF0000"/>
        </w:rPr>
      </w:pPr>
      <w:r w:rsidRPr="009A255A">
        <w:rPr>
          <w:rFonts w:ascii="Courier New" w:hAnsi="Courier New" w:cs="Courier New"/>
          <w:b/>
          <w:color w:val="FF0000"/>
        </w:rPr>
        <w:t xml:space="preserve"> library(nnet)</w:t>
      </w:r>
    </w:p>
    <w:p w:rsidR="00C30453" w:rsidRPr="009127E9" w:rsidRDefault="00477256">
      <w:pPr>
        <w:rPr>
          <w:rFonts w:ascii="Courier New" w:hAnsi="Courier New" w:cs="Courier New"/>
        </w:rPr>
      </w:pPr>
      <w:r w:rsidRPr="009A255A">
        <w:rPr>
          <w:rFonts w:ascii="Courier New" w:hAnsi="Courier New" w:cs="Courier New"/>
          <w:b/>
          <w:color w:val="FF0000"/>
        </w:rPr>
        <w:t xml:space="preserve"> library(help=nnet) </w:t>
      </w:r>
    </w:p>
    <w:p w:rsidR="00D64604" w:rsidRPr="009127E9" w:rsidRDefault="00D64604" w:rsidP="00D23254">
      <w:pPr>
        <w:rPr>
          <w:rFonts w:ascii="Courier New" w:hAnsi="Courier New" w:cs="Courier New"/>
        </w:rPr>
      </w:pPr>
    </w:p>
    <w:p w:rsidR="0069587A" w:rsidRPr="009127E9" w:rsidRDefault="0069587A" w:rsidP="00D23254">
      <w:pPr>
        <w:rPr>
          <w:rFonts w:ascii="Courier New" w:hAnsi="Courier New" w:cs="Courier New"/>
        </w:rPr>
      </w:pPr>
    </w:p>
    <w:p w:rsidR="00155533" w:rsidRPr="009A255A" w:rsidRDefault="00477256" w:rsidP="009A255A">
      <w:pPr>
        <w:outlineLvl w:val="0"/>
        <w:rPr>
          <w:rFonts w:ascii="Courier New" w:hAnsi="Courier New" w:cs="Courier New"/>
          <w:b/>
          <w:color w:val="008000"/>
          <w:sz w:val="44"/>
          <w:szCs w:val="44"/>
        </w:rPr>
      </w:pPr>
      <w:bookmarkStart w:id="31" w:name="_Toc279929913"/>
      <w:r w:rsidRPr="009A255A">
        <w:rPr>
          <w:rFonts w:ascii="Courier New" w:hAnsi="Courier New" w:cs="Courier New"/>
          <w:b/>
          <w:color w:val="008000"/>
          <w:sz w:val="44"/>
          <w:szCs w:val="44"/>
        </w:rPr>
        <w:t>Tidsserier og trender</w:t>
      </w:r>
      <w:bookmarkEnd w:id="31"/>
    </w:p>
    <w:p w:rsidR="00634D83" w:rsidRDefault="00634D83" w:rsidP="00634D83">
      <w:pPr>
        <w:rPr>
          <w:rFonts w:ascii="Courier New" w:hAnsi="Courier New" w:cs="Courier New"/>
        </w:rPr>
      </w:pPr>
      <w:r>
        <w:rPr>
          <w:rFonts w:ascii="Courier New" w:hAnsi="Courier New" w:cs="Courier New"/>
        </w:rPr>
        <w:t>Tidsserier består av en tallrekke med tid på x-aksen og på y-aksen kan det være middeltemperatur, aksjekurser, årlige tellinger av dyr etc. . Tidsskalaen kan variere fra minutter til mange år. En tidsserie kan være syklisk, men behøver ikke å være det. Det kan utvikles modeller for å beskrive tidsserien.</w:t>
      </w:r>
    </w:p>
    <w:p w:rsidR="00634D83" w:rsidRDefault="00634D83" w:rsidP="00634D83">
      <w:pPr>
        <w:rPr>
          <w:rFonts w:ascii="Courier New" w:hAnsi="Courier New" w:cs="Courier New"/>
        </w:rPr>
      </w:pPr>
    </w:p>
    <w:p w:rsidR="00634D83" w:rsidRDefault="00634D83" w:rsidP="00D23254">
      <w:pPr>
        <w:rPr>
          <w:rFonts w:ascii="Courier New" w:hAnsi="Courier New" w:cs="Courier New"/>
        </w:rPr>
      </w:pPr>
    </w:p>
    <w:p w:rsidR="0069587A" w:rsidRDefault="0069587A" w:rsidP="00D23254">
      <w:pPr>
        <w:rPr>
          <w:rFonts w:ascii="Courier New" w:hAnsi="Courier New" w:cs="Courier New"/>
        </w:rPr>
      </w:pPr>
      <w:r>
        <w:rPr>
          <w:rFonts w:ascii="Courier New" w:hAnsi="Courier New" w:cs="Courier New"/>
        </w:rPr>
        <w:t>Vi laster ned datasettet ”lynx” fra R som viser årlig fangst av Kanadisk gaupe i tidsperioden</w:t>
      </w:r>
      <w:r w:rsidR="00634D83">
        <w:rPr>
          <w:rFonts w:ascii="Courier New" w:hAnsi="Courier New" w:cs="Courier New"/>
        </w:rPr>
        <w:t xml:space="preserve"> 1821-1934, i alt 114 år.</w:t>
      </w:r>
    </w:p>
    <w:p w:rsidR="00634D83" w:rsidRPr="009A255A" w:rsidRDefault="00477256" w:rsidP="00634D83">
      <w:pPr>
        <w:rPr>
          <w:rFonts w:ascii="Courier New" w:hAnsi="Courier New" w:cs="Courier New"/>
          <w:b/>
          <w:color w:val="FF0000"/>
          <w:lang w:val="it-IT"/>
        </w:rPr>
      </w:pPr>
      <w:r w:rsidRPr="009A255A">
        <w:rPr>
          <w:rFonts w:ascii="Courier New" w:hAnsi="Courier New" w:cs="Courier New"/>
          <w:b/>
          <w:color w:val="FF0000"/>
          <w:lang w:val="it-IT"/>
        </w:rPr>
        <w:t xml:space="preserve"> library(datasets)</w:t>
      </w:r>
    </w:p>
    <w:p w:rsidR="00634D83" w:rsidRPr="009A255A" w:rsidRDefault="00477256" w:rsidP="00634D83">
      <w:pPr>
        <w:rPr>
          <w:rFonts w:ascii="Courier New" w:hAnsi="Courier New" w:cs="Courier New"/>
          <w:b/>
          <w:color w:val="FF0000"/>
          <w:lang w:val="it-IT"/>
        </w:rPr>
      </w:pPr>
      <w:r w:rsidRPr="009A255A">
        <w:rPr>
          <w:rFonts w:ascii="Courier New" w:hAnsi="Courier New" w:cs="Courier New"/>
          <w:b/>
          <w:color w:val="FF0000"/>
          <w:lang w:val="it-IT"/>
        </w:rPr>
        <w:t xml:space="preserve"> data()</w:t>
      </w:r>
    </w:p>
    <w:p w:rsidR="00634D83" w:rsidRPr="009A255A" w:rsidRDefault="00477256" w:rsidP="00634D83">
      <w:pPr>
        <w:rPr>
          <w:rFonts w:ascii="Courier New" w:hAnsi="Courier New" w:cs="Courier New"/>
          <w:b/>
          <w:color w:val="FF0000"/>
          <w:lang w:val="it-IT"/>
        </w:rPr>
      </w:pPr>
      <w:r w:rsidRPr="009A255A">
        <w:rPr>
          <w:rFonts w:ascii="Courier New" w:hAnsi="Courier New" w:cs="Courier New"/>
          <w:b/>
          <w:color w:val="FF0000"/>
          <w:lang w:val="it-IT"/>
        </w:rPr>
        <w:t xml:space="preserve"> data(lynx)</w:t>
      </w:r>
    </w:p>
    <w:p w:rsidR="00634D83" w:rsidRPr="009A255A" w:rsidRDefault="00477256" w:rsidP="00634D83">
      <w:pPr>
        <w:rPr>
          <w:rFonts w:ascii="Courier New" w:hAnsi="Courier New" w:cs="Courier New"/>
          <w:b/>
          <w:color w:val="FF0000"/>
          <w:lang w:val="it-IT"/>
        </w:rPr>
      </w:pPr>
      <w:r w:rsidRPr="009A255A">
        <w:rPr>
          <w:rFonts w:ascii="Courier New" w:hAnsi="Courier New" w:cs="Courier New"/>
          <w:b/>
          <w:color w:val="FF0000"/>
          <w:lang w:val="it-IT"/>
        </w:rPr>
        <w:t xml:space="preserve"> index&lt;-1:114</w:t>
      </w:r>
    </w:p>
    <w:p w:rsidR="00634D83" w:rsidRPr="009A255A" w:rsidRDefault="00477256" w:rsidP="00634D83">
      <w:pPr>
        <w:rPr>
          <w:rFonts w:ascii="Courier New" w:hAnsi="Courier New" w:cs="Courier New"/>
          <w:b/>
          <w:color w:val="FF0000"/>
          <w:lang w:val="it-IT"/>
        </w:rPr>
      </w:pPr>
      <w:r w:rsidRPr="009A255A">
        <w:rPr>
          <w:rFonts w:ascii="Courier New" w:hAnsi="Courier New" w:cs="Courier New"/>
          <w:b/>
          <w:color w:val="FF0000"/>
          <w:lang w:val="it-IT"/>
        </w:rPr>
        <w:t xml:space="preserve"> plot(index,lynx,col="red",xlab="Antall år (1821-1934)",ylab="Antall felte gauper",main="Antall felte kanadisk gaupe")</w:t>
      </w:r>
    </w:p>
    <w:p w:rsidR="00634D83" w:rsidRDefault="0000642D" w:rsidP="00634D83">
      <w:pPr>
        <w:rPr>
          <w:rFonts w:ascii="Courier New" w:hAnsi="Courier New" w:cs="Courier New"/>
        </w:rPr>
      </w:pPr>
      <w:r w:rsidRPr="009A255A">
        <w:rPr>
          <w:rFonts w:ascii="Courier New" w:hAnsi="Courier New" w:cs="Courier New"/>
          <w:noProof/>
          <w:lang w:eastAsia="zh-CN"/>
        </w:rPr>
        <w:drawing>
          <wp:inline distT="0" distB="0" distL="0" distR="0" wp14:anchorId="194B17F1" wp14:editId="70E2408E">
            <wp:extent cx="3762375" cy="37528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3" cstate="print"/>
                    <a:srcRect/>
                    <a:stretch>
                      <a:fillRect/>
                    </a:stretch>
                  </pic:blipFill>
                  <pic:spPr bwMode="auto">
                    <a:xfrm>
                      <a:off x="0" y="0"/>
                      <a:ext cx="3762375" cy="3752850"/>
                    </a:xfrm>
                    <a:prstGeom prst="rect">
                      <a:avLst/>
                    </a:prstGeom>
                    <a:noFill/>
                    <a:ln w="9525">
                      <a:noFill/>
                      <a:miter lim="800000"/>
                      <a:headEnd/>
                      <a:tailEnd/>
                    </a:ln>
                  </pic:spPr>
                </pic:pic>
              </a:graphicData>
            </a:graphic>
          </wp:inline>
        </w:drawing>
      </w:r>
    </w:p>
    <w:p w:rsidR="00634D83" w:rsidRDefault="00A7456F" w:rsidP="00634D83">
      <w:pPr>
        <w:rPr>
          <w:rFonts w:ascii="Courier New" w:hAnsi="Courier New" w:cs="Courier New"/>
        </w:rPr>
      </w:pPr>
      <w:r>
        <w:rPr>
          <w:rFonts w:ascii="Courier New" w:hAnsi="Courier New" w:cs="Courier New"/>
        </w:rPr>
        <w:t xml:space="preserve">Nå kan vi utnytte mulighetene til tidsserieanalyse i R i stedet. </w:t>
      </w:r>
      <w:r w:rsidR="00634D83">
        <w:rPr>
          <w:rFonts w:ascii="Courier New" w:hAnsi="Courier New" w:cs="Courier New"/>
        </w:rPr>
        <w:t xml:space="preserve">Vi kan omforme ”lynx” til et tidsserieobjekt med kommandoen </w:t>
      </w:r>
      <w:r w:rsidR="00477256" w:rsidRPr="009A255A">
        <w:rPr>
          <w:rFonts w:ascii="Courier New" w:hAnsi="Courier New" w:cs="Courier New"/>
          <w:b/>
        </w:rPr>
        <w:t>ts</w:t>
      </w:r>
      <w:r w:rsidR="00634D83">
        <w:rPr>
          <w:rFonts w:ascii="Courier New" w:hAnsi="Courier New" w:cs="Courier New"/>
        </w:rPr>
        <w:t xml:space="preserve">. </w:t>
      </w:r>
      <w:r w:rsidR="00A10C3C">
        <w:rPr>
          <w:rFonts w:ascii="Courier New" w:hAnsi="Courier New" w:cs="Courier New"/>
        </w:rPr>
        <w:t>Gen</w:t>
      </w:r>
      <w:r w:rsidR="00E845E5">
        <w:rPr>
          <w:rFonts w:ascii="Courier New" w:hAnsi="Courier New" w:cs="Courier New"/>
        </w:rPr>
        <w:t>e</w:t>
      </w:r>
      <w:r w:rsidR="00A10C3C">
        <w:rPr>
          <w:rFonts w:ascii="Courier New" w:hAnsi="Courier New" w:cs="Courier New"/>
        </w:rPr>
        <w:t xml:space="preserve">relt omdanner </w:t>
      </w:r>
      <w:r w:rsidR="00477256" w:rsidRPr="009A255A">
        <w:rPr>
          <w:rFonts w:ascii="Courier New" w:hAnsi="Courier New" w:cs="Courier New"/>
          <w:b/>
          <w:color w:val="FF0000"/>
        </w:rPr>
        <w:t>ts()</w:t>
      </w:r>
      <w:r w:rsidR="00A10C3C">
        <w:rPr>
          <w:rFonts w:ascii="Courier New" w:hAnsi="Courier New" w:cs="Courier New"/>
        </w:rPr>
        <w:t xml:space="preserve"> en numerisk vektor til en tidsserie</w:t>
      </w:r>
      <w:r w:rsidR="005D6D08">
        <w:rPr>
          <w:rFonts w:ascii="Courier New" w:hAnsi="Courier New" w:cs="Courier New"/>
        </w:rPr>
        <w:t xml:space="preserve"> og plotting av multiple tidsserier skjer med </w:t>
      </w:r>
      <w:r w:rsidR="005D6D08">
        <w:rPr>
          <w:rFonts w:ascii="Courier New" w:hAnsi="Courier New" w:cs="Courier New"/>
        </w:rPr>
        <w:lastRenderedPageBreak/>
        <w:t xml:space="preserve">kommandoen </w:t>
      </w:r>
      <w:r w:rsidR="00477256" w:rsidRPr="009A255A">
        <w:rPr>
          <w:rFonts w:ascii="Courier New" w:hAnsi="Courier New" w:cs="Courier New"/>
          <w:b/>
        </w:rPr>
        <w:t>ts.plot()</w:t>
      </w:r>
      <w:r w:rsidR="005D6D08">
        <w:rPr>
          <w:rFonts w:ascii="Courier New" w:hAnsi="Courier New" w:cs="Courier New"/>
        </w:rPr>
        <w:t xml:space="preserve">. En annen type tidsserieplot via kommandoen </w:t>
      </w:r>
      <w:r w:rsidR="00477256" w:rsidRPr="009A255A">
        <w:rPr>
          <w:rFonts w:ascii="Courier New" w:hAnsi="Courier New" w:cs="Courier New"/>
          <w:b/>
        </w:rPr>
        <w:t>plot.ts()</w:t>
      </w:r>
      <w:r w:rsidR="005D6D08">
        <w:rPr>
          <w:rFonts w:ascii="Courier New" w:hAnsi="Courier New" w:cs="Courier New"/>
        </w:rPr>
        <w:t>:</w:t>
      </w:r>
    </w:p>
    <w:p w:rsidR="00A7456F" w:rsidRPr="009A255A" w:rsidRDefault="00477256" w:rsidP="00A7456F">
      <w:pPr>
        <w:rPr>
          <w:rFonts w:ascii="Courier New" w:hAnsi="Courier New" w:cs="Courier New"/>
          <w:b/>
          <w:color w:val="FF0000"/>
        </w:rPr>
      </w:pPr>
      <w:r w:rsidRPr="009A255A">
        <w:rPr>
          <w:rFonts w:ascii="Courier New" w:hAnsi="Courier New" w:cs="Courier New"/>
          <w:b/>
          <w:color w:val="FF0000"/>
        </w:rPr>
        <w:t xml:space="preserve"> gaupe&lt;-ts(lynx,start=c(1821,1))</w:t>
      </w:r>
    </w:p>
    <w:p w:rsidR="00A7456F" w:rsidRPr="009A255A" w:rsidRDefault="00477256" w:rsidP="00A7456F">
      <w:pPr>
        <w:rPr>
          <w:rFonts w:ascii="Courier New" w:hAnsi="Courier New" w:cs="Courier New"/>
          <w:b/>
          <w:color w:val="FF0000"/>
        </w:rPr>
      </w:pPr>
      <w:r w:rsidRPr="009A255A">
        <w:rPr>
          <w:rFonts w:ascii="Courier New" w:hAnsi="Courier New" w:cs="Courier New"/>
          <w:b/>
          <w:color w:val="FF0000"/>
        </w:rPr>
        <w:t xml:space="preserve"> ts.plot(gaupe,col="blue",xlab="Årstall",ylab="Antall felte",main="Antall felte kanadisk gaupe 1821-1934")</w:t>
      </w:r>
    </w:p>
    <w:p w:rsidR="00EE4A26" w:rsidRPr="009A255A" w:rsidRDefault="00477256" w:rsidP="00A7456F">
      <w:pPr>
        <w:rPr>
          <w:rFonts w:ascii="Courier New" w:hAnsi="Courier New" w:cs="Courier New"/>
          <w:b/>
          <w:color w:val="FF0000"/>
        </w:rPr>
      </w:pPr>
      <w:r w:rsidRPr="009A255A">
        <w:rPr>
          <w:rFonts w:ascii="Courier New" w:hAnsi="Courier New" w:cs="Courier New"/>
          <w:b/>
          <w:color w:val="FF0000"/>
        </w:rPr>
        <w:t xml:space="preserve"> points(lynx,col="red")</w:t>
      </w:r>
    </w:p>
    <w:p w:rsidR="00EE4A26" w:rsidRDefault="00EE4A26" w:rsidP="00A7456F">
      <w:pPr>
        <w:rPr>
          <w:rFonts w:ascii="Courier New" w:hAnsi="Courier New" w:cs="Courier New"/>
        </w:rPr>
      </w:pPr>
    </w:p>
    <w:p w:rsidR="00EE4A26" w:rsidRDefault="00EE4A26" w:rsidP="00A7456F">
      <w:pPr>
        <w:rPr>
          <w:rFonts w:ascii="Courier New" w:hAnsi="Courier New" w:cs="Courier New"/>
        </w:rPr>
      </w:pPr>
    </w:p>
    <w:p w:rsidR="00A7456F" w:rsidRDefault="0000642D" w:rsidP="00A7456F">
      <w:pPr>
        <w:rPr>
          <w:rFonts w:ascii="Courier New" w:hAnsi="Courier New" w:cs="Courier New"/>
        </w:rPr>
      </w:pPr>
      <w:r w:rsidRPr="009A255A">
        <w:rPr>
          <w:rFonts w:ascii="Courier New" w:hAnsi="Courier New" w:cs="Courier New"/>
          <w:noProof/>
          <w:lang w:eastAsia="zh-CN"/>
        </w:rPr>
        <w:drawing>
          <wp:inline distT="0" distB="0" distL="0" distR="0" wp14:anchorId="32D376C8" wp14:editId="75809F69">
            <wp:extent cx="4295775" cy="42862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4" cstate="print"/>
                    <a:srcRect/>
                    <a:stretch>
                      <a:fillRect/>
                    </a:stretch>
                  </pic:blipFill>
                  <pic:spPr bwMode="auto">
                    <a:xfrm>
                      <a:off x="0" y="0"/>
                      <a:ext cx="4295775" cy="4286250"/>
                    </a:xfrm>
                    <a:prstGeom prst="rect">
                      <a:avLst/>
                    </a:prstGeom>
                    <a:noFill/>
                    <a:ln w="9525">
                      <a:noFill/>
                      <a:miter lim="800000"/>
                      <a:headEnd/>
                      <a:tailEnd/>
                    </a:ln>
                  </pic:spPr>
                </pic:pic>
              </a:graphicData>
            </a:graphic>
          </wp:inline>
        </w:drawing>
      </w:r>
    </w:p>
    <w:p w:rsidR="00EE4A26" w:rsidRDefault="00EE4A26" w:rsidP="00EE4A26">
      <w:pPr>
        <w:rPr>
          <w:rFonts w:ascii="Courier New" w:hAnsi="Courier New" w:cs="Courier New"/>
        </w:rPr>
      </w:pPr>
    </w:p>
    <w:p w:rsidR="00155533" w:rsidRDefault="00616BD0" w:rsidP="009A255A">
      <w:pPr>
        <w:outlineLvl w:val="1"/>
        <w:rPr>
          <w:rFonts w:ascii="Courier New" w:hAnsi="Courier New" w:cs="Courier New"/>
          <w:b/>
          <w:color w:val="008000"/>
          <w:sz w:val="40"/>
          <w:szCs w:val="40"/>
        </w:rPr>
      </w:pPr>
      <w:bookmarkStart w:id="32" w:name="_Toc279929914"/>
      <w:r w:rsidRPr="003335E7">
        <w:rPr>
          <w:rFonts w:ascii="Courier New" w:hAnsi="Courier New" w:cs="Courier New"/>
          <w:b/>
          <w:color w:val="008000"/>
          <w:sz w:val="40"/>
          <w:szCs w:val="40"/>
        </w:rPr>
        <w:t>Autokorrelasjon</w:t>
      </w:r>
      <w:bookmarkEnd w:id="32"/>
    </w:p>
    <w:p w:rsidR="00616BD0" w:rsidRDefault="00616BD0" w:rsidP="00616BD0">
      <w:pPr>
        <w:rPr>
          <w:rFonts w:ascii="Courier New" w:hAnsi="Courier New" w:cs="Courier New"/>
        </w:rPr>
      </w:pPr>
    </w:p>
    <w:p w:rsidR="00882D25" w:rsidRDefault="00882D25" w:rsidP="00882D25">
      <w:pPr>
        <w:rPr>
          <w:rFonts w:ascii="Courier New" w:hAnsi="Courier New" w:cs="Courier New"/>
        </w:rPr>
      </w:pPr>
      <w:r>
        <w:rPr>
          <w:rFonts w:ascii="Courier New" w:hAnsi="Courier New" w:cs="Courier New"/>
        </w:rPr>
        <w:t xml:space="preserve">Ofte er det spørsmål om det er </w:t>
      </w:r>
      <w:r w:rsidRPr="00B920C2">
        <w:rPr>
          <w:rFonts w:ascii="Courier New" w:hAnsi="Courier New" w:cs="Courier New"/>
          <w:b/>
        </w:rPr>
        <w:t>trender</w:t>
      </w:r>
      <w:r>
        <w:rPr>
          <w:rFonts w:ascii="Courier New" w:hAnsi="Courier New" w:cs="Courier New"/>
        </w:rPr>
        <w:t xml:space="preserve"> i utviklingen og seriell avhengighet. Det vil være </w:t>
      </w:r>
      <w:r w:rsidRPr="00B920C2">
        <w:rPr>
          <w:rFonts w:ascii="Courier New" w:hAnsi="Courier New" w:cs="Courier New"/>
          <w:b/>
        </w:rPr>
        <w:t>autokorrelasjon</w:t>
      </w:r>
      <w:r>
        <w:rPr>
          <w:rFonts w:ascii="Courier New" w:hAnsi="Courier New" w:cs="Courier New"/>
        </w:rPr>
        <w:t xml:space="preserve"> mellom temperaturen i en måned og den foregående måneden, autokorrelasjon lag 1. Autokorrelasjon lag 2 sier noe om korrelasjonen mellom temperaturen i en måned sammenlignet med måneden før forrige måned osv. Graden av autokorrelasjon minsker etter som lag øker. Hvis det er en syklisk trend vil korrelasjonen gå mot 0 for deretter å bli negativ, og så tilbake igjen og bli positiv. Funksjonen </w:t>
      </w:r>
      <w:r w:rsidRPr="008B3A79">
        <w:rPr>
          <w:rFonts w:ascii="Courier New" w:hAnsi="Courier New" w:cs="Courier New"/>
          <w:b/>
        </w:rPr>
        <w:t>acf</w:t>
      </w:r>
      <w:r>
        <w:rPr>
          <w:rFonts w:ascii="Courier New" w:hAnsi="Courier New" w:cs="Courier New"/>
        </w:rPr>
        <w:t xml:space="preserve"> be</w:t>
      </w:r>
      <w:r w:rsidR="005D6D08">
        <w:rPr>
          <w:rFonts w:ascii="Courier New" w:hAnsi="Courier New" w:cs="Courier New"/>
        </w:rPr>
        <w:t xml:space="preserve">stemmer grad av autokorrelasjon og angir korrelasjon mellom lags. Det er tre typer mulige autokoorelasjonsplot a. Kovarianse beregnet ved forskjellige lags (type=”covariance”);b. korrelasjon beregnet ved forskjellige lags (type=”correlation”); c: partiell korrelasjon ved forskjellige lags (type=”partial”).  </w:t>
      </w:r>
      <w:r>
        <w:rPr>
          <w:rFonts w:ascii="Courier New" w:hAnsi="Courier New" w:cs="Courier New"/>
        </w:rPr>
        <w:t xml:space="preserve"> Funksjonen </w:t>
      </w:r>
      <w:r w:rsidRPr="008B3A79">
        <w:rPr>
          <w:rFonts w:ascii="Courier New" w:hAnsi="Courier New" w:cs="Courier New"/>
          <w:b/>
        </w:rPr>
        <w:t>pacf</w:t>
      </w:r>
      <w:r>
        <w:rPr>
          <w:rFonts w:ascii="Courier New" w:hAnsi="Courier New" w:cs="Courier New"/>
        </w:rPr>
        <w:t xml:space="preserve"> bestemmer </w:t>
      </w:r>
      <w:r w:rsidRPr="008B3A79">
        <w:rPr>
          <w:rFonts w:ascii="Courier New" w:hAnsi="Courier New" w:cs="Courier New"/>
          <w:b/>
        </w:rPr>
        <w:t>partiell autokorrelasjon</w:t>
      </w:r>
      <w:r>
        <w:rPr>
          <w:rFonts w:ascii="Courier New" w:hAnsi="Courier New" w:cs="Courier New"/>
        </w:rPr>
        <w:t xml:space="preserve">.    </w:t>
      </w:r>
    </w:p>
    <w:p w:rsidR="00616BD0" w:rsidRDefault="00616BD0" w:rsidP="00616BD0">
      <w:pPr>
        <w:rPr>
          <w:rFonts w:ascii="Courier New" w:hAnsi="Courier New" w:cs="Courier New"/>
        </w:rPr>
      </w:pPr>
      <w:r>
        <w:rPr>
          <w:rFonts w:ascii="Courier New" w:hAnsi="Courier New" w:cs="Courier New"/>
        </w:rPr>
        <w:lastRenderedPageBreak/>
        <w:t xml:space="preserve">Nedenfor ser vi den sykliske variasjonen i fangst av gaupe. Denne metoden kan brukes til å studere sykliske variasjoner i biologiske prosesser. Vi bruker kommandoen </w:t>
      </w:r>
      <w:r w:rsidR="00477256" w:rsidRPr="009A255A">
        <w:rPr>
          <w:rFonts w:ascii="Courier New" w:hAnsi="Courier New" w:cs="Courier New"/>
          <w:b/>
        </w:rPr>
        <w:t>acf</w:t>
      </w:r>
      <w:r>
        <w:rPr>
          <w:rFonts w:ascii="Courier New" w:hAnsi="Courier New" w:cs="Courier New"/>
        </w:rPr>
        <w:t xml:space="preserve">.  </w:t>
      </w:r>
    </w:p>
    <w:p w:rsidR="00616BD0" w:rsidRPr="009A255A" w:rsidRDefault="00477256" w:rsidP="00616BD0">
      <w:pPr>
        <w:rPr>
          <w:rFonts w:ascii="Courier New" w:hAnsi="Courier New" w:cs="Courier New"/>
          <w:b/>
          <w:color w:val="FF0000"/>
        </w:rPr>
      </w:pPr>
      <w:r w:rsidRPr="009A255A">
        <w:rPr>
          <w:rFonts w:ascii="Courier New" w:hAnsi="Courier New" w:cs="Courier New"/>
          <w:b/>
          <w:color w:val="FF0000"/>
        </w:rPr>
        <w:t xml:space="preserve"> acf(gaupe)</w:t>
      </w:r>
    </w:p>
    <w:p w:rsidR="00616BD0" w:rsidRPr="009A255A" w:rsidRDefault="00477256" w:rsidP="00616BD0">
      <w:pPr>
        <w:rPr>
          <w:rFonts w:ascii="Courier New" w:hAnsi="Courier New" w:cs="Courier New"/>
          <w:b/>
          <w:color w:val="FF0000"/>
        </w:rPr>
      </w:pPr>
      <w:r w:rsidRPr="009A255A">
        <w:rPr>
          <w:rFonts w:ascii="Courier New" w:hAnsi="Courier New" w:cs="Courier New"/>
          <w:b/>
          <w:color w:val="FF0000"/>
        </w:rPr>
        <w:t xml:space="preserve"> acf(gaupe,col="red",main="Autokorrelasjon for fangst av kanadisk gaupe")</w:t>
      </w:r>
    </w:p>
    <w:p w:rsidR="00616BD0" w:rsidRDefault="0000642D" w:rsidP="00616BD0">
      <w:pPr>
        <w:rPr>
          <w:rFonts w:ascii="Courier New" w:hAnsi="Courier New" w:cs="Courier New"/>
        </w:rPr>
      </w:pPr>
      <w:r w:rsidRPr="009A255A">
        <w:rPr>
          <w:rFonts w:ascii="Courier New" w:hAnsi="Courier New" w:cs="Courier New"/>
          <w:noProof/>
          <w:lang w:eastAsia="zh-CN"/>
        </w:rPr>
        <w:drawing>
          <wp:inline distT="0" distB="0" distL="0" distR="0" wp14:anchorId="6270674B" wp14:editId="0D379485">
            <wp:extent cx="3762375" cy="37528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5" cstate="print"/>
                    <a:srcRect/>
                    <a:stretch>
                      <a:fillRect/>
                    </a:stretch>
                  </pic:blipFill>
                  <pic:spPr bwMode="auto">
                    <a:xfrm>
                      <a:off x="0" y="0"/>
                      <a:ext cx="3762375" cy="3752850"/>
                    </a:xfrm>
                    <a:prstGeom prst="rect">
                      <a:avLst/>
                    </a:prstGeom>
                    <a:noFill/>
                    <a:ln w="9525">
                      <a:noFill/>
                      <a:miter lim="800000"/>
                      <a:headEnd/>
                      <a:tailEnd/>
                    </a:ln>
                  </pic:spPr>
                </pic:pic>
              </a:graphicData>
            </a:graphic>
          </wp:inline>
        </w:drawing>
      </w:r>
    </w:p>
    <w:p w:rsidR="00616BD0" w:rsidRDefault="00616BD0" w:rsidP="00616BD0">
      <w:pPr>
        <w:rPr>
          <w:rFonts w:ascii="Courier New" w:hAnsi="Courier New" w:cs="Courier New"/>
        </w:rPr>
      </w:pPr>
    </w:p>
    <w:p w:rsidR="00616BD0" w:rsidRDefault="00616BD0" w:rsidP="00616BD0">
      <w:pPr>
        <w:rPr>
          <w:rFonts w:ascii="Courier New" w:hAnsi="Courier New" w:cs="Courier New"/>
        </w:rPr>
      </w:pPr>
      <w:r>
        <w:rPr>
          <w:rFonts w:ascii="Courier New" w:hAnsi="Courier New" w:cs="Courier New"/>
        </w:rPr>
        <w:t>For partiell autokorrelasjon brukes kommandoen pacf</w:t>
      </w:r>
    </w:p>
    <w:p w:rsidR="00616BD0" w:rsidRPr="009A255A" w:rsidRDefault="00477256" w:rsidP="00616BD0">
      <w:pPr>
        <w:rPr>
          <w:rFonts w:ascii="Courier New" w:hAnsi="Courier New" w:cs="Courier New"/>
          <w:b/>
          <w:color w:val="FF0000"/>
        </w:rPr>
      </w:pPr>
      <w:r w:rsidRPr="009A255A">
        <w:rPr>
          <w:rFonts w:ascii="Courier New" w:hAnsi="Courier New" w:cs="Courier New"/>
          <w:b/>
          <w:color w:val="FF0000"/>
        </w:rPr>
        <w:t xml:space="preserve"> pacf(gaupe,col="red",main="Partiell autokorrelasjon for fangst av kanadisk gaupe")</w:t>
      </w:r>
    </w:p>
    <w:p w:rsidR="00616BD0" w:rsidRPr="00616BD0" w:rsidRDefault="0000642D" w:rsidP="00616BD0">
      <w:pPr>
        <w:rPr>
          <w:rFonts w:ascii="Courier New" w:hAnsi="Courier New" w:cs="Courier New"/>
        </w:rPr>
      </w:pPr>
      <w:r w:rsidRPr="009A255A">
        <w:rPr>
          <w:rFonts w:ascii="Courier New" w:hAnsi="Courier New" w:cs="Courier New"/>
          <w:noProof/>
          <w:lang w:eastAsia="zh-CN"/>
        </w:rPr>
        <w:lastRenderedPageBreak/>
        <w:drawing>
          <wp:inline distT="0" distB="0" distL="0" distR="0" wp14:anchorId="284977DA" wp14:editId="2587AF41">
            <wp:extent cx="3762375" cy="37528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16" cstate="print"/>
                    <a:srcRect/>
                    <a:stretch>
                      <a:fillRect/>
                    </a:stretch>
                  </pic:blipFill>
                  <pic:spPr bwMode="auto">
                    <a:xfrm>
                      <a:off x="0" y="0"/>
                      <a:ext cx="3762375" cy="3752850"/>
                    </a:xfrm>
                    <a:prstGeom prst="rect">
                      <a:avLst/>
                    </a:prstGeom>
                    <a:noFill/>
                    <a:ln w="9525">
                      <a:noFill/>
                      <a:miter lim="800000"/>
                      <a:headEnd/>
                      <a:tailEnd/>
                    </a:ln>
                  </pic:spPr>
                </pic:pic>
              </a:graphicData>
            </a:graphic>
          </wp:inline>
        </w:drawing>
      </w:r>
    </w:p>
    <w:p w:rsidR="00616BD0" w:rsidRDefault="00616BD0" w:rsidP="00EE4A26">
      <w:pPr>
        <w:rPr>
          <w:rFonts w:ascii="Courier New" w:hAnsi="Courier New" w:cs="Courier New"/>
        </w:rPr>
      </w:pPr>
    </w:p>
    <w:p w:rsidR="003403F6" w:rsidRDefault="003403F6" w:rsidP="00EE4A26">
      <w:pPr>
        <w:rPr>
          <w:rFonts w:ascii="Courier New" w:hAnsi="Courier New" w:cs="Courier New"/>
        </w:rPr>
      </w:pPr>
    </w:p>
    <w:p w:rsidR="003403F6" w:rsidRDefault="003403F6" w:rsidP="00EE4A26">
      <w:pPr>
        <w:rPr>
          <w:rFonts w:ascii="Courier New" w:hAnsi="Courier New" w:cs="Courier New"/>
        </w:rPr>
      </w:pPr>
    </w:p>
    <w:p w:rsidR="00EE4A26" w:rsidRPr="009A255A" w:rsidRDefault="00477256" w:rsidP="00EE4A26">
      <w:pPr>
        <w:rPr>
          <w:rFonts w:ascii="Courier New" w:hAnsi="Courier New" w:cs="Courier New"/>
          <w:b/>
          <w:color w:val="008000"/>
          <w:sz w:val="32"/>
          <w:szCs w:val="32"/>
        </w:rPr>
      </w:pPr>
      <w:r w:rsidRPr="009A255A">
        <w:rPr>
          <w:rFonts w:ascii="Courier New" w:hAnsi="Courier New" w:cs="Courier New"/>
          <w:b/>
          <w:color w:val="008000"/>
          <w:sz w:val="32"/>
          <w:szCs w:val="32"/>
        </w:rPr>
        <w:t>Trendanalyse</w:t>
      </w:r>
    </w:p>
    <w:p w:rsidR="00EE4A26" w:rsidRDefault="00EE4A26" w:rsidP="00EE4A26">
      <w:pPr>
        <w:rPr>
          <w:rFonts w:ascii="Courier New" w:hAnsi="Courier New" w:cs="Courier New"/>
        </w:rPr>
      </w:pPr>
      <w:r w:rsidRPr="00CF62AE">
        <w:rPr>
          <w:rFonts w:ascii="Courier New" w:hAnsi="Courier New" w:cs="Courier New"/>
        </w:rPr>
        <w:t>Vi kan dele opp tidsserien i komponent</w:t>
      </w:r>
      <w:r>
        <w:rPr>
          <w:rFonts w:ascii="Courier New" w:hAnsi="Courier New" w:cs="Courier New"/>
        </w:rPr>
        <w:t>e</w:t>
      </w:r>
      <w:r w:rsidRPr="00CF62AE">
        <w:rPr>
          <w:rFonts w:ascii="Courier New" w:hAnsi="Courier New" w:cs="Courier New"/>
        </w:rPr>
        <w:t xml:space="preserve">r og se på trender, svingninger </w:t>
      </w:r>
      <w:r>
        <w:rPr>
          <w:rFonts w:ascii="Courier New" w:hAnsi="Courier New" w:cs="Courier New"/>
        </w:rPr>
        <w:t>i</w:t>
      </w:r>
      <w:r w:rsidRPr="00CF62AE">
        <w:rPr>
          <w:rFonts w:ascii="Courier New" w:hAnsi="Courier New" w:cs="Courier New"/>
        </w:rPr>
        <w:t xml:space="preserve"> løpet av året og restene. </w:t>
      </w:r>
    </w:p>
    <w:p w:rsidR="00DC1949" w:rsidRDefault="00EE4A26" w:rsidP="00EE4A26">
      <w:pPr>
        <w:rPr>
          <w:rFonts w:ascii="Courier New" w:hAnsi="Courier New" w:cs="Courier New"/>
        </w:rPr>
      </w:pPr>
      <w:r>
        <w:rPr>
          <w:rFonts w:ascii="Courier New" w:hAnsi="Courier New" w:cs="Courier New"/>
        </w:rPr>
        <w:t xml:space="preserve">Vi bruker funksjonen </w:t>
      </w:r>
      <w:r w:rsidRPr="00CF62AE">
        <w:rPr>
          <w:rFonts w:ascii="Courier New" w:hAnsi="Courier New" w:cs="Courier New"/>
          <w:b/>
        </w:rPr>
        <w:t>stl</w:t>
      </w:r>
      <w:r>
        <w:rPr>
          <w:rFonts w:ascii="Courier New" w:hAnsi="Courier New" w:cs="Courier New"/>
        </w:rPr>
        <w:t xml:space="preserve"> for å dekomponere sesong-variasjonen med Loess-glattingsfunksjon.</w:t>
      </w:r>
    </w:p>
    <w:p w:rsidR="00265C17" w:rsidRDefault="00265C17" w:rsidP="00265C17">
      <w:pPr>
        <w:rPr>
          <w:rFonts w:ascii="Courier New" w:hAnsi="Courier New" w:cs="Courier New"/>
        </w:rPr>
      </w:pPr>
      <w:r>
        <w:rPr>
          <w:rFonts w:ascii="Courier New" w:hAnsi="Courier New" w:cs="Courier New"/>
        </w:rPr>
        <w:t>Vi henter datasettet nottem som inneholder gjennomsnittlig middels månedstemperatur (Fahrenhei</w:t>
      </w:r>
      <w:r w:rsidR="00802969">
        <w:rPr>
          <w:rFonts w:ascii="Courier New" w:hAnsi="Courier New" w:cs="Courier New"/>
        </w:rPr>
        <w:t>t</w:t>
      </w:r>
      <w:r>
        <w:rPr>
          <w:rFonts w:ascii="Courier New" w:hAnsi="Courier New" w:cs="Courier New"/>
        </w:rPr>
        <w:t>)i Nottingham</w:t>
      </w:r>
      <w:r w:rsidR="00477256" w:rsidRPr="009A255A">
        <w:rPr>
          <w:rFonts w:ascii="Courier New" w:hAnsi="Courier New" w:cs="Courier New"/>
        </w:rPr>
        <w:t xml:space="preserve"> </w:t>
      </w:r>
      <w:r w:rsidRPr="00DC1949">
        <w:rPr>
          <w:rFonts w:ascii="Courier New" w:hAnsi="Courier New" w:cs="Courier New"/>
        </w:rPr>
        <w:t>1920-1939</w:t>
      </w:r>
      <w:r>
        <w:rPr>
          <w:rFonts w:ascii="Courier New" w:hAnsi="Courier New" w:cs="Courier New"/>
        </w:rPr>
        <w:t xml:space="preserve"> </w:t>
      </w:r>
    </w:p>
    <w:p w:rsidR="00265C17" w:rsidRDefault="00265C17" w:rsidP="00EE4A26">
      <w:pPr>
        <w:rPr>
          <w:rFonts w:ascii="Courier New" w:hAnsi="Courier New" w:cs="Courier New"/>
        </w:rPr>
      </w:pPr>
    </w:p>
    <w:p w:rsidR="00265C17" w:rsidRPr="009A255A" w:rsidRDefault="00477256" w:rsidP="00265C17">
      <w:pPr>
        <w:rPr>
          <w:rFonts w:ascii="Courier New" w:hAnsi="Courier New" w:cs="Courier New"/>
          <w:b/>
          <w:color w:val="FF0000"/>
          <w:lang w:val="en-GB"/>
        </w:rPr>
      </w:pPr>
      <w:r w:rsidRPr="009A255A">
        <w:rPr>
          <w:rFonts w:ascii="Courier New" w:hAnsi="Courier New" w:cs="Courier New"/>
          <w:b/>
          <w:color w:val="FF0000"/>
        </w:rPr>
        <w:t xml:space="preserve"> </w:t>
      </w:r>
      <w:r w:rsidRPr="009A255A">
        <w:rPr>
          <w:rFonts w:ascii="Courier New" w:hAnsi="Courier New" w:cs="Courier New"/>
          <w:b/>
          <w:color w:val="FF0000"/>
          <w:lang w:val="en-GB"/>
        </w:rPr>
        <w:t>data()</w:t>
      </w:r>
    </w:p>
    <w:p w:rsidR="00265C17" w:rsidRPr="009A255A" w:rsidRDefault="00477256" w:rsidP="00265C17">
      <w:pPr>
        <w:rPr>
          <w:rFonts w:ascii="Courier New" w:hAnsi="Courier New" w:cs="Courier New"/>
          <w:b/>
          <w:color w:val="FF0000"/>
          <w:lang w:val="en-GB"/>
        </w:rPr>
      </w:pPr>
      <w:r w:rsidRPr="009A255A">
        <w:rPr>
          <w:rFonts w:ascii="Courier New" w:hAnsi="Courier New" w:cs="Courier New"/>
          <w:b/>
          <w:color w:val="FF0000"/>
          <w:lang w:val="en-GB"/>
        </w:rPr>
        <w:t xml:space="preserve"> data(nottem)</w:t>
      </w:r>
    </w:p>
    <w:p w:rsidR="00265C17" w:rsidRPr="009A255A" w:rsidRDefault="00477256" w:rsidP="00265C17">
      <w:pPr>
        <w:rPr>
          <w:rFonts w:ascii="Courier New" w:hAnsi="Courier New" w:cs="Courier New"/>
          <w:b/>
          <w:color w:val="FF0000"/>
          <w:lang w:val="en-GB"/>
        </w:rPr>
      </w:pPr>
      <w:r w:rsidRPr="009A255A">
        <w:rPr>
          <w:rFonts w:ascii="Courier New" w:hAnsi="Courier New" w:cs="Courier New"/>
          <w:b/>
          <w:color w:val="FF0000"/>
          <w:lang w:val="en-GB"/>
        </w:rPr>
        <w:t xml:space="preserve"> temp&lt;-ts(nottem,start=c(1920,1),frequency=12)</w:t>
      </w:r>
    </w:p>
    <w:p w:rsidR="00265C17" w:rsidRPr="009A255A" w:rsidRDefault="00477256" w:rsidP="00265C17">
      <w:pPr>
        <w:rPr>
          <w:rFonts w:ascii="Courier New" w:hAnsi="Courier New" w:cs="Courier New"/>
          <w:b/>
          <w:color w:val="FF0000"/>
          <w:lang w:val="en-GB"/>
        </w:rPr>
      </w:pPr>
      <w:r w:rsidRPr="009A255A">
        <w:rPr>
          <w:rFonts w:ascii="Courier New" w:hAnsi="Courier New" w:cs="Courier New"/>
          <w:b/>
          <w:color w:val="FF0000"/>
          <w:lang w:val="en-GB"/>
        </w:rPr>
        <w:t xml:space="preserve">  ts.plot(temp,col="blue",xlab="Årstall",ylab="Temp (Fahrenheit)",main="Temperatur 1920-1939 Nottigham")</w:t>
      </w:r>
    </w:p>
    <w:p w:rsidR="00DC1949" w:rsidRPr="009A255A" w:rsidRDefault="00DC1949" w:rsidP="00EE4A26">
      <w:pPr>
        <w:rPr>
          <w:rFonts w:ascii="Courier New" w:hAnsi="Courier New" w:cs="Courier New"/>
          <w:lang w:val="en-GB"/>
        </w:rPr>
      </w:pPr>
    </w:p>
    <w:p w:rsidR="00265C17" w:rsidRPr="00265C17" w:rsidRDefault="0000642D" w:rsidP="00EE4A26">
      <w:pPr>
        <w:rPr>
          <w:rFonts w:ascii="Courier New" w:hAnsi="Courier New" w:cs="Courier New"/>
        </w:rPr>
      </w:pPr>
      <w:r w:rsidRPr="009A255A">
        <w:rPr>
          <w:rFonts w:ascii="Courier New" w:hAnsi="Courier New" w:cs="Courier New"/>
          <w:noProof/>
          <w:lang w:eastAsia="zh-CN"/>
        </w:rPr>
        <w:lastRenderedPageBreak/>
        <w:drawing>
          <wp:inline distT="0" distB="0" distL="0" distR="0" wp14:anchorId="615B07E9" wp14:editId="7C4B516E">
            <wp:extent cx="3762375" cy="37528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17" cstate="print"/>
                    <a:srcRect/>
                    <a:stretch>
                      <a:fillRect/>
                    </a:stretch>
                  </pic:blipFill>
                  <pic:spPr bwMode="auto">
                    <a:xfrm>
                      <a:off x="0" y="0"/>
                      <a:ext cx="3762375" cy="3752850"/>
                    </a:xfrm>
                    <a:prstGeom prst="rect">
                      <a:avLst/>
                    </a:prstGeom>
                    <a:noFill/>
                    <a:ln w="9525">
                      <a:noFill/>
                      <a:miter lim="800000"/>
                      <a:headEnd/>
                      <a:tailEnd/>
                    </a:ln>
                  </pic:spPr>
                </pic:pic>
              </a:graphicData>
            </a:graphic>
          </wp:inline>
        </w:drawing>
      </w:r>
    </w:p>
    <w:p w:rsidR="00EE4A26" w:rsidRDefault="00EE4A26" w:rsidP="00A7456F">
      <w:pPr>
        <w:rPr>
          <w:rFonts w:ascii="Courier New" w:hAnsi="Courier New" w:cs="Courier New"/>
        </w:rPr>
      </w:pPr>
    </w:p>
    <w:p w:rsidR="00265C17" w:rsidRPr="009A255A" w:rsidRDefault="00477256" w:rsidP="00265C17">
      <w:pPr>
        <w:rPr>
          <w:rFonts w:ascii="Courier New" w:hAnsi="Courier New" w:cs="Courier New"/>
          <w:b/>
          <w:color w:val="FF0000"/>
        </w:rPr>
      </w:pPr>
      <w:r w:rsidRPr="009A255A">
        <w:rPr>
          <w:rFonts w:ascii="Courier New" w:hAnsi="Courier New" w:cs="Courier New"/>
          <w:b/>
          <w:color w:val="FF0000"/>
        </w:rPr>
        <w:t xml:space="preserve"> middeltemp&lt;-stl(temp,"period")</w:t>
      </w:r>
    </w:p>
    <w:p w:rsidR="00265C17" w:rsidRPr="009A255A" w:rsidRDefault="00477256" w:rsidP="00265C17">
      <w:pPr>
        <w:rPr>
          <w:rFonts w:ascii="Courier New" w:hAnsi="Courier New" w:cs="Courier New"/>
          <w:b/>
          <w:color w:val="FF0000"/>
        </w:rPr>
      </w:pPr>
      <w:r w:rsidRPr="009A255A">
        <w:rPr>
          <w:rFonts w:ascii="Courier New" w:hAnsi="Courier New" w:cs="Courier New"/>
          <w:b/>
          <w:color w:val="FF0000"/>
        </w:rPr>
        <w:t xml:space="preserve"> plot(middeltemp,col="red",main="Trendanalyse")</w:t>
      </w:r>
    </w:p>
    <w:p w:rsidR="00265C17" w:rsidRDefault="00265C17" w:rsidP="00A7456F">
      <w:pPr>
        <w:rPr>
          <w:rFonts w:ascii="Courier New" w:hAnsi="Courier New" w:cs="Courier New"/>
        </w:rPr>
      </w:pPr>
    </w:p>
    <w:p w:rsidR="00265C17" w:rsidRDefault="00265C17" w:rsidP="00A7456F">
      <w:pPr>
        <w:rPr>
          <w:rFonts w:ascii="Courier New" w:hAnsi="Courier New" w:cs="Courier New"/>
        </w:rPr>
      </w:pPr>
    </w:p>
    <w:p w:rsidR="00265C17" w:rsidRPr="00A7456F" w:rsidRDefault="00265C17" w:rsidP="00A7456F">
      <w:pPr>
        <w:rPr>
          <w:rFonts w:ascii="Courier New" w:hAnsi="Courier New" w:cs="Courier New"/>
        </w:rPr>
      </w:pPr>
    </w:p>
    <w:p w:rsidR="00505D01" w:rsidRDefault="00505D01" w:rsidP="00634D83">
      <w:pPr>
        <w:rPr>
          <w:rFonts w:ascii="Courier New" w:hAnsi="Courier New" w:cs="Courier New"/>
        </w:rPr>
      </w:pPr>
    </w:p>
    <w:p w:rsidR="00634D83" w:rsidRPr="00265C17" w:rsidRDefault="0000642D" w:rsidP="00634D83">
      <w:pPr>
        <w:rPr>
          <w:rFonts w:ascii="Courier New" w:hAnsi="Courier New" w:cs="Courier New"/>
        </w:rPr>
      </w:pPr>
      <w:r w:rsidRPr="009A255A">
        <w:rPr>
          <w:rFonts w:ascii="Courier New" w:hAnsi="Courier New" w:cs="Courier New"/>
          <w:noProof/>
          <w:lang w:eastAsia="zh-CN"/>
        </w:rPr>
        <w:lastRenderedPageBreak/>
        <w:drawing>
          <wp:inline distT="0" distB="0" distL="0" distR="0" wp14:anchorId="707FD65B" wp14:editId="734F4263">
            <wp:extent cx="4295775" cy="4286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8" cstate="print"/>
                    <a:srcRect/>
                    <a:stretch>
                      <a:fillRect/>
                    </a:stretch>
                  </pic:blipFill>
                  <pic:spPr bwMode="auto">
                    <a:xfrm>
                      <a:off x="0" y="0"/>
                      <a:ext cx="4295775" cy="4286250"/>
                    </a:xfrm>
                    <a:prstGeom prst="rect">
                      <a:avLst/>
                    </a:prstGeom>
                    <a:noFill/>
                    <a:ln w="9525">
                      <a:noFill/>
                      <a:miter lim="800000"/>
                      <a:headEnd/>
                      <a:tailEnd/>
                    </a:ln>
                  </pic:spPr>
                </pic:pic>
              </a:graphicData>
            </a:graphic>
          </wp:inline>
        </w:drawing>
      </w:r>
    </w:p>
    <w:p w:rsidR="0069587A" w:rsidRDefault="0069587A" w:rsidP="00D23254">
      <w:pPr>
        <w:rPr>
          <w:rFonts w:ascii="Courier New" w:hAnsi="Courier New" w:cs="Courier New"/>
        </w:rPr>
      </w:pPr>
    </w:p>
    <w:p w:rsidR="0008071B" w:rsidRDefault="0008071B" w:rsidP="00D23254">
      <w:pPr>
        <w:rPr>
          <w:rFonts w:ascii="Courier New" w:hAnsi="Courier New" w:cs="Courier New"/>
        </w:rPr>
      </w:pPr>
      <w:r>
        <w:rPr>
          <w:rFonts w:ascii="Courier New" w:hAnsi="Courier New" w:cs="Courier New"/>
        </w:rPr>
        <w:t>Solflekkaktiviteten har stor effekt på livet på jorda.</w:t>
      </w:r>
    </w:p>
    <w:p w:rsidR="0008071B" w:rsidRDefault="0008071B" w:rsidP="00D23254">
      <w:pPr>
        <w:rPr>
          <w:rFonts w:ascii="Courier New" w:hAnsi="Courier New" w:cs="Courier New"/>
        </w:rPr>
      </w:pPr>
      <w:r>
        <w:rPr>
          <w:rFonts w:ascii="Courier New" w:hAnsi="Courier New" w:cs="Courier New"/>
        </w:rPr>
        <w:t>Vi henter datasettet sunspot.year som ligger i R.</w:t>
      </w:r>
    </w:p>
    <w:p w:rsidR="0008071B" w:rsidRPr="009A255A" w:rsidRDefault="00477256" w:rsidP="0008071B">
      <w:pPr>
        <w:rPr>
          <w:rFonts w:ascii="Courier New" w:hAnsi="Courier New" w:cs="Courier New"/>
          <w:b/>
          <w:color w:val="FF0000"/>
          <w:lang w:val="en-GB"/>
        </w:rPr>
      </w:pPr>
      <w:r w:rsidRPr="009A255A">
        <w:rPr>
          <w:rFonts w:ascii="Courier New" w:hAnsi="Courier New" w:cs="Courier New"/>
          <w:b/>
          <w:color w:val="FF0000"/>
        </w:rPr>
        <w:t xml:space="preserve">  </w:t>
      </w:r>
      <w:r w:rsidRPr="009A255A">
        <w:rPr>
          <w:rFonts w:ascii="Courier New" w:hAnsi="Courier New" w:cs="Courier New"/>
          <w:b/>
          <w:color w:val="FF0000"/>
          <w:lang w:val="en-GB"/>
        </w:rPr>
        <w:t>library(datasets)</w:t>
      </w:r>
    </w:p>
    <w:p w:rsidR="0008071B" w:rsidRPr="009A255A" w:rsidRDefault="00477256" w:rsidP="0008071B">
      <w:pPr>
        <w:rPr>
          <w:rFonts w:ascii="Courier New" w:hAnsi="Courier New" w:cs="Courier New"/>
          <w:b/>
          <w:color w:val="FF0000"/>
          <w:lang w:val="en-GB"/>
        </w:rPr>
      </w:pPr>
      <w:r w:rsidRPr="009A255A">
        <w:rPr>
          <w:rFonts w:ascii="Courier New" w:hAnsi="Courier New" w:cs="Courier New"/>
          <w:b/>
          <w:color w:val="FF0000"/>
          <w:lang w:val="en-GB"/>
        </w:rPr>
        <w:t xml:space="preserve"> data()</w:t>
      </w:r>
    </w:p>
    <w:p w:rsidR="0008071B" w:rsidRPr="009A255A" w:rsidRDefault="00477256" w:rsidP="0008071B">
      <w:pPr>
        <w:rPr>
          <w:rFonts w:ascii="Courier New" w:hAnsi="Courier New" w:cs="Courier New"/>
          <w:b/>
          <w:color w:val="FF0000"/>
          <w:lang w:val="en-GB"/>
        </w:rPr>
      </w:pPr>
      <w:r w:rsidRPr="009A255A">
        <w:rPr>
          <w:rFonts w:ascii="Courier New" w:hAnsi="Courier New" w:cs="Courier New"/>
          <w:b/>
          <w:color w:val="FF0000"/>
          <w:lang w:val="en-GB"/>
        </w:rPr>
        <w:t xml:space="preserve"> data(sunspot.year)</w:t>
      </w:r>
    </w:p>
    <w:p w:rsidR="0008071B" w:rsidRPr="009A255A" w:rsidRDefault="00477256" w:rsidP="0008071B">
      <w:pPr>
        <w:rPr>
          <w:rFonts w:ascii="Courier New" w:hAnsi="Courier New" w:cs="Courier New"/>
          <w:b/>
          <w:color w:val="FF0000"/>
          <w:lang w:val="en-GB"/>
        </w:rPr>
      </w:pPr>
      <w:r w:rsidRPr="009A255A">
        <w:rPr>
          <w:rFonts w:ascii="Courier New" w:hAnsi="Courier New" w:cs="Courier New"/>
          <w:b/>
          <w:color w:val="FF0000"/>
          <w:lang w:val="en-GB"/>
        </w:rPr>
        <w:t xml:space="preserve">  solflekker&lt;-ts(sunspot.year,start=c(1700,1))</w:t>
      </w:r>
    </w:p>
    <w:p w:rsidR="0008071B" w:rsidRPr="009A255A" w:rsidRDefault="00477256" w:rsidP="0008071B">
      <w:pPr>
        <w:rPr>
          <w:rFonts w:ascii="Courier New" w:hAnsi="Courier New" w:cs="Courier New"/>
          <w:b/>
          <w:color w:val="FF0000"/>
          <w:lang w:val="en-GB"/>
        </w:rPr>
      </w:pPr>
      <w:r w:rsidRPr="009A255A">
        <w:rPr>
          <w:rFonts w:ascii="Courier New" w:hAnsi="Courier New" w:cs="Courier New"/>
          <w:b/>
          <w:color w:val="FF0000"/>
          <w:lang w:val="en-GB"/>
        </w:rPr>
        <w:t xml:space="preserve">  ts.plot(solflekker,col="blue",xlab="Årstall",ylab="Solflekkaktivitet",main="Antall solflekker 1700-1988")</w:t>
      </w:r>
    </w:p>
    <w:p w:rsidR="0008071B" w:rsidRPr="009A255A" w:rsidRDefault="00477256" w:rsidP="0008071B">
      <w:pPr>
        <w:rPr>
          <w:rFonts w:ascii="Courier New" w:hAnsi="Courier New" w:cs="Courier New"/>
          <w:b/>
          <w:color w:val="FF0000"/>
          <w:lang w:val="en-GB"/>
        </w:rPr>
      </w:pPr>
      <w:r w:rsidRPr="009A255A">
        <w:rPr>
          <w:rFonts w:ascii="Courier New" w:hAnsi="Courier New" w:cs="Courier New"/>
          <w:b/>
          <w:color w:val="FF0000"/>
          <w:lang w:val="en-GB"/>
        </w:rPr>
        <w:t xml:space="preserve">  points(sunspot.year,col="red")</w:t>
      </w:r>
    </w:p>
    <w:p w:rsidR="0008071B" w:rsidRPr="009A255A" w:rsidRDefault="0008071B" w:rsidP="0008071B">
      <w:pPr>
        <w:rPr>
          <w:rFonts w:ascii="Courier New" w:hAnsi="Courier New" w:cs="Courier New"/>
          <w:lang w:val="en-US"/>
        </w:rPr>
      </w:pPr>
    </w:p>
    <w:p w:rsidR="0008071B" w:rsidRDefault="0000642D" w:rsidP="00D23254">
      <w:pPr>
        <w:rPr>
          <w:rFonts w:ascii="Courier New" w:hAnsi="Courier New" w:cs="Courier New"/>
        </w:rPr>
      </w:pPr>
      <w:r w:rsidRPr="009A255A">
        <w:rPr>
          <w:rFonts w:ascii="Courier New" w:hAnsi="Courier New" w:cs="Courier New"/>
          <w:noProof/>
          <w:lang w:eastAsia="zh-CN"/>
        </w:rPr>
        <w:lastRenderedPageBreak/>
        <w:drawing>
          <wp:inline distT="0" distB="0" distL="0" distR="0" wp14:anchorId="42B2CE5E" wp14:editId="60A3D678">
            <wp:extent cx="4295775" cy="42862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19" cstate="print"/>
                    <a:srcRect/>
                    <a:stretch>
                      <a:fillRect/>
                    </a:stretch>
                  </pic:blipFill>
                  <pic:spPr bwMode="auto">
                    <a:xfrm>
                      <a:off x="0" y="0"/>
                      <a:ext cx="4295775" cy="4286250"/>
                    </a:xfrm>
                    <a:prstGeom prst="rect">
                      <a:avLst/>
                    </a:prstGeom>
                    <a:noFill/>
                    <a:ln w="9525">
                      <a:noFill/>
                      <a:miter lim="800000"/>
                      <a:headEnd/>
                      <a:tailEnd/>
                    </a:ln>
                  </pic:spPr>
                </pic:pic>
              </a:graphicData>
            </a:graphic>
          </wp:inline>
        </w:drawing>
      </w:r>
    </w:p>
    <w:p w:rsidR="008B7BAD" w:rsidRDefault="008B7BAD" w:rsidP="008B7BAD">
      <w:pPr>
        <w:rPr>
          <w:rFonts w:ascii="Courier New" w:eastAsiaTheme="minorEastAsia" w:hAnsi="Courier New" w:cs="Courier New"/>
        </w:rPr>
      </w:pPr>
      <w:r>
        <w:rPr>
          <w:rFonts w:ascii="Courier New" w:eastAsiaTheme="minorEastAsia" w:hAnsi="Courier New" w:cs="Courier New"/>
        </w:rPr>
        <w:t>Flom i Nilen ved Ashwan hentet fra library(datasets)</w:t>
      </w:r>
    </w:p>
    <w:p w:rsidR="008B7BAD" w:rsidRDefault="008B7BAD" w:rsidP="008B7BAD">
      <w:pPr>
        <w:rPr>
          <w:rFonts w:ascii="Courier New" w:eastAsiaTheme="minorEastAsia" w:hAnsi="Courier New" w:cs="Courier New"/>
        </w:rPr>
      </w:pPr>
    </w:p>
    <w:p w:rsidR="008B7BAD" w:rsidRDefault="0000642D" w:rsidP="008B7BAD">
      <w:pPr>
        <w:rPr>
          <w:rFonts w:ascii="Courier New" w:eastAsiaTheme="minorEastAsia" w:hAnsi="Courier New" w:cs="Courier New"/>
        </w:rPr>
      </w:pPr>
      <w:r w:rsidRPr="009A255A">
        <w:rPr>
          <w:rFonts w:ascii="Courier New" w:eastAsiaTheme="minorEastAsia" w:hAnsi="Courier New" w:cs="Courier New"/>
          <w:noProof/>
          <w:lang w:eastAsia="zh-CN"/>
        </w:rPr>
        <w:drawing>
          <wp:inline distT="0" distB="0" distL="0" distR="0" wp14:anchorId="0867B022" wp14:editId="0CDCC978">
            <wp:extent cx="3435080" cy="3429000"/>
            <wp:effectExtent l="19050" t="0" r="0" b="0"/>
            <wp:docPr id="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0" cstate="print"/>
                    <a:srcRect/>
                    <a:stretch>
                      <a:fillRect/>
                    </a:stretch>
                  </pic:blipFill>
                  <pic:spPr bwMode="auto">
                    <a:xfrm>
                      <a:off x="0" y="0"/>
                      <a:ext cx="3435080" cy="3429000"/>
                    </a:xfrm>
                    <a:prstGeom prst="rect">
                      <a:avLst/>
                    </a:prstGeom>
                    <a:noFill/>
                    <a:ln w="9525">
                      <a:noFill/>
                      <a:miter lim="800000"/>
                      <a:headEnd/>
                      <a:tailEnd/>
                    </a:ln>
                  </pic:spPr>
                </pic:pic>
              </a:graphicData>
            </a:graphic>
          </wp:inline>
        </w:drawing>
      </w:r>
    </w:p>
    <w:p w:rsidR="008B7BAD" w:rsidRPr="00FC63D3" w:rsidRDefault="008B7BAD" w:rsidP="008B7BAD">
      <w:pPr>
        <w:rPr>
          <w:rFonts w:ascii="Courier New" w:eastAsiaTheme="minorEastAsia" w:hAnsi="Courier New" w:cs="Courier New"/>
          <w:b/>
          <w:color w:val="FF0000"/>
          <w:lang w:val="en-US"/>
        </w:rPr>
      </w:pPr>
      <w:r w:rsidRPr="00FC63D3">
        <w:rPr>
          <w:rFonts w:ascii="Courier New" w:eastAsiaTheme="minorEastAsia" w:hAnsi="Courier New" w:cs="Courier New"/>
          <w:b/>
          <w:color w:val="FF0000"/>
          <w:lang w:val="en-US"/>
        </w:rPr>
        <w:t>data(Nile)</w:t>
      </w:r>
    </w:p>
    <w:p w:rsidR="008B7BAD" w:rsidRPr="00FC63D3" w:rsidRDefault="008B7BAD" w:rsidP="008B7BAD">
      <w:pPr>
        <w:rPr>
          <w:rFonts w:ascii="Courier New" w:eastAsiaTheme="minorEastAsia" w:hAnsi="Courier New" w:cs="Courier New"/>
          <w:b/>
          <w:color w:val="FF0000"/>
          <w:lang w:val="en-US"/>
        </w:rPr>
      </w:pPr>
      <w:r w:rsidRPr="00FC63D3">
        <w:rPr>
          <w:rFonts w:ascii="Courier New" w:eastAsiaTheme="minorEastAsia" w:hAnsi="Courier New" w:cs="Courier New"/>
          <w:b/>
          <w:color w:val="FF0000"/>
          <w:lang w:val="en-US"/>
        </w:rPr>
        <w:t>nilen&lt;-ts(Nile,start=c(1871,1))</w:t>
      </w:r>
    </w:p>
    <w:p w:rsidR="008B7BAD" w:rsidRPr="00323540" w:rsidRDefault="008B7BAD" w:rsidP="008B7BAD">
      <w:pPr>
        <w:rPr>
          <w:rFonts w:ascii="Courier New" w:eastAsiaTheme="minorEastAsia" w:hAnsi="Courier New" w:cs="Courier New"/>
          <w:b/>
          <w:color w:val="FF0000"/>
          <w:lang w:val="en-US"/>
        </w:rPr>
      </w:pPr>
      <w:r w:rsidRPr="00323540">
        <w:rPr>
          <w:rFonts w:ascii="Courier New" w:eastAsiaTheme="minorEastAsia" w:hAnsi="Courier New" w:cs="Courier New"/>
          <w:b/>
          <w:color w:val="FF0000"/>
          <w:lang w:val="en-US"/>
        </w:rPr>
        <w:t>par(bg="lightyellow")</w:t>
      </w:r>
    </w:p>
    <w:p w:rsidR="008B7BAD" w:rsidRPr="00323540" w:rsidRDefault="008B7BAD" w:rsidP="008B7BAD">
      <w:pPr>
        <w:rPr>
          <w:rFonts w:ascii="Courier New" w:eastAsiaTheme="minorEastAsia" w:hAnsi="Courier New" w:cs="Courier New"/>
          <w:b/>
          <w:color w:val="FF0000"/>
          <w:lang w:val="en-US"/>
        </w:rPr>
      </w:pPr>
      <w:r w:rsidRPr="00323540">
        <w:rPr>
          <w:rFonts w:ascii="Courier New" w:eastAsiaTheme="minorEastAsia" w:hAnsi="Courier New" w:cs="Courier New"/>
          <w:b/>
          <w:color w:val="FF0000"/>
          <w:lang w:val="en-US"/>
        </w:rPr>
        <w:lastRenderedPageBreak/>
        <w:t>ts.plot(nilen,col="blue",xlab="Årstall",ylab="Flom i Nilen",main="Flom i Nilen1871-1970")</w:t>
      </w:r>
    </w:p>
    <w:p w:rsidR="008B7BAD" w:rsidRPr="00323540" w:rsidRDefault="008B7BAD" w:rsidP="008B7BAD">
      <w:pPr>
        <w:rPr>
          <w:rFonts w:ascii="Courier New" w:eastAsiaTheme="minorEastAsia" w:hAnsi="Courier New" w:cs="Courier New"/>
          <w:b/>
          <w:color w:val="FF0000"/>
          <w:lang w:val="en-US"/>
        </w:rPr>
      </w:pPr>
      <w:r w:rsidRPr="00323540">
        <w:rPr>
          <w:rFonts w:ascii="Courier New" w:eastAsiaTheme="minorEastAsia" w:hAnsi="Courier New" w:cs="Courier New"/>
          <w:b/>
          <w:color w:val="FF0000"/>
          <w:lang w:val="en-US"/>
        </w:rPr>
        <w:t>points(Nile,col="red")</w:t>
      </w:r>
    </w:p>
    <w:p w:rsidR="008B7BAD" w:rsidRPr="00FC63D3" w:rsidRDefault="008B7BAD" w:rsidP="008B7BAD">
      <w:pPr>
        <w:rPr>
          <w:rFonts w:ascii="Courier New" w:eastAsiaTheme="minorEastAsia" w:hAnsi="Courier New" w:cs="Courier New"/>
          <w:b/>
          <w:color w:val="FF0000"/>
        </w:rPr>
      </w:pPr>
      <w:r w:rsidRPr="00FC63D3">
        <w:rPr>
          <w:rFonts w:ascii="Courier New" w:eastAsiaTheme="minorEastAsia" w:hAnsi="Courier New" w:cs="Courier New"/>
          <w:b/>
          <w:color w:val="FF0000"/>
        </w:rPr>
        <w:t>acf(Nile)</w:t>
      </w:r>
    </w:p>
    <w:p w:rsidR="008B7BAD" w:rsidRPr="00FC63D3" w:rsidRDefault="008B7BAD" w:rsidP="008B7BAD">
      <w:pPr>
        <w:rPr>
          <w:rFonts w:ascii="Courier New" w:eastAsiaTheme="minorEastAsia" w:hAnsi="Courier New" w:cs="Courier New"/>
          <w:b/>
          <w:color w:val="FF0000"/>
        </w:rPr>
      </w:pPr>
      <w:r w:rsidRPr="00FC63D3">
        <w:rPr>
          <w:rFonts w:ascii="Courier New" w:eastAsiaTheme="minorEastAsia" w:hAnsi="Courier New" w:cs="Courier New"/>
          <w:b/>
          <w:color w:val="FF0000"/>
        </w:rPr>
        <w:t>arima(Nile)</w:t>
      </w:r>
    </w:p>
    <w:p w:rsidR="008B7BAD" w:rsidRDefault="008B7BAD" w:rsidP="00D23254">
      <w:pPr>
        <w:rPr>
          <w:rFonts w:ascii="Courier New" w:hAnsi="Courier New" w:cs="Courier New"/>
        </w:rPr>
      </w:pPr>
    </w:p>
    <w:p w:rsidR="0011100A" w:rsidRPr="00F30337" w:rsidRDefault="0011100A" w:rsidP="0011100A">
      <w:pPr>
        <w:rPr>
          <w:color w:val="0000FF"/>
          <w:sz w:val="32"/>
          <w:szCs w:val="32"/>
        </w:rPr>
      </w:pPr>
      <w:r w:rsidRPr="00F30337">
        <w:rPr>
          <w:color w:val="0000FF"/>
          <w:sz w:val="32"/>
          <w:szCs w:val="32"/>
        </w:rPr>
        <w:t>Soldeklinasjon</w:t>
      </w:r>
    </w:p>
    <w:p w:rsidR="0011100A" w:rsidRDefault="0011100A" w:rsidP="0011100A">
      <w:pPr>
        <w:rPr>
          <w:rFonts w:ascii="Courier New" w:hAnsi="Courier New" w:cs="Courier New"/>
          <w:b/>
          <w:color w:val="FF0000"/>
          <w:sz w:val="20"/>
          <w:szCs w:val="20"/>
        </w:rPr>
      </w:pPr>
    </w:p>
    <w:p w:rsidR="0011100A" w:rsidRPr="009A255A" w:rsidRDefault="0011100A" w:rsidP="0011100A">
      <w:pPr>
        <w:rPr>
          <w:b/>
        </w:rPr>
      </w:pPr>
      <w:r>
        <w:rPr>
          <w:rFonts w:ascii="Courier New" w:hAnsi="Courier New" w:cs="Courier New"/>
        </w:rPr>
        <w:t>Lag en matrise med data for soldeklinasjon hentet fra Alamanakken</w:t>
      </w:r>
    </w:p>
    <w:p w:rsidR="0011100A" w:rsidRPr="009A255A" w:rsidRDefault="0011100A" w:rsidP="0011100A"/>
    <w:tbl>
      <w:tblPr>
        <w:tblStyle w:val="TableGrid"/>
        <w:tblW w:w="0" w:type="auto"/>
        <w:tblLook w:val="04A0" w:firstRow="1" w:lastRow="0" w:firstColumn="1" w:lastColumn="0" w:noHBand="0" w:noVBand="1"/>
      </w:tblPr>
      <w:tblGrid>
        <w:gridCol w:w="3070"/>
        <w:gridCol w:w="3071"/>
        <w:gridCol w:w="3071"/>
      </w:tblGrid>
      <w:tr w:rsidR="0011100A" w:rsidTr="00F54DF5">
        <w:tc>
          <w:tcPr>
            <w:tcW w:w="3070" w:type="dxa"/>
          </w:tcPr>
          <w:p w:rsidR="0011100A" w:rsidRPr="00666D3E" w:rsidRDefault="00477256" w:rsidP="00F54DF5">
            <w:pPr>
              <w:rPr>
                <w:color w:val="0000FF"/>
                <w:lang w:val="en-US"/>
              </w:rPr>
            </w:pPr>
            <w:r w:rsidRPr="009A255A">
              <w:rPr>
                <w:rFonts w:ascii="Courier New" w:hAnsi="Courier New" w:cs="Courier New"/>
                <w:color w:val="0000FF"/>
                <w:sz w:val="18"/>
                <w:szCs w:val="18"/>
              </w:rPr>
              <w:t xml:space="preserve">    </w:t>
            </w:r>
            <w:r w:rsidR="0011100A" w:rsidRPr="00666D3E">
              <w:rPr>
                <w:rFonts w:ascii="Courier New" w:hAnsi="Courier New" w:cs="Courier New"/>
                <w:color w:val="0000FF"/>
                <w:sz w:val="18"/>
                <w:szCs w:val="18"/>
              </w:rPr>
              <w:t xml:space="preserve">DATO </w:t>
            </w:r>
            <w:r w:rsidR="0011100A">
              <w:rPr>
                <w:rFonts w:ascii="Courier New" w:hAnsi="Courier New" w:cs="Courier New"/>
                <w:color w:val="0000FF"/>
                <w:sz w:val="18"/>
                <w:szCs w:val="18"/>
              </w:rPr>
              <w:t xml:space="preserve"> </w:t>
            </w:r>
            <w:r w:rsidR="0011100A" w:rsidRPr="00666D3E">
              <w:rPr>
                <w:rFonts w:ascii="Courier New" w:hAnsi="Courier New" w:cs="Courier New"/>
                <w:color w:val="0000FF"/>
                <w:sz w:val="18"/>
                <w:szCs w:val="18"/>
              </w:rPr>
              <w:t>DEKLIN DAG</w:t>
            </w:r>
          </w:p>
        </w:tc>
        <w:tc>
          <w:tcPr>
            <w:tcW w:w="3071" w:type="dxa"/>
          </w:tcPr>
          <w:p w:rsidR="0011100A" w:rsidRPr="00666D3E" w:rsidRDefault="0011100A" w:rsidP="00F54DF5">
            <w:pPr>
              <w:rPr>
                <w:color w:val="0000FF"/>
                <w:lang w:val="en-US"/>
              </w:rPr>
            </w:pPr>
            <w:r>
              <w:rPr>
                <w:rFonts w:ascii="Courier New" w:hAnsi="Courier New" w:cs="Courier New"/>
                <w:color w:val="0000FF"/>
                <w:sz w:val="18"/>
                <w:szCs w:val="18"/>
              </w:rPr>
              <w:t xml:space="preserve">   </w:t>
            </w:r>
            <w:r w:rsidRPr="00666D3E">
              <w:rPr>
                <w:rFonts w:ascii="Courier New" w:hAnsi="Courier New" w:cs="Courier New"/>
                <w:color w:val="0000FF"/>
                <w:sz w:val="18"/>
                <w:szCs w:val="18"/>
              </w:rPr>
              <w:t xml:space="preserve">DATO </w:t>
            </w:r>
            <w:r>
              <w:rPr>
                <w:rFonts w:ascii="Courier New" w:hAnsi="Courier New" w:cs="Courier New"/>
                <w:color w:val="0000FF"/>
                <w:sz w:val="18"/>
                <w:szCs w:val="18"/>
              </w:rPr>
              <w:t xml:space="preserve">  </w:t>
            </w:r>
            <w:r w:rsidRPr="00666D3E">
              <w:rPr>
                <w:rFonts w:ascii="Courier New" w:hAnsi="Courier New" w:cs="Courier New"/>
                <w:color w:val="0000FF"/>
                <w:sz w:val="18"/>
                <w:szCs w:val="18"/>
              </w:rPr>
              <w:t>DEKLIN DAG</w:t>
            </w:r>
          </w:p>
        </w:tc>
        <w:tc>
          <w:tcPr>
            <w:tcW w:w="3071" w:type="dxa"/>
          </w:tcPr>
          <w:p w:rsidR="0011100A" w:rsidRPr="00666D3E" w:rsidRDefault="0011100A" w:rsidP="00F54DF5">
            <w:pPr>
              <w:rPr>
                <w:color w:val="0000FF"/>
                <w:lang w:val="en-US"/>
              </w:rPr>
            </w:pPr>
            <w:r>
              <w:rPr>
                <w:rFonts w:ascii="Courier New" w:hAnsi="Courier New" w:cs="Courier New"/>
                <w:color w:val="0000FF"/>
                <w:sz w:val="18"/>
                <w:szCs w:val="18"/>
              </w:rPr>
              <w:t xml:space="preserve">   </w:t>
            </w:r>
            <w:r w:rsidRPr="00666D3E">
              <w:rPr>
                <w:rFonts w:ascii="Courier New" w:hAnsi="Courier New" w:cs="Courier New"/>
                <w:color w:val="0000FF"/>
                <w:sz w:val="18"/>
                <w:szCs w:val="18"/>
              </w:rPr>
              <w:t xml:space="preserve">DATO </w:t>
            </w:r>
            <w:r>
              <w:rPr>
                <w:rFonts w:ascii="Courier New" w:hAnsi="Courier New" w:cs="Courier New"/>
                <w:color w:val="0000FF"/>
                <w:sz w:val="18"/>
                <w:szCs w:val="18"/>
              </w:rPr>
              <w:t xml:space="preserve"> </w:t>
            </w:r>
            <w:r w:rsidRPr="00666D3E">
              <w:rPr>
                <w:rFonts w:ascii="Courier New" w:hAnsi="Courier New" w:cs="Courier New"/>
                <w:color w:val="0000FF"/>
                <w:sz w:val="18"/>
                <w:szCs w:val="18"/>
              </w:rPr>
              <w:t>DEKLIN DAG</w:t>
            </w:r>
          </w:p>
        </w:tc>
      </w:tr>
      <w:tr w:rsidR="0011100A" w:rsidTr="00F54DF5">
        <w:tc>
          <w:tcPr>
            <w:tcW w:w="3070" w:type="dxa"/>
          </w:tcPr>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   1.01  -23.0   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   1.11  -21.8  10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   1.21  -19.9  20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4   1.31  -17.4  30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5   2.10  -14.4  40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6   2.20  -10.9  50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7   3.02   -7.2  60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8   3.12   -3.4  70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9   3.22    0.6  80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10  4.01    4.5  90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11  4.11    8.3 100</w:t>
            </w:r>
          </w:p>
          <w:p w:rsidR="0011100A" w:rsidRPr="00666D3E" w:rsidRDefault="0011100A" w:rsidP="00F54DF5">
            <w:pPr>
              <w:rPr>
                <w:color w:val="0000FF"/>
                <w:lang w:val="en-US"/>
              </w:rPr>
            </w:pPr>
            <w:r w:rsidRPr="00666D3E">
              <w:rPr>
                <w:rFonts w:ascii="Courier New" w:hAnsi="Courier New" w:cs="Courier New"/>
                <w:color w:val="0000FF"/>
                <w:sz w:val="18"/>
                <w:szCs w:val="18"/>
              </w:rPr>
              <w:t>12  4.21   11.8 110</w:t>
            </w:r>
          </w:p>
        </w:tc>
        <w:tc>
          <w:tcPr>
            <w:tcW w:w="3071" w:type="dxa"/>
          </w:tcPr>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13  5.01   15.1 120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14  5.11   17.9 130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15  5.21   20.2 140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16  5.31   21.9 150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17  6.10   23.0 160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18  6.20   23.4 170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19  6.30   23.2 180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20  7.10   22.2 190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21  7.20   20.7 200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22  7.30   18.5 210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23  8.09   15.9 220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24  8.19   12.8 230</w:t>
            </w:r>
          </w:p>
          <w:p w:rsidR="0011100A" w:rsidRPr="00666D3E" w:rsidRDefault="0011100A" w:rsidP="00F54DF5">
            <w:pPr>
              <w:rPr>
                <w:color w:val="0000FF"/>
                <w:lang w:val="en-US"/>
              </w:rPr>
            </w:pPr>
          </w:p>
        </w:tc>
        <w:tc>
          <w:tcPr>
            <w:tcW w:w="3071" w:type="dxa"/>
          </w:tcPr>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25  8.29    9.4 240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26  9.08    5.7 250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27  9.18    1.9 260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28  9.28   -2.0 270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29 10.08   -5.8 280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30 10.18   -9.6 290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31 10.28  -13.1 300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32 11.07  -16.2 310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33 11.17  -19.0 320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34 11.27  -21.1 330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35 12.07  -22.6 340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36 12.17  -23.3 350</w:t>
            </w:r>
          </w:p>
          <w:p w:rsidR="0011100A" w:rsidRPr="00666D3E" w:rsidRDefault="0011100A" w:rsidP="00F54DF5">
            <w:pPr>
              <w:rPr>
                <w:rFonts w:ascii="Courier New" w:hAnsi="Courier New" w:cs="Courier New"/>
                <w:color w:val="0000FF"/>
                <w:sz w:val="18"/>
                <w:szCs w:val="18"/>
              </w:rPr>
            </w:pPr>
            <w:r w:rsidRPr="00666D3E">
              <w:rPr>
                <w:rFonts w:ascii="Courier New" w:hAnsi="Courier New" w:cs="Courier New"/>
                <w:color w:val="0000FF"/>
                <w:sz w:val="18"/>
                <w:szCs w:val="18"/>
              </w:rPr>
              <w:t>37 12.27  -23.3 360</w:t>
            </w:r>
          </w:p>
          <w:p w:rsidR="0011100A" w:rsidRPr="00666D3E" w:rsidRDefault="0011100A" w:rsidP="00F54DF5">
            <w:pPr>
              <w:rPr>
                <w:color w:val="0000FF"/>
                <w:lang w:val="en-US"/>
              </w:rPr>
            </w:pPr>
          </w:p>
        </w:tc>
      </w:tr>
    </w:tbl>
    <w:p w:rsidR="0011100A" w:rsidRDefault="0011100A" w:rsidP="0011100A">
      <w:pPr>
        <w:rPr>
          <w:rFonts w:ascii="Courier New" w:hAnsi="Courier New" w:cs="Courier New"/>
        </w:rPr>
      </w:pPr>
      <w:r>
        <w:rPr>
          <w:rFonts w:ascii="Courier New" w:hAnsi="Courier New" w:cs="Courier New"/>
        </w:rPr>
        <w:t xml:space="preserve">Fra </w:t>
      </w:r>
      <w:r w:rsidRPr="007F1208">
        <w:rPr>
          <w:rFonts w:ascii="Courier New" w:hAnsi="Courier New" w:cs="Courier New"/>
          <w:i/>
        </w:rPr>
        <w:t>Almanakk for Norge</w:t>
      </w:r>
      <w:r>
        <w:rPr>
          <w:rFonts w:ascii="Courier New" w:hAnsi="Courier New" w:cs="Courier New"/>
        </w:rPr>
        <w:t>. UiO 196(2009)45</w:t>
      </w:r>
    </w:p>
    <w:p w:rsidR="0011100A" w:rsidRDefault="0011100A" w:rsidP="0011100A">
      <w:pPr>
        <w:rPr>
          <w:rFonts w:ascii="Courier New" w:hAnsi="Courier New" w:cs="Courier New"/>
        </w:rPr>
      </w:pPr>
    </w:p>
    <w:p w:rsidR="0011100A" w:rsidRDefault="0011100A" w:rsidP="0011100A">
      <w:pPr>
        <w:rPr>
          <w:rFonts w:ascii="Courier New" w:hAnsi="Courier New" w:cs="Courier New"/>
        </w:rPr>
      </w:pPr>
      <w:r>
        <w:rPr>
          <w:rFonts w:ascii="Courier New" w:hAnsi="Courier New" w:cs="Courier New"/>
        </w:rPr>
        <w:t>Ligning for sesongvariasjon er en lineær modell:</w:t>
      </w:r>
    </w:p>
    <w:p w:rsidR="0011100A" w:rsidRDefault="0011100A" w:rsidP="0011100A">
      <w:pPr>
        <w:rPr>
          <w:rFonts w:ascii="Courier New" w:eastAsiaTheme="minorEastAsia" w:hAnsi="Courier New" w:cs="Courier New"/>
        </w:rPr>
      </w:pPr>
      <m:oMathPara>
        <m:oMath>
          <m:r>
            <w:rPr>
              <w:rFonts w:ascii="Cambria Math" w:hAnsi="Cambria Math" w:cs="Courier New"/>
              <w:highlight w:val="yellow"/>
            </w:rPr>
            <m:t>y=a+b∙</m:t>
          </m:r>
          <m:func>
            <m:funcPr>
              <m:ctrlPr>
                <w:rPr>
                  <w:rFonts w:ascii="Cambria Math" w:hAnsi="Cambria Math" w:cs="Courier New"/>
                  <w:highlight w:val="yellow"/>
                </w:rPr>
              </m:ctrlPr>
            </m:funcPr>
            <m:fName>
              <m:r>
                <m:rPr>
                  <m:sty m:val="p"/>
                </m:rPr>
                <w:rPr>
                  <w:rFonts w:ascii="Cambria Math" w:hAnsi="Cambria Math" w:cs="Courier New"/>
                  <w:highlight w:val="yellow"/>
                </w:rPr>
                <m:t>sin</m:t>
              </m:r>
            </m:fName>
            <m:e>
              <m:d>
                <m:dPr>
                  <m:ctrlPr>
                    <w:rPr>
                      <w:rFonts w:ascii="Cambria Math" w:hAnsi="Cambria Math" w:cs="Courier New"/>
                      <w:i/>
                      <w:highlight w:val="yellow"/>
                    </w:rPr>
                  </m:ctrlPr>
                </m:dPr>
                <m:e>
                  <m:r>
                    <w:rPr>
                      <w:rFonts w:ascii="Cambria Math" w:hAnsi="Cambria Math" w:cs="Courier New"/>
                      <w:highlight w:val="yellow"/>
                    </w:rPr>
                    <m:t>2πt</m:t>
                  </m:r>
                </m:e>
              </m:d>
              <m:ctrlPr>
                <w:rPr>
                  <w:rFonts w:ascii="Cambria Math" w:hAnsi="Cambria Math" w:cs="Courier New"/>
                  <w:i/>
                  <w:highlight w:val="yellow"/>
                </w:rPr>
              </m:ctrlPr>
            </m:e>
          </m:func>
          <m:r>
            <w:rPr>
              <w:rFonts w:ascii="Cambria Math" w:hAnsi="Cambria Math" w:cs="Courier New"/>
              <w:highlight w:val="yellow"/>
            </w:rPr>
            <m:t>+c∙cos</m:t>
          </m:r>
          <m:d>
            <m:dPr>
              <m:ctrlPr>
                <w:rPr>
                  <w:rFonts w:ascii="Cambria Math" w:hAnsi="Cambria Math" w:cs="Courier New"/>
                  <w:i/>
                  <w:highlight w:val="yellow"/>
                </w:rPr>
              </m:ctrlPr>
            </m:dPr>
            <m:e>
              <m:r>
                <w:rPr>
                  <w:rFonts w:ascii="Cambria Math" w:hAnsi="Cambria Math" w:cs="Courier New"/>
                  <w:highlight w:val="yellow"/>
                </w:rPr>
                <m:t>2πt</m:t>
              </m:r>
            </m:e>
          </m:d>
          <m:r>
            <w:rPr>
              <w:rFonts w:ascii="Cambria Math" w:hAnsi="Cambria Math" w:cs="Courier New"/>
              <w:highlight w:val="yellow"/>
            </w:rPr>
            <m:t>+e</m:t>
          </m:r>
        </m:oMath>
      </m:oMathPara>
    </w:p>
    <w:p w:rsidR="0011100A" w:rsidRDefault="0011100A" w:rsidP="0011100A">
      <w:pPr>
        <w:rPr>
          <w:rFonts w:ascii="Courier New" w:eastAsiaTheme="minorEastAsia" w:hAnsi="Courier New" w:cs="Courier New"/>
        </w:rPr>
      </w:pPr>
      <w:r>
        <w:rPr>
          <w:rFonts w:ascii="Courier New" w:eastAsiaTheme="minorEastAsia" w:hAnsi="Courier New" w:cs="Courier New"/>
        </w:rPr>
        <w:t xml:space="preserve">Vi kan bestemme koeffisientene i modellen og bruke den til å prediktere </w:t>
      </w:r>
    </w:p>
    <w:p w:rsidR="0011100A" w:rsidRDefault="0011100A" w:rsidP="0011100A">
      <w:pPr>
        <w:rPr>
          <w:rFonts w:ascii="Courier New" w:hAnsi="Courier New" w:cs="Courier New"/>
          <w:b/>
          <w:color w:val="FF0000"/>
        </w:rPr>
      </w:pPr>
    </w:p>
    <w:p w:rsidR="0011100A" w:rsidRPr="00B90270" w:rsidRDefault="0011100A" w:rsidP="0011100A">
      <w:pPr>
        <w:rPr>
          <w:rFonts w:ascii="Courier New" w:hAnsi="Courier New" w:cs="Courier New"/>
          <w:b/>
          <w:color w:val="FF0000"/>
          <w:sz w:val="20"/>
          <w:szCs w:val="20"/>
        </w:rPr>
      </w:pPr>
      <w:r w:rsidRPr="00B90270">
        <w:rPr>
          <w:rFonts w:ascii="Courier New" w:hAnsi="Courier New" w:cs="Courier New"/>
          <w:b/>
          <w:color w:val="FF0000"/>
          <w:sz w:val="20"/>
          <w:szCs w:val="20"/>
        </w:rPr>
        <w:t>plot(DAG,DEKLIN, col="red",cex=2,ylab="Deklinasjon (o)", main="Soldeklinasjon")</w:t>
      </w:r>
    </w:p>
    <w:p w:rsidR="0011100A" w:rsidRPr="00B90270" w:rsidRDefault="0011100A" w:rsidP="0011100A">
      <w:pPr>
        <w:rPr>
          <w:rFonts w:ascii="Courier New" w:hAnsi="Courier New" w:cs="Courier New"/>
          <w:b/>
          <w:color w:val="FF0000"/>
          <w:sz w:val="20"/>
          <w:szCs w:val="20"/>
          <w:lang w:val="en-US"/>
        </w:rPr>
      </w:pPr>
      <w:r w:rsidRPr="00B90270">
        <w:rPr>
          <w:rFonts w:ascii="Courier New" w:hAnsi="Courier New" w:cs="Courier New"/>
          <w:b/>
          <w:color w:val="FF0000"/>
          <w:sz w:val="20"/>
          <w:szCs w:val="20"/>
          <w:lang w:val="en-US"/>
        </w:rPr>
        <w:t>abline(h=0,col="green")</w:t>
      </w:r>
    </w:p>
    <w:p w:rsidR="0011100A" w:rsidRPr="00B90270" w:rsidRDefault="0011100A" w:rsidP="0011100A">
      <w:pPr>
        <w:rPr>
          <w:rFonts w:ascii="Courier New" w:hAnsi="Courier New" w:cs="Courier New"/>
          <w:b/>
          <w:color w:val="FF0000"/>
          <w:sz w:val="20"/>
          <w:szCs w:val="20"/>
          <w:lang w:val="en-US"/>
        </w:rPr>
      </w:pPr>
      <w:r w:rsidRPr="00B90270">
        <w:rPr>
          <w:rFonts w:ascii="Courier New" w:hAnsi="Courier New" w:cs="Courier New"/>
          <w:b/>
          <w:color w:val="FF0000"/>
          <w:sz w:val="20"/>
          <w:szCs w:val="20"/>
          <w:lang w:val="en-US"/>
        </w:rPr>
        <w:t>abline(h=23.5,col="green")</w:t>
      </w:r>
    </w:p>
    <w:p w:rsidR="0011100A" w:rsidRPr="00B90270" w:rsidRDefault="0011100A" w:rsidP="0011100A">
      <w:pPr>
        <w:rPr>
          <w:rFonts w:ascii="Courier New" w:hAnsi="Courier New" w:cs="Courier New"/>
          <w:b/>
          <w:color w:val="FF0000"/>
          <w:sz w:val="20"/>
          <w:szCs w:val="20"/>
          <w:lang w:val="en-US"/>
        </w:rPr>
      </w:pPr>
      <w:r w:rsidRPr="00B90270">
        <w:rPr>
          <w:rFonts w:ascii="Courier New" w:hAnsi="Courier New" w:cs="Courier New"/>
          <w:b/>
          <w:color w:val="FF0000"/>
          <w:sz w:val="20"/>
          <w:szCs w:val="20"/>
          <w:lang w:val="en-US"/>
        </w:rPr>
        <w:t>abline(h=-23.5,col="green")</w:t>
      </w:r>
    </w:p>
    <w:p w:rsidR="0011100A" w:rsidRPr="00B90270" w:rsidRDefault="0011100A" w:rsidP="0011100A">
      <w:pPr>
        <w:rPr>
          <w:rFonts w:ascii="Courier New" w:hAnsi="Courier New" w:cs="Courier New"/>
          <w:b/>
          <w:color w:val="FF0000"/>
          <w:sz w:val="20"/>
          <w:szCs w:val="20"/>
          <w:lang w:val="en-US"/>
        </w:rPr>
      </w:pPr>
    </w:p>
    <w:p w:rsidR="0011100A" w:rsidRPr="00B90270" w:rsidRDefault="0011100A" w:rsidP="0011100A">
      <w:pPr>
        <w:rPr>
          <w:rFonts w:ascii="Courier New" w:hAnsi="Courier New" w:cs="Courier New"/>
          <w:b/>
          <w:color w:val="FF0000"/>
          <w:sz w:val="20"/>
          <w:szCs w:val="20"/>
          <w:lang w:val="en-US"/>
        </w:rPr>
      </w:pPr>
      <w:r w:rsidRPr="00B90270">
        <w:rPr>
          <w:rFonts w:ascii="Courier New" w:hAnsi="Courier New" w:cs="Courier New"/>
          <w:b/>
          <w:color w:val="FF0000"/>
          <w:sz w:val="20"/>
          <w:szCs w:val="20"/>
          <w:lang w:val="en-US"/>
        </w:rPr>
        <w:t>day&lt;-seq(0,730,10)</w:t>
      </w:r>
    </w:p>
    <w:p w:rsidR="0011100A" w:rsidRPr="00B90270" w:rsidRDefault="0011100A" w:rsidP="0011100A">
      <w:pPr>
        <w:rPr>
          <w:rFonts w:ascii="Courier New" w:hAnsi="Courier New" w:cs="Courier New"/>
          <w:b/>
          <w:color w:val="FF0000"/>
          <w:sz w:val="20"/>
          <w:szCs w:val="20"/>
          <w:lang w:val="en-US"/>
        </w:rPr>
      </w:pPr>
      <w:r w:rsidRPr="00B90270">
        <w:rPr>
          <w:rFonts w:ascii="Courier New" w:hAnsi="Courier New" w:cs="Courier New"/>
          <w:b/>
          <w:color w:val="FF0000"/>
          <w:sz w:val="20"/>
          <w:szCs w:val="20"/>
          <w:lang w:val="en-US"/>
        </w:rPr>
        <w:t>t&lt;-day/365.2632</w:t>
      </w:r>
    </w:p>
    <w:p w:rsidR="0011100A" w:rsidRPr="00B90270" w:rsidRDefault="0011100A" w:rsidP="0011100A">
      <w:pPr>
        <w:rPr>
          <w:rFonts w:ascii="Courier New" w:hAnsi="Courier New" w:cs="Courier New"/>
          <w:b/>
          <w:color w:val="FF0000"/>
          <w:sz w:val="20"/>
          <w:szCs w:val="20"/>
          <w:lang w:val="en-US"/>
        </w:rPr>
      </w:pPr>
      <w:r w:rsidRPr="00B90270">
        <w:rPr>
          <w:rFonts w:ascii="Courier New" w:hAnsi="Courier New" w:cs="Courier New"/>
          <w:b/>
          <w:color w:val="FF0000"/>
          <w:sz w:val="20"/>
          <w:szCs w:val="20"/>
          <w:lang w:val="en-US"/>
        </w:rPr>
        <w:t>model&lt;-lm(DEKLIN~sin(2*pi*t)+cos(2*pi*t))</w:t>
      </w:r>
    </w:p>
    <w:p w:rsidR="0011100A" w:rsidRPr="00B90270" w:rsidRDefault="0011100A" w:rsidP="0011100A">
      <w:pPr>
        <w:rPr>
          <w:rFonts w:ascii="Courier New" w:hAnsi="Courier New" w:cs="Courier New"/>
          <w:b/>
          <w:color w:val="FF0000"/>
          <w:sz w:val="20"/>
          <w:szCs w:val="20"/>
          <w:lang w:val="en-US"/>
        </w:rPr>
      </w:pPr>
      <w:r w:rsidRPr="00B90270">
        <w:rPr>
          <w:rFonts w:ascii="Courier New" w:hAnsi="Courier New" w:cs="Courier New"/>
          <w:b/>
          <w:color w:val="FF0000"/>
          <w:sz w:val="20"/>
          <w:szCs w:val="20"/>
          <w:lang w:val="en-US"/>
        </w:rPr>
        <w:t>summary(model)</w:t>
      </w:r>
    </w:p>
    <w:p w:rsidR="0011100A" w:rsidRPr="00B90270" w:rsidRDefault="0011100A" w:rsidP="0011100A">
      <w:pPr>
        <w:rPr>
          <w:rFonts w:ascii="Courier New" w:hAnsi="Courier New" w:cs="Courier New"/>
          <w:b/>
          <w:color w:val="FF0000"/>
          <w:sz w:val="20"/>
          <w:szCs w:val="20"/>
          <w:lang w:val="en-US"/>
        </w:rPr>
      </w:pPr>
      <w:r w:rsidRPr="00B90270">
        <w:rPr>
          <w:rFonts w:ascii="Courier New" w:hAnsi="Courier New" w:cs="Courier New"/>
          <w:b/>
          <w:color w:val="FF0000"/>
          <w:sz w:val="20"/>
          <w:szCs w:val="20"/>
          <w:lang w:val="en-US"/>
        </w:rPr>
        <w:t>lines(DAG,predict(model),col="blue")</w:t>
      </w:r>
    </w:p>
    <w:p w:rsidR="0011100A" w:rsidRDefault="0011100A" w:rsidP="0011100A">
      <w:pPr>
        <w:rPr>
          <w:b/>
          <w:lang w:val="en-US"/>
        </w:rPr>
      </w:pPr>
    </w:p>
    <w:p w:rsidR="0011100A" w:rsidRPr="009A255A" w:rsidRDefault="0011100A" w:rsidP="0011100A">
      <w:pPr>
        <w:rPr>
          <w:rFonts w:ascii="Courier New" w:eastAsiaTheme="minorEastAsia" w:hAnsi="Courier New" w:cs="Courier New"/>
          <w:lang w:val="en-US"/>
        </w:rPr>
      </w:pPr>
    </w:p>
    <w:p w:rsidR="0011100A" w:rsidRDefault="0000642D" w:rsidP="0011100A">
      <w:pPr>
        <w:rPr>
          <w:rFonts w:ascii="Courier New" w:hAnsi="Courier New" w:cs="Courier New"/>
        </w:rPr>
      </w:pPr>
      <w:r w:rsidRPr="009A255A">
        <w:rPr>
          <w:rFonts w:ascii="Courier New" w:hAnsi="Courier New" w:cs="Courier New"/>
          <w:noProof/>
          <w:lang w:eastAsia="zh-CN"/>
        </w:rPr>
        <w:lastRenderedPageBreak/>
        <w:drawing>
          <wp:inline distT="0" distB="0" distL="0" distR="0" wp14:anchorId="0D29AE27" wp14:editId="130AD26E">
            <wp:extent cx="3883549" cy="3876675"/>
            <wp:effectExtent l="19050" t="0" r="2651" b="0"/>
            <wp:docPr id="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1" cstate="print"/>
                    <a:srcRect/>
                    <a:stretch>
                      <a:fillRect/>
                    </a:stretch>
                  </pic:blipFill>
                  <pic:spPr bwMode="auto">
                    <a:xfrm>
                      <a:off x="0" y="0"/>
                      <a:ext cx="3883549" cy="3876675"/>
                    </a:xfrm>
                    <a:prstGeom prst="rect">
                      <a:avLst/>
                    </a:prstGeom>
                    <a:noFill/>
                    <a:ln w="9525">
                      <a:noFill/>
                      <a:miter lim="800000"/>
                      <a:headEnd/>
                      <a:tailEnd/>
                    </a:ln>
                  </pic:spPr>
                </pic:pic>
              </a:graphicData>
            </a:graphic>
          </wp:inline>
        </w:drawing>
      </w:r>
    </w:p>
    <w:p w:rsidR="0011100A" w:rsidRDefault="0011100A" w:rsidP="0011100A">
      <w:pPr>
        <w:rPr>
          <w:rFonts w:ascii="Courier New" w:hAnsi="Courier New" w:cs="Courier New"/>
        </w:rPr>
      </w:pPr>
      <w:r>
        <w:rPr>
          <w:rFonts w:ascii="Courier New" w:hAnsi="Courier New" w:cs="Courier New"/>
        </w:rPr>
        <w:t>Soldeklinasjon ved sommersolverv 21. juni: +23.5</w:t>
      </w:r>
      <w:r w:rsidRPr="00D86A18">
        <w:rPr>
          <w:rFonts w:ascii="Courier New" w:hAnsi="Courier New" w:cs="Courier New"/>
          <w:vertAlign w:val="superscript"/>
        </w:rPr>
        <w:t>o</w:t>
      </w:r>
      <w:r>
        <w:rPr>
          <w:rFonts w:ascii="Courier New" w:hAnsi="Courier New" w:cs="Courier New"/>
        </w:rPr>
        <w:t>, vintersolverv 21.desember:-23.5</w:t>
      </w:r>
      <w:r w:rsidRPr="00D86A18">
        <w:rPr>
          <w:rFonts w:ascii="Courier New" w:hAnsi="Courier New" w:cs="Courier New"/>
          <w:vertAlign w:val="superscript"/>
        </w:rPr>
        <w:t>o</w:t>
      </w:r>
      <w:r>
        <w:rPr>
          <w:rFonts w:ascii="Courier New" w:hAnsi="Courier New" w:cs="Courier New"/>
        </w:rPr>
        <w:t>, vårjevndøgn 20.mars og høstjevndøgn 22.september: 0</w:t>
      </w:r>
      <w:r w:rsidRPr="00D86A18">
        <w:rPr>
          <w:rFonts w:ascii="Courier New" w:hAnsi="Courier New" w:cs="Courier New"/>
          <w:vertAlign w:val="superscript"/>
        </w:rPr>
        <w:t>o</w:t>
      </w:r>
      <w:r>
        <w:rPr>
          <w:rFonts w:ascii="Courier New" w:hAnsi="Courier New" w:cs="Courier New"/>
        </w:rPr>
        <w:t xml:space="preserve">. </w:t>
      </w:r>
    </w:p>
    <w:p w:rsidR="0011100A" w:rsidRDefault="0011100A" w:rsidP="00D23254">
      <w:pPr>
        <w:rPr>
          <w:rFonts w:ascii="Courier New" w:hAnsi="Courier New" w:cs="Courier New"/>
        </w:rPr>
      </w:pPr>
    </w:p>
    <w:p w:rsidR="0011100A" w:rsidRDefault="0011100A" w:rsidP="00D23254">
      <w:pPr>
        <w:rPr>
          <w:rFonts w:ascii="Courier New" w:hAnsi="Courier New" w:cs="Courier New"/>
        </w:rPr>
      </w:pPr>
    </w:p>
    <w:p w:rsidR="0011100A" w:rsidRDefault="0011100A" w:rsidP="00D23254">
      <w:pPr>
        <w:rPr>
          <w:rFonts w:ascii="Courier New" w:hAnsi="Courier New" w:cs="Courier New"/>
        </w:rPr>
      </w:pPr>
    </w:p>
    <w:p w:rsidR="00D97397" w:rsidRDefault="00D97397" w:rsidP="00D23254">
      <w:pPr>
        <w:rPr>
          <w:rFonts w:ascii="Courier New" w:hAnsi="Courier New" w:cs="Courier New"/>
        </w:rPr>
      </w:pPr>
      <w:r>
        <w:rPr>
          <w:rFonts w:ascii="Courier New" w:hAnsi="Courier New" w:cs="Courier New"/>
        </w:rPr>
        <w:t>Menneskehetens største utfordring: menneskepopulasjonens vekst. Med begrensede jordbruksarealer vil dette med tiden bety økte matvarepriser</w:t>
      </w:r>
      <w:r w:rsidR="00F90889">
        <w:rPr>
          <w:rFonts w:ascii="Courier New" w:hAnsi="Courier New" w:cs="Courier New"/>
        </w:rPr>
        <w:t>,</w:t>
      </w:r>
      <w:r>
        <w:rPr>
          <w:rFonts w:ascii="Courier New" w:hAnsi="Courier New" w:cs="Courier New"/>
        </w:rPr>
        <w:t xml:space="preserve"> matmangel</w:t>
      </w:r>
      <w:r w:rsidR="00F90889">
        <w:rPr>
          <w:rFonts w:ascii="Courier New" w:hAnsi="Courier New" w:cs="Courier New"/>
        </w:rPr>
        <w:t xml:space="preserve"> og økt spredning av sykdommer, samt mulig populasjonskollaps.</w:t>
      </w:r>
      <w:r w:rsidR="005B5EE7">
        <w:rPr>
          <w:rFonts w:ascii="Courier New" w:hAnsi="Courier New" w:cs="Courier New"/>
        </w:rPr>
        <w:t xml:space="preserve"> </w:t>
      </w:r>
    </w:p>
    <w:p w:rsidR="00F90889" w:rsidRPr="007C33E3" w:rsidRDefault="00F90889" w:rsidP="00F90889">
      <w:pPr>
        <w:rPr>
          <w:rFonts w:ascii="Courier New" w:eastAsiaTheme="minorEastAsia" w:hAnsi="Courier New" w:cs="Courier New"/>
        </w:rPr>
      </w:pPr>
      <w:r>
        <w:rPr>
          <w:rFonts w:ascii="Courier New" w:eastAsiaTheme="minorEastAsia" w:hAnsi="Courier New" w:cs="Courier New"/>
        </w:rPr>
        <w:t>Vi plotter de kjente tallene for populasjonen, og modellerer deretter utviklingen:</w:t>
      </w:r>
    </w:p>
    <w:p w:rsidR="00F90889" w:rsidRPr="0071557D" w:rsidRDefault="00F90889" w:rsidP="00F90889">
      <w:pPr>
        <w:rPr>
          <w:rFonts w:ascii="Courier New" w:eastAsiaTheme="minorEastAsia" w:hAnsi="Courier New" w:cs="Courier New"/>
          <w:b/>
          <w:color w:val="FF0000"/>
        </w:rPr>
      </w:pPr>
      <w:r w:rsidRPr="0071557D">
        <w:rPr>
          <w:rFonts w:ascii="Courier New" w:eastAsiaTheme="minorEastAsia" w:hAnsi="Courier New" w:cs="Courier New"/>
          <w:b/>
          <w:color w:val="FF0000"/>
        </w:rPr>
        <w:t>årstall&lt;-c(1800,1930,1960,1975,1987,1999,2011)</w:t>
      </w:r>
    </w:p>
    <w:p w:rsidR="00F90889" w:rsidRPr="0071557D" w:rsidRDefault="00F90889" w:rsidP="00F90889">
      <w:pPr>
        <w:rPr>
          <w:rFonts w:ascii="Courier New" w:eastAsiaTheme="minorEastAsia" w:hAnsi="Courier New" w:cs="Courier New"/>
          <w:b/>
          <w:color w:val="FF0000"/>
        </w:rPr>
      </w:pPr>
      <w:r w:rsidRPr="0071557D">
        <w:rPr>
          <w:rFonts w:ascii="Courier New" w:eastAsiaTheme="minorEastAsia" w:hAnsi="Courier New" w:cs="Courier New"/>
          <w:b/>
          <w:color w:val="FF0000"/>
        </w:rPr>
        <w:t>antall&lt;-c(1,2,3,4,5,6,7)</w:t>
      </w:r>
    </w:p>
    <w:p w:rsidR="00F90889" w:rsidRPr="0071557D" w:rsidRDefault="00F90889" w:rsidP="00F90889">
      <w:pPr>
        <w:rPr>
          <w:rFonts w:ascii="Courier New" w:eastAsiaTheme="minorEastAsia" w:hAnsi="Courier New" w:cs="Courier New"/>
          <w:b/>
          <w:color w:val="FF0000"/>
        </w:rPr>
      </w:pPr>
      <w:r w:rsidRPr="0071557D">
        <w:rPr>
          <w:rFonts w:ascii="Courier New" w:eastAsiaTheme="minorEastAsia" w:hAnsi="Courier New" w:cs="Courier New"/>
          <w:b/>
          <w:color w:val="FF0000"/>
        </w:rPr>
        <w:t>par(bg="lightyellow")</w:t>
      </w:r>
    </w:p>
    <w:p w:rsidR="00F90889" w:rsidRPr="0071557D" w:rsidRDefault="00F90889" w:rsidP="00F90889">
      <w:pPr>
        <w:rPr>
          <w:rFonts w:ascii="Courier New" w:eastAsiaTheme="minorEastAsia" w:hAnsi="Courier New" w:cs="Courier New"/>
          <w:b/>
          <w:color w:val="FF0000"/>
        </w:rPr>
      </w:pPr>
      <w:r w:rsidRPr="0071557D">
        <w:rPr>
          <w:rFonts w:ascii="Courier New" w:eastAsiaTheme="minorEastAsia" w:hAnsi="Courier New" w:cs="Courier New"/>
          <w:b/>
          <w:color w:val="FF0000"/>
        </w:rPr>
        <w:t>plot(årstall,antall,</w:t>
      </w:r>
    </w:p>
    <w:p w:rsidR="00F90889" w:rsidRPr="0071557D" w:rsidRDefault="00F90889" w:rsidP="00F90889">
      <w:pPr>
        <w:rPr>
          <w:rFonts w:ascii="Courier New" w:eastAsiaTheme="minorEastAsia" w:hAnsi="Courier New" w:cs="Courier New"/>
          <w:b/>
          <w:color w:val="FF0000"/>
        </w:rPr>
      </w:pPr>
      <w:r w:rsidRPr="0071557D">
        <w:rPr>
          <w:rFonts w:ascii="Courier New" w:eastAsiaTheme="minorEastAsia" w:hAnsi="Courier New" w:cs="Courier New"/>
          <w:b/>
          <w:color w:val="FF0000"/>
        </w:rPr>
        <w:t>ylim=c(0,14),xlim=c(1800,2200),pch=16,cex=2,col="blue",ylab="Antall(milliarder)",</w:t>
      </w:r>
    </w:p>
    <w:p w:rsidR="00F90889" w:rsidRPr="0071557D" w:rsidRDefault="00F90889" w:rsidP="00F90889">
      <w:pPr>
        <w:rPr>
          <w:rFonts w:ascii="Courier New" w:eastAsiaTheme="minorEastAsia" w:hAnsi="Courier New" w:cs="Courier New"/>
          <w:b/>
          <w:color w:val="FF0000"/>
        </w:rPr>
      </w:pPr>
      <w:r w:rsidRPr="0071557D">
        <w:rPr>
          <w:rFonts w:ascii="Courier New" w:eastAsiaTheme="minorEastAsia" w:hAnsi="Courier New" w:cs="Courier New"/>
          <w:b/>
          <w:color w:val="FF0000"/>
        </w:rPr>
        <w:t>main="Populasjonen Homo sapiens")</w:t>
      </w:r>
    </w:p>
    <w:p w:rsidR="00F90889" w:rsidRPr="0071557D" w:rsidRDefault="00F90889" w:rsidP="00F90889">
      <w:pPr>
        <w:rPr>
          <w:rFonts w:ascii="Courier New" w:eastAsiaTheme="minorEastAsia" w:hAnsi="Courier New" w:cs="Courier New"/>
          <w:b/>
          <w:color w:val="FF0000"/>
        </w:rPr>
      </w:pPr>
      <w:r w:rsidRPr="0071557D">
        <w:rPr>
          <w:rFonts w:ascii="Courier New" w:eastAsiaTheme="minorEastAsia" w:hAnsi="Courier New" w:cs="Courier New"/>
          <w:b/>
          <w:color w:val="FF0000"/>
        </w:rPr>
        <w:t>hsap&lt;-cbind(årstall,antall);hsap</w:t>
      </w:r>
    </w:p>
    <w:p w:rsidR="00F90889" w:rsidRPr="0071557D" w:rsidRDefault="00F90889" w:rsidP="00F90889">
      <w:pPr>
        <w:rPr>
          <w:rFonts w:ascii="Courier New" w:eastAsiaTheme="minorEastAsia" w:hAnsi="Courier New" w:cs="Courier New"/>
          <w:color w:val="0000FF"/>
          <w:sz w:val="20"/>
          <w:szCs w:val="20"/>
        </w:rPr>
      </w:pPr>
      <w:r w:rsidRPr="0071557D">
        <w:rPr>
          <w:rFonts w:ascii="Courier New" w:eastAsiaTheme="minorEastAsia" w:hAnsi="Courier New" w:cs="Courier New"/>
          <w:color w:val="0000FF"/>
          <w:sz w:val="20"/>
          <w:szCs w:val="20"/>
        </w:rPr>
        <w:t xml:space="preserve">     årstall antall</w:t>
      </w:r>
    </w:p>
    <w:p w:rsidR="00F90889" w:rsidRPr="0071557D" w:rsidRDefault="00F90889" w:rsidP="00F90889">
      <w:pPr>
        <w:rPr>
          <w:rFonts w:ascii="Courier New" w:eastAsiaTheme="minorEastAsia" w:hAnsi="Courier New" w:cs="Courier New"/>
          <w:color w:val="0000FF"/>
          <w:sz w:val="20"/>
          <w:szCs w:val="20"/>
        </w:rPr>
      </w:pPr>
      <w:r w:rsidRPr="0071557D">
        <w:rPr>
          <w:rFonts w:ascii="Courier New" w:eastAsiaTheme="minorEastAsia" w:hAnsi="Courier New" w:cs="Courier New"/>
          <w:color w:val="0000FF"/>
          <w:sz w:val="20"/>
          <w:szCs w:val="20"/>
        </w:rPr>
        <w:t>[1,]    1800      1</w:t>
      </w:r>
    </w:p>
    <w:p w:rsidR="00F90889" w:rsidRPr="0071557D" w:rsidRDefault="00F90889" w:rsidP="00F90889">
      <w:pPr>
        <w:rPr>
          <w:rFonts w:ascii="Courier New" w:eastAsiaTheme="minorEastAsia" w:hAnsi="Courier New" w:cs="Courier New"/>
          <w:color w:val="0000FF"/>
          <w:sz w:val="20"/>
          <w:szCs w:val="20"/>
        </w:rPr>
      </w:pPr>
      <w:r w:rsidRPr="0071557D">
        <w:rPr>
          <w:rFonts w:ascii="Courier New" w:eastAsiaTheme="minorEastAsia" w:hAnsi="Courier New" w:cs="Courier New"/>
          <w:color w:val="0000FF"/>
          <w:sz w:val="20"/>
          <w:szCs w:val="20"/>
        </w:rPr>
        <w:t>[2,]    1930      2</w:t>
      </w:r>
    </w:p>
    <w:p w:rsidR="00F90889" w:rsidRPr="0071557D" w:rsidRDefault="00F90889" w:rsidP="00F90889">
      <w:pPr>
        <w:rPr>
          <w:rFonts w:ascii="Courier New" w:eastAsiaTheme="minorEastAsia" w:hAnsi="Courier New" w:cs="Courier New"/>
          <w:color w:val="0000FF"/>
          <w:sz w:val="20"/>
          <w:szCs w:val="20"/>
        </w:rPr>
      </w:pPr>
      <w:r w:rsidRPr="0071557D">
        <w:rPr>
          <w:rFonts w:ascii="Courier New" w:eastAsiaTheme="minorEastAsia" w:hAnsi="Courier New" w:cs="Courier New"/>
          <w:color w:val="0000FF"/>
          <w:sz w:val="20"/>
          <w:szCs w:val="20"/>
        </w:rPr>
        <w:t>[3,]    1960      3</w:t>
      </w:r>
    </w:p>
    <w:p w:rsidR="00F90889" w:rsidRPr="0071557D" w:rsidRDefault="00F90889" w:rsidP="00F90889">
      <w:pPr>
        <w:rPr>
          <w:rFonts w:ascii="Courier New" w:eastAsiaTheme="minorEastAsia" w:hAnsi="Courier New" w:cs="Courier New"/>
          <w:color w:val="0000FF"/>
          <w:sz w:val="20"/>
          <w:szCs w:val="20"/>
        </w:rPr>
      </w:pPr>
      <w:r w:rsidRPr="0071557D">
        <w:rPr>
          <w:rFonts w:ascii="Courier New" w:eastAsiaTheme="minorEastAsia" w:hAnsi="Courier New" w:cs="Courier New"/>
          <w:color w:val="0000FF"/>
          <w:sz w:val="20"/>
          <w:szCs w:val="20"/>
        </w:rPr>
        <w:t>[4,]    1975      4</w:t>
      </w:r>
    </w:p>
    <w:p w:rsidR="00F90889" w:rsidRPr="0071557D" w:rsidRDefault="00F90889" w:rsidP="00F90889">
      <w:pPr>
        <w:rPr>
          <w:rFonts w:ascii="Courier New" w:eastAsiaTheme="minorEastAsia" w:hAnsi="Courier New" w:cs="Courier New"/>
          <w:color w:val="0000FF"/>
          <w:sz w:val="20"/>
          <w:szCs w:val="20"/>
        </w:rPr>
      </w:pPr>
      <w:r w:rsidRPr="0071557D">
        <w:rPr>
          <w:rFonts w:ascii="Courier New" w:eastAsiaTheme="minorEastAsia" w:hAnsi="Courier New" w:cs="Courier New"/>
          <w:color w:val="0000FF"/>
          <w:sz w:val="20"/>
          <w:szCs w:val="20"/>
        </w:rPr>
        <w:t>[5,]    1987      5</w:t>
      </w:r>
    </w:p>
    <w:p w:rsidR="00F90889" w:rsidRPr="0071557D" w:rsidRDefault="00F90889" w:rsidP="00F90889">
      <w:pPr>
        <w:rPr>
          <w:rFonts w:ascii="Courier New" w:eastAsiaTheme="minorEastAsia" w:hAnsi="Courier New" w:cs="Courier New"/>
          <w:color w:val="0000FF"/>
          <w:sz w:val="20"/>
          <w:szCs w:val="20"/>
        </w:rPr>
      </w:pPr>
      <w:r w:rsidRPr="0071557D">
        <w:rPr>
          <w:rFonts w:ascii="Courier New" w:eastAsiaTheme="minorEastAsia" w:hAnsi="Courier New" w:cs="Courier New"/>
          <w:color w:val="0000FF"/>
          <w:sz w:val="20"/>
          <w:szCs w:val="20"/>
        </w:rPr>
        <w:t>[6,]    1999      6</w:t>
      </w:r>
    </w:p>
    <w:p w:rsidR="00F90889" w:rsidRPr="0071557D" w:rsidRDefault="00F90889" w:rsidP="00F90889">
      <w:pPr>
        <w:rPr>
          <w:rFonts w:ascii="Courier New" w:eastAsiaTheme="minorEastAsia" w:hAnsi="Courier New" w:cs="Courier New"/>
          <w:color w:val="0000FF"/>
          <w:sz w:val="20"/>
          <w:szCs w:val="20"/>
        </w:rPr>
      </w:pPr>
      <w:r w:rsidRPr="0071557D">
        <w:rPr>
          <w:rFonts w:ascii="Courier New" w:eastAsiaTheme="minorEastAsia" w:hAnsi="Courier New" w:cs="Courier New"/>
          <w:color w:val="0000FF"/>
          <w:sz w:val="20"/>
          <w:szCs w:val="20"/>
        </w:rPr>
        <w:t>[7,]    2011      7</w:t>
      </w:r>
    </w:p>
    <w:p w:rsidR="00F90889" w:rsidRPr="0071557D" w:rsidRDefault="00F90889" w:rsidP="00F90889">
      <w:pPr>
        <w:rPr>
          <w:rFonts w:ascii="Courier New" w:eastAsiaTheme="minorEastAsia" w:hAnsi="Courier New" w:cs="Courier New"/>
          <w:b/>
          <w:color w:val="FF0000"/>
        </w:rPr>
      </w:pPr>
      <w:r w:rsidRPr="0071557D">
        <w:rPr>
          <w:rFonts w:ascii="Courier New" w:eastAsiaTheme="minorEastAsia" w:hAnsi="Courier New" w:cs="Courier New"/>
          <w:b/>
          <w:color w:val="FF0000"/>
        </w:rPr>
        <w:t>#Verhulst-ligningen med K=14</w:t>
      </w:r>
    </w:p>
    <w:p w:rsidR="00F90889" w:rsidRPr="009A255A" w:rsidRDefault="00477256" w:rsidP="00F90889">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r&lt;-0.023</w:t>
      </w:r>
    </w:p>
    <w:p w:rsidR="00F90889" w:rsidRPr="009A255A" w:rsidRDefault="00477256" w:rsidP="00F90889">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lastRenderedPageBreak/>
        <w:t>x0&lt;-1</w:t>
      </w:r>
    </w:p>
    <w:p w:rsidR="00F90889" w:rsidRPr="009A255A" w:rsidRDefault="00477256" w:rsidP="00F90889">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K&lt;-14</w:t>
      </w:r>
    </w:p>
    <w:p w:rsidR="00F90889" w:rsidRPr="009A255A" w:rsidRDefault="00477256" w:rsidP="00F90889">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t0&lt;-1900</w:t>
      </w:r>
    </w:p>
    <w:p w:rsidR="00F90889" w:rsidRPr="009A255A" w:rsidRDefault="00477256" w:rsidP="00F90889">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t&lt;-seq(1800,2200,10)</w:t>
      </w:r>
    </w:p>
    <w:p w:rsidR="00F90889" w:rsidRDefault="00F90889" w:rsidP="00F90889">
      <w:pPr>
        <w:rPr>
          <w:rFonts w:ascii="Courier New" w:eastAsiaTheme="minorEastAsia" w:hAnsi="Courier New" w:cs="Courier New"/>
          <w:b/>
          <w:color w:val="FF0000"/>
          <w:lang w:val="en-US"/>
        </w:rPr>
      </w:pPr>
      <w:r w:rsidRPr="0071557D">
        <w:rPr>
          <w:rFonts w:ascii="Courier New" w:eastAsiaTheme="minorEastAsia" w:hAnsi="Courier New" w:cs="Courier New"/>
          <w:b/>
          <w:color w:val="FF0000"/>
          <w:lang w:val="en-US"/>
        </w:rPr>
        <w:t>lines(t,K/(1+((K-x0)/x0)*exp(-r*(t-</w:t>
      </w:r>
      <w:r w:rsidR="0074457C">
        <w:rPr>
          <w:rFonts w:ascii="Courier New" w:eastAsiaTheme="minorEastAsia" w:hAnsi="Courier New" w:cs="Courier New"/>
          <w:b/>
          <w:color w:val="FF0000"/>
          <w:lang w:val="en-US"/>
        </w:rPr>
        <w:t>t</w:t>
      </w:r>
      <w:r>
        <w:rPr>
          <w:rFonts w:ascii="Courier New" w:eastAsiaTheme="minorEastAsia" w:hAnsi="Courier New" w:cs="Courier New"/>
          <w:b/>
          <w:color w:val="FF0000"/>
          <w:lang w:val="en-US"/>
        </w:rPr>
        <w:t>0))),col="red",lwd=3</w:t>
      </w:r>
      <w:r w:rsidRPr="0071557D">
        <w:rPr>
          <w:rFonts w:ascii="Courier New" w:eastAsiaTheme="minorEastAsia" w:hAnsi="Courier New" w:cs="Courier New"/>
          <w:b/>
          <w:color w:val="FF0000"/>
          <w:lang w:val="en-US"/>
        </w:rPr>
        <w:t>,lty=2)abline(h=14,lty=3,col="green")</w:t>
      </w:r>
    </w:p>
    <w:p w:rsidR="00F90889" w:rsidRDefault="0000642D" w:rsidP="00F90889">
      <w:pPr>
        <w:rPr>
          <w:rFonts w:ascii="Courier New" w:eastAsiaTheme="minorEastAsia" w:hAnsi="Courier New" w:cs="Courier New"/>
          <w:b/>
          <w:color w:val="FF0000"/>
          <w:lang w:val="en-US"/>
        </w:rPr>
      </w:pPr>
      <w:r w:rsidRPr="009A255A">
        <w:rPr>
          <w:rFonts w:ascii="Courier New" w:eastAsiaTheme="minorEastAsia" w:hAnsi="Courier New" w:cs="Courier New"/>
          <w:b/>
          <w:noProof/>
          <w:color w:val="FF0000"/>
          <w:lang w:eastAsia="zh-CN"/>
        </w:rPr>
        <w:drawing>
          <wp:inline distT="0" distB="0" distL="0" distR="0" wp14:anchorId="21378BA5" wp14:editId="6AF50FEE">
            <wp:extent cx="3810000" cy="3803257"/>
            <wp:effectExtent l="19050" t="0" r="0" b="0"/>
            <wp:docPr id="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2" cstate="print"/>
                    <a:srcRect/>
                    <a:stretch>
                      <a:fillRect/>
                    </a:stretch>
                  </pic:blipFill>
                  <pic:spPr bwMode="auto">
                    <a:xfrm>
                      <a:off x="0" y="0"/>
                      <a:ext cx="3810000" cy="3803257"/>
                    </a:xfrm>
                    <a:prstGeom prst="rect">
                      <a:avLst/>
                    </a:prstGeom>
                    <a:noFill/>
                    <a:ln w="9525">
                      <a:noFill/>
                      <a:miter lim="800000"/>
                      <a:headEnd/>
                      <a:tailEnd/>
                    </a:ln>
                  </pic:spPr>
                </pic:pic>
              </a:graphicData>
            </a:graphic>
          </wp:inline>
        </w:drawing>
      </w:r>
    </w:p>
    <w:p w:rsidR="00F90889" w:rsidRDefault="00F90889" w:rsidP="00F90889">
      <w:pPr>
        <w:rPr>
          <w:rFonts w:ascii="Courier New" w:eastAsiaTheme="minorEastAsia" w:hAnsi="Courier New" w:cs="Courier New"/>
        </w:rPr>
      </w:pPr>
      <w:r w:rsidRPr="0071557D">
        <w:rPr>
          <w:rFonts w:ascii="Courier New" w:eastAsiaTheme="minorEastAsia" w:hAnsi="Courier New" w:cs="Courier New"/>
        </w:rPr>
        <w:t>Figur. Utvikling av menneskepopulasjonen</w:t>
      </w:r>
      <w:r>
        <w:rPr>
          <w:rFonts w:ascii="Courier New" w:eastAsiaTheme="minorEastAsia" w:hAnsi="Courier New" w:cs="Courier New"/>
        </w:rPr>
        <w:t xml:space="preserve"> med K=14 og veksthastighet r=0.023(2.3%).</w:t>
      </w:r>
      <w:r w:rsidRPr="0071557D">
        <w:rPr>
          <w:rFonts w:ascii="Courier New" w:eastAsiaTheme="minorEastAsia" w:hAnsi="Courier New" w:cs="Courier New"/>
        </w:rPr>
        <w:t xml:space="preserve"> Brukes V</w:t>
      </w:r>
      <w:r>
        <w:rPr>
          <w:rFonts w:ascii="Courier New" w:eastAsiaTheme="minorEastAsia" w:hAnsi="Courier New" w:cs="Courier New"/>
        </w:rPr>
        <w:t xml:space="preserve">erhulsts (1838) logistiske differensialligning (rød stiplet linje) kan vi forvente en populasjon på ca. 14 milliarder i år 2200, mer enn en dobling i forhold til dagens populasjon. </w:t>
      </w:r>
    </w:p>
    <w:p w:rsidR="00D97397" w:rsidRPr="009A255A" w:rsidRDefault="00D97397" w:rsidP="00D23254">
      <w:pPr>
        <w:rPr>
          <w:rFonts w:ascii="Courier New" w:hAnsi="Courier New" w:cs="Courier New"/>
        </w:rPr>
      </w:pPr>
    </w:p>
    <w:p w:rsidR="00D97397" w:rsidRPr="009A255A" w:rsidRDefault="00D97397" w:rsidP="00D23254">
      <w:pPr>
        <w:rPr>
          <w:rFonts w:ascii="Courier New" w:hAnsi="Courier New" w:cs="Courier New"/>
        </w:rPr>
      </w:pPr>
    </w:p>
    <w:p w:rsidR="00D97397" w:rsidRDefault="00477256" w:rsidP="00D23254">
      <w:pPr>
        <w:rPr>
          <w:rFonts w:ascii="Courier New" w:hAnsi="Courier New" w:cs="Courier New"/>
        </w:rPr>
      </w:pPr>
      <w:r w:rsidRPr="009A255A">
        <w:rPr>
          <w:rFonts w:ascii="Courier New" w:hAnsi="Courier New" w:cs="Courier New"/>
        </w:rPr>
        <w:t>Vi hører stadig om økt konsentrasjon av CO</w:t>
      </w:r>
      <w:r w:rsidRPr="009A255A">
        <w:rPr>
          <w:rFonts w:ascii="Courier New" w:hAnsi="Courier New" w:cs="Courier New"/>
          <w:vertAlign w:val="subscript"/>
        </w:rPr>
        <w:t>2</w:t>
      </w:r>
      <w:r w:rsidRPr="009A255A">
        <w:rPr>
          <w:rFonts w:ascii="Courier New" w:hAnsi="Courier New" w:cs="Courier New"/>
        </w:rPr>
        <w:t xml:space="preserve"> </w:t>
      </w:r>
      <w:r w:rsidR="00D97397">
        <w:rPr>
          <w:rFonts w:ascii="Courier New" w:hAnsi="Courier New" w:cs="Courier New"/>
        </w:rPr>
        <w:t>i</w:t>
      </w:r>
      <w:r w:rsidRPr="009A255A">
        <w:rPr>
          <w:rFonts w:ascii="Courier New" w:hAnsi="Courier New" w:cs="Courier New"/>
        </w:rPr>
        <w:t xml:space="preserve"> </w:t>
      </w:r>
      <w:r w:rsidR="00D97397">
        <w:rPr>
          <w:rFonts w:ascii="Courier New" w:hAnsi="Courier New" w:cs="Courier New"/>
        </w:rPr>
        <w:t>atmosfæren og data fra Hawaii blir ofte brukt som eksempel:</w:t>
      </w:r>
    </w:p>
    <w:p w:rsidR="00D97397" w:rsidRPr="009A255A" w:rsidRDefault="00477256" w:rsidP="00D97397">
      <w:pPr>
        <w:rPr>
          <w:rFonts w:ascii="Courier New" w:hAnsi="Courier New" w:cs="Courier New"/>
          <w:b/>
          <w:color w:val="FF0000"/>
          <w:lang w:val="en-US"/>
        </w:rPr>
      </w:pPr>
      <w:r w:rsidRPr="009A255A">
        <w:rPr>
          <w:rFonts w:ascii="Courier New" w:hAnsi="Courier New" w:cs="Courier New"/>
          <w:b/>
          <w:color w:val="FF0000"/>
          <w:lang w:val="en-US"/>
        </w:rPr>
        <w:t>library(datasets)</w:t>
      </w:r>
    </w:p>
    <w:p w:rsidR="00D97397" w:rsidRPr="009A255A" w:rsidRDefault="00477256" w:rsidP="00D97397">
      <w:pPr>
        <w:rPr>
          <w:rFonts w:ascii="Courier New" w:hAnsi="Courier New" w:cs="Courier New"/>
          <w:b/>
          <w:color w:val="FF0000"/>
          <w:lang w:val="en-US"/>
        </w:rPr>
      </w:pPr>
      <w:r w:rsidRPr="009A255A">
        <w:rPr>
          <w:rFonts w:ascii="Courier New" w:hAnsi="Courier New" w:cs="Courier New"/>
          <w:b/>
          <w:color w:val="FF0000"/>
          <w:lang w:val="en-US"/>
        </w:rPr>
        <w:t>data(co2)</w:t>
      </w:r>
    </w:p>
    <w:p w:rsidR="00D97397" w:rsidRPr="009A255A" w:rsidRDefault="00477256" w:rsidP="00D97397">
      <w:pPr>
        <w:rPr>
          <w:rFonts w:ascii="Courier New" w:hAnsi="Courier New" w:cs="Courier New"/>
          <w:b/>
          <w:color w:val="FF0000"/>
          <w:lang w:val="en-US"/>
        </w:rPr>
      </w:pPr>
      <w:r w:rsidRPr="009A255A">
        <w:rPr>
          <w:rFonts w:ascii="Courier New" w:hAnsi="Courier New" w:cs="Courier New"/>
          <w:b/>
          <w:color w:val="FF0000"/>
          <w:lang w:val="en-US"/>
        </w:rPr>
        <w:t>CO2&lt;-ts(co2,start=c(1959,1),frequency=12)</w:t>
      </w:r>
    </w:p>
    <w:p w:rsidR="00D97397" w:rsidRPr="009A255A" w:rsidRDefault="00477256" w:rsidP="00D97397">
      <w:pPr>
        <w:rPr>
          <w:rFonts w:ascii="Courier New" w:hAnsi="Courier New" w:cs="Courier New"/>
          <w:b/>
          <w:color w:val="FF0000"/>
          <w:lang w:val="en-US"/>
        </w:rPr>
      </w:pPr>
      <w:r w:rsidRPr="009A255A">
        <w:rPr>
          <w:rFonts w:ascii="Courier New" w:hAnsi="Courier New" w:cs="Courier New"/>
          <w:b/>
          <w:color w:val="FF0000"/>
          <w:lang w:val="en-US"/>
        </w:rPr>
        <w:t>par(bg="lightyellow")</w:t>
      </w:r>
    </w:p>
    <w:p w:rsidR="00D97397" w:rsidRPr="009A255A" w:rsidRDefault="00477256" w:rsidP="00D97397">
      <w:pPr>
        <w:rPr>
          <w:rFonts w:ascii="Courier New" w:hAnsi="Courier New" w:cs="Courier New"/>
          <w:b/>
          <w:color w:val="FF0000"/>
          <w:lang w:val="en-US"/>
        </w:rPr>
      </w:pPr>
      <w:r w:rsidRPr="009A255A">
        <w:rPr>
          <w:rFonts w:ascii="Courier New" w:hAnsi="Courier New" w:cs="Courier New"/>
          <w:b/>
          <w:color w:val="FF0000"/>
          <w:lang w:val="en-US"/>
        </w:rPr>
        <w:t>ts.plot(CO2,col="blue",lwd=1.5,xlab="Årstall",ylab="ppm CO2",main=" Mauna Loa atmosfærisk [CO2]")</w:t>
      </w:r>
    </w:p>
    <w:p w:rsidR="00D97397" w:rsidRPr="009A255A" w:rsidRDefault="0000642D" w:rsidP="00D97397">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5671193E" wp14:editId="4BE23C0F">
            <wp:extent cx="3600450" cy="3594253"/>
            <wp:effectExtent l="19050" t="0" r="0" b="0"/>
            <wp:docPr id="10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3" cstate="print"/>
                    <a:srcRect/>
                    <a:stretch>
                      <a:fillRect/>
                    </a:stretch>
                  </pic:blipFill>
                  <pic:spPr bwMode="auto">
                    <a:xfrm>
                      <a:off x="0" y="0"/>
                      <a:ext cx="3600450" cy="3594253"/>
                    </a:xfrm>
                    <a:prstGeom prst="rect">
                      <a:avLst/>
                    </a:prstGeom>
                    <a:noFill/>
                    <a:ln w="9525">
                      <a:noFill/>
                      <a:miter lim="800000"/>
                      <a:headEnd/>
                      <a:tailEnd/>
                    </a:ln>
                  </pic:spPr>
                </pic:pic>
              </a:graphicData>
            </a:graphic>
          </wp:inline>
        </w:drawing>
      </w:r>
    </w:p>
    <w:p w:rsidR="00D97397" w:rsidRPr="00D97397" w:rsidRDefault="00D97397" w:rsidP="00D23254">
      <w:pPr>
        <w:rPr>
          <w:rFonts w:ascii="Courier New" w:hAnsi="Courier New" w:cs="Courier New"/>
          <w:lang w:val="en-US"/>
        </w:rPr>
      </w:pPr>
    </w:p>
    <w:p w:rsidR="00D97397" w:rsidRDefault="00D97397" w:rsidP="00D97397">
      <w:pPr>
        <w:rPr>
          <w:rFonts w:ascii="Courier New" w:hAnsi="Courier New" w:cs="Courier New"/>
        </w:rPr>
      </w:pPr>
      <w:r w:rsidRPr="008911FA">
        <w:rPr>
          <w:rFonts w:ascii="Courier New" w:hAnsi="Courier New" w:cs="Courier New"/>
        </w:rPr>
        <w:t xml:space="preserve">Svingningene </w:t>
      </w:r>
      <w:r>
        <w:rPr>
          <w:rFonts w:ascii="Courier New" w:hAnsi="Courier New" w:cs="Courier New"/>
        </w:rPr>
        <w:t>i CO</w:t>
      </w:r>
      <w:r w:rsidR="00477256" w:rsidRPr="009A255A">
        <w:rPr>
          <w:rFonts w:ascii="Courier New" w:hAnsi="Courier New" w:cs="Courier New"/>
          <w:vertAlign w:val="subscript"/>
        </w:rPr>
        <w:t>2</w:t>
      </w:r>
      <w:r>
        <w:rPr>
          <w:rFonts w:ascii="Courier New" w:hAnsi="Courier New" w:cs="Courier New"/>
        </w:rPr>
        <w:t xml:space="preserve">-konsentrasjon </w:t>
      </w:r>
      <w:r w:rsidRPr="008911FA">
        <w:rPr>
          <w:rFonts w:ascii="Courier New" w:hAnsi="Courier New" w:cs="Courier New"/>
        </w:rPr>
        <w:t xml:space="preserve">skyldes forskjell </w:t>
      </w:r>
      <w:r>
        <w:rPr>
          <w:rFonts w:ascii="Courier New" w:hAnsi="Courier New" w:cs="Courier New"/>
        </w:rPr>
        <w:t>i</w:t>
      </w:r>
      <w:r w:rsidR="005B5EE7">
        <w:rPr>
          <w:rFonts w:ascii="Courier New" w:hAnsi="Courier New" w:cs="Courier New"/>
        </w:rPr>
        <w:t xml:space="preserve"> fotosyntese </w:t>
      </w:r>
      <w:r w:rsidRPr="008911FA">
        <w:rPr>
          <w:rFonts w:ascii="Courier New" w:hAnsi="Courier New" w:cs="Courier New"/>
        </w:rPr>
        <w:t>sommer og vinter.</w:t>
      </w:r>
      <w:r>
        <w:rPr>
          <w:rFonts w:ascii="Courier New" w:hAnsi="Courier New" w:cs="Courier New"/>
        </w:rPr>
        <w:t xml:space="preserve"> Imidlertid hvis vi endrer y-aksen </w:t>
      </w:r>
      <w:r w:rsidRPr="00D97397">
        <w:rPr>
          <w:rFonts w:ascii="Courier New" w:hAnsi="Courier New" w:cs="Courier New"/>
        </w:rPr>
        <w:t>ylim=c(0,400)</w:t>
      </w:r>
      <w:r>
        <w:rPr>
          <w:rFonts w:ascii="Courier New" w:hAnsi="Courier New" w:cs="Courier New"/>
        </w:rPr>
        <w:t>og plotter de samme dataene ser kurven mindre skremmende ut:</w:t>
      </w:r>
    </w:p>
    <w:p w:rsidR="00D97397" w:rsidRDefault="0000642D" w:rsidP="00D97397">
      <w:pPr>
        <w:rPr>
          <w:rFonts w:ascii="Courier New" w:hAnsi="Courier New" w:cs="Courier New"/>
        </w:rPr>
      </w:pPr>
      <w:r w:rsidRPr="009A255A">
        <w:rPr>
          <w:rFonts w:ascii="Courier New" w:hAnsi="Courier New" w:cs="Courier New"/>
          <w:noProof/>
          <w:lang w:eastAsia="zh-CN"/>
        </w:rPr>
        <w:drawing>
          <wp:inline distT="0" distB="0" distL="0" distR="0" wp14:anchorId="4126F1CD" wp14:editId="0E1723F6">
            <wp:extent cx="3324225" cy="3318503"/>
            <wp:effectExtent l="19050" t="0" r="9525" b="0"/>
            <wp:docPr id="1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4" cstate="print"/>
                    <a:srcRect/>
                    <a:stretch>
                      <a:fillRect/>
                    </a:stretch>
                  </pic:blipFill>
                  <pic:spPr bwMode="auto">
                    <a:xfrm>
                      <a:off x="0" y="0"/>
                      <a:ext cx="3324225" cy="3318503"/>
                    </a:xfrm>
                    <a:prstGeom prst="rect">
                      <a:avLst/>
                    </a:prstGeom>
                    <a:noFill/>
                    <a:ln w="9525">
                      <a:noFill/>
                      <a:miter lim="800000"/>
                      <a:headEnd/>
                      <a:tailEnd/>
                    </a:ln>
                  </pic:spPr>
                </pic:pic>
              </a:graphicData>
            </a:graphic>
          </wp:inline>
        </w:drawing>
      </w:r>
    </w:p>
    <w:p w:rsidR="00D97397" w:rsidRDefault="00D97397" w:rsidP="00D97397">
      <w:pPr>
        <w:rPr>
          <w:rFonts w:ascii="Courier New" w:hAnsi="Courier New" w:cs="Courier New"/>
        </w:rPr>
      </w:pPr>
    </w:p>
    <w:p w:rsidR="005B5EE7" w:rsidRDefault="005B5EE7" w:rsidP="00D97397">
      <w:pPr>
        <w:rPr>
          <w:rFonts w:ascii="Courier New" w:hAnsi="Courier New" w:cs="Courier New"/>
        </w:rPr>
      </w:pPr>
      <w:r>
        <w:rPr>
          <w:rFonts w:ascii="Courier New" w:hAnsi="Courier New" w:cs="Courier New"/>
        </w:rPr>
        <w:t>CO</w:t>
      </w:r>
      <w:r w:rsidR="00477256" w:rsidRPr="009A255A">
        <w:rPr>
          <w:rFonts w:ascii="Courier New" w:hAnsi="Courier New" w:cs="Courier New"/>
          <w:vertAlign w:val="subscript"/>
        </w:rPr>
        <w:t>2</w:t>
      </w:r>
      <w:r>
        <w:rPr>
          <w:rFonts w:ascii="Courier New" w:hAnsi="Courier New" w:cs="Courier New"/>
        </w:rPr>
        <w:t xml:space="preserve"> er en forutsetning for alt liv på jorda, uten CO</w:t>
      </w:r>
      <w:r w:rsidR="00477256" w:rsidRPr="009A255A">
        <w:rPr>
          <w:rFonts w:ascii="Courier New" w:hAnsi="Courier New" w:cs="Courier New"/>
          <w:vertAlign w:val="subscript"/>
        </w:rPr>
        <w:t>2</w:t>
      </w:r>
      <w:r>
        <w:rPr>
          <w:rFonts w:ascii="Courier New" w:hAnsi="Courier New" w:cs="Courier New"/>
        </w:rPr>
        <w:t xml:space="preserve"> ikke noe liv. Store deler av CO</w:t>
      </w:r>
      <w:r w:rsidR="00477256" w:rsidRPr="009A255A">
        <w:rPr>
          <w:rFonts w:ascii="Courier New" w:hAnsi="Courier New" w:cs="Courier New"/>
          <w:vertAlign w:val="subscript"/>
        </w:rPr>
        <w:t>2</w:t>
      </w:r>
      <w:r>
        <w:rPr>
          <w:rFonts w:ascii="Courier New" w:hAnsi="Courier New" w:cs="Courier New"/>
        </w:rPr>
        <w:t xml:space="preserve">-mengden i atmosfæren blir hvert år assimilert av </w:t>
      </w:r>
      <w:r w:rsidR="00E13A57">
        <w:rPr>
          <w:rFonts w:ascii="Courier New" w:hAnsi="Courier New" w:cs="Courier New"/>
        </w:rPr>
        <w:t xml:space="preserve">terrestrisk og marin </w:t>
      </w:r>
      <w:r>
        <w:rPr>
          <w:rFonts w:ascii="Courier New" w:hAnsi="Courier New" w:cs="Courier New"/>
        </w:rPr>
        <w:t>vegetasjon</w:t>
      </w:r>
      <w:r w:rsidR="00E13A57">
        <w:rPr>
          <w:rFonts w:ascii="Courier New" w:hAnsi="Courier New" w:cs="Courier New"/>
        </w:rPr>
        <w:t>, samt planteplankton</w:t>
      </w:r>
      <w:r w:rsidR="00BB00D4">
        <w:rPr>
          <w:rFonts w:ascii="Courier New" w:hAnsi="Courier New" w:cs="Courier New"/>
        </w:rPr>
        <w:t xml:space="preserve"> og går inn i biosfærens kretsløp. Plantebiomassen brukes til oppbygning av andre organismer, og </w:t>
      </w:r>
      <w:r w:rsidR="00BB00D4">
        <w:rPr>
          <w:rFonts w:ascii="Courier New" w:hAnsi="Courier New" w:cs="Courier New"/>
        </w:rPr>
        <w:lastRenderedPageBreak/>
        <w:t>noe CO</w:t>
      </w:r>
      <w:r w:rsidR="00477256" w:rsidRPr="009A255A">
        <w:rPr>
          <w:rFonts w:ascii="Courier New" w:hAnsi="Courier New" w:cs="Courier New"/>
          <w:vertAlign w:val="subscript"/>
        </w:rPr>
        <w:t>2</w:t>
      </w:r>
      <w:r w:rsidR="00BB00D4">
        <w:rPr>
          <w:rFonts w:ascii="Courier New" w:hAnsi="Courier New" w:cs="Courier New"/>
        </w:rPr>
        <w:t xml:space="preserve"> går via respirasjon tilbake til atmosfæren. Store deler av vanninnholdet i atmosfæren har kommet dit via vegetasjonen, og dagens oksygenkonsentrasjon (ca. 20%) er også et resultat av plantenes fotosyntese. Biosfæren følger</w:t>
      </w:r>
      <w:r w:rsidR="00052A8F">
        <w:rPr>
          <w:rFonts w:ascii="Courier New" w:hAnsi="Courier New" w:cs="Courier New"/>
        </w:rPr>
        <w:t xml:space="preserve"> tilsynelatende</w:t>
      </w:r>
      <w:r w:rsidR="00BB00D4">
        <w:rPr>
          <w:rFonts w:ascii="Courier New" w:hAnsi="Courier New" w:cs="Courier New"/>
        </w:rPr>
        <w:t xml:space="preserve"> Le Chateliers prinsipp, noe som gir tilnærmet stabil likevekt (homeostase) over lange tidsperioder.</w:t>
      </w:r>
      <w:r w:rsidR="00F90889">
        <w:rPr>
          <w:rFonts w:ascii="Courier New" w:hAnsi="Courier New" w:cs="Courier New"/>
        </w:rPr>
        <w:t xml:space="preserve"> Økt konsentrasjon av CO</w:t>
      </w:r>
      <w:r w:rsidR="00477256" w:rsidRPr="009A255A">
        <w:rPr>
          <w:rFonts w:ascii="Courier New" w:hAnsi="Courier New" w:cs="Courier New"/>
          <w:vertAlign w:val="subscript"/>
        </w:rPr>
        <w:t>2</w:t>
      </w:r>
      <w:r w:rsidR="00F90889">
        <w:rPr>
          <w:rFonts w:ascii="Courier New" w:hAnsi="Courier New" w:cs="Courier New"/>
        </w:rPr>
        <w:t xml:space="preserve"> i atmosfæren gir økt forsuring av vann og hav. </w:t>
      </w:r>
    </w:p>
    <w:p w:rsidR="00D97397" w:rsidRPr="00D97397" w:rsidRDefault="00D97397" w:rsidP="00D23254">
      <w:pPr>
        <w:rPr>
          <w:rFonts w:ascii="Courier New" w:hAnsi="Courier New" w:cs="Courier New"/>
        </w:rPr>
      </w:pPr>
    </w:p>
    <w:p w:rsidR="00155533" w:rsidRPr="009A255A" w:rsidRDefault="00477256" w:rsidP="009A255A">
      <w:pPr>
        <w:outlineLvl w:val="0"/>
        <w:rPr>
          <w:rFonts w:ascii="Courier New" w:hAnsi="Courier New" w:cs="Courier New"/>
          <w:b/>
          <w:color w:val="008000"/>
          <w:sz w:val="32"/>
          <w:szCs w:val="32"/>
        </w:rPr>
      </w:pPr>
      <w:bookmarkStart w:id="33" w:name="_Toc279929915"/>
      <w:r w:rsidRPr="009A255A">
        <w:rPr>
          <w:rFonts w:ascii="Courier New" w:hAnsi="Courier New" w:cs="Courier New"/>
          <w:b/>
          <w:color w:val="008000"/>
          <w:sz w:val="32"/>
          <w:szCs w:val="32"/>
        </w:rPr>
        <w:t>Overlevelse-/feil-analyse</w:t>
      </w:r>
      <w:bookmarkEnd w:id="33"/>
    </w:p>
    <w:p w:rsidR="00CD4A22" w:rsidRDefault="00CD4A22" w:rsidP="00D23254">
      <w:pPr>
        <w:rPr>
          <w:rFonts w:ascii="Courier New" w:hAnsi="Courier New" w:cs="Courier New"/>
        </w:rPr>
      </w:pPr>
      <w:r>
        <w:rPr>
          <w:rFonts w:ascii="Courier New" w:hAnsi="Courier New" w:cs="Courier New"/>
        </w:rPr>
        <w:t>Overlevelsedata angir tiden før en hendelse skjer. Dette kan være tiden før det oppstår feil på komponenter eller utstyr, tiden det tar før en organisme dør, eller tiden det tar før et frø spirer. Hendelsene blir da feil, død eller spiring.</w:t>
      </w:r>
      <w:r w:rsidR="00CA44F5">
        <w:rPr>
          <w:rFonts w:ascii="Courier New" w:hAnsi="Courier New" w:cs="Courier New"/>
        </w:rPr>
        <w:t xml:space="preserve"> Det kan dreie seg om å overleve vinter eller tørketid. Evnen til å overleve avhenger av alder og mengde opplagsnæring. </w:t>
      </w:r>
      <w:r>
        <w:rPr>
          <w:rFonts w:ascii="Courier New" w:hAnsi="Courier New" w:cs="Courier New"/>
        </w:rPr>
        <w:t xml:space="preserve"> Ved overlevelseanalyse hender det at individer overlever slik at man får ikke noe tidsangivelse for hendelsen død</w:t>
      </w:r>
      <w:r w:rsidR="004F0FA7">
        <w:rPr>
          <w:rFonts w:ascii="Courier New" w:hAnsi="Courier New" w:cs="Courier New"/>
        </w:rPr>
        <w:t xml:space="preserve"> innen undersøkelsen er avsluttet</w:t>
      </w:r>
      <w:r>
        <w:rPr>
          <w:rFonts w:ascii="Courier New" w:hAnsi="Courier New" w:cs="Courier New"/>
        </w:rPr>
        <w:t xml:space="preserve">, og man sier at overlevelsestiden er </w:t>
      </w:r>
      <w:r w:rsidRPr="009A255A">
        <w:rPr>
          <w:rFonts w:ascii="Courier New" w:hAnsi="Courier New" w:cs="Courier New"/>
          <w:b/>
        </w:rPr>
        <w:t>sensorert</w:t>
      </w:r>
      <w:r>
        <w:rPr>
          <w:rFonts w:ascii="Courier New" w:hAnsi="Courier New" w:cs="Courier New"/>
        </w:rPr>
        <w:t xml:space="preserve"> (”censored”</w:t>
      </w:r>
      <w:r w:rsidR="00CA44F5">
        <w:rPr>
          <w:rFonts w:ascii="Courier New" w:hAnsi="Courier New" w:cs="Courier New"/>
        </w:rPr>
        <w:t>)</w:t>
      </w:r>
      <w:r>
        <w:rPr>
          <w:rFonts w:ascii="Courier New" w:hAnsi="Courier New" w:cs="Courier New"/>
        </w:rPr>
        <w:t>.</w:t>
      </w:r>
      <w:r w:rsidR="004F0FA7">
        <w:rPr>
          <w:rFonts w:ascii="Courier New" w:hAnsi="Courier New" w:cs="Courier New"/>
        </w:rPr>
        <w:t xml:space="preserve"> Hadde man ventet lenge nok ville alle ha dødd.  </w:t>
      </w:r>
      <w:r>
        <w:rPr>
          <w:rFonts w:ascii="Courier New" w:hAnsi="Courier New" w:cs="Courier New"/>
        </w:rPr>
        <w:t xml:space="preserve">Det er flere måter å analysere slike data bl.a. Kaplan-Meier-kurver. Etter analysen får man et mål på tiden til hendelsen skjer, eller om det er en sensorert tid. </w:t>
      </w:r>
    </w:p>
    <w:p w:rsidR="00340324" w:rsidRDefault="004F0FA7" w:rsidP="00D23254">
      <w:pPr>
        <w:rPr>
          <w:rFonts w:ascii="Courier New" w:hAnsi="Courier New" w:cs="Courier New"/>
        </w:rPr>
      </w:pPr>
      <w:r>
        <w:rPr>
          <w:rFonts w:ascii="Courier New" w:hAnsi="Courier New" w:cs="Courier New"/>
        </w:rPr>
        <w:t xml:space="preserve">I R kan man gjøre overlevelseanalyse med programpakken </w:t>
      </w:r>
      <w:r w:rsidR="00477256" w:rsidRPr="009A255A">
        <w:rPr>
          <w:rFonts w:ascii="Courier New" w:hAnsi="Courier New" w:cs="Courier New"/>
          <w:i/>
        </w:rPr>
        <w:t>survival</w:t>
      </w:r>
      <w:r>
        <w:rPr>
          <w:rFonts w:ascii="Courier New" w:hAnsi="Courier New" w:cs="Courier New"/>
        </w:rPr>
        <w:t xml:space="preserve"> som ble laget av Terry Therneau for S-PLUS og omformet til R av Thomas Lumley. Error-fordelingen for data som angir tiden for en hendelse er ikke normalfordelt, og ofte kjenner</w:t>
      </w:r>
      <w:r w:rsidR="002D52DA">
        <w:rPr>
          <w:rFonts w:ascii="Courier New" w:hAnsi="Courier New" w:cs="Courier New"/>
        </w:rPr>
        <w:t xml:space="preserve"> man ikke til error-fordelingen, men den kan være av typen Weibull, Gamma, eksponensiell eller log normal eller lignende. </w:t>
      </w:r>
    </w:p>
    <w:p w:rsidR="00340324" w:rsidRDefault="002D52DA" w:rsidP="00D23254">
      <w:pPr>
        <w:rPr>
          <w:rFonts w:ascii="Courier New" w:hAnsi="Courier New" w:cs="Courier New"/>
        </w:rPr>
      </w:pPr>
      <w:r>
        <w:rPr>
          <w:rFonts w:ascii="Courier New" w:hAnsi="Courier New" w:cs="Courier New"/>
        </w:rPr>
        <w:t xml:space="preserve">I overlevelseskurver plotter man den naturlige logaritmen til andelen av en kohort med individer fra starttid 0 og som ennå lever ved tiden </w:t>
      </w:r>
      <w:r w:rsidR="00477256" w:rsidRPr="009A255A">
        <w:rPr>
          <w:rFonts w:ascii="Courier New" w:hAnsi="Courier New" w:cs="Courier New"/>
          <w:i/>
        </w:rPr>
        <w:t>t</w:t>
      </w:r>
      <w:r>
        <w:rPr>
          <w:rFonts w:ascii="Courier New" w:hAnsi="Courier New" w:cs="Courier New"/>
        </w:rPr>
        <w:t>.</w:t>
      </w:r>
      <w:r w:rsidR="007A7995">
        <w:rPr>
          <w:rFonts w:ascii="Courier New" w:hAnsi="Courier New" w:cs="Courier New"/>
        </w:rPr>
        <w:t xml:space="preserve">  Dødsraten er vanligvis ikke lineær med alderen, oftest er dødsraten størst blant de yngste og de eldste. Eksempler på slike aldersspesifikke hasardmodeller er Rayleigh, Makeham, Gomperts, Weibull og eksponensiell. </w:t>
      </w:r>
      <w:r>
        <w:rPr>
          <w:rFonts w:ascii="Courier New" w:hAnsi="Courier New" w:cs="Courier New"/>
        </w:rPr>
        <w:t xml:space="preserve"> </w:t>
      </w:r>
    </w:p>
    <w:p w:rsidR="007A7995" w:rsidRDefault="00477256" w:rsidP="00D23254">
      <w:pPr>
        <w:rPr>
          <w:rFonts w:ascii="Courier New" w:hAnsi="Courier New" w:cs="Courier New"/>
        </w:rPr>
      </w:pPr>
      <w:r w:rsidRPr="009A255A">
        <w:rPr>
          <w:rFonts w:ascii="Courier New" w:hAnsi="Courier New" w:cs="Courier New"/>
          <w:b/>
        </w:rPr>
        <w:t xml:space="preserve">Overlevelsesfunksjonen </w:t>
      </w:r>
      <w:r w:rsidRPr="009A255A">
        <w:rPr>
          <w:rFonts w:ascii="Courier New" w:hAnsi="Courier New" w:cs="Courier New"/>
          <w:b/>
          <w:i/>
        </w:rPr>
        <w:t>S(t)</w:t>
      </w:r>
      <w:r w:rsidR="002D52DA">
        <w:rPr>
          <w:rFonts w:ascii="Courier New" w:hAnsi="Courier New" w:cs="Courier New"/>
        </w:rPr>
        <w:t xml:space="preserve"> viser andelen av individer fra den opprinnelige kohorten som ennå lever ved tiden </w:t>
      </w:r>
      <w:r w:rsidRPr="009A255A">
        <w:rPr>
          <w:rFonts w:ascii="Courier New" w:hAnsi="Courier New" w:cs="Courier New"/>
          <w:i/>
        </w:rPr>
        <w:t>t</w:t>
      </w:r>
      <w:r w:rsidR="002D52DA">
        <w:rPr>
          <w:rFonts w:ascii="Courier New" w:hAnsi="Courier New" w:cs="Courier New"/>
        </w:rPr>
        <w:t xml:space="preserve">. Alle i kohorten lever ved tid=0 slik at overlevelsesfunksjonen har en skjæring  ved 1. </w:t>
      </w:r>
      <w:r w:rsidRPr="009A255A">
        <w:rPr>
          <w:rFonts w:ascii="Courier New" w:hAnsi="Courier New" w:cs="Courier New"/>
          <w:b/>
        </w:rPr>
        <w:t xml:space="preserve">Tetthetsfunksjonen </w:t>
      </w:r>
      <w:r w:rsidRPr="009A255A">
        <w:rPr>
          <w:rFonts w:ascii="Courier New" w:hAnsi="Courier New" w:cs="Courier New"/>
          <w:b/>
          <w:i/>
        </w:rPr>
        <w:t>f(t)</w:t>
      </w:r>
      <w:r w:rsidR="002D52DA">
        <w:rPr>
          <w:rFonts w:ascii="Courier New" w:hAnsi="Courier New" w:cs="Courier New"/>
        </w:rPr>
        <w:t xml:space="preserve"> angir sannsynligheten for å dø i tidsintervallet </w:t>
      </w:r>
      <w:r w:rsidRPr="009A255A">
        <w:rPr>
          <w:rFonts w:ascii="Courier New" w:hAnsi="Courier New" w:cs="Courier New"/>
          <w:i/>
        </w:rPr>
        <w:t>t</w:t>
      </w:r>
      <w:r w:rsidR="002D52DA">
        <w:rPr>
          <w:rFonts w:ascii="Courier New" w:hAnsi="Courier New" w:cs="Courier New"/>
        </w:rPr>
        <w:t xml:space="preserve"> og </w:t>
      </w:r>
      <w:r w:rsidRPr="009A255A">
        <w:rPr>
          <w:rFonts w:ascii="Courier New" w:hAnsi="Courier New" w:cs="Courier New"/>
          <w:i/>
        </w:rPr>
        <w:t>t+dt</w:t>
      </w:r>
      <w:r w:rsidR="007A7995">
        <w:rPr>
          <w:rFonts w:ascii="Courier New" w:hAnsi="Courier New" w:cs="Courier New"/>
        </w:rPr>
        <w:t xml:space="preserve">. </w:t>
      </w:r>
      <w:r w:rsidRPr="009A255A">
        <w:rPr>
          <w:rFonts w:ascii="Courier New" w:hAnsi="Courier New" w:cs="Courier New"/>
          <w:b/>
        </w:rPr>
        <w:t xml:space="preserve">Hasardfunksjonen </w:t>
      </w:r>
      <w:r w:rsidRPr="009A255A">
        <w:rPr>
          <w:rFonts w:ascii="Courier New" w:hAnsi="Courier New" w:cs="Courier New"/>
          <w:b/>
          <w:i/>
        </w:rPr>
        <w:t>h(t)</w:t>
      </w:r>
      <w:r w:rsidR="007A7995">
        <w:rPr>
          <w:rFonts w:ascii="Courier New" w:hAnsi="Courier New" w:cs="Courier New"/>
        </w:rPr>
        <w:t xml:space="preserve"> er forholdet mellom tetthetsfunksjonen og overlevelsesfunksjonen.</w:t>
      </w:r>
    </w:p>
    <w:p w:rsidR="0010133F" w:rsidRDefault="00340324" w:rsidP="00D23254">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t</m:t>
              </m:r>
            </m:e>
          </m:d>
          <m:r>
            <w:rPr>
              <w:rFonts w:ascii="Cambria Math" w:hAnsi="Cambria Math" w:cs="Courier New"/>
              <w:highlight w:val="yellow"/>
            </w:rPr>
            <m:t>=</m:t>
          </m:r>
          <m:f>
            <m:fPr>
              <m:ctrlPr>
                <w:rPr>
                  <w:rFonts w:ascii="Cambria Math" w:hAnsi="Cambria Math" w:cs="Courier New"/>
                  <w:i/>
                  <w:highlight w:val="yellow"/>
                </w:rPr>
              </m:ctrlPr>
            </m:fPr>
            <m:num>
              <m:sSup>
                <m:sSupPr>
                  <m:ctrlPr>
                    <w:rPr>
                      <w:rFonts w:ascii="Cambria Math" w:hAnsi="Cambria Math" w:cs="Courier New"/>
                      <w:i/>
                      <w:highlight w:val="yellow"/>
                    </w:rPr>
                  </m:ctrlPr>
                </m:sSupPr>
                <m:e>
                  <m:r>
                    <w:rPr>
                      <w:rFonts w:ascii="Cambria Math" w:hAnsi="Cambria Math" w:cs="Courier New"/>
                      <w:highlight w:val="yellow"/>
                    </w:rPr>
                    <m:t>e</m:t>
                  </m:r>
                </m:e>
                <m:sup>
                  <m:f>
                    <m:fPr>
                      <m:ctrlPr>
                        <w:rPr>
                          <w:rFonts w:ascii="Cambria Math" w:hAnsi="Cambria Math" w:cs="Courier New"/>
                          <w:i/>
                          <w:highlight w:val="yellow"/>
                        </w:rPr>
                      </m:ctrlPr>
                    </m:fPr>
                    <m:num>
                      <m:r>
                        <w:rPr>
                          <w:rFonts w:ascii="Cambria Math" w:hAnsi="Cambria Math" w:cs="Courier New"/>
                          <w:highlight w:val="yellow"/>
                        </w:rPr>
                        <m:t>-t</m:t>
                      </m:r>
                    </m:num>
                    <m:den>
                      <m:r>
                        <w:rPr>
                          <w:rFonts w:ascii="Cambria Math" w:hAnsi="Cambria Math" w:cs="Courier New"/>
                          <w:highlight w:val="yellow"/>
                        </w:rPr>
                        <m:t>μ</m:t>
                      </m:r>
                    </m:den>
                  </m:f>
                </m:sup>
              </m:sSup>
            </m:num>
            <m:den>
              <m:r>
                <w:rPr>
                  <w:rFonts w:ascii="Cambria Math" w:hAnsi="Cambria Math" w:cs="Courier New"/>
                  <w:highlight w:val="yellow"/>
                </w:rPr>
                <m:t>μ</m:t>
              </m:r>
            </m:den>
          </m:f>
        </m:oMath>
      </m:oMathPara>
    </w:p>
    <w:p w:rsidR="00340324" w:rsidRDefault="00340324" w:rsidP="00D23254">
      <w:pPr>
        <w:rPr>
          <w:rFonts w:ascii="Courier New" w:hAnsi="Courier New" w:cs="Courier New"/>
        </w:rPr>
      </w:pPr>
    </w:p>
    <w:p w:rsidR="00340324" w:rsidRDefault="00340324" w:rsidP="00D23254">
      <w:pPr>
        <w:rPr>
          <w:rFonts w:ascii="Courier New" w:hAnsi="Courier New" w:cs="Courier New"/>
        </w:rPr>
      </w:pPr>
      <m:oMathPara>
        <m:oMath>
          <m:r>
            <w:rPr>
              <w:rFonts w:ascii="Cambria Math" w:hAnsi="Cambria Math" w:cs="Courier New"/>
              <w:highlight w:val="yellow"/>
            </w:rPr>
            <m:t>S</m:t>
          </m:r>
          <m:d>
            <m:dPr>
              <m:ctrlPr>
                <w:rPr>
                  <w:rFonts w:ascii="Cambria Math" w:hAnsi="Cambria Math" w:cs="Courier New"/>
                  <w:i/>
                  <w:highlight w:val="yellow"/>
                </w:rPr>
              </m:ctrlPr>
            </m:dPr>
            <m:e>
              <m:r>
                <w:rPr>
                  <w:rFonts w:ascii="Cambria Math" w:hAnsi="Cambria Math" w:cs="Courier New"/>
                  <w:highlight w:val="yellow"/>
                </w:rPr>
                <m:t>t</m:t>
              </m:r>
            </m:e>
          </m:d>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e</m:t>
              </m:r>
            </m:e>
            <m:sup>
              <m:f>
                <m:fPr>
                  <m:ctrlPr>
                    <w:rPr>
                      <w:rFonts w:ascii="Cambria Math" w:hAnsi="Cambria Math" w:cs="Courier New"/>
                      <w:i/>
                      <w:highlight w:val="yellow"/>
                    </w:rPr>
                  </m:ctrlPr>
                </m:fPr>
                <m:num>
                  <m:r>
                    <w:rPr>
                      <w:rFonts w:ascii="Cambria Math" w:hAnsi="Cambria Math" w:cs="Courier New"/>
                      <w:highlight w:val="yellow"/>
                    </w:rPr>
                    <m:t>-t</m:t>
                  </m:r>
                </m:num>
                <m:den>
                  <m:r>
                    <w:rPr>
                      <w:rFonts w:ascii="Cambria Math" w:hAnsi="Cambria Math" w:cs="Courier New"/>
                      <w:highlight w:val="yellow"/>
                    </w:rPr>
                    <m:t>μ</m:t>
                  </m:r>
                </m:den>
              </m:f>
            </m:sup>
          </m:sSup>
        </m:oMath>
      </m:oMathPara>
    </w:p>
    <w:p w:rsidR="00340324" w:rsidRDefault="00340324" w:rsidP="00D23254">
      <w:pPr>
        <w:rPr>
          <w:rFonts w:ascii="Courier New" w:hAnsi="Courier New" w:cs="Courier New"/>
        </w:rPr>
      </w:pPr>
    </w:p>
    <w:p w:rsidR="00340324" w:rsidRDefault="00340324" w:rsidP="00D23254">
      <w:pPr>
        <w:rPr>
          <w:rFonts w:ascii="Courier New" w:hAnsi="Courier New" w:cs="Courier New"/>
        </w:rPr>
      </w:pPr>
      <m:oMathPara>
        <m:oMath>
          <m:r>
            <w:rPr>
              <w:rFonts w:ascii="Cambria Math" w:hAnsi="Cambria Math" w:cs="Courier New"/>
              <w:highlight w:val="yellow"/>
            </w:rPr>
            <m:t>h</m:t>
          </m:r>
          <m:d>
            <m:dPr>
              <m:ctrlPr>
                <w:rPr>
                  <w:rFonts w:ascii="Cambria Math" w:hAnsi="Cambria Math" w:cs="Courier New"/>
                  <w:i/>
                  <w:highlight w:val="yellow"/>
                </w:rPr>
              </m:ctrlPr>
            </m:dPr>
            <m:e>
              <m:r>
                <w:rPr>
                  <w:rFonts w:ascii="Cambria Math" w:hAnsi="Cambria Math" w:cs="Courier New"/>
                  <w:highlight w:val="yellow"/>
                </w:rPr>
                <m:t>t</m:t>
              </m:r>
            </m:e>
          </m:d>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f(t)</m:t>
              </m:r>
            </m:num>
            <m:den>
              <m:r>
                <w:rPr>
                  <w:rFonts w:ascii="Cambria Math" w:hAnsi="Cambria Math" w:cs="Courier New"/>
                  <w:highlight w:val="yellow"/>
                </w:rPr>
                <m:t>S(t)</m:t>
              </m:r>
            </m:den>
          </m:f>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μ</m:t>
              </m:r>
            </m:den>
          </m:f>
        </m:oMath>
      </m:oMathPara>
    </w:p>
    <w:p w:rsidR="009C10CB" w:rsidRDefault="009C10CB" w:rsidP="00D23254">
      <w:pPr>
        <w:rPr>
          <w:rFonts w:ascii="Courier New" w:hAnsi="Courier New" w:cs="Courier New"/>
        </w:rPr>
      </w:pPr>
    </w:p>
    <w:p w:rsidR="00E845E5" w:rsidRDefault="00E845E5" w:rsidP="00D23254">
      <w:pPr>
        <w:rPr>
          <w:rFonts w:ascii="Courier New" w:hAnsi="Courier New" w:cs="Courier New"/>
        </w:rPr>
      </w:pPr>
    </w:p>
    <w:p w:rsidR="009C10CB" w:rsidRDefault="009C10CB" w:rsidP="00D23254">
      <w:pPr>
        <w:rPr>
          <w:rFonts w:ascii="Courier New" w:hAnsi="Courier New" w:cs="Courier New"/>
        </w:rPr>
      </w:pPr>
    </w:p>
    <w:p w:rsidR="00E845E5" w:rsidRDefault="00E845E5" w:rsidP="00D23254">
      <w:pPr>
        <w:rPr>
          <w:rFonts w:ascii="Courier New" w:hAnsi="Courier New" w:cs="Courier New"/>
        </w:rPr>
      </w:pPr>
    </w:p>
    <w:p w:rsidR="009C10CB" w:rsidRDefault="009C10CB" w:rsidP="00D23254">
      <w:pPr>
        <w:rPr>
          <w:rFonts w:ascii="Courier New" w:hAnsi="Courier New" w:cs="Courier New"/>
        </w:rPr>
      </w:pPr>
    </w:p>
    <w:p w:rsidR="003821C0" w:rsidRDefault="00477256" w:rsidP="00D23254">
      <w:pPr>
        <w:rPr>
          <w:rFonts w:ascii="Courier New" w:hAnsi="Courier New" w:cs="Courier New"/>
        </w:rPr>
      </w:pPr>
      <w:r w:rsidRPr="009A255A">
        <w:rPr>
          <w:rFonts w:ascii="Courier New" w:hAnsi="Courier New" w:cs="Courier New"/>
          <w:b/>
        </w:rPr>
        <w:t>Kaplan-Meier overlevelsefordeling</w:t>
      </w:r>
      <w:r w:rsidR="009C10CB">
        <w:rPr>
          <w:rFonts w:ascii="Courier New" w:hAnsi="Courier New" w:cs="Courier New"/>
        </w:rPr>
        <w:t xml:space="preserve"> er en trappetrinnskurve som angir når død skjer og hentes med kommandoen </w:t>
      </w:r>
      <w:r w:rsidRPr="009A255A">
        <w:rPr>
          <w:rFonts w:ascii="Courier New" w:hAnsi="Courier New" w:cs="Courier New"/>
          <w:b/>
        </w:rPr>
        <w:t>survfit</w:t>
      </w:r>
      <w:r w:rsidR="009C10CB">
        <w:rPr>
          <w:rFonts w:ascii="Courier New" w:hAnsi="Courier New" w:cs="Courier New"/>
        </w:rPr>
        <w:t xml:space="preserve">. Cox proporsjonal hasardmodell er den mest brukte regresjonsmodellen for overlevelsedata, brukt på samme måte som lineære modeller. </w:t>
      </w:r>
      <w:r w:rsidR="007A7995">
        <w:rPr>
          <w:rFonts w:ascii="Courier New" w:hAnsi="Courier New" w:cs="Courier New"/>
        </w:rPr>
        <w:t xml:space="preserve"> </w:t>
      </w:r>
    </w:p>
    <w:p w:rsidR="004F0FA7" w:rsidRDefault="004F0FA7" w:rsidP="00D23254">
      <w:pPr>
        <w:rPr>
          <w:rFonts w:ascii="Courier New" w:hAnsi="Courier New" w:cs="Courier New"/>
        </w:rPr>
      </w:pPr>
      <w:r>
        <w:rPr>
          <w:rFonts w:ascii="Courier New" w:hAnsi="Courier New" w:cs="Courier New"/>
        </w:rPr>
        <w:t xml:space="preserve"> </w:t>
      </w:r>
    </w:p>
    <w:p w:rsidR="00753788" w:rsidRDefault="003821C0" w:rsidP="00D23254">
      <w:pPr>
        <w:rPr>
          <w:rFonts w:ascii="Courier New" w:hAnsi="Courier New" w:cs="Courier New"/>
        </w:rPr>
      </w:pPr>
      <w:r>
        <w:rPr>
          <w:rFonts w:ascii="Courier New" w:hAnsi="Courier New" w:cs="Courier New"/>
        </w:rPr>
        <w:t>Opplasting av programpakken:</w:t>
      </w:r>
    </w:p>
    <w:p w:rsidR="003821C0" w:rsidRPr="009A255A" w:rsidRDefault="00477256" w:rsidP="00D23254">
      <w:pPr>
        <w:rPr>
          <w:rFonts w:ascii="Courier New" w:hAnsi="Courier New" w:cs="Courier New"/>
          <w:b/>
          <w:color w:val="FF0000"/>
        </w:rPr>
      </w:pPr>
      <w:r w:rsidRPr="009A255A">
        <w:rPr>
          <w:rFonts w:ascii="Courier New" w:hAnsi="Courier New" w:cs="Courier New"/>
          <w:b/>
          <w:color w:val="FF0000"/>
        </w:rPr>
        <w:t xml:space="preserve"> library(survival)</w:t>
      </w:r>
    </w:p>
    <w:p w:rsidR="003821C0" w:rsidRDefault="003821C0" w:rsidP="00D23254">
      <w:pPr>
        <w:rPr>
          <w:rFonts w:ascii="Courier New" w:hAnsi="Courier New" w:cs="Courier New"/>
        </w:rPr>
      </w:pPr>
      <w:r>
        <w:rPr>
          <w:rFonts w:ascii="Courier New" w:hAnsi="Courier New" w:cs="Courier New"/>
        </w:rPr>
        <w:t xml:space="preserve">Vi bruker datasettet </w:t>
      </w:r>
      <w:r w:rsidR="00477256" w:rsidRPr="009A255A">
        <w:rPr>
          <w:rFonts w:ascii="Courier New" w:hAnsi="Courier New" w:cs="Courier New"/>
          <w:i/>
        </w:rPr>
        <w:t>aml</w:t>
      </w:r>
      <w:r>
        <w:rPr>
          <w:rFonts w:ascii="Courier New" w:hAnsi="Courier New" w:cs="Courier New"/>
        </w:rPr>
        <w:t xml:space="preserve"> som ligger i R som viser overlevelse av pasienter med akutt myelogen leukemi med og uten behandling. </w:t>
      </w:r>
    </w:p>
    <w:p w:rsidR="003821C0" w:rsidRPr="009A255A" w:rsidRDefault="00477256" w:rsidP="00D23254">
      <w:pPr>
        <w:rPr>
          <w:rFonts w:ascii="Courier New" w:hAnsi="Courier New" w:cs="Courier New"/>
          <w:b/>
          <w:color w:val="FF0000"/>
        </w:rPr>
      </w:pPr>
      <w:r w:rsidRPr="009A255A">
        <w:rPr>
          <w:rFonts w:ascii="Courier New" w:hAnsi="Courier New" w:cs="Courier New"/>
          <w:b/>
          <w:color w:val="FF0000"/>
        </w:rPr>
        <w:t>data(aml)</w:t>
      </w:r>
    </w:p>
    <w:p w:rsidR="003821C0" w:rsidRDefault="00477256" w:rsidP="00D23254">
      <w:pPr>
        <w:rPr>
          <w:rFonts w:ascii="Courier New" w:hAnsi="Courier New" w:cs="Courier New"/>
          <w:b/>
          <w:color w:val="FF0000"/>
        </w:rPr>
      </w:pPr>
      <w:r w:rsidRPr="009A255A">
        <w:rPr>
          <w:rFonts w:ascii="Courier New" w:hAnsi="Courier New" w:cs="Courier New"/>
          <w:b/>
          <w:color w:val="FF0000"/>
        </w:rPr>
        <w:t>aml</w:t>
      </w:r>
    </w:p>
    <w:p w:rsidR="00F11E20" w:rsidRPr="009A255A" w:rsidRDefault="00F11E20" w:rsidP="00D23254">
      <w:pPr>
        <w:rPr>
          <w:rFonts w:ascii="Courier New" w:hAnsi="Courier New" w:cs="Courier New"/>
          <w:b/>
          <w:color w:val="FF0000"/>
        </w:rPr>
      </w:pPr>
      <w:r w:rsidRPr="00F11E20">
        <w:rPr>
          <w:rFonts w:ascii="Courier New" w:hAnsi="Courier New" w:cs="Courier New"/>
          <w:b/>
          <w:color w:val="FF0000"/>
        </w:rPr>
        <w:t xml:space="preserve"> ?aml</w:t>
      </w:r>
    </w:p>
    <w:p w:rsidR="003821C0" w:rsidRDefault="004857E4" w:rsidP="00D23254">
      <w:pPr>
        <w:rPr>
          <w:rFonts w:ascii="Courier New" w:hAnsi="Courier New" w:cs="Courier New"/>
        </w:rPr>
      </w:pPr>
      <w:r>
        <w:rPr>
          <w:rFonts w:ascii="Courier New" w:hAnsi="Courier New" w:cs="Courier New"/>
        </w:rPr>
        <w:t>Tilpass Kaplan-Meier og plot. Merkene på kurvene viser sensoring:</w:t>
      </w:r>
    </w:p>
    <w:p w:rsidR="004857E4" w:rsidRPr="009A255A" w:rsidRDefault="00477256" w:rsidP="004857E4">
      <w:pPr>
        <w:rPr>
          <w:rFonts w:ascii="Courier New" w:hAnsi="Courier New" w:cs="Courier New"/>
          <w:b/>
          <w:color w:val="FF0000"/>
          <w:lang w:val="en-GB"/>
        </w:rPr>
      </w:pPr>
      <w:r w:rsidRPr="009A255A">
        <w:rPr>
          <w:rFonts w:ascii="Courier New" w:hAnsi="Courier New" w:cs="Courier New"/>
          <w:b/>
          <w:color w:val="FF0000"/>
        </w:rPr>
        <w:t xml:space="preserve">  </w:t>
      </w:r>
      <w:r w:rsidRPr="009A255A">
        <w:rPr>
          <w:rFonts w:ascii="Courier New" w:hAnsi="Courier New" w:cs="Courier New"/>
          <w:b/>
          <w:color w:val="FF0000"/>
          <w:lang w:val="en-GB"/>
        </w:rPr>
        <w:t>tilpass &lt;- survfit(Surv(time, status) ~ x, data=aml)</w:t>
      </w:r>
    </w:p>
    <w:p w:rsidR="004857E4" w:rsidRPr="009A255A" w:rsidRDefault="00477256" w:rsidP="004857E4">
      <w:pPr>
        <w:rPr>
          <w:rFonts w:ascii="Courier New" w:hAnsi="Courier New" w:cs="Courier New"/>
          <w:b/>
          <w:color w:val="FF0000"/>
          <w:lang w:val="en-GB"/>
        </w:rPr>
      </w:pPr>
      <w:r w:rsidRPr="009A255A">
        <w:rPr>
          <w:rFonts w:ascii="Courier New" w:hAnsi="Courier New" w:cs="Courier New"/>
          <w:b/>
          <w:color w:val="FF0000"/>
          <w:lang w:val="en-GB"/>
        </w:rPr>
        <w:t xml:space="preserve"> plot(tilpass,col="blue")</w:t>
      </w:r>
    </w:p>
    <w:p w:rsidR="004857E4" w:rsidRDefault="0000642D" w:rsidP="00D23254">
      <w:pPr>
        <w:rPr>
          <w:rFonts w:ascii="Courier New" w:hAnsi="Courier New" w:cs="Courier New"/>
        </w:rPr>
      </w:pPr>
      <w:r w:rsidRPr="009A255A">
        <w:rPr>
          <w:rFonts w:ascii="Courier New" w:hAnsi="Courier New" w:cs="Courier New"/>
          <w:noProof/>
          <w:lang w:eastAsia="zh-CN"/>
        </w:rPr>
        <w:drawing>
          <wp:inline distT="0" distB="0" distL="0" distR="0" wp14:anchorId="28CB49B8" wp14:editId="19D7D7E9">
            <wp:extent cx="3219450" cy="3219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25"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4857E4" w:rsidRPr="009A255A" w:rsidRDefault="00477256" w:rsidP="00D23254">
      <w:pPr>
        <w:rPr>
          <w:rFonts w:ascii="Courier New" w:hAnsi="Courier New" w:cs="Courier New"/>
          <w:b/>
          <w:color w:val="FF0000"/>
          <w:lang w:val="en-GB"/>
        </w:rPr>
      </w:pPr>
      <w:r w:rsidRPr="009A255A">
        <w:rPr>
          <w:rFonts w:ascii="Courier New" w:hAnsi="Courier New" w:cs="Courier New"/>
          <w:b/>
          <w:color w:val="FF0000"/>
          <w:lang w:val="en-GB"/>
        </w:rPr>
        <w:t xml:space="preserve"> summary(tilpass)</w:t>
      </w:r>
    </w:p>
    <w:p w:rsidR="004857E4" w:rsidRPr="009A255A" w:rsidRDefault="004857E4" w:rsidP="00D23254">
      <w:pPr>
        <w:rPr>
          <w:rFonts w:ascii="Courier New" w:hAnsi="Courier New" w:cs="Courier New"/>
          <w:lang w:val="en-GB"/>
        </w:rPr>
      </w:pPr>
    </w:p>
    <w:p w:rsidR="004857E4" w:rsidRPr="009A255A" w:rsidRDefault="004857E4" w:rsidP="00D23254">
      <w:pPr>
        <w:rPr>
          <w:rFonts w:ascii="Courier New" w:hAnsi="Courier New" w:cs="Courier New"/>
          <w:lang w:val="en-GB"/>
        </w:rPr>
      </w:pP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Call: survfit(formula = Surv(time, status) ~ x, data = aml)</w:t>
      </w:r>
    </w:p>
    <w:p w:rsidR="004857E4" w:rsidRPr="009A255A" w:rsidRDefault="004857E4" w:rsidP="004857E4">
      <w:pPr>
        <w:rPr>
          <w:rFonts w:ascii="Courier New" w:hAnsi="Courier New" w:cs="Courier New"/>
          <w:color w:val="0000FF"/>
          <w:sz w:val="18"/>
          <w:szCs w:val="18"/>
          <w:lang w:val="en-GB"/>
        </w:rPr>
      </w:pP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x=Maintained </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time n.risk n.event survival std.err lower 95% CI upper 95% CI</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9     11       1    0.909  0.0867       0.7541        1.000</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13     10       1    0.818  0.1163       0.6192        1.000</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18      8       1    0.716  0.1397       0.4884        1.000</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23      7       1    0.614  0.1526       0.3769        0.999</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31      5       1    0.491  0.1642       0.2549        0.946</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34      4       1    0.368  0.1627       0.1549        0.875</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lastRenderedPageBreak/>
        <w:t xml:space="preserve">   48      2       1    0.184  0.1535       0.0359        0.944</w:t>
      </w:r>
    </w:p>
    <w:p w:rsidR="004857E4" w:rsidRPr="009A255A" w:rsidRDefault="004857E4" w:rsidP="004857E4">
      <w:pPr>
        <w:rPr>
          <w:rFonts w:ascii="Courier New" w:hAnsi="Courier New" w:cs="Courier New"/>
          <w:color w:val="0000FF"/>
          <w:sz w:val="18"/>
          <w:szCs w:val="18"/>
          <w:lang w:val="en-GB"/>
        </w:rPr>
      </w:pP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x=Nonmaintained </w:t>
      </w:r>
    </w:p>
    <w:p w:rsidR="004857E4" w:rsidRPr="009A255A" w:rsidRDefault="00477256" w:rsidP="004857E4">
      <w:pPr>
        <w:rPr>
          <w:rFonts w:ascii="Courier New" w:hAnsi="Courier New" w:cs="Courier New"/>
          <w:color w:val="0000FF"/>
          <w:sz w:val="18"/>
          <w:szCs w:val="18"/>
          <w:lang w:val="en-GB"/>
        </w:rPr>
      </w:pPr>
      <w:r w:rsidRPr="009A255A">
        <w:rPr>
          <w:rFonts w:ascii="Courier New" w:hAnsi="Courier New" w:cs="Courier New"/>
          <w:color w:val="0000FF"/>
          <w:sz w:val="18"/>
          <w:szCs w:val="18"/>
          <w:lang w:val="en-GB"/>
        </w:rPr>
        <w:t xml:space="preserve"> time n.risk n.event survival std.err lower 95% CI upper 95% CI</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lang w:val="en-GB"/>
        </w:rPr>
        <w:t xml:space="preserve">    </w:t>
      </w:r>
      <w:r w:rsidRPr="009A255A">
        <w:rPr>
          <w:rFonts w:ascii="Courier New" w:hAnsi="Courier New" w:cs="Courier New"/>
          <w:color w:val="0000FF"/>
          <w:sz w:val="18"/>
          <w:szCs w:val="18"/>
        </w:rPr>
        <w:t>5     12       2   0.8333  0.1076       0.6470        1.000</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rPr>
        <w:t xml:space="preserve">    8     10       2   0.6667  0.1361       0.4468        0.995</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rPr>
        <w:t xml:space="preserve">   12      8       1   0.5833  0.1423       0.3616        0.941</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rPr>
        <w:t xml:space="preserve">   23      6       1   0.4861  0.1481       0.2675        0.883</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rPr>
        <w:t xml:space="preserve">   27      5       1   0.3889  0.1470       0.1854        0.816</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rPr>
        <w:t xml:space="preserve">   30      4       1   0.2917  0.1387       0.1148        0.741</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rPr>
        <w:t xml:space="preserve">   33      3       1   0.1944  0.1219       0.0569        0.664</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rPr>
        <w:t xml:space="preserve">   43      2       1   0.0972  0.0919       0.0153        0.620</w:t>
      </w:r>
    </w:p>
    <w:p w:rsidR="004857E4" w:rsidRPr="009A255A" w:rsidRDefault="00477256" w:rsidP="004857E4">
      <w:pPr>
        <w:rPr>
          <w:rFonts w:ascii="Courier New" w:hAnsi="Courier New" w:cs="Courier New"/>
          <w:color w:val="0000FF"/>
          <w:sz w:val="18"/>
          <w:szCs w:val="18"/>
        </w:rPr>
      </w:pPr>
      <w:r w:rsidRPr="009A255A">
        <w:rPr>
          <w:rFonts w:ascii="Courier New" w:hAnsi="Courier New" w:cs="Courier New"/>
          <w:color w:val="0000FF"/>
          <w:sz w:val="18"/>
          <w:szCs w:val="18"/>
        </w:rPr>
        <w:t xml:space="preserve">   45      1       1   0.0000      NA           NA           NA</w:t>
      </w:r>
    </w:p>
    <w:p w:rsidR="004857E4" w:rsidRPr="004857E4" w:rsidRDefault="004857E4" w:rsidP="004857E4">
      <w:pPr>
        <w:rPr>
          <w:rFonts w:ascii="Courier New" w:hAnsi="Courier New" w:cs="Courier New"/>
        </w:rPr>
      </w:pPr>
    </w:p>
    <w:p w:rsidR="004857E4" w:rsidRDefault="00F11E20" w:rsidP="004857E4">
      <w:pPr>
        <w:rPr>
          <w:rFonts w:ascii="Courier New" w:hAnsi="Courier New" w:cs="Courier New"/>
        </w:rPr>
      </w:pPr>
      <w:r>
        <w:rPr>
          <w:rFonts w:ascii="Courier New" w:hAnsi="Courier New" w:cs="Courier New"/>
        </w:rPr>
        <w:t>Datasettet ovarian for overlevelse av eggstokk-kreft</w:t>
      </w:r>
    </w:p>
    <w:p w:rsidR="00F11E20" w:rsidRPr="009A255A" w:rsidRDefault="00477256" w:rsidP="00F11E20">
      <w:pPr>
        <w:rPr>
          <w:rFonts w:ascii="Courier New" w:hAnsi="Courier New" w:cs="Courier New"/>
          <w:b/>
          <w:color w:val="FF0000"/>
        </w:rPr>
      </w:pPr>
      <w:r w:rsidRPr="009A255A">
        <w:rPr>
          <w:rFonts w:ascii="Courier New" w:hAnsi="Courier New" w:cs="Courier New"/>
          <w:b/>
          <w:color w:val="FF0000"/>
        </w:rPr>
        <w:t xml:space="preserve"> data(ovarian)</w:t>
      </w:r>
    </w:p>
    <w:p w:rsidR="00F11E20" w:rsidRPr="009A255A" w:rsidRDefault="00477256" w:rsidP="00F11E20">
      <w:pPr>
        <w:rPr>
          <w:rFonts w:ascii="Courier New" w:hAnsi="Courier New" w:cs="Courier New"/>
          <w:b/>
          <w:color w:val="FF0000"/>
        </w:rPr>
      </w:pPr>
      <w:r w:rsidRPr="009A255A">
        <w:rPr>
          <w:rFonts w:ascii="Courier New" w:hAnsi="Courier New" w:cs="Courier New"/>
          <w:b/>
          <w:color w:val="FF0000"/>
        </w:rPr>
        <w:t xml:space="preserve"> ovarian</w:t>
      </w:r>
    </w:p>
    <w:p w:rsidR="00F11E20" w:rsidRPr="009A255A" w:rsidRDefault="00477256" w:rsidP="00F11E20">
      <w:pPr>
        <w:rPr>
          <w:rFonts w:ascii="Courier New" w:hAnsi="Courier New" w:cs="Courier New"/>
          <w:b/>
          <w:color w:val="FF0000"/>
        </w:rPr>
      </w:pPr>
      <w:r w:rsidRPr="009A255A">
        <w:rPr>
          <w:rFonts w:ascii="Courier New" w:hAnsi="Courier New" w:cs="Courier New"/>
          <w:b/>
          <w:color w:val="FF0000"/>
        </w:rPr>
        <w:t xml:space="preserve"> ?ovarian</w:t>
      </w:r>
    </w:p>
    <w:p w:rsidR="00F11E20" w:rsidRDefault="00F11E20" w:rsidP="00F11E20">
      <w:pPr>
        <w:rPr>
          <w:rFonts w:ascii="Courier New" w:hAnsi="Courier New" w:cs="Courier New"/>
        </w:rPr>
      </w:pPr>
      <w:r>
        <w:rPr>
          <w:rFonts w:ascii="Courier New" w:hAnsi="Courier New" w:cs="Courier New"/>
        </w:rPr>
        <w:t>Tilpass Cox proporsjonal hasardmodell og plot prediktert overlevelse:</w:t>
      </w:r>
    </w:p>
    <w:p w:rsidR="00F11E20" w:rsidRPr="009A255A" w:rsidRDefault="00477256" w:rsidP="00F11E20">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tilpass2 &lt;- coxph( Surv(futime,fustat)~resid.ds+rx+ecog.ps,data=ovarian)</w:t>
      </w:r>
    </w:p>
    <w:p w:rsidR="00F11E20" w:rsidRPr="009A255A" w:rsidRDefault="00477256" w:rsidP="00F11E20">
      <w:pPr>
        <w:rPr>
          <w:rFonts w:ascii="Courier New" w:hAnsi="Courier New" w:cs="Courier New"/>
          <w:b/>
          <w:color w:val="FF0000"/>
          <w:lang w:val="en-GB"/>
        </w:rPr>
      </w:pPr>
      <w:r w:rsidRPr="009A255A">
        <w:rPr>
          <w:rFonts w:ascii="Courier New" w:hAnsi="Courier New" w:cs="Courier New"/>
          <w:b/>
          <w:color w:val="FF0000"/>
          <w:lang w:val="en-GB"/>
        </w:rPr>
        <w:t xml:space="preserve"> plot(survfit(tilpass2),col="green")</w:t>
      </w:r>
    </w:p>
    <w:p w:rsidR="00F11E20" w:rsidRPr="009A255A" w:rsidRDefault="0000642D" w:rsidP="00F11E20">
      <w:pPr>
        <w:rPr>
          <w:rFonts w:ascii="Courier New" w:hAnsi="Courier New" w:cs="Courier New"/>
          <w:lang w:val="en-GB"/>
        </w:rPr>
      </w:pPr>
      <w:r w:rsidRPr="009A255A">
        <w:rPr>
          <w:rFonts w:ascii="Courier New" w:hAnsi="Courier New" w:cs="Courier New"/>
          <w:noProof/>
          <w:lang w:eastAsia="zh-CN"/>
        </w:rPr>
        <w:drawing>
          <wp:inline distT="0" distB="0" distL="0" distR="0" wp14:anchorId="0882C4BD" wp14:editId="1BC237E4">
            <wp:extent cx="3219450" cy="3219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6" cstate="print"/>
                    <a:srcRect/>
                    <a:stretch>
                      <a:fillRect/>
                    </a:stretch>
                  </pic:blipFill>
                  <pic:spPr bwMode="auto">
                    <a:xfrm>
                      <a:off x="0" y="0"/>
                      <a:ext cx="3219450" cy="3219450"/>
                    </a:xfrm>
                    <a:prstGeom prst="rect">
                      <a:avLst/>
                    </a:prstGeom>
                    <a:noFill/>
                    <a:ln w="9525">
                      <a:noFill/>
                      <a:miter lim="800000"/>
                      <a:headEnd/>
                      <a:tailEnd/>
                    </a:ln>
                  </pic:spPr>
                </pic:pic>
              </a:graphicData>
            </a:graphic>
          </wp:inline>
        </w:drawing>
      </w:r>
    </w:p>
    <w:p w:rsidR="003821C0" w:rsidRPr="009A255A" w:rsidRDefault="003821C0" w:rsidP="00D23254">
      <w:pPr>
        <w:rPr>
          <w:rFonts w:ascii="Courier New" w:hAnsi="Courier New" w:cs="Courier New"/>
          <w:lang w:val="en-GB"/>
        </w:rPr>
      </w:pPr>
    </w:p>
    <w:p w:rsidR="00155533" w:rsidRPr="009A255A" w:rsidRDefault="00477256" w:rsidP="009A255A">
      <w:pPr>
        <w:pStyle w:val="Heading1"/>
        <w:rPr>
          <w:rFonts w:ascii="Courier New" w:hAnsi="Courier New" w:cs="Courier New"/>
          <w:color w:val="008000"/>
          <w:sz w:val="44"/>
          <w:szCs w:val="44"/>
        </w:rPr>
      </w:pPr>
      <w:bookmarkStart w:id="34" w:name="_Toc279929916"/>
      <w:r w:rsidRPr="009A255A">
        <w:rPr>
          <w:rFonts w:ascii="Courier New" w:hAnsi="Courier New" w:cs="Courier New"/>
          <w:color w:val="008000"/>
          <w:sz w:val="44"/>
          <w:szCs w:val="44"/>
        </w:rPr>
        <w:t>Numerisk løsning av differensialligninger</w:t>
      </w:r>
      <w:bookmarkEnd w:id="34"/>
    </w:p>
    <w:p w:rsidR="00155533" w:rsidRPr="009A255A" w:rsidRDefault="00477256" w:rsidP="009A255A">
      <w:pPr>
        <w:pStyle w:val="Heading2"/>
        <w:rPr>
          <w:rFonts w:ascii="Courier New" w:hAnsi="Courier New" w:cs="Courier New"/>
          <w:b w:val="0"/>
          <w:color w:val="008000"/>
          <w:sz w:val="36"/>
          <w:szCs w:val="36"/>
        </w:rPr>
      </w:pPr>
      <w:bookmarkStart w:id="35" w:name="_Toc279929917"/>
      <w:r w:rsidRPr="009A255A">
        <w:rPr>
          <w:rFonts w:ascii="Courier New" w:hAnsi="Courier New" w:cs="Courier New"/>
          <w:b w:val="0"/>
          <w:color w:val="008000"/>
          <w:sz w:val="36"/>
          <w:szCs w:val="36"/>
        </w:rPr>
        <w:t>Modeller</w:t>
      </w:r>
      <w:bookmarkEnd w:id="35"/>
    </w:p>
    <w:p w:rsidR="005E3A2B" w:rsidRDefault="005E3A2B" w:rsidP="005E3A2B">
      <w:pPr>
        <w:rPr>
          <w:rFonts w:ascii="Courier New" w:hAnsi="Courier New" w:cs="Courier New"/>
        </w:rPr>
      </w:pPr>
    </w:p>
    <w:p w:rsidR="002F2ED7" w:rsidRDefault="00477256" w:rsidP="002F2ED7">
      <w:pPr>
        <w:rPr>
          <w:rFonts w:ascii="Courier New" w:hAnsi="Courier New" w:cs="Courier New"/>
        </w:rPr>
      </w:pPr>
      <w:r w:rsidRPr="00A16CB5">
        <w:rPr>
          <w:rFonts w:ascii="Courier New" w:hAnsi="Courier New" w:cs="Courier New"/>
          <w:lang w:val="en-CA"/>
        </w:rPr>
        <w:fldChar w:fldCharType="begin"/>
      </w:r>
      <w:r w:rsidR="002F2ED7" w:rsidRPr="00A16CB5">
        <w:rPr>
          <w:rFonts w:ascii="Courier New" w:hAnsi="Courier New" w:cs="Courier New"/>
        </w:rPr>
        <w:instrText xml:space="preserve"> SEQ CHAPTER \h \r 1</w:instrText>
      </w:r>
      <w:r w:rsidRPr="00A16CB5">
        <w:rPr>
          <w:rFonts w:ascii="Courier New" w:hAnsi="Courier New" w:cs="Courier New"/>
          <w:lang w:val="en-CA"/>
        </w:rPr>
        <w:fldChar w:fldCharType="end"/>
      </w:r>
      <w:r w:rsidR="002F2ED7" w:rsidRPr="00A16CB5">
        <w:rPr>
          <w:rFonts w:ascii="Courier New" w:hAnsi="Courier New" w:cs="Courier New"/>
        </w:rPr>
        <w:t xml:space="preserve">En dynamisk modell er en forenklet framstilling av den virkelige verden i form av ligninger. </w:t>
      </w:r>
      <w:r w:rsidR="002F2ED7">
        <w:rPr>
          <w:rFonts w:ascii="Courier New" w:hAnsi="Courier New" w:cs="Courier New"/>
        </w:rPr>
        <w:t>Den k</w:t>
      </w:r>
      <w:r w:rsidR="002F2ED7" w:rsidRPr="00A16CB5">
        <w:rPr>
          <w:rFonts w:ascii="Courier New" w:hAnsi="Courier New" w:cs="Courier New"/>
        </w:rPr>
        <w:t>alles dynamisk fordi modellen viser hvordan systemet oppf</w:t>
      </w:r>
      <w:r w:rsidR="002F2ED7">
        <w:rPr>
          <w:rFonts w:ascii="Courier New" w:hAnsi="Courier New" w:cs="Courier New"/>
        </w:rPr>
        <w:t>ø</w:t>
      </w:r>
      <w:r w:rsidR="002F2ED7" w:rsidRPr="00A16CB5">
        <w:rPr>
          <w:rFonts w:ascii="Courier New" w:hAnsi="Courier New" w:cs="Courier New"/>
        </w:rPr>
        <w:t xml:space="preserve">rer seg over tid. Man kan lage en matematisk modell av et </w:t>
      </w:r>
      <w:r w:rsidR="002F2ED7">
        <w:rPr>
          <w:rFonts w:ascii="Courier New" w:hAnsi="Courier New" w:cs="Courier New"/>
        </w:rPr>
        <w:t>ø</w:t>
      </w:r>
      <w:r w:rsidR="002F2ED7" w:rsidRPr="00A16CB5">
        <w:rPr>
          <w:rFonts w:ascii="Courier New" w:hAnsi="Courier New" w:cs="Courier New"/>
        </w:rPr>
        <w:t xml:space="preserve">kosystem, </w:t>
      </w:r>
      <w:r w:rsidR="002F2ED7">
        <w:rPr>
          <w:rFonts w:ascii="Courier New" w:hAnsi="Courier New" w:cs="Courier New"/>
        </w:rPr>
        <w:t xml:space="preserve">en </w:t>
      </w:r>
      <w:r w:rsidR="002F2ED7" w:rsidRPr="00A16CB5">
        <w:rPr>
          <w:rFonts w:ascii="Courier New" w:hAnsi="Courier New" w:cs="Courier New"/>
        </w:rPr>
        <w:lastRenderedPageBreak/>
        <w:t>populasjon eller av v</w:t>
      </w:r>
      <w:r w:rsidR="002F2ED7">
        <w:rPr>
          <w:rFonts w:ascii="Courier New" w:hAnsi="Courier New" w:cs="Courier New"/>
        </w:rPr>
        <w:t>æ</w:t>
      </w:r>
      <w:r w:rsidR="002F2ED7" w:rsidRPr="00A16CB5">
        <w:rPr>
          <w:rFonts w:ascii="Courier New" w:hAnsi="Courier New" w:cs="Courier New"/>
        </w:rPr>
        <w:t xml:space="preserve">ret brukt </w:t>
      </w:r>
      <w:r w:rsidR="002F2ED7">
        <w:rPr>
          <w:rFonts w:ascii="Courier New" w:hAnsi="Courier New" w:cs="Courier New"/>
        </w:rPr>
        <w:t>i meteorologenes klimamodeller</w:t>
      </w:r>
      <w:r w:rsidR="002F2ED7" w:rsidRPr="00A16CB5">
        <w:rPr>
          <w:rFonts w:ascii="Courier New" w:hAnsi="Courier New" w:cs="Courier New"/>
        </w:rPr>
        <w:t xml:space="preserve">. I arbeidet med modellen samles og systematiseres kunnskap. Modellen brukes til </w:t>
      </w:r>
      <w:r w:rsidR="002F2ED7">
        <w:rPr>
          <w:rFonts w:ascii="Courier New" w:hAnsi="Courier New" w:cs="Courier New"/>
        </w:rPr>
        <w:t>å</w:t>
      </w:r>
      <w:r w:rsidR="002F2ED7" w:rsidRPr="00A16CB5">
        <w:rPr>
          <w:rFonts w:ascii="Courier New" w:hAnsi="Courier New" w:cs="Courier New"/>
        </w:rPr>
        <w:t xml:space="preserve"> forst</w:t>
      </w:r>
      <w:r w:rsidR="002F2ED7">
        <w:rPr>
          <w:rFonts w:ascii="Courier New" w:hAnsi="Courier New" w:cs="Courier New"/>
        </w:rPr>
        <w:t>å</w:t>
      </w:r>
      <w:r w:rsidR="002F2ED7" w:rsidRPr="00A16CB5">
        <w:rPr>
          <w:rFonts w:ascii="Courier New" w:hAnsi="Courier New" w:cs="Courier New"/>
        </w:rPr>
        <w:t xml:space="preserve"> systemet, forutsi hendelser og trekke konklusjoner fra modellen, og se om det modellen predikterer stemmer med virkeligheten. Modellen har et sett med tilstandsvariable som oppsummerer egenskapene til systemet. Dynamiske ligninger viser hvordan tilstandsvariable endrer seg over tid.</w:t>
      </w:r>
      <w:r w:rsidR="002F2ED7">
        <w:rPr>
          <w:rFonts w:ascii="Courier New" w:hAnsi="Courier New" w:cs="Courier New"/>
        </w:rPr>
        <w:t xml:space="preserve"> Måleenhetene på venstre side av likhetstegnet i differensialligningene må være lik måleenhetene på høyre side. </w:t>
      </w:r>
    </w:p>
    <w:p w:rsidR="002F2ED7" w:rsidRDefault="002F2ED7" w:rsidP="002F2ED7">
      <w:pPr>
        <w:rPr>
          <w:rFonts w:ascii="Courier New" w:hAnsi="Courier New" w:cs="Courier New"/>
        </w:rPr>
      </w:pPr>
      <w:r>
        <w:rPr>
          <w:rFonts w:ascii="Courier New" w:hAnsi="Courier New" w:cs="Courier New"/>
        </w:rPr>
        <w:t xml:space="preserve">   På siste del av 1600-tallet studerte Newton av bevegelsen av sola og jorda, et tolegemesystem i klassisk mekanikk karakterisert av bevegelse, posisjon og hastighet som funksjon av tiden, og som kunne beskrives med differensialligninger. Det viste seg at trelegemesystemet med jord, måne og sol var vanskelig å løse. Kong Oskar II utlovet en pris på 2500 kroner til den som kunne løse </w:t>
      </w:r>
      <w:r w:rsidRPr="008F53B0">
        <w:rPr>
          <w:rFonts w:ascii="Courier New" w:hAnsi="Courier New" w:cs="Courier New"/>
          <w:i/>
        </w:rPr>
        <w:t>n</w:t>
      </w:r>
      <w:r>
        <w:rPr>
          <w:rFonts w:ascii="Courier New" w:hAnsi="Courier New" w:cs="Courier New"/>
        </w:rPr>
        <w:t xml:space="preserve">-legemeproblemet. Den franske matematikeren Jules Henri Poincaré (1854-1912) fikk prisen i 1889, men han hadde egentlig ikke løst problemet. I 1890 publiserte imidlertid Poincaré den riktige løsningen: </w:t>
      </w:r>
      <w:r w:rsidRPr="00B72E0C">
        <w:rPr>
          <w:rFonts w:ascii="Courier New" w:hAnsi="Courier New" w:cs="Courier New"/>
          <w:i/>
        </w:rPr>
        <w:t>Sur le probléme des trois corps et et les equations de la dynamique</w:t>
      </w:r>
      <w:r>
        <w:rPr>
          <w:rFonts w:ascii="Courier New" w:hAnsi="Courier New" w:cs="Courier New"/>
        </w:rPr>
        <w:t xml:space="preserve">  i Acta Matematica 13 (1890)1-270. Poincaré valgte en geometrisk tilnærming for løsning av differensialligninger, en geometrisk analyse av stabilitet. Løsningene av differensialligningene kan presenteres geometrisk som </w:t>
      </w:r>
      <w:r w:rsidRPr="006E600C">
        <w:rPr>
          <w:rFonts w:ascii="Courier New" w:hAnsi="Courier New" w:cs="Courier New"/>
          <w:b/>
        </w:rPr>
        <w:t>trajektorier</w:t>
      </w:r>
      <w:r>
        <w:rPr>
          <w:rFonts w:ascii="Courier New" w:hAnsi="Courier New" w:cs="Courier New"/>
        </w:rPr>
        <w:t xml:space="preserve"> i et </w:t>
      </w:r>
      <w:r w:rsidRPr="006E600C">
        <w:rPr>
          <w:rFonts w:ascii="Courier New" w:hAnsi="Courier New" w:cs="Courier New"/>
          <w:b/>
        </w:rPr>
        <w:t>faserom</w:t>
      </w:r>
      <w:r>
        <w:rPr>
          <w:rFonts w:ascii="Courier New" w:hAnsi="Courier New" w:cs="Courier New"/>
        </w:rPr>
        <w:t xml:space="preserve">. </w:t>
      </w:r>
      <w:r w:rsidRPr="006E600C">
        <w:rPr>
          <w:rFonts w:ascii="Courier New" w:hAnsi="Courier New" w:cs="Courier New"/>
          <w:b/>
        </w:rPr>
        <w:t>Bifurkasjoner</w:t>
      </w:r>
      <w:r>
        <w:rPr>
          <w:rFonts w:ascii="Courier New" w:hAnsi="Courier New" w:cs="Courier New"/>
        </w:rPr>
        <w:t xml:space="preserve"> er endringer i et dynamisk system når en eller flere parametere passerer kritiske verdier. Noen systemer viser hysterse, hvor bifurkasjoner får forskjellige verdier avhengig av retningen på endringen av parameterverdiene. Poincaré betraktes som grunnlegger av teorien om bifurkasjoner. I 1963 kunne Lorenz vise at tre differensialligninger som beskrev værfenomener oscillerte irregulært og nådde ikke likevekt,  Lorenz sommfugleffekt: Et vingeslag i Brasil kan gi en tornado i Texas.   På 1970-tallet kunne biologen Robert May vise at det oppstod kaos i den logistiske vekstligningen ved høye veksthastigheter. Kaos (gr.) betyr fravær av orden, og kaos er aperiodisk oppførsel følsom for initialbetingelsene. Meget små forandringer i utgangsbetingelsene gir meget forskjellig resultat, selv i samme ligning. Væske kan strømme laminært eller turbulent, og turbulent strøm gir kaos. Mens planetene går i stabile elipsebaner rundt sola, går den lille månen Hyperion i en kaotisk bane rundt Saturn. Belousov-Zhabotinsky ringer er eksempler på kaotiske kjemiske oscillasjoner (spiralbølger) ved oksidasjon av malonsyre i en sur løsning med bromationer med små mengder metallioner, cesium eller jern som katalysator. Kaotisk leketøy er satt sammen av to pendler som svinger. Mandelbrot var en av pionerene innen fraktalgeometri, et resultat av interasjonsprosesser i enkle ligninger. Feigenbaum studerte av faseoverganger og kaos.  Datamaskiner gjorde det mulig å visualisere deterministisk </w:t>
      </w:r>
      <w:r>
        <w:rPr>
          <w:rFonts w:ascii="Courier New" w:hAnsi="Courier New" w:cs="Courier New"/>
        </w:rPr>
        <w:lastRenderedPageBreak/>
        <w:t xml:space="preserve">kaos fra ikke-lineære ligninger og </w:t>
      </w:r>
      <w:r w:rsidRPr="00D170B0">
        <w:rPr>
          <w:rFonts w:ascii="Courier New" w:hAnsi="Courier New" w:cs="Courier New"/>
        </w:rPr>
        <w:t>synliggjort strukturer og m</w:t>
      </w:r>
      <w:r>
        <w:rPr>
          <w:rFonts w:ascii="Courier New" w:hAnsi="Courier New" w:cs="Courier New"/>
        </w:rPr>
        <w:t>ønst</w:t>
      </w:r>
      <w:r w:rsidRPr="00D170B0">
        <w:rPr>
          <w:rFonts w:ascii="Courier New" w:hAnsi="Courier New" w:cs="Courier New"/>
        </w:rPr>
        <w:t>re som gjentar seg</w:t>
      </w:r>
      <w:r>
        <w:rPr>
          <w:rFonts w:ascii="Courier New" w:hAnsi="Courier New" w:cs="Courier New"/>
        </w:rPr>
        <w:t xml:space="preserve">. </w:t>
      </w:r>
    </w:p>
    <w:p w:rsidR="002F2ED7" w:rsidRPr="00D170B0" w:rsidRDefault="00477256" w:rsidP="002F2ED7">
      <w:pPr>
        <w:rPr>
          <w:rFonts w:ascii="Courier New" w:hAnsi="Courier New" w:cs="Courier New"/>
        </w:rPr>
      </w:pPr>
      <w:r w:rsidRPr="00D170B0">
        <w:rPr>
          <w:rFonts w:ascii="Courier New" w:hAnsi="Courier New" w:cs="Courier New"/>
          <w:lang w:val="en-CA"/>
        </w:rPr>
        <w:fldChar w:fldCharType="begin"/>
      </w:r>
      <w:r w:rsidR="002F2ED7" w:rsidRPr="00D170B0">
        <w:rPr>
          <w:rFonts w:ascii="Courier New" w:hAnsi="Courier New" w:cs="Courier New"/>
        </w:rPr>
        <w:instrText xml:space="preserve"> SEQ CHAPTER \h \r 1</w:instrText>
      </w:r>
      <w:r w:rsidRPr="00D170B0">
        <w:rPr>
          <w:rFonts w:ascii="Courier New" w:hAnsi="Courier New" w:cs="Courier New"/>
          <w:lang w:val="en-CA"/>
        </w:rPr>
        <w:fldChar w:fldCharType="end"/>
      </w:r>
      <w:r w:rsidR="002F2ED7" w:rsidRPr="00D170B0">
        <w:rPr>
          <w:rFonts w:ascii="Courier New" w:hAnsi="Courier New" w:cs="Courier New"/>
        </w:rPr>
        <w:t xml:space="preserve">   Det er sv</w:t>
      </w:r>
      <w:r w:rsidR="002F2ED7">
        <w:rPr>
          <w:rFonts w:ascii="Courier New" w:hAnsi="Courier New" w:cs="Courier New"/>
        </w:rPr>
        <w:t>æ</w:t>
      </w:r>
      <w:r w:rsidR="002F2ED7" w:rsidRPr="00D170B0">
        <w:rPr>
          <w:rFonts w:ascii="Courier New" w:hAnsi="Courier New" w:cs="Courier New"/>
        </w:rPr>
        <w:t xml:space="preserve">rt vanskelig </w:t>
      </w:r>
      <w:r w:rsidR="002F2ED7">
        <w:rPr>
          <w:rFonts w:ascii="Courier New" w:hAnsi="Courier New" w:cs="Courier New"/>
        </w:rPr>
        <w:t>å</w:t>
      </w:r>
      <w:r w:rsidR="002F2ED7" w:rsidRPr="00D170B0">
        <w:rPr>
          <w:rFonts w:ascii="Courier New" w:hAnsi="Courier New" w:cs="Courier New"/>
        </w:rPr>
        <w:t xml:space="preserve"> forutsi utviklingen av komplekse systemer. P</w:t>
      </w:r>
      <w:r w:rsidR="002F2ED7">
        <w:rPr>
          <w:rFonts w:ascii="Courier New" w:hAnsi="Courier New" w:cs="Courier New"/>
        </w:rPr>
        <w:t>å</w:t>
      </w:r>
      <w:r w:rsidR="002F2ED7" w:rsidRPr="00D170B0">
        <w:rPr>
          <w:rFonts w:ascii="Courier New" w:hAnsi="Courier New" w:cs="Courier New"/>
        </w:rPr>
        <w:t xml:space="preserve"> noen stadier kan de begynne </w:t>
      </w:r>
      <w:r w:rsidR="002F2ED7">
        <w:rPr>
          <w:rFonts w:ascii="Courier New" w:hAnsi="Courier New" w:cs="Courier New"/>
        </w:rPr>
        <w:t>å</w:t>
      </w:r>
      <w:r w:rsidR="002F2ED7" w:rsidRPr="00D170B0">
        <w:rPr>
          <w:rFonts w:ascii="Courier New" w:hAnsi="Courier New" w:cs="Courier New"/>
        </w:rPr>
        <w:t xml:space="preserve"> oppf</w:t>
      </w:r>
      <w:r w:rsidR="002F2ED7">
        <w:rPr>
          <w:rFonts w:ascii="Courier New" w:hAnsi="Courier New" w:cs="Courier New"/>
        </w:rPr>
        <w:t>ø</w:t>
      </w:r>
      <w:r w:rsidR="002F2ED7" w:rsidRPr="00D170B0">
        <w:rPr>
          <w:rFonts w:ascii="Courier New" w:hAnsi="Courier New" w:cs="Courier New"/>
        </w:rPr>
        <w:t>re seg kaotiske og uforutsigbare, men det som skjer er allikevel ikke tilfeldig. P</w:t>
      </w:r>
      <w:r w:rsidR="002F2ED7">
        <w:rPr>
          <w:rFonts w:ascii="Courier New" w:hAnsi="Courier New" w:cs="Courier New"/>
        </w:rPr>
        <w:t>å</w:t>
      </w:r>
      <w:r w:rsidR="002F2ED7" w:rsidRPr="00D170B0">
        <w:rPr>
          <w:rFonts w:ascii="Courier New" w:hAnsi="Courier New" w:cs="Courier New"/>
        </w:rPr>
        <w:t xml:space="preserve"> visse steder svinger systemet mellom to rytmer, og det skjer en todeling (</w:t>
      </w:r>
      <w:r w:rsidR="002F2ED7" w:rsidRPr="00D170B0">
        <w:rPr>
          <w:rFonts w:ascii="Courier New" w:hAnsi="Courier New" w:cs="Courier New"/>
          <w:b/>
          <w:bCs/>
        </w:rPr>
        <w:t>bifurkasjon)</w:t>
      </w:r>
      <w:r w:rsidR="002F2ED7" w:rsidRPr="00D170B0">
        <w:rPr>
          <w:rFonts w:ascii="Courier New" w:hAnsi="Courier New" w:cs="Courier New"/>
        </w:rPr>
        <w:t>. Deretter kan det skje helt uregelmessige og uforutsigbare reaksjoner uten noen fast rytme dvs. systemet oppf</w:t>
      </w:r>
      <w:r w:rsidR="002F2ED7">
        <w:rPr>
          <w:rFonts w:ascii="Courier New" w:hAnsi="Courier New" w:cs="Courier New"/>
        </w:rPr>
        <w:t>ø</w:t>
      </w:r>
      <w:r w:rsidR="002F2ED7" w:rsidRPr="00D170B0">
        <w:rPr>
          <w:rFonts w:ascii="Courier New" w:hAnsi="Courier New" w:cs="Courier New"/>
        </w:rPr>
        <w:t xml:space="preserve">rer seg </w:t>
      </w:r>
      <w:r w:rsidR="002F2ED7" w:rsidRPr="00D170B0">
        <w:rPr>
          <w:rFonts w:ascii="Courier New" w:hAnsi="Courier New" w:cs="Courier New"/>
          <w:b/>
          <w:bCs/>
        </w:rPr>
        <w:t>kaotisk</w:t>
      </w:r>
      <w:r w:rsidR="002F2ED7" w:rsidRPr="00D170B0">
        <w:rPr>
          <w:rFonts w:ascii="Courier New" w:hAnsi="Courier New" w:cs="Courier New"/>
        </w:rPr>
        <w:t xml:space="preserve">. For </w:t>
      </w:r>
      <w:r w:rsidR="002F2ED7">
        <w:rPr>
          <w:rFonts w:ascii="Courier New" w:hAnsi="Courier New" w:cs="Courier New"/>
        </w:rPr>
        <w:t>ø</w:t>
      </w:r>
      <w:r w:rsidR="002F2ED7" w:rsidRPr="00D170B0">
        <w:rPr>
          <w:rFonts w:ascii="Courier New" w:hAnsi="Courier New" w:cs="Courier New"/>
        </w:rPr>
        <w:t>kologene har kaosmodellene og fraktale m</w:t>
      </w:r>
      <w:r w:rsidR="002F2ED7">
        <w:rPr>
          <w:rFonts w:ascii="Courier New" w:hAnsi="Courier New" w:cs="Courier New"/>
        </w:rPr>
        <w:t>ø</w:t>
      </w:r>
      <w:r w:rsidR="002F2ED7" w:rsidRPr="00D170B0">
        <w:rPr>
          <w:rFonts w:ascii="Courier New" w:hAnsi="Courier New" w:cs="Courier New"/>
        </w:rPr>
        <w:t>nstere v</w:t>
      </w:r>
      <w:r w:rsidR="002F2ED7">
        <w:rPr>
          <w:rFonts w:ascii="Courier New" w:hAnsi="Courier New" w:cs="Courier New"/>
        </w:rPr>
        <w:t>æ</w:t>
      </w:r>
      <w:r w:rsidR="002F2ED7" w:rsidRPr="00D170B0">
        <w:rPr>
          <w:rFonts w:ascii="Courier New" w:hAnsi="Courier New" w:cs="Courier New"/>
        </w:rPr>
        <w:t>rt med p</w:t>
      </w:r>
      <w:r w:rsidR="002F2ED7">
        <w:rPr>
          <w:rFonts w:ascii="Courier New" w:hAnsi="Courier New" w:cs="Courier New"/>
        </w:rPr>
        <w:t>å</w:t>
      </w:r>
      <w:r w:rsidR="002F2ED7" w:rsidRPr="00D170B0">
        <w:rPr>
          <w:rFonts w:ascii="Courier New" w:hAnsi="Courier New" w:cs="Courier New"/>
        </w:rPr>
        <w:t xml:space="preserve"> </w:t>
      </w:r>
      <w:r w:rsidR="002F2ED7">
        <w:rPr>
          <w:rFonts w:ascii="Courier New" w:hAnsi="Courier New" w:cs="Courier New"/>
        </w:rPr>
        <w:t>å</w:t>
      </w:r>
      <w:r w:rsidR="002F2ED7" w:rsidRPr="00D170B0">
        <w:rPr>
          <w:rFonts w:ascii="Courier New" w:hAnsi="Courier New" w:cs="Courier New"/>
        </w:rPr>
        <w:t xml:space="preserve"> forklare utviklingen av populasjoner og hvordan formen p</w:t>
      </w:r>
      <w:r w:rsidR="002F2ED7">
        <w:rPr>
          <w:rFonts w:ascii="Courier New" w:hAnsi="Courier New" w:cs="Courier New"/>
        </w:rPr>
        <w:t>å</w:t>
      </w:r>
      <w:r w:rsidR="002F2ED7" w:rsidRPr="00D170B0">
        <w:rPr>
          <w:rFonts w:ascii="Courier New" w:hAnsi="Courier New" w:cs="Courier New"/>
        </w:rPr>
        <w:t xml:space="preserve"> en plante oppst</w:t>
      </w:r>
      <w:r w:rsidR="002F2ED7">
        <w:rPr>
          <w:rFonts w:ascii="Courier New" w:hAnsi="Courier New" w:cs="Courier New"/>
        </w:rPr>
        <w:t>å</w:t>
      </w:r>
      <w:r w:rsidR="002F2ED7" w:rsidRPr="00D170B0">
        <w:rPr>
          <w:rFonts w:ascii="Courier New" w:hAnsi="Courier New" w:cs="Courier New"/>
        </w:rPr>
        <w:t xml:space="preserve">r. Ofte kan populasjoner svinge  uten </w:t>
      </w:r>
      <w:r w:rsidR="002F2ED7">
        <w:rPr>
          <w:rFonts w:ascii="Courier New" w:hAnsi="Courier New" w:cs="Courier New"/>
        </w:rPr>
        <w:t>å</w:t>
      </w:r>
      <w:r w:rsidR="002F2ED7" w:rsidRPr="00D170B0">
        <w:rPr>
          <w:rFonts w:ascii="Courier New" w:hAnsi="Courier New" w:cs="Courier New"/>
        </w:rPr>
        <w:t xml:space="preserve"> n</w:t>
      </w:r>
      <w:r w:rsidR="002F2ED7">
        <w:rPr>
          <w:rFonts w:ascii="Courier New" w:hAnsi="Courier New" w:cs="Courier New"/>
        </w:rPr>
        <w:t>å</w:t>
      </w:r>
      <w:r w:rsidR="002F2ED7" w:rsidRPr="00D170B0">
        <w:rPr>
          <w:rFonts w:ascii="Courier New" w:hAnsi="Courier New" w:cs="Courier New"/>
        </w:rPr>
        <w:t xml:space="preserve"> en likevektssituasjon og variasjonen synes </w:t>
      </w:r>
      <w:r w:rsidR="002F2ED7">
        <w:rPr>
          <w:rFonts w:ascii="Courier New" w:hAnsi="Courier New" w:cs="Courier New"/>
        </w:rPr>
        <w:t>å</w:t>
      </w:r>
      <w:r w:rsidR="002F2ED7" w:rsidRPr="00D170B0">
        <w:rPr>
          <w:rFonts w:ascii="Courier New" w:hAnsi="Courier New" w:cs="Courier New"/>
        </w:rPr>
        <w:t xml:space="preserve"> v</w:t>
      </w:r>
      <w:r w:rsidR="002F2ED7">
        <w:rPr>
          <w:rFonts w:ascii="Courier New" w:hAnsi="Courier New" w:cs="Courier New"/>
        </w:rPr>
        <w:t>æ</w:t>
      </w:r>
      <w:r w:rsidR="002F2ED7" w:rsidRPr="00D170B0">
        <w:rPr>
          <w:rFonts w:ascii="Courier New" w:hAnsi="Courier New" w:cs="Courier New"/>
        </w:rPr>
        <w:t>re usystematisk. Det fantes tidligere ingen fullgod matematisk beskrivelse av denne situasjonen. Det er s</w:t>
      </w:r>
      <w:r w:rsidR="002F2ED7">
        <w:rPr>
          <w:rFonts w:ascii="Courier New" w:hAnsi="Courier New" w:cs="Courier New"/>
        </w:rPr>
        <w:t>å</w:t>
      </w:r>
      <w:r w:rsidR="002F2ED7" w:rsidRPr="00D170B0">
        <w:rPr>
          <w:rFonts w:ascii="Courier New" w:hAnsi="Courier New" w:cs="Courier New"/>
        </w:rPr>
        <w:t xml:space="preserve"> mange faktorer ute i naturen som p</w:t>
      </w:r>
      <w:r w:rsidR="002F2ED7">
        <w:rPr>
          <w:rFonts w:ascii="Courier New" w:hAnsi="Courier New" w:cs="Courier New"/>
        </w:rPr>
        <w:t>å</w:t>
      </w:r>
      <w:r w:rsidR="002F2ED7" w:rsidRPr="00D170B0">
        <w:rPr>
          <w:rFonts w:ascii="Courier New" w:hAnsi="Courier New" w:cs="Courier New"/>
        </w:rPr>
        <w:t xml:space="preserve">virker et system at det er vanskelig </w:t>
      </w:r>
      <w:r w:rsidR="002F2ED7">
        <w:rPr>
          <w:rFonts w:ascii="Courier New" w:hAnsi="Courier New" w:cs="Courier New"/>
        </w:rPr>
        <w:t>å</w:t>
      </w:r>
      <w:r w:rsidR="002F2ED7" w:rsidRPr="00D170B0">
        <w:rPr>
          <w:rFonts w:ascii="Courier New" w:hAnsi="Courier New" w:cs="Courier New"/>
        </w:rPr>
        <w:t xml:space="preserve"> finne noe m</w:t>
      </w:r>
      <w:r w:rsidR="002F2ED7">
        <w:rPr>
          <w:rFonts w:ascii="Courier New" w:hAnsi="Courier New" w:cs="Courier New"/>
        </w:rPr>
        <w:t>ø</w:t>
      </w:r>
      <w:r w:rsidR="002F2ED7" w:rsidRPr="00D170B0">
        <w:rPr>
          <w:rFonts w:ascii="Courier New" w:hAnsi="Courier New" w:cs="Courier New"/>
        </w:rPr>
        <w:t>nster i virvaret, men det er en struktur</w:t>
      </w:r>
      <w:r w:rsidR="002F2ED7" w:rsidRPr="00A93003">
        <w:rPr>
          <w:rFonts w:ascii="Courier New" w:hAnsi="Courier New" w:cs="Courier New"/>
        </w:rPr>
        <w:t xml:space="preserve">. </w:t>
      </w:r>
      <w:r w:rsidRPr="00A93003">
        <w:rPr>
          <w:rFonts w:ascii="Courier New" w:hAnsi="Courier New" w:cs="Courier New"/>
          <w:lang w:val="en-CA"/>
        </w:rPr>
        <w:fldChar w:fldCharType="begin"/>
      </w:r>
      <w:r w:rsidR="002F2ED7" w:rsidRPr="00A93003">
        <w:rPr>
          <w:rFonts w:ascii="Courier New" w:hAnsi="Courier New" w:cs="Courier New"/>
        </w:rPr>
        <w:instrText xml:space="preserve"> SEQ CHAPTER \h \r 1</w:instrText>
      </w:r>
      <w:r w:rsidRPr="00A93003">
        <w:rPr>
          <w:rFonts w:ascii="Courier New" w:hAnsi="Courier New" w:cs="Courier New"/>
          <w:lang w:val="en-CA"/>
        </w:rPr>
        <w:fldChar w:fldCharType="end"/>
      </w:r>
      <w:r w:rsidR="002F2ED7" w:rsidRPr="00A93003">
        <w:rPr>
          <w:rFonts w:ascii="Courier New" w:hAnsi="Courier New" w:cs="Courier New"/>
        </w:rPr>
        <w:t>Det kan plutselig finnes "vinduer" i kaoset hvor populasjonen faller til ro omkring en likevektsverdi. Seinere g</w:t>
      </w:r>
      <w:r w:rsidR="002F2ED7">
        <w:rPr>
          <w:rFonts w:ascii="Courier New" w:hAnsi="Courier New" w:cs="Courier New"/>
        </w:rPr>
        <w:t>å</w:t>
      </w:r>
      <w:r w:rsidR="002F2ED7" w:rsidRPr="00A93003">
        <w:rPr>
          <w:rFonts w:ascii="Courier New" w:hAnsi="Courier New" w:cs="Courier New"/>
        </w:rPr>
        <w:t>r det p</w:t>
      </w:r>
      <w:r w:rsidR="002F2ED7">
        <w:rPr>
          <w:rFonts w:ascii="Courier New" w:hAnsi="Courier New" w:cs="Courier New"/>
        </w:rPr>
        <w:t xml:space="preserve">å </w:t>
      </w:r>
      <w:r w:rsidR="002F2ED7" w:rsidRPr="00A93003">
        <w:rPr>
          <w:rFonts w:ascii="Courier New" w:hAnsi="Courier New" w:cs="Courier New"/>
        </w:rPr>
        <w:t>nytt inn i kaos. Forgreiningene i fikentreet oppst</w:t>
      </w:r>
      <w:r w:rsidR="002F2ED7">
        <w:rPr>
          <w:rFonts w:ascii="Courier New" w:hAnsi="Courier New" w:cs="Courier New"/>
        </w:rPr>
        <w:t>å</w:t>
      </w:r>
      <w:r w:rsidR="002F2ED7" w:rsidRPr="00A93003">
        <w:rPr>
          <w:rFonts w:ascii="Courier New" w:hAnsi="Courier New" w:cs="Courier New"/>
        </w:rPr>
        <w:t>r med stadig kortere mellomrom, og intervallene mellom periodefordoblingen m</w:t>
      </w:r>
      <w:r w:rsidR="002F2ED7">
        <w:rPr>
          <w:rFonts w:ascii="Courier New" w:hAnsi="Courier New" w:cs="Courier New"/>
        </w:rPr>
        <w:t>insker med faktoren 4.669201.., kalt Feigenbaums tall</w:t>
      </w:r>
      <w:r w:rsidR="002F2ED7" w:rsidRPr="00A93003">
        <w:rPr>
          <w:rFonts w:ascii="Courier New" w:hAnsi="Courier New" w:cs="Courier New"/>
        </w:rPr>
        <w:t>. Det er ogs</w:t>
      </w:r>
      <w:r w:rsidR="002F2ED7">
        <w:rPr>
          <w:rFonts w:ascii="Courier New" w:hAnsi="Courier New" w:cs="Courier New"/>
        </w:rPr>
        <w:t>å</w:t>
      </w:r>
      <w:r w:rsidR="002F2ED7" w:rsidRPr="00A93003">
        <w:rPr>
          <w:rFonts w:ascii="Courier New" w:hAnsi="Courier New" w:cs="Courier New"/>
        </w:rPr>
        <w:t xml:space="preserve"> en gjentakelse av m</w:t>
      </w:r>
      <w:r w:rsidR="002F2ED7">
        <w:rPr>
          <w:rFonts w:ascii="Courier New" w:hAnsi="Courier New" w:cs="Courier New"/>
        </w:rPr>
        <w:t>ø</w:t>
      </w:r>
      <w:r w:rsidR="002F2ED7" w:rsidRPr="00A93003">
        <w:rPr>
          <w:rFonts w:ascii="Courier New" w:hAnsi="Courier New" w:cs="Courier New"/>
        </w:rPr>
        <w:t xml:space="preserve">nsteret for periodefordoblinger og overgang til kaos. Man sier at systemet viser </w:t>
      </w:r>
      <w:r w:rsidR="002F2ED7" w:rsidRPr="00A93003">
        <w:rPr>
          <w:rFonts w:ascii="Courier New" w:hAnsi="Courier New" w:cs="Courier New"/>
          <w:b/>
          <w:bCs/>
        </w:rPr>
        <w:t>selvsimilaritet</w:t>
      </w:r>
      <w:r w:rsidR="002F2ED7" w:rsidRPr="00A93003">
        <w:rPr>
          <w:rFonts w:ascii="Courier New" w:hAnsi="Courier New" w:cs="Courier New"/>
        </w:rPr>
        <w:t>. Det er i den kaotiske delen m</w:t>
      </w:r>
      <w:r w:rsidR="002F2ED7">
        <w:rPr>
          <w:rFonts w:ascii="Courier New" w:hAnsi="Courier New" w:cs="Courier New"/>
        </w:rPr>
        <w:t>ø</w:t>
      </w:r>
      <w:r w:rsidR="002F2ED7" w:rsidRPr="00A93003">
        <w:rPr>
          <w:rFonts w:ascii="Courier New" w:hAnsi="Courier New" w:cs="Courier New"/>
        </w:rPr>
        <w:t>nsterstrukturer gjentar seg i miniatyr om og om igjen. Benoit Mandelbrot har vist dette via</w:t>
      </w:r>
      <w:r w:rsidR="002F2ED7">
        <w:rPr>
          <w:rFonts w:ascii="Courier New" w:hAnsi="Courier New" w:cs="Courier New"/>
        </w:rPr>
        <w:t xml:space="preserve"> Mandelbrot-mengden: Han gjentok</w:t>
      </w:r>
      <w:r w:rsidR="002F2ED7" w:rsidRPr="00A93003">
        <w:rPr>
          <w:rFonts w:ascii="Courier New" w:hAnsi="Courier New" w:cs="Courier New"/>
        </w:rPr>
        <w:t xml:space="preserve"> en enkel beregning en rekke ganger og resultatet av denne danner utgangspunktet for den neste (iterasjoner). Det er alts</w:t>
      </w:r>
      <w:r w:rsidR="002F2ED7">
        <w:rPr>
          <w:rFonts w:ascii="Courier New" w:hAnsi="Courier New" w:cs="Courier New"/>
        </w:rPr>
        <w:t>å</w:t>
      </w:r>
      <w:r w:rsidR="002F2ED7" w:rsidRPr="00A93003">
        <w:rPr>
          <w:rFonts w:ascii="Courier New" w:hAnsi="Courier New" w:cs="Courier New"/>
        </w:rPr>
        <w:t xml:space="preserve"> en uendelighet i dette m</w:t>
      </w:r>
      <w:r w:rsidR="002F2ED7">
        <w:rPr>
          <w:rFonts w:ascii="Courier New" w:hAnsi="Courier New" w:cs="Courier New"/>
        </w:rPr>
        <w:t>ø</w:t>
      </w:r>
      <w:r w:rsidR="002F2ED7" w:rsidRPr="00A93003">
        <w:rPr>
          <w:rFonts w:ascii="Courier New" w:hAnsi="Courier New" w:cs="Courier New"/>
        </w:rPr>
        <w:t>nsteret og man kan zoome inn p</w:t>
      </w:r>
      <w:r w:rsidR="002F2ED7">
        <w:rPr>
          <w:rFonts w:ascii="Courier New" w:hAnsi="Courier New" w:cs="Courier New"/>
        </w:rPr>
        <w:t>å</w:t>
      </w:r>
      <w:r w:rsidR="002F2ED7" w:rsidRPr="00A93003">
        <w:rPr>
          <w:rFonts w:ascii="Courier New" w:hAnsi="Courier New" w:cs="Courier New"/>
        </w:rPr>
        <w:t xml:space="preserve"> stadig mindre deler av helheten.      Lengden av kysten er avhengig av m</w:t>
      </w:r>
      <w:r w:rsidR="002F2ED7">
        <w:rPr>
          <w:rFonts w:ascii="Courier New" w:hAnsi="Courier New" w:cs="Courier New"/>
        </w:rPr>
        <w:t>å</w:t>
      </w:r>
      <w:r w:rsidR="002F2ED7" w:rsidRPr="00A93003">
        <w:rPr>
          <w:rFonts w:ascii="Courier New" w:hAnsi="Courier New" w:cs="Courier New"/>
        </w:rPr>
        <w:t>lestokken man bruker. En mikrostruktur g</w:t>
      </w:r>
      <w:r w:rsidR="002F2ED7">
        <w:rPr>
          <w:rFonts w:ascii="Courier New" w:hAnsi="Courier New" w:cs="Courier New"/>
        </w:rPr>
        <w:t>å</w:t>
      </w:r>
      <w:r w:rsidR="002F2ED7" w:rsidRPr="00A93003">
        <w:rPr>
          <w:rFonts w:ascii="Courier New" w:hAnsi="Courier New" w:cs="Courier New"/>
        </w:rPr>
        <w:t>r igjen. Helhetens form er identisk med delenes form.</w:t>
      </w:r>
      <w:r w:rsidR="002F2ED7" w:rsidRPr="00A93003">
        <w:t xml:space="preserve"> </w:t>
      </w:r>
      <w:r w:rsidRPr="00A93003">
        <w:rPr>
          <w:rFonts w:ascii="Courier New" w:hAnsi="Courier New" w:cs="Courier New"/>
          <w:lang w:val="en-CA"/>
        </w:rPr>
        <w:fldChar w:fldCharType="begin"/>
      </w:r>
      <w:r w:rsidR="002F2ED7" w:rsidRPr="00A93003">
        <w:rPr>
          <w:rFonts w:ascii="Courier New" w:hAnsi="Courier New" w:cs="Courier New"/>
        </w:rPr>
        <w:instrText xml:space="preserve"> SEQ CHAPTER \h \r 1</w:instrText>
      </w:r>
      <w:r w:rsidRPr="00A93003">
        <w:rPr>
          <w:rFonts w:ascii="Courier New" w:hAnsi="Courier New" w:cs="Courier New"/>
          <w:lang w:val="en-CA"/>
        </w:rPr>
        <w:fldChar w:fldCharType="end"/>
      </w:r>
      <w:r w:rsidR="002F2ED7" w:rsidRPr="00A93003">
        <w:rPr>
          <w:rFonts w:ascii="Courier New" w:hAnsi="Courier New" w:cs="Courier New"/>
        </w:rPr>
        <w:t>Hvis en rett linje har dimensjon en, flaten har dimensjon to og rommet dimensjon tre, vil kr</w:t>
      </w:r>
      <w:r w:rsidR="002F2ED7">
        <w:rPr>
          <w:rFonts w:ascii="Courier New" w:hAnsi="Courier New" w:cs="Courier New"/>
        </w:rPr>
        <w:t>ø</w:t>
      </w:r>
      <w:r w:rsidR="002F2ED7" w:rsidRPr="00A93003">
        <w:rPr>
          <w:rFonts w:ascii="Courier New" w:hAnsi="Courier New" w:cs="Courier New"/>
        </w:rPr>
        <w:t xml:space="preserve">llete linjer har en dimensjon som ligger mellom disse heltallene, kalt </w:t>
      </w:r>
      <w:r w:rsidR="002F2ED7" w:rsidRPr="00A93003">
        <w:rPr>
          <w:rFonts w:ascii="Courier New" w:hAnsi="Courier New" w:cs="Courier New"/>
          <w:bCs/>
        </w:rPr>
        <w:t>fraktaler</w:t>
      </w:r>
      <w:r w:rsidR="002F2ED7" w:rsidRPr="00A93003">
        <w:rPr>
          <w:rFonts w:ascii="Courier New" w:hAnsi="Courier New" w:cs="Courier New"/>
        </w:rPr>
        <w:t xml:space="preserve">. Kaosforskningen er istand til </w:t>
      </w:r>
      <w:r w:rsidR="002F2ED7">
        <w:rPr>
          <w:rFonts w:ascii="Courier New" w:hAnsi="Courier New" w:cs="Courier New"/>
        </w:rPr>
        <w:t>å</w:t>
      </w:r>
      <w:r w:rsidR="002F2ED7" w:rsidRPr="00A93003">
        <w:rPr>
          <w:rFonts w:ascii="Courier New" w:hAnsi="Courier New" w:cs="Courier New"/>
        </w:rPr>
        <w:t xml:space="preserve"> gi m</w:t>
      </w:r>
      <w:r w:rsidR="002F2ED7">
        <w:rPr>
          <w:rFonts w:ascii="Courier New" w:hAnsi="Courier New" w:cs="Courier New"/>
        </w:rPr>
        <w:t>ønst</w:t>
      </w:r>
      <w:r w:rsidR="002F2ED7" w:rsidRPr="00A93003">
        <w:rPr>
          <w:rFonts w:ascii="Courier New" w:hAnsi="Courier New" w:cs="Courier New"/>
        </w:rPr>
        <w:t xml:space="preserve">re og lovmessighet bak </w:t>
      </w:r>
      <w:r w:rsidR="002F2ED7" w:rsidRPr="00A93003">
        <w:rPr>
          <w:rFonts w:ascii="Courier New" w:hAnsi="Courier New" w:cs="Courier New"/>
          <w:bCs/>
        </w:rPr>
        <w:t>dynamiske systemers</w:t>
      </w:r>
      <w:r w:rsidR="002F2ED7" w:rsidRPr="00A93003">
        <w:rPr>
          <w:rFonts w:ascii="Courier New" w:hAnsi="Courier New" w:cs="Courier New"/>
          <w:b/>
          <w:bCs/>
        </w:rPr>
        <w:t xml:space="preserve"> </w:t>
      </w:r>
      <w:r w:rsidR="002F2ED7" w:rsidRPr="00A93003">
        <w:rPr>
          <w:rFonts w:ascii="Courier New" w:hAnsi="Courier New" w:cs="Courier New"/>
        </w:rPr>
        <w:t>utvikling.  M</w:t>
      </w:r>
      <w:r w:rsidR="002F2ED7">
        <w:rPr>
          <w:rFonts w:ascii="Courier New" w:hAnsi="Courier New" w:cs="Courier New"/>
        </w:rPr>
        <w:t>ønst</w:t>
      </w:r>
      <w:r w:rsidR="002F2ED7" w:rsidRPr="00A93003">
        <w:rPr>
          <w:rFonts w:ascii="Courier New" w:hAnsi="Courier New" w:cs="Courier New"/>
        </w:rPr>
        <w:t>re oppst</w:t>
      </w:r>
      <w:r w:rsidR="002F2ED7">
        <w:rPr>
          <w:rFonts w:ascii="Courier New" w:hAnsi="Courier New" w:cs="Courier New"/>
        </w:rPr>
        <w:t>å</w:t>
      </w:r>
      <w:r w:rsidR="002F2ED7" w:rsidRPr="00A93003">
        <w:rPr>
          <w:rFonts w:ascii="Courier New" w:hAnsi="Courier New" w:cs="Courier New"/>
        </w:rPr>
        <w:t>r n</w:t>
      </w:r>
      <w:r w:rsidR="002F2ED7">
        <w:rPr>
          <w:rFonts w:ascii="Courier New" w:hAnsi="Courier New" w:cs="Courier New"/>
        </w:rPr>
        <w:t>å</w:t>
      </w:r>
      <w:r w:rsidR="002F2ED7" w:rsidRPr="00A93003">
        <w:rPr>
          <w:rFonts w:ascii="Courier New" w:hAnsi="Courier New" w:cs="Courier New"/>
        </w:rPr>
        <w:t>r delene i et system plassere</w:t>
      </w:r>
      <w:r w:rsidR="002F2ED7">
        <w:rPr>
          <w:rFonts w:ascii="Courier New" w:hAnsi="Courier New" w:cs="Courier New"/>
        </w:rPr>
        <w:t>r seg energimessig mest gunstig i forhold til hverandre for eksempel vannmolekyler i en snøkrystall.</w:t>
      </w:r>
      <w:r w:rsidR="002F2ED7" w:rsidRPr="00A93003">
        <w:rPr>
          <w:rFonts w:ascii="Courier New" w:hAnsi="Courier New" w:cs="Courier New"/>
        </w:rPr>
        <w:t xml:space="preserve"> </w:t>
      </w:r>
    </w:p>
    <w:p w:rsidR="002F2ED7" w:rsidRDefault="002F2ED7" w:rsidP="002F2ED7">
      <w:pPr>
        <w:rPr>
          <w:rFonts w:ascii="Courier New" w:hAnsi="Courier New" w:cs="Courier New"/>
        </w:rPr>
      </w:pPr>
      <w:r>
        <w:rPr>
          <w:rFonts w:ascii="Courier New" w:hAnsi="Courier New" w:cs="Courier New"/>
        </w:rPr>
        <w:t xml:space="preserve">   Differensialligninger har en kontinuerlig tidsakse, mens differensligninger har diskrete tidsintervall. </w:t>
      </w:r>
    </w:p>
    <w:p w:rsidR="002F2ED7" w:rsidRDefault="002F2ED7" w:rsidP="002F2ED7">
      <w:pPr>
        <w:rPr>
          <w:rFonts w:ascii="Courier New" w:hAnsi="Courier New" w:cs="Courier New"/>
        </w:rPr>
      </w:pPr>
    </w:p>
    <w:p w:rsidR="002F2ED7" w:rsidRDefault="002F2ED7" w:rsidP="002F2ED7">
      <w:pPr>
        <w:rPr>
          <w:rFonts w:ascii="Courier New" w:hAnsi="Courier New" w:cs="Courier New"/>
        </w:rPr>
      </w:pPr>
      <w:r>
        <w:rPr>
          <w:rFonts w:ascii="Courier New" w:hAnsi="Courier New" w:cs="Courier New"/>
        </w:rPr>
        <w:t>I det følgende skal vi først se på systemer med en variabel: et lineært system i form av eksponensiell vekst eller nedbrytning, og det ikke-lineære systemet med logistisk vekst som under visse betingelser viser bifurkasjoner og kaos. Newtons system med sol og måne var et lineært system med to variable, men vi skal se på det ikke-lineære systemet</w:t>
      </w:r>
      <w:r w:rsidRPr="00A16CB5">
        <w:rPr>
          <w:rFonts w:ascii="Courier New" w:hAnsi="Courier New" w:cs="Courier New"/>
        </w:rPr>
        <w:t xml:space="preserve"> Lotka-Volterra-modellen for </w:t>
      </w:r>
      <w:r>
        <w:rPr>
          <w:rFonts w:ascii="Courier New" w:hAnsi="Courier New" w:cs="Courier New"/>
        </w:rPr>
        <w:t xml:space="preserve">predator-byttedyr. Det lineære Poincarés trelegemeproblemet har tre variable, og vi skal studere de </w:t>
      </w:r>
      <w:r>
        <w:rPr>
          <w:rFonts w:ascii="Courier New" w:hAnsi="Courier New" w:cs="Courier New"/>
        </w:rPr>
        <w:lastRenderedPageBreak/>
        <w:t>ikke-lineær Lorenzligningene, og samt se litt på fraktaler,  diffusjon,</w:t>
      </w:r>
      <w:r w:rsidRPr="00A16CB5">
        <w:rPr>
          <w:rFonts w:ascii="Courier New" w:hAnsi="Courier New" w:cs="Courier New"/>
        </w:rPr>
        <w:t xml:space="preserve"> rute-systemer</w:t>
      </w:r>
      <w:r>
        <w:rPr>
          <w:rFonts w:ascii="Courier New" w:hAnsi="Courier New" w:cs="Courier New"/>
        </w:rPr>
        <w:t xml:space="preserve"> og cellulære automater</w:t>
      </w:r>
      <w:r w:rsidRPr="00A16CB5">
        <w:rPr>
          <w:rFonts w:ascii="Courier New" w:hAnsi="Courier New" w:cs="Courier New"/>
        </w:rPr>
        <w:t xml:space="preserve"> </w:t>
      </w:r>
      <w:r w:rsidRPr="00F4029E">
        <w:rPr>
          <w:rFonts w:ascii="Courier New" w:hAnsi="Courier New" w:cs="Courier New"/>
          <w:i/>
        </w:rPr>
        <w:t>e.g.</w:t>
      </w:r>
      <w:r w:rsidRPr="00A16CB5">
        <w:rPr>
          <w:rFonts w:ascii="Courier New" w:hAnsi="Courier New" w:cs="Courier New"/>
        </w:rPr>
        <w:t xml:space="preserve"> Conways game of life. </w:t>
      </w:r>
      <w:r>
        <w:rPr>
          <w:rFonts w:ascii="Courier New" w:hAnsi="Courier New" w:cs="Courier New"/>
        </w:rPr>
        <w:t>Schrödingers bølgligninger innen kvantemekanikk, Maxwells ligninger for elektromagnetisme, Ficks diffusjonsligninger, Fouriers varmeligninger, Laplaces ligning for harmoniske funksjoner,</w:t>
      </w:r>
      <w:r w:rsidR="00F30C82">
        <w:rPr>
          <w:rFonts w:ascii="Courier New" w:hAnsi="Courier New" w:cs="Courier New"/>
        </w:rPr>
        <w:t xml:space="preserve">Navier-Stokes ligningene for bevegelse i viskøse ikke-sammenpressbare væsker, </w:t>
      </w:r>
      <w:r>
        <w:rPr>
          <w:rFonts w:ascii="Courier New" w:hAnsi="Courier New" w:cs="Courier New"/>
        </w:rPr>
        <w:t xml:space="preserve"> samt Black-Scholes ligninger for økonomi er alle eksempler på differensialligninger. </w:t>
      </w:r>
    </w:p>
    <w:p w:rsidR="002F2ED7" w:rsidRDefault="002F2ED7" w:rsidP="002F2ED7">
      <w:pPr>
        <w:rPr>
          <w:rFonts w:ascii="Courier New" w:hAnsi="Courier New" w:cs="Courier New"/>
        </w:rPr>
      </w:pPr>
      <w:r>
        <w:rPr>
          <w:rFonts w:ascii="Courier New" w:hAnsi="Courier New" w:cs="Courier New"/>
        </w:rPr>
        <w:t xml:space="preserve">   Biologiske systemer er selvorganiserende dissipative energiforbrukende systemer langt fra likevekt. Det er </w:t>
      </w:r>
      <w:r w:rsidRPr="003135BC">
        <w:rPr>
          <w:rFonts w:ascii="Courier New" w:hAnsi="Courier New" w:cs="Courier New"/>
          <w:b/>
        </w:rPr>
        <w:t>flukser</w:t>
      </w:r>
      <w:r>
        <w:rPr>
          <w:rFonts w:ascii="Courier New" w:hAnsi="Courier New" w:cs="Courier New"/>
        </w:rPr>
        <w:t xml:space="preserve"> av stoff og energi gjennom de biologiske systemene, beskrevet av </w:t>
      </w:r>
      <w:r w:rsidRPr="003135BC">
        <w:rPr>
          <w:rFonts w:ascii="Courier New" w:hAnsi="Courier New" w:cs="Courier New"/>
          <w:b/>
        </w:rPr>
        <w:t>irreversibel termodynamikk</w:t>
      </w:r>
      <w:r>
        <w:rPr>
          <w:rFonts w:ascii="Courier New" w:hAnsi="Courier New" w:cs="Courier New"/>
        </w:rPr>
        <w:t xml:space="preserve"> av bl.a. Prigogine og norskamerikaneren og nobelprisvinneren Lars Onsager. </w:t>
      </w:r>
    </w:p>
    <w:p w:rsidR="002F2ED7" w:rsidRDefault="002F2ED7" w:rsidP="002F2ED7">
      <w:pPr>
        <w:rPr>
          <w:rFonts w:ascii="Courier New" w:hAnsi="Courier New" w:cs="Courier New"/>
        </w:rPr>
      </w:pPr>
    </w:p>
    <w:p w:rsidR="002F2ED7" w:rsidRDefault="002F2ED7" w:rsidP="002F2ED7">
      <w:pPr>
        <w:rPr>
          <w:rFonts w:ascii="Courier New" w:hAnsi="Courier New" w:cs="Courier New"/>
        </w:rPr>
      </w:pPr>
      <w:r w:rsidRPr="00182A43">
        <w:rPr>
          <w:rFonts w:ascii="Courier New" w:hAnsi="Courier New" w:cs="Courier New"/>
          <w:i/>
        </w:rPr>
        <w:t>Naturforskeren studerer ikke naturen fordi det</w:t>
      </w:r>
      <w:r>
        <w:rPr>
          <w:rFonts w:ascii="Courier New" w:hAnsi="Courier New" w:cs="Courier New"/>
          <w:i/>
        </w:rPr>
        <w:t xml:space="preserve"> er nyttig. Han/hun studerer den</w:t>
      </w:r>
      <w:r w:rsidRPr="00182A43">
        <w:rPr>
          <w:rFonts w:ascii="Courier New" w:hAnsi="Courier New" w:cs="Courier New"/>
          <w:i/>
        </w:rPr>
        <w:t xml:space="preserve"> fordi han fryder seg, og han fryder seg fordi det er vakkert. Hvis naturen ikke var vakker, så ville det ikke være verdt å vite, og hvis naturen ikke var verd å vite, så ville ikke livet være verd å leve</w:t>
      </w:r>
      <w:r>
        <w:rPr>
          <w:rFonts w:ascii="Courier New" w:hAnsi="Courier New" w:cs="Courier New"/>
        </w:rPr>
        <w:t xml:space="preserve">. J.H.Poincaré. </w:t>
      </w:r>
    </w:p>
    <w:p w:rsidR="002F2ED7" w:rsidRDefault="002F2ED7" w:rsidP="002F2ED7">
      <w:pPr>
        <w:rPr>
          <w:rFonts w:ascii="Courier New" w:hAnsi="Courier New" w:cs="Courier New"/>
        </w:rPr>
      </w:pPr>
    </w:p>
    <w:p w:rsidR="002F2ED7" w:rsidRDefault="002F2ED7" w:rsidP="002F2ED7">
      <w:pPr>
        <w:rPr>
          <w:rFonts w:ascii="Courier New" w:hAnsi="Courier New" w:cs="Courier New"/>
        </w:rPr>
      </w:pPr>
    </w:p>
    <w:p w:rsidR="002F2ED7" w:rsidRPr="006E67DB" w:rsidRDefault="002F2ED7" w:rsidP="002F2ED7">
      <w:pPr>
        <w:rPr>
          <w:rFonts w:ascii="Courier New" w:hAnsi="Courier New" w:cs="Courier New"/>
          <w:color w:val="0000FF"/>
          <w:sz w:val="36"/>
          <w:szCs w:val="36"/>
        </w:rPr>
      </w:pPr>
      <w:r w:rsidRPr="006E67DB">
        <w:rPr>
          <w:rFonts w:ascii="Courier New" w:hAnsi="Courier New" w:cs="Courier New"/>
          <w:b/>
          <w:color w:val="0000FF"/>
          <w:sz w:val="36"/>
          <w:szCs w:val="36"/>
        </w:rPr>
        <w:t>Differensialligninger</w:t>
      </w:r>
    </w:p>
    <w:p w:rsidR="002F2ED7" w:rsidRDefault="002F2ED7" w:rsidP="002F2ED7">
      <w:pPr>
        <w:rPr>
          <w:rFonts w:ascii="Courier New" w:hAnsi="Courier New" w:cs="Courier New"/>
        </w:rPr>
      </w:pPr>
      <w:r w:rsidRPr="001157B5">
        <w:rPr>
          <w:rFonts w:ascii="Courier New" w:hAnsi="Courier New" w:cs="Courier New"/>
          <w:b/>
        </w:rPr>
        <w:t>Gottfired Leibniz</w:t>
      </w:r>
      <w:r>
        <w:rPr>
          <w:rFonts w:ascii="Courier New" w:hAnsi="Courier New" w:cs="Courier New"/>
        </w:rPr>
        <w:t xml:space="preserve"> (1646-1716), </w:t>
      </w:r>
      <w:r w:rsidRPr="001157B5">
        <w:rPr>
          <w:rFonts w:ascii="Courier New" w:hAnsi="Courier New" w:cs="Courier New"/>
          <w:b/>
        </w:rPr>
        <w:t xml:space="preserve">Isaac Newton </w:t>
      </w:r>
      <w:r>
        <w:rPr>
          <w:rFonts w:ascii="Courier New" w:hAnsi="Courier New" w:cs="Courier New"/>
        </w:rPr>
        <w:t xml:space="preserve">(1642-1727), </w:t>
      </w:r>
      <w:r w:rsidRPr="00485892">
        <w:rPr>
          <w:rFonts w:ascii="Courier New" w:hAnsi="Courier New" w:cs="Courier New"/>
          <w:b/>
        </w:rPr>
        <w:t>Leonhard Euler</w:t>
      </w:r>
      <w:r>
        <w:rPr>
          <w:rFonts w:ascii="Courier New" w:hAnsi="Courier New" w:cs="Courier New"/>
        </w:rPr>
        <w:t xml:space="preserve"> (1707-1782) og </w:t>
      </w:r>
      <w:r w:rsidRPr="00485892">
        <w:rPr>
          <w:rFonts w:ascii="Courier New" w:hAnsi="Courier New" w:cs="Courier New"/>
          <w:b/>
        </w:rPr>
        <w:t>Johann Bernoulli</w:t>
      </w:r>
      <w:r>
        <w:rPr>
          <w:rFonts w:ascii="Courier New" w:hAnsi="Courier New" w:cs="Courier New"/>
        </w:rPr>
        <w:t xml:space="preserve"> (1667-1748) var de første som på begynnelsen av 1700-tallet løste enkle differensialligninger. </w:t>
      </w:r>
      <w:r w:rsidRPr="0055519E">
        <w:rPr>
          <w:rFonts w:ascii="Courier New" w:hAnsi="Courier New" w:cs="Courier New"/>
          <w:b/>
        </w:rPr>
        <w:t>J.L Lagrange</w:t>
      </w:r>
      <w:r>
        <w:rPr>
          <w:rFonts w:ascii="Courier New" w:hAnsi="Courier New" w:cs="Courier New"/>
        </w:rPr>
        <w:t xml:space="preserve"> (1736-1813) og </w:t>
      </w:r>
      <w:r w:rsidRPr="00A55A6D">
        <w:rPr>
          <w:rFonts w:ascii="Courier New" w:hAnsi="Courier New" w:cs="Courier New"/>
          <w:b/>
        </w:rPr>
        <w:t>Pierre Simon Marquis de Laplace</w:t>
      </w:r>
      <w:r>
        <w:rPr>
          <w:rFonts w:ascii="Courier New" w:hAnsi="Courier New" w:cs="Courier New"/>
        </w:rPr>
        <w:t xml:space="preserve"> (1749-1827) videreutviklet på 1800-tallet løsningsmetodene for differensialligningene. Laplace er også kjent for studiene av himmellegemenes bevegelser, og Laplace differensialligning beskriver en harmonisk funksjon.  Etter hvert ble man klar over at mange differensialligninger ikke kan løses med tradisjonelle metoder, og den franske matematikeren </w:t>
      </w:r>
      <w:r w:rsidRPr="007F4448">
        <w:rPr>
          <w:rFonts w:ascii="Courier New" w:hAnsi="Courier New" w:cs="Courier New"/>
          <w:b/>
        </w:rPr>
        <w:t>Augustin-Louis Cauchy</w:t>
      </w:r>
      <w:r>
        <w:rPr>
          <w:rFonts w:ascii="Courier New" w:hAnsi="Courier New" w:cs="Courier New"/>
        </w:rPr>
        <w:t xml:space="preserve"> (1789-1857) kunne i 1820 forutsi at under gitte forutsetninger hadde en differensialligning løsninger. Det viser seg at ikke-lineære systemer ikke kan løses analyttisk. Lineære systemer har alle </w:t>
      </w:r>
      <w:r w:rsidRPr="00434444">
        <w:rPr>
          <w:rFonts w:ascii="Courier New" w:hAnsi="Courier New" w:cs="Courier New"/>
          <w:i/>
        </w:rPr>
        <w:t>x</w:t>
      </w:r>
      <w:r>
        <w:rPr>
          <w:rFonts w:ascii="Courier New" w:hAnsi="Courier New" w:cs="Courier New"/>
        </w:rPr>
        <w:t xml:space="preserve"> på høyre side av ligningen og i første potens. </w:t>
      </w:r>
    </w:p>
    <w:p w:rsidR="002F2ED7" w:rsidRDefault="002F2ED7" w:rsidP="002F2ED7">
      <w:pPr>
        <w:rPr>
          <w:rFonts w:ascii="Courier New" w:hAnsi="Courier New" w:cs="Courier New"/>
        </w:rPr>
      </w:pPr>
      <w:r>
        <w:rPr>
          <w:rFonts w:ascii="Courier New" w:hAnsi="Courier New" w:cs="Courier New"/>
        </w:rPr>
        <w:t xml:space="preserve">Lagrange var den første som innførte betegnelsen </w:t>
      </w:r>
      <w:r w:rsidRPr="0017412B">
        <w:rPr>
          <w:rFonts w:ascii="Courier New" w:hAnsi="Courier New" w:cs="Courier New"/>
          <w:i/>
        </w:rPr>
        <w:t>f’</w:t>
      </w:r>
      <w:r>
        <w:rPr>
          <w:rFonts w:ascii="Courier New" w:hAnsi="Courier New" w:cs="Courier New"/>
        </w:rPr>
        <w:t xml:space="preserve"> som </w:t>
      </w:r>
      <w:r w:rsidRPr="0017412B">
        <w:rPr>
          <w:rFonts w:ascii="Courier New" w:hAnsi="Courier New" w:cs="Courier New"/>
          <w:b/>
        </w:rPr>
        <w:t>den deriverte</w:t>
      </w:r>
      <w:r>
        <w:rPr>
          <w:rFonts w:ascii="Courier New" w:hAnsi="Courier New" w:cs="Courier New"/>
        </w:rPr>
        <w:t xml:space="preserve"> av funksjonen </w:t>
      </w:r>
      <w:r w:rsidRPr="0017412B">
        <w:rPr>
          <w:rFonts w:ascii="Courier New" w:hAnsi="Courier New" w:cs="Courier New"/>
          <w:i/>
        </w:rPr>
        <w:t>f</w:t>
      </w:r>
      <w:r>
        <w:rPr>
          <w:rFonts w:ascii="Courier New" w:hAnsi="Courier New" w:cs="Courier New"/>
        </w:rPr>
        <w:t xml:space="preserve">. </w:t>
      </w:r>
    </w:p>
    <w:p w:rsidR="002F2ED7" w:rsidRDefault="002F2ED7" w:rsidP="002F2ED7">
      <w:pPr>
        <w:rPr>
          <w:rFonts w:ascii="Courier New" w:hAnsi="Courier New" w:cs="Courier New"/>
        </w:rPr>
      </w:pPr>
      <w:r>
        <w:rPr>
          <w:rFonts w:ascii="Courier New" w:hAnsi="Courier New" w:cs="Courier New"/>
        </w:rPr>
        <w:t xml:space="preserve">Leibniz introduserte en </w:t>
      </w:r>
      <w:r w:rsidRPr="00FA40E8">
        <w:rPr>
          <w:rFonts w:ascii="Courier New" w:hAnsi="Courier New" w:cs="Courier New"/>
          <w:b/>
        </w:rPr>
        <w:t>differenskvotient</w:t>
      </w:r>
      <w:r>
        <w:rPr>
          <w:rFonts w:ascii="Courier New" w:hAnsi="Courier New" w:cs="Courier New"/>
        </w:rPr>
        <w:t>:</w:t>
      </w:r>
    </w:p>
    <w:p w:rsidR="002F2ED7" w:rsidRDefault="00357097" w:rsidP="002F2ED7">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∆y</m:t>
              </m:r>
            </m:num>
            <m:den>
              <m:r>
                <w:rPr>
                  <w:rFonts w:ascii="Cambria Math" w:hAnsi="Cambria Math" w:cs="Courier New"/>
                  <w:highlight w:val="yellow"/>
                </w:rPr>
                <m:t>∆x</m:t>
              </m:r>
            </m:den>
          </m:f>
        </m:oMath>
      </m:oMathPara>
    </w:p>
    <w:p w:rsidR="002F2ED7" w:rsidRDefault="002F2ED7" w:rsidP="002F2ED7">
      <w:pPr>
        <w:rPr>
          <w:rFonts w:ascii="Courier New" w:hAnsi="Courier New" w:cs="Courier New"/>
        </w:rPr>
      </w:pPr>
      <w:r>
        <w:rPr>
          <w:rFonts w:ascii="Courier New" w:hAnsi="Courier New" w:cs="Courier New"/>
        </w:rPr>
        <w:t xml:space="preserve">Hvor </w:t>
      </w:r>
      <w:r w:rsidRPr="00FA40E8">
        <w:rPr>
          <w:rFonts w:ascii="Courier New" w:hAnsi="Courier New" w:cs="Courier New"/>
          <w:i/>
        </w:rPr>
        <w:t>Δ</w:t>
      </w:r>
      <w:r>
        <w:rPr>
          <w:rFonts w:ascii="Courier New" w:hAnsi="Courier New" w:cs="Courier New"/>
        </w:rPr>
        <w:t xml:space="preserve"> er den greske bokstaven Delta som ble brukt til å uttrykke bittesmå forskjeller. Leibniz tenkte at når </w:t>
      </w:r>
      <w:r w:rsidRPr="00FA40E8">
        <w:rPr>
          <w:rFonts w:ascii="Courier New" w:hAnsi="Courier New" w:cs="Courier New"/>
          <w:i/>
        </w:rPr>
        <w:t>Δx</w:t>
      </w:r>
      <w:r>
        <w:rPr>
          <w:rFonts w:ascii="Courier New" w:hAnsi="Courier New" w:cs="Courier New"/>
        </w:rPr>
        <w:t xml:space="preserve"> ble uendelig liten og </w:t>
      </w:r>
      <w:r w:rsidRPr="00FA40E8">
        <w:rPr>
          <w:rFonts w:ascii="Courier New" w:hAnsi="Courier New" w:cs="Courier New"/>
          <w:i/>
        </w:rPr>
        <w:t>Δy</w:t>
      </w:r>
      <w:r>
        <w:rPr>
          <w:rFonts w:ascii="Courier New" w:hAnsi="Courier New" w:cs="Courier New"/>
        </w:rPr>
        <w:t xml:space="preserve"> tilsvarende liten så ble </w:t>
      </w:r>
      <w:r w:rsidRPr="00FA40E8">
        <w:rPr>
          <w:rFonts w:ascii="Courier New" w:hAnsi="Courier New" w:cs="Courier New"/>
          <w:i/>
        </w:rPr>
        <w:t>Δx</w:t>
      </w:r>
      <w:r>
        <w:rPr>
          <w:rFonts w:ascii="Courier New" w:hAnsi="Courier New" w:cs="Courier New"/>
        </w:rPr>
        <w:t xml:space="preserve"> og </w:t>
      </w:r>
      <w:r w:rsidRPr="00FA40E8">
        <w:rPr>
          <w:rFonts w:ascii="Courier New" w:hAnsi="Courier New" w:cs="Courier New"/>
          <w:i/>
        </w:rPr>
        <w:t>Δy</w:t>
      </w:r>
      <w:r>
        <w:rPr>
          <w:rFonts w:ascii="Courier New" w:hAnsi="Courier New" w:cs="Courier New"/>
        </w:rPr>
        <w:t xml:space="preserve"> uendelige små, </w:t>
      </w:r>
      <w:r w:rsidRPr="00FA40E8">
        <w:rPr>
          <w:rFonts w:ascii="Courier New" w:hAnsi="Courier New" w:cs="Courier New"/>
          <w:b/>
        </w:rPr>
        <w:t>infinitesimale</w:t>
      </w:r>
      <w:r w:rsidRPr="0017412B">
        <w:rPr>
          <w:rFonts w:ascii="Courier New" w:hAnsi="Courier New" w:cs="Courier New"/>
        </w:rPr>
        <w:t>,</w:t>
      </w:r>
      <w:r>
        <w:rPr>
          <w:rFonts w:ascii="Courier New" w:hAnsi="Courier New" w:cs="Courier New"/>
        </w:rPr>
        <w:t xml:space="preserve"> og disse infinitesimale betegnet han </w:t>
      </w:r>
      <w:r w:rsidRPr="00FA40E8">
        <w:rPr>
          <w:rFonts w:ascii="Courier New" w:hAnsi="Courier New" w:cs="Courier New"/>
          <w:i/>
        </w:rPr>
        <w:t xml:space="preserve">dx </w:t>
      </w:r>
      <w:r>
        <w:rPr>
          <w:rFonts w:ascii="Courier New" w:hAnsi="Courier New" w:cs="Courier New"/>
        </w:rPr>
        <w:t xml:space="preserve">og </w:t>
      </w:r>
      <w:r w:rsidRPr="00FA40E8">
        <w:rPr>
          <w:rFonts w:ascii="Courier New" w:hAnsi="Courier New" w:cs="Courier New"/>
          <w:i/>
        </w:rPr>
        <w:t>dy</w:t>
      </w:r>
      <w:r>
        <w:rPr>
          <w:rFonts w:ascii="Courier New" w:hAnsi="Courier New" w:cs="Courier New"/>
        </w:rPr>
        <w:t xml:space="preserve">. Mengdene </w:t>
      </w:r>
      <w:r w:rsidRPr="00F05F1B">
        <w:rPr>
          <w:rFonts w:ascii="Courier New" w:hAnsi="Courier New" w:cs="Courier New"/>
          <w:i/>
        </w:rPr>
        <w:t>dx</w:t>
      </w:r>
      <w:r>
        <w:rPr>
          <w:rFonts w:ascii="Courier New" w:hAnsi="Courier New" w:cs="Courier New"/>
        </w:rPr>
        <w:t xml:space="preserve"> og </w:t>
      </w:r>
      <w:r w:rsidRPr="00F05F1B">
        <w:rPr>
          <w:rFonts w:ascii="Courier New" w:hAnsi="Courier New" w:cs="Courier New"/>
          <w:i/>
        </w:rPr>
        <w:t>dy</w:t>
      </w:r>
      <w:r>
        <w:rPr>
          <w:rFonts w:ascii="Courier New" w:hAnsi="Courier New" w:cs="Courier New"/>
        </w:rPr>
        <w:t xml:space="preserve"> kalte han </w:t>
      </w:r>
      <w:r w:rsidRPr="00FA40E8">
        <w:rPr>
          <w:rFonts w:ascii="Courier New" w:hAnsi="Courier New" w:cs="Courier New"/>
          <w:b/>
        </w:rPr>
        <w:t>differensial</w:t>
      </w:r>
      <w:r>
        <w:rPr>
          <w:rFonts w:ascii="Courier New" w:hAnsi="Courier New" w:cs="Courier New"/>
          <w:b/>
        </w:rPr>
        <w:t>er</w:t>
      </w:r>
      <w:r>
        <w:rPr>
          <w:rFonts w:ascii="Courier New" w:hAnsi="Courier New" w:cs="Courier New"/>
        </w:rPr>
        <w:t xml:space="preserve">. Derved ble den deriverte en </w:t>
      </w:r>
      <w:r w:rsidRPr="00F05F1B">
        <w:rPr>
          <w:rFonts w:ascii="Courier New" w:hAnsi="Courier New" w:cs="Courier New"/>
          <w:b/>
        </w:rPr>
        <w:t>differensialkvotsient</w:t>
      </w:r>
      <w:r>
        <w:rPr>
          <w:rFonts w:ascii="Courier New" w:hAnsi="Courier New" w:cs="Courier New"/>
        </w:rPr>
        <w:t xml:space="preserve"> </w:t>
      </w:r>
      <w:r w:rsidRPr="00F05F1B">
        <w:rPr>
          <w:rFonts w:ascii="Courier New" w:hAnsi="Courier New" w:cs="Courier New"/>
          <w:i/>
        </w:rPr>
        <w:t>dy/dx</w:t>
      </w:r>
      <w:r>
        <w:rPr>
          <w:rFonts w:ascii="Courier New" w:hAnsi="Courier New" w:cs="Courier New"/>
        </w:rPr>
        <w:t xml:space="preserve">. </w:t>
      </w:r>
    </w:p>
    <w:p w:rsidR="002F2ED7" w:rsidRDefault="002F2ED7" w:rsidP="002F2ED7">
      <w:pPr>
        <w:rPr>
          <w:rFonts w:ascii="Courier New" w:hAnsi="Courier New" w:cs="Courier New"/>
        </w:rPr>
      </w:pPr>
      <m:oMathPara>
        <m:oMath>
          <m:r>
            <w:rPr>
              <w:rFonts w:ascii="Cambria Math" w:hAnsi="Cambria Math" w:cs="Courier New"/>
              <w:highlight w:val="yellow"/>
            </w:rPr>
            <w:lastRenderedPageBreak/>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m:t>
          </m:r>
          <m:f>
            <m:fPr>
              <m:ctrlPr>
                <w:rPr>
                  <w:rFonts w:ascii="Cambria Math" w:hAnsi="Cambria Math" w:cs="Courier New"/>
                  <w:i/>
                </w:rPr>
              </m:ctrlPr>
            </m:fPr>
            <m:num>
              <m:r>
                <w:rPr>
                  <w:rFonts w:ascii="Cambria Math" w:hAnsi="Cambria Math" w:cs="Courier New"/>
                  <w:highlight w:val="yellow"/>
                </w:rPr>
                <m:t>dy</m:t>
              </m:r>
            </m:num>
            <m:den>
              <m:r>
                <w:rPr>
                  <w:rFonts w:ascii="Cambria Math" w:hAnsi="Cambria Math" w:cs="Courier New"/>
                  <w:highlight w:val="yellow"/>
                </w:rPr>
                <m:t>dx</m:t>
              </m:r>
            </m:den>
          </m:f>
          <m:r>
            <w:rPr>
              <w:rFonts w:ascii="Cambria Math" w:hAnsi="Cambria Math" w:cs="Courier New"/>
              <w:highlight w:val="yellow"/>
            </w:rPr>
            <m:t>=</m:t>
          </m:r>
          <m:func>
            <m:funcPr>
              <m:ctrlPr>
                <w:rPr>
                  <w:rFonts w:ascii="Cambria Math" w:hAnsi="Cambria Math" w:cs="Courier New"/>
                  <w:i/>
                  <w:highlight w:val="yellow"/>
                </w:rPr>
              </m:ctrlPr>
            </m:funcPr>
            <m:fName>
              <m:r>
                <m:rPr>
                  <m:sty m:val="p"/>
                </m:rPr>
                <w:rPr>
                  <w:rFonts w:ascii="Cambria Math" w:hAnsi="Cambria Math" w:cs="Courier New"/>
                  <w:highlight w:val="yellow"/>
                </w:rPr>
                <m:t>lim</m:t>
              </m:r>
            </m:fName>
            <m:e>
              <m:f>
                <m:fPr>
                  <m:ctrlPr>
                    <w:rPr>
                      <w:rFonts w:ascii="Cambria Math" w:hAnsi="Cambria Math" w:cs="Courier New"/>
                      <w:i/>
                    </w:rPr>
                  </m:ctrlPr>
                </m:fPr>
                <m:num>
                  <m:r>
                    <w:rPr>
                      <w:rFonts w:ascii="Cambria Math" w:hAnsi="Cambria Math" w:cs="Courier New"/>
                      <w:highlight w:val="yellow"/>
                    </w:rPr>
                    <m:t>∆y</m:t>
                  </m:r>
                </m:num>
                <m:den>
                  <m:r>
                    <w:rPr>
                      <w:rFonts w:ascii="Cambria Math" w:hAnsi="Cambria Math" w:cs="Courier New"/>
                      <w:highlight w:val="yellow"/>
                    </w:rPr>
                    <m:t>∆x</m:t>
                  </m:r>
                </m:den>
              </m:f>
            </m:e>
          </m:func>
          <m:r>
            <w:rPr>
              <w:rFonts w:ascii="Cambria Math" w:hAnsi="Cambria Math" w:cs="Courier New"/>
              <w:highlight w:val="yellow"/>
            </w:rPr>
            <m:t xml:space="preserve">   når ∆x→0</m:t>
          </m:r>
        </m:oMath>
      </m:oMathPara>
    </w:p>
    <w:p w:rsidR="002F2ED7" w:rsidRDefault="002F2ED7" w:rsidP="002F2ED7">
      <w:pPr>
        <w:rPr>
          <w:rFonts w:ascii="Courier New" w:hAnsi="Courier New" w:cs="Courier New"/>
        </w:rPr>
      </w:pPr>
    </w:p>
    <w:p w:rsidR="002F2ED7" w:rsidRDefault="002F2ED7" w:rsidP="002F2ED7">
      <w:pPr>
        <w:rPr>
          <w:rFonts w:ascii="Courier New" w:hAnsi="Courier New" w:cs="Courier New"/>
        </w:rPr>
      </w:pPr>
      <w:r>
        <w:rPr>
          <w:rFonts w:ascii="Courier New" w:hAnsi="Courier New" w:cs="Courier New"/>
        </w:rPr>
        <w:t xml:space="preserve">  </w:t>
      </w:r>
    </w:p>
    <w:p w:rsidR="002F2ED7" w:rsidRDefault="002F2ED7" w:rsidP="002F2ED7">
      <w:pPr>
        <w:rPr>
          <w:rFonts w:ascii="Courier New" w:hAnsi="Courier New" w:cs="Courier New"/>
        </w:rPr>
      </w:pPr>
      <w:r w:rsidRPr="00FC3615">
        <w:rPr>
          <w:rFonts w:ascii="Courier New" w:hAnsi="Courier New" w:cs="Courier New"/>
          <w:b/>
        </w:rPr>
        <w:t>Grenseverdien</w:t>
      </w:r>
      <w:r>
        <w:rPr>
          <w:rFonts w:ascii="Courier New" w:hAnsi="Courier New" w:cs="Courier New"/>
          <w:b/>
        </w:rPr>
        <w:t xml:space="preserve"> </w:t>
      </w:r>
      <w:r>
        <w:rPr>
          <w:rFonts w:ascii="Courier New" w:hAnsi="Courier New" w:cs="Courier New"/>
        </w:rPr>
        <w:t xml:space="preserve">betegnes </w:t>
      </w:r>
      <w:r w:rsidRPr="00F05F1B">
        <w:rPr>
          <w:rFonts w:ascii="Courier New" w:hAnsi="Courier New" w:cs="Courier New"/>
          <w:i/>
        </w:rPr>
        <w:t>lim</w:t>
      </w:r>
      <w:r>
        <w:rPr>
          <w:rFonts w:ascii="Courier New" w:hAnsi="Courier New" w:cs="Courier New"/>
        </w:rPr>
        <w:t xml:space="preserve"> (limes). </w:t>
      </w:r>
    </w:p>
    <w:p w:rsidR="002F2ED7" w:rsidRDefault="002F2ED7" w:rsidP="002F2ED7">
      <w:pPr>
        <w:rPr>
          <w:rFonts w:ascii="Courier New" w:hAnsi="Courier New" w:cs="Courier New"/>
        </w:rPr>
      </w:pPr>
      <w:r>
        <w:rPr>
          <w:rFonts w:ascii="Courier New" w:hAnsi="Courier New" w:cs="Courier New"/>
        </w:rPr>
        <w:t xml:space="preserve">Leibniz hadde derved skapt differensialkvotienten </w:t>
      </w:r>
      <w:r w:rsidRPr="0017412B">
        <w:rPr>
          <w:rFonts w:ascii="Courier New" w:hAnsi="Courier New" w:cs="Courier New"/>
          <w:i/>
        </w:rPr>
        <w:t>dy/dx</w:t>
      </w:r>
      <w:r>
        <w:rPr>
          <w:rFonts w:ascii="Courier New" w:hAnsi="Courier New" w:cs="Courier New"/>
        </w:rPr>
        <w:t xml:space="preserve"> som symbol for den deriverte. Leibniz mente at infinitesimale var uendelige små tall, men allikevel større enn 0. Etter hvert oppga man tanken om infinitesimale som egne uendelige små tall, men fremdeles kalles derivasjon og integrasjon for infinitesimalregning. Imidlertid førte Leibniz tenkemåte til en geometrisk tolkning: den deriverte er en </w:t>
      </w:r>
      <w:r w:rsidRPr="001157B5">
        <w:rPr>
          <w:rFonts w:ascii="Courier New" w:hAnsi="Courier New" w:cs="Courier New"/>
          <w:b/>
        </w:rPr>
        <w:t>tangent</w:t>
      </w:r>
      <w:r>
        <w:rPr>
          <w:rFonts w:ascii="Courier New" w:hAnsi="Courier New" w:cs="Courier New"/>
          <w:b/>
        </w:rPr>
        <w:t>linje</w:t>
      </w:r>
      <w:r>
        <w:rPr>
          <w:rFonts w:ascii="Courier New" w:hAnsi="Courier New" w:cs="Courier New"/>
        </w:rPr>
        <w:t xml:space="preserve"> til en kurve.  Differenskvotienten blir en tangentlinje, og den deriverte sier noe om hvor bratt kurven stiger og i hvilken retning den går. Differensialligningen omhandler tangentlinjer, mens integralregningen tar for seg arealer under kurver. </w:t>
      </w:r>
      <w:r w:rsidR="007F237A">
        <w:rPr>
          <w:rFonts w:ascii="Courier New" w:hAnsi="Courier New" w:cs="Courier New"/>
        </w:rPr>
        <w:t xml:space="preserve">Differensialligninger har kontinuerlig tidsakse, differensligninger opererer med diskrete tidsrom. </w:t>
      </w:r>
      <w:r>
        <w:rPr>
          <w:rFonts w:ascii="Courier New" w:hAnsi="Courier New" w:cs="Courier New"/>
        </w:rPr>
        <w:t xml:space="preserve">Den franske matematikeren </w:t>
      </w:r>
      <w:r>
        <w:rPr>
          <w:rFonts w:ascii="Courier New" w:hAnsi="Courier New" w:cs="Courier New"/>
          <w:b/>
        </w:rPr>
        <w:t>Pierre de</w:t>
      </w:r>
      <w:r w:rsidRPr="0017412B">
        <w:rPr>
          <w:rFonts w:ascii="Courier New" w:hAnsi="Courier New" w:cs="Courier New"/>
          <w:b/>
        </w:rPr>
        <w:t xml:space="preserve"> Fermat</w:t>
      </w:r>
      <w:r>
        <w:rPr>
          <w:rFonts w:ascii="Courier New" w:hAnsi="Courier New" w:cs="Courier New"/>
        </w:rPr>
        <w:t xml:space="preserve"> (1601-1665) fant at når tangentlinjene var horisontale dvs. ingen stigning på tangenten så hadde han maksimums- eller minimumspunkter på en grafisk figur. Har den deriverte en positiv verdi stiger kurven, har den deriverte en negativ verdi synker kurven, og er den deriverte lik 0 verken stiger eller synker kurven. Når den deriverte er lik 0 har man nådd et maksimums- eller minimumspunkt på funksjonen, en form for likevektspunkt</w:t>
      </w:r>
    </w:p>
    <w:p w:rsidR="002F2ED7" w:rsidRDefault="00357097" w:rsidP="002F2ED7">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=0</m:t>
          </m:r>
        </m:oMath>
      </m:oMathPara>
    </w:p>
    <w:p w:rsidR="002F2ED7" w:rsidRDefault="002F2ED7" w:rsidP="002F2ED7">
      <w:pPr>
        <w:rPr>
          <w:rFonts w:ascii="Courier New" w:hAnsi="Courier New" w:cs="Courier New"/>
        </w:rPr>
      </w:pPr>
      <w:r>
        <w:rPr>
          <w:rFonts w:ascii="Courier New" w:hAnsi="Courier New" w:cs="Courier New"/>
        </w:rPr>
        <w:t>Det er mulig å studere hvor stabil løsningen er rundt likevektspunktet</w:t>
      </w:r>
    </w:p>
    <w:p w:rsidR="002F2ED7" w:rsidRDefault="002F2ED7" w:rsidP="002F2ED7">
      <w:pPr>
        <w:rPr>
          <w:rFonts w:ascii="Courier New" w:hAnsi="Courier New" w:cs="Courier New"/>
        </w:rPr>
      </w:pPr>
      <w:r>
        <w:rPr>
          <w:rFonts w:ascii="Courier New" w:hAnsi="Courier New" w:cs="Courier New"/>
        </w:rPr>
        <w:t xml:space="preserve">I funksjonen som danner en sirkel vil tangentlinjen alltid stå normalt (vinkelrett) på radius i ethvert punkt på sirkelen. Disse tangentlinjene kunne brukes til å beregne endringer i hastighet i fysikken, eller generelt hvor rask hastighetsendring en funksjon har. Betegnelsen </w:t>
      </w:r>
      <w:r w:rsidRPr="00252117">
        <w:rPr>
          <w:rFonts w:ascii="Courier New" w:hAnsi="Courier New" w:cs="Courier New"/>
          <w:i/>
        </w:rPr>
        <w:t>f’</w:t>
      </w:r>
      <w:r>
        <w:rPr>
          <w:rFonts w:ascii="Courier New" w:hAnsi="Courier New" w:cs="Courier New"/>
        </w:rPr>
        <w:t xml:space="preserve"> brukes på den </w:t>
      </w:r>
      <w:r w:rsidRPr="00252117">
        <w:rPr>
          <w:rFonts w:ascii="Courier New" w:hAnsi="Courier New" w:cs="Courier New"/>
          <w:b/>
        </w:rPr>
        <w:t>førstederiverte</w:t>
      </w:r>
      <w:r>
        <w:rPr>
          <w:rFonts w:ascii="Courier New" w:hAnsi="Courier New" w:cs="Courier New"/>
        </w:rPr>
        <w:t xml:space="preserve"> og </w:t>
      </w:r>
      <w:r w:rsidRPr="00252117">
        <w:rPr>
          <w:rFonts w:ascii="Courier New" w:hAnsi="Courier New" w:cs="Courier New"/>
          <w:i/>
        </w:rPr>
        <w:t>f’’</w:t>
      </w:r>
      <w:r>
        <w:rPr>
          <w:rFonts w:ascii="Courier New" w:hAnsi="Courier New" w:cs="Courier New"/>
        </w:rPr>
        <w:t xml:space="preserve"> på den </w:t>
      </w:r>
      <w:r w:rsidRPr="005B2D1C">
        <w:rPr>
          <w:rFonts w:ascii="Courier New" w:hAnsi="Courier New" w:cs="Courier New"/>
          <w:b/>
        </w:rPr>
        <w:t>andrederiverte</w:t>
      </w:r>
      <w:r>
        <w:rPr>
          <w:rFonts w:ascii="Courier New" w:hAnsi="Courier New" w:cs="Courier New"/>
        </w:rPr>
        <w:t xml:space="preserve">. Ofte skriver man </w:t>
      </w:r>
      <w:r w:rsidRPr="00C25AF4">
        <w:rPr>
          <w:rFonts w:ascii="Courier New" w:hAnsi="Courier New" w:cs="Courier New"/>
          <w:i/>
        </w:rPr>
        <w:t>y’</w:t>
      </w:r>
      <w:r>
        <w:rPr>
          <w:rFonts w:ascii="Courier New" w:hAnsi="Courier New" w:cs="Courier New"/>
        </w:rPr>
        <w:t xml:space="preserve"> i stedet for </w:t>
      </w:r>
      <w:r w:rsidRPr="00C25AF4">
        <w:rPr>
          <w:rFonts w:ascii="Courier New" w:hAnsi="Courier New" w:cs="Courier New"/>
          <w:i/>
        </w:rPr>
        <w:t>f’(x)</w:t>
      </w:r>
      <w:r>
        <w:rPr>
          <w:rFonts w:ascii="Courier New" w:hAnsi="Courier New" w:cs="Courier New"/>
        </w:rPr>
        <w:t>.</w:t>
      </w:r>
    </w:p>
    <w:p w:rsidR="002F2ED7" w:rsidRDefault="002F2ED7" w:rsidP="002F2ED7">
      <w:pPr>
        <w:rPr>
          <w:rFonts w:ascii="Courier New" w:hAnsi="Courier New" w:cs="Courier New"/>
        </w:rPr>
      </w:pPr>
    </w:p>
    <w:p w:rsidR="002F2ED7" w:rsidRDefault="002F2ED7" w:rsidP="002F2ED7">
      <w:pPr>
        <w:rPr>
          <w:rFonts w:ascii="Courier New" w:hAnsi="Courier New" w:cs="Courier New"/>
        </w:rPr>
      </w:pPr>
    </w:p>
    <w:p w:rsidR="002F2ED7" w:rsidRDefault="002F2ED7" w:rsidP="002F2ED7">
      <w:pPr>
        <w:rPr>
          <w:rFonts w:ascii="Courier New" w:hAnsi="Courier New" w:cs="Courier New"/>
        </w:rPr>
      </w:pPr>
      <w:r>
        <w:rPr>
          <w:rFonts w:ascii="Courier New" w:hAnsi="Courier New" w:cs="Courier New"/>
        </w:rPr>
        <w:t xml:space="preserve">   </w:t>
      </w:r>
    </w:p>
    <w:p w:rsidR="002F2ED7" w:rsidRDefault="002F2ED7" w:rsidP="002F2ED7">
      <w:pPr>
        <w:rPr>
          <w:rFonts w:ascii="Courier New" w:hAnsi="Courier New" w:cs="Courier New"/>
        </w:rPr>
      </w:pPr>
      <w:r>
        <w:rPr>
          <w:rFonts w:ascii="Courier New" w:hAnsi="Courier New" w:cs="Courier New"/>
        </w:rPr>
        <w:t xml:space="preserve">I en todimensjonal figur har man et aksesystem med en horisontal linje kalt </w:t>
      </w:r>
      <w:r w:rsidRPr="00651333">
        <w:rPr>
          <w:rFonts w:ascii="Courier New" w:hAnsi="Courier New" w:cs="Courier New"/>
          <w:b/>
        </w:rPr>
        <w:t>x-akse</w:t>
      </w:r>
      <w:r>
        <w:rPr>
          <w:rFonts w:ascii="Courier New" w:hAnsi="Courier New" w:cs="Courier New"/>
        </w:rPr>
        <w:t xml:space="preserve"> og en vertikal akse kalt </w:t>
      </w:r>
      <w:r w:rsidRPr="00651333">
        <w:rPr>
          <w:rFonts w:ascii="Courier New" w:hAnsi="Courier New" w:cs="Courier New"/>
          <w:b/>
        </w:rPr>
        <w:t>y-akse</w:t>
      </w:r>
      <w:r>
        <w:rPr>
          <w:rFonts w:ascii="Courier New" w:hAnsi="Courier New" w:cs="Courier New"/>
        </w:rPr>
        <w:t xml:space="preserve">. Der disse to aksene skjærer hverandre har man </w:t>
      </w:r>
      <w:r w:rsidRPr="00C1786E">
        <w:rPr>
          <w:rFonts w:ascii="Courier New" w:hAnsi="Courier New" w:cs="Courier New"/>
          <w:b/>
        </w:rPr>
        <w:t>origo</w:t>
      </w:r>
      <w:r>
        <w:rPr>
          <w:rFonts w:ascii="Courier New" w:hAnsi="Courier New" w:cs="Courier New"/>
        </w:rPr>
        <w:t xml:space="preserve"> (0). Ethvert punkt i dette planet (</w:t>
      </w:r>
      <w:r w:rsidRPr="00651333">
        <w:rPr>
          <w:rFonts w:ascii="Courier New" w:hAnsi="Courier New" w:cs="Courier New"/>
          <w:b/>
        </w:rPr>
        <w:t>xy-planet</w:t>
      </w:r>
      <w:r>
        <w:rPr>
          <w:rFonts w:ascii="Courier New" w:hAnsi="Courier New" w:cs="Courier New"/>
        </w:rPr>
        <w:t xml:space="preserve">) kan angis med et par med tall (x,y) kalt </w:t>
      </w:r>
      <w:r w:rsidRPr="00C1786E">
        <w:rPr>
          <w:rFonts w:ascii="Courier New" w:hAnsi="Courier New" w:cs="Courier New"/>
          <w:b/>
        </w:rPr>
        <w:t>koordinater</w:t>
      </w:r>
      <w:r>
        <w:rPr>
          <w:rFonts w:ascii="Courier New" w:hAnsi="Courier New" w:cs="Courier New"/>
        </w:rPr>
        <w:t xml:space="preserve">, hvor x-koordinaten ofte kalles </w:t>
      </w:r>
      <w:r w:rsidRPr="00651333">
        <w:rPr>
          <w:rFonts w:ascii="Courier New" w:hAnsi="Courier New" w:cs="Courier New"/>
          <w:b/>
        </w:rPr>
        <w:t>abscisse</w:t>
      </w:r>
      <w:r>
        <w:rPr>
          <w:rFonts w:ascii="Courier New" w:hAnsi="Courier New" w:cs="Courier New"/>
        </w:rPr>
        <w:t xml:space="preserve"> og y-koordinaten kalles </w:t>
      </w:r>
      <w:r w:rsidRPr="00651333">
        <w:rPr>
          <w:rFonts w:ascii="Courier New" w:hAnsi="Courier New" w:cs="Courier New"/>
          <w:b/>
        </w:rPr>
        <w:t>ordinat</w:t>
      </w:r>
      <w:r>
        <w:rPr>
          <w:rFonts w:ascii="Courier New" w:hAnsi="Courier New" w:cs="Courier New"/>
        </w:rPr>
        <w:t xml:space="preserve">. </w:t>
      </w:r>
    </w:p>
    <w:p w:rsidR="002F2ED7" w:rsidRDefault="002F2ED7" w:rsidP="002F2ED7">
      <w:pPr>
        <w:rPr>
          <w:rFonts w:ascii="Courier New" w:hAnsi="Courier New" w:cs="Courier New"/>
        </w:rPr>
      </w:pPr>
      <w:r>
        <w:rPr>
          <w:rFonts w:ascii="Courier New" w:hAnsi="Courier New" w:cs="Courier New"/>
        </w:rPr>
        <w:t xml:space="preserve">Leibniz introduserte ordet </w:t>
      </w:r>
      <w:r w:rsidRPr="00C1786E">
        <w:rPr>
          <w:rFonts w:ascii="Courier New" w:hAnsi="Courier New" w:cs="Courier New"/>
          <w:b/>
        </w:rPr>
        <w:t>funksjon</w:t>
      </w:r>
      <w:r>
        <w:rPr>
          <w:rFonts w:ascii="Courier New" w:hAnsi="Courier New" w:cs="Courier New"/>
        </w:rPr>
        <w:t xml:space="preserve"> om en type matematiske formler. Disse funksjonene kan tegnes som en </w:t>
      </w:r>
      <w:r w:rsidRPr="00C1786E">
        <w:rPr>
          <w:rFonts w:ascii="Courier New" w:hAnsi="Courier New" w:cs="Courier New"/>
          <w:b/>
        </w:rPr>
        <w:t>grafisk framstilling</w:t>
      </w:r>
      <w:r>
        <w:rPr>
          <w:rFonts w:ascii="Courier New" w:hAnsi="Courier New" w:cs="Courier New"/>
        </w:rPr>
        <w:t xml:space="preserve"> i et plan med x- og y-koordinater. Sinus (</w:t>
      </w:r>
      <w:r w:rsidRPr="0017412B">
        <w:rPr>
          <w:rFonts w:ascii="Courier New" w:hAnsi="Courier New" w:cs="Courier New"/>
          <w:i/>
        </w:rPr>
        <w:t>sin</w:t>
      </w:r>
      <w:r>
        <w:rPr>
          <w:rFonts w:ascii="Courier New" w:hAnsi="Courier New" w:cs="Courier New"/>
        </w:rPr>
        <w:t>), cosinus (</w:t>
      </w:r>
      <w:r w:rsidRPr="0017412B">
        <w:rPr>
          <w:rFonts w:ascii="Courier New" w:hAnsi="Courier New" w:cs="Courier New"/>
          <w:i/>
        </w:rPr>
        <w:t>cos</w:t>
      </w:r>
      <w:r>
        <w:rPr>
          <w:rFonts w:ascii="Courier New" w:hAnsi="Courier New" w:cs="Courier New"/>
        </w:rPr>
        <w:t>) og tangens (</w:t>
      </w:r>
      <w:r w:rsidRPr="005B2D1C">
        <w:rPr>
          <w:rFonts w:ascii="Courier New" w:hAnsi="Courier New" w:cs="Courier New"/>
          <w:i/>
        </w:rPr>
        <w:t>tan</w:t>
      </w:r>
      <w:r>
        <w:rPr>
          <w:rFonts w:ascii="Courier New" w:hAnsi="Courier New" w:cs="Courier New"/>
        </w:rPr>
        <w:t xml:space="preserve">) er eksempler på </w:t>
      </w:r>
      <w:r w:rsidRPr="0017412B">
        <w:rPr>
          <w:rFonts w:ascii="Courier New" w:hAnsi="Courier New" w:cs="Courier New"/>
          <w:b/>
        </w:rPr>
        <w:t>trigonometriske funksjoner</w:t>
      </w:r>
      <w:r>
        <w:rPr>
          <w:rFonts w:ascii="Courier New" w:hAnsi="Courier New" w:cs="Courier New"/>
        </w:rPr>
        <w:t xml:space="preserve"> som spesielle periodiske egenskaper. Studerer man </w:t>
      </w:r>
      <w:r>
        <w:rPr>
          <w:rFonts w:ascii="Courier New" w:hAnsi="Courier New" w:cs="Courier New"/>
        </w:rPr>
        <w:lastRenderedPageBreak/>
        <w:t xml:space="preserve">tidsavhengige prosesser er x-aksen en </w:t>
      </w:r>
      <w:r w:rsidRPr="00651333">
        <w:rPr>
          <w:rFonts w:ascii="Courier New" w:hAnsi="Courier New" w:cs="Courier New"/>
          <w:b/>
        </w:rPr>
        <w:t>tidsakse</w:t>
      </w:r>
      <w:r>
        <w:rPr>
          <w:rFonts w:ascii="Courier New" w:hAnsi="Courier New" w:cs="Courier New"/>
        </w:rPr>
        <w:t xml:space="preserve"> med tidsenheter </w:t>
      </w:r>
      <w:r w:rsidRPr="00651333">
        <w:rPr>
          <w:rFonts w:ascii="Courier New" w:hAnsi="Courier New" w:cs="Courier New"/>
          <w:i/>
        </w:rPr>
        <w:t>t</w:t>
      </w:r>
      <w:r>
        <w:rPr>
          <w:rFonts w:ascii="Courier New" w:hAnsi="Courier New" w:cs="Courier New"/>
        </w:rPr>
        <w:t xml:space="preserve"> og tidsfunksjonen blir av typen </w:t>
      </w:r>
      <w:r w:rsidRPr="00651333">
        <w:rPr>
          <w:rFonts w:ascii="Courier New" w:hAnsi="Courier New" w:cs="Courier New"/>
          <w:i/>
        </w:rPr>
        <w:t>f(t)</w:t>
      </w:r>
      <w:r>
        <w:rPr>
          <w:rFonts w:ascii="Courier New" w:hAnsi="Courier New" w:cs="Courier New"/>
        </w:rPr>
        <w:t>.  Vi skal etter hvert se at prosesser som endrer seg over tid kan beskrives med differensialligninger.</w:t>
      </w:r>
    </w:p>
    <w:p w:rsidR="002F2ED7" w:rsidRPr="00C1786E" w:rsidRDefault="002F2ED7" w:rsidP="002F2ED7">
      <w:pPr>
        <w:rPr>
          <w:rFonts w:ascii="Courier New" w:hAnsi="Courier New" w:cs="Courier New"/>
          <w:b/>
          <w:color w:val="008000"/>
          <w:sz w:val="48"/>
          <w:szCs w:val="48"/>
        </w:rPr>
      </w:pPr>
      <w:r w:rsidRPr="00C1786E">
        <w:rPr>
          <w:rFonts w:ascii="Courier New" w:hAnsi="Courier New" w:cs="Courier New"/>
          <w:b/>
          <w:color w:val="008000"/>
          <w:sz w:val="48"/>
          <w:szCs w:val="48"/>
        </w:rPr>
        <w:t xml:space="preserve"> </w:t>
      </w:r>
    </w:p>
    <w:p w:rsidR="002F2ED7" w:rsidRDefault="002F2ED7" w:rsidP="002F2ED7">
      <w:pPr>
        <w:rPr>
          <w:rFonts w:ascii="Courier New" w:hAnsi="Courier New" w:cs="Courier New"/>
        </w:rPr>
      </w:pPr>
      <w:r>
        <w:rPr>
          <w:rFonts w:ascii="Courier New" w:hAnsi="Courier New" w:cs="Courier New"/>
        </w:rPr>
        <w:t xml:space="preserve">En differensialligning viser i hvilken retning en tangent til en funksjon peker til enhver tid. Moderne datamaskiner har gjort det mulig å løse differensialligninger numerisk hvis man har gitt utgangsparameterne for ligningen. </w:t>
      </w:r>
    </w:p>
    <w:p w:rsidR="002F2ED7" w:rsidRDefault="002F2ED7" w:rsidP="002F2ED7">
      <w:pPr>
        <w:rPr>
          <w:rFonts w:ascii="Courier New" w:hAnsi="Courier New" w:cs="Courier New"/>
        </w:rPr>
      </w:pPr>
    </w:p>
    <w:p w:rsidR="002F2ED7" w:rsidRDefault="002F2ED7" w:rsidP="002F2ED7">
      <w:pPr>
        <w:rPr>
          <w:rFonts w:ascii="Courier New" w:hAnsi="Courier New" w:cs="Courier New"/>
        </w:rPr>
      </w:pPr>
      <w:r>
        <w:rPr>
          <w:rFonts w:ascii="Courier New" w:hAnsi="Courier New" w:cs="Courier New"/>
        </w:rPr>
        <w:t>Differensialligninger er av to hovedtyper:</w:t>
      </w:r>
    </w:p>
    <w:p w:rsidR="002F2ED7" w:rsidRDefault="002F2ED7" w:rsidP="002F2ED7">
      <w:pPr>
        <w:rPr>
          <w:rFonts w:ascii="Courier New" w:hAnsi="Courier New" w:cs="Courier New"/>
        </w:rPr>
      </w:pPr>
      <w:r w:rsidRPr="00D37E05">
        <w:rPr>
          <w:rFonts w:ascii="Courier New" w:hAnsi="Courier New" w:cs="Courier New"/>
          <w:b/>
        </w:rPr>
        <w:t>Ordinære differensialligninger</w:t>
      </w:r>
      <w:r>
        <w:rPr>
          <w:rFonts w:ascii="Courier New" w:hAnsi="Courier New" w:cs="Courier New"/>
        </w:rPr>
        <w:t xml:space="preserve"> hvor den ukjente er en funksjon av en variabel og </w:t>
      </w:r>
      <w:r w:rsidRPr="00D37E05">
        <w:rPr>
          <w:rFonts w:ascii="Courier New" w:hAnsi="Courier New" w:cs="Courier New"/>
          <w:b/>
        </w:rPr>
        <w:t>partielle differensialligninger</w:t>
      </w:r>
      <w:r>
        <w:rPr>
          <w:rFonts w:ascii="Courier New" w:hAnsi="Courier New" w:cs="Courier New"/>
        </w:rPr>
        <w:t xml:space="preserve"> som har to eller flere variable.</w:t>
      </w:r>
    </w:p>
    <w:p w:rsidR="002F2ED7" w:rsidRDefault="002F2ED7" w:rsidP="002F2ED7">
      <w:pPr>
        <w:rPr>
          <w:rFonts w:ascii="Courier New" w:hAnsi="Courier New" w:cs="Courier New"/>
        </w:rPr>
      </w:pPr>
      <w:r>
        <w:rPr>
          <w:rFonts w:ascii="Courier New" w:hAnsi="Courier New" w:cs="Courier New"/>
        </w:rPr>
        <w:t xml:space="preserve">I en differensialligning inngår funksjonen og den deriverte funksjonen. Det finnes </w:t>
      </w:r>
      <w:r w:rsidRPr="00D37E05">
        <w:rPr>
          <w:rFonts w:ascii="Courier New" w:hAnsi="Courier New" w:cs="Courier New"/>
          <w:b/>
        </w:rPr>
        <w:t>første ordens differensialligninger</w:t>
      </w:r>
      <w:r>
        <w:rPr>
          <w:rFonts w:ascii="Courier New" w:hAnsi="Courier New" w:cs="Courier New"/>
        </w:rPr>
        <w:t xml:space="preserve"> og </w:t>
      </w:r>
      <w:r w:rsidRPr="00D37E05">
        <w:rPr>
          <w:rFonts w:ascii="Courier New" w:hAnsi="Courier New" w:cs="Courier New"/>
          <w:b/>
        </w:rPr>
        <w:t>høyere ordens differensialligninger</w:t>
      </w:r>
      <w:r>
        <w:rPr>
          <w:rFonts w:ascii="Courier New" w:hAnsi="Courier New" w:cs="Courier New"/>
        </w:rPr>
        <w:t xml:space="preserve">. </w:t>
      </w:r>
    </w:p>
    <w:p w:rsidR="002F2ED7" w:rsidRDefault="002F2ED7" w:rsidP="002F2ED7">
      <w:pPr>
        <w:rPr>
          <w:rFonts w:ascii="Courier New" w:hAnsi="Courier New" w:cs="Courier New"/>
        </w:rPr>
      </w:pPr>
    </w:p>
    <w:p w:rsidR="002F2ED7" w:rsidRDefault="002F2ED7" w:rsidP="002F2ED7">
      <w:pPr>
        <w:rPr>
          <w:rFonts w:ascii="Courier New" w:hAnsi="Courier New" w:cs="Courier New"/>
        </w:rPr>
      </w:pPr>
    </w:p>
    <w:p w:rsidR="002F2ED7" w:rsidRDefault="002F2ED7" w:rsidP="002F2ED7">
      <w:pPr>
        <w:rPr>
          <w:rFonts w:ascii="Courier New" w:hAnsi="Courier New" w:cs="Courier New"/>
        </w:rPr>
      </w:pPr>
      <w:r>
        <w:rPr>
          <w:rFonts w:ascii="Courier New" w:hAnsi="Courier New" w:cs="Courier New"/>
        </w:rPr>
        <w:t>Generelt har en differensialligning formen:</w:t>
      </w:r>
    </w:p>
    <w:p w:rsidR="002F2ED7" w:rsidRDefault="002F2ED7" w:rsidP="002F2ED7">
      <w:pPr>
        <w:rPr>
          <w:rFonts w:ascii="Courier New" w:hAnsi="Courier New" w:cs="Courier New"/>
        </w:rPr>
      </w:pPr>
      <m:oMathPara>
        <m:oMath>
          <m:r>
            <w:rPr>
              <w:rFonts w:ascii="Cambria Math" w:hAnsi="Cambria Math" w:cs="Courier New"/>
              <w:highlight w:val="yellow"/>
            </w:rPr>
            <m:t>y´=f(x,y)</m:t>
          </m:r>
        </m:oMath>
      </m:oMathPara>
    </w:p>
    <w:p w:rsidR="002F2ED7" w:rsidRDefault="002F2ED7" w:rsidP="002F2ED7">
      <w:pPr>
        <w:rPr>
          <w:rFonts w:ascii="Courier New" w:hAnsi="Courier New" w:cs="Courier New"/>
        </w:rPr>
      </w:pPr>
    </w:p>
    <w:p w:rsidR="002F2ED7" w:rsidRDefault="002F2ED7" w:rsidP="002F2ED7">
      <w:pPr>
        <w:rPr>
          <w:rFonts w:ascii="Courier New" w:hAnsi="Courier New" w:cs="Courier New"/>
        </w:rPr>
      </w:pPr>
    </w:p>
    <w:p w:rsidR="002F2ED7" w:rsidRDefault="002F2ED7" w:rsidP="002F2ED7">
      <w:pPr>
        <w:rPr>
          <w:rFonts w:ascii="Courier New" w:hAnsi="Courier New" w:cs="Courier New"/>
        </w:rPr>
      </w:pPr>
      <w:r>
        <w:rPr>
          <w:rFonts w:ascii="Courier New" w:hAnsi="Courier New" w:cs="Courier New"/>
        </w:rPr>
        <w:t xml:space="preserve"> Retningsfeltet til differensialligning er korte linjestykker som tangenter til en integralkurve. Trajektoriene (integralkurvene) er løsningene til differensialligningene. Gjennom et punkt (x,y) i planet går det bare ett trajektorium (integralkurve).</w:t>
      </w:r>
    </w:p>
    <w:p w:rsidR="002F2ED7" w:rsidRPr="005B521C" w:rsidRDefault="002F2ED7" w:rsidP="002F2ED7">
      <w:pPr>
        <w:rPr>
          <w:rFonts w:ascii="Courier New" w:hAnsi="Courier New" w:cs="Courier New"/>
          <w:b/>
          <w:color w:val="0000FF"/>
          <w:sz w:val="44"/>
          <w:szCs w:val="44"/>
        </w:rPr>
      </w:pPr>
    </w:p>
    <w:p w:rsidR="002F2ED7" w:rsidRDefault="002F2ED7" w:rsidP="002F2ED7">
      <w:pPr>
        <w:rPr>
          <w:rFonts w:ascii="Courier New" w:hAnsi="Courier New" w:cs="Courier New"/>
        </w:rPr>
      </w:pPr>
    </w:p>
    <w:p w:rsidR="002F2ED7" w:rsidRDefault="002F2ED7" w:rsidP="002F2ED7">
      <w:pPr>
        <w:rPr>
          <w:rFonts w:ascii="Courier New" w:hAnsi="Courier New" w:cs="Courier New"/>
        </w:rPr>
      </w:pPr>
    </w:p>
    <w:p w:rsidR="002F2ED7" w:rsidRDefault="002F2ED7" w:rsidP="002F2ED7">
      <w:pPr>
        <w:rPr>
          <w:rFonts w:ascii="Courier New" w:hAnsi="Courier New" w:cs="Courier New"/>
        </w:rPr>
      </w:pPr>
      <w:r w:rsidRPr="0042215B">
        <w:rPr>
          <w:rFonts w:ascii="Courier New" w:hAnsi="Courier New" w:cs="Courier New"/>
        </w:rPr>
        <w:object w:dxaOrig="7195" w:dyaOrig="5394">
          <v:shape id="_x0000_i1033" type="#_x0000_t75" style="width:415.75pt;height:312pt" o:ole="">
            <v:imagedata r:id="rId227" o:title=""/>
          </v:shape>
          <o:OLEObject Type="Embed" ProgID="PowerPoint.Slide.12" ShapeID="_x0000_i1033" DrawAspect="Content" ObjectID="_1548486046" r:id="rId228"/>
        </w:object>
      </w:r>
      <w:r>
        <w:rPr>
          <w:rFonts w:ascii="Courier New" w:hAnsi="Courier New" w:cs="Courier New"/>
        </w:rPr>
        <w:br/>
        <w:t xml:space="preserve">Figur. Gitt et modellsystem beskrevet av differensialligninger. Ved gitte startbetingelser, parameterverdier og et bestemt antall tidstrinn </w:t>
      </w:r>
      <w:r w:rsidRPr="00C40551">
        <w:rPr>
          <w:rFonts w:ascii="Courier New" w:hAnsi="Courier New" w:cs="Courier New"/>
          <w:i/>
        </w:rPr>
        <w:t>t</w:t>
      </w:r>
      <w:r>
        <w:rPr>
          <w:rFonts w:ascii="Courier New" w:hAnsi="Courier New" w:cs="Courier New"/>
        </w:rPr>
        <w:t xml:space="preserve"> så vil diffrenensialligningene kunne løses numerisk via  deSolveren lsoda. </w:t>
      </w:r>
    </w:p>
    <w:p w:rsidR="005E3A2B" w:rsidRDefault="005E3A2B" w:rsidP="005E3A2B">
      <w:pPr>
        <w:rPr>
          <w:rFonts w:ascii="Courier New" w:hAnsi="Courier New" w:cs="Courier New"/>
        </w:rPr>
      </w:pPr>
    </w:p>
    <w:p w:rsidR="005E3A2B" w:rsidRDefault="005E3A2B" w:rsidP="005E3A2B">
      <w:pPr>
        <w:rPr>
          <w:rFonts w:ascii="Courier New" w:hAnsi="Courier New" w:cs="Courier New"/>
        </w:rPr>
      </w:pPr>
    </w:p>
    <w:p w:rsidR="005E3A2B" w:rsidRDefault="005E3A2B" w:rsidP="005E3A2B">
      <w:pPr>
        <w:rPr>
          <w:rFonts w:ascii="Courier New" w:hAnsi="Courier New" w:cs="Courier New"/>
        </w:rPr>
      </w:pPr>
    </w:p>
    <w:p w:rsidR="005E3A2B" w:rsidRDefault="005E3A2B" w:rsidP="005E3A2B"/>
    <w:p w:rsidR="00155533" w:rsidRDefault="005E3A2B" w:rsidP="009A255A">
      <w:pPr>
        <w:pStyle w:val="Heading2"/>
        <w:rPr>
          <w:rFonts w:ascii="Courier New" w:hAnsi="Courier New" w:cs="Courier New"/>
          <w:color w:val="0000FF"/>
          <w:sz w:val="36"/>
          <w:szCs w:val="36"/>
        </w:rPr>
      </w:pPr>
      <w:bookmarkStart w:id="36" w:name="_Toc279929918"/>
      <w:r w:rsidRPr="00E927D6">
        <w:rPr>
          <w:rFonts w:ascii="Courier New" w:hAnsi="Courier New" w:cs="Courier New"/>
          <w:b w:val="0"/>
          <w:bCs w:val="0"/>
          <w:color w:val="0000FF"/>
          <w:sz w:val="36"/>
          <w:szCs w:val="36"/>
        </w:rPr>
        <w:t>odesolver i R</w:t>
      </w:r>
      <w:bookmarkEnd w:id="36"/>
    </w:p>
    <w:p w:rsidR="005E3A2B" w:rsidRDefault="005E3A2B" w:rsidP="005E3A2B">
      <w:pPr>
        <w:autoSpaceDE w:val="0"/>
        <w:autoSpaceDN w:val="0"/>
        <w:adjustRightInd w:val="0"/>
        <w:rPr>
          <w:rFonts w:ascii="Courier New" w:hAnsi="Courier New" w:cs="Courier New"/>
        </w:rPr>
      </w:pPr>
      <w:r w:rsidRPr="00E927D6">
        <w:rPr>
          <w:rFonts w:ascii="Courier New" w:hAnsi="Courier New" w:cs="Courier New"/>
        </w:rPr>
        <w:t>For løsing av første ordens ordinære differensialligninger (ODE) har R</w:t>
      </w:r>
      <w:r>
        <w:rPr>
          <w:rFonts w:ascii="Courier New" w:hAnsi="Courier New" w:cs="Courier New"/>
        </w:rPr>
        <w:t xml:space="preserve"> i </w:t>
      </w:r>
      <w:r w:rsidRPr="001B745F">
        <w:rPr>
          <w:rFonts w:ascii="Courier New" w:hAnsi="Courier New" w:cs="Courier New"/>
          <w:b/>
        </w:rPr>
        <w:t>library(odesolve)</w:t>
      </w:r>
      <w:r w:rsidRPr="00E927D6">
        <w:rPr>
          <w:rFonts w:ascii="Courier New" w:hAnsi="Courier New" w:cs="Courier New"/>
        </w:rPr>
        <w:t xml:space="preserve"> en funksjon </w:t>
      </w:r>
      <w:r w:rsidRPr="00E927D6">
        <w:rPr>
          <w:rFonts w:ascii="Courier New" w:hAnsi="Courier New" w:cs="Courier New"/>
          <w:i/>
          <w:iCs/>
          <w:color w:val="0000FF"/>
        </w:rPr>
        <w:t>lsoda</w:t>
      </w:r>
      <w:r w:rsidRPr="00E927D6">
        <w:rPr>
          <w:rFonts w:ascii="Courier New" w:hAnsi="Courier New" w:cs="Courier New"/>
        </w:rPr>
        <w:t xml:space="preserve"> som danner interface til en Fortran ODE solver skrevet av Petzold og Hindmarsh. Vi skal løse differensialligningene numerisk når vi har gitt utgangsparamtere. </w:t>
      </w:r>
      <w:r>
        <w:rPr>
          <w:rFonts w:ascii="Courier New" w:hAnsi="Courier New" w:cs="Courier New"/>
        </w:rPr>
        <w:t>For å kunne løse differensialligninger må man laste ned programpakke odesolve.</w:t>
      </w:r>
    </w:p>
    <w:p w:rsidR="005E3A2B" w:rsidRPr="00CE644A" w:rsidRDefault="005E3A2B" w:rsidP="005E3A2B">
      <w:pPr>
        <w:autoSpaceDE w:val="0"/>
        <w:autoSpaceDN w:val="0"/>
        <w:adjustRightInd w:val="0"/>
        <w:rPr>
          <w:rFonts w:ascii="Courier New" w:hAnsi="Courier New" w:cs="Courier New"/>
          <w:b/>
          <w:color w:val="FF0000"/>
        </w:rPr>
      </w:pPr>
      <w:r w:rsidRPr="00CE644A">
        <w:rPr>
          <w:rFonts w:ascii="Courier New" w:hAnsi="Courier New" w:cs="Courier New"/>
          <w:b/>
          <w:color w:val="FF0000"/>
        </w:rPr>
        <w:t>library(odesolve)</w:t>
      </w:r>
    </w:p>
    <w:p w:rsidR="005E3A2B" w:rsidRDefault="005E3A2B" w:rsidP="005E3A2B">
      <w:pPr>
        <w:autoSpaceDE w:val="0"/>
        <w:autoSpaceDN w:val="0"/>
        <w:adjustRightInd w:val="0"/>
        <w:rPr>
          <w:rFonts w:ascii="Courier New" w:hAnsi="Courier New" w:cs="Courier New"/>
        </w:rPr>
      </w:pPr>
      <w:r>
        <w:rPr>
          <w:rFonts w:ascii="Courier New" w:hAnsi="Courier New" w:cs="Courier New"/>
        </w:rPr>
        <w:t xml:space="preserve">Denne inneholder løsningsmetoden </w:t>
      </w:r>
      <w:r w:rsidRPr="00CE644A">
        <w:rPr>
          <w:rFonts w:ascii="Courier New" w:hAnsi="Courier New" w:cs="Courier New"/>
          <w:b/>
        </w:rPr>
        <w:t>rk4</w:t>
      </w:r>
      <w:r>
        <w:rPr>
          <w:rFonts w:ascii="Courier New" w:hAnsi="Courier New" w:cs="Courier New"/>
        </w:rPr>
        <w:t xml:space="preserve"> som bruker 4.ordens Runge Kutta metoden, men en kraftigere løsningsmetode er </w:t>
      </w:r>
      <w:r w:rsidRPr="00CE644A">
        <w:rPr>
          <w:rFonts w:ascii="Courier New" w:hAnsi="Courier New" w:cs="Courier New"/>
          <w:b/>
        </w:rPr>
        <w:t>lsoda</w:t>
      </w:r>
      <w:r>
        <w:rPr>
          <w:rFonts w:ascii="Courier New" w:hAnsi="Courier New" w:cs="Courier New"/>
        </w:rPr>
        <w:t xml:space="preserve">. </w:t>
      </w:r>
    </w:p>
    <w:p w:rsidR="005E3A2B" w:rsidRDefault="005E3A2B" w:rsidP="005E3A2B">
      <w:pPr>
        <w:autoSpaceDE w:val="0"/>
        <w:autoSpaceDN w:val="0"/>
        <w:adjustRightInd w:val="0"/>
        <w:rPr>
          <w:rFonts w:ascii="Courier New" w:hAnsi="Courier New" w:cs="Courier New"/>
        </w:rPr>
      </w:pPr>
      <w:r>
        <w:rPr>
          <w:rFonts w:ascii="Courier New" w:hAnsi="Courier New" w:cs="Courier New"/>
        </w:rPr>
        <w:t xml:space="preserve">Funksjonen må inneholde parameterene </w:t>
      </w:r>
      <w:r w:rsidRPr="00CE644A">
        <w:rPr>
          <w:rFonts w:ascii="Courier New" w:hAnsi="Courier New" w:cs="Courier New"/>
          <w:b/>
        </w:rPr>
        <w:t>function(t,x,parms)</w:t>
      </w:r>
      <w:r>
        <w:rPr>
          <w:rFonts w:ascii="Courier New" w:hAnsi="Courier New" w:cs="Courier New"/>
        </w:rPr>
        <w:t xml:space="preserve">, og x må inngå selv om den ikke brukes for å beregne den deriverte. Objektet </w:t>
      </w:r>
      <w:r w:rsidRPr="00CE644A">
        <w:rPr>
          <w:rFonts w:ascii="Courier New" w:hAnsi="Courier New" w:cs="Courier New"/>
          <w:b/>
        </w:rPr>
        <w:t>parms</w:t>
      </w:r>
      <w:r>
        <w:rPr>
          <w:rFonts w:ascii="Courier New" w:hAnsi="Courier New" w:cs="Courier New"/>
        </w:rPr>
        <w:t xml:space="preserve"> er en vektor som inneholder alle parameterverdiene, og gjør det lett å endre disse og se hvordan dette påvirker løsningen av ligningene. De deriverte plasseres i </w:t>
      </w:r>
      <w:r w:rsidRPr="00CE644A">
        <w:rPr>
          <w:rFonts w:ascii="Courier New" w:hAnsi="Courier New" w:cs="Courier New"/>
          <w:b/>
        </w:rPr>
        <w:t>list</w:t>
      </w:r>
      <w:r>
        <w:rPr>
          <w:rFonts w:ascii="Courier New" w:hAnsi="Courier New" w:cs="Courier New"/>
        </w:rPr>
        <w:t>.</w:t>
      </w:r>
    </w:p>
    <w:p w:rsidR="005E3A2B" w:rsidRPr="003464AC" w:rsidRDefault="005E3A2B" w:rsidP="005E3A2B">
      <w:pPr>
        <w:autoSpaceDE w:val="0"/>
        <w:autoSpaceDN w:val="0"/>
        <w:adjustRightInd w:val="0"/>
        <w:rPr>
          <w:rFonts w:ascii="Courier New" w:hAnsi="Courier New" w:cs="Courier New"/>
          <w:b/>
        </w:rPr>
      </w:pPr>
      <w:r w:rsidRPr="003464AC">
        <w:rPr>
          <w:rFonts w:ascii="Courier New" w:hAnsi="Courier New" w:cs="Courier New"/>
          <w:b/>
        </w:rPr>
        <w:lastRenderedPageBreak/>
        <w:t>lsoda(y, times, func, parms, rtol=1e-06, atol=1e-06,tcrit=NULL, jacfunc=NULL, verbose=FALSE, dllname=NULL,hmin=0,hmax=Inf)</w:t>
      </w:r>
    </w:p>
    <w:p w:rsidR="005E3A2B" w:rsidRPr="00CE644A" w:rsidRDefault="005E3A2B" w:rsidP="005E3A2B">
      <w:pPr>
        <w:autoSpaceDE w:val="0"/>
        <w:autoSpaceDN w:val="0"/>
        <w:adjustRightInd w:val="0"/>
        <w:rPr>
          <w:rFonts w:ascii="Courier New" w:hAnsi="Courier New" w:cs="Courier New"/>
        </w:rPr>
      </w:pPr>
    </w:p>
    <w:p w:rsidR="005E3A2B" w:rsidRDefault="005E3A2B" w:rsidP="005E3A2B">
      <w:pPr>
        <w:autoSpaceDE w:val="0"/>
        <w:autoSpaceDN w:val="0"/>
        <w:adjustRightInd w:val="0"/>
        <w:rPr>
          <w:rFonts w:ascii="Courier New" w:hAnsi="Courier New" w:cs="Courier New"/>
        </w:rPr>
      </w:pPr>
      <w:r w:rsidRPr="003464AC">
        <w:rPr>
          <w:rFonts w:ascii="Courier New" w:hAnsi="Courier New" w:cs="Courier New"/>
          <w:b/>
        </w:rPr>
        <w:t>rtol</w:t>
      </w:r>
      <w:r w:rsidRPr="003464AC">
        <w:rPr>
          <w:rFonts w:ascii="Courier New" w:hAnsi="Courier New" w:cs="Courier New"/>
        </w:rPr>
        <w:t xml:space="preserve"> (relativ feiltoleranse) og </w:t>
      </w:r>
      <w:r w:rsidRPr="003464AC">
        <w:rPr>
          <w:rFonts w:ascii="Courier New" w:hAnsi="Courier New" w:cs="Courier New"/>
          <w:b/>
        </w:rPr>
        <w:t>atol</w:t>
      </w:r>
      <w:r w:rsidRPr="003464AC">
        <w:rPr>
          <w:rFonts w:ascii="Courier New" w:hAnsi="Courier New" w:cs="Courier New"/>
        </w:rPr>
        <w:t xml:space="preserve"> (absolutt feiltoleranse)</w:t>
      </w:r>
      <w:r>
        <w:rPr>
          <w:rFonts w:ascii="Courier New" w:hAnsi="Courier New" w:cs="Courier New"/>
        </w:rPr>
        <w:t xml:space="preserve">angir nøyaktigheten som solver forsøker å oppnå. Små verdier gir mer nøyaktig løsning, men det tar lenger tid. </w:t>
      </w:r>
      <w:r w:rsidRPr="003464AC">
        <w:rPr>
          <w:rFonts w:ascii="Courier New" w:hAnsi="Courier New" w:cs="Courier New"/>
          <w:b/>
        </w:rPr>
        <w:t>hmin</w:t>
      </w:r>
      <w:r>
        <w:rPr>
          <w:rFonts w:ascii="Courier New" w:hAnsi="Courier New" w:cs="Courier New"/>
        </w:rPr>
        <w:t xml:space="preserve"> og </w:t>
      </w:r>
      <w:r w:rsidRPr="003464AC">
        <w:rPr>
          <w:rFonts w:ascii="Courier New" w:hAnsi="Courier New" w:cs="Courier New"/>
          <w:b/>
        </w:rPr>
        <w:t>hmax</w:t>
      </w:r>
      <w:r>
        <w:rPr>
          <w:rFonts w:ascii="Courier New" w:hAnsi="Courier New" w:cs="Courier New"/>
        </w:rPr>
        <w:t xml:space="preserve"> styrer bredden av tidstrinn. Ved å sette inn en verdi for hmax overstyrer man lsoda fra å ta for store tidstrinn. </w:t>
      </w:r>
    </w:p>
    <w:p w:rsidR="005915FE" w:rsidRDefault="005915FE" w:rsidP="005E3A2B">
      <w:pPr>
        <w:autoSpaceDE w:val="0"/>
        <w:autoSpaceDN w:val="0"/>
        <w:adjustRightInd w:val="0"/>
        <w:rPr>
          <w:rFonts w:ascii="Courier New" w:hAnsi="Courier New" w:cs="Courier New"/>
        </w:rPr>
      </w:pPr>
    </w:p>
    <w:p w:rsidR="005915FE" w:rsidRPr="009A255A" w:rsidRDefault="00477256" w:rsidP="005915FE">
      <w:pPr>
        <w:rPr>
          <w:rFonts w:ascii="Courier New" w:hAnsi="Courier New" w:cs="Courier New"/>
        </w:rPr>
      </w:pPr>
      <w:r w:rsidRPr="009A255A">
        <w:rPr>
          <w:rFonts w:ascii="Courier New" w:hAnsi="Courier New" w:cs="Courier New"/>
        </w:rPr>
        <w:t xml:space="preserve">Generelt er det vanskelig, for </w:t>
      </w:r>
      <w:r w:rsidR="005915FE">
        <w:rPr>
          <w:rFonts w:ascii="Courier New" w:hAnsi="Courier New" w:cs="Courier New"/>
        </w:rPr>
        <w:t>i noen tilfeller</w:t>
      </w:r>
      <w:r w:rsidRPr="009A255A">
        <w:rPr>
          <w:rFonts w:ascii="Courier New" w:hAnsi="Courier New" w:cs="Courier New"/>
        </w:rPr>
        <w:t xml:space="preserve"> umulig, å finne analytiske løsninger av differensialligninger, men vi kan finne en tilnærmet numerisk løsning gitt bestemte utgangsbetingelser.  Eulers metode, lsoda eller fjerde ordens Runge Kutta metode kan benyttes til numerisk løsning av differensialligninger.</w:t>
      </w:r>
    </w:p>
    <w:p w:rsidR="005915FE" w:rsidRPr="009A255A" w:rsidRDefault="00477256" w:rsidP="005915FE">
      <w:pPr>
        <w:rPr>
          <w:rFonts w:ascii="Courier New" w:hAnsi="Courier New" w:cs="Courier New"/>
        </w:rPr>
      </w:pPr>
      <w:r w:rsidRPr="009A255A">
        <w:rPr>
          <w:rFonts w:ascii="Courier New" w:hAnsi="Courier New" w:cs="Courier New"/>
        </w:rPr>
        <w:t xml:space="preserve">Den deriverte av </w:t>
      </w:r>
      <w:r w:rsidRPr="009A255A">
        <w:rPr>
          <w:rFonts w:ascii="Courier New" w:hAnsi="Courier New" w:cs="Courier New"/>
          <w:i/>
        </w:rPr>
        <w:t>x</w:t>
      </w:r>
      <w:r w:rsidRPr="009A255A">
        <w:rPr>
          <w:rFonts w:ascii="Courier New" w:hAnsi="Courier New" w:cs="Courier New"/>
        </w:rPr>
        <w:t xml:space="preserve"> ved tid </w:t>
      </w:r>
      <w:r w:rsidRPr="009A255A">
        <w:rPr>
          <w:rFonts w:ascii="Courier New" w:hAnsi="Courier New" w:cs="Courier New"/>
          <w:i/>
        </w:rPr>
        <w:t>t</w:t>
      </w:r>
      <w:r w:rsidRPr="009A255A">
        <w:rPr>
          <w:rFonts w:ascii="Courier New" w:hAnsi="Courier New" w:cs="Courier New"/>
        </w:rPr>
        <w:t xml:space="preserve"> har grenseverdi:</w:t>
      </w:r>
    </w:p>
    <w:p w:rsidR="005915FE" w:rsidRPr="009A255A" w:rsidRDefault="00357097" w:rsidP="005915FE">
      <w:pPr>
        <w:rPr>
          <w:rFonts w:ascii="Courier New" w:eastAsiaTheme="minorEastAsia"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ourier New" w:cs="Courier New"/>
              <w:highlight w:val="yellow"/>
            </w:rPr>
            <m:t>=</m:t>
          </m:r>
          <m:func>
            <m:funcPr>
              <m:ctrlPr>
                <w:rPr>
                  <w:rFonts w:ascii="Cambria Math" w:hAnsi="Courier New" w:cs="Courier New"/>
                  <w:i/>
                  <w:highlight w:val="yellow"/>
                </w:rPr>
              </m:ctrlPr>
            </m:funcPr>
            <m:fName>
              <m:limLow>
                <m:limLowPr>
                  <m:ctrlPr>
                    <w:rPr>
                      <w:rFonts w:ascii="Cambria Math" w:hAnsi="Courier New" w:cs="Courier New"/>
                      <w:i/>
                      <w:highlight w:val="yellow"/>
                    </w:rPr>
                  </m:ctrlPr>
                </m:limLowPr>
                <m:e>
                  <m:r>
                    <m:rPr>
                      <m:sty m:val="p"/>
                    </m:rPr>
                    <w:rPr>
                      <w:rFonts w:ascii="Cambria Math" w:hAnsi="Courier New" w:cs="Courier New"/>
                      <w:highlight w:val="yellow"/>
                    </w:rPr>
                    <m:t>lim</m:t>
                  </m:r>
                </m:e>
                <m:lim>
                  <m:r>
                    <w:rPr>
                      <w:rFonts w:ascii="Cambria Math" w:hAnsi="Cambria Math" w:cs="Courier New"/>
                      <w:highlight w:val="yellow"/>
                    </w:rPr>
                    <m:t>h</m:t>
                  </m:r>
                  <m:r>
                    <w:rPr>
                      <w:rFonts w:ascii="Cambria Math" w:hAnsi="Courier New" w:cs="Courier New"/>
                      <w:highlight w:val="yellow"/>
                    </w:rPr>
                    <m:t>→</m:t>
                  </m:r>
                  <m:r>
                    <w:rPr>
                      <w:rFonts w:ascii="Cambria Math" w:hAnsi="Courier New" w:cs="Courier New"/>
                      <w:highlight w:val="yellow"/>
                    </w:rPr>
                    <m:t>0</m:t>
                  </m:r>
                </m:lim>
              </m:limLow>
            </m:fName>
            <m:e>
              <m:f>
                <m:fPr>
                  <m:ctrlPr>
                    <w:rPr>
                      <w:rFonts w:ascii="Cambria Math" w:hAnsi="Courier New" w:cs="Courier New"/>
                      <w:i/>
                      <w:highlight w:val="yellow"/>
                    </w:rPr>
                  </m:ctrlPr>
                </m:fPr>
                <m:num>
                  <m:r>
                    <w:rPr>
                      <w:rFonts w:ascii="Cambria Math" w:hAnsi="Cambria Math" w:cs="Courier New"/>
                      <w:highlight w:val="yellow"/>
                    </w:rPr>
                    <m:t>x</m:t>
                  </m:r>
                  <m:d>
                    <m:dPr>
                      <m:ctrlPr>
                        <w:rPr>
                          <w:rFonts w:ascii="Cambria Math" w:hAnsi="Courier New" w:cs="Courier New"/>
                          <w:i/>
                          <w:highlight w:val="yellow"/>
                        </w:rPr>
                      </m:ctrlPr>
                    </m:dPr>
                    <m:e>
                      <m:r>
                        <w:rPr>
                          <w:rFonts w:ascii="Cambria Math" w:hAnsi="Cambria Math" w:cs="Courier New"/>
                          <w:highlight w:val="yellow"/>
                        </w:rPr>
                        <m:t>t</m:t>
                      </m:r>
                      <m:r>
                        <w:rPr>
                          <w:rFonts w:ascii="Cambria Math" w:hAnsi="Courier New" w:cs="Courier New"/>
                          <w:highlight w:val="yellow"/>
                        </w:rPr>
                        <m:t>+</m:t>
                      </m:r>
                      <m:r>
                        <w:rPr>
                          <w:rFonts w:ascii="Cambria Math" w:hAnsi="Cambria Math" w:cs="Courier New"/>
                          <w:highlight w:val="yellow"/>
                        </w:rPr>
                        <m:t>h</m:t>
                      </m:r>
                    </m:e>
                  </m:d>
                  <m:r>
                    <w:rPr>
                      <w:rFonts w:ascii="Courier New" w:hAnsi="Courier New" w:cs="Courier New"/>
                      <w:highlight w:val="yellow"/>
                    </w:rPr>
                    <m:t>-</m:t>
                  </m:r>
                  <m:r>
                    <w:rPr>
                      <w:rFonts w:ascii="Cambria Math" w:hAnsi="Cambria Math" w:cs="Courier New"/>
                      <w:highlight w:val="yellow"/>
                    </w:rPr>
                    <m:t>x</m:t>
                  </m:r>
                  <m:r>
                    <w:rPr>
                      <w:rFonts w:ascii="Cambria Math" w:hAnsi="Courier New" w:cs="Courier New"/>
                      <w:highlight w:val="yellow"/>
                    </w:rPr>
                    <m:t>(</m:t>
                  </m:r>
                  <m:r>
                    <w:rPr>
                      <w:rFonts w:ascii="Cambria Math" w:hAnsi="Cambria Math" w:cs="Courier New"/>
                      <w:highlight w:val="yellow"/>
                    </w:rPr>
                    <m:t>t</m:t>
                  </m:r>
                  <m:r>
                    <w:rPr>
                      <w:rFonts w:ascii="Cambria Math" w:hAnsi="Courier New" w:cs="Courier New"/>
                      <w:highlight w:val="yellow"/>
                    </w:rPr>
                    <m:t>)</m:t>
                  </m:r>
                </m:num>
                <m:den>
                  <m:r>
                    <w:rPr>
                      <w:rFonts w:ascii="Cambria Math" w:hAnsi="Cambria Math" w:cs="Courier New"/>
                      <w:highlight w:val="yellow"/>
                    </w:rPr>
                    <m:t>h</m:t>
                  </m:r>
                </m:den>
              </m:f>
            </m:e>
          </m:func>
        </m:oMath>
      </m:oMathPara>
    </w:p>
    <w:p w:rsidR="005915FE" w:rsidRPr="009A255A" w:rsidRDefault="00477256" w:rsidP="005915FE">
      <w:pPr>
        <w:rPr>
          <w:rFonts w:ascii="Courier New" w:eastAsiaTheme="minorEastAsia" w:hAnsi="Courier New" w:cs="Courier New"/>
        </w:rPr>
      </w:pPr>
      <w:r w:rsidRPr="009A255A">
        <w:rPr>
          <w:rFonts w:ascii="Courier New" w:eastAsiaTheme="minorEastAsia" w:hAnsi="Courier New" w:cs="Courier New"/>
        </w:rPr>
        <w:t>Hvis vi benytter numerisk løsning på</w:t>
      </w:r>
      <w:r w:rsidR="005915FE">
        <w:rPr>
          <w:rFonts w:ascii="Courier New" w:eastAsiaTheme="minorEastAsia" w:hAnsi="Courier New" w:cs="Courier New"/>
        </w:rPr>
        <w:t xml:space="preserve"> den enkle ligningen</w:t>
      </w:r>
      <w:r w:rsidRPr="009A255A">
        <w:rPr>
          <w:rFonts w:ascii="Courier New" w:eastAsiaTheme="minorEastAsia" w:hAnsi="Courier New" w:cs="Courier New"/>
        </w:rPr>
        <w:t>:</w:t>
      </w:r>
    </w:p>
    <w:p w:rsidR="005915FE" w:rsidRPr="009A255A" w:rsidRDefault="00357097" w:rsidP="005915FE">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ourier New" w:cs="Courier New"/>
              <w:highlight w:val="yellow"/>
            </w:rPr>
            <m:t>=</m:t>
          </m:r>
          <m:r>
            <w:rPr>
              <w:rFonts w:ascii="Cambria Math" w:hAnsi="Cambria Math" w:cs="Courier New"/>
              <w:highlight w:val="yellow"/>
            </w:rPr>
            <m:t>rx</m:t>
          </m:r>
        </m:oMath>
      </m:oMathPara>
    </w:p>
    <w:p w:rsidR="005915FE" w:rsidRPr="009A255A" w:rsidRDefault="005915FE" w:rsidP="005915FE">
      <w:pPr>
        <w:rPr>
          <w:rFonts w:ascii="Courier New" w:hAnsi="Courier New" w:cs="Courier New"/>
        </w:rPr>
      </w:pPr>
      <w:r>
        <w:rPr>
          <w:rFonts w:ascii="Courier New" w:hAnsi="Courier New" w:cs="Courier New"/>
        </w:rPr>
        <w:t>o</w:t>
      </w:r>
      <w:r w:rsidR="00477256" w:rsidRPr="009A255A">
        <w:rPr>
          <w:rFonts w:ascii="Courier New" w:hAnsi="Courier New" w:cs="Courier New"/>
        </w:rPr>
        <w:t xml:space="preserve">g sammenligner med den </w:t>
      </w:r>
      <w:r>
        <w:rPr>
          <w:rFonts w:ascii="Courier New" w:hAnsi="Courier New" w:cs="Courier New"/>
        </w:rPr>
        <w:t xml:space="preserve">kjente </w:t>
      </w:r>
      <w:r w:rsidR="00477256" w:rsidRPr="009A255A">
        <w:rPr>
          <w:rFonts w:ascii="Courier New" w:hAnsi="Courier New" w:cs="Courier New"/>
        </w:rPr>
        <w:t>analytiske løsningen:</w:t>
      </w:r>
    </w:p>
    <w:p w:rsidR="005915FE" w:rsidRPr="009A255A" w:rsidRDefault="00477256" w:rsidP="005915FE">
      <w:pPr>
        <w:rPr>
          <w:rFonts w:ascii="Courier New" w:eastAsiaTheme="minorEastAsia" w:hAnsi="Courier New" w:cs="Courier New"/>
        </w:rPr>
      </w:pPr>
      <m:oMathPara>
        <m:oMath>
          <m:r>
            <w:rPr>
              <w:rFonts w:ascii="Cambria Math" w:hAnsi="Cambria Math" w:cs="Courier New"/>
              <w:highlight w:val="yellow"/>
            </w:rPr>
            <m:t>x</m:t>
          </m:r>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x</m:t>
              </m:r>
            </m:e>
            <m:sub>
              <m:r>
                <w:rPr>
                  <w:rFonts w:ascii="Cambria Math" w:hAnsi="Courier New" w:cs="Courier New"/>
                  <w:highlight w:val="yellow"/>
                </w:rPr>
                <m:t>0</m:t>
              </m:r>
            </m:sub>
          </m:sSub>
          <m:sSup>
            <m:sSupPr>
              <m:ctrlPr>
                <w:rPr>
                  <w:rFonts w:ascii="Cambria Math" w:hAnsi="Courier New" w:cs="Courier New"/>
                  <w:i/>
                  <w:highlight w:val="yellow"/>
                </w:rPr>
              </m:ctrlPr>
            </m:sSupPr>
            <m:e>
              <m:r>
                <w:rPr>
                  <w:rFonts w:ascii="Cambria Math" w:hAnsi="Cambria Math" w:cs="Courier New"/>
                  <w:highlight w:val="yellow"/>
                </w:rPr>
                <m:t>e</m:t>
              </m:r>
            </m:e>
            <m:sup>
              <m:r>
                <w:rPr>
                  <w:rFonts w:ascii="Cambria Math" w:hAnsi="Cambria Math" w:cs="Courier New"/>
                  <w:highlight w:val="yellow"/>
                </w:rPr>
                <m:t>rt</m:t>
              </m:r>
            </m:sup>
          </m:sSup>
        </m:oMath>
      </m:oMathPara>
    </w:p>
    <w:p w:rsidR="005915FE" w:rsidRPr="005915FE" w:rsidRDefault="005915FE" w:rsidP="005915FE">
      <w:pPr>
        <w:rPr>
          <w:rFonts w:ascii="Courier New" w:hAnsi="Courier New" w:cs="Courier New"/>
        </w:rPr>
      </w:pPr>
    </w:p>
    <w:p w:rsidR="00155533" w:rsidRDefault="007F237A" w:rsidP="009A255A">
      <w:pPr>
        <w:pStyle w:val="Heading2"/>
        <w:rPr>
          <w:rFonts w:ascii="Courier New" w:hAnsi="Courier New" w:cs="Courier New"/>
          <w:b w:val="0"/>
          <w:color w:val="0000FF"/>
          <w:sz w:val="36"/>
          <w:szCs w:val="36"/>
        </w:rPr>
      </w:pPr>
      <w:bookmarkStart w:id="37" w:name="_Toc211155891"/>
      <w:bookmarkStart w:id="38" w:name="_Toc279929919"/>
      <w:r w:rsidRPr="00943416">
        <w:rPr>
          <w:rFonts w:ascii="Courier New" w:hAnsi="Courier New" w:cs="Courier New"/>
          <w:b w:val="0"/>
          <w:color w:val="0000FF"/>
          <w:sz w:val="36"/>
          <w:szCs w:val="36"/>
        </w:rPr>
        <w:t>Eksponensialfunksjon</w:t>
      </w:r>
      <w:r>
        <w:rPr>
          <w:rFonts w:ascii="Courier New" w:hAnsi="Courier New" w:cs="Courier New"/>
          <w:b w:val="0"/>
          <w:color w:val="0000FF"/>
          <w:sz w:val="36"/>
          <w:szCs w:val="36"/>
        </w:rPr>
        <w:t xml:space="preserve"> og eksponensiell vekst</w:t>
      </w:r>
      <w:bookmarkEnd w:id="37"/>
      <w:bookmarkEnd w:id="38"/>
      <w:r w:rsidRPr="00943416">
        <w:rPr>
          <w:rFonts w:ascii="Courier New" w:hAnsi="Courier New" w:cs="Courier New"/>
          <w:b w:val="0"/>
          <w:color w:val="0000FF"/>
          <w:sz w:val="36"/>
          <w:szCs w:val="36"/>
        </w:rPr>
        <w:t xml:space="preserve"> </w:t>
      </w:r>
    </w:p>
    <w:p w:rsidR="007F237A" w:rsidRDefault="007F237A" w:rsidP="007F237A">
      <w:pPr>
        <w:rPr>
          <w:rFonts w:ascii="Courier New" w:hAnsi="Courier New" w:cs="Courier New"/>
        </w:rPr>
      </w:pPr>
      <w:r>
        <w:rPr>
          <w:rFonts w:ascii="Courier New" w:hAnsi="Courier New" w:cs="Courier New"/>
        </w:rPr>
        <w:t>Et eksempel på en differensialligning hvor den deriverte av x (</w:t>
      </w:r>
      <w:r w:rsidRPr="003220CE">
        <w:rPr>
          <w:rFonts w:ascii="Courier New" w:hAnsi="Courier New" w:cs="Courier New"/>
          <w:i/>
        </w:rPr>
        <w:t>f’(x)</w:t>
      </w:r>
      <w:r>
        <w:rPr>
          <w:rFonts w:ascii="Courier New" w:hAnsi="Courier New" w:cs="Courier New"/>
        </w:rPr>
        <w:t>) er lik funksjonen selv (</w:t>
      </w:r>
      <w:r w:rsidRPr="003220CE">
        <w:rPr>
          <w:rFonts w:ascii="Courier New" w:hAnsi="Courier New" w:cs="Courier New"/>
          <w:i/>
        </w:rPr>
        <w:t>f(x)</w:t>
      </w:r>
      <w:r>
        <w:rPr>
          <w:rFonts w:ascii="Courier New" w:hAnsi="Courier New" w:cs="Courier New"/>
        </w:rPr>
        <w:t>)er:</w:t>
      </w:r>
    </w:p>
    <w:p w:rsidR="007F237A" w:rsidRDefault="007F237A" w:rsidP="007F237A">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=f(x)</m:t>
          </m:r>
        </m:oMath>
      </m:oMathPara>
    </w:p>
    <w:p w:rsidR="007F237A" w:rsidRDefault="007F237A" w:rsidP="007F237A">
      <w:pPr>
        <w:rPr>
          <w:rFonts w:ascii="Courier New" w:hAnsi="Courier New" w:cs="Courier New"/>
        </w:rPr>
      </w:pPr>
    </w:p>
    <w:p w:rsidR="007F237A" w:rsidRDefault="007F237A" w:rsidP="007F237A">
      <w:pPr>
        <w:rPr>
          <w:rFonts w:ascii="Courier New" w:hAnsi="Courier New" w:cs="Courier New"/>
        </w:rPr>
      </w:pPr>
      <w:r>
        <w:rPr>
          <w:rFonts w:ascii="Courier New" w:hAnsi="Courier New" w:cs="Courier New"/>
        </w:rPr>
        <w:t xml:space="preserve">Denne differensialligningen har en løsning hvis </w:t>
      </w:r>
      <w:r w:rsidRPr="003220CE">
        <w:rPr>
          <w:rFonts w:ascii="Courier New" w:hAnsi="Courier New" w:cs="Courier New"/>
          <w:i/>
        </w:rPr>
        <w:t>f(x)=e</w:t>
      </w:r>
      <w:r w:rsidRPr="003220CE">
        <w:rPr>
          <w:rFonts w:ascii="Courier New" w:hAnsi="Courier New" w:cs="Courier New"/>
          <w:i/>
          <w:vertAlign w:val="superscript"/>
        </w:rPr>
        <w:t>x</w:t>
      </w:r>
      <w:r>
        <w:rPr>
          <w:rFonts w:ascii="Courier New" w:hAnsi="Courier New" w:cs="Courier New"/>
        </w:rPr>
        <w:t xml:space="preserve">, hvor </w:t>
      </w:r>
      <w:r w:rsidRPr="003220CE">
        <w:rPr>
          <w:rFonts w:ascii="Courier New" w:hAnsi="Courier New" w:cs="Courier New"/>
          <w:i/>
        </w:rPr>
        <w:t>C</w:t>
      </w:r>
      <w:r>
        <w:rPr>
          <w:rFonts w:ascii="Courier New" w:hAnsi="Courier New" w:cs="Courier New"/>
        </w:rPr>
        <w:t xml:space="preserve"> er en </w:t>
      </w:r>
      <w:r w:rsidRPr="00D37E05">
        <w:rPr>
          <w:rFonts w:ascii="Courier New" w:hAnsi="Courier New" w:cs="Courier New"/>
          <w:b/>
        </w:rPr>
        <w:t>integrasjonskonstant</w:t>
      </w:r>
      <w:r>
        <w:rPr>
          <w:rFonts w:ascii="Courier New" w:hAnsi="Courier New" w:cs="Courier New"/>
        </w:rPr>
        <w:t>:</w:t>
      </w:r>
    </w:p>
    <w:p w:rsidR="007F237A" w:rsidRDefault="007F237A" w:rsidP="007F237A">
      <w:pPr>
        <w:rPr>
          <w:rFonts w:ascii="Courier New" w:hAnsi="Courier New" w:cs="Courier New"/>
        </w:rPr>
      </w:pPr>
      <m:oMathPara>
        <m:oMath>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x</m:t>
              </m:r>
            </m:e>
          </m:d>
          <m:r>
            <w:rPr>
              <w:rFonts w:ascii="Cambria Math" w:hAnsi="Cambria Math" w:cs="Courier New"/>
              <w:highlight w:val="yellow"/>
            </w:rPr>
            <m:t>=C∙</m:t>
          </m:r>
          <m:sSup>
            <m:sSupPr>
              <m:ctrlPr>
                <w:rPr>
                  <w:rFonts w:ascii="Cambria Math" w:hAnsi="Cambria Math" w:cs="Courier New"/>
                  <w:i/>
                </w:rPr>
              </m:ctrlPr>
            </m:sSupPr>
            <m:e>
              <m:r>
                <w:rPr>
                  <w:rFonts w:ascii="Cambria Math" w:hAnsi="Cambria Math" w:cs="Courier New"/>
                  <w:highlight w:val="yellow"/>
                </w:rPr>
                <m:t>e</m:t>
              </m:r>
            </m:e>
            <m:sup>
              <m:r>
                <w:rPr>
                  <w:rFonts w:ascii="Cambria Math" w:hAnsi="Cambria Math" w:cs="Courier New"/>
                  <w:highlight w:val="yellow"/>
                </w:rPr>
                <m:t>x</m:t>
              </m:r>
            </m:sup>
          </m:sSup>
        </m:oMath>
      </m:oMathPara>
    </w:p>
    <w:p w:rsidR="007F237A" w:rsidRDefault="007F237A" w:rsidP="007F237A">
      <w:pPr>
        <w:rPr>
          <w:rFonts w:ascii="Courier New" w:hAnsi="Courier New" w:cs="Courier New"/>
        </w:rPr>
      </w:pPr>
    </w:p>
    <w:p w:rsidR="007F237A" w:rsidRDefault="007F237A" w:rsidP="007F237A">
      <w:pPr>
        <w:rPr>
          <w:rFonts w:ascii="Courier New" w:hAnsi="Courier New" w:cs="Courier New"/>
        </w:rPr>
      </w:pPr>
      <w:r>
        <w:rPr>
          <w:rFonts w:ascii="Courier New" w:hAnsi="Courier New" w:cs="Courier New"/>
        </w:rPr>
        <w:t xml:space="preserve">Eksponensialfunksjonen </w:t>
      </w:r>
      <w:r w:rsidRPr="003220CE">
        <w:rPr>
          <w:rFonts w:ascii="Courier New" w:hAnsi="Courier New" w:cs="Courier New"/>
          <w:i/>
        </w:rPr>
        <w:t>e</w:t>
      </w:r>
      <w:r w:rsidRPr="003220CE">
        <w:rPr>
          <w:rFonts w:ascii="Courier New" w:hAnsi="Courier New" w:cs="Courier New"/>
          <w:i/>
          <w:vertAlign w:val="superscript"/>
        </w:rPr>
        <w:t>x</w:t>
      </w:r>
      <w:r>
        <w:rPr>
          <w:rFonts w:ascii="Courier New" w:hAnsi="Courier New" w:cs="Courier New"/>
        </w:rPr>
        <w:t xml:space="preserve"> er et eksempel på en funksjon som er lik sin deriverte. For forskjellige verdier av </w:t>
      </w:r>
      <w:r w:rsidRPr="00C25AF4">
        <w:rPr>
          <w:rFonts w:ascii="Courier New" w:hAnsi="Courier New" w:cs="Courier New"/>
          <w:i/>
        </w:rPr>
        <w:t>C</w:t>
      </w:r>
      <w:r>
        <w:rPr>
          <w:rFonts w:ascii="Courier New" w:hAnsi="Courier New" w:cs="Courier New"/>
        </w:rPr>
        <w:t xml:space="preserve"> kan man tegne integralkurver for differensialligningen.  Det betyr at eksponensiell vekst for en populasjon med organismer kan beskrives som en første ordens differensialligning. </w:t>
      </w:r>
    </w:p>
    <w:p w:rsidR="007F237A" w:rsidRDefault="007F237A" w:rsidP="007F237A">
      <w:pPr>
        <w:rPr>
          <w:rFonts w:ascii="Courier New" w:hAnsi="Courier New" w:cs="Courier New"/>
        </w:rPr>
      </w:pPr>
    </w:p>
    <w:p w:rsidR="007F237A" w:rsidRDefault="007F237A" w:rsidP="007F237A">
      <w:pPr>
        <w:rPr>
          <w:rFonts w:ascii="Courier New" w:hAnsi="Courier New" w:cs="Courier New"/>
        </w:rPr>
      </w:pPr>
    </w:p>
    <w:p w:rsidR="007F237A" w:rsidRDefault="007F237A" w:rsidP="007F237A">
      <w:pPr>
        <w:rPr>
          <w:rFonts w:ascii="Courier New" w:hAnsi="Courier New" w:cs="Courier New"/>
        </w:rPr>
      </w:pPr>
      <w:r>
        <w:rPr>
          <w:rFonts w:ascii="Courier New" w:hAnsi="Courier New" w:cs="Courier New"/>
        </w:rPr>
        <w:t xml:space="preserve">Vekstraten for en populasjon kan beskrives som endring i antall individer </w:t>
      </w:r>
      <w:r w:rsidRPr="00114ABF">
        <w:rPr>
          <w:rFonts w:ascii="Courier New" w:hAnsi="Courier New" w:cs="Courier New"/>
          <w:i/>
        </w:rPr>
        <w:t>N</w:t>
      </w:r>
      <w:r>
        <w:rPr>
          <w:rFonts w:ascii="Courier New" w:hAnsi="Courier New" w:cs="Courier New"/>
        </w:rPr>
        <w:t xml:space="preserve"> over tiden </w:t>
      </w:r>
      <w:r w:rsidRPr="00114ABF">
        <w:rPr>
          <w:rFonts w:ascii="Courier New" w:hAnsi="Courier New" w:cs="Courier New"/>
          <w:i/>
        </w:rPr>
        <w:t>t</w:t>
      </w:r>
      <w:r>
        <w:rPr>
          <w:rFonts w:ascii="Courier New" w:hAnsi="Courier New" w:cs="Courier New"/>
        </w:rPr>
        <w:t xml:space="preserve"> (eller endring i biomasse over tiden t) </w:t>
      </w:r>
      <w:r w:rsidRPr="00114ABF">
        <w:rPr>
          <w:rFonts w:ascii="Courier New" w:hAnsi="Courier New" w:cs="Courier New"/>
          <w:i/>
        </w:rPr>
        <w:t>dN/dt</w:t>
      </w:r>
      <w:r>
        <w:rPr>
          <w:rFonts w:ascii="Courier New" w:hAnsi="Courier New" w:cs="Courier New"/>
        </w:rPr>
        <w:t xml:space="preserve">. </w:t>
      </w:r>
      <w:r w:rsidRPr="00170771">
        <w:rPr>
          <w:rFonts w:ascii="Courier New" w:hAnsi="Courier New" w:cs="Courier New"/>
          <w:i/>
        </w:rPr>
        <w:t>N(t)</w:t>
      </w:r>
      <w:r>
        <w:rPr>
          <w:rFonts w:ascii="Courier New" w:hAnsi="Courier New" w:cs="Courier New"/>
        </w:rPr>
        <w:t xml:space="preserve"> er antall individer (eller biomasse) ved tid </w:t>
      </w:r>
      <w:r w:rsidRPr="00170771">
        <w:rPr>
          <w:rFonts w:ascii="Courier New" w:hAnsi="Courier New" w:cs="Courier New"/>
          <w:i/>
        </w:rPr>
        <w:t>t</w:t>
      </w:r>
      <w:r>
        <w:rPr>
          <w:rFonts w:ascii="Courier New" w:hAnsi="Courier New" w:cs="Courier New"/>
        </w:rPr>
        <w:t xml:space="preserve"> og </w:t>
      </w:r>
      <w:r w:rsidRPr="00170771">
        <w:rPr>
          <w:rFonts w:ascii="Courier New" w:hAnsi="Courier New" w:cs="Courier New"/>
          <w:i/>
        </w:rPr>
        <w:t>N(0)</w:t>
      </w:r>
      <w:r>
        <w:rPr>
          <w:rFonts w:ascii="Courier New" w:hAnsi="Courier New" w:cs="Courier New"/>
        </w:rPr>
        <w:t xml:space="preserve"> er antall individer (eller biomasse) ved </w:t>
      </w:r>
      <w:r w:rsidRPr="00170771">
        <w:rPr>
          <w:rFonts w:ascii="Courier New" w:hAnsi="Courier New" w:cs="Courier New"/>
          <w:i/>
        </w:rPr>
        <w:t>t</w:t>
      </w:r>
      <w:r>
        <w:rPr>
          <w:rFonts w:ascii="Courier New" w:hAnsi="Courier New" w:cs="Courier New"/>
        </w:rPr>
        <w:t xml:space="preserve">=0. </w:t>
      </w:r>
    </w:p>
    <w:p w:rsidR="007F237A" w:rsidRDefault="007F237A" w:rsidP="007F237A">
      <w:pPr>
        <w:rPr>
          <w:rFonts w:ascii="Courier New" w:hAnsi="Courier New" w:cs="Courier New"/>
        </w:rPr>
      </w:pPr>
      <w:r>
        <w:rPr>
          <w:rFonts w:ascii="Courier New" w:hAnsi="Courier New" w:cs="Courier New"/>
        </w:rPr>
        <w:t xml:space="preserve">Den </w:t>
      </w:r>
      <w:r w:rsidRPr="008452F5">
        <w:rPr>
          <w:rFonts w:ascii="Courier New" w:hAnsi="Courier New" w:cs="Courier New"/>
          <w:b/>
        </w:rPr>
        <w:t>relative vekstraten</w:t>
      </w:r>
      <w:r>
        <w:rPr>
          <w:rFonts w:ascii="Courier New" w:hAnsi="Courier New" w:cs="Courier New"/>
        </w:rPr>
        <w:t xml:space="preserve"> </w:t>
      </w:r>
      <w:r w:rsidRPr="00114ABF">
        <w:rPr>
          <w:rFonts w:ascii="Courier New" w:hAnsi="Courier New" w:cs="Courier New"/>
          <w:i/>
        </w:rPr>
        <w:t>r</w:t>
      </w:r>
      <w:r>
        <w:rPr>
          <w:rFonts w:ascii="Courier New" w:hAnsi="Courier New" w:cs="Courier New"/>
        </w:rPr>
        <w:t xml:space="preserve"> blir:</w:t>
      </w:r>
    </w:p>
    <w:p w:rsidR="007F237A" w:rsidRDefault="00357097" w:rsidP="007F237A">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1</m:t>
              </m:r>
            </m:num>
            <m:den>
              <m:r>
                <w:rPr>
                  <w:rFonts w:ascii="Cambria Math" w:hAnsi="Cambria Math" w:cs="Courier New"/>
                  <w:highlight w:val="yellow"/>
                </w:rPr>
                <m:t>N</m:t>
              </m:r>
            </m:den>
          </m:f>
          <m:r>
            <w:rPr>
              <w:rFonts w:ascii="Cambria Math" w:hAnsi="Cambria Math" w:cs="Courier New"/>
              <w:highlight w:val="yellow"/>
            </w:rPr>
            <m:t>∙</m:t>
          </m:r>
          <m:f>
            <m:fPr>
              <m:ctrlPr>
                <w:rPr>
                  <w:rFonts w:ascii="Cambria Math" w:hAnsi="Cambria Math" w:cs="Courier New"/>
                  <w:i/>
                  <w:highlight w:val="yellow"/>
                </w:rPr>
              </m:ctrlPr>
            </m:fPr>
            <m:num>
              <m:r>
                <w:rPr>
                  <w:rFonts w:ascii="Cambria Math" w:hAnsi="Cambria Math" w:cs="Courier New"/>
                  <w:highlight w:val="yellow"/>
                </w:rPr>
                <m:t>dN</m:t>
              </m:r>
            </m:num>
            <m:den>
              <m:r>
                <w:rPr>
                  <w:rFonts w:ascii="Cambria Math" w:hAnsi="Cambria Math" w:cs="Courier New"/>
                  <w:highlight w:val="yellow"/>
                </w:rPr>
                <m:t>dt</m:t>
              </m:r>
            </m:den>
          </m:f>
          <m:r>
            <w:rPr>
              <w:rFonts w:ascii="Cambria Math" w:hAnsi="Cambria Math" w:cs="Courier New"/>
              <w:highlight w:val="yellow"/>
            </w:rPr>
            <m:t>=r</m:t>
          </m:r>
        </m:oMath>
      </m:oMathPara>
    </w:p>
    <w:p w:rsidR="007F237A" w:rsidRDefault="007F237A" w:rsidP="007F237A">
      <w:pPr>
        <w:rPr>
          <w:rFonts w:ascii="Courier New" w:hAnsi="Courier New" w:cs="Courier New"/>
        </w:rPr>
      </w:pPr>
      <w:r>
        <w:rPr>
          <w:rFonts w:ascii="Courier New" w:hAnsi="Courier New" w:cs="Courier New"/>
        </w:rPr>
        <w:t>Denne kalles også per capita vekstrate. Denne er den samme som:</w:t>
      </w:r>
    </w:p>
    <w:p w:rsidR="007F237A" w:rsidRDefault="007F237A" w:rsidP="007F237A">
      <w:pPr>
        <w:rPr>
          <w:rFonts w:ascii="Courier New" w:hAnsi="Courier New" w:cs="Courier New"/>
        </w:rPr>
      </w:pPr>
    </w:p>
    <w:p w:rsidR="007F237A" w:rsidRDefault="00357097" w:rsidP="007F237A">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dN</m:t>
              </m:r>
            </m:num>
            <m:den>
              <m:r>
                <w:rPr>
                  <w:rFonts w:ascii="Cambria Math" w:hAnsi="Cambria Math" w:cs="Courier New"/>
                  <w:highlight w:val="yellow"/>
                </w:rPr>
                <m:t>dt</m:t>
              </m:r>
            </m:den>
          </m:f>
          <m:r>
            <w:rPr>
              <w:rFonts w:ascii="Cambria Math" w:hAnsi="Cambria Math" w:cs="Courier New"/>
              <w:highlight w:val="yellow"/>
            </w:rPr>
            <m:t>=r∙N</m:t>
          </m:r>
        </m:oMath>
      </m:oMathPara>
    </w:p>
    <w:p w:rsidR="007F237A" w:rsidRDefault="007F237A" w:rsidP="007F237A">
      <w:pPr>
        <w:rPr>
          <w:rFonts w:ascii="Courier New" w:hAnsi="Courier New" w:cs="Courier New"/>
        </w:rPr>
      </w:pPr>
    </w:p>
    <w:p w:rsidR="007F237A" w:rsidRDefault="007F237A" w:rsidP="007F237A">
      <w:pPr>
        <w:rPr>
          <w:rFonts w:ascii="Courier New" w:hAnsi="Courier New" w:cs="Courier New"/>
        </w:rPr>
      </w:pPr>
      <w:r>
        <w:rPr>
          <w:rFonts w:ascii="Courier New" w:hAnsi="Courier New" w:cs="Courier New"/>
        </w:rPr>
        <w:t>Denne kalles også Malthusligningen (Malthus 1798). Dette er en lineær (proporsjonal med N), ordinær (ingen partiellderiverte) differensialligning (deriverte eller differensial).   En løsning av denne differensialligningen blir lik en eksponensialfunksjon som beskriver eksponensiell vekst:</w:t>
      </w:r>
    </w:p>
    <w:p w:rsidR="007F237A" w:rsidRDefault="007F237A" w:rsidP="007F237A">
      <w:pPr>
        <w:rPr>
          <w:rFonts w:ascii="Courier New" w:hAnsi="Courier New" w:cs="Courier New"/>
        </w:rPr>
      </w:pPr>
      <m:oMathPara>
        <m:oMath>
          <m:r>
            <w:rPr>
              <w:rFonts w:ascii="Cambria Math" w:hAnsi="Cambria Math" w:cs="Courier New"/>
              <w:highlight w:val="yellow"/>
            </w:rPr>
            <m:t>N=</m:t>
          </m:r>
          <m:sSub>
            <m:sSubPr>
              <m:ctrlPr>
                <w:rPr>
                  <w:rFonts w:ascii="Cambria Math" w:hAnsi="Cambria Math" w:cs="Courier New"/>
                  <w:i/>
                </w:rPr>
              </m:ctrlPr>
            </m:sSubPr>
            <m:e>
              <m:r>
                <w:rPr>
                  <w:rFonts w:ascii="Cambria Math" w:hAnsi="Cambria Math" w:cs="Courier New"/>
                  <w:highlight w:val="yellow"/>
                </w:rPr>
                <m:t>N</m:t>
              </m:r>
            </m:e>
            <m:sub>
              <m:r>
                <w:rPr>
                  <w:rFonts w:ascii="Cambria Math" w:hAnsi="Cambria Math" w:cs="Courier New"/>
                  <w:highlight w:val="yellow"/>
                </w:rPr>
                <m:t>0</m:t>
              </m:r>
            </m:sub>
          </m:sSub>
          <m:r>
            <w:rPr>
              <w:rFonts w:ascii="Cambria Math" w:hAnsi="Cambria Math" w:cs="Courier New"/>
              <w:highlight w:val="yellow"/>
            </w:rPr>
            <m:t>∙</m:t>
          </m:r>
          <m:sSup>
            <m:sSupPr>
              <m:ctrlPr>
                <w:rPr>
                  <w:rFonts w:ascii="Cambria Math" w:hAnsi="Cambria Math" w:cs="Courier New"/>
                  <w:i/>
                </w:rPr>
              </m:ctrlPr>
            </m:sSupPr>
            <m:e>
              <m:r>
                <w:rPr>
                  <w:rFonts w:ascii="Cambria Math" w:hAnsi="Cambria Math" w:cs="Courier New"/>
                  <w:highlight w:val="yellow"/>
                </w:rPr>
                <m:t>e</m:t>
              </m:r>
            </m:e>
            <m:sup>
              <m:r>
                <w:rPr>
                  <w:rFonts w:ascii="Cambria Math" w:hAnsi="Cambria Math" w:cs="Courier New"/>
                  <w:highlight w:val="yellow"/>
                </w:rPr>
                <m:t>r∙t</m:t>
              </m:r>
            </m:sup>
          </m:sSup>
        </m:oMath>
      </m:oMathPara>
    </w:p>
    <w:p w:rsidR="007F237A" w:rsidRDefault="007F237A" w:rsidP="007F237A">
      <w:pPr>
        <w:rPr>
          <w:rFonts w:ascii="Courier New" w:hAnsi="Courier New" w:cs="Courier New"/>
        </w:rPr>
      </w:pPr>
    </w:p>
    <w:p w:rsidR="007F237A" w:rsidRDefault="007F237A" w:rsidP="007F237A">
      <w:pPr>
        <w:rPr>
          <w:rFonts w:ascii="Courier New" w:hAnsi="Courier New" w:cs="Courier New"/>
        </w:rPr>
      </w:pPr>
    </w:p>
    <w:p w:rsidR="007F237A" w:rsidRDefault="007F237A" w:rsidP="007F237A">
      <w:pPr>
        <w:rPr>
          <w:rFonts w:ascii="Courier New" w:hAnsi="Courier New" w:cs="Courier New"/>
        </w:rPr>
      </w:pPr>
      <w:r>
        <w:rPr>
          <w:rFonts w:ascii="Courier New" w:hAnsi="Courier New" w:cs="Courier New"/>
        </w:rPr>
        <w:t xml:space="preserve">Løsningen går mot uendelig når </w:t>
      </w:r>
      <w:r w:rsidRPr="0084197B">
        <w:rPr>
          <w:rFonts w:ascii="Courier New" w:hAnsi="Courier New" w:cs="Courier New"/>
          <w:i/>
        </w:rPr>
        <w:t>r</w:t>
      </w:r>
      <w:r>
        <w:rPr>
          <w:rFonts w:ascii="Courier New" w:hAnsi="Courier New" w:cs="Courier New"/>
        </w:rPr>
        <w:t xml:space="preserve">&gt;0 (eksponensiell vekst, og går mot 0 når </w:t>
      </w:r>
      <w:r w:rsidRPr="0084197B">
        <w:rPr>
          <w:rFonts w:ascii="Courier New" w:hAnsi="Courier New" w:cs="Courier New"/>
          <w:i/>
        </w:rPr>
        <w:t>r</w:t>
      </w:r>
      <w:r>
        <w:rPr>
          <w:rFonts w:ascii="Courier New" w:hAnsi="Courier New" w:cs="Courier New"/>
        </w:rPr>
        <w:t xml:space="preserve">&lt;0 (eksponensiell nedbrytning). </w:t>
      </w:r>
    </w:p>
    <w:p w:rsidR="007F237A" w:rsidRPr="00170771" w:rsidRDefault="007F237A" w:rsidP="007F237A">
      <w:pPr>
        <w:rPr>
          <w:rFonts w:ascii="Courier New" w:hAnsi="Courier New" w:cs="Courier New"/>
        </w:rPr>
      </w:pPr>
      <w:r>
        <w:rPr>
          <w:rFonts w:ascii="Courier New" w:hAnsi="Courier New" w:cs="Courier New"/>
        </w:rPr>
        <w:t xml:space="preserve">Man må skille mellom </w:t>
      </w:r>
      <w:r w:rsidRPr="00170771">
        <w:rPr>
          <w:rFonts w:ascii="Courier New" w:hAnsi="Courier New" w:cs="Courier New"/>
          <w:b/>
        </w:rPr>
        <w:t xml:space="preserve">relativ vekstrate </w:t>
      </w:r>
      <w:r w:rsidRPr="00170771">
        <w:rPr>
          <w:rFonts w:ascii="Courier New" w:hAnsi="Courier New" w:cs="Courier New"/>
          <w:i/>
        </w:rPr>
        <w:t>r</w:t>
      </w:r>
      <w:r w:rsidRPr="00170771">
        <w:rPr>
          <w:rFonts w:ascii="Courier New" w:hAnsi="Courier New" w:cs="Courier New"/>
        </w:rPr>
        <w:t xml:space="preserve"> </w:t>
      </w:r>
      <w:r>
        <w:rPr>
          <w:rFonts w:ascii="Courier New" w:hAnsi="Courier New" w:cs="Courier New"/>
        </w:rPr>
        <w:t>(antall</w:t>
      </w:r>
      <w:r w:rsidRPr="00170771">
        <w:rPr>
          <w:rFonts w:ascii="Courier New" w:hAnsi="Courier New" w:cs="Courier New"/>
        </w:rPr>
        <w:t xml:space="preserve"> </w:t>
      </w:r>
      <w:r>
        <w:rPr>
          <w:rFonts w:ascii="Courier New" w:hAnsi="Courier New" w:cs="Courier New"/>
        </w:rPr>
        <w:t>antall</w:t>
      </w:r>
      <w:r w:rsidRPr="00170771">
        <w:rPr>
          <w:rFonts w:ascii="Courier New" w:hAnsi="Courier New" w:cs="Courier New"/>
          <w:vertAlign w:val="superscript"/>
        </w:rPr>
        <w:t>-1</w:t>
      </w:r>
      <w:r w:rsidRPr="00170771">
        <w:rPr>
          <w:rFonts w:ascii="Courier New" w:hAnsi="Courier New" w:cs="Courier New"/>
        </w:rPr>
        <w:t xml:space="preserve"> dag</w:t>
      </w:r>
      <w:r w:rsidRPr="00170771">
        <w:rPr>
          <w:rFonts w:ascii="Courier New" w:hAnsi="Courier New" w:cs="Courier New"/>
          <w:vertAlign w:val="superscript"/>
        </w:rPr>
        <w:t>-1</w:t>
      </w:r>
      <w:r>
        <w:rPr>
          <w:rFonts w:ascii="Courier New" w:hAnsi="Courier New" w:cs="Courier New"/>
          <w:vertAlign w:val="superscript"/>
        </w:rPr>
        <w:t xml:space="preserve"> </w:t>
      </w:r>
      <w:r w:rsidRPr="00170771">
        <w:rPr>
          <w:rFonts w:ascii="Courier New" w:hAnsi="Courier New" w:cs="Courier New"/>
        </w:rPr>
        <w:t>eller</w:t>
      </w:r>
      <w:r>
        <w:rPr>
          <w:rFonts w:ascii="Courier New" w:hAnsi="Courier New" w:cs="Courier New"/>
          <w:vertAlign w:val="superscript"/>
        </w:rPr>
        <w:t xml:space="preserve"> </w:t>
      </w:r>
      <w:r w:rsidRPr="00170771">
        <w:rPr>
          <w:rFonts w:ascii="Courier New" w:hAnsi="Courier New" w:cs="Courier New"/>
        </w:rPr>
        <w:t>g g</w:t>
      </w:r>
      <w:r w:rsidRPr="00170771">
        <w:rPr>
          <w:rFonts w:ascii="Courier New" w:hAnsi="Courier New" w:cs="Courier New"/>
          <w:vertAlign w:val="superscript"/>
        </w:rPr>
        <w:t>-1</w:t>
      </w:r>
      <w:r w:rsidRPr="00170771">
        <w:rPr>
          <w:rFonts w:ascii="Courier New" w:hAnsi="Courier New" w:cs="Courier New"/>
        </w:rPr>
        <w:t xml:space="preserve"> dag</w:t>
      </w:r>
      <w:r w:rsidRPr="00170771">
        <w:rPr>
          <w:rFonts w:ascii="Courier New" w:hAnsi="Courier New" w:cs="Courier New"/>
          <w:vertAlign w:val="superscript"/>
        </w:rPr>
        <w:t>-1</w:t>
      </w:r>
      <w:r w:rsidRPr="00170771">
        <w:rPr>
          <w:rFonts w:ascii="Courier New" w:hAnsi="Courier New" w:cs="Courier New"/>
        </w:rPr>
        <w:t>)som er et mål på hvor effektivt hver</w:t>
      </w:r>
      <w:r>
        <w:rPr>
          <w:rFonts w:ascii="Courier New" w:hAnsi="Courier New" w:cs="Courier New"/>
        </w:rPr>
        <w:t>t individ (eller</w:t>
      </w:r>
      <w:r w:rsidRPr="00170771">
        <w:rPr>
          <w:rFonts w:ascii="Courier New" w:hAnsi="Courier New" w:cs="Courier New"/>
        </w:rPr>
        <w:t xml:space="preserve"> enhet biomasse</w:t>
      </w:r>
      <w:r>
        <w:rPr>
          <w:rFonts w:ascii="Courier New" w:hAnsi="Courier New" w:cs="Courier New"/>
        </w:rPr>
        <w:t>)</w:t>
      </w:r>
      <w:r w:rsidRPr="00170771">
        <w:rPr>
          <w:rFonts w:ascii="Courier New" w:hAnsi="Courier New" w:cs="Courier New"/>
        </w:rPr>
        <w:t xml:space="preserve"> produserer ny</w:t>
      </w:r>
      <w:r>
        <w:rPr>
          <w:rFonts w:ascii="Courier New" w:hAnsi="Courier New" w:cs="Courier New"/>
        </w:rPr>
        <w:t>e individer (eller</w:t>
      </w:r>
      <w:r w:rsidRPr="00170771">
        <w:rPr>
          <w:rFonts w:ascii="Courier New" w:hAnsi="Courier New" w:cs="Courier New"/>
        </w:rPr>
        <w:t xml:space="preserve"> biomasse</w:t>
      </w:r>
      <w:r>
        <w:rPr>
          <w:rFonts w:ascii="Courier New" w:hAnsi="Courier New" w:cs="Courier New"/>
        </w:rPr>
        <w:t>)</w:t>
      </w:r>
      <w:r w:rsidRPr="00170771">
        <w:rPr>
          <w:rFonts w:ascii="Courier New" w:hAnsi="Courier New" w:cs="Courier New"/>
        </w:rPr>
        <w:t xml:space="preserve"> og </w:t>
      </w:r>
      <w:r w:rsidRPr="00170771">
        <w:rPr>
          <w:rFonts w:ascii="Courier New" w:hAnsi="Courier New" w:cs="Courier New"/>
          <w:b/>
          <w:bCs/>
        </w:rPr>
        <w:t>absolutt vekstrate</w:t>
      </w:r>
      <w:r>
        <w:rPr>
          <w:rFonts w:ascii="Courier New" w:hAnsi="Courier New" w:cs="Courier New"/>
        </w:rPr>
        <w:t xml:space="preserve"> (antall</w:t>
      </w:r>
      <w:r w:rsidRPr="00170771">
        <w:rPr>
          <w:rFonts w:ascii="Courier New" w:hAnsi="Courier New" w:cs="Courier New"/>
        </w:rPr>
        <w:t xml:space="preserve"> dag</w:t>
      </w:r>
      <w:r w:rsidRPr="00170771">
        <w:rPr>
          <w:rFonts w:ascii="Courier New" w:hAnsi="Courier New" w:cs="Courier New"/>
          <w:vertAlign w:val="superscript"/>
        </w:rPr>
        <w:t>-1</w:t>
      </w:r>
      <w:r>
        <w:rPr>
          <w:rFonts w:ascii="Courier New" w:hAnsi="Courier New" w:cs="Courier New"/>
          <w:vertAlign w:val="superscript"/>
        </w:rPr>
        <w:t xml:space="preserve">  </w:t>
      </w:r>
      <w:r>
        <w:rPr>
          <w:rFonts w:ascii="Courier New" w:hAnsi="Courier New" w:cs="Courier New"/>
        </w:rPr>
        <w:t xml:space="preserve">eller </w:t>
      </w:r>
      <w:r w:rsidRPr="00170771">
        <w:rPr>
          <w:rFonts w:ascii="Courier New" w:hAnsi="Courier New" w:cs="Courier New"/>
        </w:rPr>
        <w:t>g dag</w:t>
      </w:r>
      <w:r w:rsidRPr="00170771">
        <w:rPr>
          <w:rFonts w:ascii="Courier New" w:hAnsi="Courier New" w:cs="Courier New"/>
          <w:vertAlign w:val="superscript"/>
        </w:rPr>
        <w:t>-1</w:t>
      </w:r>
      <w:r w:rsidRPr="00170771">
        <w:rPr>
          <w:rFonts w:ascii="Courier New" w:hAnsi="Courier New" w:cs="Courier New"/>
        </w:rPr>
        <w:t xml:space="preserve">) som angir økning i </w:t>
      </w:r>
      <w:r>
        <w:rPr>
          <w:rFonts w:ascii="Courier New" w:hAnsi="Courier New" w:cs="Courier New"/>
        </w:rPr>
        <w:t xml:space="preserve">antall (eller </w:t>
      </w:r>
      <w:r w:rsidRPr="00170771">
        <w:rPr>
          <w:rFonts w:ascii="Courier New" w:hAnsi="Courier New" w:cs="Courier New"/>
        </w:rPr>
        <w:t>biomasse</w:t>
      </w:r>
      <w:r>
        <w:rPr>
          <w:rFonts w:ascii="Courier New" w:hAnsi="Courier New" w:cs="Courier New"/>
        </w:rPr>
        <w:t>)</w:t>
      </w:r>
      <w:r w:rsidRPr="00170771">
        <w:rPr>
          <w:rFonts w:ascii="Courier New" w:hAnsi="Courier New" w:cs="Courier New"/>
        </w:rPr>
        <w:t xml:space="preserve"> per dag</w:t>
      </w:r>
      <w:r>
        <w:rPr>
          <w:rFonts w:ascii="Courier New" w:hAnsi="Courier New" w:cs="Courier New"/>
        </w:rPr>
        <w:t xml:space="preserve">. For mange organismer er den relative vekstraten høyest når </w:t>
      </w:r>
      <w:r w:rsidRPr="0042215B">
        <w:rPr>
          <w:rFonts w:ascii="Courier New" w:hAnsi="Courier New" w:cs="Courier New"/>
          <w:i/>
        </w:rPr>
        <w:t>N</w:t>
      </w:r>
      <w:r>
        <w:rPr>
          <w:rFonts w:ascii="Courier New" w:hAnsi="Courier New" w:cs="Courier New"/>
        </w:rPr>
        <w:t xml:space="preserve"> er rundt halvmetning. Det blir vanskelig å finne parringspartner når </w:t>
      </w:r>
      <w:r w:rsidRPr="0042215B">
        <w:rPr>
          <w:rFonts w:ascii="Courier New" w:hAnsi="Courier New" w:cs="Courier New"/>
          <w:i/>
        </w:rPr>
        <w:t xml:space="preserve">N </w:t>
      </w:r>
      <w:r>
        <w:rPr>
          <w:rFonts w:ascii="Courier New" w:hAnsi="Courier New" w:cs="Courier New"/>
        </w:rPr>
        <w:t xml:space="preserve">er liten, og når </w:t>
      </w:r>
      <w:r w:rsidRPr="0042215B">
        <w:rPr>
          <w:rFonts w:ascii="Courier New" w:hAnsi="Courier New" w:cs="Courier New"/>
          <w:i/>
        </w:rPr>
        <w:t>N</w:t>
      </w:r>
      <w:r>
        <w:rPr>
          <w:rFonts w:ascii="Courier New" w:hAnsi="Courier New" w:cs="Courier New"/>
        </w:rPr>
        <w:t xml:space="preserve"> blir stor gir det konkurranse om mat og andre ressurser</w:t>
      </w:r>
    </w:p>
    <w:p w:rsidR="007F237A" w:rsidRDefault="007F237A" w:rsidP="007F237A">
      <w:pPr>
        <w:rPr>
          <w:rFonts w:ascii="Courier New" w:hAnsi="Courier New" w:cs="Courier New"/>
        </w:rPr>
      </w:pPr>
      <w:r>
        <w:rPr>
          <w:rFonts w:ascii="Courier New" w:hAnsi="Courier New" w:cs="Courier New"/>
        </w:rPr>
        <w:t xml:space="preserve">I virkeligheten kan ingen populasjon vokse eksponensielt i det uendelige. Ligningen over kan også brukes til å beskrive desintegrasjonen av en radioaktiv isotop, men hvor fortegnet på høyre side av ligningen blir negativ.  </w:t>
      </w:r>
    </w:p>
    <w:p w:rsidR="007F237A" w:rsidRPr="00010322" w:rsidRDefault="007F237A" w:rsidP="007F237A"/>
    <w:p w:rsidR="007F237A" w:rsidRDefault="007F237A" w:rsidP="007F237A">
      <w:pPr>
        <w:rPr>
          <w:rFonts w:ascii="Courier New" w:hAnsi="Courier New" w:cs="Courier New"/>
        </w:rPr>
      </w:pPr>
      <w:r>
        <w:rPr>
          <w:rFonts w:ascii="Courier New" w:hAnsi="Courier New" w:cs="Courier New"/>
        </w:rPr>
        <w:t xml:space="preserve">Eksponensialfunksjonen </w:t>
      </w:r>
      <w:r w:rsidRPr="003220CE">
        <w:rPr>
          <w:rFonts w:ascii="Courier New" w:hAnsi="Courier New" w:cs="Courier New"/>
          <w:i/>
        </w:rPr>
        <w:t>e</w:t>
      </w:r>
      <w:r w:rsidRPr="003220CE">
        <w:rPr>
          <w:rFonts w:ascii="Courier New" w:hAnsi="Courier New" w:cs="Courier New"/>
          <w:i/>
          <w:vertAlign w:val="superscript"/>
        </w:rPr>
        <w:t>x</w:t>
      </w:r>
      <w:r>
        <w:rPr>
          <w:rFonts w:ascii="Courier New" w:hAnsi="Courier New" w:cs="Courier New"/>
        </w:rPr>
        <w:t xml:space="preserve"> er en funksjon som er lik sin deriverte. For forskjellige verdier av </w:t>
      </w:r>
      <w:r w:rsidRPr="00C25AF4">
        <w:rPr>
          <w:rFonts w:ascii="Courier New" w:hAnsi="Courier New" w:cs="Courier New"/>
          <w:i/>
        </w:rPr>
        <w:t>C</w:t>
      </w:r>
      <w:r>
        <w:rPr>
          <w:rFonts w:ascii="Courier New" w:hAnsi="Courier New" w:cs="Courier New"/>
        </w:rPr>
        <w:t xml:space="preserve"> kan man tegne integralkurver for differensialligningen. </w:t>
      </w:r>
    </w:p>
    <w:p w:rsidR="007F237A" w:rsidRDefault="007F237A" w:rsidP="007F237A">
      <w:pPr>
        <w:rPr>
          <w:rFonts w:ascii="Courier New" w:hAnsi="Courier New" w:cs="Courier New"/>
        </w:rPr>
      </w:pPr>
    </w:p>
    <w:p w:rsidR="007F237A" w:rsidRDefault="007F237A" w:rsidP="007F237A">
      <w:pPr>
        <w:rPr>
          <w:rFonts w:ascii="Courier New" w:eastAsiaTheme="minorEastAsia" w:hAnsi="Courier New" w:cs="Courier New"/>
        </w:rPr>
      </w:pPr>
    </w:p>
    <w:p w:rsidR="007F237A" w:rsidRPr="005915FE" w:rsidRDefault="007F237A" w:rsidP="007F237A">
      <w:pPr>
        <w:rPr>
          <w:rFonts w:ascii="Courier New" w:eastAsiaTheme="minorEastAsia" w:hAnsi="Courier New" w:cs="Courier New"/>
        </w:rPr>
      </w:pPr>
      <w:r>
        <w:rPr>
          <w:rFonts w:ascii="Courier New" w:eastAsiaTheme="minorEastAsia" w:hAnsi="Courier New" w:cs="Courier New"/>
        </w:rPr>
        <w:t>V</w:t>
      </w:r>
      <w:r w:rsidRPr="005915FE">
        <w:rPr>
          <w:rFonts w:ascii="Courier New" w:eastAsiaTheme="minorEastAsia" w:hAnsi="Courier New" w:cs="Courier New"/>
        </w:rPr>
        <w:t>i benytter numerisk løsning på</w:t>
      </w:r>
      <w:r>
        <w:rPr>
          <w:rFonts w:ascii="Courier New" w:eastAsiaTheme="minorEastAsia" w:hAnsi="Courier New" w:cs="Courier New"/>
        </w:rPr>
        <w:t xml:space="preserve"> den enkle første ordens differensialligningen</w:t>
      </w:r>
      <w:r w:rsidRPr="005915FE">
        <w:rPr>
          <w:rFonts w:ascii="Courier New" w:eastAsiaTheme="minorEastAsia" w:hAnsi="Courier New" w:cs="Courier New"/>
        </w:rPr>
        <w:t>:</w:t>
      </w:r>
    </w:p>
    <w:p w:rsidR="007F237A" w:rsidRPr="005915FE" w:rsidRDefault="00357097" w:rsidP="007F237A">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ourier New" w:cs="Courier New"/>
              <w:highlight w:val="yellow"/>
            </w:rPr>
            <m:t>=</m:t>
          </m:r>
          <m:r>
            <w:rPr>
              <w:rFonts w:ascii="Cambria Math" w:hAnsi="Cambria Math" w:cs="Courier New"/>
              <w:highlight w:val="yellow"/>
            </w:rPr>
            <m:t>rx</m:t>
          </m:r>
        </m:oMath>
      </m:oMathPara>
    </w:p>
    <w:p w:rsidR="007F237A" w:rsidRDefault="007F237A" w:rsidP="007F237A">
      <w:pPr>
        <w:rPr>
          <w:rFonts w:ascii="Courier New" w:hAnsi="Courier New" w:cs="Courier New"/>
        </w:rPr>
      </w:pPr>
      <w:r>
        <w:rPr>
          <w:rFonts w:ascii="Courier New" w:hAnsi="Courier New" w:cs="Courier New"/>
        </w:rPr>
        <w:t xml:space="preserve">Denne er enkel å løse ved å flytte </w:t>
      </w:r>
      <w:r w:rsidRPr="00776C54">
        <w:rPr>
          <w:rFonts w:ascii="Courier New" w:hAnsi="Courier New" w:cs="Courier New"/>
          <w:i/>
        </w:rPr>
        <w:t>x</w:t>
      </w:r>
      <w:r>
        <w:rPr>
          <w:rFonts w:ascii="Courier New" w:hAnsi="Courier New" w:cs="Courier New"/>
        </w:rPr>
        <w:t xml:space="preserve"> over på venstre side og </w:t>
      </w:r>
      <w:r w:rsidRPr="00776C54">
        <w:rPr>
          <w:rFonts w:ascii="Courier New" w:hAnsi="Courier New" w:cs="Courier New"/>
          <w:i/>
        </w:rPr>
        <w:t>dt</w:t>
      </w:r>
      <w:r>
        <w:rPr>
          <w:rFonts w:ascii="Courier New" w:hAnsi="Courier New" w:cs="Courier New"/>
        </w:rPr>
        <w:t xml:space="preserve"> over til høyre og ta integralet på hver side av likhetstegnet:</w:t>
      </w:r>
    </w:p>
    <w:p w:rsidR="007F237A" w:rsidRDefault="00357097" w:rsidP="007F237A">
      <w:pPr>
        <w:rPr>
          <w:rFonts w:ascii="Courier New" w:hAnsi="Courier New" w:cs="Courier New"/>
        </w:rPr>
      </w:pPr>
      <m:oMathPara>
        <m:oMath>
          <m:nary>
            <m:naryPr>
              <m:limLoc m:val="undOvr"/>
              <m:subHide m:val="1"/>
              <m:supHide m:val="1"/>
              <m:ctrlPr>
                <w:rPr>
                  <w:rFonts w:ascii="Cambria Math" w:hAnsi="Cambria Math" w:cs="Courier New"/>
                  <w:i/>
                </w:rPr>
              </m:ctrlPr>
            </m:naryPr>
            <m:sub/>
            <m:sup/>
            <m:e>
              <m:f>
                <m:fPr>
                  <m:ctrlPr>
                    <w:rPr>
                      <w:rFonts w:ascii="Cambria Math" w:hAnsi="Cambria Math" w:cs="Courier New"/>
                      <w:i/>
                    </w:rPr>
                  </m:ctrlPr>
                </m:fPr>
                <m:num>
                  <m:r>
                    <w:rPr>
                      <w:rFonts w:ascii="Cambria Math" w:hAnsi="Cambria Math" w:cs="Courier New"/>
                    </w:rPr>
                    <m:t>dx</m:t>
                  </m:r>
                </m:num>
                <m:den>
                  <m:r>
                    <w:rPr>
                      <w:rFonts w:ascii="Cambria Math" w:hAnsi="Cambria Math" w:cs="Courier New"/>
                    </w:rPr>
                    <m:t>x</m:t>
                  </m:r>
                </m:den>
              </m:f>
            </m:e>
          </m:nary>
          <m:r>
            <w:rPr>
              <w:rFonts w:ascii="Cambria Math" w:hAnsi="Cambria Math" w:cs="Courier New"/>
            </w:rPr>
            <m:t>=r∙</m:t>
          </m:r>
          <m:nary>
            <m:naryPr>
              <m:limLoc m:val="undOvr"/>
              <m:subHide m:val="1"/>
              <m:supHide m:val="1"/>
              <m:ctrlPr>
                <w:rPr>
                  <w:rFonts w:ascii="Cambria Math" w:hAnsi="Cambria Math" w:cs="Courier New"/>
                  <w:i/>
                </w:rPr>
              </m:ctrlPr>
            </m:naryPr>
            <m:sub/>
            <m:sup/>
            <m:e>
              <m:r>
                <w:rPr>
                  <w:rFonts w:ascii="Cambria Math" w:hAnsi="Cambria Math" w:cs="Courier New"/>
                </w:rPr>
                <m:t>dt</m:t>
              </m:r>
            </m:e>
          </m:nary>
        </m:oMath>
      </m:oMathPara>
    </w:p>
    <w:p w:rsidR="007F237A" w:rsidRDefault="007F237A" w:rsidP="007F237A">
      <w:pPr>
        <w:rPr>
          <w:rFonts w:ascii="Courier New" w:hAnsi="Courier New" w:cs="Courier New"/>
        </w:rPr>
      </w:pPr>
      <w:r>
        <w:rPr>
          <w:rFonts w:ascii="Courier New" w:hAnsi="Courier New" w:cs="Courier New"/>
        </w:rPr>
        <w:t>Som er lik:</w:t>
      </w:r>
    </w:p>
    <w:p w:rsidR="007F237A" w:rsidRDefault="007F237A" w:rsidP="007F237A">
      <w:pPr>
        <w:rPr>
          <w:rFonts w:ascii="Courier New" w:hAnsi="Courier New" w:cs="Courier New"/>
        </w:rPr>
      </w:pPr>
      <m:oMathPara>
        <m:oMath>
          <m:r>
            <w:rPr>
              <w:rFonts w:ascii="Cambria Math" w:hAnsi="Cambria Math" w:cs="Courier New"/>
            </w:rPr>
            <m:t>lnx=rt+C</m:t>
          </m:r>
        </m:oMath>
      </m:oMathPara>
    </w:p>
    <w:p w:rsidR="007F237A" w:rsidRDefault="007F237A" w:rsidP="007F237A">
      <w:pPr>
        <w:rPr>
          <w:rFonts w:ascii="Courier New" w:hAnsi="Courier New" w:cs="Courier New"/>
        </w:rPr>
      </w:pPr>
      <w:r>
        <w:rPr>
          <w:rFonts w:ascii="Courier New" w:hAnsi="Courier New" w:cs="Courier New"/>
        </w:rPr>
        <w:t xml:space="preserve">Ved tiden </w:t>
      </w:r>
      <w:r w:rsidRPr="00747179">
        <w:rPr>
          <w:rFonts w:ascii="Courier New" w:hAnsi="Courier New" w:cs="Courier New"/>
          <w:i/>
        </w:rPr>
        <w:t>t</w:t>
      </w:r>
      <w:r>
        <w:rPr>
          <w:rFonts w:ascii="Courier New" w:hAnsi="Courier New" w:cs="Courier New"/>
        </w:rPr>
        <w:t xml:space="preserve">=0 har vi, hvor </w:t>
      </w:r>
      <w:r w:rsidRPr="00747179">
        <w:rPr>
          <w:rFonts w:ascii="Courier New" w:hAnsi="Courier New" w:cs="Courier New"/>
          <w:i/>
        </w:rPr>
        <w:t xml:space="preserve">C </w:t>
      </w:r>
      <w:r>
        <w:rPr>
          <w:rFonts w:ascii="Courier New" w:hAnsi="Courier New" w:cs="Courier New"/>
        </w:rPr>
        <w:t>er en integrasjonskonstant:</w:t>
      </w:r>
    </w:p>
    <w:p w:rsidR="007F237A" w:rsidRDefault="007F237A" w:rsidP="007F237A">
      <w:pPr>
        <w:rPr>
          <w:rFonts w:ascii="Courier New" w:hAnsi="Courier New" w:cs="Courier New"/>
        </w:rPr>
      </w:pPr>
      <m:oMathPara>
        <m:oMath>
          <m:r>
            <w:rPr>
              <w:rFonts w:ascii="Cambria Math" w:hAnsi="Cambria Math" w:cs="Courier New"/>
            </w:rPr>
            <m:t>ln</m:t>
          </m:r>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0</m:t>
              </m:r>
            </m:sub>
          </m:sSub>
          <m:r>
            <w:rPr>
              <w:rFonts w:ascii="Cambria Math" w:hAnsi="Cambria Math" w:cs="Courier New"/>
            </w:rPr>
            <m:t>=C</m:t>
          </m:r>
        </m:oMath>
      </m:oMathPara>
    </w:p>
    <w:p w:rsidR="007F237A" w:rsidRDefault="007F237A" w:rsidP="007F237A">
      <w:pPr>
        <w:rPr>
          <w:rFonts w:ascii="Courier New" w:hAnsi="Courier New" w:cs="Courier New"/>
        </w:rPr>
      </w:pPr>
      <m:oMathPara>
        <m:oMath>
          <m:r>
            <w:rPr>
              <w:rFonts w:ascii="Cambria Math" w:hAnsi="Cambria Math" w:cs="Courier New"/>
            </w:rPr>
            <m:t>lnx=rt+ln</m:t>
          </m:r>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0</m:t>
              </m:r>
            </m:sub>
          </m:sSub>
        </m:oMath>
      </m:oMathPara>
    </w:p>
    <w:p w:rsidR="007F237A" w:rsidRDefault="007F237A" w:rsidP="007F237A">
      <w:pPr>
        <w:rPr>
          <w:rFonts w:ascii="Courier New" w:hAnsi="Courier New" w:cs="Courier New"/>
        </w:rPr>
      </w:pPr>
      <m:oMathPara>
        <m:oMath>
          <m:r>
            <w:rPr>
              <w:rFonts w:ascii="Cambria Math" w:hAnsi="Cambria Math" w:cs="Courier New"/>
            </w:rPr>
            <w:lastRenderedPageBreak/>
            <m:t>ln</m:t>
          </m:r>
          <m:f>
            <m:fPr>
              <m:ctrlPr>
                <w:rPr>
                  <w:rFonts w:ascii="Cambria Math" w:hAnsi="Cambria Math" w:cs="Courier New"/>
                  <w:i/>
                </w:rPr>
              </m:ctrlPr>
            </m:fPr>
            <m:num>
              <m:r>
                <w:rPr>
                  <w:rFonts w:ascii="Cambria Math" w:hAnsi="Cambria Math" w:cs="Courier New"/>
                </w:rPr>
                <m:t>x</m:t>
              </m:r>
            </m:num>
            <m:den>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0</m:t>
                  </m:r>
                </m:sub>
              </m:sSub>
            </m:den>
          </m:f>
          <m:r>
            <w:rPr>
              <w:rFonts w:ascii="Cambria Math" w:hAnsi="Cambria Math" w:cs="Courier New"/>
            </w:rPr>
            <m:t>=rt</m:t>
          </m:r>
        </m:oMath>
      </m:oMathPara>
    </w:p>
    <w:p w:rsidR="007F237A" w:rsidRPr="005915FE" w:rsidRDefault="007F237A" w:rsidP="007F237A">
      <w:pPr>
        <w:rPr>
          <w:rFonts w:ascii="Courier New" w:hAnsi="Courier New" w:cs="Courier New"/>
        </w:rPr>
      </w:pPr>
      <w:r>
        <w:rPr>
          <w:rFonts w:ascii="Courier New" w:hAnsi="Courier New" w:cs="Courier New"/>
        </w:rPr>
        <w:t xml:space="preserve"> og vi finner da </w:t>
      </w:r>
      <w:r w:rsidRPr="005915FE">
        <w:rPr>
          <w:rFonts w:ascii="Courier New" w:hAnsi="Courier New" w:cs="Courier New"/>
        </w:rPr>
        <w:t>den analytiske løsningen:</w:t>
      </w:r>
    </w:p>
    <w:p w:rsidR="007F237A" w:rsidRDefault="007F237A" w:rsidP="007F237A">
      <w:pPr>
        <w:rPr>
          <w:rFonts w:ascii="Courier New" w:eastAsiaTheme="minorEastAsia" w:hAnsi="Courier New" w:cs="Courier New"/>
        </w:rPr>
      </w:pPr>
      <m:oMathPara>
        <m:oMath>
          <m:r>
            <w:rPr>
              <w:rFonts w:ascii="Cambria Math" w:hAnsi="Cambria Math" w:cs="Courier New"/>
              <w:highlight w:val="yellow"/>
            </w:rPr>
            <m:t>x(t)</m:t>
          </m:r>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x</m:t>
              </m:r>
            </m:e>
            <m:sub>
              <m:r>
                <w:rPr>
                  <w:rFonts w:ascii="Cambria Math" w:hAnsi="Courier New" w:cs="Courier New"/>
                  <w:highlight w:val="yellow"/>
                </w:rPr>
                <m:t>0</m:t>
              </m:r>
            </m:sub>
          </m:sSub>
          <m:sSup>
            <m:sSupPr>
              <m:ctrlPr>
                <w:rPr>
                  <w:rFonts w:ascii="Cambria Math" w:hAnsi="Courier New" w:cs="Courier New"/>
                  <w:i/>
                  <w:highlight w:val="yellow"/>
                </w:rPr>
              </m:ctrlPr>
            </m:sSupPr>
            <m:e>
              <m:r>
                <w:rPr>
                  <w:rFonts w:ascii="Cambria Math" w:hAnsi="Cambria Math" w:cs="Courier New"/>
                  <w:highlight w:val="yellow"/>
                </w:rPr>
                <m:t>e</m:t>
              </m:r>
            </m:e>
            <m:sup>
              <m:r>
                <w:rPr>
                  <w:rFonts w:ascii="Cambria Math" w:hAnsi="Cambria Math" w:cs="Courier New"/>
                  <w:highlight w:val="yellow"/>
                </w:rPr>
                <m:t>rt</m:t>
              </m:r>
            </m:sup>
          </m:sSup>
        </m:oMath>
      </m:oMathPara>
    </w:p>
    <w:p w:rsidR="007F237A" w:rsidRDefault="007F237A" w:rsidP="007F237A">
      <w:pPr>
        <w:rPr>
          <w:rFonts w:ascii="Courier New" w:eastAsiaTheme="minorEastAsia" w:hAnsi="Courier New" w:cs="Courier New"/>
        </w:rPr>
      </w:pPr>
      <w:r>
        <w:rPr>
          <w:rFonts w:ascii="Courier New" w:eastAsiaTheme="minorEastAsia" w:hAnsi="Courier New" w:cs="Courier New"/>
        </w:rPr>
        <w:t xml:space="preserve">Dette er det samme som den lineære funksjonen hvor veksthastigheten </w:t>
      </w:r>
      <w:r w:rsidRPr="00360A7A">
        <w:rPr>
          <w:rFonts w:ascii="Courier New" w:eastAsiaTheme="minorEastAsia" w:hAnsi="Courier New" w:cs="Courier New"/>
          <w:i/>
        </w:rPr>
        <w:t>r</w:t>
      </w:r>
      <w:r>
        <w:rPr>
          <w:rFonts w:ascii="Courier New" w:eastAsiaTheme="minorEastAsia" w:hAnsi="Courier New" w:cs="Courier New"/>
        </w:rPr>
        <w:t xml:space="preserve"> er stigningskoeffisienten:</w:t>
      </w:r>
    </w:p>
    <w:p w:rsidR="007F237A" w:rsidRPr="005915FE" w:rsidRDefault="00357097" w:rsidP="007F237A">
      <w:pPr>
        <w:rPr>
          <w:rFonts w:ascii="Courier New" w:eastAsiaTheme="minorEastAsia" w:hAnsi="Courier New" w:cs="Courier New"/>
        </w:rPr>
      </w:pPr>
      <m:oMathPara>
        <m:oMath>
          <m:func>
            <m:funcPr>
              <m:ctrlPr>
                <w:rPr>
                  <w:rFonts w:ascii="Cambria Math" w:eastAsiaTheme="minorEastAsia" w:hAnsi="Cambria Math" w:cs="Courier New"/>
                  <w:highlight w:val="yellow"/>
                </w:rPr>
              </m:ctrlPr>
            </m:funcPr>
            <m:fName>
              <m:r>
                <m:rPr>
                  <m:sty m:val="p"/>
                </m:rPr>
                <w:rPr>
                  <w:rFonts w:ascii="Cambria Math" w:eastAsiaTheme="minorEastAsia" w:hAnsi="Cambria Math" w:cs="Courier New"/>
                  <w:highlight w:val="yellow"/>
                </w:rPr>
                <m:t>ln</m:t>
              </m:r>
            </m:fName>
            <m:e>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x</m:t>
                  </m:r>
                  <m:d>
                    <m:dPr>
                      <m:ctrlPr>
                        <w:rPr>
                          <w:rFonts w:ascii="Cambria Math" w:eastAsiaTheme="minorEastAsia" w:hAnsi="Cambria Math" w:cs="Courier New"/>
                          <w:i/>
                          <w:highlight w:val="yellow"/>
                        </w:rPr>
                      </m:ctrlPr>
                    </m:dPr>
                    <m:e>
                      <m:r>
                        <w:rPr>
                          <w:rFonts w:ascii="Cambria Math" w:eastAsiaTheme="minorEastAsia" w:hAnsi="Cambria Math" w:cs="Courier New"/>
                          <w:highlight w:val="yellow"/>
                        </w:rPr>
                        <m:t>t</m:t>
                      </m:r>
                    </m:e>
                  </m:d>
                </m:e>
              </m:d>
              <m:ctrlPr>
                <w:rPr>
                  <w:rFonts w:ascii="Cambria Math" w:eastAsiaTheme="minorEastAsia" w:hAnsi="Cambria Math" w:cs="Courier New"/>
                  <w:i/>
                  <w:highlight w:val="yellow"/>
                </w:rPr>
              </m:ctrlPr>
            </m:e>
          </m:func>
          <m:r>
            <w:rPr>
              <w:rFonts w:ascii="Cambria Math" w:eastAsiaTheme="minorEastAsia" w:hAnsi="Cambria Math" w:cs="Courier New"/>
              <w:highlight w:val="yellow"/>
            </w:rPr>
            <m:t>=</m:t>
          </m:r>
          <m:func>
            <m:funcPr>
              <m:ctrlPr>
                <w:rPr>
                  <w:rFonts w:ascii="Cambria Math" w:eastAsiaTheme="minorEastAsia" w:hAnsi="Cambria Math" w:cs="Courier New"/>
                  <w:i/>
                  <w:highlight w:val="yellow"/>
                </w:rPr>
              </m:ctrlPr>
            </m:funcPr>
            <m:fName>
              <m:r>
                <m:rPr>
                  <m:sty m:val="p"/>
                </m:rPr>
                <w:rPr>
                  <w:rFonts w:ascii="Cambria Math" w:eastAsiaTheme="minorEastAsia" w:hAnsi="Cambria Math" w:cs="Courier New"/>
                  <w:highlight w:val="yellow"/>
                </w:rPr>
                <m:t>ln</m:t>
              </m:r>
            </m:fName>
            <m:e>
              <m:sSub>
                <m:sSubPr>
                  <m:ctrlPr>
                    <w:rPr>
                      <w:rFonts w:ascii="Cambria Math" w:eastAsiaTheme="minorEastAsia" w:hAnsi="Cambria Math" w:cs="Courier New"/>
                      <w:i/>
                    </w:rPr>
                  </m:ctrlPr>
                </m:sSubPr>
                <m:e>
                  <m:r>
                    <w:rPr>
                      <w:rFonts w:ascii="Cambria Math" w:eastAsiaTheme="minorEastAsia" w:hAnsi="Cambria Math" w:cs="Courier New"/>
                      <w:highlight w:val="yellow"/>
                    </w:rPr>
                    <m:t>x</m:t>
                  </m:r>
                </m:e>
                <m:sub>
                  <m:r>
                    <w:rPr>
                      <w:rFonts w:ascii="Cambria Math" w:eastAsiaTheme="minorEastAsia" w:hAnsi="Cambria Math" w:cs="Courier New"/>
                      <w:highlight w:val="yellow"/>
                    </w:rPr>
                    <m:t>0</m:t>
                  </m:r>
                </m:sub>
              </m:sSub>
              <m:r>
                <w:rPr>
                  <w:rFonts w:ascii="Cambria Math" w:eastAsiaTheme="minorEastAsia" w:hAnsi="Cambria Math" w:cs="Courier New"/>
                  <w:highlight w:val="yellow"/>
                </w:rPr>
                <m:t>+ r∙t</m:t>
              </m:r>
            </m:e>
          </m:func>
        </m:oMath>
      </m:oMathPara>
    </w:p>
    <w:p w:rsidR="007F237A" w:rsidRDefault="007F237A" w:rsidP="005E3A2B">
      <w:pPr>
        <w:autoSpaceDE w:val="0"/>
        <w:autoSpaceDN w:val="0"/>
        <w:adjustRightInd w:val="0"/>
        <w:rPr>
          <w:rFonts w:ascii="Courier New" w:hAnsi="Courier New" w:cs="Courier New"/>
        </w:rPr>
      </w:pPr>
    </w:p>
    <w:p w:rsidR="005915FE" w:rsidRDefault="005915FE" w:rsidP="005E3A2B">
      <w:pPr>
        <w:autoSpaceDE w:val="0"/>
        <w:autoSpaceDN w:val="0"/>
        <w:adjustRightInd w:val="0"/>
        <w:rPr>
          <w:rFonts w:ascii="Courier New" w:hAnsi="Courier New" w:cs="Courier New"/>
        </w:rPr>
      </w:pPr>
      <w:r>
        <w:rPr>
          <w:rFonts w:ascii="Courier New" w:hAnsi="Courier New" w:cs="Courier New"/>
        </w:rPr>
        <w:t>Først løser vi differensialligningen numerisk med lsoda(blå) og deretter setter vi inn verdier for en analytisk løsning og finner at det god overensstemmelse mellom de to løsningsmetodene</w:t>
      </w:r>
      <w:r w:rsidR="007F237A">
        <w:rPr>
          <w:rFonts w:ascii="Courier New" w:hAnsi="Courier New" w:cs="Courier New"/>
        </w:rPr>
        <w:t>. Legg merke til at måleenhetene på hver side av likhetstegnet er like, antall per tidsenhet = 1</w:t>
      </w:r>
      <w:r w:rsidR="00C42D40">
        <w:rPr>
          <w:rFonts w:ascii="Courier New" w:hAnsi="Courier New" w:cs="Courier New"/>
        </w:rPr>
        <w:t>/tidsenhet ∙antall.</w:t>
      </w:r>
    </w:p>
    <w:p w:rsidR="00FC0A84" w:rsidRPr="00967E9A" w:rsidRDefault="00FC0A84" w:rsidP="00FC0A84">
      <w:pPr>
        <w:autoSpaceDE w:val="0"/>
        <w:autoSpaceDN w:val="0"/>
        <w:adjustRightInd w:val="0"/>
        <w:rPr>
          <w:rFonts w:ascii="Courier New" w:hAnsi="Courier New" w:cs="Courier New"/>
          <w:color w:val="008000"/>
        </w:rPr>
      </w:pPr>
      <w:r w:rsidRPr="00967E9A">
        <w:rPr>
          <w:rFonts w:ascii="Courier New" w:hAnsi="Courier New" w:cs="Courier New"/>
          <w:color w:val="008000"/>
        </w:rPr>
        <w:t>#Laster inn pakke</w:t>
      </w:r>
      <w:r>
        <w:rPr>
          <w:rFonts w:ascii="Courier New" w:hAnsi="Courier New" w:cs="Courier New"/>
          <w:color w:val="008000"/>
        </w:rPr>
        <w:t>n deSolve som bl.a. inneholder</w:t>
      </w:r>
      <w:r w:rsidRPr="00967E9A">
        <w:rPr>
          <w:rFonts w:ascii="Courier New" w:hAnsi="Courier New" w:cs="Courier New"/>
          <w:color w:val="008000"/>
        </w:rPr>
        <w:t xml:space="preserve"> lsoda</w:t>
      </w:r>
    </w:p>
    <w:p w:rsidR="00FC0A84" w:rsidRPr="007E6C1F" w:rsidRDefault="00FC0A84" w:rsidP="00FC0A84">
      <w:pPr>
        <w:autoSpaceDE w:val="0"/>
        <w:autoSpaceDN w:val="0"/>
        <w:adjustRightInd w:val="0"/>
        <w:rPr>
          <w:rFonts w:ascii="Courier New" w:hAnsi="Courier New" w:cs="Courier New"/>
          <w:b/>
          <w:color w:val="FF0000"/>
        </w:rPr>
      </w:pPr>
      <w:r w:rsidRPr="007E6C1F">
        <w:rPr>
          <w:rFonts w:ascii="Courier New" w:hAnsi="Courier New" w:cs="Courier New"/>
          <w:b/>
          <w:color w:val="FF0000"/>
        </w:rPr>
        <w:t>library(deSolve)</w:t>
      </w:r>
    </w:p>
    <w:p w:rsidR="00FC0A84" w:rsidRPr="00967E9A" w:rsidRDefault="00FC0A84" w:rsidP="00FC0A84">
      <w:pPr>
        <w:autoSpaceDE w:val="0"/>
        <w:autoSpaceDN w:val="0"/>
        <w:adjustRightInd w:val="0"/>
        <w:rPr>
          <w:rFonts w:ascii="Courier New" w:hAnsi="Courier New" w:cs="Courier New"/>
          <w:color w:val="008000"/>
        </w:rPr>
      </w:pPr>
      <w:r w:rsidRPr="00967E9A">
        <w:rPr>
          <w:rFonts w:ascii="Courier New" w:hAnsi="Courier New" w:cs="Courier New"/>
          <w:color w:val="008000"/>
        </w:rPr>
        <w:t>#Setter inn parameterverdien r for veksthastighet.</w:t>
      </w:r>
      <w:r>
        <w:rPr>
          <w:rFonts w:ascii="Courier New" w:hAnsi="Courier New" w:cs="Courier New"/>
          <w:color w:val="008000"/>
        </w:rPr>
        <w:t xml:space="preserve"> Kan endres.</w:t>
      </w:r>
      <w:r w:rsidRPr="00967E9A">
        <w:rPr>
          <w:rFonts w:ascii="Courier New" w:hAnsi="Courier New" w:cs="Courier New"/>
          <w:color w:val="008000"/>
        </w:rPr>
        <w:t xml:space="preserve"> </w:t>
      </w:r>
    </w:p>
    <w:p w:rsidR="00FC0A84" w:rsidRPr="007E6C1F" w:rsidRDefault="00FC0A84" w:rsidP="00FC0A84">
      <w:pPr>
        <w:autoSpaceDE w:val="0"/>
        <w:autoSpaceDN w:val="0"/>
        <w:adjustRightInd w:val="0"/>
        <w:rPr>
          <w:rFonts w:ascii="Courier New" w:hAnsi="Courier New" w:cs="Courier New"/>
          <w:b/>
          <w:color w:val="FF0000"/>
        </w:rPr>
      </w:pPr>
      <w:r w:rsidRPr="007E6C1F">
        <w:rPr>
          <w:rFonts w:ascii="Courier New" w:hAnsi="Courier New" w:cs="Courier New"/>
          <w:b/>
          <w:color w:val="FF0000"/>
        </w:rPr>
        <w:t>params&lt;-c(r=0.4)</w:t>
      </w:r>
    </w:p>
    <w:p w:rsidR="00FC0A84" w:rsidRPr="00967E9A" w:rsidRDefault="00FC0A84" w:rsidP="00FC0A84">
      <w:pPr>
        <w:autoSpaceDE w:val="0"/>
        <w:autoSpaceDN w:val="0"/>
        <w:adjustRightInd w:val="0"/>
        <w:rPr>
          <w:rFonts w:ascii="Courier New" w:hAnsi="Courier New" w:cs="Courier New"/>
          <w:color w:val="008000"/>
        </w:rPr>
      </w:pPr>
      <w:r w:rsidRPr="00967E9A">
        <w:rPr>
          <w:rFonts w:ascii="Courier New" w:hAnsi="Courier New" w:cs="Courier New"/>
          <w:color w:val="008000"/>
        </w:rPr>
        <w:t>#Definerer en funksjon som inneholder tid t, x og parameter p</w:t>
      </w:r>
    </w:p>
    <w:p w:rsidR="00FC0A84" w:rsidRPr="00967E9A" w:rsidRDefault="00FC0A84" w:rsidP="00FC0A84">
      <w:pPr>
        <w:autoSpaceDE w:val="0"/>
        <w:autoSpaceDN w:val="0"/>
        <w:adjustRightInd w:val="0"/>
        <w:rPr>
          <w:rFonts w:ascii="Courier New" w:hAnsi="Courier New" w:cs="Courier New"/>
          <w:b/>
          <w:color w:val="FF0000"/>
          <w:lang w:val="en-US"/>
        </w:rPr>
      </w:pPr>
      <w:r w:rsidRPr="00967E9A">
        <w:rPr>
          <w:rFonts w:ascii="Courier New" w:hAnsi="Courier New" w:cs="Courier New"/>
          <w:b/>
          <w:color w:val="FF0000"/>
          <w:lang w:val="en-US"/>
        </w:rPr>
        <w:t>eksp&lt;-function(t,x,p)</w:t>
      </w:r>
    </w:p>
    <w:p w:rsidR="00FC0A84" w:rsidRPr="008307E7" w:rsidRDefault="00FC0A84" w:rsidP="00FC0A84">
      <w:pPr>
        <w:autoSpaceDE w:val="0"/>
        <w:autoSpaceDN w:val="0"/>
        <w:adjustRightInd w:val="0"/>
        <w:rPr>
          <w:rFonts w:ascii="Courier New" w:hAnsi="Courier New" w:cs="Courier New"/>
          <w:b/>
          <w:color w:val="FF0000"/>
        </w:rPr>
      </w:pPr>
      <w:r w:rsidRPr="008307E7">
        <w:rPr>
          <w:rFonts w:ascii="Courier New" w:hAnsi="Courier New" w:cs="Courier New"/>
          <w:b/>
          <w:color w:val="FF0000"/>
        </w:rPr>
        <w:t>{</w:t>
      </w:r>
    </w:p>
    <w:p w:rsidR="00FC0A84" w:rsidRPr="00967E9A" w:rsidRDefault="00FC0A84" w:rsidP="00FC0A84">
      <w:pPr>
        <w:autoSpaceDE w:val="0"/>
        <w:autoSpaceDN w:val="0"/>
        <w:adjustRightInd w:val="0"/>
        <w:rPr>
          <w:rFonts w:ascii="Courier New" w:hAnsi="Courier New" w:cs="Courier New"/>
          <w:color w:val="008000"/>
        </w:rPr>
      </w:pPr>
      <w:r w:rsidRPr="00967E9A">
        <w:rPr>
          <w:rFonts w:ascii="Courier New" w:hAnsi="Courier New" w:cs="Courier New"/>
          <w:color w:val="008000"/>
        </w:rPr>
        <w:t>#Definerer differensialligningen</w:t>
      </w:r>
      <w:r>
        <w:rPr>
          <w:rFonts w:ascii="Courier New" w:hAnsi="Courier New" w:cs="Courier New"/>
          <w:color w:val="008000"/>
        </w:rPr>
        <w:t>, legg merke til parameter</w:t>
      </w:r>
    </w:p>
    <w:p w:rsidR="00FC0A84" w:rsidRDefault="00FC0A84" w:rsidP="00FC0A84">
      <w:pPr>
        <w:autoSpaceDE w:val="0"/>
        <w:autoSpaceDN w:val="0"/>
        <w:adjustRightInd w:val="0"/>
        <w:rPr>
          <w:rFonts w:ascii="Courier New" w:hAnsi="Courier New" w:cs="Courier New"/>
          <w:b/>
          <w:color w:val="FF0000"/>
        </w:rPr>
      </w:pPr>
      <w:r w:rsidRPr="008307E7">
        <w:rPr>
          <w:rFonts w:ascii="Courier New" w:hAnsi="Courier New" w:cs="Courier New"/>
          <w:b/>
          <w:color w:val="FF0000"/>
        </w:rPr>
        <w:t>dxdt&lt;-p["r"]*x[1]</w:t>
      </w:r>
    </w:p>
    <w:p w:rsidR="00FC0A84" w:rsidRPr="00967E9A" w:rsidRDefault="00FC0A84" w:rsidP="00FC0A84">
      <w:pPr>
        <w:autoSpaceDE w:val="0"/>
        <w:autoSpaceDN w:val="0"/>
        <w:adjustRightInd w:val="0"/>
        <w:rPr>
          <w:rFonts w:ascii="Courier New" w:hAnsi="Courier New" w:cs="Courier New"/>
          <w:color w:val="008000"/>
        </w:rPr>
      </w:pPr>
      <w:r w:rsidRPr="00967E9A">
        <w:rPr>
          <w:rFonts w:ascii="Courier New" w:hAnsi="Courier New" w:cs="Courier New"/>
          <w:color w:val="008000"/>
        </w:rPr>
        <w:t>#Lager en liste som inneholder dx/dt</w:t>
      </w:r>
    </w:p>
    <w:p w:rsidR="00FC0A84" w:rsidRPr="008307E7" w:rsidRDefault="00FC0A84" w:rsidP="00FC0A84">
      <w:pPr>
        <w:autoSpaceDE w:val="0"/>
        <w:autoSpaceDN w:val="0"/>
        <w:adjustRightInd w:val="0"/>
        <w:rPr>
          <w:rFonts w:ascii="Courier New" w:hAnsi="Courier New" w:cs="Courier New"/>
          <w:b/>
          <w:color w:val="FF0000"/>
        </w:rPr>
      </w:pPr>
      <w:r w:rsidRPr="008307E7">
        <w:rPr>
          <w:rFonts w:ascii="Courier New" w:hAnsi="Courier New" w:cs="Courier New"/>
          <w:b/>
          <w:color w:val="FF0000"/>
        </w:rPr>
        <w:t>list(dxdt)</w:t>
      </w:r>
    </w:p>
    <w:p w:rsidR="00FC0A84" w:rsidRPr="007E6C1F" w:rsidRDefault="00FC0A84" w:rsidP="00FC0A84">
      <w:pPr>
        <w:autoSpaceDE w:val="0"/>
        <w:autoSpaceDN w:val="0"/>
        <w:adjustRightInd w:val="0"/>
        <w:rPr>
          <w:rFonts w:ascii="Courier New" w:hAnsi="Courier New" w:cs="Courier New"/>
          <w:b/>
          <w:color w:val="FF0000"/>
        </w:rPr>
      </w:pPr>
      <w:r w:rsidRPr="007E6C1F">
        <w:rPr>
          <w:rFonts w:ascii="Courier New" w:hAnsi="Courier New" w:cs="Courier New"/>
          <w:b/>
          <w:color w:val="FF0000"/>
        </w:rPr>
        <w:t>}</w:t>
      </w:r>
    </w:p>
    <w:p w:rsidR="00FC0A84" w:rsidRPr="007E6C1F" w:rsidRDefault="00FC0A84" w:rsidP="00FC0A84">
      <w:pPr>
        <w:autoSpaceDE w:val="0"/>
        <w:autoSpaceDN w:val="0"/>
        <w:adjustRightInd w:val="0"/>
        <w:rPr>
          <w:rFonts w:ascii="Courier New" w:hAnsi="Courier New" w:cs="Courier New"/>
          <w:b/>
          <w:color w:val="FF0000"/>
        </w:rPr>
      </w:pPr>
      <w:r w:rsidRPr="007E6C1F">
        <w:rPr>
          <w:rFonts w:ascii="Courier New" w:hAnsi="Courier New" w:cs="Courier New"/>
          <w:b/>
          <w:color w:val="FF0000"/>
        </w:rPr>
        <w:t>require(deSolve)</w:t>
      </w:r>
    </w:p>
    <w:p w:rsidR="00FC0A84" w:rsidRPr="007E6C1F" w:rsidRDefault="00FC0A84" w:rsidP="00FC0A84">
      <w:pPr>
        <w:autoSpaceDE w:val="0"/>
        <w:autoSpaceDN w:val="0"/>
        <w:adjustRightInd w:val="0"/>
        <w:rPr>
          <w:rFonts w:ascii="Courier New" w:hAnsi="Courier New" w:cs="Courier New"/>
          <w:color w:val="008000"/>
        </w:rPr>
      </w:pPr>
      <w:r w:rsidRPr="007E6C1F">
        <w:rPr>
          <w:rFonts w:ascii="Courier New" w:hAnsi="Courier New" w:cs="Courier New"/>
          <w:color w:val="008000"/>
        </w:rPr>
        <w:t xml:space="preserve">#Definerer tiden </w:t>
      </w:r>
    </w:p>
    <w:p w:rsidR="00FC0A84" w:rsidRPr="007E6C1F" w:rsidRDefault="00FC0A84" w:rsidP="00FC0A84">
      <w:pPr>
        <w:autoSpaceDE w:val="0"/>
        <w:autoSpaceDN w:val="0"/>
        <w:adjustRightInd w:val="0"/>
        <w:rPr>
          <w:rFonts w:ascii="Courier New" w:hAnsi="Courier New" w:cs="Courier New"/>
          <w:b/>
          <w:color w:val="FF0000"/>
        </w:rPr>
      </w:pPr>
      <w:r>
        <w:rPr>
          <w:rFonts w:ascii="Courier New" w:hAnsi="Courier New" w:cs="Courier New"/>
          <w:b/>
          <w:color w:val="FF0000"/>
        </w:rPr>
        <w:t>tid</w:t>
      </w:r>
      <w:r w:rsidRPr="007E6C1F">
        <w:rPr>
          <w:rFonts w:ascii="Courier New" w:hAnsi="Courier New" w:cs="Courier New"/>
          <w:b/>
          <w:color w:val="FF0000"/>
        </w:rPr>
        <w:t>&lt;-seq(0,10,0.01)</w:t>
      </w:r>
    </w:p>
    <w:p w:rsidR="00FC0A84" w:rsidRPr="007E6C1F" w:rsidRDefault="00FC0A84" w:rsidP="00FC0A84">
      <w:pPr>
        <w:autoSpaceDE w:val="0"/>
        <w:autoSpaceDN w:val="0"/>
        <w:adjustRightInd w:val="0"/>
        <w:rPr>
          <w:rFonts w:ascii="Courier New" w:hAnsi="Courier New" w:cs="Courier New"/>
          <w:color w:val="008000"/>
        </w:rPr>
      </w:pPr>
      <w:r w:rsidRPr="007E6C1F">
        <w:rPr>
          <w:rFonts w:ascii="Courier New" w:hAnsi="Courier New" w:cs="Courier New"/>
          <w:color w:val="008000"/>
        </w:rPr>
        <w:t>#Definerer startverdi</w:t>
      </w:r>
    </w:p>
    <w:p w:rsidR="00FC0A84" w:rsidRPr="007E6C1F" w:rsidRDefault="00FC0A84" w:rsidP="00FC0A84">
      <w:pPr>
        <w:autoSpaceDE w:val="0"/>
        <w:autoSpaceDN w:val="0"/>
        <w:adjustRightInd w:val="0"/>
        <w:rPr>
          <w:rFonts w:ascii="Courier New" w:hAnsi="Courier New" w:cs="Courier New"/>
          <w:b/>
          <w:color w:val="FF0000"/>
        </w:rPr>
      </w:pPr>
      <w:r>
        <w:rPr>
          <w:rFonts w:ascii="Courier New" w:hAnsi="Courier New" w:cs="Courier New"/>
          <w:b/>
          <w:color w:val="FF0000"/>
        </w:rPr>
        <w:t>start</w:t>
      </w:r>
      <w:r w:rsidRPr="007E6C1F">
        <w:rPr>
          <w:rFonts w:ascii="Courier New" w:hAnsi="Courier New" w:cs="Courier New"/>
          <w:b/>
          <w:color w:val="FF0000"/>
        </w:rPr>
        <w:t>&lt;-1</w:t>
      </w:r>
    </w:p>
    <w:p w:rsidR="00FC0A84" w:rsidRPr="00307CAD" w:rsidRDefault="00FC0A84" w:rsidP="00FC0A84">
      <w:pPr>
        <w:autoSpaceDE w:val="0"/>
        <w:autoSpaceDN w:val="0"/>
        <w:adjustRightInd w:val="0"/>
        <w:rPr>
          <w:rFonts w:ascii="Courier New" w:hAnsi="Courier New" w:cs="Courier New"/>
          <w:color w:val="008000"/>
        </w:rPr>
      </w:pPr>
      <w:r w:rsidRPr="00307CAD">
        <w:rPr>
          <w:rFonts w:ascii="Courier New" w:hAnsi="Courier New" w:cs="Courier New"/>
          <w:color w:val="008000"/>
        </w:rPr>
        <w:t>#Overfører verdier til lsoda o</w:t>
      </w:r>
      <w:r>
        <w:rPr>
          <w:rFonts w:ascii="Courier New" w:hAnsi="Courier New" w:cs="Courier New"/>
          <w:color w:val="008000"/>
        </w:rPr>
        <w:t>g lagrer resultat i dataramme</w:t>
      </w:r>
    </w:p>
    <w:p w:rsidR="00FC0A84" w:rsidRPr="00DE28F1" w:rsidRDefault="00FC0A84" w:rsidP="00FC0A84">
      <w:pPr>
        <w:autoSpaceDE w:val="0"/>
        <w:autoSpaceDN w:val="0"/>
        <w:adjustRightInd w:val="0"/>
        <w:rPr>
          <w:rFonts w:ascii="Courier New" w:hAnsi="Courier New" w:cs="Courier New"/>
          <w:b/>
          <w:color w:val="FF0000"/>
        </w:rPr>
      </w:pPr>
      <w:r w:rsidRPr="00DE28F1">
        <w:rPr>
          <w:rFonts w:ascii="Courier New" w:hAnsi="Courier New" w:cs="Courier New"/>
          <w:b/>
          <w:color w:val="FF0000"/>
        </w:rPr>
        <w:t>resultat&lt;-as.data.frame(lsoda(start,tid,eksp,params,rtol=1e-4))</w:t>
      </w:r>
    </w:p>
    <w:p w:rsidR="00FC0A84" w:rsidRPr="00307CAD" w:rsidRDefault="00FC0A84" w:rsidP="00FC0A84">
      <w:pPr>
        <w:autoSpaceDE w:val="0"/>
        <w:autoSpaceDN w:val="0"/>
        <w:adjustRightInd w:val="0"/>
        <w:rPr>
          <w:rFonts w:ascii="Courier New" w:hAnsi="Courier New" w:cs="Courier New"/>
          <w:color w:val="008000"/>
        </w:rPr>
      </w:pPr>
      <w:r w:rsidRPr="00307CAD">
        <w:rPr>
          <w:rFonts w:ascii="Courier New" w:hAnsi="Courier New" w:cs="Courier New"/>
          <w:color w:val="008000"/>
        </w:rPr>
        <w:t>#Plotter grafisk den numeriske løsningen av ligningen</w:t>
      </w:r>
    </w:p>
    <w:p w:rsidR="00FC0A84" w:rsidRPr="00DE28F1" w:rsidRDefault="00FC0A84" w:rsidP="00FC0A84">
      <w:pPr>
        <w:autoSpaceDE w:val="0"/>
        <w:autoSpaceDN w:val="0"/>
        <w:adjustRightInd w:val="0"/>
        <w:rPr>
          <w:rFonts w:ascii="Courier New" w:hAnsi="Courier New" w:cs="Courier New"/>
          <w:b/>
          <w:color w:val="FF0000"/>
        </w:rPr>
      </w:pPr>
      <w:r>
        <w:rPr>
          <w:rFonts w:ascii="Courier New" w:hAnsi="Courier New" w:cs="Courier New"/>
          <w:b/>
          <w:color w:val="FF0000"/>
        </w:rPr>
        <w:t>plot(resultat[,1],resultat</w:t>
      </w:r>
      <w:r w:rsidRPr="00DE28F1">
        <w:rPr>
          <w:rFonts w:ascii="Courier New" w:hAnsi="Courier New" w:cs="Courier New"/>
          <w:b/>
          <w:color w:val="FF0000"/>
        </w:rPr>
        <w:t>[,2],type="n",col="blue",xlab="Tid",ylab="Populasjonsstørrelse (x)",main="dx/dt=rx")</w:t>
      </w:r>
    </w:p>
    <w:p w:rsidR="00FC0A84" w:rsidRDefault="00FC0A84" w:rsidP="00FC0A84">
      <w:pPr>
        <w:autoSpaceDE w:val="0"/>
        <w:autoSpaceDN w:val="0"/>
        <w:adjustRightInd w:val="0"/>
        <w:rPr>
          <w:rFonts w:ascii="Courier New" w:hAnsi="Courier New" w:cs="Courier New"/>
          <w:b/>
          <w:color w:val="FF0000"/>
          <w:lang w:val="en-US"/>
        </w:rPr>
      </w:pPr>
      <w:r>
        <w:rPr>
          <w:rFonts w:ascii="Courier New" w:hAnsi="Courier New" w:cs="Courier New"/>
          <w:b/>
          <w:color w:val="FF0000"/>
          <w:lang w:val="en-US"/>
        </w:rPr>
        <w:t>lines(resultat[,1],resultat</w:t>
      </w:r>
      <w:r w:rsidRPr="008307E7">
        <w:rPr>
          <w:rFonts w:ascii="Courier New" w:hAnsi="Courier New" w:cs="Courier New"/>
          <w:b/>
          <w:color w:val="FF0000"/>
          <w:lang w:val="en-US"/>
        </w:rPr>
        <w:t>[,2],col="blue"</w:t>
      </w:r>
      <w:r>
        <w:rPr>
          <w:rFonts w:ascii="Courier New" w:hAnsi="Courier New" w:cs="Courier New"/>
          <w:b/>
          <w:color w:val="FF0000"/>
          <w:lang w:val="en-US"/>
        </w:rPr>
        <w:t>,lwd=3</w:t>
      </w:r>
      <w:r w:rsidRPr="008307E7">
        <w:rPr>
          <w:rFonts w:ascii="Courier New" w:hAnsi="Courier New" w:cs="Courier New"/>
          <w:b/>
          <w:color w:val="FF0000"/>
          <w:lang w:val="en-US"/>
        </w:rPr>
        <w:t>)</w:t>
      </w:r>
    </w:p>
    <w:p w:rsidR="00FC0A84" w:rsidRPr="00307CAD" w:rsidRDefault="00FC0A84" w:rsidP="00FC0A84">
      <w:pPr>
        <w:autoSpaceDE w:val="0"/>
        <w:autoSpaceDN w:val="0"/>
        <w:adjustRightInd w:val="0"/>
        <w:rPr>
          <w:rFonts w:ascii="Courier New" w:hAnsi="Courier New" w:cs="Courier New"/>
          <w:color w:val="008000"/>
        </w:rPr>
      </w:pPr>
      <w:r w:rsidRPr="00307CAD">
        <w:rPr>
          <w:rFonts w:ascii="Courier New" w:hAnsi="Courier New" w:cs="Courier New"/>
          <w:color w:val="008000"/>
        </w:rPr>
        <w:t>#Sammenligner den nu</w:t>
      </w:r>
      <w:r>
        <w:rPr>
          <w:rFonts w:ascii="Courier New" w:hAnsi="Courier New" w:cs="Courier New"/>
          <w:color w:val="008000"/>
        </w:rPr>
        <w:t>meriske løsningen med den analy</w:t>
      </w:r>
      <w:r w:rsidRPr="00307CAD">
        <w:rPr>
          <w:rFonts w:ascii="Courier New" w:hAnsi="Courier New" w:cs="Courier New"/>
          <w:color w:val="008000"/>
        </w:rPr>
        <w:t>tiske</w:t>
      </w:r>
    </w:p>
    <w:p w:rsidR="00FC0A84" w:rsidRPr="002547BB" w:rsidRDefault="00FC0A84" w:rsidP="00FC0A84">
      <w:pPr>
        <w:autoSpaceDE w:val="0"/>
        <w:autoSpaceDN w:val="0"/>
        <w:adjustRightInd w:val="0"/>
        <w:rPr>
          <w:rFonts w:ascii="Courier New" w:hAnsi="Courier New" w:cs="Courier New"/>
          <w:b/>
          <w:color w:val="FF0000"/>
          <w:lang w:val="en-US"/>
        </w:rPr>
      </w:pPr>
      <w:r w:rsidRPr="002547BB">
        <w:rPr>
          <w:rFonts w:ascii="Courier New" w:hAnsi="Courier New" w:cs="Courier New"/>
          <w:b/>
          <w:color w:val="FF0000"/>
          <w:lang w:val="en-US"/>
        </w:rPr>
        <w:t>r&lt;-0.4</w:t>
      </w:r>
    </w:p>
    <w:p w:rsidR="00FC0A84" w:rsidRPr="002547BB" w:rsidRDefault="00FC0A84" w:rsidP="00FC0A84">
      <w:pPr>
        <w:autoSpaceDE w:val="0"/>
        <w:autoSpaceDN w:val="0"/>
        <w:adjustRightInd w:val="0"/>
        <w:rPr>
          <w:rFonts w:ascii="Courier New" w:hAnsi="Courier New" w:cs="Courier New"/>
          <w:b/>
          <w:color w:val="FF0000"/>
          <w:lang w:val="en-US"/>
        </w:rPr>
      </w:pPr>
      <w:r w:rsidRPr="002547BB">
        <w:rPr>
          <w:rFonts w:ascii="Courier New" w:hAnsi="Courier New" w:cs="Courier New"/>
          <w:b/>
          <w:color w:val="FF0000"/>
          <w:lang w:val="en-US"/>
        </w:rPr>
        <w:t>t&lt;-seq(0,10,1)</w:t>
      </w:r>
    </w:p>
    <w:p w:rsidR="00FC0A84" w:rsidRDefault="00FC0A84" w:rsidP="00FC0A84">
      <w:pPr>
        <w:autoSpaceDE w:val="0"/>
        <w:autoSpaceDN w:val="0"/>
        <w:adjustRightInd w:val="0"/>
        <w:rPr>
          <w:rFonts w:ascii="Courier New" w:hAnsi="Courier New" w:cs="Courier New"/>
          <w:b/>
          <w:color w:val="FF0000"/>
          <w:lang w:val="en-US"/>
        </w:rPr>
      </w:pPr>
      <w:r w:rsidRPr="008307E7">
        <w:rPr>
          <w:rFonts w:ascii="Courier New" w:hAnsi="Courier New" w:cs="Courier New"/>
          <w:b/>
          <w:color w:val="FF0000"/>
          <w:lang w:val="en-US"/>
        </w:rPr>
        <w:t>points(t,exp(r*t),col="red"</w:t>
      </w:r>
      <w:r>
        <w:rPr>
          <w:rFonts w:ascii="Courier New" w:hAnsi="Courier New" w:cs="Courier New"/>
          <w:b/>
          <w:color w:val="FF0000"/>
          <w:lang w:val="en-US"/>
        </w:rPr>
        <w:t>,cex=2</w:t>
      </w:r>
      <w:r w:rsidRPr="008307E7">
        <w:rPr>
          <w:rFonts w:ascii="Courier New" w:hAnsi="Courier New" w:cs="Courier New"/>
          <w:b/>
          <w:color w:val="FF0000"/>
          <w:lang w:val="en-US"/>
        </w:rPr>
        <w:t>)</w:t>
      </w:r>
    </w:p>
    <w:p w:rsidR="002F2ED7" w:rsidRPr="005915FE" w:rsidRDefault="0000642D" w:rsidP="002F2ED7">
      <w:pPr>
        <w:autoSpaceDE w:val="0"/>
        <w:autoSpaceDN w:val="0"/>
        <w:adjustRightInd w:val="0"/>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04E6E645" wp14:editId="291CA0A3">
            <wp:extent cx="2990850" cy="2985556"/>
            <wp:effectExtent l="19050" t="0" r="0" b="0"/>
            <wp:docPr id="2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9" cstate="print"/>
                    <a:srcRect/>
                    <a:stretch>
                      <a:fillRect/>
                    </a:stretch>
                  </pic:blipFill>
                  <pic:spPr bwMode="auto">
                    <a:xfrm>
                      <a:off x="0" y="0"/>
                      <a:ext cx="2990850" cy="2985556"/>
                    </a:xfrm>
                    <a:prstGeom prst="rect">
                      <a:avLst/>
                    </a:prstGeom>
                    <a:noFill/>
                    <a:ln w="9525">
                      <a:noFill/>
                      <a:miter lim="800000"/>
                      <a:headEnd/>
                      <a:tailEnd/>
                    </a:ln>
                  </pic:spPr>
                </pic:pic>
              </a:graphicData>
            </a:graphic>
          </wp:inline>
        </w:drawing>
      </w:r>
    </w:p>
    <w:p w:rsidR="002F2ED7" w:rsidRPr="009A255A" w:rsidRDefault="002F2ED7" w:rsidP="002F2ED7">
      <w:pPr>
        <w:rPr>
          <w:rFonts w:ascii="Courier New" w:hAnsi="Courier New" w:cs="Courier New"/>
          <w:lang w:val="en-US"/>
        </w:rPr>
      </w:pPr>
      <w:r>
        <w:rPr>
          <w:rFonts w:ascii="Courier New" w:hAnsi="Courier New" w:cs="Courier New"/>
        </w:rPr>
        <w:t xml:space="preserve">Figur. Viser numerisk løsning av </w:t>
      </w:r>
      <w:r w:rsidRPr="00D51A8D">
        <w:rPr>
          <w:rFonts w:ascii="Courier New" w:hAnsi="Courier New" w:cs="Courier New"/>
          <w:i/>
        </w:rPr>
        <w:t>dx/dt=rx</w:t>
      </w:r>
      <w:r>
        <w:rPr>
          <w:rFonts w:ascii="Courier New" w:hAnsi="Courier New" w:cs="Courier New"/>
        </w:rPr>
        <w:t xml:space="preserve"> med Fortran subrutingen  lsoda (blå linje) sammenlignet med analyttisk løsning (røde punkter) for </w:t>
      </w:r>
      <w:r w:rsidRPr="009C549A">
        <w:rPr>
          <w:rFonts w:ascii="Courier New" w:hAnsi="Courier New" w:cs="Courier New"/>
          <w:i/>
        </w:rPr>
        <w:t>r</w:t>
      </w:r>
      <w:r>
        <w:rPr>
          <w:rFonts w:ascii="Courier New" w:hAnsi="Courier New" w:cs="Courier New"/>
        </w:rPr>
        <w:t xml:space="preserve">=0.4. </w:t>
      </w:r>
      <w:r w:rsidR="00477256" w:rsidRPr="009A255A">
        <w:rPr>
          <w:rFonts w:ascii="Courier New" w:hAnsi="Courier New" w:cs="Courier New"/>
          <w:lang w:val="en-US"/>
        </w:rPr>
        <w:t>Initialverdi x</w:t>
      </w:r>
      <w:r w:rsidR="00477256" w:rsidRPr="009A255A">
        <w:rPr>
          <w:rFonts w:ascii="Courier New" w:hAnsi="Courier New" w:cs="Courier New"/>
          <w:vertAlign w:val="subscript"/>
          <w:lang w:val="en-US"/>
        </w:rPr>
        <w:t>0</w:t>
      </w:r>
      <w:r w:rsidR="00477256" w:rsidRPr="009A255A">
        <w:rPr>
          <w:rFonts w:ascii="Courier New" w:hAnsi="Courier New" w:cs="Courier New"/>
          <w:lang w:val="en-US"/>
        </w:rPr>
        <w:t xml:space="preserve">=1 </w:t>
      </w:r>
    </w:p>
    <w:p w:rsidR="00FC0A84" w:rsidRPr="004C4C3B" w:rsidRDefault="00FC0A84" w:rsidP="00FC0A84">
      <w:pPr>
        <w:autoSpaceDE w:val="0"/>
        <w:autoSpaceDN w:val="0"/>
        <w:adjustRightInd w:val="0"/>
        <w:rPr>
          <w:rFonts w:ascii="Courier New" w:hAnsi="Courier New" w:cs="Courier New"/>
          <w:b/>
          <w:color w:val="FF0000"/>
          <w:lang w:val="en-US"/>
        </w:rPr>
      </w:pPr>
      <w:r w:rsidRPr="004C4C3B">
        <w:rPr>
          <w:rFonts w:ascii="Courier New" w:hAnsi="Courier New" w:cs="Courier New"/>
          <w:b/>
          <w:color w:val="FF0000"/>
          <w:lang w:val="en-US"/>
        </w:rPr>
        <w:t>params&lt;-c(r=0.4)</w:t>
      </w:r>
    </w:p>
    <w:p w:rsidR="00FC0A84" w:rsidRPr="004C4C3B" w:rsidRDefault="00FC0A84" w:rsidP="00FC0A84">
      <w:pPr>
        <w:autoSpaceDE w:val="0"/>
        <w:autoSpaceDN w:val="0"/>
        <w:adjustRightInd w:val="0"/>
        <w:rPr>
          <w:rFonts w:ascii="Courier New" w:hAnsi="Courier New" w:cs="Courier New"/>
          <w:b/>
          <w:color w:val="FF0000"/>
          <w:lang w:val="en-US"/>
        </w:rPr>
      </w:pPr>
      <w:r w:rsidRPr="004C4C3B">
        <w:rPr>
          <w:rFonts w:ascii="Courier New" w:hAnsi="Courier New" w:cs="Courier New"/>
          <w:b/>
          <w:color w:val="FF0000"/>
          <w:lang w:val="en-US"/>
        </w:rPr>
        <w:t>eksp2&lt;-function(t,x,p)</w:t>
      </w:r>
    </w:p>
    <w:p w:rsidR="00FC0A84" w:rsidRPr="004C4C3B" w:rsidRDefault="00FC0A84" w:rsidP="00FC0A84">
      <w:pPr>
        <w:autoSpaceDE w:val="0"/>
        <w:autoSpaceDN w:val="0"/>
        <w:adjustRightInd w:val="0"/>
        <w:rPr>
          <w:rFonts w:ascii="Courier New" w:hAnsi="Courier New" w:cs="Courier New"/>
          <w:b/>
          <w:color w:val="FF0000"/>
          <w:lang w:val="en-US"/>
        </w:rPr>
      </w:pPr>
      <w:r w:rsidRPr="004C4C3B">
        <w:rPr>
          <w:rFonts w:ascii="Courier New" w:hAnsi="Courier New" w:cs="Courier New"/>
          <w:b/>
          <w:color w:val="FF0000"/>
          <w:lang w:val="en-US"/>
        </w:rPr>
        <w:t>{</w:t>
      </w:r>
    </w:p>
    <w:p w:rsidR="00FC0A84" w:rsidRPr="004C4C3B" w:rsidRDefault="00FC0A84" w:rsidP="00FC0A84">
      <w:pPr>
        <w:autoSpaceDE w:val="0"/>
        <w:autoSpaceDN w:val="0"/>
        <w:adjustRightInd w:val="0"/>
        <w:rPr>
          <w:rFonts w:ascii="Courier New" w:hAnsi="Courier New" w:cs="Courier New"/>
          <w:b/>
          <w:color w:val="FF0000"/>
          <w:lang w:val="en-US"/>
        </w:rPr>
      </w:pPr>
      <w:r w:rsidRPr="004C4C3B">
        <w:rPr>
          <w:rFonts w:ascii="Courier New" w:hAnsi="Courier New" w:cs="Courier New"/>
          <w:b/>
          <w:color w:val="FF0000"/>
          <w:lang w:val="en-US"/>
        </w:rPr>
        <w:t>with(as.list(p), {</w:t>
      </w:r>
    </w:p>
    <w:p w:rsidR="00FC0A84" w:rsidRPr="009A255A" w:rsidRDefault="00477256" w:rsidP="00FC0A84">
      <w:pPr>
        <w:autoSpaceDE w:val="0"/>
        <w:autoSpaceDN w:val="0"/>
        <w:adjustRightInd w:val="0"/>
        <w:rPr>
          <w:rFonts w:ascii="Courier New" w:hAnsi="Courier New" w:cs="Courier New"/>
          <w:b/>
          <w:color w:val="FF0000"/>
        </w:rPr>
      </w:pPr>
      <w:r w:rsidRPr="009A255A">
        <w:rPr>
          <w:rFonts w:ascii="Courier New" w:hAnsi="Courier New" w:cs="Courier New"/>
          <w:b/>
          <w:color w:val="FF0000"/>
        </w:rPr>
        <w:t>dxdt&lt;-r*x[1]</w:t>
      </w:r>
    </w:p>
    <w:p w:rsidR="00FC0A84" w:rsidRPr="009A255A" w:rsidRDefault="00477256" w:rsidP="00FC0A84">
      <w:pPr>
        <w:autoSpaceDE w:val="0"/>
        <w:autoSpaceDN w:val="0"/>
        <w:adjustRightInd w:val="0"/>
        <w:rPr>
          <w:rFonts w:ascii="Courier New" w:hAnsi="Courier New" w:cs="Courier New"/>
          <w:b/>
          <w:color w:val="FF0000"/>
        </w:rPr>
      </w:pPr>
      <w:r w:rsidRPr="009A255A">
        <w:rPr>
          <w:rFonts w:ascii="Courier New" w:hAnsi="Courier New" w:cs="Courier New"/>
          <w:b/>
          <w:color w:val="FF0000"/>
        </w:rPr>
        <w:t>list(dxdt)</w:t>
      </w:r>
    </w:p>
    <w:p w:rsidR="00FC0A84" w:rsidRPr="009A255A" w:rsidRDefault="00477256" w:rsidP="00FC0A84">
      <w:pPr>
        <w:autoSpaceDE w:val="0"/>
        <w:autoSpaceDN w:val="0"/>
        <w:adjustRightInd w:val="0"/>
        <w:rPr>
          <w:rFonts w:ascii="Courier New" w:hAnsi="Courier New" w:cs="Courier New"/>
          <w:b/>
          <w:color w:val="FF0000"/>
        </w:rPr>
      </w:pPr>
      <w:r w:rsidRPr="009A255A">
        <w:rPr>
          <w:rFonts w:ascii="Courier New" w:hAnsi="Courier New" w:cs="Courier New"/>
          <w:b/>
          <w:color w:val="FF0000"/>
        </w:rPr>
        <w:t>})</w:t>
      </w:r>
    </w:p>
    <w:p w:rsidR="00FC0A84" w:rsidRPr="009A255A" w:rsidRDefault="00477256" w:rsidP="00FC0A84">
      <w:pPr>
        <w:autoSpaceDE w:val="0"/>
        <w:autoSpaceDN w:val="0"/>
        <w:adjustRightInd w:val="0"/>
        <w:rPr>
          <w:rFonts w:ascii="Courier New" w:hAnsi="Courier New" w:cs="Courier New"/>
          <w:b/>
          <w:color w:val="FF0000"/>
        </w:rPr>
      </w:pPr>
      <w:r w:rsidRPr="009A255A">
        <w:rPr>
          <w:rFonts w:ascii="Courier New" w:hAnsi="Courier New" w:cs="Courier New"/>
          <w:b/>
          <w:color w:val="FF0000"/>
        </w:rPr>
        <w:t>}</w:t>
      </w:r>
    </w:p>
    <w:p w:rsidR="00FC0A84" w:rsidRPr="009A255A" w:rsidRDefault="00477256" w:rsidP="00FC0A84">
      <w:pPr>
        <w:autoSpaceDE w:val="0"/>
        <w:autoSpaceDN w:val="0"/>
        <w:adjustRightInd w:val="0"/>
        <w:rPr>
          <w:rFonts w:ascii="Courier New" w:hAnsi="Courier New" w:cs="Courier New"/>
          <w:b/>
          <w:color w:val="FF0000"/>
        </w:rPr>
      </w:pPr>
      <w:r w:rsidRPr="009A255A">
        <w:rPr>
          <w:rFonts w:ascii="Courier New" w:hAnsi="Courier New" w:cs="Courier New"/>
          <w:b/>
          <w:color w:val="FF0000"/>
        </w:rPr>
        <w:t>tid2&lt;-seq(0,10,0.01)</w:t>
      </w:r>
    </w:p>
    <w:p w:rsidR="00FC0A84" w:rsidRPr="009A255A" w:rsidRDefault="00477256" w:rsidP="00FC0A84">
      <w:pPr>
        <w:autoSpaceDE w:val="0"/>
        <w:autoSpaceDN w:val="0"/>
        <w:adjustRightInd w:val="0"/>
        <w:rPr>
          <w:rFonts w:ascii="Courier New" w:hAnsi="Courier New" w:cs="Courier New"/>
          <w:b/>
          <w:color w:val="FF0000"/>
        </w:rPr>
      </w:pPr>
      <w:r w:rsidRPr="009A255A">
        <w:rPr>
          <w:rFonts w:ascii="Courier New" w:hAnsi="Courier New" w:cs="Courier New"/>
          <w:b/>
          <w:color w:val="FF0000"/>
        </w:rPr>
        <w:t>start2&lt;-1</w:t>
      </w:r>
    </w:p>
    <w:p w:rsidR="00FC0A84" w:rsidRPr="009A255A" w:rsidRDefault="00477256" w:rsidP="00FC0A84">
      <w:pPr>
        <w:autoSpaceDE w:val="0"/>
        <w:autoSpaceDN w:val="0"/>
        <w:adjustRightInd w:val="0"/>
        <w:rPr>
          <w:rFonts w:ascii="Courier New" w:hAnsi="Courier New" w:cs="Courier New"/>
          <w:b/>
          <w:color w:val="FF0000"/>
        </w:rPr>
      </w:pPr>
      <w:r w:rsidRPr="009A255A">
        <w:rPr>
          <w:rFonts w:ascii="Courier New" w:hAnsi="Courier New" w:cs="Courier New"/>
          <w:b/>
          <w:color w:val="FF0000"/>
        </w:rPr>
        <w:t>resultat2&lt;-as.data.frame(lsoda(start2,tid2,eksp2,params,rtol=1e-4))</w:t>
      </w:r>
    </w:p>
    <w:p w:rsidR="00FC0A84" w:rsidRPr="009A255A" w:rsidRDefault="00477256" w:rsidP="00FC0A84">
      <w:pPr>
        <w:autoSpaceDE w:val="0"/>
        <w:autoSpaceDN w:val="0"/>
        <w:adjustRightInd w:val="0"/>
        <w:rPr>
          <w:rFonts w:ascii="Courier New" w:hAnsi="Courier New" w:cs="Courier New"/>
          <w:b/>
          <w:color w:val="FF0000"/>
        </w:rPr>
      </w:pPr>
      <w:r w:rsidRPr="009A255A">
        <w:rPr>
          <w:rFonts w:ascii="Courier New" w:hAnsi="Courier New" w:cs="Courier New"/>
          <w:b/>
          <w:color w:val="FF0000"/>
        </w:rPr>
        <w:t>matplot(resultat2[,1],resultat2[,2],type="l",lwd=3,col=2,xlab="Tid",ylab="x",main="dx/dt=rx")</w:t>
      </w:r>
    </w:p>
    <w:p w:rsidR="00FC0A84" w:rsidRDefault="00FC0A84" w:rsidP="002F2ED7">
      <w:pPr>
        <w:rPr>
          <w:rFonts w:ascii="Courier New" w:hAnsi="Courier New" w:cs="Courier New"/>
        </w:rPr>
      </w:pPr>
    </w:p>
    <w:p w:rsidR="002F2ED7" w:rsidRDefault="002F2ED7" w:rsidP="002F2ED7">
      <w:pPr>
        <w:rPr>
          <w:rFonts w:ascii="Courier New" w:hAnsi="Courier New" w:cs="Courier New"/>
        </w:rPr>
      </w:pPr>
    </w:p>
    <w:p w:rsidR="002F2ED7" w:rsidRDefault="002F2ED7" w:rsidP="002F2ED7">
      <w:pPr>
        <w:rPr>
          <w:rFonts w:ascii="Courier New" w:hAnsi="Courier New" w:cs="Courier New"/>
        </w:rPr>
      </w:pPr>
    </w:p>
    <w:p w:rsidR="002F2ED7" w:rsidRDefault="0000642D" w:rsidP="002F2ED7">
      <w:pPr>
        <w:rPr>
          <w:rFonts w:ascii="Courier New" w:hAnsi="Courier New" w:cs="Courier New"/>
        </w:rPr>
      </w:pPr>
      <w:r w:rsidRPr="009A255A">
        <w:rPr>
          <w:rFonts w:ascii="Courier New" w:hAnsi="Courier New" w:cs="Courier New"/>
          <w:noProof/>
          <w:lang w:eastAsia="zh-CN"/>
        </w:rPr>
        <w:lastRenderedPageBreak/>
        <w:drawing>
          <wp:inline distT="0" distB="0" distL="0" distR="0" wp14:anchorId="4A4B5033" wp14:editId="46509D34">
            <wp:extent cx="3676650" cy="3670321"/>
            <wp:effectExtent l="19050" t="0" r="0" b="0"/>
            <wp:docPr id="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cstate="print"/>
                    <a:srcRect/>
                    <a:stretch>
                      <a:fillRect/>
                    </a:stretch>
                  </pic:blipFill>
                  <pic:spPr bwMode="auto">
                    <a:xfrm>
                      <a:off x="0" y="0"/>
                      <a:ext cx="3679019" cy="3672686"/>
                    </a:xfrm>
                    <a:prstGeom prst="rect">
                      <a:avLst/>
                    </a:prstGeom>
                    <a:noFill/>
                    <a:ln w="9525">
                      <a:noFill/>
                      <a:miter lim="800000"/>
                      <a:headEnd/>
                      <a:tailEnd/>
                    </a:ln>
                  </pic:spPr>
                </pic:pic>
              </a:graphicData>
            </a:graphic>
          </wp:inline>
        </w:drawing>
      </w:r>
    </w:p>
    <w:p w:rsidR="002F2ED7" w:rsidRDefault="002F2ED7" w:rsidP="002F2ED7">
      <w:pPr>
        <w:rPr>
          <w:rFonts w:ascii="Courier New" w:hAnsi="Courier New" w:cs="Courier New"/>
        </w:rPr>
      </w:pPr>
      <w:r>
        <w:rPr>
          <w:rFonts w:ascii="Courier New" w:hAnsi="Courier New" w:cs="Courier New"/>
        </w:rPr>
        <w:t xml:space="preserve">Figur. Trajektorier (integralkurver) for </w:t>
      </w:r>
      <w:r w:rsidRPr="0053219F">
        <w:rPr>
          <w:rFonts w:ascii="Courier New" w:hAnsi="Courier New" w:cs="Courier New"/>
          <w:i/>
        </w:rPr>
        <w:t>dx/dt=rx</w:t>
      </w:r>
      <w:r>
        <w:rPr>
          <w:rFonts w:ascii="Courier New" w:hAnsi="Courier New" w:cs="Courier New"/>
        </w:rPr>
        <w:t xml:space="preserve"> for </w:t>
      </w:r>
      <w:r w:rsidRPr="0053219F">
        <w:rPr>
          <w:rFonts w:ascii="Courier New" w:hAnsi="Courier New" w:cs="Courier New"/>
          <w:i/>
        </w:rPr>
        <w:t>r</w:t>
      </w:r>
      <w:r>
        <w:rPr>
          <w:rFonts w:ascii="Courier New" w:hAnsi="Courier New" w:cs="Courier New"/>
        </w:rPr>
        <w:t>=0.4 og forskjellige startverdier: -4 (magenta),-2 (blå),-1 (oransje), 1(rød), 2(cyan), og 3 (grønn)</w:t>
      </w:r>
    </w:p>
    <w:p w:rsidR="002F2ED7" w:rsidRDefault="0000642D" w:rsidP="002F2ED7">
      <w:pPr>
        <w:rPr>
          <w:rFonts w:ascii="Courier New" w:hAnsi="Courier New" w:cs="Courier New"/>
        </w:rPr>
      </w:pPr>
      <w:r w:rsidRPr="009A255A">
        <w:rPr>
          <w:rFonts w:ascii="Courier New" w:hAnsi="Courier New" w:cs="Courier New"/>
          <w:noProof/>
          <w:lang w:eastAsia="zh-CN"/>
        </w:rPr>
        <w:drawing>
          <wp:inline distT="0" distB="0" distL="0" distR="0" wp14:anchorId="1DABA437" wp14:editId="5CC7A107">
            <wp:extent cx="3857625" cy="3850985"/>
            <wp:effectExtent l="19050" t="0" r="9525" b="0"/>
            <wp:docPr id="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 cstate="print"/>
                    <a:srcRect/>
                    <a:stretch>
                      <a:fillRect/>
                    </a:stretch>
                  </pic:blipFill>
                  <pic:spPr bwMode="auto">
                    <a:xfrm>
                      <a:off x="0" y="0"/>
                      <a:ext cx="3860067" cy="3853423"/>
                    </a:xfrm>
                    <a:prstGeom prst="rect">
                      <a:avLst/>
                    </a:prstGeom>
                    <a:noFill/>
                    <a:ln w="9525">
                      <a:noFill/>
                      <a:miter lim="800000"/>
                      <a:headEnd/>
                      <a:tailEnd/>
                    </a:ln>
                  </pic:spPr>
                </pic:pic>
              </a:graphicData>
            </a:graphic>
          </wp:inline>
        </w:drawing>
      </w:r>
    </w:p>
    <w:p w:rsidR="002F2ED7" w:rsidRDefault="002F2ED7" w:rsidP="002F2ED7">
      <w:pPr>
        <w:rPr>
          <w:rFonts w:ascii="Courier New" w:hAnsi="Courier New" w:cs="Courier New"/>
        </w:rPr>
      </w:pPr>
      <w:r>
        <w:rPr>
          <w:rFonts w:ascii="Courier New" w:hAnsi="Courier New" w:cs="Courier New"/>
        </w:rPr>
        <w:t xml:space="preserve">Figur. Tilsvarende trajektorier (integralkurver) for </w:t>
      </w:r>
      <w:r w:rsidRPr="0053219F">
        <w:rPr>
          <w:rFonts w:ascii="Courier New" w:hAnsi="Courier New" w:cs="Courier New"/>
          <w:i/>
        </w:rPr>
        <w:t>dx/dt=rx</w:t>
      </w:r>
      <w:r>
        <w:rPr>
          <w:rFonts w:ascii="Courier New" w:hAnsi="Courier New" w:cs="Courier New"/>
        </w:rPr>
        <w:t xml:space="preserve"> men hvor r&lt;0, for </w:t>
      </w:r>
      <w:r w:rsidRPr="0053219F">
        <w:rPr>
          <w:rFonts w:ascii="Courier New" w:hAnsi="Courier New" w:cs="Courier New"/>
          <w:i/>
        </w:rPr>
        <w:t>r</w:t>
      </w:r>
      <w:r>
        <w:rPr>
          <w:rFonts w:ascii="Courier New" w:hAnsi="Courier New" w:cs="Courier New"/>
        </w:rPr>
        <w:t>=-0.4 og forskjellige startverdier: -4 (magenta),-2 (blå),-1 (oransje), 1(rød), 2(cyan), og 3 (grønn)</w:t>
      </w:r>
    </w:p>
    <w:p w:rsidR="00CA7588" w:rsidRDefault="00CA7588" w:rsidP="002F2ED7">
      <w:pPr>
        <w:rPr>
          <w:rFonts w:ascii="Courier New" w:hAnsi="Courier New" w:cs="Courier New"/>
        </w:rPr>
      </w:pPr>
    </w:p>
    <w:p w:rsidR="00CA7588" w:rsidRDefault="00CA7588" w:rsidP="002F2ED7">
      <w:pPr>
        <w:rPr>
          <w:rFonts w:ascii="Courier New" w:hAnsi="Courier New" w:cs="Courier New"/>
        </w:rPr>
      </w:pPr>
      <w:r>
        <w:rPr>
          <w:rFonts w:ascii="Courier New" w:hAnsi="Courier New" w:cs="Courier New"/>
        </w:rPr>
        <w:lastRenderedPageBreak/>
        <w:t>Eller man kan automatisk sette flere initialverdier, her</w:t>
      </w:r>
      <w:r w:rsidR="006A156C">
        <w:rPr>
          <w:rFonts w:ascii="Courier New" w:hAnsi="Courier New" w:cs="Courier New"/>
        </w:rPr>
        <w:t xml:space="preserve"> seq (-4,4,0.5), samt out.state&lt;-as.data.frame </w:t>
      </w:r>
      <w:r>
        <w:rPr>
          <w:rFonts w:ascii="Courier New" w:hAnsi="Courier New" w:cs="Courier New"/>
        </w:rPr>
        <w:t>de</w:t>
      </w:r>
      <w:r w:rsidR="006A156C">
        <w:rPr>
          <w:rFonts w:ascii="Courier New" w:hAnsi="Courier New" w:cs="Courier New"/>
        </w:rPr>
        <w:t>finert som objekt fra tidligere kjøring foran</w:t>
      </w:r>
    </w:p>
    <w:p w:rsidR="00FC0A84" w:rsidRDefault="00FC0A84" w:rsidP="00FC0A84">
      <w:pPr>
        <w:rPr>
          <w:rFonts w:ascii="Courier New" w:hAnsi="Courier New" w:cs="Courier New"/>
        </w:rPr>
      </w:pP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#Forskjellige initialverdier</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params&lt;-c(r=0.4)</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eksp3&lt;-function(t,x,p)</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with(as.list(p), {</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dxdt&lt;-r*x[1]</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list(dxdt)</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tid3&lt;-seq(0,10,0.01)</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#lager et tomt plot</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y&lt;-seq(0,10,0.01)</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par(bg="lightyellow")</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plot(tid3,y,ylim=c(0,20),type="n",col=4,xlab="Tid",ylab="x",main="dx/dt=rx")</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start3&lt;-1</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#Lar initialverdiene s variere fra 1 til 5, kan endres</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s&lt;-seq(1,5,0.5)</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#antall initialverdier</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n&lt;-length(s)</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for (i in 1:n) {</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start3&lt;-s[i]</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resultat3&lt;-as.data.frame(lsoda(start3,tid3,eksp,params,rtol=1e-4))</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lines(resultat3[,1],resultat3[,2],lwd=3,col=rainbow(n)[i])</w:t>
      </w:r>
    </w:p>
    <w:p w:rsidR="00CA7588" w:rsidRDefault="00FC0A84" w:rsidP="00FC0A84">
      <w:pPr>
        <w:rPr>
          <w:rFonts w:ascii="Courier New" w:hAnsi="Courier New" w:cs="Courier New"/>
        </w:rPr>
      </w:pPr>
      <w:r w:rsidRPr="00FC0A84">
        <w:rPr>
          <w:rFonts w:ascii="Courier New" w:hAnsi="Courier New" w:cs="Courier New"/>
        </w:rPr>
        <w:t>}</w:t>
      </w:r>
      <w:r w:rsidR="0000642D" w:rsidRPr="009A255A">
        <w:rPr>
          <w:rFonts w:ascii="Courier New" w:hAnsi="Courier New" w:cs="Courier New"/>
          <w:noProof/>
          <w:lang w:eastAsia="zh-CN"/>
        </w:rPr>
        <w:drawing>
          <wp:inline distT="0" distB="0" distL="0" distR="0" wp14:anchorId="71797B95" wp14:editId="5C86EE80">
            <wp:extent cx="3272868" cy="3267075"/>
            <wp:effectExtent l="19050" t="0" r="3732" b="0"/>
            <wp:docPr id="2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2" cstate="print"/>
                    <a:srcRect/>
                    <a:stretch>
                      <a:fillRect/>
                    </a:stretch>
                  </pic:blipFill>
                  <pic:spPr bwMode="auto">
                    <a:xfrm>
                      <a:off x="0" y="0"/>
                      <a:ext cx="3272868" cy="3267075"/>
                    </a:xfrm>
                    <a:prstGeom prst="rect">
                      <a:avLst/>
                    </a:prstGeom>
                    <a:noFill/>
                    <a:ln w="9525">
                      <a:noFill/>
                      <a:miter lim="800000"/>
                      <a:headEnd/>
                      <a:tailEnd/>
                    </a:ln>
                  </pic:spPr>
                </pic:pic>
              </a:graphicData>
            </a:graphic>
          </wp:inline>
        </w:drawing>
      </w:r>
    </w:p>
    <w:p w:rsidR="00465FFB" w:rsidRDefault="00CA7588" w:rsidP="00CA7588">
      <w:pPr>
        <w:rPr>
          <w:rFonts w:ascii="Courier New" w:hAnsi="Courier New" w:cs="Courier New"/>
        </w:rPr>
      </w:pPr>
      <w:r>
        <w:rPr>
          <w:rFonts w:ascii="Courier New" w:hAnsi="Courier New" w:cs="Courier New"/>
        </w:rPr>
        <w:t xml:space="preserve">Figur. r=0.4 og </w:t>
      </w:r>
      <w:r w:rsidR="00FC0A84">
        <w:rPr>
          <w:rFonts w:ascii="Courier New" w:hAnsi="Courier New" w:cs="Courier New"/>
        </w:rPr>
        <w:t xml:space="preserve">forskjellige </w:t>
      </w:r>
      <w:r>
        <w:rPr>
          <w:rFonts w:ascii="Courier New" w:hAnsi="Courier New" w:cs="Courier New"/>
        </w:rPr>
        <w:t xml:space="preserve">initialverdier </w:t>
      </w:r>
    </w:p>
    <w:p w:rsidR="00465FFB" w:rsidRDefault="00465FFB" w:rsidP="00CA7588">
      <w:pPr>
        <w:rPr>
          <w:rFonts w:ascii="Courier New" w:hAnsi="Courier New" w:cs="Courier New"/>
        </w:rPr>
      </w:pPr>
      <w:r>
        <w:rPr>
          <w:rFonts w:ascii="Courier New" w:hAnsi="Courier New" w:cs="Courier New"/>
        </w:rPr>
        <w:t xml:space="preserve">Eller forskjellige initialverdier -4 til 4, </w:t>
      </w:r>
      <w:r w:rsidR="006A156C">
        <w:rPr>
          <w:rFonts w:ascii="Courier New" w:hAnsi="Courier New" w:cs="Courier New"/>
        </w:rPr>
        <w:t>samt out.state&lt;-as.data.frame definert som objekt fra tidligere kjøring foran</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lastRenderedPageBreak/>
        <w:t xml:space="preserve">#Halvor Aarnes </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library(deSolve)</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params&lt;-c(r=-0.4)</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eksp&lt;-function(t,x,p)</w:t>
      </w:r>
    </w:p>
    <w:p w:rsidR="00465FFB" w:rsidRPr="009A255A" w:rsidRDefault="00477256" w:rsidP="00465FFB">
      <w:pPr>
        <w:rPr>
          <w:rFonts w:ascii="Courier New" w:hAnsi="Courier New" w:cs="Courier New"/>
          <w:b/>
          <w:color w:val="FF0000"/>
        </w:rPr>
      </w:pPr>
      <w:r w:rsidRPr="009A255A">
        <w:rPr>
          <w:rFonts w:ascii="Courier New" w:hAnsi="Courier New" w:cs="Courier New"/>
          <w:b/>
          <w:color w:val="FF0000"/>
        </w:rPr>
        <w:t>{</w:t>
      </w:r>
    </w:p>
    <w:p w:rsidR="00465FFB" w:rsidRPr="009A255A" w:rsidRDefault="00477256" w:rsidP="00465FFB">
      <w:pPr>
        <w:rPr>
          <w:rFonts w:ascii="Courier New" w:hAnsi="Courier New" w:cs="Courier New"/>
          <w:b/>
          <w:color w:val="FF0000"/>
        </w:rPr>
      </w:pPr>
      <w:r w:rsidRPr="009A255A">
        <w:rPr>
          <w:rFonts w:ascii="Courier New" w:hAnsi="Courier New" w:cs="Courier New"/>
          <w:b/>
          <w:color w:val="FF0000"/>
        </w:rPr>
        <w:t>dxdt&lt;-p["r"]*x[1]</w:t>
      </w:r>
    </w:p>
    <w:p w:rsidR="00465FFB" w:rsidRPr="009A255A" w:rsidRDefault="00477256" w:rsidP="00465FFB">
      <w:pPr>
        <w:rPr>
          <w:rFonts w:ascii="Courier New" w:hAnsi="Courier New" w:cs="Courier New"/>
          <w:b/>
          <w:color w:val="FF0000"/>
        </w:rPr>
      </w:pPr>
      <w:r w:rsidRPr="009A255A">
        <w:rPr>
          <w:rFonts w:ascii="Courier New" w:hAnsi="Courier New" w:cs="Courier New"/>
          <w:b/>
          <w:color w:val="FF0000"/>
        </w:rPr>
        <w:t>list(dxdt)</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require(deSolve)</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out.time&lt;-seq(0,10,0.01)</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s&lt;-seq(-4,4,0.5)</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par(bg="lightyellow")</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plot(out.state[,1],out.state[,2],ylim=c(-4,4),type="n",col="blue",xlab="Tid",ylab="x",main="dx/dt=rx")</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for (i in 1:17) {</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init.state&lt;-s[i]</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out.state&lt;-as.data.frame(lsoda(init.state,out.time,eksp,params,rtol=1e-4))</w:t>
      </w:r>
    </w:p>
    <w:p w:rsidR="00465FFB" w:rsidRPr="009A255A" w:rsidRDefault="00477256" w:rsidP="00465FFB">
      <w:pPr>
        <w:rPr>
          <w:rFonts w:ascii="Courier New" w:hAnsi="Courier New" w:cs="Courier New"/>
          <w:b/>
          <w:color w:val="FF0000"/>
          <w:lang w:val="en-US"/>
        </w:rPr>
      </w:pPr>
      <w:r w:rsidRPr="009A255A">
        <w:rPr>
          <w:rFonts w:ascii="Courier New" w:hAnsi="Courier New" w:cs="Courier New"/>
          <w:b/>
          <w:color w:val="FF0000"/>
          <w:lang w:val="en-US"/>
        </w:rPr>
        <w:t>lines(out.state[,1],out.state[,2],col="blue")</w:t>
      </w:r>
    </w:p>
    <w:p w:rsidR="00465FFB" w:rsidRPr="009A255A" w:rsidRDefault="00477256" w:rsidP="00465FFB">
      <w:pPr>
        <w:rPr>
          <w:rFonts w:ascii="Courier New" w:hAnsi="Courier New" w:cs="Courier New"/>
          <w:b/>
          <w:color w:val="FF0000"/>
        </w:rPr>
      </w:pPr>
      <w:r w:rsidRPr="009A255A">
        <w:rPr>
          <w:rFonts w:ascii="Courier New" w:hAnsi="Courier New" w:cs="Courier New"/>
          <w:b/>
          <w:color w:val="FF0000"/>
        </w:rPr>
        <w:t>}</w:t>
      </w:r>
    </w:p>
    <w:p w:rsidR="00CA7588" w:rsidRDefault="00CA7588" w:rsidP="00CA7588">
      <w:pPr>
        <w:rPr>
          <w:rFonts w:ascii="Courier New" w:hAnsi="Courier New" w:cs="Courier New"/>
        </w:rPr>
      </w:pPr>
    </w:p>
    <w:p w:rsidR="00CA7588" w:rsidRDefault="0000642D" w:rsidP="00CA7588">
      <w:pPr>
        <w:rPr>
          <w:rFonts w:ascii="Courier New" w:hAnsi="Courier New" w:cs="Courier New"/>
        </w:rPr>
      </w:pPr>
      <w:r w:rsidRPr="009A255A">
        <w:rPr>
          <w:rFonts w:ascii="Courier New" w:hAnsi="Courier New" w:cs="Courier New"/>
          <w:noProof/>
          <w:lang w:eastAsia="zh-CN"/>
        </w:rPr>
        <w:drawing>
          <wp:inline distT="0" distB="0" distL="0" distR="0" wp14:anchorId="3F788994" wp14:editId="0E42CDE2">
            <wp:extent cx="3848100" cy="3841289"/>
            <wp:effectExtent l="19050" t="0" r="0" b="0"/>
            <wp:docPr id="2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3" cstate="print"/>
                    <a:srcRect/>
                    <a:stretch>
                      <a:fillRect/>
                    </a:stretch>
                  </pic:blipFill>
                  <pic:spPr bwMode="auto">
                    <a:xfrm>
                      <a:off x="0" y="0"/>
                      <a:ext cx="3848100" cy="3841289"/>
                    </a:xfrm>
                    <a:prstGeom prst="rect">
                      <a:avLst/>
                    </a:prstGeom>
                    <a:noFill/>
                    <a:ln w="9525">
                      <a:noFill/>
                      <a:miter lim="800000"/>
                      <a:headEnd/>
                      <a:tailEnd/>
                    </a:ln>
                  </pic:spPr>
                </pic:pic>
              </a:graphicData>
            </a:graphic>
          </wp:inline>
        </w:drawing>
      </w:r>
    </w:p>
    <w:p w:rsidR="002F2ED7" w:rsidRDefault="002F2ED7" w:rsidP="002F2ED7">
      <w:pPr>
        <w:rPr>
          <w:rFonts w:ascii="Courier New" w:hAnsi="Courier New" w:cs="Courier New"/>
        </w:rPr>
      </w:pPr>
    </w:p>
    <w:p w:rsidR="00155533" w:rsidRDefault="00130426" w:rsidP="009A255A">
      <w:pPr>
        <w:pStyle w:val="Heading2"/>
        <w:rPr>
          <w:rFonts w:ascii="Courier New" w:hAnsi="Courier New" w:cs="Courier New"/>
          <w:color w:val="0000FF"/>
          <w:sz w:val="36"/>
          <w:szCs w:val="36"/>
        </w:rPr>
      </w:pPr>
      <w:bookmarkStart w:id="39" w:name="_Toc211155892"/>
      <w:bookmarkStart w:id="40" w:name="_Toc279929920"/>
      <w:r>
        <w:rPr>
          <w:rFonts w:ascii="Courier New" w:hAnsi="Courier New" w:cs="Courier New"/>
          <w:color w:val="0000FF"/>
          <w:sz w:val="36"/>
          <w:szCs w:val="36"/>
        </w:rPr>
        <w:t>Logistisk ligning og logistisk vekst</w:t>
      </w:r>
      <w:bookmarkEnd w:id="39"/>
      <w:bookmarkEnd w:id="40"/>
    </w:p>
    <w:p w:rsidR="00130426" w:rsidRDefault="00130426" w:rsidP="00130426">
      <w:pPr>
        <w:rPr>
          <w:rFonts w:ascii="Courier New" w:hAnsi="Courier New" w:cs="Courier New"/>
        </w:rPr>
      </w:pPr>
      <w:r>
        <w:rPr>
          <w:rFonts w:ascii="Courier New" w:hAnsi="Courier New" w:cs="Courier New"/>
        </w:rPr>
        <w:t xml:space="preserve">Ingen populasjon kan fortsette med eksponensiell vekst til evig tid. Populasjoner kan imidlertid følge en </w:t>
      </w:r>
      <w:r w:rsidRPr="00DB1003">
        <w:rPr>
          <w:rFonts w:ascii="Courier New" w:hAnsi="Courier New" w:cs="Courier New"/>
          <w:b/>
        </w:rPr>
        <w:t>logistisk vekstligning</w:t>
      </w:r>
      <w:r>
        <w:rPr>
          <w:rFonts w:ascii="Courier New" w:hAnsi="Courier New" w:cs="Courier New"/>
        </w:rPr>
        <w:t xml:space="preserve"> brukt av P. F. Verhulst i 1838 for å beskrive vekst av menneskepopulasjonen</w:t>
      </w:r>
    </w:p>
    <w:p w:rsidR="00130426" w:rsidRDefault="00357097" w:rsidP="00130426">
      <w:pPr>
        <w:rPr>
          <w:rFonts w:ascii="Courier New" w:eastAsiaTheme="minorEastAsia"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dN</m:t>
              </m:r>
            </m:num>
            <m:den>
              <m:r>
                <w:rPr>
                  <w:rFonts w:ascii="Cambria Math" w:hAnsi="Cambria Math" w:cs="Courier New"/>
                  <w:highlight w:val="yellow"/>
                </w:rPr>
                <m:t>dt</m:t>
              </m:r>
            </m:den>
          </m:f>
          <m:r>
            <w:rPr>
              <w:rFonts w:ascii="Cambria Math" w:hAnsi="Cambria Math" w:cs="Courier New"/>
              <w:highlight w:val="yellow"/>
            </w:rPr>
            <m:t>=r∙N∙</m:t>
          </m:r>
          <m:d>
            <m:dPr>
              <m:ctrlPr>
                <w:rPr>
                  <w:rFonts w:ascii="Cambria Math" w:hAnsi="Cambria Math" w:cs="Courier New"/>
                  <w:i/>
                  <w:highlight w:val="yellow"/>
                </w:rPr>
              </m:ctrlPr>
            </m:dPr>
            <m:e>
              <m:r>
                <w:rPr>
                  <w:rFonts w:ascii="Cambria Math" w:hAnsi="Cambria Math" w:cs="Courier New"/>
                  <w:highlight w:val="yellow"/>
                </w:rPr>
                <m:t>1-</m:t>
              </m:r>
              <m:f>
                <m:fPr>
                  <m:ctrlPr>
                    <w:rPr>
                      <w:rFonts w:ascii="Cambria Math" w:hAnsi="Cambria Math" w:cs="Courier New"/>
                      <w:i/>
                      <w:highlight w:val="yellow"/>
                    </w:rPr>
                  </m:ctrlPr>
                </m:fPr>
                <m:num>
                  <m:r>
                    <w:rPr>
                      <w:rFonts w:ascii="Cambria Math" w:hAnsi="Cambria Math" w:cs="Courier New"/>
                      <w:highlight w:val="yellow"/>
                    </w:rPr>
                    <m:t>N</m:t>
                  </m:r>
                </m:num>
                <m:den>
                  <m:r>
                    <w:rPr>
                      <w:rFonts w:ascii="Cambria Math" w:hAnsi="Cambria Math" w:cs="Courier New"/>
                      <w:highlight w:val="yellow"/>
                    </w:rPr>
                    <m:t>K</m:t>
                  </m:r>
                </m:den>
              </m:f>
            </m:e>
          </m:d>
        </m:oMath>
      </m:oMathPara>
    </w:p>
    <w:p w:rsidR="00130426" w:rsidRDefault="00130426" w:rsidP="00130426">
      <w:pPr>
        <w:rPr>
          <w:rFonts w:ascii="Courier New" w:eastAsiaTheme="minorEastAsia" w:hAnsi="Courier New" w:cs="Courier New"/>
        </w:rPr>
      </w:pPr>
      <w:r>
        <w:rPr>
          <w:rFonts w:ascii="Courier New" w:eastAsiaTheme="minorEastAsia" w:hAnsi="Courier New" w:cs="Courier New"/>
        </w:rPr>
        <w:t xml:space="preserve">hvor populasjonen vil nærme seg bærekapasiteten </w:t>
      </w:r>
      <w:r w:rsidRPr="00DB1003">
        <w:rPr>
          <w:rFonts w:ascii="Courier New" w:eastAsiaTheme="minorEastAsia" w:hAnsi="Courier New" w:cs="Courier New"/>
          <w:i/>
        </w:rPr>
        <w:t>K</w:t>
      </w:r>
      <w:r>
        <w:rPr>
          <w:rFonts w:ascii="Courier New" w:eastAsiaTheme="minorEastAsia" w:hAnsi="Courier New" w:cs="Courier New"/>
        </w:rPr>
        <w:t xml:space="preserve">, </w:t>
      </w:r>
      <w:r w:rsidRPr="00DB1003">
        <w:rPr>
          <w:rFonts w:ascii="Courier New" w:eastAsiaTheme="minorEastAsia" w:hAnsi="Courier New" w:cs="Courier New"/>
          <w:i/>
        </w:rPr>
        <w:t>N(t)→ K</w:t>
      </w:r>
      <w:r>
        <w:rPr>
          <w:rFonts w:ascii="Courier New" w:eastAsiaTheme="minorEastAsia" w:hAnsi="Courier New" w:cs="Courier New"/>
        </w:rPr>
        <w:t xml:space="preserve"> </w:t>
      </w:r>
    </w:p>
    <w:p w:rsidR="00130426" w:rsidRPr="00870D27" w:rsidRDefault="00130426" w:rsidP="00130426">
      <w:r>
        <w:rPr>
          <w:rFonts w:ascii="Courier New" w:eastAsiaTheme="minorEastAsia" w:hAnsi="Courier New" w:cs="Courier New"/>
        </w:rPr>
        <w:t xml:space="preserve">når </w:t>
      </w:r>
      <w:r w:rsidRPr="00DB1003">
        <w:rPr>
          <w:rFonts w:ascii="Courier New" w:eastAsiaTheme="minorEastAsia" w:hAnsi="Courier New" w:cs="Courier New"/>
          <w:i/>
        </w:rPr>
        <w:t>t → ∞</w:t>
      </w:r>
      <w:r>
        <w:rPr>
          <w:rFonts w:ascii="Courier New" w:eastAsiaTheme="minorEastAsia" w:hAnsi="Courier New" w:cs="Courier New"/>
        </w:rPr>
        <w:t xml:space="preserve">, unntatt når </w:t>
      </w:r>
      <w:r w:rsidRPr="00DB1003">
        <w:rPr>
          <w:rFonts w:ascii="Courier New" w:eastAsiaTheme="minorEastAsia" w:hAnsi="Courier New" w:cs="Courier New"/>
          <w:i/>
        </w:rPr>
        <w:t>N</w:t>
      </w:r>
      <w:r w:rsidRPr="00DB1003">
        <w:rPr>
          <w:rFonts w:ascii="Courier New" w:eastAsiaTheme="minorEastAsia" w:hAnsi="Courier New" w:cs="Courier New"/>
          <w:i/>
          <w:vertAlign w:val="subscript"/>
        </w:rPr>
        <w:t>0</w:t>
      </w:r>
      <w:r w:rsidRPr="00DB1003">
        <w:rPr>
          <w:rFonts w:ascii="Courier New" w:eastAsiaTheme="minorEastAsia" w:hAnsi="Courier New" w:cs="Courier New"/>
          <w:i/>
        </w:rPr>
        <w:t>=0</w:t>
      </w:r>
      <w:r>
        <w:rPr>
          <w:rFonts w:ascii="Courier New" w:eastAsiaTheme="minorEastAsia" w:hAnsi="Courier New" w:cs="Courier New"/>
        </w:rPr>
        <w:t xml:space="preserve">. Faste punkter er </w:t>
      </w:r>
      <w:r w:rsidRPr="001870E1">
        <w:rPr>
          <w:rFonts w:ascii="Courier New" w:eastAsiaTheme="minorEastAsia" w:hAnsi="Courier New" w:cs="Courier New"/>
          <w:i/>
        </w:rPr>
        <w:t>N</w:t>
      </w:r>
      <w:r>
        <w:rPr>
          <w:rFonts w:ascii="Courier New" w:eastAsiaTheme="minorEastAsia" w:hAnsi="Courier New" w:cs="Courier New"/>
        </w:rPr>
        <w:t xml:space="preserve">=0 og </w:t>
      </w:r>
      <w:r w:rsidRPr="001870E1">
        <w:rPr>
          <w:rFonts w:ascii="Courier New" w:eastAsiaTheme="minorEastAsia" w:hAnsi="Courier New" w:cs="Courier New"/>
          <w:i/>
        </w:rPr>
        <w:t>N</w:t>
      </w:r>
      <w:r>
        <w:rPr>
          <w:rFonts w:ascii="Courier New" w:eastAsiaTheme="minorEastAsia" w:hAnsi="Courier New" w:cs="Courier New"/>
        </w:rPr>
        <w:t>=</w:t>
      </w:r>
      <w:r w:rsidRPr="001870E1">
        <w:rPr>
          <w:rFonts w:ascii="Courier New" w:eastAsiaTheme="minorEastAsia" w:hAnsi="Courier New" w:cs="Courier New"/>
          <w:i/>
        </w:rPr>
        <w:t>K</w:t>
      </w:r>
      <w:r>
        <w:rPr>
          <w:rFonts w:ascii="Courier New" w:eastAsiaTheme="minorEastAsia" w:hAnsi="Courier New" w:cs="Courier New"/>
        </w:rPr>
        <w:t xml:space="preserve">. Den logistiske ligningen er ganske god til å beskrive veksten av enkle organismer som bakterier, gjær og encellete alger, men er lite egnet hvis organismen har flere livsstadier </w:t>
      </w:r>
      <w:r w:rsidRPr="00DB1003">
        <w:rPr>
          <w:rFonts w:ascii="Courier New" w:eastAsiaTheme="minorEastAsia" w:hAnsi="Courier New" w:cs="Courier New"/>
          <w:i/>
        </w:rPr>
        <w:t>e.g.</w:t>
      </w:r>
      <w:r>
        <w:rPr>
          <w:rFonts w:ascii="Courier New" w:eastAsiaTheme="minorEastAsia" w:hAnsi="Courier New" w:cs="Courier New"/>
        </w:rPr>
        <w:t xml:space="preserve"> insekter. </w:t>
      </w:r>
    </w:p>
    <w:p w:rsidR="00130426" w:rsidRDefault="00130426" w:rsidP="00130426">
      <w:pPr>
        <w:rPr>
          <w:rFonts w:ascii="Courier New" w:hAnsi="Courier New" w:cs="Courier New"/>
        </w:rPr>
      </w:pPr>
    </w:p>
    <w:p w:rsidR="00130426" w:rsidRDefault="00357097" w:rsidP="00130426">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=r∙x∙</m:t>
          </m:r>
          <m:d>
            <m:dPr>
              <m:ctrlPr>
                <w:rPr>
                  <w:rFonts w:ascii="Cambria Math" w:hAnsi="Cambria Math" w:cs="Courier New"/>
                  <w:i/>
                  <w:highlight w:val="yellow"/>
                </w:rPr>
              </m:ctrlPr>
            </m:dPr>
            <m:e>
              <m:r>
                <w:rPr>
                  <w:rFonts w:ascii="Cambria Math" w:hAnsi="Cambria Math" w:cs="Courier New"/>
                  <w:highlight w:val="yellow"/>
                </w:rPr>
                <m:t>1-</m:t>
              </m:r>
              <m:f>
                <m:fPr>
                  <m:ctrlPr>
                    <w:rPr>
                      <w:rFonts w:ascii="Cambria Math" w:hAnsi="Cambria Math" w:cs="Courier New"/>
                      <w:i/>
                      <w:highlight w:val="yellow"/>
                    </w:rPr>
                  </m:ctrlPr>
                </m:fPr>
                <m:num>
                  <m:r>
                    <w:rPr>
                      <w:rFonts w:ascii="Cambria Math" w:hAnsi="Cambria Math" w:cs="Courier New"/>
                      <w:highlight w:val="yellow"/>
                    </w:rPr>
                    <m:t>x</m:t>
                  </m:r>
                </m:num>
                <m:den>
                  <m:r>
                    <w:rPr>
                      <w:rFonts w:ascii="Cambria Math" w:hAnsi="Cambria Math" w:cs="Courier New"/>
                      <w:highlight w:val="yellow"/>
                    </w:rPr>
                    <m:t>K</m:t>
                  </m:r>
                </m:den>
              </m:f>
            </m:e>
          </m:d>
        </m:oMath>
      </m:oMathPara>
    </w:p>
    <w:p w:rsidR="00130426" w:rsidRDefault="00130426" w:rsidP="00130426">
      <w:pPr>
        <w:rPr>
          <w:rFonts w:ascii="Courier New" w:hAnsi="Courier New" w:cs="Courier New"/>
        </w:rPr>
      </w:pPr>
    </w:p>
    <w:p w:rsidR="00130426" w:rsidRDefault="00130426" w:rsidP="00130426">
      <w:pPr>
        <w:rPr>
          <w:rFonts w:ascii="Courier New" w:hAnsi="Courier New" w:cs="Courier New"/>
        </w:rPr>
      </w:pPr>
      <w:r>
        <w:rPr>
          <w:rFonts w:ascii="Courier New" w:hAnsi="Courier New" w:cs="Courier New"/>
        </w:rPr>
        <w:t xml:space="preserve">Hvor </w:t>
      </w:r>
      <w:r w:rsidRPr="00A06E0F">
        <w:rPr>
          <w:rFonts w:ascii="Courier New" w:hAnsi="Courier New" w:cs="Courier New"/>
          <w:i/>
        </w:rPr>
        <w:t>r</w:t>
      </w:r>
      <w:r>
        <w:rPr>
          <w:rFonts w:ascii="Courier New" w:hAnsi="Courier New" w:cs="Courier New"/>
        </w:rPr>
        <w:t xml:space="preserve"> er veksthastighet og </w:t>
      </w:r>
      <w:r w:rsidRPr="00A06E0F">
        <w:rPr>
          <w:rFonts w:ascii="Courier New" w:hAnsi="Courier New" w:cs="Courier New"/>
          <w:i/>
        </w:rPr>
        <w:t>K</w:t>
      </w:r>
      <w:r>
        <w:rPr>
          <w:rFonts w:ascii="Courier New" w:hAnsi="Courier New" w:cs="Courier New"/>
        </w:rPr>
        <w:t xml:space="preserve"> er bærekapasitet. Det er vanligvis meget vanskelig å finne analyttiske løsninger av en ikke-lineær differensialligning, men i dette tilfelle kan vi finne den analyttiske løsningen:</w:t>
      </w:r>
    </w:p>
    <w:p w:rsidR="00130426" w:rsidRDefault="00130426" w:rsidP="00130426">
      <w:pPr>
        <w:rPr>
          <w:rFonts w:ascii="Courier New" w:hAnsi="Courier New" w:cs="Courier New"/>
        </w:rPr>
      </w:pPr>
      <m:oMathPara>
        <m:oMath>
          <m:r>
            <w:rPr>
              <w:rFonts w:ascii="Cambria Math" w:hAnsi="Cambria Math" w:cs="Courier New"/>
              <w:highlight w:val="yellow"/>
            </w:rPr>
            <m:t>x(t)=</m:t>
          </m:r>
          <m:f>
            <m:fPr>
              <m:ctrlPr>
                <w:rPr>
                  <w:rFonts w:ascii="Cambria Math" w:hAnsi="Cambria Math" w:cs="Courier New"/>
                  <w:i/>
                </w:rPr>
              </m:ctrlPr>
            </m:fPr>
            <m:num>
              <m:r>
                <w:rPr>
                  <w:rFonts w:ascii="Cambria Math" w:hAnsi="Cambria Math" w:cs="Courier New"/>
                </w:rPr>
                <m:t>K</m:t>
              </m:r>
            </m:num>
            <m:den>
              <m:d>
                <m:dPr>
                  <m:begChr m:val="["/>
                  <m:endChr m:val="]"/>
                  <m:ctrlPr>
                    <w:rPr>
                      <w:rFonts w:ascii="Cambria Math" w:hAnsi="Cambria Math" w:cs="Courier New"/>
                      <w:i/>
                    </w:rPr>
                  </m:ctrlPr>
                </m:dPr>
                <m:e>
                  <m:r>
                    <w:rPr>
                      <w:rFonts w:ascii="Cambria Math" w:hAnsi="Cambria Math" w:cs="Courier New"/>
                      <w:highlight w:val="yellow"/>
                    </w:rPr>
                    <m:t>1+</m:t>
                  </m:r>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rPr>
                            <m:t>K-</m:t>
                          </m:r>
                          <m:sSub>
                            <m:sSubPr>
                              <m:ctrlPr>
                                <w:rPr>
                                  <w:rFonts w:ascii="Cambria Math" w:hAnsi="Cambria Math" w:cs="Courier New"/>
                                  <w:i/>
                                </w:rPr>
                              </m:ctrlPr>
                            </m:sSubPr>
                            <m:e>
                              <m:r>
                                <w:rPr>
                                  <w:rFonts w:ascii="Cambria Math" w:hAnsi="Cambria Math" w:cs="Courier New"/>
                                </w:rPr>
                                <m:t>x</m:t>
                              </m:r>
                            </m:e>
                            <m:sub>
                              <m:r>
                                <w:rPr>
                                  <w:rFonts w:ascii="Cambria Math" w:hAnsi="Cambria Math" w:cs="Courier New"/>
                                </w:rPr>
                                <m:t>0</m:t>
                              </m:r>
                            </m:sub>
                          </m:sSub>
                        </m:num>
                        <m:den>
                          <m:sSub>
                            <m:sSubPr>
                              <m:ctrlPr>
                                <w:rPr>
                                  <w:rFonts w:ascii="Cambria Math" w:hAnsi="Cambria Math" w:cs="Courier New"/>
                                  <w:i/>
                                </w:rPr>
                              </m:ctrlPr>
                            </m:sSubPr>
                            <m:e>
                              <m:r>
                                <w:rPr>
                                  <w:rFonts w:ascii="Cambria Math" w:hAnsi="Cambria Math" w:cs="Courier New"/>
                                  <w:highlight w:val="yellow"/>
                                </w:rPr>
                                <m:t>x</m:t>
                              </m:r>
                            </m:e>
                            <m:sub>
                              <m:r>
                                <w:rPr>
                                  <w:rFonts w:ascii="Cambria Math" w:hAnsi="Cambria Math" w:cs="Courier New"/>
                                  <w:highlight w:val="yellow"/>
                                </w:rPr>
                                <m:t>0</m:t>
                              </m:r>
                            </m:sub>
                          </m:sSub>
                        </m:den>
                      </m:f>
                    </m:e>
                  </m:d>
                  <m:r>
                    <w:rPr>
                      <w:rFonts w:ascii="Cambria Math" w:hAnsi="Cambria Math" w:cs="Courier New"/>
                      <w:highlight w:val="yellow"/>
                    </w:rPr>
                    <m:t>∙</m:t>
                  </m:r>
                  <m:sSup>
                    <m:sSupPr>
                      <m:ctrlPr>
                        <w:rPr>
                          <w:rFonts w:ascii="Cambria Math" w:hAnsi="Cambria Math" w:cs="Courier New"/>
                          <w:i/>
                        </w:rPr>
                      </m:ctrlPr>
                    </m:sSupPr>
                    <m:e>
                      <m:r>
                        <w:rPr>
                          <w:rFonts w:ascii="Cambria Math" w:hAnsi="Cambria Math" w:cs="Courier New"/>
                          <w:highlight w:val="yellow"/>
                        </w:rPr>
                        <m:t>e</m:t>
                      </m:r>
                    </m:e>
                    <m:sup>
                      <m:r>
                        <w:rPr>
                          <w:rFonts w:ascii="Cambria Math" w:hAnsi="Cambria Math" w:cs="Courier New"/>
                          <w:highlight w:val="yellow"/>
                        </w:rPr>
                        <m:t>-rt</m:t>
                      </m:r>
                    </m:sup>
                  </m:sSup>
                </m:e>
              </m:d>
            </m:den>
          </m:f>
        </m:oMath>
      </m:oMathPara>
    </w:p>
    <w:p w:rsidR="00130426" w:rsidRDefault="00130426" w:rsidP="00130426">
      <w:pPr>
        <w:rPr>
          <w:rFonts w:ascii="Courier New" w:hAnsi="Courier New" w:cs="Courier New"/>
          <w:b/>
          <w:color w:val="FF0000"/>
        </w:rPr>
      </w:pPr>
      <w:r w:rsidRPr="00A06E0F">
        <w:rPr>
          <w:rFonts w:ascii="Courier New" w:hAnsi="Courier New" w:cs="Courier New"/>
          <w:b/>
          <w:color w:val="FF0000"/>
        </w:rPr>
        <w:t>#Logistisk modell</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#Logistisk vekstkurve</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params&lt;-c(r=0.04,K=500)</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logistisk&lt;-function(t,x,p)</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with(as.list(p), {</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dxdt&lt;-r*x*(1-(x/K))</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list(dxdt)</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require(deSolve)</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time&lt;-0:500</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init&lt;-2 #startverdi</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results&lt;-as.data.frame(lsoda(init,time,logistisk,params,rtol=1e-4))</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plot(results[,1],results[,2],type="n",xlab="Tid",</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ylab="Populasjonsstørrelse (x)",</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main="Logistisk modell")</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lines(results[,1],results[,2],col=4,lwd=3)</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abline(h=c(0,500),col=3,lty=2)</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#Sammenligner med den analytiske løsningen</w:t>
      </w:r>
    </w:p>
    <w:p w:rsidR="00FC0A84" w:rsidRPr="009A255A" w:rsidRDefault="00477256" w:rsidP="00FC0A84">
      <w:pPr>
        <w:rPr>
          <w:rFonts w:ascii="Courier New" w:hAnsi="Courier New" w:cs="Courier New"/>
          <w:b/>
          <w:color w:val="FF0000"/>
        </w:rPr>
      </w:pPr>
      <w:r w:rsidRPr="009A255A">
        <w:rPr>
          <w:rFonts w:ascii="Courier New" w:hAnsi="Courier New" w:cs="Courier New"/>
          <w:b/>
          <w:color w:val="FF0000"/>
        </w:rPr>
        <w:t>r&lt;-0.04</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x0&lt;-2</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K&lt;-500</w:t>
      </w:r>
    </w:p>
    <w:p w:rsidR="00FC0A84"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t&lt;-seq(0,500,20)</w:t>
      </w:r>
    </w:p>
    <w:p w:rsidR="00130426" w:rsidRPr="009A255A" w:rsidRDefault="00477256" w:rsidP="00FC0A84">
      <w:pPr>
        <w:rPr>
          <w:rFonts w:ascii="Courier New" w:hAnsi="Courier New" w:cs="Courier New"/>
          <w:b/>
          <w:color w:val="FF0000"/>
          <w:lang w:val="en-US"/>
        </w:rPr>
      </w:pPr>
      <w:r w:rsidRPr="009A255A">
        <w:rPr>
          <w:rFonts w:ascii="Courier New" w:hAnsi="Courier New" w:cs="Courier New"/>
          <w:b/>
          <w:color w:val="FF0000"/>
          <w:lang w:val="en-US"/>
        </w:rPr>
        <w:t>points(t,K/(1+((K-x0)/x0)*exp(-r*t)),col="red",cex=2)</w:t>
      </w:r>
    </w:p>
    <w:p w:rsidR="00130426" w:rsidRDefault="0000642D" w:rsidP="00130426">
      <w:pPr>
        <w:rPr>
          <w:rFonts w:ascii="Courier New" w:hAnsi="Courier New" w:cs="Courier New"/>
        </w:rPr>
      </w:pPr>
      <w:r w:rsidRPr="009A255A">
        <w:rPr>
          <w:rFonts w:ascii="Courier New" w:hAnsi="Courier New" w:cs="Courier New"/>
          <w:noProof/>
          <w:lang w:eastAsia="zh-CN"/>
        </w:rPr>
        <w:lastRenderedPageBreak/>
        <w:drawing>
          <wp:inline distT="0" distB="0" distL="0" distR="0" wp14:anchorId="33E105C8" wp14:editId="5AA7A9B7">
            <wp:extent cx="3190875" cy="3185227"/>
            <wp:effectExtent l="19050" t="0" r="9525" b="0"/>
            <wp:docPr id="2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4" cstate="print"/>
                    <a:srcRect/>
                    <a:stretch>
                      <a:fillRect/>
                    </a:stretch>
                  </pic:blipFill>
                  <pic:spPr bwMode="auto">
                    <a:xfrm>
                      <a:off x="0" y="0"/>
                      <a:ext cx="3190875" cy="3185227"/>
                    </a:xfrm>
                    <a:prstGeom prst="rect">
                      <a:avLst/>
                    </a:prstGeom>
                    <a:noFill/>
                    <a:ln w="9525">
                      <a:noFill/>
                      <a:miter lim="800000"/>
                      <a:headEnd/>
                      <a:tailEnd/>
                    </a:ln>
                  </pic:spPr>
                </pic:pic>
              </a:graphicData>
            </a:graphic>
          </wp:inline>
        </w:drawing>
      </w:r>
    </w:p>
    <w:p w:rsidR="00130426" w:rsidRPr="00C40551" w:rsidRDefault="00130426" w:rsidP="00130426">
      <w:pPr>
        <w:rPr>
          <w:rFonts w:ascii="Courier New" w:hAnsi="Courier New" w:cs="Courier New"/>
        </w:rPr>
      </w:pPr>
      <w:r>
        <w:rPr>
          <w:rFonts w:ascii="Courier New" w:hAnsi="Courier New" w:cs="Courier New"/>
        </w:rPr>
        <w:t xml:space="preserve">Figur Viser numerisk løsning av en logistisk vekstkurve for </w:t>
      </w:r>
      <w:r w:rsidRPr="008221B2">
        <w:rPr>
          <w:rFonts w:ascii="Courier New" w:hAnsi="Courier New" w:cs="Courier New"/>
          <w:i/>
        </w:rPr>
        <w:t>r</w:t>
      </w:r>
      <w:r w:rsidRPr="00E0569D">
        <w:rPr>
          <w:rFonts w:ascii="Courier New" w:hAnsi="Courier New" w:cs="Courier New"/>
        </w:rPr>
        <w:t>=0.04,</w:t>
      </w:r>
      <w:r w:rsidRPr="008221B2">
        <w:rPr>
          <w:rFonts w:ascii="Courier New" w:hAnsi="Courier New" w:cs="Courier New"/>
          <w:i/>
        </w:rPr>
        <w:t>K</w:t>
      </w:r>
      <w:r w:rsidRPr="00E0569D">
        <w:rPr>
          <w:rFonts w:ascii="Courier New" w:hAnsi="Courier New" w:cs="Courier New"/>
        </w:rPr>
        <w:t>=500</w:t>
      </w:r>
      <w:r>
        <w:rPr>
          <w:rFonts w:ascii="Courier New" w:hAnsi="Courier New" w:cs="Courier New"/>
        </w:rPr>
        <w:t>, initialverdi x</w:t>
      </w:r>
      <w:r w:rsidRPr="0068493F">
        <w:rPr>
          <w:rFonts w:ascii="Courier New" w:hAnsi="Courier New" w:cs="Courier New"/>
          <w:vertAlign w:val="subscript"/>
        </w:rPr>
        <w:t>0</w:t>
      </w:r>
      <w:r>
        <w:rPr>
          <w:rFonts w:ascii="Courier New" w:hAnsi="Courier New" w:cs="Courier New"/>
        </w:rPr>
        <w:t>=2 (blå)</w:t>
      </w:r>
      <w:r>
        <w:rPr>
          <w:rFonts w:ascii="Courier New" w:hAnsi="Courier New" w:cs="Courier New"/>
          <w:b/>
        </w:rPr>
        <w:t xml:space="preserve">. </w:t>
      </w:r>
      <w:r>
        <w:rPr>
          <w:rFonts w:ascii="Courier New" w:hAnsi="Courier New" w:cs="Courier New"/>
        </w:rPr>
        <w:t>Kurven vil assymptotisk nærme se</w:t>
      </w:r>
      <w:r w:rsidR="00477BF8">
        <w:rPr>
          <w:rFonts w:ascii="Courier New" w:hAnsi="Courier New" w:cs="Courier New"/>
        </w:rPr>
        <w:t>g bærekapasiteten K=500. Analyt</w:t>
      </w:r>
      <w:r>
        <w:rPr>
          <w:rFonts w:ascii="Courier New" w:hAnsi="Courier New" w:cs="Courier New"/>
        </w:rPr>
        <w:t>isk løsning som røde punkter, og vi ser at det er god overensstem</w:t>
      </w:r>
      <w:r w:rsidR="00477BF8">
        <w:rPr>
          <w:rFonts w:ascii="Courier New" w:hAnsi="Courier New" w:cs="Courier New"/>
        </w:rPr>
        <w:t>melse mellom numerisk og analyt</w:t>
      </w:r>
      <w:r>
        <w:rPr>
          <w:rFonts w:ascii="Courier New" w:hAnsi="Courier New" w:cs="Courier New"/>
        </w:rPr>
        <w:t>isk løsning av differensialligningen.</w:t>
      </w:r>
    </w:p>
    <w:p w:rsidR="00130426" w:rsidRDefault="00130426" w:rsidP="00130426">
      <w:pPr>
        <w:rPr>
          <w:rFonts w:ascii="Courier New" w:hAnsi="Courier New" w:cs="Courier New"/>
        </w:rPr>
      </w:pPr>
    </w:p>
    <w:p w:rsidR="00130426" w:rsidRDefault="00130426" w:rsidP="00130426">
      <w:pPr>
        <w:rPr>
          <w:rFonts w:ascii="Courier New" w:hAnsi="Courier New" w:cs="Courier New"/>
        </w:rPr>
      </w:pPr>
      <w:r>
        <w:rPr>
          <w:rFonts w:ascii="Courier New" w:hAnsi="Courier New" w:cs="Courier New"/>
        </w:rPr>
        <w:t xml:space="preserve">Ved grafisk framstilling av løsningene av en differensialligning så vil løsningene (punktene) bevege seg i et abstrakt faserom og følge </w:t>
      </w:r>
      <w:r w:rsidRPr="009B03D4">
        <w:rPr>
          <w:rFonts w:ascii="Courier New" w:hAnsi="Courier New" w:cs="Courier New"/>
          <w:b/>
        </w:rPr>
        <w:t>trajektorier</w:t>
      </w:r>
      <w:r>
        <w:rPr>
          <w:rFonts w:ascii="Courier New" w:hAnsi="Courier New" w:cs="Courier New"/>
        </w:rPr>
        <w:t xml:space="preserve">. Disse trajektoriene vil etter hvert nærme seg grenser eller assymptoter. </w:t>
      </w:r>
    </w:p>
    <w:p w:rsidR="00130426" w:rsidRDefault="00130426" w:rsidP="00130426">
      <w:pPr>
        <w:rPr>
          <w:rFonts w:ascii="Courier New" w:hAnsi="Courier New" w:cs="Courier New"/>
        </w:rPr>
      </w:pPr>
    </w:p>
    <w:p w:rsidR="00130426" w:rsidRDefault="00130426" w:rsidP="00130426">
      <w:pPr>
        <w:rPr>
          <w:rFonts w:ascii="Courier New" w:hAnsi="Courier New" w:cs="Courier New"/>
        </w:rPr>
      </w:pPr>
      <w:r>
        <w:rPr>
          <w:rFonts w:ascii="Courier New" w:hAnsi="Courier New" w:cs="Courier New"/>
        </w:rPr>
        <w:t xml:space="preserve">Før vi går videre skal vi se på en enklere utgave av den </w:t>
      </w:r>
      <w:r w:rsidRPr="00C02932">
        <w:rPr>
          <w:rFonts w:ascii="Courier New" w:hAnsi="Courier New" w:cs="Courier New"/>
          <w:b/>
        </w:rPr>
        <w:t>logistiske differensialligningen</w:t>
      </w:r>
      <w:r>
        <w:rPr>
          <w:rFonts w:ascii="Courier New" w:hAnsi="Courier New" w:cs="Courier New"/>
        </w:rPr>
        <w:t>:</w:t>
      </w:r>
    </w:p>
    <w:p w:rsidR="00130426" w:rsidRDefault="00357097" w:rsidP="00130426">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=r*x</m:t>
          </m:r>
          <m:d>
            <m:dPr>
              <m:ctrlPr>
                <w:rPr>
                  <w:rFonts w:ascii="Cambria Math" w:hAnsi="Cambria Math" w:cs="Courier New"/>
                  <w:i/>
                  <w:highlight w:val="yellow"/>
                </w:rPr>
              </m:ctrlPr>
            </m:dPr>
            <m:e>
              <m:r>
                <w:rPr>
                  <w:rFonts w:ascii="Cambria Math" w:hAnsi="Cambria Math" w:cs="Courier New"/>
                  <w:highlight w:val="yellow"/>
                </w:rPr>
                <m:t>1-x</m:t>
              </m:r>
            </m:e>
          </m:d>
          <m:r>
            <w:rPr>
              <w:rFonts w:ascii="Cambria Math" w:hAnsi="Cambria Math" w:cs="Courier New"/>
              <w:highlight w:val="yellow"/>
            </w:rPr>
            <m:t>=r*x-r*</m:t>
          </m:r>
          <m:sSup>
            <m:sSupPr>
              <m:ctrlPr>
                <w:rPr>
                  <w:rFonts w:ascii="Cambria Math" w:hAnsi="Cambria Math" w:cs="Courier New"/>
                  <w:i/>
                  <w:highlight w:val="yellow"/>
                </w:rPr>
              </m:ctrlPr>
            </m:sSupPr>
            <m:e>
              <m:r>
                <w:rPr>
                  <w:rFonts w:ascii="Cambria Math" w:hAnsi="Cambria Math" w:cs="Courier New"/>
                  <w:highlight w:val="yellow"/>
                </w:rPr>
                <m:t>x</m:t>
              </m:r>
            </m:e>
            <m:sup>
              <m:r>
                <w:rPr>
                  <w:rFonts w:ascii="Cambria Math" w:hAnsi="Cambria Math" w:cs="Courier New"/>
                  <w:highlight w:val="yellow"/>
                </w:rPr>
                <m:t>2</m:t>
              </m:r>
            </m:sup>
          </m:sSup>
        </m:oMath>
      </m:oMathPara>
    </w:p>
    <w:p w:rsidR="00130426" w:rsidRDefault="00130426" w:rsidP="00130426">
      <w:pPr>
        <w:rPr>
          <w:rFonts w:ascii="Courier New" w:hAnsi="Courier New" w:cs="Courier New"/>
        </w:rPr>
      </w:pPr>
      <w:r>
        <w:rPr>
          <w:rFonts w:ascii="Courier New" w:hAnsi="Courier New" w:cs="Courier New"/>
        </w:rPr>
        <w:t>Vi setter initialverdi x</w:t>
      </w:r>
      <w:r w:rsidRPr="00247FA6">
        <w:rPr>
          <w:rFonts w:ascii="Courier New" w:hAnsi="Courier New" w:cs="Courier New"/>
          <w:vertAlign w:val="subscript"/>
        </w:rPr>
        <w:t>0</w:t>
      </w:r>
      <w:r>
        <w:rPr>
          <w:rFonts w:ascii="Courier New" w:hAnsi="Courier New" w:cs="Courier New"/>
        </w:rPr>
        <w:t>=0.01 og r=1.</w:t>
      </w:r>
    </w:p>
    <w:p w:rsidR="00130426" w:rsidRDefault="00130426" w:rsidP="00130426">
      <w:pPr>
        <w:rPr>
          <w:rFonts w:ascii="Courier New" w:hAnsi="Courier New" w:cs="Courier New"/>
        </w:rPr>
      </w:pPr>
      <w:r>
        <w:rPr>
          <w:rFonts w:ascii="Courier New" w:hAnsi="Courier New" w:cs="Courier New"/>
        </w:rPr>
        <w:t>Den analyttiske løsningen er:</w:t>
      </w:r>
    </w:p>
    <w:p w:rsidR="00130426" w:rsidRDefault="00130426" w:rsidP="00130426">
      <w:pPr>
        <w:rPr>
          <w:rFonts w:ascii="Courier New" w:hAnsi="Courier New" w:cs="Courier New"/>
        </w:rPr>
      </w:pPr>
      <m:oMathPara>
        <m:oMath>
          <m:r>
            <w:rPr>
              <w:rFonts w:ascii="Cambria Math" w:hAnsi="Cambria Math" w:cs="Courier New"/>
              <w:highlight w:val="yellow"/>
            </w:rPr>
            <m:t>x</m:t>
          </m:r>
          <m:d>
            <m:dPr>
              <m:ctrlPr>
                <w:rPr>
                  <w:rFonts w:ascii="Cambria Math" w:hAnsi="Cambria Math" w:cs="Courier New"/>
                  <w:i/>
                  <w:highlight w:val="yellow"/>
                </w:rPr>
              </m:ctrlPr>
            </m:dPr>
            <m:e>
              <m:r>
                <w:rPr>
                  <w:rFonts w:ascii="Cambria Math" w:hAnsi="Cambria Math" w:cs="Courier New"/>
                  <w:highlight w:val="yellow"/>
                </w:rPr>
                <m:t>t</m:t>
              </m:r>
            </m:e>
          </m:d>
          <m:r>
            <w:rPr>
              <w:rFonts w:ascii="Cambria Math" w:hAnsi="Cambria Math" w:cs="Courier New"/>
              <w:highlight w:val="yellow"/>
            </w:rPr>
            <m:t>=</m:t>
          </m:r>
          <m:f>
            <m:fPr>
              <m:ctrlPr>
                <w:rPr>
                  <w:rFonts w:ascii="Cambria Math" w:hAnsi="Cambria Math" w:cs="Courier New"/>
                  <w:i/>
                </w:rPr>
              </m:ctrlPr>
            </m:fPr>
            <m:num>
              <m:r>
                <w:rPr>
                  <w:rFonts w:ascii="Cambria Math" w:hAnsi="Cambria Math" w:cs="Courier New"/>
                  <w:highlight w:val="yellow"/>
                </w:rPr>
                <m:t>1</m:t>
              </m:r>
            </m:num>
            <m:den>
              <m:r>
                <w:rPr>
                  <w:rFonts w:ascii="Cambria Math" w:hAnsi="Cambria Math" w:cs="Courier New"/>
                  <w:highlight w:val="yellow"/>
                </w:rPr>
                <m:t>1+</m:t>
              </m:r>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highlight w:val="yellow"/>
                        </w:rPr>
                        <m:t>1</m:t>
                      </m:r>
                    </m:num>
                    <m:den>
                      <m:sSub>
                        <m:sSubPr>
                          <m:ctrlPr>
                            <w:rPr>
                              <w:rFonts w:ascii="Cambria Math" w:hAnsi="Cambria Math" w:cs="Courier New"/>
                              <w:i/>
                            </w:rPr>
                          </m:ctrlPr>
                        </m:sSubPr>
                        <m:e>
                          <m:r>
                            <w:rPr>
                              <w:rFonts w:ascii="Cambria Math" w:hAnsi="Cambria Math" w:cs="Courier New"/>
                              <w:highlight w:val="yellow"/>
                            </w:rPr>
                            <m:t>x</m:t>
                          </m:r>
                        </m:e>
                        <m:sub>
                          <m:r>
                            <w:rPr>
                              <w:rFonts w:ascii="Cambria Math" w:hAnsi="Cambria Math" w:cs="Courier New"/>
                              <w:highlight w:val="yellow"/>
                            </w:rPr>
                            <m:t>0</m:t>
                          </m:r>
                        </m:sub>
                      </m:sSub>
                    </m:den>
                  </m:f>
                  <m:r>
                    <w:rPr>
                      <w:rFonts w:ascii="Cambria Math" w:hAnsi="Cambria Math" w:cs="Courier New"/>
                      <w:highlight w:val="yellow"/>
                    </w:rPr>
                    <m:t>-1</m:t>
                  </m:r>
                </m:e>
              </m:d>
              <m:r>
                <w:rPr>
                  <w:rFonts w:ascii="Cambria Math" w:hAnsi="Cambria Math" w:cs="Courier New"/>
                  <w:highlight w:val="yellow"/>
                </w:rPr>
                <m:t>*</m:t>
              </m:r>
              <m:sSup>
                <m:sSupPr>
                  <m:ctrlPr>
                    <w:rPr>
                      <w:rFonts w:ascii="Cambria Math" w:hAnsi="Cambria Math" w:cs="Courier New"/>
                      <w:i/>
                    </w:rPr>
                  </m:ctrlPr>
                </m:sSupPr>
                <m:e>
                  <m:r>
                    <w:rPr>
                      <w:rFonts w:ascii="Cambria Math" w:hAnsi="Cambria Math" w:cs="Courier New"/>
                      <w:highlight w:val="yellow"/>
                    </w:rPr>
                    <m:t>e</m:t>
                  </m:r>
                </m:e>
                <m:sup>
                  <m:r>
                    <w:rPr>
                      <w:rFonts w:ascii="Cambria Math" w:hAnsi="Cambria Math" w:cs="Courier New"/>
                      <w:highlight w:val="yellow"/>
                    </w:rPr>
                    <m:t>-r*t</m:t>
                  </m:r>
                </m:sup>
              </m:sSup>
            </m:den>
          </m:f>
        </m:oMath>
      </m:oMathPara>
    </w:p>
    <w:p w:rsidR="00130426" w:rsidRDefault="00130426" w:rsidP="00130426">
      <w:pPr>
        <w:rPr>
          <w:rFonts w:ascii="Courier New" w:hAnsi="Courier New" w:cs="Courier New"/>
        </w:rPr>
      </w:pP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params&lt;-c(r=1)</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logistisk2&lt;-function(t,x,p)</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with(as.list(p), {</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dxdt&lt;-r*x*(1-x)</w:t>
      </w:r>
    </w:p>
    <w:p w:rsidR="00477BF8" w:rsidRPr="009A255A" w:rsidRDefault="00477BF8" w:rsidP="00477BF8">
      <w:pPr>
        <w:rPr>
          <w:rFonts w:ascii="Courier New" w:hAnsi="Courier New" w:cs="Courier New"/>
          <w:b/>
          <w:color w:val="FF0000"/>
          <w:lang w:val="en-US"/>
        </w:rPr>
      </w:pP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list(dxdt)</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require(deSolve)</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time2&lt;-seq(0,10,0.01)</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init2&lt;-0.01</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lastRenderedPageBreak/>
        <w:t>results2&lt;-as.data.frame(lsoda(init2,time2,logistisk2,params,rtol=1e-4))</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par(bg="lightyellow")</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plot(results2[,1],results2[,2],type="n",col=4,xlab="t",ylab="x",main="Logistisk ligning")</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lines(results2[,1],results2[,2],col=4)</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abline(h=c(0,1),lty=2,col=3)</w:t>
      </w:r>
    </w:p>
    <w:p w:rsidR="00477BF8" w:rsidRPr="00477BF8" w:rsidRDefault="00477BF8" w:rsidP="00477BF8">
      <w:pPr>
        <w:rPr>
          <w:rFonts w:ascii="Courier New" w:hAnsi="Courier New" w:cs="Courier New"/>
          <w:b/>
          <w:color w:val="FF0000"/>
        </w:rPr>
      </w:pPr>
      <w:r w:rsidRPr="00477BF8">
        <w:rPr>
          <w:rFonts w:ascii="Courier New" w:hAnsi="Courier New" w:cs="Courier New"/>
          <w:b/>
          <w:color w:val="FF0000"/>
        </w:rPr>
        <w:t>#Se at numerisk og analytisk løsning stemmer overens</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r&lt;-1</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x0&lt;-0.01</w:t>
      </w:r>
    </w:p>
    <w:p w:rsidR="00477BF8"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t&lt;-seq(0,10,1)</w:t>
      </w:r>
    </w:p>
    <w:p w:rsidR="00130426" w:rsidRPr="009A255A" w:rsidRDefault="00477256" w:rsidP="00477BF8">
      <w:pPr>
        <w:rPr>
          <w:rFonts w:ascii="Courier New" w:hAnsi="Courier New" w:cs="Courier New"/>
          <w:b/>
          <w:color w:val="FF0000"/>
          <w:lang w:val="en-US"/>
        </w:rPr>
      </w:pPr>
      <w:r w:rsidRPr="009A255A">
        <w:rPr>
          <w:rFonts w:ascii="Courier New" w:hAnsi="Courier New" w:cs="Courier New"/>
          <w:b/>
          <w:color w:val="FF0000"/>
          <w:lang w:val="en-US"/>
        </w:rPr>
        <w:t>points(t,1/(1+(1/x0-1)*exp(-r*t)),col=2,cex=1.5)</w:t>
      </w:r>
      <w:r w:rsidR="0000642D" w:rsidRPr="009A255A">
        <w:rPr>
          <w:rFonts w:ascii="Courier New" w:hAnsi="Courier New" w:cs="Courier New"/>
          <w:b/>
          <w:noProof/>
          <w:color w:val="FF0000"/>
          <w:lang w:eastAsia="zh-CN"/>
        </w:rPr>
        <w:drawing>
          <wp:inline distT="0" distB="0" distL="0" distR="0" wp14:anchorId="6D26A612" wp14:editId="7EBE0383">
            <wp:extent cx="2805315" cy="2800350"/>
            <wp:effectExtent l="19050" t="0" r="0" b="0"/>
            <wp:docPr id="2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5" cstate="print"/>
                    <a:srcRect/>
                    <a:stretch>
                      <a:fillRect/>
                    </a:stretch>
                  </pic:blipFill>
                  <pic:spPr bwMode="auto">
                    <a:xfrm>
                      <a:off x="0" y="0"/>
                      <a:ext cx="2805315" cy="2800350"/>
                    </a:xfrm>
                    <a:prstGeom prst="rect">
                      <a:avLst/>
                    </a:prstGeom>
                    <a:noFill/>
                    <a:ln w="9525">
                      <a:noFill/>
                      <a:miter lim="800000"/>
                      <a:headEnd/>
                      <a:tailEnd/>
                    </a:ln>
                  </pic:spPr>
                </pic:pic>
              </a:graphicData>
            </a:graphic>
          </wp:inline>
        </w:drawing>
      </w:r>
    </w:p>
    <w:p w:rsidR="00130426" w:rsidRPr="00C02932" w:rsidRDefault="00130426" w:rsidP="00130426">
      <w:pPr>
        <w:rPr>
          <w:rFonts w:ascii="Courier New" w:hAnsi="Courier New" w:cs="Courier New"/>
        </w:rPr>
      </w:pPr>
      <w:r w:rsidRPr="00C02932">
        <w:rPr>
          <w:rFonts w:ascii="Courier New" w:hAnsi="Courier New" w:cs="Courier New"/>
        </w:rPr>
        <w:t>Figur</w:t>
      </w:r>
      <w:r>
        <w:rPr>
          <w:rFonts w:ascii="Courier New" w:hAnsi="Courier New" w:cs="Courier New"/>
        </w:rPr>
        <w:t xml:space="preserve">. Løsning av den logistiske differensialligningen for </w:t>
      </w:r>
      <w:r w:rsidRPr="00C02932">
        <w:rPr>
          <w:rFonts w:ascii="Courier New" w:hAnsi="Courier New" w:cs="Courier New"/>
          <w:i/>
        </w:rPr>
        <w:t>x</w:t>
      </w:r>
      <w:r w:rsidRPr="00C02932">
        <w:rPr>
          <w:rFonts w:ascii="Courier New" w:hAnsi="Courier New" w:cs="Courier New"/>
          <w:i/>
          <w:vertAlign w:val="subscript"/>
        </w:rPr>
        <w:t>0</w:t>
      </w:r>
      <w:r>
        <w:rPr>
          <w:rFonts w:ascii="Courier New" w:hAnsi="Courier New" w:cs="Courier New"/>
        </w:rPr>
        <w:t xml:space="preserve">=0.01 og </w:t>
      </w:r>
      <w:r w:rsidRPr="00C02932">
        <w:rPr>
          <w:rFonts w:ascii="Courier New" w:hAnsi="Courier New" w:cs="Courier New"/>
          <w:i/>
        </w:rPr>
        <w:t>r</w:t>
      </w:r>
      <w:r>
        <w:rPr>
          <w:rFonts w:ascii="Courier New" w:hAnsi="Courier New" w:cs="Courier New"/>
        </w:rPr>
        <w:t xml:space="preserve">=1.Den analyttiske løsningen er markert med rød punkter.  </w:t>
      </w:r>
    </w:p>
    <w:p w:rsidR="00B94D55" w:rsidRPr="00B94D55" w:rsidRDefault="00B94D55" w:rsidP="00B94D55">
      <w:pPr>
        <w:rPr>
          <w:rFonts w:ascii="Courier New" w:hAnsi="Courier New" w:cs="Courier New"/>
          <w:b/>
          <w:color w:val="FF0000"/>
        </w:rPr>
      </w:pPr>
      <w:r w:rsidRPr="00B94D55">
        <w:rPr>
          <w:rFonts w:ascii="Courier New" w:hAnsi="Courier New" w:cs="Courier New"/>
          <w:b/>
          <w:color w:val="FF0000"/>
        </w:rPr>
        <w:t>#Vi kan plotte den deriverte dx/dt mot x</w:t>
      </w:r>
    </w:p>
    <w:p w:rsidR="00B94D55" w:rsidRPr="00B94D55" w:rsidRDefault="00B94D55" w:rsidP="00B94D55">
      <w:pPr>
        <w:rPr>
          <w:rFonts w:ascii="Courier New" w:hAnsi="Courier New" w:cs="Courier New"/>
          <w:b/>
          <w:color w:val="FF0000"/>
        </w:rPr>
      </w:pPr>
      <w:r w:rsidRPr="00B94D55">
        <w:rPr>
          <w:rFonts w:ascii="Courier New" w:hAnsi="Courier New" w:cs="Courier New"/>
          <w:b/>
          <w:color w:val="FF0000"/>
        </w:rPr>
        <w:t>x&lt;-seq(0,1,0.01)</w:t>
      </w:r>
    </w:p>
    <w:p w:rsidR="00B94D55" w:rsidRPr="00B94D55" w:rsidRDefault="00B94D55" w:rsidP="00B94D55">
      <w:pPr>
        <w:rPr>
          <w:rFonts w:ascii="Courier New" w:hAnsi="Courier New" w:cs="Courier New"/>
          <w:b/>
          <w:color w:val="FF0000"/>
        </w:rPr>
      </w:pPr>
      <w:r w:rsidRPr="00B94D55">
        <w:rPr>
          <w:rFonts w:ascii="Courier New" w:hAnsi="Courier New" w:cs="Courier New"/>
          <w:b/>
          <w:color w:val="FF0000"/>
        </w:rPr>
        <w:t>y&lt;-r*x*(1-x)</w:t>
      </w:r>
    </w:p>
    <w:p w:rsidR="00B94D55" w:rsidRPr="00B94D55" w:rsidRDefault="00B94D55" w:rsidP="00B94D55">
      <w:pPr>
        <w:rPr>
          <w:rFonts w:ascii="Courier New" w:hAnsi="Courier New" w:cs="Courier New"/>
          <w:b/>
          <w:color w:val="FF0000"/>
        </w:rPr>
      </w:pPr>
      <w:r w:rsidRPr="00B94D55">
        <w:rPr>
          <w:rFonts w:ascii="Courier New" w:hAnsi="Courier New" w:cs="Courier New"/>
          <w:b/>
          <w:color w:val="FF0000"/>
        </w:rPr>
        <w:t>par(bg="lightyellow")</w:t>
      </w:r>
    </w:p>
    <w:p w:rsidR="00B94D55" w:rsidRPr="00B94D55" w:rsidRDefault="00B94D55" w:rsidP="00B94D55">
      <w:pPr>
        <w:rPr>
          <w:rFonts w:ascii="Courier New" w:hAnsi="Courier New" w:cs="Courier New"/>
          <w:b/>
          <w:color w:val="FF0000"/>
        </w:rPr>
      </w:pPr>
      <w:r w:rsidRPr="00B94D55">
        <w:rPr>
          <w:rFonts w:ascii="Courier New" w:hAnsi="Courier New" w:cs="Courier New"/>
          <w:b/>
          <w:color w:val="FF0000"/>
        </w:rPr>
        <w:t>plot (x,y,col=4,type="l",lwd=3,xlab="x",ylab="dx/dt")</w:t>
      </w:r>
    </w:p>
    <w:p w:rsidR="00B94D55" w:rsidRPr="009A255A" w:rsidRDefault="00477256" w:rsidP="00B94D55">
      <w:pPr>
        <w:rPr>
          <w:rFonts w:ascii="Courier New" w:hAnsi="Courier New" w:cs="Courier New"/>
          <w:b/>
          <w:color w:val="FF0000"/>
          <w:lang w:val="en-US"/>
        </w:rPr>
      </w:pPr>
      <w:r w:rsidRPr="009A255A">
        <w:rPr>
          <w:rFonts w:ascii="Courier New" w:hAnsi="Courier New" w:cs="Courier New"/>
          <w:b/>
          <w:color w:val="FF0000"/>
          <w:lang w:val="en-US"/>
        </w:rPr>
        <w:t>abline(h=c(0,0.25),lty=3,col=3)</w:t>
      </w:r>
    </w:p>
    <w:p w:rsidR="00B94D55" w:rsidRPr="00B94D55" w:rsidRDefault="00B94D55" w:rsidP="00B94D55">
      <w:pPr>
        <w:rPr>
          <w:rFonts w:ascii="Courier New" w:hAnsi="Courier New" w:cs="Courier New"/>
          <w:b/>
          <w:color w:val="FF0000"/>
        </w:rPr>
      </w:pPr>
      <w:r w:rsidRPr="00B94D55">
        <w:rPr>
          <w:rFonts w:ascii="Courier New" w:hAnsi="Courier New" w:cs="Courier New"/>
          <w:b/>
          <w:color w:val="FF0000"/>
        </w:rPr>
        <w:t>#For å se hva som skjer med den deriverte se på begge figurene</w:t>
      </w:r>
    </w:p>
    <w:p w:rsidR="00B94D55" w:rsidRPr="009A255A" w:rsidRDefault="00477256" w:rsidP="00B94D55">
      <w:pPr>
        <w:rPr>
          <w:rFonts w:ascii="Courier New" w:hAnsi="Courier New" w:cs="Courier New"/>
          <w:b/>
          <w:color w:val="FF0000"/>
          <w:lang w:val="en-US"/>
        </w:rPr>
      </w:pPr>
      <w:r w:rsidRPr="009A255A">
        <w:rPr>
          <w:rFonts w:ascii="Courier New" w:hAnsi="Courier New" w:cs="Courier New"/>
          <w:b/>
          <w:color w:val="FF0000"/>
          <w:lang w:val="en-US"/>
        </w:rPr>
        <w:t>par(mfrow=c(2,1))</w:t>
      </w:r>
    </w:p>
    <w:p w:rsidR="00B94D55" w:rsidRPr="009A255A" w:rsidRDefault="00477256" w:rsidP="00B94D55">
      <w:pPr>
        <w:rPr>
          <w:rFonts w:ascii="Courier New" w:hAnsi="Courier New" w:cs="Courier New"/>
          <w:b/>
          <w:color w:val="FF0000"/>
          <w:lang w:val="en-US"/>
        </w:rPr>
      </w:pPr>
      <w:r w:rsidRPr="009A255A">
        <w:rPr>
          <w:rFonts w:ascii="Courier New" w:hAnsi="Courier New" w:cs="Courier New"/>
          <w:b/>
          <w:color w:val="FF0000"/>
          <w:lang w:val="en-US"/>
        </w:rPr>
        <w:t>plot(results2[,1],results2[,2],type="n",col=4,xlab="t",ylab="x")</w:t>
      </w:r>
    </w:p>
    <w:p w:rsidR="00B94D55" w:rsidRPr="009A255A" w:rsidRDefault="00477256" w:rsidP="00B94D55">
      <w:pPr>
        <w:rPr>
          <w:rFonts w:ascii="Courier New" w:hAnsi="Courier New" w:cs="Courier New"/>
          <w:b/>
          <w:color w:val="FF0000"/>
          <w:lang w:val="en-US"/>
        </w:rPr>
      </w:pPr>
      <w:r w:rsidRPr="009A255A">
        <w:rPr>
          <w:rFonts w:ascii="Courier New" w:hAnsi="Courier New" w:cs="Courier New"/>
          <w:b/>
          <w:color w:val="FF0000"/>
          <w:lang w:val="en-US"/>
        </w:rPr>
        <w:t>lines(results2[,1],results2[,2],lwd=3,col=4)</w:t>
      </w:r>
    </w:p>
    <w:p w:rsidR="00B94D55" w:rsidRPr="009A255A" w:rsidRDefault="00477256" w:rsidP="00B94D55">
      <w:pPr>
        <w:rPr>
          <w:rFonts w:ascii="Courier New" w:hAnsi="Courier New" w:cs="Courier New"/>
          <w:b/>
          <w:color w:val="FF0000"/>
          <w:lang w:val="en-US"/>
        </w:rPr>
      </w:pPr>
      <w:r w:rsidRPr="009A255A">
        <w:rPr>
          <w:rFonts w:ascii="Courier New" w:hAnsi="Courier New" w:cs="Courier New"/>
          <w:b/>
          <w:color w:val="FF0000"/>
          <w:lang w:val="en-US"/>
        </w:rPr>
        <w:t>abline(h=c(0,1),lty=2,col=3)</w:t>
      </w:r>
    </w:p>
    <w:p w:rsidR="00B94D55" w:rsidRPr="009A255A" w:rsidRDefault="00477256" w:rsidP="00B94D55">
      <w:pPr>
        <w:rPr>
          <w:rFonts w:ascii="Courier New" w:hAnsi="Courier New" w:cs="Courier New"/>
          <w:b/>
          <w:color w:val="FF0000"/>
          <w:lang w:val="en-US"/>
        </w:rPr>
      </w:pPr>
      <w:r w:rsidRPr="009A255A">
        <w:rPr>
          <w:rFonts w:ascii="Courier New" w:hAnsi="Courier New" w:cs="Courier New"/>
          <w:b/>
          <w:color w:val="FF0000"/>
          <w:lang w:val="en-US"/>
        </w:rPr>
        <w:t>plot (x,y,col=4,type="l",lwd=3,xlab="x",ylab="dx/dt")</w:t>
      </w:r>
    </w:p>
    <w:p w:rsidR="00130426" w:rsidRDefault="00477256" w:rsidP="00B94D55">
      <w:pPr>
        <w:rPr>
          <w:rFonts w:ascii="Courier New" w:hAnsi="Courier New" w:cs="Courier New"/>
          <w:b/>
          <w:color w:val="FF0000"/>
          <w:lang w:val="en-US"/>
        </w:rPr>
      </w:pPr>
      <w:r w:rsidRPr="009A255A">
        <w:rPr>
          <w:rFonts w:ascii="Courier New" w:hAnsi="Courier New" w:cs="Courier New"/>
          <w:b/>
          <w:color w:val="FF0000"/>
          <w:lang w:val="en-US"/>
        </w:rPr>
        <w:t>abline(h=c(0,0.25),lty=3,col=3)</w:t>
      </w:r>
    </w:p>
    <w:p w:rsidR="00B94D55" w:rsidRPr="009A255A" w:rsidRDefault="0000642D" w:rsidP="00B94D55">
      <w:pPr>
        <w:rPr>
          <w:rFonts w:ascii="Courier New" w:hAnsi="Courier New" w:cs="Courier New"/>
          <w:b/>
          <w:color w:val="FF0000"/>
          <w:lang w:val="en-US"/>
        </w:rPr>
      </w:pPr>
      <w:r w:rsidRPr="009A255A">
        <w:rPr>
          <w:rFonts w:ascii="Courier New" w:hAnsi="Courier New" w:cs="Courier New"/>
          <w:b/>
          <w:noProof/>
          <w:color w:val="FF0000"/>
          <w:lang w:eastAsia="zh-CN"/>
        </w:rPr>
        <w:lastRenderedPageBreak/>
        <w:drawing>
          <wp:inline distT="0" distB="0" distL="0" distR="0" wp14:anchorId="5A99A5E9" wp14:editId="537EB615">
            <wp:extent cx="2724150" cy="2719328"/>
            <wp:effectExtent l="19050" t="0" r="0" b="0"/>
            <wp:docPr id="3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6" cstate="print"/>
                    <a:srcRect/>
                    <a:stretch>
                      <a:fillRect/>
                    </a:stretch>
                  </pic:blipFill>
                  <pic:spPr bwMode="auto">
                    <a:xfrm>
                      <a:off x="0" y="0"/>
                      <a:ext cx="2724150" cy="2719328"/>
                    </a:xfrm>
                    <a:prstGeom prst="rect">
                      <a:avLst/>
                    </a:prstGeom>
                    <a:noFill/>
                    <a:ln w="9525">
                      <a:noFill/>
                      <a:miter lim="800000"/>
                      <a:headEnd/>
                      <a:tailEnd/>
                    </a:ln>
                  </pic:spPr>
                </pic:pic>
              </a:graphicData>
            </a:graphic>
          </wp:inline>
        </w:drawing>
      </w:r>
    </w:p>
    <w:p w:rsidR="00130426" w:rsidRDefault="00130426" w:rsidP="00130426">
      <w:pPr>
        <w:rPr>
          <w:rFonts w:ascii="Courier New" w:hAnsi="Courier New" w:cs="Courier New"/>
        </w:rPr>
      </w:pPr>
      <w:r w:rsidRPr="00C02932">
        <w:rPr>
          <w:rFonts w:ascii="Courier New" w:hAnsi="Courier New" w:cs="Courier New"/>
        </w:rPr>
        <w:t>Figur</w:t>
      </w:r>
      <w:r>
        <w:rPr>
          <w:rFonts w:ascii="Courier New" w:hAnsi="Courier New" w:cs="Courier New"/>
        </w:rPr>
        <w:t xml:space="preserve">. Logistisk differensialligning for </w:t>
      </w:r>
      <w:r w:rsidRPr="00C02932">
        <w:rPr>
          <w:rFonts w:ascii="Courier New" w:hAnsi="Courier New" w:cs="Courier New"/>
          <w:i/>
        </w:rPr>
        <w:t>x</w:t>
      </w:r>
      <w:r w:rsidRPr="00C02932">
        <w:rPr>
          <w:rFonts w:ascii="Courier New" w:hAnsi="Courier New" w:cs="Courier New"/>
          <w:i/>
          <w:vertAlign w:val="subscript"/>
        </w:rPr>
        <w:t>0</w:t>
      </w:r>
      <w:r>
        <w:rPr>
          <w:rFonts w:ascii="Courier New" w:hAnsi="Courier New" w:cs="Courier New"/>
        </w:rPr>
        <w:t xml:space="preserve">=0.01 og </w:t>
      </w:r>
      <w:r w:rsidRPr="00C02932">
        <w:rPr>
          <w:rFonts w:ascii="Courier New" w:hAnsi="Courier New" w:cs="Courier New"/>
          <w:i/>
        </w:rPr>
        <w:t>r</w:t>
      </w:r>
      <w:r>
        <w:rPr>
          <w:rFonts w:ascii="Courier New" w:hAnsi="Courier New" w:cs="Courier New"/>
        </w:rPr>
        <w:t xml:space="preserve">=1. Den deriverte dx/dt=0 ved x=0 og x=1. Den deriverte har et vendepunkt ved x=0.5 og dx/dt har maksimalpunkt ved r/4. For mange organismer er den effektive vekstraten høyest når </w:t>
      </w:r>
      <w:r w:rsidRPr="00D01645">
        <w:rPr>
          <w:rFonts w:ascii="Courier New" w:hAnsi="Courier New" w:cs="Courier New"/>
          <w:i/>
        </w:rPr>
        <w:t>N</w:t>
      </w:r>
      <w:r>
        <w:rPr>
          <w:rFonts w:ascii="Courier New" w:hAnsi="Courier New" w:cs="Courier New"/>
        </w:rPr>
        <w:t xml:space="preserve"> er intermediær.  </w:t>
      </w:r>
    </w:p>
    <w:p w:rsidR="00B94D55" w:rsidRDefault="0000642D" w:rsidP="00130426">
      <w:pPr>
        <w:rPr>
          <w:rFonts w:ascii="Courier New" w:hAnsi="Courier New" w:cs="Courier New"/>
        </w:rPr>
      </w:pPr>
      <w:r w:rsidRPr="009A255A">
        <w:rPr>
          <w:rFonts w:ascii="Courier New" w:hAnsi="Courier New" w:cs="Courier New"/>
          <w:noProof/>
          <w:lang w:eastAsia="zh-CN"/>
        </w:rPr>
        <w:drawing>
          <wp:inline distT="0" distB="0" distL="0" distR="0" wp14:anchorId="3F1C26AF" wp14:editId="3604E65C">
            <wp:extent cx="2819400" cy="2814410"/>
            <wp:effectExtent l="19050" t="0" r="0" b="0"/>
            <wp:docPr id="3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7" cstate="print"/>
                    <a:srcRect/>
                    <a:stretch>
                      <a:fillRect/>
                    </a:stretch>
                  </pic:blipFill>
                  <pic:spPr bwMode="auto">
                    <a:xfrm>
                      <a:off x="0" y="0"/>
                      <a:ext cx="2819400" cy="2814410"/>
                    </a:xfrm>
                    <a:prstGeom prst="rect">
                      <a:avLst/>
                    </a:prstGeom>
                    <a:noFill/>
                    <a:ln w="9525">
                      <a:noFill/>
                      <a:miter lim="800000"/>
                      <a:headEnd/>
                      <a:tailEnd/>
                    </a:ln>
                  </pic:spPr>
                </pic:pic>
              </a:graphicData>
            </a:graphic>
          </wp:inline>
        </w:drawing>
      </w:r>
    </w:p>
    <w:p w:rsidR="00A45E5C" w:rsidRDefault="00A45E5C" w:rsidP="00130426">
      <w:pPr>
        <w:rPr>
          <w:rFonts w:ascii="Courier New" w:hAnsi="Courier New" w:cs="Courier New"/>
        </w:rPr>
      </w:pPr>
    </w:p>
    <w:p w:rsidR="00A45E5C" w:rsidRPr="007769A7" w:rsidRDefault="00A45E5C" w:rsidP="00A45E5C">
      <w:pPr>
        <w:rPr>
          <w:rFonts w:ascii="Courier New" w:eastAsiaTheme="minorEastAsia" w:hAnsi="Courier New" w:cs="Courier New"/>
        </w:rPr>
      </w:pPr>
      <w:r w:rsidRPr="007769A7">
        <w:rPr>
          <w:rFonts w:ascii="Courier New" w:eastAsiaTheme="minorEastAsia" w:hAnsi="Courier New" w:cs="Courier New"/>
        </w:rPr>
        <w:t>Eller for flere verdier a</w:t>
      </w:r>
      <w:r>
        <w:rPr>
          <w:rFonts w:ascii="Courier New" w:eastAsiaTheme="minorEastAsia" w:hAnsi="Courier New" w:cs="Courier New"/>
        </w:rPr>
        <w:t>v r:</w:t>
      </w:r>
    </w:p>
    <w:p w:rsidR="00A45E5C" w:rsidRPr="009A255A" w:rsidRDefault="00477256" w:rsidP="00A45E5C">
      <w:pPr>
        <w:rPr>
          <w:rFonts w:ascii="Courier New" w:eastAsiaTheme="minorEastAsia" w:hAnsi="Courier New" w:cs="Courier New"/>
          <w:b/>
          <w:color w:val="FF0000"/>
        </w:rPr>
      </w:pPr>
      <w:r w:rsidRPr="009A255A">
        <w:rPr>
          <w:rFonts w:ascii="Courier New" w:eastAsiaTheme="minorEastAsia" w:hAnsi="Courier New" w:cs="Courier New"/>
          <w:b/>
          <w:color w:val="FF0000"/>
        </w:rPr>
        <w:t>x&lt;-seq(0,1,0.01)</w:t>
      </w:r>
    </w:p>
    <w:p w:rsidR="00A45E5C" w:rsidRPr="009A255A" w:rsidRDefault="00477256" w:rsidP="00A45E5C">
      <w:pPr>
        <w:rPr>
          <w:rFonts w:ascii="Courier New" w:eastAsiaTheme="minorEastAsia" w:hAnsi="Courier New" w:cs="Courier New"/>
          <w:b/>
          <w:color w:val="FF0000"/>
        </w:rPr>
      </w:pPr>
      <w:r w:rsidRPr="009A255A">
        <w:rPr>
          <w:rFonts w:ascii="Courier New" w:eastAsiaTheme="minorEastAsia" w:hAnsi="Courier New" w:cs="Courier New"/>
          <w:b/>
          <w:color w:val="FF0000"/>
        </w:rPr>
        <w:t>r&lt;-seq(1,4,0.5)</w:t>
      </w:r>
    </w:p>
    <w:p w:rsidR="00A45E5C" w:rsidRPr="009A255A" w:rsidRDefault="00477256" w:rsidP="00A45E5C">
      <w:pPr>
        <w:rPr>
          <w:rFonts w:ascii="Courier New" w:eastAsiaTheme="minorEastAsia" w:hAnsi="Courier New" w:cs="Courier New"/>
          <w:b/>
          <w:color w:val="FF0000"/>
        </w:rPr>
      </w:pPr>
      <w:r w:rsidRPr="009A255A">
        <w:rPr>
          <w:rFonts w:ascii="Courier New" w:eastAsiaTheme="minorEastAsia" w:hAnsi="Courier New" w:cs="Courier New"/>
          <w:b/>
          <w:color w:val="FF0000"/>
        </w:rPr>
        <w:t>logistisk&lt;-outer(x,r, function(x,r)-r*x^2+r*x)</w:t>
      </w:r>
    </w:p>
    <w:p w:rsidR="00A45E5C" w:rsidRPr="009A255A" w:rsidRDefault="00477256" w:rsidP="00A45E5C">
      <w:pPr>
        <w:rPr>
          <w:rFonts w:ascii="Courier New" w:eastAsiaTheme="minorEastAsia" w:hAnsi="Courier New" w:cs="Courier New"/>
          <w:b/>
          <w:color w:val="FF0000"/>
        </w:rPr>
      </w:pPr>
      <w:r w:rsidRPr="009A255A">
        <w:rPr>
          <w:rFonts w:ascii="Courier New" w:eastAsiaTheme="minorEastAsia" w:hAnsi="Courier New" w:cs="Courier New"/>
          <w:b/>
          <w:color w:val="FF0000"/>
        </w:rPr>
        <w:t>par(bg="lightyellow")</w:t>
      </w:r>
    </w:p>
    <w:p w:rsidR="00A45E5C" w:rsidRPr="009A255A" w:rsidRDefault="00477256" w:rsidP="00A45E5C">
      <w:pPr>
        <w:rPr>
          <w:rFonts w:ascii="Courier New" w:eastAsiaTheme="minorEastAsia" w:hAnsi="Courier New" w:cs="Courier New"/>
          <w:b/>
          <w:color w:val="FF0000"/>
        </w:rPr>
      </w:pPr>
      <w:r w:rsidRPr="009A255A">
        <w:rPr>
          <w:rFonts w:ascii="Courier New" w:eastAsiaTheme="minorEastAsia" w:hAnsi="Courier New" w:cs="Courier New"/>
          <w:b/>
          <w:color w:val="FF0000"/>
        </w:rPr>
        <w:t>matplot(x,logistisk,type="l",lwd=3,ylab="dx/dt")</w:t>
      </w:r>
    </w:p>
    <w:p w:rsidR="00A45E5C" w:rsidRPr="007769A7" w:rsidRDefault="00A45E5C" w:rsidP="00A45E5C">
      <w:pPr>
        <w:rPr>
          <w:rFonts w:ascii="Courier New" w:eastAsiaTheme="minorEastAsia" w:hAnsi="Courier New" w:cs="Courier New"/>
          <w:b/>
          <w:color w:val="FF0000"/>
          <w:lang w:val="en-US"/>
        </w:rPr>
      </w:pPr>
      <w:r w:rsidRPr="007769A7">
        <w:rPr>
          <w:rFonts w:ascii="Courier New" w:eastAsiaTheme="minorEastAsia" w:hAnsi="Courier New" w:cs="Courier New"/>
          <w:b/>
          <w:color w:val="FF0000"/>
          <w:lang w:val="en-US"/>
        </w:rPr>
        <w:t>legend("topright",as.character(r),title="r",lty=1:5,col=1:6,lwd=3)</w:t>
      </w:r>
    </w:p>
    <w:p w:rsidR="00A45E5C" w:rsidRPr="007769A7" w:rsidRDefault="00A45E5C" w:rsidP="00A45E5C">
      <w:pPr>
        <w:rPr>
          <w:rFonts w:ascii="Courier New" w:eastAsiaTheme="minorEastAsia" w:hAnsi="Courier New" w:cs="Courier New"/>
          <w:b/>
          <w:color w:val="FF0000"/>
          <w:lang w:val="en-US"/>
        </w:rPr>
      </w:pPr>
      <w:r w:rsidRPr="007769A7">
        <w:rPr>
          <w:rFonts w:ascii="Courier New" w:eastAsiaTheme="minorEastAsia" w:hAnsi="Courier New" w:cs="Courier New"/>
          <w:b/>
          <w:color w:val="FF0000"/>
          <w:lang w:val="en-US"/>
        </w:rPr>
        <w:t>abline(h=0.25,col="green")</w:t>
      </w:r>
    </w:p>
    <w:p w:rsidR="00A45E5C" w:rsidRDefault="0000642D" w:rsidP="00A45E5C">
      <w:pPr>
        <w:rPr>
          <w:rFonts w:ascii="Courier New" w:eastAsiaTheme="minorEastAsia" w:hAnsi="Courier New" w:cs="Courier New"/>
          <w:lang w:val="en-US"/>
        </w:rPr>
      </w:pPr>
      <w:r w:rsidRPr="009A255A">
        <w:rPr>
          <w:rFonts w:ascii="Courier New" w:eastAsiaTheme="minorEastAsia" w:hAnsi="Courier New" w:cs="Courier New"/>
          <w:noProof/>
          <w:lang w:eastAsia="zh-CN"/>
        </w:rPr>
        <w:lastRenderedPageBreak/>
        <w:drawing>
          <wp:inline distT="0" distB="0" distL="0" distR="0" wp14:anchorId="750628A4" wp14:editId="085217E3">
            <wp:extent cx="3072488" cy="3067050"/>
            <wp:effectExtent l="19050" t="0" r="0" b="0"/>
            <wp:docPr id="2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8" cstate="print"/>
                    <a:srcRect/>
                    <a:stretch>
                      <a:fillRect/>
                    </a:stretch>
                  </pic:blipFill>
                  <pic:spPr bwMode="auto">
                    <a:xfrm>
                      <a:off x="0" y="0"/>
                      <a:ext cx="3072488" cy="3067050"/>
                    </a:xfrm>
                    <a:prstGeom prst="rect">
                      <a:avLst/>
                    </a:prstGeom>
                    <a:noFill/>
                    <a:ln w="9525">
                      <a:noFill/>
                      <a:miter lim="800000"/>
                      <a:headEnd/>
                      <a:tailEnd/>
                    </a:ln>
                  </pic:spPr>
                </pic:pic>
              </a:graphicData>
            </a:graphic>
          </wp:inline>
        </w:drawing>
      </w:r>
    </w:p>
    <w:p w:rsidR="00A45E5C" w:rsidRDefault="00A45E5C" w:rsidP="00A45E5C">
      <w:pPr>
        <w:rPr>
          <w:rFonts w:ascii="Courier New" w:eastAsiaTheme="minorEastAsia" w:hAnsi="Courier New" w:cs="Courier New"/>
          <w:lang w:val="en-US"/>
        </w:rPr>
      </w:pPr>
    </w:p>
    <w:p w:rsidR="00A45E5C" w:rsidRDefault="00A45E5C" w:rsidP="00130426">
      <w:pPr>
        <w:rPr>
          <w:rFonts w:ascii="Courier New" w:hAnsi="Courier New" w:cs="Courier New"/>
        </w:rPr>
      </w:pPr>
    </w:p>
    <w:p w:rsidR="00130426" w:rsidRDefault="00130426" w:rsidP="00130426">
      <w:pPr>
        <w:rPr>
          <w:rFonts w:ascii="Courier New" w:hAnsi="Courier New" w:cs="Courier New"/>
        </w:rPr>
      </w:pPr>
    </w:p>
    <w:p w:rsidR="00130426" w:rsidRDefault="00130426" w:rsidP="00130426">
      <w:pPr>
        <w:rPr>
          <w:rFonts w:ascii="Courier New" w:hAnsi="Courier New" w:cs="Courier New"/>
        </w:rPr>
      </w:pPr>
      <w:r>
        <w:rPr>
          <w:rFonts w:ascii="Courier New" w:hAnsi="Courier New" w:cs="Courier New"/>
        </w:rPr>
        <w:t>Ved likevekt er den førstederiverte lik null, dx/dt=0, dvs. rx-rx</w:t>
      </w:r>
      <w:r w:rsidRPr="00C02932">
        <w:rPr>
          <w:rFonts w:ascii="Courier New" w:hAnsi="Courier New" w:cs="Courier New"/>
          <w:vertAlign w:val="superscript"/>
        </w:rPr>
        <w:t>2</w:t>
      </w:r>
      <w:r>
        <w:rPr>
          <w:rFonts w:ascii="Courier New" w:hAnsi="Courier New" w:cs="Courier New"/>
        </w:rPr>
        <w:t xml:space="preserve">=0 som har løsninger x=0 og x=1. Den logistiske differensialligningen er et ikke-lineært flyt mellom to likevekter. </w:t>
      </w:r>
    </w:p>
    <w:p w:rsidR="00130426" w:rsidRDefault="0000642D" w:rsidP="00130426">
      <w:pPr>
        <w:rPr>
          <w:rFonts w:ascii="Courier New" w:hAnsi="Courier New" w:cs="Courier New"/>
        </w:rPr>
      </w:pPr>
      <w:r w:rsidRPr="009A255A">
        <w:rPr>
          <w:rFonts w:ascii="Courier New" w:hAnsi="Courier New" w:cs="Courier New"/>
          <w:noProof/>
          <w:lang w:eastAsia="zh-CN"/>
        </w:rPr>
        <w:drawing>
          <wp:inline distT="0" distB="0" distL="0" distR="0" wp14:anchorId="506B2021" wp14:editId="38BC6276">
            <wp:extent cx="3571875" cy="3565727"/>
            <wp:effectExtent l="19050" t="0" r="9525" b="0"/>
            <wp:docPr id="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9" cstate="print"/>
                    <a:srcRect/>
                    <a:stretch>
                      <a:fillRect/>
                    </a:stretch>
                  </pic:blipFill>
                  <pic:spPr bwMode="auto">
                    <a:xfrm>
                      <a:off x="0" y="0"/>
                      <a:ext cx="3571875" cy="3565727"/>
                    </a:xfrm>
                    <a:prstGeom prst="rect">
                      <a:avLst/>
                    </a:prstGeom>
                    <a:noFill/>
                    <a:ln w="9525">
                      <a:noFill/>
                      <a:miter lim="800000"/>
                      <a:headEnd/>
                      <a:tailEnd/>
                    </a:ln>
                  </pic:spPr>
                </pic:pic>
              </a:graphicData>
            </a:graphic>
          </wp:inline>
        </w:drawing>
      </w:r>
    </w:p>
    <w:p w:rsidR="00130426" w:rsidRDefault="00130426" w:rsidP="00130426">
      <w:pPr>
        <w:rPr>
          <w:rFonts w:ascii="Courier New" w:hAnsi="Courier New" w:cs="Courier New"/>
        </w:rPr>
      </w:pPr>
      <w:r>
        <w:rPr>
          <w:rFonts w:ascii="Courier New" w:hAnsi="Courier New" w:cs="Courier New"/>
        </w:rPr>
        <w:t xml:space="preserve">Figur. Viser logistisk differensialligning ved forskjellige initialverdier. Konjugerer mot 1 når t → ∞ og nærmer seg 0 når t → - ∞. Vektorfelter vil være tangenter til løsningene på figuren. </w:t>
      </w:r>
    </w:p>
    <w:p w:rsidR="006A156C" w:rsidRDefault="006A156C" w:rsidP="00130426">
      <w:pPr>
        <w:rPr>
          <w:rFonts w:ascii="Courier New" w:hAnsi="Courier New" w:cs="Courier New"/>
        </w:rPr>
      </w:pPr>
    </w:p>
    <w:p w:rsidR="00287BD3" w:rsidRDefault="00287BD3" w:rsidP="00130426">
      <w:pPr>
        <w:rPr>
          <w:rFonts w:ascii="Courier New" w:hAnsi="Courier New" w:cs="Courier New"/>
        </w:rPr>
      </w:pPr>
      <w:r>
        <w:rPr>
          <w:rFonts w:ascii="Courier New" w:hAnsi="Courier New" w:cs="Courier New"/>
        </w:rPr>
        <w:lastRenderedPageBreak/>
        <w:t>Eller automatisk med flere initialverdier, out.state&lt;-as.data.frame må være definert som objekt fra tidligere:</w:t>
      </w:r>
    </w:p>
    <w:p w:rsidR="00B94D55" w:rsidRPr="00C52FA5" w:rsidRDefault="00B94D55" w:rsidP="00B94D55">
      <w:pPr>
        <w:rPr>
          <w:rFonts w:ascii="Courier New" w:hAnsi="Courier New" w:cs="Courier New"/>
          <w:color w:val="009900"/>
        </w:rPr>
      </w:pPr>
      <w:r w:rsidRPr="00C52FA5">
        <w:rPr>
          <w:rFonts w:ascii="Courier New" w:hAnsi="Courier New" w:cs="Courier New"/>
          <w:color w:val="009900"/>
        </w:rPr>
        <w:t>#Logistisk vekstkurve med forskjellige initialverdier</w:t>
      </w:r>
    </w:p>
    <w:p w:rsidR="00B94D55" w:rsidRPr="009A255A" w:rsidRDefault="00477256" w:rsidP="00B94D55">
      <w:pPr>
        <w:rPr>
          <w:rFonts w:ascii="Courier New" w:hAnsi="Courier New" w:cs="Courier New"/>
          <w:b/>
          <w:color w:val="FF0000"/>
        </w:rPr>
      </w:pPr>
      <w:r w:rsidRPr="009A255A">
        <w:rPr>
          <w:rFonts w:ascii="Courier New" w:hAnsi="Courier New" w:cs="Courier New"/>
          <w:b/>
          <w:color w:val="FF0000"/>
        </w:rPr>
        <w:t>params&lt;-c(r=1)</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logistisk4&lt;-function(t,x,p){</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with(as.list(p), {</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dxdt&lt;-r*x*(1-x)</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list(dxdt)</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require(deSolve)</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time3&lt;-seq(0,10,0.01)</w:t>
      </w:r>
    </w:p>
    <w:p w:rsidR="00B94D55" w:rsidRPr="00C52FA5" w:rsidRDefault="00B94D55" w:rsidP="00B94D55">
      <w:pPr>
        <w:rPr>
          <w:rFonts w:ascii="Courier New" w:hAnsi="Courier New" w:cs="Courier New"/>
          <w:color w:val="009900"/>
        </w:rPr>
      </w:pPr>
      <w:r w:rsidRPr="00C52FA5">
        <w:rPr>
          <w:rFonts w:ascii="Courier New" w:hAnsi="Courier New" w:cs="Courier New"/>
          <w:color w:val="009900"/>
        </w:rPr>
        <w:t>#forskjellige initialverdier s</w:t>
      </w:r>
    </w:p>
    <w:p w:rsidR="00B94D55" w:rsidRPr="00C52FA5" w:rsidRDefault="00B94D55" w:rsidP="00B94D55">
      <w:pPr>
        <w:rPr>
          <w:rFonts w:ascii="Courier New" w:hAnsi="Courier New" w:cs="Courier New"/>
          <w:b/>
          <w:color w:val="FF0000"/>
        </w:rPr>
      </w:pPr>
      <w:r w:rsidRPr="00C52FA5">
        <w:rPr>
          <w:rFonts w:ascii="Courier New" w:hAnsi="Courier New" w:cs="Courier New"/>
          <w:b/>
          <w:color w:val="FF0000"/>
        </w:rPr>
        <w:t>s&lt;-seq(0.01,3,0.1)</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n2&lt;-length(s) #antall initialverdier</w:t>
      </w:r>
    </w:p>
    <w:p w:rsidR="00B94D55" w:rsidRPr="00C52FA5" w:rsidRDefault="00B94D55" w:rsidP="00B94D55">
      <w:pPr>
        <w:rPr>
          <w:rFonts w:ascii="Courier New" w:hAnsi="Courier New" w:cs="Courier New"/>
          <w:color w:val="009900"/>
          <w:lang w:val="en-US"/>
        </w:rPr>
      </w:pPr>
      <w:r w:rsidRPr="00C52FA5">
        <w:rPr>
          <w:rFonts w:ascii="Courier New" w:hAnsi="Courier New" w:cs="Courier New"/>
          <w:color w:val="009900"/>
          <w:lang w:val="en-US"/>
        </w:rPr>
        <w:t>#tomt plot</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y&lt;-seq(0,10,0.01)</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plot(time3,y,ylim=c(0,3),type="n",xlab="t",ylab="x")</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for (i in 1:n2) {</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init3&lt;-s[i]</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results3&lt;-as.data.frame(lsoda(init3,time3,logistisk4,params,rtol=1e-4))</w:t>
      </w:r>
    </w:p>
    <w:p w:rsidR="00B94D55" w:rsidRPr="00C52FA5" w:rsidRDefault="00B94D55" w:rsidP="00B94D55">
      <w:pPr>
        <w:rPr>
          <w:rFonts w:ascii="Courier New" w:hAnsi="Courier New" w:cs="Courier New"/>
          <w:b/>
          <w:color w:val="FF0000"/>
          <w:lang w:val="en-US"/>
        </w:rPr>
      </w:pPr>
      <w:r w:rsidRPr="00C52FA5">
        <w:rPr>
          <w:rFonts w:ascii="Courier New" w:hAnsi="Courier New" w:cs="Courier New"/>
          <w:b/>
          <w:color w:val="FF0000"/>
          <w:lang w:val="en-US"/>
        </w:rPr>
        <w:t>lines(results3[,1],results3[,2],col=rainbow(n2)[i])</w:t>
      </w:r>
    </w:p>
    <w:p w:rsidR="00B94D55" w:rsidRDefault="00B94D55" w:rsidP="00B94D55">
      <w:pPr>
        <w:rPr>
          <w:rFonts w:ascii="Courier New" w:hAnsi="Courier New" w:cs="Courier New"/>
          <w:b/>
          <w:color w:val="FF0000"/>
        </w:rPr>
      </w:pPr>
      <w:r w:rsidRPr="00C52FA5">
        <w:rPr>
          <w:rFonts w:ascii="Courier New" w:hAnsi="Courier New" w:cs="Courier New"/>
          <w:b/>
          <w:color w:val="FF0000"/>
        </w:rPr>
        <w:t>}</w:t>
      </w:r>
    </w:p>
    <w:p w:rsidR="00B94D55" w:rsidRDefault="00B94D55" w:rsidP="00130426">
      <w:pPr>
        <w:rPr>
          <w:rFonts w:ascii="Courier New" w:hAnsi="Courier New" w:cs="Courier New"/>
        </w:rPr>
      </w:pPr>
    </w:p>
    <w:p w:rsidR="006A156C" w:rsidRDefault="0000642D" w:rsidP="00130426">
      <w:pPr>
        <w:rPr>
          <w:rFonts w:ascii="Courier New" w:hAnsi="Courier New" w:cs="Courier New"/>
        </w:rPr>
      </w:pPr>
      <w:r w:rsidRPr="009A255A">
        <w:rPr>
          <w:rFonts w:ascii="Courier New" w:hAnsi="Courier New" w:cs="Courier New"/>
          <w:noProof/>
          <w:lang w:eastAsia="zh-CN"/>
        </w:rPr>
        <w:drawing>
          <wp:inline distT="0" distB="0" distL="0" distR="0" wp14:anchorId="2E1A25DB" wp14:editId="3C2B05FF">
            <wp:extent cx="2714625" cy="2709820"/>
            <wp:effectExtent l="19050" t="0" r="9525" b="0"/>
            <wp:docPr id="30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0" cstate="print"/>
                    <a:srcRect/>
                    <a:stretch>
                      <a:fillRect/>
                    </a:stretch>
                  </pic:blipFill>
                  <pic:spPr bwMode="auto">
                    <a:xfrm>
                      <a:off x="0" y="0"/>
                      <a:ext cx="2714625" cy="2709820"/>
                    </a:xfrm>
                    <a:prstGeom prst="rect">
                      <a:avLst/>
                    </a:prstGeom>
                    <a:noFill/>
                    <a:ln w="9525">
                      <a:noFill/>
                      <a:miter lim="800000"/>
                      <a:headEnd/>
                      <a:tailEnd/>
                    </a:ln>
                  </pic:spPr>
                </pic:pic>
              </a:graphicData>
            </a:graphic>
          </wp:inline>
        </w:drawing>
      </w:r>
    </w:p>
    <w:p w:rsidR="000E14DB" w:rsidRDefault="006A156C" w:rsidP="00130426">
      <w:pPr>
        <w:rPr>
          <w:rFonts w:ascii="Courier New" w:hAnsi="Courier New" w:cs="Courier New"/>
        </w:rPr>
      </w:pPr>
      <w:r>
        <w:rPr>
          <w:rFonts w:ascii="Courier New" w:hAnsi="Courier New" w:cs="Courier New"/>
        </w:rPr>
        <w:t xml:space="preserve">Figur. Logistisk kurve ved flere initialverdier seq(0.01,3,0.1). </w:t>
      </w:r>
    </w:p>
    <w:p w:rsidR="00155533" w:rsidRDefault="00130426" w:rsidP="009A255A">
      <w:pPr>
        <w:pStyle w:val="Heading2"/>
        <w:rPr>
          <w:rFonts w:ascii="Courier New" w:hAnsi="Courier New" w:cs="Courier New"/>
          <w:color w:val="0000FF"/>
          <w:sz w:val="36"/>
          <w:szCs w:val="36"/>
        </w:rPr>
      </w:pPr>
      <w:bookmarkStart w:id="41" w:name="_Toc279929921"/>
      <w:r w:rsidRPr="006C5541">
        <w:rPr>
          <w:rFonts w:ascii="Courier New" w:hAnsi="Courier New" w:cs="Courier New"/>
          <w:color w:val="0000FF"/>
          <w:sz w:val="36"/>
          <w:szCs w:val="36"/>
        </w:rPr>
        <w:t>Sirkulær bevegelse</w:t>
      </w:r>
      <w:bookmarkEnd w:id="41"/>
    </w:p>
    <w:p w:rsidR="00130426" w:rsidRDefault="00130426" w:rsidP="00130426">
      <w:pPr>
        <w:rPr>
          <w:rFonts w:ascii="Courier New" w:hAnsi="Courier New" w:cs="Courier New"/>
        </w:rPr>
      </w:pPr>
    </w:p>
    <w:p w:rsidR="00130426" w:rsidRDefault="00130426" w:rsidP="00130426">
      <w:pPr>
        <w:rPr>
          <w:rFonts w:ascii="Courier New" w:hAnsi="Courier New" w:cs="Courier New"/>
        </w:rPr>
      </w:pPr>
      <w:r>
        <w:rPr>
          <w:rFonts w:ascii="Courier New" w:hAnsi="Courier New" w:cs="Courier New"/>
        </w:rPr>
        <w:t>Anta i et enkelt system at vi har en stabil bestand av predatoren rødrev og byttedyret hare. Ved tid=0 blir det satt ut et overskudd av hare, y=y</w:t>
      </w:r>
      <w:r w:rsidRPr="00DD2A63">
        <w:rPr>
          <w:rFonts w:ascii="Courier New" w:hAnsi="Courier New" w:cs="Courier New"/>
          <w:vertAlign w:val="subscript"/>
        </w:rPr>
        <w:t>0</w:t>
      </w:r>
      <w:r>
        <w:rPr>
          <w:rFonts w:ascii="Courier New" w:hAnsi="Courier New" w:cs="Courier New"/>
        </w:rPr>
        <w:t xml:space="preserve">. Revene får mer mat og revebestanden øker, og disse dreper flere harer slik at harebestanden begynner å synke. Endring i revebestanden </w:t>
      </w:r>
      <w:r w:rsidRPr="003A1BFF">
        <w:rPr>
          <w:rFonts w:ascii="Courier New" w:hAnsi="Courier New" w:cs="Courier New"/>
          <w:i/>
        </w:rPr>
        <w:t>dx/dt</w:t>
      </w:r>
      <w:r>
        <w:rPr>
          <w:rFonts w:ascii="Courier New" w:hAnsi="Courier New" w:cs="Courier New"/>
        </w:rPr>
        <w:t xml:space="preserve"> </w:t>
      </w:r>
      <w:r>
        <w:rPr>
          <w:rFonts w:ascii="Courier New" w:hAnsi="Courier New" w:cs="Courier New"/>
        </w:rPr>
        <w:lastRenderedPageBreak/>
        <w:t xml:space="preserve">og harebestanden </w:t>
      </w:r>
      <w:r w:rsidRPr="003A1BFF">
        <w:rPr>
          <w:rFonts w:ascii="Courier New" w:hAnsi="Courier New" w:cs="Courier New"/>
          <w:i/>
        </w:rPr>
        <w:t>dy/dt</w:t>
      </w:r>
      <w:r>
        <w:rPr>
          <w:rFonts w:ascii="Courier New" w:hAnsi="Courier New" w:cs="Courier New"/>
        </w:rPr>
        <w:t xml:space="preserve"> kan beskrives av differensialligningene:</w:t>
      </w:r>
    </w:p>
    <w:p w:rsidR="00130426" w:rsidRDefault="00357097" w:rsidP="00130426">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=y</m:t>
          </m:r>
        </m:oMath>
      </m:oMathPara>
    </w:p>
    <w:p w:rsidR="00130426" w:rsidRDefault="00130426" w:rsidP="00130426">
      <w:pPr>
        <w:rPr>
          <w:rFonts w:ascii="Courier New" w:hAnsi="Courier New" w:cs="Courier New"/>
        </w:rPr>
      </w:pPr>
    </w:p>
    <w:p w:rsidR="00130426" w:rsidRDefault="00357097" w:rsidP="00130426">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hAnsi="Cambria Math" w:cs="Courier New"/>
              <w:highlight w:val="yellow"/>
            </w:rPr>
            <m:t>=-x</m:t>
          </m:r>
        </m:oMath>
      </m:oMathPara>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library(</w:t>
      </w:r>
      <w:r>
        <w:rPr>
          <w:rFonts w:ascii="Courier New" w:hAnsi="Courier New" w:cs="Courier New"/>
          <w:b/>
          <w:color w:val="FF0000"/>
          <w:lang w:val="en-US"/>
        </w:rPr>
        <w:t>deSolve</w:t>
      </w:r>
      <w:r w:rsidRPr="00552790">
        <w:rPr>
          <w:rFonts w:ascii="Courier New" w:hAnsi="Courier New" w:cs="Courier New"/>
          <w:b/>
          <w:color w:val="FF0000"/>
          <w:lang w:val="en-US"/>
        </w:rPr>
        <w:t>)</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params&lt;-</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sirkel &lt;-function(t,x,p)</w:t>
      </w:r>
    </w:p>
    <w:p w:rsidR="00130426" w:rsidRPr="00552790" w:rsidRDefault="00130426" w:rsidP="00130426">
      <w:pPr>
        <w:rPr>
          <w:rFonts w:ascii="Courier New" w:hAnsi="Courier New" w:cs="Courier New"/>
          <w:b/>
          <w:color w:val="FF0000"/>
        </w:rPr>
      </w:pPr>
      <w:r w:rsidRPr="00552790">
        <w:rPr>
          <w:rFonts w:ascii="Courier New" w:hAnsi="Courier New" w:cs="Courier New"/>
          <w:b/>
          <w:color w:val="FF0000"/>
        </w:rPr>
        <w:t>{</w:t>
      </w:r>
    </w:p>
    <w:p w:rsidR="00130426" w:rsidRPr="00552790" w:rsidRDefault="00130426" w:rsidP="00130426">
      <w:pPr>
        <w:rPr>
          <w:rFonts w:ascii="Courier New" w:hAnsi="Courier New" w:cs="Courier New"/>
          <w:b/>
          <w:color w:val="FF0000"/>
        </w:rPr>
      </w:pPr>
      <w:r w:rsidRPr="00552790">
        <w:rPr>
          <w:rFonts w:ascii="Courier New" w:hAnsi="Courier New" w:cs="Courier New"/>
          <w:b/>
          <w:color w:val="FF0000"/>
        </w:rPr>
        <w:t>dxdt&lt;-x[2]</w:t>
      </w:r>
    </w:p>
    <w:p w:rsidR="00130426" w:rsidRPr="00552790" w:rsidRDefault="00130426" w:rsidP="00130426">
      <w:pPr>
        <w:rPr>
          <w:rFonts w:ascii="Courier New" w:hAnsi="Courier New" w:cs="Courier New"/>
          <w:b/>
          <w:color w:val="FF0000"/>
        </w:rPr>
      </w:pPr>
      <w:r w:rsidRPr="00552790">
        <w:rPr>
          <w:rFonts w:ascii="Courier New" w:hAnsi="Courier New" w:cs="Courier New"/>
          <w:b/>
          <w:color w:val="FF0000"/>
        </w:rPr>
        <w:t>dydt&lt;--x[1]</w:t>
      </w:r>
    </w:p>
    <w:p w:rsidR="00130426" w:rsidRPr="00552790" w:rsidRDefault="00130426" w:rsidP="00130426">
      <w:pPr>
        <w:rPr>
          <w:rFonts w:ascii="Courier New" w:hAnsi="Courier New" w:cs="Courier New"/>
          <w:b/>
          <w:color w:val="FF0000"/>
        </w:rPr>
      </w:pPr>
      <w:r w:rsidRPr="00552790">
        <w:rPr>
          <w:rFonts w:ascii="Courier New" w:hAnsi="Courier New" w:cs="Courier New"/>
          <w:b/>
          <w:color w:val="FF0000"/>
        </w:rPr>
        <w:t>list(c(dxdt,dydt))</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require(</w:t>
      </w:r>
      <w:r>
        <w:rPr>
          <w:rFonts w:ascii="Courier New" w:hAnsi="Courier New" w:cs="Courier New"/>
          <w:b/>
          <w:color w:val="FF0000"/>
          <w:lang w:val="en-US"/>
        </w:rPr>
        <w:t>deSolve</w:t>
      </w:r>
      <w:r w:rsidRPr="00552790">
        <w:rPr>
          <w:rFonts w:ascii="Courier New" w:hAnsi="Courier New" w:cs="Courier New"/>
          <w:b/>
          <w:color w:val="FF0000"/>
          <w:lang w:val="en-US"/>
        </w:rPr>
        <w:t>)</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out.time&lt;-seq(0,100,0.1)</w:t>
      </w:r>
    </w:p>
    <w:p w:rsidR="00130426" w:rsidRPr="00552790" w:rsidRDefault="00130426" w:rsidP="00130426">
      <w:pPr>
        <w:rPr>
          <w:rFonts w:ascii="Courier New" w:hAnsi="Courier New" w:cs="Courier New"/>
          <w:b/>
          <w:color w:val="FF0000"/>
          <w:lang w:val="en-US"/>
        </w:rPr>
      </w:pPr>
      <w:r>
        <w:rPr>
          <w:rFonts w:ascii="Courier New" w:hAnsi="Courier New" w:cs="Courier New"/>
          <w:b/>
          <w:color w:val="FF0000"/>
          <w:lang w:val="en-US"/>
        </w:rPr>
        <w:t>init.state&lt;-c(10,2</w:t>
      </w:r>
      <w:r w:rsidRPr="00552790">
        <w:rPr>
          <w:rFonts w:ascii="Courier New" w:hAnsi="Courier New" w:cs="Courier New"/>
          <w:b/>
          <w:color w:val="FF0000"/>
          <w:lang w:val="en-US"/>
        </w:rPr>
        <w:t>0)</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out.state&lt;-lsoda(init.state,out.time,sirkel,params,rtol=1e-4)</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par(bg="lightyellow")</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plot(out.state[,2],out.state[,3],type="n",ylab="y (Hare)",xlab="x (Rødrev)",main="Sirkelbevegelse")</w:t>
      </w:r>
    </w:p>
    <w:p w:rsidR="00130426" w:rsidRPr="00552790" w:rsidRDefault="00130426" w:rsidP="00130426">
      <w:pPr>
        <w:rPr>
          <w:rFonts w:ascii="Courier New" w:hAnsi="Courier New" w:cs="Courier New"/>
          <w:b/>
          <w:color w:val="FF0000"/>
          <w:lang w:val="en-US"/>
        </w:rPr>
      </w:pPr>
      <w:r w:rsidRPr="00552790">
        <w:rPr>
          <w:rFonts w:ascii="Courier New" w:hAnsi="Courier New" w:cs="Courier New"/>
          <w:b/>
          <w:color w:val="FF0000"/>
          <w:lang w:val="en-US"/>
        </w:rPr>
        <w:t xml:space="preserve">lines(out.state[,2],out.state[,3],col="blue") </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abline(h=0,col="green")</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abline(v=0,col="green")</w:t>
      </w:r>
    </w:p>
    <w:p w:rsidR="00130426" w:rsidRPr="00552790" w:rsidRDefault="0000642D" w:rsidP="00130426">
      <w:pPr>
        <w:rPr>
          <w:rFonts w:ascii="Courier New" w:hAnsi="Courier New" w:cs="Courier New"/>
          <w:b/>
          <w:color w:val="FF0000"/>
        </w:rPr>
      </w:pPr>
      <w:r w:rsidRPr="009A255A">
        <w:rPr>
          <w:rFonts w:ascii="Courier New" w:hAnsi="Courier New" w:cs="Courier New"/>
          <w:b/>
          <w:noProof/>
          <w:color w:val="FF0000"/>
          <w:lang w:eastAsia="zh-CN"/>
        </w:rPr>
        <w:drawing>
          <wp:inline distT="0" distB="0" distL="0" distR="0" wp14:anchorId="5991CD65" wp14:editId="498179A7">
            <wp:extent cx="3425371" cy="3419475"/>
            <wp:effectExtent l="19050" t="0" r="3629" b="0"/>
            <wp:docPr id="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 cstate="print"/>
                    <a:srcRect/>
                    <a:stretch>
                      <a:fillRect/>
                    </a:stretch>
                  </pic:blipFill>
                  <pic:spPr bwMode="auto">
                    <a:xfrm>
                      <a:off x="0" y="0"/>
                      <a:ext cx="3425371" cy="3419475"/>
                    </a:xfrm>
                    <a:prstGeom prst="rect">
                      <a:avLst/>
                    </a:prstGeom>
                    <a:noFill/>
                    <a:ln w="9525">
                      <a:noFill/>
                      <a:miter lim="800000"/>
                      <a:headEnd/>
                      <a:tailEnd/>
                    </a:ln>
                  </pic:spPr>
                </pic:pic>
              </a:graphicData>
            </a:graphic>
          </wp:inline>
        </w:drawing>
      </w:r>
    </w:p>
    <w:p w:rsidR="00130426" w:rsidRDefault="00130426" w:rsidP="00130426">
      <w:pPr>
        <w:rPr>
          <w:rFonts w:ascii="Courier New" w:hAnsi="Courier New" w:cs="Courier New"/>
        </w:rPr>
      </w:pPr>
    </w:p>
    <w:p w:rsidR="00130426" w:rsidRPr="002A32B8" w:rsidRDefault="00130426" w:rsidP="00130426">
      <w:pPr>
        <w:rPr>
          <w:rFonts w:ascii="Courier New" w:hAnsi="Courier New" w:cs="Courier New"/>
        </w:rPr>
      </w:pPr>
      <w:r>
        <w:rPr>
          <w:rFonts w:ascii="Courier New" w:hAnsi="Courier New" w:cs="Courier New"/>
        </w:rPr>
        <w:t xml:space="preserve">Figur. Fasediagram som viser lineær flyt omkring origo. </w:t>
      </w:r>
      <w:r w:rsidRPr="002A32B8">
        <w:rPr>
          <w:rFonts w:ascii="Courier New" w:hAnsi="Courier New" w:cs="Courier New"/>
        </w:rPr>
        <w:t>Startbetingelser (10,20),blå), (2,5,rød) og (3,10,cyan).</w:t>
      </w:r>
      <w:r>
        <w:rPr>
          <w:rFonts w:ascii="Courier New" w:hAnsi="Courier New" w:cs="Courier New"/>
        </w:rPr>
        <w:t xml:space="preserve"> </w:t>
      </w:r>
      <w:r w:rsidRPr="002A32B8">
        <w:rPr>
          <w:rFonts w:ascii="Courier New" w:hAnsi="Courier New" w:cs="Courier New"/>
        </w:rPr>
        <w:t xml:space="preserve"> </w:t>
      </w:r>
    </w:p>
    <w:p w:rsidR="00130426" w:rsidRPr="002A32B8" w:rsidRDefault="00130426" w:rsidP="00130426">
      <w:pPr>
        <w:rPr>
          <w:rFonts w:ascii="Courier New" w:hAnsi="Courier New" w:cs="Courier New"/>
        </w:rPr>
      </w:pP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library(</w:t>
      </w:r>
      <w:r>
        <w:rPr>
          <w:rFonts w:ascii="Courier New" w:hAnsi="Courier New" w:cs="Courier New"/>
          <w:b/>
          <w:color w:val="FF0000"/>
          <w:lang w:val="en-US"/>
        </w:rPr>
        <w:t>deSolve</w:t>
      </w:r>
      <w:r w:rsidRPr="00542C3B">
        <w:rPr>
          <w:rFonts w:ascii="Courier New" w:hAnsi="Courier New" w:cs="Courier New"/>
          <w:b/>
          <w:color w:val="FF0000"/>
          <w:lang w:val="en-US"/>
        </w:rPr>
        <w:t>)</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params&lt;-</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lastRenderedPageBreak/>
        <w:t>sirkel &lt;-function(t,x,p)</w:t>
      </w:r>
    </w:p>
    <w:p w:rsidR="00130426" w:rsidRPr="00542C3B" w:rsidRDefault="00130426" w:rsidP="00130426">
      <w:pPr>
        <w:rPr>
          <w:rFonts w:ascii="Courier New" w:hAnsi="Courier New" w:cs="Courier New"/>
          <w:b/>
          <w:color w:val="FF0000"/>
        </w:rPr>
      </w:pPr>
      <w:r w:rsidRPr="00542C3B">
        <w:rPr>
          <w:rFonts w:ascii="Courier New" w:hAnsi="Courier New" w:cs="Courier New"/>
          <w:b/>
          <w:color w:val="FF0000"/>
        </w:rPr>
        <w:t>{</w:t>
      </w:r>
    </w:p>
    <w:p w:rsidR="00130426" w:rsidRPr="00542C3B" w:rsidRDefault="00130426" w:rsidP="00130426">
      <w:pPr>
        <w:rPr>
          <w:rFonts w:ascii="Courier New" w:hAnsi="Courier New" w:cs="Courier New"/>
          <w:b/>
          <w:color w:val="FF0000"/>
        </w:rPr>
      </w:pPr>
      <w:r w:rsidRPr="00542C3B">
        <w:rPr>
          <w:rFonts w:ascii="Courier New" w:hAnsi="Courier New" w:cs="Courier New"/>
          <w:b/>
          <w:color w:val="FF0000"/>
        </w:rPr>
        <w:t>dxdt&lt;-x[2]</w:t>
      </w:r>
    </w:p>
    <w:p w:rsidR="00130426" w:rsidRPr="00542C3B" w:rsidRDefault="00130426" w:rsidP="00130426">
      <w:pPr>
        <w:rPr>
          <w:rFonts w:ascii="Courier New" w:hAnsi="Courier New" w:cs="Courier New"/>
          <w:b/>
          <w:color w:val="FF0000"/>
        </w:rPr>
      </w:pPr>
      <w:r w:rsidRPr="00542C3B">
        <w:rPr>
          <w:rFonts w:ascii="Courier New" w:hAnsi="Courier New" w:cs="Courier New"/>
          <w:b/>
          <w:color w:val="FF0000"/>
        </w:rPr>
        <w:t>dydt&lt;--x[1]</w:t>
      </w:r>
    </w:p>
    <w:p w:rsidR="00130426" w:rsidRPr="00542C3B" w:rsidRDefault="00130426" w:rsidP="00130426">
      <w:pPr>
        <w:rPr>
          <w:rFonts w:ascii="Courier New" w:hAnsi="Courier New" w:cs="Courier New"/>
          <w:b/>
          <w:color w:val="FF0000"/>
        </w:rPr>
      </w:pPr>
      <w:r w:rsidRPr="00542C3B">
        <w:rPr>
          <w:rFonts w:ascii="Courier New" w:hAnsi="Courier New" w:cs="Courier New"/>
          <w:b/>
          <w:color w:val="FF0000"/>
        </w:rPr>
        <w:t>list(c(dxdt,dydt))</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require(</w:t>
      </w:r>
      <w:r>
        <w:rPr>
          <w:rFonts w:ascii="Courier New" w:hAnsi="Courier New" w:cs="Courier New"/>
          <w:b/>
          <w:color w:val="FF0000"/>
          <w:lang w:val="en-US"/>
        </w:rPr>
        <w:t>deSolve</w:t>
      </w:r>
      <w:r w:rsidRPr="00542C3B">
        <w:rPr>
          <w:rFonts w:ascii="Courier New" w:hAnsi="Courier New" w:cs="Courier New"/>
          <w:b/>
          <w:color w:val="FF0000"/>
          <w:lang w:val="en-US"/>
        </w:rPr>
        <w:t>)</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out.time&lt;-seq(0,100,0.1)</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init.state&lt;-c(10,20)</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out.state&lt;-lsoda(init.state,out.time,sirkel,params,rtol=1e-4)</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par(bg="lightyellow")</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plot(out.state[,1],out.state[,2],type="n",xlim=c(0,20),ylab=" x eller y",xlab="Tid (t)")</w:t>
      </w:r>
    </w:p>
    <w:p w:rsidR="00130426" w:rsidRPr="00542C3B"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 xml:space="preserve">lines(out.state[,1],out.state[,2],col="red") </w:t>
      </w:r>
    </w:p>
    <w:p w:rsidR="00130426" w:rsidRPr="000F7212" w:rsidRDefault="00130426" w:rsidP="00130426">
      <w:pPr>
        <w:rPr>
          <w:rFonts w:ascii="Courier New" w:hAnsi="Courier New" w:cs="Courier New"/>
          <w:b/>
          <w:color w:val="FF0000"/>
          <w:lang w:val="en-US"/>
        </w:rPr>
      </w:pPr>
      <w:r w:rsidRPr="00542C3B">
        <w:rPr>
          <w:rFonts w:ascii="Courier New" w:hAnsi="Courier New" w:cs="Courier New"/>
          <w:b/>
          <w:color w:val="FF0000"/>
          <w:lang w:val="en-US"/>
        </w:rPr>
        <w:t>lines(out.state[,1],out.state[,3],col="blue")</w:t>
      </w:r>
    </w:p>
    <w:p w:rsidR="00D15E50" w:rsidRPr="000F7212" w:rsidRDefault="00D15E50" w:rsidP="00D15E50">
      <w:pPr>
        <w:rPr>
          <w:rFonts w:ascii="Courier New" w:hAnsi="Courier New" w:cs="Courier New"/>
          <w:b/>
          <w:color w:val="FF0000"/>
          <w:lang w:val="en-US"/>
        </w:rPr>
      </w:pPr>
    </w:p>
    <w:p w:rsidR="00D15E50" w:rsidRDefault="0000642D" w:rsidP="00D15E50">
      <w:pPr>
        <w:rPr>
          <w:rFonts w:ascii="Courier New" w:hAnsi="Courier New" w:cs="Courier New"/>
        </w:rPr>
      </w:pPr>
      <w:r w:rsidRPr="009A255A">
        <w:rPr>
          <w:rFonts w:ascii="Courier New" w:hAnsi="Courier New" w:cs="Courier New"/>
          <w:noProof/>
          <w:lang w:eastAsia="zh-CN"/>
        </w:rPr>
        <w:drawing>
          <wp:inline distT="0" distB="0" distL="0" distR="0" wp14:anchorId="0724CCF8" wp14:editId="29D7FCA5">
            <wp:extent cx="3663906" cy="3657600"/>
            <wp:effectExtent l="19050" t="0" r="0" b="0"/>
            <wp:docPr id="1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2" cstate="print"/>
                    <a:srcRect/>
                    <a:stretch>
                      <a:fillRect/>
                    </a:stretch>
                  </pic:blipFill>
                  <pic:spPr bwMode="auto">
                    <a:xfrm>
                      <a:off x="0" y="0"/>
                      <a:ext cx="3663906" cy="3657600"/>
                    </a:xfrm>
                    <a:prstGeom prst="rect">
                      <a:avLst/>
                    </a:prstGeom>
                    <a:noFill/>
                    <a:ln w="9525">
                      <a:noFill/>
                      <a:miter lim="800000"/>
                      <a:headEnd/>
                      <a:tailEnd/>
                    </a:ln>
                  </pic:spPr>
                </pic:pic>
              </a:graphicData>
            </a:graphic>
          </wp:inline>
        </w:drawing>
      </w:r>
    </w:p>
    <w:p w:rsidR="00130426" w:rsidRPr="00D15E50" w:rsidRDefault="00D15E50" w:rsidP="00D15E50">
      <w:pPr>
        <w:rPr>
          <w:rFonts w:ascii="Courier New" w:hAnsi="Courier New" w:cs="Courier New"/>
        </w:rPr>
      </w:pPr>
      <w:r>
        <w:rPr>
          <w:rFonts w:ascii="Courier New" w:hAnsi="Courier New" w:cs="Courier New"/>
        </w:rPr>
        <w:t>Figur. Tidsseriedigram for rødrev (x, rød) og hare (y, blå). Populasjonene gjennomgår sinusoscillasjoner med 90</w:t>
      </w:r>
      <w:r w:rsidRPr="000F7212">
        <w:rPr>
          <w:rFonts w:ascii="Courier New" w:hAnsi="Courier New" w:cs="Courier New"/>
          <w:vertAlign w:val="superscript"/>
        </w:rPr>
        <w:t>o</w:t>
      </w:r>
      <w:r>
        <w:rPr>
          <w:rFonts w:ascii="Courier New" w:hAnsi="Courier New" w:cs="Courier New"/>
        </w:rPr>
        <w:t xml:space="preserve"> ut av fase fra hverandre.</w:t>
      </w:r>
    </w:p>
    <w:p w:rsidR="00130426" w:rsidRPr="00D15E50" w:rsidRDefault="00130426" w:rsidP="002F2ED7">
      <w:pPr>
        <w:rPr>
          <w:rFonts w:ascii="Courier New" w:hAnsi="Courier New" w:cs="Courier New"/>
        </w:rPr>
      </w:pPr>
    </w:p>
    <w:p w:rsidR="005915FE" w:rsidRPr="00D15E50" w:rsidRDefault="005915FE" w:rsidP="005E3A2B">
      <w:pPr>
        <w:rPr>
          <w:rFonts w:ascii="Courier New" w:hAnsi="Courier New" w:cs="Courier New"/>
        </w:rPr>
      </w:pPr>
    </w:p>
    <w:p w:rsidR="005E3A2B" w:rsidRPr="009A255A" w:rsidRDefault="005E3A2B" w:rsidP="005E3A2B">
      <w:pPr>
        <w:rPr>
          <w:rFonts w:ascii="Courier New" w:hAnsi="Courier New" w:cs="Courier New"/>
          <w:sz w:val="20"/>
          <w:szCs w:val="20"/>
        </w:rPr>
      </w:pPr>
    </w:p>
    <w:p w:rsidR="00155533" w:rsidRDefault="004C0DC7" w:rsidP="009A255A">
      <w:pPr>
        <w:pStyle w:val="Heading2"/>
        <w:rPr>
          <w:rFonts w:ascii="Courier New" w:hAnsi="Courier New" w:cs="Courier New"/>
          <w:b w:val="0"/>
          <w:color w:val="0000FF"/>
          <w:sz w:val="36"/>
          <w:szCs w:val="36"/>
        </w:rPr>
      </w:pPr>
      <w:bookmarkStart w:id="42" w:name="_Toc211155893"/>
      <w:bookmarkStart w:id="43" w:name="_Toc279929922"/>
      <w:r w:rsidRPr="005F12F6">
        <w:rPr>
          <w:rFonts w:ascii="Courier New" w:hAnsi="Courier New" w:cs="Courier New"/>
          <w:b w:val="0"/>
          <w:color w:val="0000FF"/>
          <w:sz w:val="36"/>
          <w:szCs w:val="36"/>
        </w:rPr>
        <w:t>Lotka-Volterra predator-byttedyrmodell</w:t>
      </w:r>
      <w:bookmarkEnd w:id="42"/>
      <w:bookmarkEnd w:id="43"/>
    </w:p>
    <w:p w:rsidR="004C0DC7" w:rsidRDefault="004C0DC7" w:rsidP="004C0DC7">
      <w:pPr>
        <w:rPr>
          <w:rFonts w:ascii="Courier New" w:hAnsi="Courier New" w:cs="Courier New"/>
        </w:rPr>
      </w:pPr>
      <w:r w:rsidRPr="00647E7F">
        <w:rPr>
          <w:rFonts w:ascii="Courier New" w:hAnsi="Courier New" w:cs="Courier New"/>
        </w:rPr>
        <w:t>Lotka-Volterra ligningen er et par første ordens ikke-linære differensialligninger som beskriver dynamikken når to arter interagerer med hverandre: predator (</w:t>
      </w:r>
      <w:r>
        <w:rPr>
          <w:rFonts w:ascii="Courier New" w:hAnsi="Courier New" w:cs="Courier New"/>
        </w:rPr>
        <w:t>P</w:t>
      </w:r>
      <w:r w:rsidRPr="00647E7F">
        <w:rPr>
          <w:rFonts w:ascii="Courier New" w:hAnsi="Courier New" w:cs="Courier New"/>
        </w:rPr>
        <w:t>) og byttedyr (</w:t>
      </w:r>
      <w:r>
        <w:rPr>
          <w:rFonts w:ascii="Courier New" w:hAnsi="Courier New" w:cs="Courier New"/>
        </w:rPr>
        <w:t>B</w:t>
      </w:r>
      <w:r w:rsidRPr="00647E7F">
        <w:rPr>
          <w:rFonts w:ascii="Courier New" w:hAnsi="Courier New" w:cs="Courier New"/>
        </w:rPr>
        <w:t xml:space="preserve">). </w:t>
      </w:r>
      <w:r>
        <w:rPr>
          <w:rFonts w:ascii="Courier New" w:hAnsi="Courier New" w:cs="Courier New"/>
        </w:rPr>
        <w:t>Modellen er en forenkling av virkeligheten, men gir et innblikk i bruk av modeller.</w:t>
      </w:r>
    </w:p>
    <w:p w:rsidR="004C0DC7" w:rsidRDefault="004C0DC7" w:rsidP="004C0DC7">
      <w:pPr>
        <w:rPr>
          <w:rFonts w:ascii="Courier New" w:hAnsi="Courier New" w:cs="Courier New"/>
        </w:rPr>
      </w:pPr>
      <w:r w:rsidRPr="00647E7F">
        <w:rPr>
          <w:rFonts w:ascii="Courier New" w:hAnsi="Courier New" w:cs="Courier New"/>
        </w:rPr>
        <w:lastRenderedPageBreak/>
        <w:t xml:space="preserve">Tankegangen ble presentert av både </w:t>
      </w:r>
      <w:r w:rsidRPr="00647E7F">
        <w:rPr>
          <w:rFonts w:ascii="Courier New" w:hAnsi="Courier New" w:cs="Courier New"/>
          <w:b/>
        </w:rPr>
        <w:t>Alfred J. Lotka</w:t>
      </w:r>
      <w:r w:rsidRPr="00647E7F">
        <w:rPr>
          <w:rFonts w:ascii="Courier New" w:hAnsi="Courier New" w:cs="Courier New"/>
        </w:rPr>
        <w:t xml:space="preserve"> (1925) og </w:t>
      </w:r>
      <w:r w:rsidRPr="00647E7F">
        <w:rPr>
          <w:rFonts w:ascii="Courier New" w:hAnsi="Courier New" w:cs="Courier New"/>
          <w:b/>
        </w:rPr>
        <w:t>Vito Volterra</w:t>
      </w:r>
      <w:r w:rsidRPr="00647E7F">
        <w:rPr>
          <w:rFonts w:ascii="Courier New" w:hAnsi="Courier New" w:cs="Courier New"/>
        </w:rPr>
        <w:t xml:space="preserve"> (1926). </w:t>
      </w:r>
      <w:r>
        <w:rPr>
          <w:rFonts w:ascii="Courier New" w:hAnsi="Courier New" w:cs="Courier New"/>
        </w:rPr>
        <w:t>Endring i byttedyrbestand over tid er dB/dt og kan beskrives som:</w:t>
      </w:r>
    </w:p>
    <w:p w:rsidR="004C0DC7" w:rsidRDefault="004C0DC7" w:rsidP="004C0DC7">
      <w:pPr>
        <w:rPr>
          <w:rFonts w:ascii="Courier New" w:hAnsi="Courier New" w:cs="Courier New"/>
        </w:rPr>
      </w:pPr>
    </w:p>
    <w:p w:rsidR="004C0DC7" w:rsidRDefault="00357097" w:rsidP="004C0DC7">
      <w:pPr>
        <w:rPr>
          <w:rFonts w:ascii="Courier New" w:eastAsiaTheme="minorEastAsia"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dB</m:t>
              </m:r>
            </m:num>
            <m:den>
              <m:r>
                <w:rPr>
                  <w:rFonts w:ascii="Cambria Math" w:hAnsi="Cambria Math" w:cs="Courier New"/>
                  <w:highlight w:val="yellow"/>
                </w:rPr>
                <m:t>dt</m:t>
              </m:r>
            </m:den>
          </m:f>
          <m:r>
            <w:rPr>
              <w:rFonts w:ascii="Cambria Math" w:hAnsi="Cambria Math" w:cs="Courier New"/>
              <w:highlight w:val="yellow"/>
            </w:rPr>
            <m:t>=rB</m:t>
          </m:r>
          <m:d>
            <m:dPr>
              <m:ctrlPr>
                <w:rPr>
                  <w:rFonts w:ascii="Cambria Math" w:hAnsi="Cambria Math" w:cs="Courier New"/>
                  <w:i/>
                  <w:highlight w:val="yellow"/>
                </w:rPr>
              </m:ctrlPr>
            </m:dPr>
            <m:e>
              <m:f>
                <m:fPr>
                  <m:ctrlPr>
                    <w:rPr>
                      <w:rFonts w:ascii="Cambria Math" w:hAnsi="Cambria Math" w:cs="Courier New"/>
                      <w:i/>
                      <w:highlight w:val="yellow"/>
                    </w:rPr>
                  </m:ctrlPr>
                </m:fPr>
                <m:num>
                  <m:r>
                    <w:rPr>
                      <w:rFonts w:ascii="Cambria Math" w:hAnsi="Cambria Math" w:cs="Courier New"/>
                      <w:highlight w:val="yellow"/>
                    </w:rPr>
                    <m:t>K-B</m:t>
                  </m:r>
                </m:num>
                <m:den>
                  <m:r>
                    <w:rPr>
                      <w:rFonts w:ascii="Cambria Math" w:hAnsi="Cambria Math" w:cs="Courier New"/>
                      <w:highlight w:val="yellow"/>
                    </w:rPr>
                    <m:t>K</m:t>
                  </m:r>
                </m:den>
              </m:f>
            </m:e>
          </m:d>
          <m:r>
            <w:rPr>
              <w:rFonts w:ascii="Cambria Math" w:hAnsi="Cambria Math" w:cs="Courier New"/>
              <w:highlight w:val="yellow"/>
            </w:rPr>
            <m:t>-bBP</m:t>
          </m:r>
        </m:oMath>
      </m:oMathPara>
    </w:p>
    <w:p w:rsidR="004C0DC7" w:rsidRDefault="004C0DC7" w:rsidP="004C0DC7">
      <w:pPr>
        <w:rPr>
          <w:rFonts w:ascii="Courier New" w:eastAsiaTheme="minorEastAsia" w:hAnsi="Courier New" w:cs="Courier New"/>
        </w:rPr>
      </w:pPr>
    </w:p>
    <w:p w:rsidR="004C0DC7" w:rsidRDefault="004C0DC7" w:rsidP="004C0DC7">
      <w:pPr>
        <w:rPr>
          <w:rFonts w:ascii="Courier New" w:eastAsiaTheme="minorEastAsia" w:hAnsi="Courier New" w:cs="Courier New"/>
        </w:rPr>
      </w:pPr>
      <w:r>
        <w:rPr>
          <w:rFonts w:ascii="Courier New" w:eastAsiaTheme="minorEastAsia" w:hAnsi="Courier New" w:cs="Courier New"/>
        </w:rPr>
        <w:t>Endring i bestanden av predatorer er dP/dt og kan beskrives som</w:t>
      </w:r>
    </w:p>
    <w:p w:rsidR="004C0DC7" w:rsidRDefault="004C0DC7" w:rsidP="004C0DC7">
      <w:pPr>
        <w:rPr>
          <w:rFonts w:ascii="Courier New" w:eastAsiaTheme="minorEastAsia" w:hAnsi="Courier New" w:cs="Courier New"/>
        </w:rPr>
      </w:pPr>
    </w:p>
    <w:p w:rsidR="004C0DC7" w:rsidRPr="00647E7F" w:rsidRDefault="00357097" w:rsidP="004C0DC7">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dP</m:t>
              </m:r>
            </m:num>
            <m:den>
              <m:r>
                <w:rPr>
                  <w:rFonts w:ascii="Cambria Math" w:hAnsi="Cambria Math" w:cs="Courier New"/>
                  <w:highlight w:val="yellow"/>
                </w:rPr>
                <m:t>dt</m:t>
              </m:r>
            </m:den>
          </m:f>
          <m:r>
            <w:rPr>
              <w:rFonts w:ascii="Cambria Math" w:hAnsi="Cambria Math" w:cs="Courier New"/>
              <w:highlight w:val="yellow"/>
            </w:rPr>
            <m:t>=cBP-dP</m:t>
          </m:r>
        </m:oMath>
      </m:oMathPara>
    </w:p>
    <w:p w:rsidR="004C0DC7" w:rsidRPr="00647E7F" w:rsidRDefault="004C0DC7" w:rsidP="004C0DC7">
      <w:pPr>
        <w:rPr>
          <w:b/>
          <w:color w:val="FF0000"/>
        </w:rPr>
      </w:pPr>
    </w:p>
    <w:p w:rsidR="004C0DC7" w:rsidRPr="00647E7F" w:rsidRDefault="004C0DC7" w:rsidP="004C0DC7">
      <w:pPr>
        <w:rPr>
          <w:rFonts w:ascii="Courier New" w:hAnsi="Courier New" w:cs="Courier New"/>
        </w:rPr>
      </w:pPr>
    </w:p>
    <w:p w:rsidR="004C0DC7" w:rsidRPr="00647E7F" w:rsidRDefault="004C0DC7" w:rsidP="004C0DC7">
      <w:pPr>
        <w:rPr>
          <w:rFonts w:ascii="Courier New" w:hAnsi="Courier New" w:cs="Courier New"/>
        </w:rPr>
      </w:pPr>
    </w:p>
    <w:p w:rsidR="004C0DC7" w:rsidRPr="00647E7F" w:rsidRDefault="004C0DC7" w:rsidP="004C0DC7">
      <w:pPr>
        <w:rPr>
          <w:rFonts w:ascii="Courier New" w:hAnsi="Courier New" w:cs="Courier New"/>
        </w:rPr>
      </w:pPr>
      <w:r w:rsidRPr="00647E7F">
        <w:rPr>
          <w:rFonts w:ascii="Courier New" w:hAnsi="Courier New" w:cs="Courier New"/>
        </w:rPr>
        <w:t>Ligningene har en rekke konstanter:</w:t>
      </w:r>
    </w:p>
    <w:p w:rsidR="004C0DC7" w:rsidRPr="00647E7F" w:rsidRDefault="004C0DC7" w:rsidP="004C0DC7">
      <w:pPr>
        <w:rPr>
          <w:rFonts w:ascii="Courier New" w:hAnsi="Courier New" w:cs="Courier New"/>
        </w:rPr>
      </w:pPr>
      <w:r w:rsidRPr="00647E7F">
        <w:rPr>
          <w:rFonts w:ascii="Courier New" w:hAnsi="Courier New" w:cs="Courier New"/>
          <w:i/>
        </w:rPr>
        <w:t>r</w:t>
      </w:r>
      <w:r w:rsidRPr="00647E7F">
        <w:rPr>
          <w:rFonts w:ascii="Courier New" w:hAnsi="Courier New" w:cs="Courier New"/>
        </w:rPr>
        <w:t xml:space="preserve"> – vekstraten for byttedyr uten predator tilstede</w:t>
      </w:r>
    </w:p>
    <w:p w:rsidR="004C0DC7" w:rsidRPr="00647E7F" w:rsidRDefault="004C0DC7" w:rsidP="004C0DC7">
      <w:pPr>
        <w:rPr>
          <w:rFonts w:ascii="Courier New" w:hAnsi="Courier New" w:cs="Courier New"/>
        </w:rPr>
      </w:pPr>
      <w:r w:rsidRPr="00647E7F">
        <w:rPr>
          <w:rFonts w:ascii="Courier New" w:hAnsi="Courier New" w:cs="Courier New"/>
          <w:i/>
        </w:rPr>
        <w:t>b</w:t>
      </w:r>
      <w:r w:rsidRPr="00647E7F">
        <w:rPr>
          <w:rFonts w:ascii="Courier New" w:hAnsi="Courier New" w:cs="Courier New"/>
        </w:rPr>
        <w:t xml:space="preserve"> – effekten av predator på byttedyr</w:t>
      </w:r>
    </w:p>
    <w:p w:rsidR="004C0DC7" w:rsidRPr="00647E7F" w:rsidRDefault="004C0DC7" w:rsidP="004C0DC7">
      <w:pPr>
        <w:rPr>
          <w:rFonts w:ascii="Courier New" w:hAnsi="Courier New" w:cs="Courier New"/>
        </w:rPr>
      </w:pPr>
      <w:r w:rsidRPr="00647E7F">
        <w:rPr>
          <w:rFonts w:ascii="Courier New" w:hAnsi="Courier New" w:cs="Courier New"/>
          <w:i/>
        </w:rPr>
        <w:t>d</w:t>
      </w:r>
      <w:r w:rsidRPr="00647E7F">
        <w:rPr>
          <w:rFonts w:ascii="Courier New" w:hAnsi="Courier New" w:cs="Courier New"/>
        </w:rPr>
        <w:t xml:space="preserve"> – dødsrate for predator i fravær av byttedyr</w:t>
      </w:r>
    </w:p>
    <w:p w:rsidR="004C0DC7" w:rsidRPr="00647E7F" w:rsidRDefault="004C0DC7" w:rsidP="004C0DC7">
      <w:pPr>
        <w:rPr>
          <w:rFonts w:ascii="Courier New" w:hAnsi="Courier New" w:cs="Courier New"/>
        </w:rPr>
      </w:pPr>
      <w:r w:rsidRPr="00647E7F">
        <w:rPr>
          <w:rFonts w:ascii="Courier New" w:hAnsi="Courier New" w:cs="Courier New"/>
          <w:i/>
        </w:rPr>
        <w:t>c</w:t>
      </w:r>
      <w:r w:rsidRPr="00647E7F">
        <w:rPr>
          <w:rFonts w:ascii="Courier New" w:hAnsi="Courier New" w:cs="Courier New"/>
        </w:rPr>
        <w:t xml:space="preserve"> – effektivitet og formeringsrate hos predator</w:t>
      </w:r>
    </w:p>
    <w:p w:rsidR="004C0DC7" w:rsidRPr="00647E7F" w:rsidRDefault="004C0DC7" w:rsidP="004C0DC7">
      <w:pPr>
        <w:rPr>
          <w:rFonts w:ascii="Courier New" w:hAnsi="Courier New" w:cs="Courier New"/>
        </w:rPr>
      </w:pPr>
    </w:p>
    <w:p w:rsidR="004C0DC7" w:rsidRDefault="004C0DC7" w:rsidP="004C0DC7">
      <w:r w:rsidRPr="00647E7F">
        <w:rPr>
          <w:rFonts w:ascii="Courier New" w:hAnsi="Courier New" w:cs="Courier New"/>
        </w:rPr>
        <w:t>I ligningen for by</w:t>
      </w:r>
      <w:r>
        <w:rPr>
          <w:rFonts w:ascii="Courier New" w:hAnsi="Courier New" w:cs="Courier New"/>
        </w:rPr>
        <w:t xml:space="preserve">ttedyr har vi satt inn et ledd </w:t>
      </w:r>
      <w:r w:rsidRPr="00647E7F">
        <w:rPr>
          <w:rFonts w:ascii="Courier New" w:hAnsi="Courier New" w:cs="Courier New"/>
        </w:rPr>
        <w:t>(</w:t>
      </w:r>
      <w:r w:rsidRPr="0062770F">
        <w:rPr>
          <w:rFonts w:ascii="Courier New" w:hAnsi="Courier New" w:cs="Courier New"/>
          <w:i/>
        </w:rPr>
        <w:t>K-B)/K</w:t>
      </w:r>
      <w:r w:rsidRPr="00647E7F">
        <w:rPr>
          <w:rFonts w:ascii="Courier New" w:hAnsi="Courier New" w:cs="Courier New"/>
        </w:rPr>
        <w:t xml:space="preserve"> hvor vi antar at byttedyrbestanden ikke vokser uendelig, men når et metningsnivå med en </w:t>
      </w:r>
      <w:r w:rsidRPr="009B03D4">
        <w:rPr>
          <w:rFonts w:ascii="Courier New" w:hAnsi="Courier New" w:cs="Courier New"/>
          <w:b/>
        </w:rPr>
        <w:t>bærekapasitet</w:t>
      </w:r>
      <w:r w:rsidRPr="00647E7F">
        <w:rPr>
          <w:rFonts w:ascii="Courier New" w:hAnsi="Courier New" w:cs="Courier New"/>
        </w:rPr>
        <w:t xml:space="preserve"> </w:t>
      </w:r>
      <w:r w:rsidRPr="00647E7F">
        <w:rPr>
          <w:rFonts w:ascii="Courier New" w:hAnsi="Courier New" w:cs="Courier New"/>
          <w:i/>
        </w:rPr>
        <w:t>K</w:t>
      </w:r>
      <w:r w:rsidRPr="00647E7F">
        <w:rPr>
          <w:rFonts w:ascii="Courier New" w:hAnsi="Courier New" w:cs="Courier New"/>
        </w:rPr>
        <w:t xml:space="preserve">. </w:t>
      </w:r>
      <w:r w:rsidRPr="00F739FB">
        <w:t xml:space="preserve"> </w:t>
      </w:r>
    </w:p>
    <w:p w:rsidR="004C0DC7" w:rsidRDefault="004C0DC7" w:rsidP="004C0DC7"/>
    <w:p w:rsidR="004C0DC7" w:rsidRPr="00E927D6" w:rsidRDefault="004C0DC7" w:rsidP="004C0DC7">
      <w:pPr>
        <w:rPr>
          <w:rFonts w:ascii="Courier New" w:hAnsi="Courier New" w:cs="Courier New"/>
        </w:rPr>
      </w:pPr>
      <w:r w:rsidRPr="00E927D6">
        <w:rPr>
          <w:rFonts w:ascii="Courier New" w:hAnsi="Courier New" w:cs="Courier New"/>
        </w:rPr>
        <w:t>Følgende modelleksempel kan klippes ut og limes inn som script-fil i R</w:t>
      </w:r>
      <w:r>
        <w:rPr>
          <w:rFonts w:ascii="Courier New" w:hAnsi="Courier New" w:cs="Courier New"/>
        </w:rPr>
        <w:t>.</w:t>
      </w:r>
    </w:p>
    <w:p w:rsidR="004C0DC7" w:rsidRPr="00E927D6" w:rsidRDefault="004C0DC7" w:rsidP="004C0DC7">
      <w:pPr>
        <w:rPr>
          <w:rFonts w:ascii="Courier New" w:hAnsi="Courier New" w:cs="Courier New"/>
        </w:rPr>
      </w:pPr>
    </w:p>
    <w:p w:rsidR="004C0DC7" w:rsidRPr="00E927D6" w:rsidRDefault="004C0DC7" w:rsidP="004C0DC7">
      <w:pPr>
        <w:rPr>
          <w:rFonts w:ascii="Courier New" w:hAnsi="Courier New" w:cs="Courier New"/>
        </w:rPr>
      </w:pPr>
    </w:p>
    <w:p w:rsidR="004C0DC7" w:rsidRPr="00A93AF2" w:rsidRDefault="004C0DC7" w:rsidP="004C0DC7">
      <w:pPr>
        <w:rPr>
          <w:b/>
          <w:color w:val="008000"/>
          <w:sz w:val="36"/>
          <w:szCs w:val="36"/>
        </w:rPr>
      </w:pPr>
      <w:r w:rsidRPr="00A93AF2">
        <w:rPr>
          <w:b/>
          <w:color w:val="008000"/>
          <w:sz w:val="36"/>
          <w:szCs w:val="36"/>
        </w:rPr>
        <w:t>Tidsserie</w:t>
      </w:r>
      <w:r>
        <w:rPr>
          <w:b/>
          <w:color w:val="008000"/>
          <w:sz w:val="36"/>
          <w:szCs w:val="36"/>
        </w:rPr>
        <w:t>diagram</w:t>
      </w:r>
    </w:p>
    <w:p w:rsidR="004C0DC7" w:rsidRPr="00A80D67" w:rsidRDefault="004C0DC7" w:rsidP="004C0DC7">
      <w:pPr>
        <w:rPr>
          <w:rFonts w:ascii="Courier New" w:hAnsi="Courier New" w:cs="Courier New"/>
        </w:rPr>
      </w:pPr>
    </w:p>
    <w:p w:rsidR="00C55CE4" w:rsidRPr="00C55CE4" w:rsidRDefault="00C55CE4" w:rsidP="00C55CE4">
      <w:pPr>
        <w:rPr>
          <w:rFonts w:ascii="Courier New" w:hAnsi="Courier New" w:cs="Courier New"/>
          <w:b/>
          <w:color w:val="FF0000"/>
        </w:rPr>
      </w:pPr>
      <w:r w:rsidRPr="00C55CE4">
        <w:rPr>
          <w:rFonts w:ascii="Courier New" w:hAnsi="Courier New" w:cs="Courier New"/>
          <w:b/>
          <w:color w:val="FF0000"/>
        </w:rPr>
        <w:t>#Lotka-Volterra tidsserie</w:t>
      </w:r>
    </w:p>
    <w:p w:rsidR="00C55CE4" w:rsidRPr="00C55CE4" w:rsidRDefault="00C55CE4" w:rsidP="00C55CE4">
      <w:pPr>
        <w:rPr>
          <w:rFonts w:ascii="Courier New" w:hAnsi="Courier New" w:cs="Courier New"/>
          <w:b/>
          <w:color w:val="FF0000"/>
        </w:rPr>
      </w:pPr>
      <w:r w:rsidRPr="00C55CE4">
        <w:rPr>
          <w:rFonts w:ascii="Courier New" w:hAnsi="Courier New" w:cs="Courier New"/>
          <w:b/>
          <w:color w:val="FF0000"/>
        </w:rPr>
        <w:t xml:space="preserve">#Parameterverdier (params) </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params&lt;-c(r=0.4,K=1000,b=0.03,c=0.02,d=0.5)</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lotkavolterra&lt;-function(t,x,p)</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with(as.list(p), {</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dbdt&lt;-r*x[1]*(K-x[1])/K-b*x[1]*x[2]</w:t>
      </w:r>
    </w:p>
    <w:p w:rsidR="00C55CE4" w:rsidRPr="00C55CE4" w:rsidRDefault="00C55CE4" w:rsidP="00C55CE4">
      <w:pPr>
        <w:rPr>
          <w:rFonts w:ascii="Courier New" w:hAnsi="Courier New" w:cs="Courier New"/>
          <w:b/>
          <w:color w:val="FF0000"/>
        </w:rPr>
      </w:pPr>
      <w:r w:rsidRPr="00C55CE4">
        <w:rPr>
          <w:rFonts w:ascii="Courier New" w:hAnsi="Courier New" w:cs="Courier New"/>
          <w:b/>
          <w:color w:val="FF0000"/>
        </w:rPr>
        <w:t>dpdt&lt;-c*x[1]*x[2]-d*x[2]</w:t>
      </w:r>
    </w:p>
    <w:p w:rsidR="00C55CE4" w:rsidRPr="00C55CE4" w:rsidRDefault="00C55CE4" w:rsidP="00C55CE4">
      <w:pPr>
        <w:rPr>
          <w:rFonts w:ascii="Courier New" w:hAnsi="Courier New" w:cs="Courier New"/>
          <w:b/>
          <w:color w:val="FF0000"/>
        </w:rPr>
      </w:pPr>
      <w:r w:rsidRPr="00C55CE4">
        <w:rPr>
          <w:rFonts w:ascii="Courier New" w:hAnsi="Courier New" w:cs="Courier New"/>
          <w:b/>
          <w:color w:val="FF0000"/>
        </w:rPr>
        <w:t>list(c(dbdt,dpdt))</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require(deSolve)</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tid&lt;-0:1000</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start&lt;-c(50,10)</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results&lt;-as.data.frame(lsoda(start,tid,lotkavolterra,params,rtol=1e-4))</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plot(results[,1],results[,2],xlim=c(0,1000),ylim=c(0,80),type="n",ylab="Predator eller byttedyr",</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xlab="Tid",main="Lotka-Volterra")</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lastRenderedPageBreak/>
        <w:t>lines(results[,1],results[,2],col=2)</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lines(results[,1],results[,3],col=4)</w:t>
      </w:r>
    </w:p>
    <w:p w:rsidR="00C55CE4" w:rsidRPr="009A255A"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text(200,45,"Byttedyr",col=2)</w:t>
      </w:r>
    </w:p>
    <w:p w:rsidR="0015541B" w:rsidRDefault="00C55CE4">
      <w:pPr>
        <w:rPr>
          <w:rFonts w:ascii="Courier New" w:hAnsi="Courier New" w:cs="Courier New"/>
          <w:b/>
          <w:color w:val="FF0000"/>
          <w:lang w:val="en-US"/>
        </w:rPr>
      </w:pPr>
      <w:r w:rsidRPr="00C55CE4">
        <w:rPr>
          <w:rFonts w:ascii="Courier New" w:hAnsi="Courier New" w:cs="Courier New"/>
          <w:b/>
          <w:color w:val="FF0000"/>
        </w:rPr>
        <w:t>text(200,5,"Predator",col=4)</w:t>
      </w:r>
    </w:p>
    <w:p w:rsidR="004C0DC7" w:rsidRPr="00580E8A" w:rsidRDefault="004C0DC7" w:rsidP="004C0DC7">
      <w:pPr>
        <w:rPr>
          <w:rFonts w:ascii="Courier New" w:hAnsi="Courier New" w:cs="Courier New"/>
          <w:lang w:val="en-US"/>
        </w:rPr>
      </w:pPr>
    </w:p>
    <w:p w:rsidR="004C0DC7" w:rsidRDefault="0000642D" w:rsidP="004C0DC7">
      <w:pPr>
        <w:rPr>
          <w:rFonts w:ascii="Courier New" w:hAnsi="Courier New" w:cs="Courier New"/>
        </w:rPr>
      </w:pPr>
      <w:r w:rsidRPr="009A255A">
        <w:rPr>
          <w:rFonts w:ascii="Courier New" w:hAnsi="Courier New" w:cs="Courier New"/>
          <w:noProof/>
          <w:lang w:eastAsia="zh-CN"/>
        </w:rPr>
        <w:drawing>
          <wp:inline distT="0" distB="0" distL="0" distR="0" wp14:anchorId="5E040268" wp14:editId="5ADD4006">
            <wp:extent cx="3028950" cy="3023589"/>
            <wp:effectExtent l="19050" t="0" r="0" b="0"/>
            <wp:docPr id="3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3" cstate="print"/>
                    <a:srcRect/>
                    <a:stretch>
                      <a:fillRect/>
                    </a:stretch>
                  </pic:blipFill>
                  <pic:spPr bwMode="auto">
                    <a:xfrm>
                      <a:off x="0" y="0"/>
                      <a:ext cx="3028950" cy="3023589"/>
                    </a:xfrm>
                    <a:prstGeom prst="rect">
                      <a:avLst/>
                    </a:prstGeom>
                    <a:noFill/>
                    <a:ln w="9525">
                      <a:noFill/>
                      <a:miter lim="800000"/>
                      <a:headEnd/>
                      <a:tailEnd/>
                    </a:ln>
                  </pic:spPr>
                </pic:pic>
              </a:graphicData>
            </a:graphic>
          </wp:inline>
        </w:drawing>
      </w:r>
    </w:p>
    <w:p w:rsidR="004C0DC7" w:rsidRPr="00571793" w:rsidRDefault="004C0DC7" w:rsidP="004C0DC7">
      <w:pPr>
        <w:rPr>
          <w:rFonts w:ascii="Courier New" w:hAnsi="Courier New" w:cs="Courier New"/>
        </w:rPr>
      </w:pPr>
      <w:r>
        <w:rPr>
          <w:rFonts w:ascii="Courier New" w:hAnsi="Courier New" w:cs="Courier New"/>
        </w:rPr>
        <w:t xml:space="preserve">Figur. </w:t>
      </w:r>
      <w:r w:rsidRPr="00571793">
        <w:rPr>
          <w:rFonts w:ascii="Courier New" w:hAnsi="Courier New" w:cs="Courier New"/>
        </w:rPr>
        <w:t>Tidsseriekurve for</w:t>
      </w:r>
      <w:r>
        <w:rPr>
          <w:rFonts w:ascii="Courier New" w:hAnsi="Courier New" w:cs="Courier New"/>
        </w:rPr>
        <w:t xml:space="preserve"> byttedyrvekstrate </w:t>
      </w:r>
      <w:r w:rsidRPr="009B03D4">
        <w:rPr>
          <w:rFonts w:ascii="Courier New" w:hAnsi="Courier New" w:cs="Courier New"/>
          <w:i/>
        </w:rPr>
        <w:t>r</w:t>
      </w:r>
      <w:r w:rsidRPr="00571793">
        <w:rPr>
          <w:rFonts w:ascii="Courier New" w:hAnsi="Courier New" w:cs="Courier New"/>
        </w:rPr>
        <w:t>=0.4,</w:t>
      </w:r>
      <w:r>
        <w:rPr>
          <w:rFonts w:ascii="Courier New" w:hAnsi="Courier New" w:cs="Courier New"/>
        </w:rPr>
        <w:t xml:space="preserve"> bærekapasitet </w:t>
      </w:r>
      <w:r w:rsidRPr="009B03D4">
        <w:rPr>
          <w:rFonts w:ascii="Courier New" w:hAnsi="Courier New" w:cs="Courier New"/>
          <w:i/>
        </w:rPr>
        <w:t>K</w:t>
      </w:r>
      <w:r w:rsidRPr="00571793">
        <w:rPr>
          <w:rFonts w:ascii="Courier New" w:hAnsi="Courier New" w:cs="Courier New"/>
        </w:rPr>
        <w:t>=1000,</w:t>
      </w:r>
      <w:r w:rsidRPr="009B03D4">
        <w:rPr>
          <w:rFonts w:ascii="Courier New" w:hAnsi="Courier New" w:cs="Courier New"/>
          <w:i/>
        </w:rPr>
        <w:t>b</w:t>
      </w:r>
      <w:r w:rsidRPr="00571793">
        <w:rPr>
          <w:rFonts w:ascii="Courier New" w:hAnsi="Courier New" w:cs="Courier New"/>
        </w:rPr>
        <w:t>=0.03,</w:t>
      </w:r>
      <w:r w:rsidRPr="009B03D4">
        <w:rPr>
          <w:rFonts w:ascii="Courier New" w:hAnsi="Courier New" w:cs="Courier New"/>
          <w:i/>
        </w:rPr>
        <w:t>c</w:t>
      </w:r>
      <w:r w:rsidRPr="00571793">
        <w:rPr>
          <w:rFonts w:ascii="Courier New" w:hAnsi="Courier New" w:cs="Courier New"/>
        </w:rPr>
        <w:t>=0.02,</w:t>
      </w:r>
      <w:r w:rsidRPr="009B03D4">
        <w:rPr>
          <w:rFonts w:ascii="Courier New" w:hAnsi="Courier New" w:cs="Courier New"/>
          <w:i/>
        </w:rPr>
        <w:t>d</w:t>
      </w:r>
      <w:r w:rsidRPr="00571793">
        <w:rPr>
          <w:rFonts w:ascii="Courier New" w:hAnsi="Courier New" w:cs="Courier New"/>
        </w:rPr>
        <w:t>=0.5,</w:t>
      </w:r>
      <w:r>
        <w:rPr>
          <w:rFonts w:ascii="Courier New" w:hAnsi="Courier New" w:cs="Courier New"/>
        </w:rPr>
        <w:t>s</w:t>
      </w:r>
      <w:r w:rsidRPr="00571793">
        <w:rPr>
          <w:rFonts w:ascii="Courier New" w:hAnsi="Courier New" w:cs="Courier New"/>
        </w:rPr>
        <w:t>tarter med 50 byttedyr og 10 predatorer (init.state&lt;-c(50,10))</w:t>
      </w:r>
      <w:r>
        <w:rPr>
          <w:rFonts w:ascii="Courier New" w:hAnsi="Courier New" w:cs="Courier New"/>
        </w:rPr>
        <w:t xml:space="preserve">. Etter en del svingninger vil etter hvert bestanden av byttedyr og predatorer stabilisere seg. </w:t>
      </w:r>
    </w:p>
    <w:p w:rsidR="004C0DC7" w:rsidRPr="00EB207B" w:rsidRDefault="004C0DC7" w:rsidP="004C0DC7">
      <w:pPr>
        <w:rPr>
          <w:rFonts w:ascii="Courier New" w:hAnsi="Courier New" w:cs="Courier New"/>
        </w:rPr>
      </w:pPr>
    </w:p>
    <w:p w:rsidR="004C0DC7" w:rsidRDefault="004C0DC7" w:rsidP="004C0DC7"/>
    <w:p w:rsidR="004C0DC7" w:rsidRPr="009A255A" w:rsidRDefault="00477256" w:rsidP="004C0DC7">
      <w:pPr>
        <w:rPr>
          <w:rFonts w:ascii="Courier New" w:hAnsi="Courier New" w:cs="Courier New"/>
          <w:b/>
          <w:color w:val="008000"/>
          <w:sz w:val="36"/>
          <w:szCs w:val="36"/>
          <w:lang w:val="en-US"/>
        </w:rPr>
      </w:pPr>
      <w:r w:rsidRPr="009A255A">
        <w:rPr>
          <w:rFonts w:ascii="Courier New" w:hAnsi="Courier New" w:cs="Courier New"/>
          <w:b/>
          <w:color w:val="008000"/>
          <w:sz w:val="36"/>
          <w:szCs w:val="36"/>
          <w:lang w:val="en-US"/>
        </w:rPr>
        <w:t>Fasediagram</w:t>
      </w:r>
    </w:p>
    <w:p w:rsidR="004C0DC7" w:rsidRPr="009A255A" w:rsidRDefault="004C0DC7" w:rsidP="004C0DC7">
      <w:pPr>
        <w:rPr>
          <w:rFonts w:ascii="Courier New" w:hAnsi="Courier New" w:cs="Courier New"/>
          <w:lang w:val="en-US"/>
        </w:rPr>
      </w:pPr>
    </w:p>
    <w:p w:rsidR="00C55CE4" w:rsidRPr="0054113E" w:rsidRDefault="00477256" w:rsidP="00C55CE4">
      <w:pPr>
        <w:rPr>
          <w:rFonts w:ascii="Courier New" w:hAnsi="Courier New" w:cs="Courier New"/>
          <w:color w:val="009900"/>
          <w:lang w:val="en-US"/>
        </w:rPr>
      </w:pPr>
      <w:r w:rsidRPr="009A255A">
        <w:rPr>
          <w:rFonts w:ascii="Courier New" w:hAnsi="Courier New" w:cs="Courier New"/>
          <w:color w:val="009900"/>
          <w:lang w:val="en-US"/>
        </w:rPr>
        <w:t>#Lotka-Volterra fasediagram</w:t>
      </w:r>
    </w:p>
    <w:p w:rsidR="00C55CE4" w:rsidRPr="0054113E" w:rsidRDefault="00477256" w:rsidP="00C55CE4">
      <w:pPr>
        <w:rPr>
          <w:rFonts w:ascii="Courier New" w:hAnsi="Courier New" w:cs="Courier New"/>
          <w:color w:val="009900"/>
          <w:lang w:val="en-US"/>
        </w:rPr>
      </w:pPr>
      <w:r w:rsidRPr="009A255A">
        <w:rPr>
          <w:rFonts w:ascii="Courier New" w:hAnsi="Courier New" w:cs="Courier New"/>
          <w:color w:val="009900"/>
          <w:lang w:val="en-US"/>
        </w:rPr>
        <w:t xml:space="preserve">#Parameterverdier (params) </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params&lt;-c(r=0.4,K=1000,b=0.03,c=0.02,d=0.5)</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lotkavolterra&lt;-function(t,x,p)</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with(as.list(p), {</w:t>
      </w:r>
    </w:p>
    <w:p w:rsidR="00C55CE4" w:rsidRPr="0054113E" w:rsidRDefault="00477256" w:rsidP="00C55CE4">
      <w:pPr>
        <w:rPr>
          <w:rFonts w:ascii="Courier New" w:hAnsi="Courier New" w:cs="Courier New"/>
          <w:b/>
          <w:color w:val="FF0000"/>
        </w:rPr>
      </w:pPr>
      <w:r w:rsidRPr="009A255A">
        <w:rPr>
          <w:rFonts w:ascii="Courier New" w:hAnsi="Courier New" w:cs="Courier New"/>
          <w:b/>
          <w:color w:val="FF0000"/>
        </w:rPr>
        <w:t>dbdt&lt;-r*x[1]*(K-x[1])/K-b*x[1]*x[2]</w:t>
      </w:r>
    </w:p>
    <w:p w:rsidR="00C55CE4" w:rsidRPr="00C852EA" w:rsidRDefault="00C55CE4" w:rsidP="00C55CE4">
      <w:pPr>
        <w:rPr>
          <w:rFonts w:ascii="Courier New" w:hAnsi="Courier New" w:cs="Courier New"/>
          <w:b/>
          <w:color w:val="FF0000"/>
        </w:rPr>
      </w:pPr>
      <w:r w:rsidRPr="00C852EA">
        <w:rPr>
          <w:rFonts w:ascii="Courier New" w:hAnsi="Courier New" w:cs="Courier New"/>
          <w:b/>
          <w:color w:val="FF0000"/>
        </w:rPr>
        <w:t>dpdt&lt;-c*x[1]*x[2]-d*x[2]</w:t>
      </w:r>
    </w:p>
    <w:p w:rsidR="00C55CE4" w:rsidRPr="00C852EA" w:rsidRDefault="00C55CE4" w:rsidP="00C55CE4">
      <w:pPr>
        <w:rPr>
          <w:rFonts w:ascii="Courier New" w:hAnsi="Courier New" w:cs="Courier New"/>
          <w:b/>
          <w:color w:val="FF0000"/>
        </w:rPr>
      </w:pPr>
      <w:r w:rsidRPr="00C852EA">
        <w:rPr>
          <w:rFonts w:ascii="Courier New" w:hAnsi="Courier New" w:cs="Courier New"/>
          <w:b/>
          <w:color w:val="FF0000"/>
        </w:rPr>
        <w:t>list(c(dbdt,dpdt))</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require(deSolve)</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tid&lt;-seq(0,500,0.1)</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start&lt;-c(50,10)</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results&lt;-as.data.frame(lsoda(start,tid,lotkavolterra,params,rtol=1e-4))</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plot(results[,2],results[,3],xlim=c(0,60),ylim=c(0,30),type="n",ylab="Predator",</w:t>
      </w:r>
    </w:p>
    <w:p w:rsidR="00C55CE4" w:rsidRPr="00C852EA" w:rsidRDefault="00C55CE4" w:rsidP="00C55CE4">
      <w:pPr>
        <w:rPr>
          <w:rFonts w:ascii="Courier New" w:hAnsi="Courier New" w:cs="Courier New"/>
          <w:b/>
          <w:color w:val="FF0000"/>
          <w:lang w:val="en-US"/>
        </w:rPr>
      </w:pPr>
      <w:r w:rsidRPr="00C852EA">
        <w:rPr>
          <w:rFonts w:ascii="Courier New" w:hAnsi="Courier New" w:cs="Courier New"/>
          <w:b/>
          <w:color w:val="FF0000"/>
          <w:lang w:val="en-US"/>
        </w:rPr>
        <w:t>xlab="Byttedyr",main="Lotka-Volterra fasediagram")</w:t>
      </w:r>
    </w:p>
    <w:p w:rsidR="00C55CE4" w:rsidRDefault="00C55CE4" w:rsidP="00C55CE4">
      <w:pPr>
        <w:rPr>
          <w:rFonts w:ascii="Courier New" w:hAnsi="Courier New" w:cs="Courier New"/>
          <w:b/>
          <w:color w:val="FF0000"/>
          <w:lang w:val="en-US"/>
        </w:rPr>
      </w:pPr>
      <w:r w:rsidRPr="00C852EA">
        <w:rPr>
          <w:rFonts w:ascii="Courier New" w:hAnsi="Courier New" w:cs="Courier New"/>
          <w:b/>
          <w:color w:val="FF0000"/>
          <w:lang w:val="en-US"/>
        </w:rPr>
        <w:lastRenderedPageBreak/>
        <w:t>lines(results[,2],results[,3],col=4)</w:t>
      </w:r>
    </w:p>
    <w:p w:rsidR="004C0DC7" w:rsidRDefault="0000642D" w:rsidP="004C0DC7">
      <w:pPr>
        <w:rPr>
          <w:rFonts w:ascii="Courier New" w:hAnsi="Courier New" w:cs="Courier New"/>
          <w:color w:val="FF0000"/>
          <w:lang w:val="en-US"/>
        </w:rPr>
      </w:pPr>
      <w:r w:rsidRPr="009A255A">
        <w:rPr>
          <w:rFonts w:ascii="Courier New" w:hAnsi="Courier New" w:cs="Courier New"/>
          <w:noProof/>
          <w:color w:val="FF0000"/>
          <w:lang w:eastAsia="zh-CN"/>
        </w:rPr>
        <w:drawing>
          <wp:inline distT="0" distB="0" distL="0" distR="0" wp14:anchorId="74EE03C3" wp14:editId="6A134B05">
            <wp:extent cx="2762250" cy="2757360"/>
            <wp:effectExtent l="19050" t="0" r="0" b="0"/>
            <wp:docPr id="30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4" cstate="print"/>
                    <a:srcRect/>
                    <a:stretch>
                      <a:fillRect/>
                    </a:stretch>
                  </pic:blipFill>
                  <pic:spPr bwMode="auto">
                    <a:xfrm>
                      <a:off x="0" y="0"/>
                      <a:ext cx="2766005" cy="2761108"/>
                    </a:xfrm>
                    <a:prstGeom prst="rect">
                      <a:avLst/>
                    </a:prstGeom>
                    <a:noFill/>
                    <a:ln w="9525">
                      <a:noFill/>
                      <a:miter lim="800000"/>
                      <a:headEnd/>
                      <a:tailEnd/>
                    </a:ln>
                  </pic:spPr>
                </pic:pic>
              </a:graphicData>
            </a:graphic>
          </wp:inline>
        </w:drawing>
      </w:r>
    </w:p>
    <w:p w:rsidR="004C0DC7" w:rsidRPr="00E927D6" w:rsidRDefault="004C0DC7" w:rsidP="004C0DC7">
      <w:pPr>
        <w:rPr>
          <w:rFonts w:ascii="Courier New" w:hAnsi="Courier New" w:cs="Courier New"/>
        </w:rPr>
      </w:pPr>
      <w:r>
        <w:rPr>
          <w:rFonts w:ascii="Courier New" w:hAnsi="Courier New" w:cs="Courier New"/>
        </w:rPr>
        <w:t>Figur. Fasediagram</w:t>
      </w:r>
      <w:r w:rsidRPr="00E927D6">
        <w:rPr>
          <w:rFonts w:ascii="Courier New" w:hAnsi="Courier New" w:cs="Courier New"/>
        </w:rPr>
        <w:t xml:space="preserve"> </w:t>
      </w:r>
      <w:r w:rsidRPr="00651CA5">
        <w:rPr>
          <w:rFonts w:ascii="Courier New" w:hAnsi="Courier New" w:cs="Courier New"/>
        </w:rPr>
        <w:t xml:space="preserve">for </w:t>
      </w:r>
      <w:r w:rsidRPr="0061740D">
        <w:rPr>
          <w:rFonts w:ascii="Courier New" w:hAnsi="Courier New" w:cs="Courier New"/>
          <w:b/>
        </w:rPr>
        <w:t>r</w:t>
      </w:r>
      <w:r w:rsidRPr="00651CA5">
        <w:rPr>
          <w:rFonts w:ascii="Courier New" w:hAnsi="Courier New" w:cs="Courier New"/>
        </w:rPr>
        <w:t>=0.4,</w:t>
      </w:r>
      <w:r w:rsidRPr="0061740D">
        <w:rPr>
          <w:rFonts w:ascii="Courier New" w:hAnsi="Courier New" w:cs="Courier New"/>
          <w:b/>
        </w:rPr>
        <w:t>K</w:t>
      </w:r>
      <w:r w:rsidRPr="00651CA5">
        <w:rPr>
          <w:rFonts w:ascii="Courier New" w:hAnsi="Courier New" w:cs="Courier New"/>
        </w:rPr>
        <w:t>=1000,</w:t>
      </w:r>
      <w:r w:rsidRPr="0061740D">
        <w:rPr>
          <w:rFonts w:ascii="Courier New" w:hAnsi="Courier New" w:cs="Courier New"/>
          <w:i/>
        </w:rPr>
        <w:t>b</w:t>
      </w:r>
      <w:r w:rsidRPr="00651CA5">
        <w:rPr>
          <w:rFonts w:ascii="Courier New" w:hAnsi="Courier New" w:cs="Courier New"/>
        </w:rPr>
        <w:t>=0.03,</w:t>
      </w:r>
      <w:r w:rsidRPr="0061740D">
        <w:rPr>
          <w:rFonts w:ascii="Courier New" w:hAnsi="Courier New" w:cs="Courier New"/>
          <w:i/>
        </w:rPr>
        <w:t>c</w:t>
      </w:r>
      <w:r w:rsidRPr="00651CA5">
        <w:rPr>
          <w:rFonts w:ascii="Courier New" w:hAnsi="Courier New" w:cs="Courier New"/>
        </w:rPr>
        <w:t>=0.02,</w:t>
      </w:r>
      <w:r w:rsidRPr="0061740D">
        <w:rPr>
          <w:rFonts w:ascii="Courier New" w:hAnsi="Courier New" w:cs="Courier New"/>
          <w:i/>
        </w:rPr>
        <w:t>d</w:t>
      </w:r>
      <w:r w:rsidRPr="00651CA5">
        <w:rPr>
          <w:rFonts w:ascii="Courier New" w:hAnsi="Courier New" w:cs="Courier New"/>
        </w:rPr>
        <w:t>=0.5</w:t>
      </w:r>
      <w:r>
        <w:rPr>
          <w:rFonts w:ascii="Courier New" w:hAnsi="Courier New" w:cs="Courier New"/>
        </w:rPr>
        <w:t xml:space="preserve">. Starter </w:t>
      </w:r>
      <w:r w:rsidRPr="00EB207B">
        <w:rPr>
          <w:rFonts w:ascii="Courier New" w:hAnsi="Courier New" w:cs="Courier New"/>
        </w:rPr>
        <w:t>med 50 byttedyr og 10 predatorer (init.state&lt;-c(50,10))</w:t>
      </w:r>
      <w:r>
        <w:rPr>
          <w:rFonts w:ascii="Courier New" w:hAnsi="Courier New" w:cs="Courier New"/>
        </w:rPr>
        <w:t>.Ved likevekt er(B,P)=(d/c,r/b)= (0.5/0.02, 0.4/0.03)=(25,13),som vi kan se av figuren er likevektspunktet med 25 byttedyr og 13 predatorer</w:t>
      </w:r>
    </w:p>
    <w:p w:rsidR="004C0DC7" w:rsidRPr="00E927D6" w:rsidRDefault="004C0DC7" w:rsidP="004C0DC7">
      <w:pPr>
        <w:rPr>
          <w:rFonts w:ascii="Courier New" w:hAnsi="Courier New" w:cs="Courier New"/>
          <w:color w:val="FF0000"/>
        </w:rPr>
      </w:pPr>
    </w:p>
    <w:p w:rsidR="004C0DC7" w:rsidRDefault="00D12D85" w:rsidP="004C0DC7">
      <w:pPr>
        <w:rPr>
          <w:rFonts w:ascii="Courier New" w:hAnsi="Courier New" w:cs="Courier New"/>
        </w:rPr>
      </w:pPr>
      <w:r>
        <w:rPr>
          <w:rFonts w:ascii="Courier New" w:hAnsi="Courier New" w:cs="Courier New"/>
        </w:rPr>
        <w:t>Hvis vi utelater leddet med bærekapasitet:</w:t>
      </w:r>
    </w:p>
    <w:p w:rsidR="00D12D85" w:rsidRDefault="00D12D85" w:rsidP="004C0DC7">
      <w:pPr>
        <w:rPr>
          <w:rFonts w:ascii="Courier New" w:hAnsi="Courier New" w:cs="Courier New"/>
        </w:rPr>
      </w:pPr>
    </w:p>
    <w:p w:rsidR="00D12D85" w:rsidRDefault="00357097" w:rsidP="004C0DC7">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dB</m:t>
              </m:r>
            </m:num>
            <m:den>
              <m:r>
                <w:rPr>
                  <w:rFonts w:ascii="Cambria Math" w:hAnsi="Cambria Math" w:cs="Courier New"/>
                  <w:highlight w:val="yellow"/>
                </w:rPr>
                <m:t>dt</m:t>
              </m:r>
            </m:den>
          </m:f>
          <m:r>
            <w:rPr>
              <w:rFonts w:ascii="Cambria Math" w:hAnsi="Cambria Math" w:cs="Courier New"/>
              <w:highlight w:val="yellow"/>
            </w:rPr>
            <m:t>=rB-bBP</m:t>
          </m:r>
        </m:oMath>
      </m:oMathPara>
    </w:p>
    <w:p w:rsidR="00D12D85" w:rsidRDefault="00D12D85" w:rsidP="004C0DC7">
      <w:pPr>
        <w:rPr>
          <w:rFonts w:ascii="Courier New" w:hAnsi="Courier New" w:cs="Courier New"/>
        </w:rPr>
      </w:pPr>
    </w:p>
    <w:p w:rsidR="00D12D85" w:rsidRPr="009A255A" w:rsidRDefault="00357097" w:rsidP="004C0DC7">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dP</m:t>
              </m:r>
            </m:num>
            <m:den>
              <m:r>
                <w:rPr>
                  <w:rFonts w:ascii="Cambria Math" w:hAnsi="Cambria Math" w:cs="Courier New"/>
                  <w:highlight w:val="yellow"/>
                </w:rPr>
                <m:t>dt</m:t>
              </m:r>
            </m:den>
          </m:f>
          <m:r>
            <w:rPr>
              <w:rFonts w:ascii="Cambria Math" w:hAnsi="Cambria Math" w:cs="Courier New"/>
              <w:highlight w:val="yellow"/>
            </w:rPr>
            <m:t>=cBP-dP</m:t>
          </m:r>
        </m:oMath>
      </m:oMathPara>
    </w:p>
    <w:p w:rsidR="00D12D85" w:rsidRDefault="00D12D85" w:rsidP="004C0DC7">
      <w:pPr>
        <w:rPr>
          <w:rFonts w:ascii="Courier New" w:hAnsi="Courier New" w:cs="Courier New"/>
        </w:rPr>
      </w:pPr>
    </w:p>
    <w:p w:rsidR="00D12D85" w:rsidRDefault="00D12D85" w:rsidP="00D12D85">
      <w:pPr>
        <w:rPr>
          <w:rFonts w:ascii="Courier New" w:hAnsi="Courier New" w:cs="Courier New"/>
          <w:lang w:val="en-US"/>
        </w:rPr>
      </w:pPr>
    </w:p>
    <w:p w:rsidR="00D12D85" w:rsidRDefault="00D12D85" w:rsidP="00D12D85">
      <w:pPr>
        <w:rPr>
          <w:rFonts w:ascii="Courier New" w:hAnsi="Courier New" w:cs="Courier New"/>
          <w:lang w:val="en-US"/>
        </w:rPr>
      </w:pPr>
    </w:p>
    <w:p w:rsidR="00C55CE4" w:rsidRPr="006E5021" w:rsidRDefault="00C55CE4" w:rsidP="00C55CE4">
      <w:pPr>
        <w:rPr>
          <w:rFonts w:ascii="Courier New" w:hAnsi="Courier New" w:cs="Courier New"/>
          <w:color w:val="009900"/>
        </w:rPr>
      </w:pPr>
      <w:r w:rsidRPr="006E5021">
        <w:rPr>
          <w:rFonts w:ascii="Courier New" w:hAnsi="Courier New" w:cs="Courier New"/>
          <w:color w:val="009900"/>
        </w:rPr>
        <w:t>#Lotka-Volterra tidsserie uten K</w:t>
      </w:r>
    </w:p>
    <w:p w:rsidR="00C55CE4" w:rsidRPr="006E5021" w:rsidRDefault="00C55CE4" w:rsidP="00C55CE4">
      <w:pPr>
        <w:rPr>
          <w:rFonts w:ascii="Courier New" w:hAnsi="Courier New" w:cs="Courier New"/>
          <w:color w:val="009900"/>
        </w:rPr>
      </w:pPr>
      <w:r w:rsidRPr="006E5021">
        <w:rPr>
          <w:rFonts w:ascii="Courier New" w:hAnsi="Courier New" w:cs="Courier New"/>
          <w:color w:val="009900"/>
        </w:rPr>
        <w:t xml:space="preserve">#Parameterverdier (params) </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params&lt;-c(r=0.4,b=0.03,c=0.02,d=0.5)</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lotkavolterra&lt;-function(t,x,p)</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with(as.list(p), {</w:t>
      </w:r>
    </w:p>
    <w:p w:rsidR="00C55CE4" w:rsidRPr="0054113E" w:rsidRDefault="00477256" w:rsidP="00C55CE4">
      <w:pPr>
        <w:rPr>
          <w:rFonts w:ascii="Courier New" w:hAnsi="Courier New" w:cs="Courier New"/>
          <w:b/>
          <w:color w:val="FF0000"/>
          <w:lang w:val="en-US"/>
        </w:rPr>
      </w:pPr>
      <w:r w:rsidRPr="009A255A">
        <w:rPr>
          <w:rFonts w:ascii="Courier New" w:hAnsi="Courier New" w:cs="Courier New"/>
          <w:b/>
          <w:color w:val="FF0000"/>
          <w:lang w:val="en-US"/>
        </w:rPr>
        <w:t>dbdt&lt;-r*x[1]-b*x[1]*x[2]</w:t>
      </w:r>
    </w:p>
    <w:p w:rsidR="00C55CE4" w:rsidRPr="006E5021" w:rsidRDefault="00C55CE4" w:rsidP="00C55CE4">
      <w:pPr>
        <w:rPr>
          <w:rFonts w:ascii="Courier New" w:hAnsi="Courier New" w:cs="Courier New"/>
          <w:b/>
          <w:color w:val="FF0000"/>
        </w:rPr>
      </w:pPr>
      <w:r w:rsidRPr="006E5021">
        <w:rPr>
          <w:rFonts w:ascii="Courier New" w:hAnsi="Courier New" w:cs="Courier New"/>
          <w:b/>
          <w:color w:val="FF0000"/>
        </w:rPr>
        <w:t>dpdt&lt;-c*x[1]*x[2]-d*x[2]</w:t>
      </w:r>
    </w:p>
    <w:p w:rsidR="00C55CE4" w:rsidRPr="0054113E" w:rsidRDefault="00477256" w:rsidP="00C55CE4">
      <w:pPr>
        <w:rPr>
          <w:rFonts w:ascii="Courier New" w:hAnsi="Courier New" w:cs="Courier New"/>
          <w:b/>
          <w:color w:val="FF0000"/>
        </w:rPr>
      </w:pPr>
      <w:r w:rsidRPr="009A255A">
        <w:rPr>
          <w:rFonts w:ascii="Courier New" w:hAnsi="Courier New" w:cs="Courier New"/>
          <w:b/>
          <w:color w:val="FF0000"/>
        </w:rPr>
        <w:t>list(c(dbdt,dpdt))</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require(deSolve)</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tid&lt;-0:100</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start&lt;-c(50,10)</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results&lt;-as.data.frame(lsoda(start,tid,lotkavolterra,params,rtol=1e-4))</w:t>
      </w:r>
    </w:p>
    <w:p w:rsidR="00C55CE4" w:rsidRPr="00F63E34" w:rsidRDefault="00C55CE4" w:rsidP="00C55CE4">
      <w:pPr>
        <w:rPr>
          <w:rFonts w:ascii="Courier New" w:hAnsi="Courier New" w:cs="Courier New"/>
          <w:b/>
          <w:color w:val="FF0000"/>
          <w:lang w:val="en-US"/>
        </w:rPr>
      </w:pPr>
      <w:r w:rsidRPr="00F63E34">
        <w:rPr>
          <w:rFonts w:ascii="Courier New" w:hAnsi="Courier New" w:cs="Courier New"/>
          <w:b/>
          <w:color w:val="FF0000"/>
          <w:lang w:val="en-US"/>
        </w:rPr>
        <w:t>plot(results[,1],results[,2],xlim=c(0,100),ylim=c(0,60),type="n",ylab="Predator eller byttedyr",</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lastRenderedPageBreak/>
        <w:t>xlab="Tid",main="Lotka-Volterra")</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lines(results[,1],results[,2],col=2)</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lines(results[,1],results[,3],col=4)</w:t>
      </w:r>
    </w:p>
    <w:p w:rsidR="00C55CE4" w:rsidRPr="006E5021" w:rsidRDefault="00C55CE4" w:rsidP="00C55CE4">
      <w:pPr>
        <w:rPr>
          <w:rFonts w:ascii="Courier New" w:hAnsi="Courier New" w:cs="Courier New"/>
          <w:b/>
          <w:color w:val="FF0000"/>
          <w:lang w:val="en-US"/>
        </w:rPr>
      </w:pPr>
      <w:r w:rsidRPr="006E5021">
        <w:rPr>
          <w:rFonts w:ascii="Courier New" w:hAnsi="Courier New" w:cs="Courier New"/>
          <w:b/>
          <w:color w:val="FF0000"/>
          <w:lang w:val="en-US"/>
        </w:rPr>
        <w:t>text(10,55,"Predator",col=4)</w:t>
      </w:r>
    </w:p>
    <w:p w:rsidR="00C55CE4" w:rsidRPr="00F63E34" w:rsidRDefault="00C55CE4" w:rsidP="00C55CE4">
      <w:pPr>
        <w:rPr>
          <w:rFonts w:ascii="Courier New" w:hAnsi="Courier New" w:cs="Courier New"/>
          <w:b/>
          <w:color w:val="FF0000"/>
        </w:rPr>
      </w:pPr>
      <w:r w:rsidRPr="00F63E34">
        <w:rPr>
          <w:rFonts w:ascii="Courier New" w:hAnsi="Courier New" w:cs="Courier New"/>
          <w:b/>
          <w:color w:val="FF0000"/>
        </w:rPr>
        <w:t>text(10,60,"Byttedyr",col=2)</w:t>
      </w:r>
    </w:p>
    <w:p w:rsidR="0015541B" w:rsidRPr="009A255A" w:rsidRDefault="0015541B">
      <w:pPr>
        <w:rPr>
          <w:rFonts w:ascii="Courier New" w:hAnsi="Courier New" w:cs="Courier New"/>
          <w:lang w:val="en-US"/>
        </w:rPr>
      </w:pPr>
    </w:p>
    <w:p w:rsidR="00D12D85" w:rsidRDefault="0000642D" w:rsidP="004C0DC7">
      <w:pPr>
        <w:rPr>
          <w:rFonts w:ascii="Courier New" w:hAnsi="Courier New" w:cs="Courier New"/>
        </w:rPr>
      </w:pPr>
      <w:r w:rsidRPr="009A255A">
        <w:rPr>
          <w:rFonts w:ascii="Courier New" w:hAnsi="Courier New" w:cs="Courier New"/>
          <w:noProof/>
          <w:lang w:eastAsia="zh-CN"/>
        </w:rPr>
        <w:drawing>
          <wp:inline distT="0" distB="0" distL="0" distR="0" wp14:anchorId="0131F056" wp14:editId="73DDCDD5">
            <wp:extent cx="3654543" cy="3648075"/>
            <wp:effectExtent l="19050" t="0" r="3057" b="0"/>
            <wp:docPr id="30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5" cstate="print"/>
                    <a:srcRect/>
                    <a:stretch>
                      <a:fillRect/>
                    </a:stretch>
                  </pic:blipFill>
                  <pic:spPr bwMode="auto">
                    <a:xfrm>
                      <a:off x="0" y="0"/>
                      <a:ext cx="3654543" cy="3648075"/>
                    </a:xfrm>
                    <a:prstGeom prst="rect">
                      <a:avLst/>
                    </a:prstGeom>
                    <a:noFill/>
                    <a:ln w="9525">
                      <a:noFill/>
                      <a:miter lim="800000"/>
                      <a:headEnd/>
                      <a:tailEnd/>
                    </a:ln>
                  </pic:spPr>
                </pic:pic>
              </a:graphicData>
            </a:graphic>
          </wp:inline>
        </w:drawing>
      </w:r>
    </w:p>
    <w:p w:rsidR="00D12D85" w:rsidRDefault="00D12D85" w:rsidP="004C0DC7">
      <w:pPr>
        <w:rPr>
          <w:rFonts w:ascii="Courier New" w:hAnsi="Courier New" w:cs="Courier New"/>
        </w:rPr>
      </w:pPr>
      <w:r>
        <w:rPr>
          <w:rFonts w:ascii="Courier New" w:hAnsi="Courier New" w:cs="Courier New"/>
        </w:rPr>
        <w:t>Figur. Tidsseriediagram Lotka-Volterra</w:t>
      </w:r>
      <w:r w:rsidR="005C3E49">
        <w:rPr>
          <w:rFonts w:ascii="Courier New" w:hAnsi="Courier New" w:cs="Courier New"/>
        </w:rPr>
        <w:t xml:space="preserve"> uten ledd for bærekapasitet. </w:t>
      </w:r>
      <w:r w:rsidR="00C61F41">
        <w:rPr>
          <w:rFonts w:ascii="Courier New" w:hAnsi="Courier New" w:cs="Courier New"/>
        </w:rPr>
        <w:t xml:space="preserve">Byttedyrbestanden svinger mellom 10 og 50,og predatorbestanden svinger mellom 5 og 30. </w:t>
      </w:r>
    </w:p>
    <w:p w:rsidR="00D12D85" w:rsidRDefault="00D12D85" w:rsidP="004C0DC7">
      <w:pPr>
        <w:rPr>
          <w:rFonts w:ascii="Courier New" w:hAnsi="Courier New" w:cs="Courier New"/>
        </w:rPr>
      </w:pPr>
    </w:p>
    <w:p w:rsidR="005C3E49" w:rsidRPr="009A255A" w:rsidRDefault="00477256" w:rsidP="005C3E49">
      <w:pPr>
        <w:rPr>
          <w:rFonts w:ascii="Courier New" w:hAnsi="Courier New" w:cs="Courier New"/>
          <w:b/>
          <w:color w:val="FF0000"/>
        </w:rPr>
      </w:pPr>
      <w:r w:rsidRPr="009A255A">
        <w:rPr>
          <w:rFonts w:ascii="Courier New" w:hAnsi="Courier New" w:cs="Courier New"/>
          <w:b/>
          <w:color w:val="FF0000"/>
        </w:rPr>
        <w:t>#Lotka-Volterra predator-byttdyrmodell</w:t>
      </w:r>
    </w:p>
    <w:p w:rsidR="005C3E49" w:rsidRPr="009A255A" w:rsidRDefault="00477256" w:rsidP="005C3E49">
      <w:pPr>
        <w:rPr>
          <w:rFonts w:ascii="Courier New" w:hAnsi="Courier New" w:cs="Courier New"/>
          <w:b/>
          <w:color w:val="FF0000"/>
        </w:rPr>
      </w:pPr>
      <w:r w:rsidRPr="009A255A">
        <w:rPr>
          <w:rFonts w:ascii="Courier New" w:hAnsi="Courier New" w:cs="Courier New"/>
          <w:b/>
          <w:color w:val="FF0000"/>
        </w:rPr>
        <w:t>#H. Aarnes</w:t>
      </w:r>
    </w:p>
    <w:p w:rsidR="005C3E49" w:rsidRPr="009A255A" w:rsidRDefault="00477256" w:rsidP="005C3E49">
      <w:pPr>
        <w:rPr>
          <w:rFonts w:ascii="Courier New" w:hAnsi="Courier New" w:cs="Courier New"/>
          <w:b/>
          <w:color w:val="FF0000"/>
        </w:rPr>
      </w:pPr>
      <w:r w:rsidRPr="009A255A">
        <w:rPr>
          <w:rFonts w:ascii="Courier New" w:hAnsi="Courier New" w:cs="Courier New"/>
          <w:b/>
          <w:color w:val="FF0000"/>
        </w:rPr>
        <w:t>#Parameterverdier (params) og initialverdier init.state</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params&lt;-c(r=0.4,b=0.03,c=0.02,d=0.5)</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lovol.model &lt;-function(t,x,p)</w:t>
      </w:r>
    </w:p>
    <w:p w:rsidR="005C3E49" w:rsidRPr="009A255A" w:rsidRDefault="00477256" w:rsidP="005C3E49">
      <w:pPr>
        <w:rPr>
          <w:rFonts w:ascii="Courier New" w:hAnsi="Courier New" w:cs="Courier New"/>
          <w:b/>
          <w:color w:val="FF0000"/>
        </w:rPr>
      </w:pPr>
      <w:r w:rsidRPr="009A255A">
        <w:rPr>
          <w:rFonts w:ascii="Courier New" w:hAnsi="Courier New" w:cs="Courier New"/>
          <w:b/>
          <w:color w:val="FF0000"/>
        </w:rPr>
        <w:t>{</w:t>
      </w:r>
    </w:p>
    <w:p w:rsidR="005C3E49" w:rsidRPr="009A255A" w:rsidRDefault="00477256" w:rsidP="005C3E49">
      <w:pPr>
        <w:rPr>
          <w:rFonts w:ascii="Courier New" w:hAnsi="Courier New" w:cs="Courier New"/>
          <w:b/>
          <w:color w:val="FF0000"/>
        </w:rPr>
      </w:pPr>
      <w:r w:rsidRPr="009A255A">
        <w:rPr>
          <w:rFonts w:ascii="Courier New" w:hAnsi="Courier New" w:cs="Courier New"/>
          <w:b/>
          <w:color w:val="FF0000"/>
        </w:rPr>
        <w:t>dbdt&lt;-p["r"]*x[1]-p["b"]*x[1]*x[2]</w:t>
      </w:r>
    </w:p>
    <w:p w:rsidR="005C3E49" w:rsidRPr="009A255A" w:rsidRDefault="00477256" w:rsidP="005C3E49">
      <w:pPr>
        <w:rPr>
          <w:rFonts w:ascii="Courier New" w:hAnsi="Courier New" w:cs="Courier New"/>
          <w:b/>
          <w:color w:val="FF0000"/>
        </w:rPr>
      </w:pPr>
      <w:r w:rsidRPr="009A255A">
        <w:rPr>
          <w:rFonts w:ascii="Courier New" w:hAnsi="Courier New" w:cs="Courier New"/>
          <w:b/>
          <w:color w:val="FF0000"/>
        </w:rPr>
        <w:t>dpdt&lt;-p["c"]*x[1]*x[2]-p["d"]*x[2]</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list(c(dbdt,dpdt))</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require(deSolve)</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out.time&lt;-0:100</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init.state&lt;-c(50,10)</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out.state&lt;-as.data.frame(lsoda(init.state,out.time,lovol.model,params,rtol=1e-4))</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par(bg="lightyellow")</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plot(out.state[,2],out.state[,3],xlim=c(0,60),ylim=c(0,30),type="n",ylab="Predator",xlab="Byttedyr",main="Lotka-Volterra fasediagram")</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lastRenderedPageBreak/>
        <w:t>lines(out.state[,2],out.state[,3],col="blue")</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 xml:space="preserve">r&lt;-0.4;b&lt;-0.03;c&lt;-0.02;d&lt;-0.5 </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abline(h=r/b, col="green")</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abline(v=d/c,col="green")</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arrows(20,10,30,10,col="red",lwd=2)</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arrows(30,17,20,17,col="red",lwd=2)</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arrows(40,10,40,17,col="red",lwd=2)</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arrows(15,17,15,10,col="red",lwd=2)</w:t>
      </w:r>
    </w:p>
    <w:p w:rsidR="005C3E49" w:rsidRPr="009A255A"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text(0,14,"r/b",col="green")</w:t>
      </w:r>
    </w:p>
    <w:p w:rsidR="005C3E49" w:rsidRDefault="00477256" w:rsidP="005C3E49">
      <w:pPr>
        <w:rPr>
          <w:rFonts w:ascii="Courier New" w:hAnsi="Courier New" w:cs="Courier New"/>
          <w:b/>
          <w:color w:val="FF0000"/>
          <w:lang w:val="en-US"/>
        </w:rPr>
      </w:pPr>
      <w:r w:rsidRPr="009A255A">
        <w:rPr>
          <w:rFonts w:ascii="Courier New" w:hAnsi="Courier New" w:cs="Courier New"/>
          <w:b/>
          <w:color w:val="FF0000"/>
          <w:lang w:val="en-US"/>
        </w:rPr>
        <w:t>text(28,0,"d/c",col="green")</w:t>
      </w:r>
    </w:p>
    <w:p w:rsidR="005C3E49" w:rsidRPr="009A255A" w:rsidRDefault="005C3E49" w:rsidP="005C3E49">
      <w:pPr>
        <w:rPr>
          <w:rFonts w:ascii="Courier New" w:hAnsi="Courier New" w:cs="Courier New"/>
          <w:b/>
          <w:color w:val="FF0000"/>
          <w:lang w:val="en-US"/>
        </w:rPr>
      </w:pPr>
    </w:p>
    <w:p w:rsidR="005C3E49" w:rsidRPr="009A255A" w:rsidRDefault="0000642D" w:rsidP="005C3E49">
      <w:pPr>
        <w:rPr>
          <w:rFonts w:ascii="Courier New" w:hAnsi="Courier New" w:cs="Courier New"/>
          <w:lang w:val="en-US"/>
        </w:rPr>
      </w:pPr>
      <w:r w:rsidRPr="009A255A">
        <w:rPr>
          <w:rFonts w:ascii="Courier New" w:hAnsi="Courier New" w:cs="Courier New"/>
          <w:noProof/>
          <w:lang w:eastAsia="zh-CN"/>
        </w:rPr>
        <w:drawing>
          <wp:inline distT="0" distB="0" distL="0" distR="0" wp14:anchorId="1F2E663C" wp14:editId="5214C26B">
            <wp:extent cx="3816756" cy="3810000"/>
            <wp:effectExtent l="19050" t="0" r="0" b="0"/>
            <wp:docPr id="2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6" cstate="print"/>
                    <a:srcRect/>
                    <a:stretch>
                      <a:fillRect/>
                    </a:stretch>
                  </pic:blipFill>
                  <pic:spPr bwMode="auto">
                    <a:xfrm>
                      <a:off x="0" y="0"/>
                      <a:ext cx="3816756" cy="3810000"/>
                    </a:xfrm>
                    <a:prstGeom prst="rect">
                      <a:avLst/>
                    </a:prstGeom>
                    <a:noFill/>
                    <a:ln w="9525">
                      <a:noFill/>
                      <a:miter lim="800000"/>
                      <a:headEnd/>
                      <a:tailEnd/>
                    </a:ln>
                  </pic:spPr>
                </pic:pic>
              </a:graphicData>
            </a:graphic>
          </wp:inline>
        </w:drawing>
      </w:r>
    </w:p>
    <w:p w:rsidR="00D12D85" w:rsidRPr="00C61F41" w:rsidRDefault="00477256" w:rsidP="004C0DC7">
      <w:pPr>
        <w:rPr>
          <w:rFonts w:ascii="Courier New" w:hAnsi="Courier New" w:cs="Courier New"/>
        </w:rPr>
      </w:pPr>
      <w:r w:rsidRPr="009A255A">
        <w:rPr>
          <w:rFonts w:ascii="Courier New" w:hAnsi="Courier New" w:cs="Courier New"/>
        </w:rPr>
        <w:t xml:space="preserve">Figur. Lotka-Volterra fasediagram. </w:t>
      </w:r>
      <w:r w:rsidR="00C61F41">
        <w:rPr>
          <w:rFonts w:ascii="Courier New" w:hAnsi="Courier New" w:cs="Courier New"/>
        </w:rPr>
        <w:t>I hvert punkt på trajektoriene (blå) kan det trekkes tangenter som viser i hvilken vei systemet beveger seg. Ved d/c og r/b er de deriverte lik 0 (d/c=25 byttedyr, og r/b=</w:t>
      </w:r>
      <w:r w:rsidR="002F0148">
        <w:rPr>
          <w:rFonts w:ascii="Courier New" w:hAnsi="Courier New" w:cs="Courier New"/>
        </w:rPr>
        <w:t>13.3</w:t>
      </w:r>
      <w:r w:rsidR="00C61F41">
        <w:rPr>
          <w:rFonts w:ascii="Courier New" w:hAnsi="Courier New" w:cs="Courier New"/>
        </w:rPr>
        <w:t>) og de</w:t>
      </w:r>
      <w:r w:rsidR="002F0148">
        <w:rPr>
          <w:rFonts w:ascii="Courier New" w:hAnsi="Courier New" w:cs="Courier New"/>
        </w:rPr>
        <w:t>retter skifter systemet retning og beveger seg i ret</w:t>
      </w:r>
      <w:r w:rsidR="007A0DC1">
        <w:rPr>
          <w:rFonts w:ascii="Courier New" w:hAnsi="Courier New" w:cs="Courier New"/>
        </w:rPr>
        <w:t xml:space="preserve">ningen som de røde pilene viser, horisontale nullkliner for byttedyr og vertikale nullkliner for predatorer. </w:t>
      </w:r>
      <w:r w:rsidR="00C61F41">
        <w:rPr>
          <w:rFonts w:ascii="Courier New" w:hAnsi="Courier New" w:cs="Courier New"/>
        </w:rPr>
        <w:t xml:space="preserve"> </w:t>
      </w:r>
    </w:p>
    <w:p w:rsidR="00D12D85" w:rsidRPr="00C61F41" w:rsidRDefault="00D12D85" w:rsidP="004C0DC7">
      <w:pPr>
        <w:rPr>
          <w:rFonts w:ascii="Courier New" w:hAnsi="Courier New" w:cs="Courier New"/>
        </w:rPr>
      </w:pPr>
    </w:p>
    <w:p w:rsidR="002F0148" w:rsidRDefault="002F0148" w:rsidP="004C0DC7">
      <w:pPr>
        <w:rPr>
          <w:rFonts w:ascii="Courier New" w:hAnsi="Courier New" w:cs="Courier New"/>
        </w:rPr>
      </w:pPr>
      <w:r>
        <w:rPr>
          <w:rFonts w:ascii="Courier New" w:hAnsi="Courier New" w:cs="Courier New"/>
        </w:rPr>
        <w:t>Vi må først finne maksimums- og minimumspunktene til systemet hvor de deriverte er lik 0 og vi har likevektspunkter, nullvekstisokliner for predator og byttedyr</w:t>
      </w:r>
    </w:p>
    <w:p w:rsidR="004C0DC7" w:rsidRDefault="00357097" w:rsidP="004C0DC7">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dB</m:t>
              </m:r>
            </m:num>
            <m:den>
              <m:r>
                <w:rPr>
                  <w:rFonts w:ascii="Cambria Math" w:hAnsi="Cambria Math" w:cs="Courier New"/>
                  <w:highlight w:val="yellow"/>
                </w:rPr>
                <m:t>dt</m:t>
              </m:r>
            </m:den>
          </m:f>
          <m:r>
            <w:rPr>
              <w:rFonts w:ascii="Cambria Math" w:hAnsi="Cambria Math" w:cs="Courier New"/>
              <w:highlight w:val="yellow"/>
            </w:rPr>
            <m:t>=</m:t>
          </m:r>
          <m:f>
            <m:fPr>
              <m:ctrlPr>
                <w:rPr>
                  <w:rFonts w:ascii="Cambria Math" w:hAnsi="Cambria Math" w:cs="Courier New"/>
                  <w:i/>
                </w:rPr>
              </m:ctrlPr>
            </m:fPr>
            <m:num>
              <m:r>
                <w:rPr>
                  <w:rFonts w:ascii="Cambria Math" w:hAnsi="Cambria Math" w:cs="Courier New"/>
                  <w:highlight w:val="yellow"/>
                </w:rPr>
                <m:t>dP</m:t>
              </m:r>
            </m:num>
            <m:den>
              <m:r>
                <w:rPr>
                  <w:rFonts w:ascii="Cambria Math" w:hAnsi="Cambria Math" w:cs="Courier New"/>
                  <w:highlight w:val="yellow"/>
                </w:rPr>
                <m:t>dt</m:t>
              </m:r>
            </m:den>
          </m:f>
          <m:r>
            <w:rPr>
              <w:rFonts w:ascii="Cambria Math" w:hAnsi="Cambria Math" w:cs="Courier New"/>
              <w:highlight w:val="yellow"/>
            </w:rPr>
            <m:t>=0</m:t>
          </m:r>
        </m:oMath>
      </m:oMathPara>
    </w:p>
    <w:p w:rsidR="004C0DC7" w:rsidRDefault="004C0DC7" w:rsidP="004C0DC7">
      <w:pPr>
        <w:rPr>
          <w:rFonts w:ascii="Courier New" w:hAnsi="Courier New" w:cs="Courier New"/>
        </w:rPr>
      </w:pPr>
    </w:p>
    <w:p w:rsidR="002F0148" w:rsidRDefault="002F0148" w:rsidP="004C0DC7">
      <w:pPr>
        <w:rPr>
          <w:rFonts w:ascii="Courier New" w:hAnsi="Courier New" w:cs="Courier New"/>
        </w:rPr>
      </w:pPr>
      <w:r>
        <w:rPr>
          <w:rFonts w:ascii="Courier New" w:hAnsi="Courier New" w:cs="Courier New"/>
        </w:rPr>
        <w:t>Deretter undersøker man hvordan systemet oppfører seg rundt likevekstpunktnene maks og min.</w:t>
      </w:r>
    </w:p>
    <w:p w:rsidR="004C0DC7" w:rsidRDefault="00357097" w:rsidP="004C0DC7">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dB</m:t>
              </m:r>
            </m:num>
            <m:den>
              <m:r>
                <w:rPr>
                  <w:rFonts w:ascii="Cambria Math" w:hAnsi="Cambria Math" w:cs="Courier New"/>
                  <w:highlight w:val="yellow"/>
                </w:rPr>
                <m:t>dt</m:t>
              </m:r>
            </m:den>
          </m:f>
          <m:r>
            <w:rPr>
              <w:rFonts w:ascii="Cambria Math" w:hAnsi="Cambria Math" w:cs="Courier New"/>
              <w:highlight w:val="yellow"/>
            </w:rPr>
            <m:t>=B∙</m:t>
          </m:r>
          <m:d>
            <m:dPr>
              <m:ctrlPr>
                <w:rPr>
                  <w:rFonts w:ascii="Cambria Math" w:hAnsi="Cambria Math" w:cs="Courier New"/>
                  <w:i/>
                  <w:highlight w:val="yellow"/>
                </w:rPr>
              </m:ctrlPr>
            </m:dPr>
            <m:e>
              <m:r>
                <w:rPr>
                  <w:rFonts w:ascii="Cambria Math" w:hAnsi="Cambria Math" w:cs="Courier New"/>
                  <w:highlight w:val="yellow"/>
                </w:rPr>
                <m:t>r-b∙P</m:t>
              </m:r>
            </m:e>
          </m:d>
          <m:r>
            <w:rPr>
              <w:rFonts w:ascii="Cambria Math" w:hAnsi="Cambria Math" w:cs="Courier New"/>
              <w:highlight w:val="yellow"/>
            </w:rPr>
            <m:t>=0</m:t>
          </m:r>
        </m:oMath>
      </m:oMathPara>
    </w:p>
    <w:p w:rsidR="007A0DC1" w:rsidRPr="00D358D3" w:rsidRDefault="007A0DC1" w:rsidP="004C0DC7">
      <w:pPr>
        <w:rPr>
          <w:rFonts w:ascii="Courier New" w:hAnsi="Courier New" w:cs="Courier New"/>
        </w:rPr>
      </w:pPr>
    </w:p>
    <w:p w:rsidR="004C0DC7" w:rsidRDefault="00357097" w:rsidP="004C0DC7">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dP</m:t>
              </m:r>
            </m:num>
            <m:den>
              <m:r>
                <w:rPr>
                  <w:rFonts w:ascii="Cambria Math" w:hAnsi="Cambria Math" w:cs="Courier New"/>
                  <w:highlight w:val="yellow"/>
                </w:rPr>
                <m:t>dt</m:t>
              </m:r>
            </m:den>
          </m:f>
          <m:r>
            <w:rPr>
              <w:rFonts w:ascii="Cambria Math" w:hAnsi="Cambria Math" w:cs="Courier New"/>
              <w:highlight w:val="yellow"/>
            </w:rPr>
            <m:t>=P∙</m:t>
          </m:r>
          <m:d>
            <m:dPr>
              <m:ctrlPr>
                <w:rPr>
                  <w:rFonts w:ascii="Cambria Math" w:hAnsi="Cambria Math" w:cs="Courier New"/>
                  <w:i/>
                  <w:highlight w:val="yellow"/>
                </w:rPr>
              </m:ctrlPr>
            </m:dPr>
            <m:e>
              <m:r>
                <w:rPr>
                  <w:rFonts w:ascii="Cambria Math" w:hAnsi="Cambria Math" w:cs="Courier New"/>
                  <w:highlight w:val="yellow"/>
                </w:rPr>
                <m:t>c∙B-d</m:t>
              </m:r>
            </m:e>
          </m:d>
          <m:r>
            <w:rPr>
              <w:rFonts w:ascii="Cambria Math" w:hAnsi="Cambria Math" w:cs="Courier New"/>
              <w:highlight w:val="yellow"/>
            </w:rPr>
            <m:t>=0</m:t>
          </m:r>
        </m:oMath>
      </m:oMathPara>
    </w:p>
    <w:p w:rsidR="007A0DC1" w:rsidRPr="00D358D3" w:rsidRDefault="007A0DC1" w:rsidP="004C0DC7">
      <w:pPr>
        <w:rPr>
          <w:rFonts w:ascii="Courier New" w:hAnsi="Courier New" w:cs="Courier New"/>
        </w:rPr>
      </w:pPr>
      <w:r>
        <w:rPr>
          <w:rFonts w:ascii="Courier New" w:hAnsi="Courier New" w:cs="Courier New"/>
        </w:rPr>
        <w:t>Som gir:</w:t>
      </w:r>
    </w:p>
    <w:p w:rsidR="004C0DC7" w:rsidRPr="00D358D3" w:rsidRDefault="00357097" w:rsidP="004C0DC7">
      <w:pPr>
        <w:rPr>
          <w:rFonts w:ascii="Courier New" w:hAnsi="Courier New" w:cs="Courier New"/>
        </w:rPr>
      </w:pPr>
      <m:oMathPara>
        <m:oMath>
          <m:d>
            <m:dPr>
              <m:ctrlPr>
                <w:rPr>
                  <w:rFonts w:ascii="Cambria Math" w:hAnsi="Cambria Math" w:cs="Courier New"/>
                  <w:i/>
                  <w:highlight w:val="yellow"/>
                </w:rPr>
              </m:ctrlPr>
            </m:dPr>
            <m:e>
              <m:r>
                <w:rPr>
                  <w:rFonts w:ascii="Cambria Math" w:hAnsi="Cambria Math" w:cs="Courier New"/>
                  <w:highlight w:val="yellow"/>
                </w:rPr>
                <m:t>B,P</m:t>
              </m:r>
            </m:e>
          </m:d>
          <m:r>
            <w:rPr>
              <w:rFonts w:ascii="Cambria Math" w:hAnsi="Cambria Math" w:cs="Courier New"/>
              <w:highlight w:val="yellow"/>
            </w:rPr>
            <m:t>=</m:t>
          </m:r>
          <m:d>
            <m:dPr>
              <m:ctrlPr>
                <w:rPr>
                  <w:rFonts w:ascii="Cambria Math" w:hAnsi="Cambria Math" w:cs="Courier New"/>
                  <w:i/>
                </w:rPr>
              </m:ctrlPr>
            </m:dPr>
            <m:e>
              <m:f>
                <m:fPr>
                  <m:ctrlPr>
                    <w:rPr>
                      <w:rFonts w:ascii="Cambria Math" w:hAnsi="Cambria Math" w:cs="Courier New"/>
                      <w:i/>
                    </w:rPr>
                  </m:ctrlPr>
                </m:fPr>
                <m:num>
                  <m:r>
                    <w:rPr>
                      <w:rFonts w:ascii="Cambria Math" w:hAnsi="Cambria Math" w:cs="Courier New"/>
                      <w:highlight w:val="yellow"/>
                    </w:rPr>
                    <m:t>d</m:t>
                  </m:r>
                </m:num>
                <m:den>
                  <m:r>
                    <w:rPr>
                      <w:rFonts w:ascii="Cambria Math" w:hAnsi="Cambria Math" w:cs="Courier New"/>
                      <w:highlight w:val="yellow"/>
                    </w:rPr>
                    <m:t>c</m:t>
                  </m:r>
                </m:den>
              </m:f>
              <m:r>
                <w:rPr>
                  <w:rFonts w:ascii="Cambria Math" w:hAnsi="Cambria Math" w:cs="Courier New"/>
                  <w:highlight w:val="yellow"/>
                </w:rPr>
                <m:t>,</m:t>
              </m:r>
              <m:f>
                <m:fPr>
                  <m:ctrlPr>
                    <w:rPr>
                      <w:rFonts w:ascii="Cambria Math" w:hAnsi="Cambria Math" w:cs="Courier New"/>
                      <w:i/>
                    </w:rPr>
                  </m:ctrlPr>
                </m:fPr>
                <m:num>
                  <m:r>
                    <w:rPr>
                      <w:rFonts w:ascii="Cambria Math" w:hAnsi="Cambria Math" w:cs="Courier New"/>
                      <w:highlight w:val="yellow"/>
                    </w:rPr>
                    <m:t>r</m:t>
                  </m:r>
                </m:num>
                <m:den>
                  <m:r>
                    <w:rPr>
                      <w:rFonts w:ascii="Cambria Math" w:hAnsi="Cambria Math" w:cs="Courier New"/>
                      <w:highlight w:val="yellow"/>
                    </w:rPr>
                    <m:t>b</m:t>
                  </m:r>
                </m:den>
              </m:f>
            </m:e>
          </m:d>
        </m:oMath>
      </m:oMathPara>
    </w:p>
    <w:p w:rsidR="004C0DC7" w:rsidRDefault="004C0DC7" w:rsidP="004C0DC7">
      <w:pPr>
        <w:rPr>
          <w:rFonts w:ascii="Courier New" w:hAnsi="Courier New" w:cs="Courier New"/>
        </w:rPr>
      </w:pPr>
    </w:p>
    <w:p w:rsidR="004C0DC7" w:rsidRDefault="004C0DC7" w:rsidP="004C0DC7">
      <w:pPr>
        <w:rPr>
          <w:rFonts w:ascii="Courier New" w:hAnsi="Courier New" w:cs="Courier New"/>
        </w:rPr>
      </w:pPr>
    </w:p>
    <w:p w:rsidR="004C0DC7" w:rsidRDefault="004C0DC7" w:rsidP="004C0DC7">
      <w:pPr>
        <w:rPr>
          <w:rFonts w:ascii="Courier New" w:hAnsi="Courier New" w:cs="Courier New"/>
        </w:rPr>
      </w:pPr>
    </w:p>
    <w:p w:rsidR="004C0DC7" w:rsidRDefault="004C0DC7" w:rsidP="004C0DC7">
      <w:pPr>
        <w:rPr>
          <w:rFonts w:ascii="Courier New" w:hAnsi="Courier New" w:cs="Courier New"/>
        </w:rPr>
      </w:pPr>
      <w:r>
        <w:rPr>
          <w:rFonts w:ascii="Courier New" w:hAnsi="Courier New" w:cs="Courier New"/>
        </w:rPr>
        <w:t>Jacobi-matrisen (</w:t>
      </w:r>
      <w:r w:rsidRPr="001906AC">
        <w:rPr>
          <w:rFonts w:ascii="Courier New" w:hAnsi="Courier New" w:cs="Courier New"/>
          <w:i/>
        </w:rPr>
        <w:t>J(B,P)</w:t>
      </w:r>
      <w:r>
        <w:rPr>
          <w:rFonts w:ascii="Courier New" w:hAnsi="Courier New" w:cs="Courier New"/>
        </w:rPr>
        <w:t>)med de partiellderiverte i predator-byttedyrligningen kan brukes til å undersøke stabili</w:t>
      </w:r>
      <w:r w:rsidR="007A0DC1">
        <w:rPr>
          <w:rFonts w:ascii="Courier New" w:hAnsi="Courier New" w:cs="Courier New"/>
        </w:rPr>
        <w:t>teten ved et fast punkt. For ligningene:</w:t>
      </w:r>
    </w:p>
    <w:p w:rsidR="007A0DC1" w:rsidRDefault="007A0DC1" w:rsidP="007A0DC1">
      <w:pPr>
        <w:rPr>
          <w:rFonts w:ascii="Courier New" w:hAnsi="Courier New" w:cs="Courier New"/>
        </w:rPr>
      </w:pPr>
    </w:p>
    <w:p w:rsidR="007A0DC1" w:rsidRDefault="007A0DC1" w:rsidP="007A0DC1">
      <w:pPr>
        <w:rPr>
          <w:rFonts w:ascii="Courier New" w:hAnsi="Courier New" w:cs="Courier New"/>
        </w:rPr>
      </w:pPr>
    </w:p>
    <w:p w:rsidR="007A0DC1" w:rsidRDefault="00357097" w:rsidP="007A0DC1">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dB</m:t>
              </m:r>
            </m:num>
            <m:den>
              <m:r>
                <w:rPr>
                  <w:rFonts w:ascii="Cambria Math" w:hAnsi="Cambria Math" w:cs="Courier New"/>
                  <w:highlight w:val="yellow"/>
                </w:rPr>
                <m:t>dt</m:t>
              </m:r>
            </m:den>
          </m:f>
          <m:r>
            <w:rPr>
              <w:rFonts w:ascii="Cambria Math" w:hAnsi="Cambria Math" w:cs="Courier New"/>
              <w:highlight w:val="yellow"/>
            </w:rPr>
            <m:t>=r∙B-b∙B∙P</m:t>
          </m:r>
        </m:oMath>
      </m:oMathPara>
    </w:p>
    <w:p w:rsidR="007A0DC1" w:rsidRDefault="007A0DC1" w:rsidP="007A0DC1">
      <w:pPr>
        <w:rPr>
          <w:rFonts w:ascii="Courier New" w:hAnsi="Courier New" w:cs="Courier New"/>
        </w:rPr>
      </w:pPr>
    </w:p>
    <w:p w:rsidR="007A0DC1" w:rsidRDefault="00357097" w:rsidP="007A0DC1">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dP</m:t>
              </m:r>
            </m:num>
            <m:den>
              <m:r>
                <w:rPr>
                  <w:rFonts w:ascii="Cambria Math" w:hAnsi="Cambria Math" w:cs="Courier New"/>
                  <w:highlight w:val="yellow"/>
                </w:rPr>
                <m:t>dt</m:t>
              </m:r>
            </m:den>
          </m:f>
          <m:r>
            <w:rPr>
              <w:rFonts w:ascii="Cambria Math" w:hAnsi="Cambria Math" w:cs="Courier New"/>
              <w:highlight w:val="yellow"/>
            </w:rPr>
            <m:t>=c∙B∙P-d∙P</m:t>
          </m:r>
        </m:oMath>
      </m:oMathPara>
    </w:p>
    <w:p w:rsidR="007A0DC1" w:rsidRPr="00D12D85" w:rsidRDefault="007A0DC1" w:rsidP="007A0DC1">
      <w:pPr>
        <w:rPr>
          <w:rFonts w:ascii="Courier New" w:hAnsi="Courier New" w:cs="Courier New"/>
        </w:rPr>
      </w:pPr>
      <w:r>
        <w:rPr>
          <w:rFonts w:ascii="Courier New" w:hAnsi="Courier New" w:cs="Courier New"/>
        </w:rPr>
        <w:t>Blir Jacobi-matrisen:</w:t>
      </w:r>
    </w:p>
    <w:p w:rsidR="007A0DC1" w:rsidRDefault="007A0DC1" w:rsidP="004C0DC7">
      <w:pPr>
        <w:rPr>
          <w:rFonts w:ascii="Courier New" w:hAnsi="Courier New" w:cs="Courier New"/>
        </w:rPr>
      </w:pPr>
    </w:p>
    <w:p w:rsidR="004C0DC7" w:rsidRDefault="004C0DC7" w:rsidP="004C0DC7">
      <w:pPr>
        <w:rPr>
          <w:rFonts w:ascii="Courier New" w:hAnsi="Courier New" w:cs="Courier New"/>
        </w:rPr>
      </w:pPr>
      <m:oMathPara>
        <m:oMath>
          <m:r>
            <w:rPr>
              <w:rFonts w:ascii="Cambria Math" w:hAnsi="Cambria Math" w:cs="Courier New"/>
              <w:highlight w:val="yellow"/>
            </w:rPr>
            <m:t>J</m:t>
          </m:r>
          <m:d>
            <m:dPr>
              <m:ctrlPr>
                <w:rPr>
                  <w:rFonts w:ascii="Cambria Math" w:hAnsi="Cambria Math" w:cs="Courier New"/>
                  <w:i/>
                  <w:highlight w:val="yellow"/>
                </w:rPr>
              </m:ctrlPr>
            </m:dPr>
            <m:e>
              <m:r>
                <w:rPr>
                  <w:rFonts w:ascii="Cambria Math" w:hAnsi="Cambria Math" w:cs="Courier New"/>
                  <w:highlight w:val="yellow"/>
                </w:rPr>
                <m:t>B,P</m:t>
              </m:r>
            </m:e>
          </m:d>
          <m:r>
            <w:rPr>
              <w:rFonts w:ascii="Cambria Math" w:hAnsi="Cambria Math" w:cs="Courier New"/>
              <w:highlight w:val="yellow"/>
            </w:rPr>
            <m:t>=</m:t>
          </m:r>
          <m:d>
            <m:dPr>
              <m:begChr m:val="["/>
              <m:endChr m:val="]"/>
              <m:ctrlPr>
                <w:rPr>
                  <w:rFonts w:ascii="Cambria Math" w:hAnsi="Cambria Math" w:cs="Courier New"/>
                  <w:i/>
                </w:rPr>
              </m:ctrlPr>
            </m:dPr>
            <m:e>
              <m:m>
                <m:mPr>
                  <m:mcs>
                    <m:mc>
                      <m:mcPr>
                        <m:count m:val="2"/>
                        <m:mcJc m:val="center"/>
                      </m:mcPr>
                    </m:mc>
                  </m:mcs>
                  <m:ctrlPr>
                    <w:rPr>
                      <w:rFonts w:ascii="Cambria Math" w:hAnsi="Cambria Math" w:cs="Courier New"/>
                      <w:i/>
                    </w:rPr>
                  </m:ctrlPr>
                </m:mPr>
                <m:mr>
                  <m:e>
                    <m:r>
                      <w:rPr>
                        <w:rFonts w:ascii="Cambria Math" w:hAnsi="Cambria Math" w:cs="Courier New"/>
                        <w:highlight w:val="yellow"/>
                      </w:rPr>
                      <m:t>r-b∙P</m:t>
                    </m:r>
                  </m:e>
                  <m:e>
                    <m:r>
                      <w:rPr>
                        <w:rFonts w:ascii="Cambria Math" w:hAnsi="Cambria Math" w:cs="Courier New"/>
                        <w:highlight w:val="yellow"/>
                      </w:rPr>
                      <m:t>-b∙P</m:t>
                    </m:r>
                  </m:e>
                </m:mr>
                <m:mr>
                  <m:e>
                    <m:r>
                      <w:rPr>
                        <w:rFonts w:ascii="Cambria Math" w:hAnsi="Cambria Math" w:cs="Courier New"/>
                        <w:highlight w:val="yellow"/>
                      </w:rPr>
                      <m:t>c∙B</m:t>
                    </m:r>
                  </m:e>
                  <m:e>
                    <m:r>
                      <w:rPr>
                        <w:rFonts w:ascii="Cambria Math" w:hAnsi="Cambria Math" w:cs="Courier New"/>
                        <w:highlight w:val="yellow"/>
                      </w:rPr>
                      <m:t>c∙B-d</m:t>
                    </m:r>
                  </m:e>
                </m:mr>
              </m:m>
            </m:e>
          </m:d>
        </m:oMath>
      </m:oMathPara>
    </w:p>
    <w:p w:rsidR="004C0DC7" w:rsidRDefault="004C0DC7" w:rsidP="004C0DC7">
      <w:pPr>
        <w:rPr>
          <w:rFonts w:ascii="Courier New" w:hAnsi="Courier New" w:cs="Courier New"/>
        </w:rPr>
      </w:pPr>
    </w:p>
    <w:p w:rsidR="004C0DC7" w:rsidRDefault="004C0DC7" w:rsidP="004C0DC7">
      <w:pPr>
        <w:rPr>
          <w:rFonts w:ascii="Courier New" w:hAnsi="Courier New" w:cs="Courier New"/>
        </w:rPr>
      </w:pPr>
    </w:p>
    <w:p w:rsidR="004C0DC7" w:rsidRDefault="004C0DC7" w:rsidP="004C0DC7">
      <w:pPr>
        <w:rPr>
          <w:rFonts w:ascii="Courier New" w:hAnsi="Courier New" w:cs="Courier New"/>
        </w:rPr>
      </w:pPr>
      <w:r>
        <w:rPr>
          <w:rFonts w:ascii="Courier New" w:hAnsi="Courier New" w:cs="Courier New"/>
        </w:rPr>
        <w:t xml:space="preserve">Ved likevekt </w:t>
      </w:r>
      <w:r w:rsidRPr="00BF0099">
        <w:rPr>
          <w:rFonts w:ascii="Courier New" w:hAnsi="Courier New" w:cs="Courier New"/>
          <w:i/>
        </w:rPr>
        <w:t>J(B,P)</w:t>
      </w:r>
      <w:r>
        <w:rPr>
          <w:rFonts w:ascii="Courier New" w:hAnsi="Courier New" w:cs="Courier New"/>
        </w:rPr>
        <w:t xml:space="preserve">= </w:t>
      </w:r>
      <w:r w:rsidRPr="00BF0099">
        <w:rPr>
          <w:rFonts w:ascii="Courier New" w:hAnsi="Courier New" w:cs="Courier New"/>
          <w:i/>
        </w:rPr>
        <w:t>J(0,0)</w:t>
      </w:r>
      <w:r>
        <w:rPr>
          <w:rFonts w:ascii="Courier New" w:hAnsi="Courier New" w:cs="Courier New"/>
        </w:rPr>
        <w:t xml:space="preserve"> blir denne:</w:t>
      </w:r>
    </w:p>
    <w:p w:rsidR="004C0DC7" w:rsidRDefault="004C0DC7" w:rsidP="004C0DC7">
      <w:pPr>
        <w:rPr>
          <w:rFonts w:ascii="Courier New" w:hAnsi="Courier New" w:cs="Courier New"/>
        </w:rPr>
      </w:pPr>
      <m:oMathPara>
        <m:oMath>
          <m:r>
            <w:rPr>
              <w:rFonts w:ascii="Cambria Math" w:hAnsi="Cambria Math" w:cs="Courier New"/>
              <w:highlight w:val="yellow"/>
            </w:rPr>
            <m:t>J</m:t>
          </m:r>
          <m:d>
            <m:dPr>
              <m:ctrlPr>
                <w:rPr>
                  <w:rFonts w:ascii="Cambria Math" w:hAnsi="Cambria Math" w:cs="Courier New"/>
                  <w:i/>
                  <w:highlight w:val="yellow"/>
                </w:rPr>
              </m:ctrlPr>
            </m:dPr>
            <m:e>
              <m:r>
                <w:rPr>
                  <w:rFonts w:ascii="Cambria Math" w:hAnsi="Cambria Math" w:cs="Courier New"/>
                  <w:highlight w:val="yellow"/>
                </w:rPr>
                <m:t>0,0</m:t>
              </m:r>
            </m:e>
          </m:d>
          <m:r>
            <w:rPr>
              <w:rFonts w:ascii="Cambria Math" w:hAnsi="Cambria Math" w:cs="Courier New"/>
              <w:highlight w:val="yellow"/>
            </w:rPr>
            <m:t>=</m:t>
          </m:r>
          <m:d>
            <m:dPr>
              <m:begChr m:val="["/>
              <m:endChr m:val="]"/>
              <m:ctrlPr>
                <w:rPr>
                  <w:rFonts w:ascii="Cambria Math" w:hAnsi="Cambria Math" w:cs="Courier New"/>
                  <w:i/>
                </w:rPr>
              </m:ctrlPr>
            </m:dPr>
            <m:e>
              <m:m>
                <m:mPr>
                  <m:mcs>
                    <m:mc>
                      <m:mcPr>
                        <m:count m:val="2"/>
                        <m:mcJc m:val="center"/>
                      </m:mcPr>
                    </m:mc>
                  </m:mcs>
                  <m:ctrlPr>
                    <w:rPr>
                      <w:rFonts w:ascii="Cambria Math" w:hAnsi="Cambria Math" w:cs="Courier New"/>
                      <w:i/>
                    </w:rPr>
                  </m:ctrlPr>
                </m:mPr>
                <m:mr>
                  <m:e>
                    <m:r>
                      <w:rPr>
                        <w:rFonts w:ascii="Cambria Math" w:hAnsi="Cambria Math" w:cs="Courier New"/>
                        <w:highlight w:val="yellow"/>
                      </w:rPr>
                      <m:t>r</m:t>
                    </m:r>
                  </m:e>
                  <m:e>
                    <m:r>
                      <w:rPr>
                        <w:rFonts w:ascii="Cambria Math" w:hAnsi="Cambria Math" w:cs="Courier New"/>
                        <w:highlight w:val="yellow"/>
                      </w:rPr>
                      <m:t>0</m:t>
                    </m:r>
                  </m:e>
                </m:mr>
                <m:mr>
                  <m:e>
                    <m:r>
                      <w:rPr>
                        <w:rFonts w:ascii="Cambria Math" w:hAnsi="Cambria Math" w:cs="Courier New"/>
                        <w:highlight w:val="yellow"/>
                      </w:rPr>
                      <m:t>0</m:t>
                    </m:r>
                  </m:e>
                  <m:e>
                    <m:r>
                      <w:rPr>
                        <w:rFonts w:ascii="Cambria Math" w:hAnsi="Cambria Math" w:cs="Courier New"/>
                        <w:highlight w:val="yellow"/>
                      </w:rPr>
                      <m:t>-d</m:t>
                    </m:r>
                  </m:e>
                </m:mr>
              </m:m>
            </m:e>
          </m:d>
        </m:oMath>
      </m:oMathPara>
    </w:p>
    <w:p w:rsidR="004C0DC7" w:rsidRDefault="00986586" w:rsidP="004C0DC7">
      <w:pPr>
        <w:rPr>
          <w:rFonts w:ascii="Courier New" w:hAnsi="Courier New" w:cs="Courier New"/>
        </w:rPr>
      </w:pPr>
      <w:r>
        <w:rPr>
          <w:rFonts w:ascii="Courier New" w:hAnsi="Courier New" w:cs="Courier New"/>
        </w:rPr>
        <w:t>Vi finner egenverdiene (</w:t>
      </w:r>
      <m:oMath>
        <m:r>
          <w:rPr>
            <w:rFonts w:ascii="Cambria Math" w:hAnsi="Cambria Math" w:cs="Courier New"/>
          </w:rPr>
          <m:t>λ</m:t>
        </m:r>
      </m:oMath>
      <w:r>
        <w:rPr>
          <w:rFonts w:ascii="Courier New" w:hAnsi="Courier New" w:cs="Courier New"/>
        </w:rPr>
        <w:t>)ved å løse:</w:t>
      </w:r>
    </w:p>
    <w:p w:rsidR="00986586" w:rsidRDefault="00357097" w:rsidP="004C0DC7">
      <w:pPr>
        <w:rPr>
          <w:rFonts w:ascii="Courier New" w:hAnsi="Courier New" w:cs="Courier New"/>
        </w:rPr>
      </w:pPr>
      <m:oMathPara>
        <m:oMath>
          <m:d>
            <m:dPr>
              <m:begChr m:val="|"/>
              <m:endChr m:val="|"/>
              <m:ctrlPr>
                <w:rPr>
                  <w:rFonts w:ascii="Cambria Math" w:hAnsi="Cambria Math" w:cs="Courier New"/>
                  <w:i/>
                  <w:highlight w:val="yellow"/>
                </w:rPr>
              </m:ctrlPr>
            </m:dPr>
            <m:e>
              <m:m>
                <m:mPr>
                  <m:mcs>
                    <m:mc>
                      <m:mcPr>
                        <m:count m:val="2"/>
                        <m:mcJc m:val="center"/>
                      </m:mcPr>
                    </m:mc>
                  </m:mcs>
                  <m:ctrlPr>
                    <w:rPr>
                      <w:rFonts w:ascii="Cambria Math" w:hAnsi="Cambria Math" w:cs="Courier New"/>
                      <w:i/>
                      <w:highlight w:val="yellow"/>
                    </w:rPr>
                  </m:ctrlPr>
                </m:mPr>
                <m:mr>
                  <m:e>
                    <m:r>
                      <w:rPr>
                        <w:rFonts w:ascii="Cambria Math" w:hAnsi="Cambria Math" w:cs="Courier New"/>
                        <w:highlight w:val="yellow"/>
                      </w:rPr>
                      <m:t>r-λ</m:t>
                    </m:r>
                  </m:e>
                  <m:e>
                    <m:r>
                      <w:rPr>
                        <w:rFonts w:ascii="Cambria Math" w:hAnsi="Cambria Math" w:cs="Courier New"/>
                        <w:highlight w:val="yellow"/>
                      </w:rPr>
                      <m:t>0</m:t>
                    </m:r>
                  </m:e>
                </m:mr>
                <m:mr>
                  <m:e>
                    <m:r>
                      <w:rPr>
                        <w:rFonts w:ascii="Cambria Math" w:hAnsi="Cambria Math" w:cs="Courier New"/>
                        <w:highlight w:val="yellow"/>
                      </w:rPr>
                      <m:t>0</m:t>
                    </m:r>
                  </m:e>
                  <m:e>
                    <m:r>
                      <w:rPr>
                        <w:rFonts w:ascii="Cambria Math" w:hAnsi="Cambria Math" w:cs="Courier New"/>
                        <w:highlight w:val="yellow"/>
                      </w:rPr>
                      <m:t>-d-λ</m:t>
                    </m:r>
                  </m:e>
                </m:mr>
              </m:m>
            </m:e>
          </m:d>
          <m:r>
            <w:rPr>
              <w:rFonts w:ascii="Cambria Math" w:hAnsi="Cambria Math" w:cs="Courier New"/>
              <w:highlight w:val="yellow"/>
            </w:rPr>
            <m:t>=0</m:t>
          </m:r>
        </m:oMath>
      </m:oMathPara>
    </w:p>
    <w:p w:rsidR="004C0DC7" w:rsidRDefault="004C0DC7" w:rsidP="004C0DC7">
      <w:pPr>
        <w:rPr>
          <w:rFonts w:ascii="Courier New" w:hAnsi="Courier New" w:cs="Courier New"/>
        </w:rPr>
      </w:pPr>
    </w:p>
    <w:p w:rsidR="004C0DC7" w:rsidRDefault="00986586" w:rsidP="004C0DC7">
      <w:pPr>
        <w:rPr>
          <w:rFonts w:ascii="Courier New" w:hAnsi="Courier New" w:cs="Courier New"/>
        </w:rPr>
      </w:pPr>
      <w:r>
        <w:rPr>
          <w:rFonts w:ascii="Courier New" w:hAnsi="Courier New" w:cs="Courier New"/>
        </w:rPr>
        <w:t xml:space="preserve">Og finner egenverdiene </w:t>
      </w:r>
      <m:oMath>
        <m:r>
          <w:rPr>
            <w:rFonts w:ascii="Cambria Math" w:hAnsi="Cambria Math" w:cs="Courier New"/>
          </w:rPr>
          <m:t>λ</m:t>
        </m:r>
      </m:oMath>
      <w:r w:rsidR="00477256" w:rsidRPr="009A255A">
        <w:rPr>
          <w:rFonts w:ascii="Courier New" w:hAnsi="Courier New" w:cs="Courier New"/>
          <w:vertAlign w:val="subscript"/>
        </w:rPr>
        <w:t>1</w:t>
      </w:r>
      <w:r>
        <w:rPr>
          <w:rFonts w:ascii="Courier New" w:hAnsi="Courier New" w:cs="Courier New"/>
        </w:rPr>
        <w:t xml:space="preserve">= r og </w:t>
      </w:r>
      <m:oMath>
        <m:r>
          <w:rPr>
            <w:rFonts w:ascii="Cambria Math" w:hAnsi="Cambria Math" w:cs="Courier New"/>
          </w:rPr>
          <m:t>λ</m:t>
        </m:r>
      </m:oMath>
      <w:r w:rsidR="00477256" w:rsidRPr="009A255A">
        <w:rPr>
          <w:rFonts w:ascii="Courier New" w:hAnsi="Courier New" w:cs="Courier New"/>
          <w:vertAlign w:val="subscript"/>
        </w:rPr>
        <w:t>2</w:t>
      </w:r>
      <w:r>
        <w:rPr>
          <w:rFonts w:ascii="Courier New" w:hAnsi="Courier New" w:cs="Courier New"/>
        </w:rPr>
        <w:t xml:space="preserve">=-d </w:t>
      </w:r>
    </w:p>
    <w:p w:rsidR="00986586" w:rsidRDefault="00986586" w:rsidP="004C0DC7">
      <w:pPr>
        <w:rPr>
          <w:rFonts w:ascii="Courier New" w:hAnsi="Courier New" w:cs="Courier New"/>
        </w:rPr>
      </w:pPr>
      <w:r>
        <w:rPr>
          <w:rFonts w:ascii="Courier New" w:hAnsi="Courier New" w:cs="Courier New"/>
        </w:rPr>
        <w:t>De to tilsvarende egenvektorene(ν) danner to akser:</w:t>
      </w:r>
    </w:p>
    <w:p w:rsidR="00986586" w:rsidRDefault="00477256" w:rsidP="004C0DC7">
      <w:pPr>
        <w:rPr>
          <w:rFonts w:ascii="Courier New" w:hAnsi="Courier New" w:cs="Courier New"/>
        </w:rPr>
      </w:pPr>
      <m:oMathPara>
        <m:oMath>
          <m:r>
            <w:rPr>
              <w:rFonts w:ascii="Cambria Math" w:hAnsi="Cambria Math" w:cs="Courier New"/>
              <w:highlight w:val="yellow"/>
            </w:rPr>
            <m:t>J∙ν=λ∙ν</m:t>
          </m:r>
        </m:oMath>
      </m:oMathPara>
    </w:p>
    <w:p w:rsidR="00986586" w:rsidRDefault="00986586" w:rsidP="004C0DC7">
      <w:pPr>
        <w:rPr>
          <w:rFonts w:ascii="Courier New" w:hAnsi="Courier New" w:cs="Courier New"/>
        </w:rPr>
      </w:pPr>
    </w:p>
    <w:p w:rsidR="004C0DC7" w:rsidRDefault="00986586" w:rsidP="004C0DC7">
      <w:pPr>
        <w:rPr>
          <w:rFonts w:ascii="Courier New" w:hAnsi="Courier New" w:cs="Courier New"/>
        </w:rPr>
      </w:pPr>
      <w:r>
        <w:rPr>
          <w:rFonts w:ascii="Courier New" w:hAnsi="Courier New" w:cs="Courier New"/>
        </w:rPr>
        <w:t xml:space="preserve">Generelt </w:t>
      </w:r>
      <w:r w:rsidR="004C0DC7">
        <w:rPr>
          <w:rFonts w:ascii="Courier New" w:hAnsi="Courier New" w:cs="Courier New"/>
        </w:rPr>
        <w:t>om stabilitet ved likevektspunkt og Jacobi</w:t>
      </w:r>
      <w:r>
        <w:rPr>
          <w:rFonts w:ascii="Courier New" w:hAnsi="Courier New" w:cs="Courier New"/>
        </w:rPr>
        <w:t>matriser:</w:t>
      </w:r>
    </w:p>
    <w:p w:rsidR="004C0DC7" w:rsidRDefault="004C0DC7" w:rsidP="004C0DC7">
      <w:pPr>
        <w:rPr>
          <w:rFonts w:ascii="Courier New" w:hAnsi="Courier New" w:cs="Courier New"/>
        </w:rPr>
      </w:pPr>
      <w:r>
        <w:rPr>
          <w:rFonts w:ascii="Courier New" w:hAnsi="Courier New" w:cs="Courier New"/>
        </w:rPr>
        <w:t>Hvis vi har et system med to differensialligninger med initialverdier (x</w:t>
      </w:r>
      <w:r w:rsidRPr="00F61DC6">
        <w:rPr>
          <w:rFonts w:ascii="Courier New" w:hAnsi="Courier New" w:cs="Courier New"/>
          <w:vertAlign w:val="subscript"/>
        </w:rPr>
        <w:t>0</w:t>
      </w:r>
      <w:r>
        <w:rPr>
          <w:rFonts w:ascii="Courier New" w:hAnsi="Courier New" w:cs="Courier New"/>
        </w:rPr>
        <w:t>,y</w:t>
      </w:r>
      <w:r w:rsidRPr="00F61DC6">
        <w:rPr>
          <w:rFonts w:ascii="Courier New" w:hAnsi="Courier New" w:cs="Courier New"/>
          <w:vertAlign w:val="subscript"/>
        </w:rPr>
        <w:t>0</w:t>
      </w:r>
      <w:r>
        <w:rPr>
          <w:rFonts w:ascii="Courier New" w:hAnsi="Courier New" w:cs="Courier New"/>
        </w:rPr>
        <w:t>) ved tid t=0:</w:t>
      </w:r>
    </w:p>
    <w:p w:rsidR="004C0DC7" w:rsidRPr="005D2DE0" w:rsidRDefault="00357097" w:rsidP="004C0DC7">
      <w:pPr>
        <w:rPr>
          <w:rFonts w:ascii="Courier New" w:hAnsi="Courier New" w:cs="Courier New"/>
          <w:highlight w:val="yellow"/>
        </w:rPr>
      </w:pPr>
      <m:oMathPara>
        <m:oMath>
          <m:f>
            <m:fPr>
              <m:ctrlPr>
                <w:rPr>
                  <w:rFonts w:ascii="Cambria Math" w:hAnsi="Cambria Math"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=f(x,y)</m:t>
          </m:r>
        </m:oMath>
      </m:oMathPara>
    </w:p>
    <w:p w:rsidR="004C0DC7" w:rsidRDefault="00357097" w:rsidP="004C0DC7">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hAnsi="Cambria Math" w:cs="Courier New"/>
              <w:highlight w:val="yellow"/>
            </w:rPr>
            <m:t>=g(x,y)</m:t>
          </m:r>
        </m:oMath>
      </m:oMathPara>
    </w:p>
    <w:p w:rsidR="004C0DC7" w:rsidRDefault="004C0DC7" w:rsidP="004C0DC7">
      <w:pPr>
        <w:rPr>
          <w:rFonts w:ascii="Courier New" w:hAnsi="Courier New" w:cs="Courier New"/>
        </w:rPr>
      </w:pPr>
    </w:p>
    <w:p w:rsidR="004C0DC7" w:rsidRDefault="004C0DC7" w:rsidP="004C0DC7">
      <w:pPr>
        <w:rPr>
          <w:rFonts w:ascii="Courier New" w:hAnsi="Courier New" w:cs="Courier New"/>
        </w:rPr>
      </w:pPr>
      <w:r>
        <w:rPr>
          <w:rFonts w:ascii="Courier New" w:hAnsi="Courier New" w:cs="Courier New"/>
        </w:rPr>
        <w:t xml:space="preserve">Så kalles matrisen med de partiellderiverte for Jacobimatrise </w:t>
      </w:r>
      <w:r w:rsidRPr="00FE6F37">
        <w:rPr>
          <w:rFonts w:ascii="Courier New" w:hAnsi="Courier New" w:cs="Courier New"/>
          <w:i/>
        </w:rPr>
        <w:t>A</w:t>
      </w:r>
      <w:r>
        <w:rPr>
          <w:rFonts w:ascii="Courier New" w:hAnsi="Courier New" w:cs="Courier New"/>
        </w:rPr>
        <w:t>.</w:t>
      </w:r>
    </w:p>
    <w:p w:rsidR="004C0DC7" w:rsidRDefault="004C0DC7" w:rsidP="004C0DC7">
      <w:pPr>
        <w:rPr>
          <w:rFonts w:ascii="Courier New" w:hAnsi="Courier New" w:cs="Courier New"/>
        </w:rPr>
      </w:pPr>
      <m:oMathPara>
        <m:oMath>
          <m:r>
            <w:rPr>
              <w:rFonts w:ascii="Cambria Math" w:hAnsi="Cambria Math" w:cs="Courier New"/>
              <w:highlight w:val="yellow"/>
            </w:rPr>
            <m:t>A=</m:t>
          </m:r>
          <m:d>
            <m:dPr>
              <m:ctrlPr>
                <w:rPr>
                  <w:rFonts w:ascii="Cambria Math" w:hAnsi="Cambria Math" w:cs="Courier New"/>
                  <w:i/>
                  <w:highlight w:val="yellow"/>
                </w:rPr>
              </m:ctrlPr>
            </m:dPr>
            <m:e>
              <m:m>
                <m:mPr>
                  <m:mcs>
                    <m:mc>
                      <m:mcPr>
                        <m:count m:val="2"/>
                        <m:mcJc m:val="center"/>
                      </m:mcPr>
                    </m:mc>
                  </m:mcs>
                  <m:ctrlPr>
                    <w:rPr>
                      <w:rFonts w:ascii="Cambria Math" w:hAnsi="Cambria Math" w:cs="Courier New"/>
                      <w:i/>
                      <w:highlight w:val="yellow"/>
                    </w:rPr>
                  </m:ctrlPr>
                </m:mPr>
                <m:mr>
                  <m:e>
                    <m:f>
                      <m:fPr>
                        <m:ctrlPr>
                          <w:rPr>
                            <w:rFonts w:ascii="Cambria Math" w:hAnsi="Cambria Math" w:cs="Courier New"/>
                            <w:i/>
                            <w:highlight w:val="yellow"/>
                          </w:rPr>
                        </m:ctrlPr>
                      </m:fPr>
                      <m:num>
                        <m:r>
                          <w:rPr>
                            <w:rFonts w:ascii="Cambria Math" w:hAnsi="Cambria Math" w:cs="Courier New"/>
                            <w:highlight w:val="yellow"/>
                          </w:rPr>
                          <m:t>∂f</m:t>
                        </m:r>
                      </m:num>
                      <m:den>
                        <m:r>
                          <w:rPr>
                            <w:rFonts w:ascii="Cambria Math" w:hAnsi="Cambria Math" w:cs="Courier New"/>
                            <w:highlight w:val="yellow"/>
                          </w:rPr>
                          <m:t>∂x</m:t>
                        </m:r>
                      </m:den>
                    </m:f>
                  </m:e>
                  <m:e>
                    <m:f>
                      <m:fPr>
                        <m:ctrlPr>
                          <w:rPr>
                            <w:rFonts w:ascii="Cambria Math" w:hAnsi="Cambria Math" w:cs="Courier New"/>
                            <w:i/>
                            <w:highlight w:val="yellow"/>
                          </w:rPr>
                        </m:ctrlPr>
                      </m:fPr>
                      <m:num>
                        <m:r>
                          <w:rPr>
                            <w:rFonts w:ascii="Cambria Math" w:hAnsi="Cambria Math" w:cs="Courier New"/>
                            <w:highlight w:val="yellow"/>
                          </w:rPr>
                          <m:t>∂f</m:t>
                        </m:r>
                      </m:num>
                      <m:den>
                        <m:r>
                          <w:rPr>
                            <w:rFonts w:ascii="Cambria Math" w:hAnsi="Cambria Math" w:cs="Courier New"/>
                            <w:highlight w:val="yellow"/>
                          </w:rPr>
                          <m:t>∂y</m:t>
                        </m:r>
                      </m:den>
                    </m:f>
                  </m:e>
                </m:mr>
                <m:mr>
                  <m:e>
                    <m:f>
                      <m:fPr>
                        <m:ctrlPr>
                          <w:rPr>
                            <w:rFonts w:ascii="Cambria Math" w:hAnsi="Cambria Math" w:cs="Courier New"/>
                            <w:i/>
                            <w:highlight w:val="yellow"/>
                          </w:rPr>
                        </m:ctrlPr>
                      </m:fPr>
                      <m:num>
                        <m:r>
                          <w:rPr>
                            <w:rFonts w:ascii="Cambria Math" w:hAnsi="Cambria Math" w:cs="Courier New"/>
                            <w:highlight w:val="yellow"/>
                          </w:rPr>
                          <m:t>∂g</m:t>
                        </m:r>
                      </m:num>
                      <m:den>
                        <m:r>
                          <w:rPr>
                            <w:rFonts w:ascii="Cambria Math" w:hAnsi="Cambria Math" w:cs="Courier New"/>
                            <w:highlight w:val="yellow"/>
                          </w:rPr>
                          <m:t>∂x</m:t>
                        </m:r>
                      </m:den>
                    </m:f>
                  </m:e>
                  <m:e>
                    <m:f>
                      <m:fPr>
                        <m:ctrlPr>
                          <w:rPr>
                            <w:rFonts w:ascii="Cambria Math" w:hAnsi="Cambria Math" w:cs="Courier New"/>
                            <w:i/>
                            <w:highlight w:val="yellow"/>
                          </w:rPr>
                        </m:ctrlPr>
                      </m:fPr>
                      <m:num>
                        <m:r>
                          <w:rPr>
                            <w:rFonts w:ascii="Cambria Math" w:hAnsi="Cambria Math" w:cs="Courier New"/>
                            <w:highlight w:val="yellow"/>
                          </w:rPr>
                          <m:t>∂g</m:t>
                        </m:r>
                      </m:num>
                      <m:den>
                        <m:r>
                          <w:rPr>
                            <w:rFonts w:ascii="Cambria Math" w:hAnsi="Cambria Math" w:cs="Courier New"/>
                            <w:highlight w:val="yellow"/>
                          </w:rPr>
                          <m:t>∂y</m:t>
                        </m:r>
                      </m:den>
                    </m:f>
                  </m:e>
                </m:mr>
              </m:m>
            </m:e>
          </m:d>
        </m:oMath>
      </m:oMathPara>
    </w:p>
    <w:p w:rsidR="004C0DC7" w:rsidRDefault="004C0DC7" w:rsidP="004C0DC7">
      <w:pPr>
        <w:rPr>
          <w:rFonts w:ascii="Courier New" w:hAnsi="Courier New" w:cs="Courier New"/>
        </w:rPr>
      </w:pPr>
      <w:r>
        <w:rPr>
          <w:rFonts w:ascii="Courier New" w:hAnsi="Courier New" w:cs="Courier New"/>
        </w:rPr>
        <w:lastRenderedPageBreak/>
        <w:t>Jacobimatrise, egenverdier og egenvektorer benyttes i studiet av stabiliteten av likevektspunkter i differensialligningene.</w:t>
      </w:r>
    </w:p>
    <w:p w:rsidR="00155533" w:rsidRDefault="00477256" w:rsidP="009A255A">
      <w:pPr>
        <w:rPr>
          <w:rFonts w:ascii="Courier New" w:hAnsi="Courier New" w:cs="Courier New"/>
        </w:rPr>
      </w:pPr>
      <w:r w:rsidRPr="009A255A">
        <w:rPr>
          <w:rFonts w:ascii="Courier New" w:hAnsi="Courier New" w:cs="Courier New"/>
        </w:rPr>
        <w:t xml:space="preserve">Det kan være stabil eller ustabil likevekt. Systemet vokser eller synker i retning bestemt av egenvektorene og med hastighet bestemt av egenverdiene. </w:t>
      </w:r>
    </w:p>
    <w:p w:rsidR="00155533" w:rsidRDefault="00155533" w:rsidP="009A255A">
      <w:pPr>
        <w:rPr>
          <w:rFonts w:ascii="Courier New" w:hAnsi="Courier New" w:cs="Courier New"/>
        </w:rPr>
      </w:pPr>
    </w:p>
    <w:p w:rsidR="00341588" w:rsidRPr="00352EFD" w:rsidRDefault="00341588" w:rsidP="00341588">
      <w:pPr>
        <w:rPr>
          <w:rFonts w:ascii="Courier New" w:hAnsi="Courier New" w:cs="Courier New"/>
          <w:color w:val="0000FF"/>
          <w:sz w:val="32"/>
          <w:szCs w:val="32"/>
        </w:rPr>
      </w:pPr>
      <w:r w:rsidRPr="00352EFD">
        <w:rPr>
          <w:rFonts w:ascii="Courier New" w:hAnsi="Courier New" w:cs="Courier New"/>
          <w:color w:val="0000FF"/>
          <w:sz w:val="32"/>
          <w:szCs w:val="32"/>
        </w:rPr>
        <w:t>Lotka Volterra konkurransemodell</w:t>
      </w:r>
    </w:p>
    <w:p w:rsidR="00341588" w:rsidRDefault="00341588" w:rsidP="00341588">
      <w:pPr>
        <w:rPr>
          <w:rFonts w:ascii="Courier New" w:hAnsi="Courier New" w:cs="Courier New"/>
        </w:rPr>
      </w:pPr>
      <w:r>
        <w:rPr>
          <w:rFonts w:ascii="Courier New" w:hAnsi="Courier New" w:cs="Courier New"/>
        </w:rPr>
        <w:t>Logistisk modell som gir mer intraspesifikk konkurranse ettersom populasjonsstørrelsen øker. Vi har to arter med endring i antall arter over tid (</w:t>
      </w:r>
      <w:r w:rsidRPr="008C2C84">
        <w:rPr>
          <w:rFonts w:ascii="Courier New" w:hAnsi="Courier New" w:cs="Courier New"/>
          <w:i/>
        </w:rPr>
        <w:t>n</w:t>
      </w:r>
      <w:r w:rsidRPr="008C2C84">
        <w:rPr>
          <w:rFonts w:ascii="Courier New" w:hAnsi="Courier New" w:cs="Courier New"/>
          <w:i/>
          <w:vertAlign w:val="subscript"/>
        </w:rPr>
        <w:t>1</w:t>
      </w:r>
      <w:r>
        <w:rPr>
          <w:rFonts w:ascii="Courier New" w:hAnsi="Courier New" w:cs="Courier New"/>
        </w:rPr>
        <w:t xml:space="preserve"> og </w:t>
      </w:r>
      <w:r w:rsidRPr="008C2C84">
        <w:rPr>
          <w:rFonts w:ascii="Courier New" w:hAnsi="Courier New" w:cs="Courier New"/>
          <w:i/>
        </w:rPr>
        <w:t>n</w:t>
      </w:r>
      <w:r w:rsidRPr="008C2C84">
        <w:rPr>
          <w:rFonts w:ascii="Courier New" w:hAnsi="Courier New" w:cs="Courier New"/>
          <w:i/>
          <w:vertAlign w:val="subscript"/>
        </w:rPr>
        <w:t>2</w:t>
      </w:r>
      <w:r>
        <w:rPr>
          <w:rFonts w:ascii="Courier New" w:hAnsi="Courier New" w:cs="Courier New"/>
        </w:rPr>
        <w:t xml:space="preserve">)med veksthastigheter </w:t>
      </w:r>
      <w:r w:rsidRPr="008C2C84">
        <w:rPr>
          <w:rFonts w:ascii="Courier New" w:hAnsi="Courier New" w:cs="Courier New"/>
          <w:i/>
        </w:rPr>
        <w:t>r</w:t>
      </w:r>
      <w:r w:rsidRPr="008C2C84">
        <w:rPr>
          <w:rFonts w:ascii="Courier New" w:hAnsi="Courier New" w:cs="Courier New"/>
          <w:i/>
          <w:vertAlign w:val="subscript"/>
        </w:rPr>
        <w:t>1</w:t>
      </w:r>
      <w:r>
        <w:rPr>
          <w:rFonts w:ascii="Courier New" w:hAnsi="Courier New" w:cs="Courier New"/>
        </w:rPr>
        <w:t xml:space="preserve"> og </w:t>
      </w:r>
      <w:r w:rsidRPr="008C2C84">
        <w:rPr>
          <w:rFonts w:ascii="Courier New" w:hAnsi="Courier New" w:cs="Courier New"/>
          <w:i/>
        </w:rPr>
        <w:t>r</w:t>
      </w:r>
      <w:r w:rsidRPr="008C2C84">
        <w:rPr>
          <w:rFonts w:ascii="Courier New" w:hAnsi="Courier New" w:cs="Courier New"/>
          <w:i/>
          <w:vertAlign w:val="subscript"/>
        </w:rPr>
        <w:t>2</w:t>
      </w:r>
      <w:r>
        <w:rPr>
          <w:rFonts w:ascii="Courier New" w:hAnsi="Courier New" w:cs="Courier New"/>
        </w:rPr>
        <w:t xml:space="preserve"> og bærekapasitet </w:t>
      </w:r>
      <w:r w:rsidRPr="008C2C84">
        <w:rPr>
          <w:rFonts w:ascii="Courier New" w:hAnsi="Courier New" w:cs="Courier New"/>
          <w:i/>
        </w:rPr>
        <w:t>K</w:t>
      </w:r>
      <w:r w:rsidRPr="008C2C84">
        <w:rPr>
          <w:rFonts w:ascii="Courier New" w:hAnsi="Courier New" w:cs="Courier New"/>
          <w:i/>
          <w:vertAlign w:val="subscript"/>
        </w:rPr>
        <w:t>1</w:t>
      </w:r>
      <w:r>
        <w:rPr>
          <w:rFonts w:ascii="Courier New" w:hAnsi="Courier New" w:cs="Courier New"/>
        </w:rPr>
        <w:t xml:space="preserve"> og </w:t>
      </w:r>
      <w:r w:rsidRPr="008C2C84">
        <w:rPr>
          <w:rFonts w:ascii="Courier New" w:hAnsi="Courier New" w:cs="Courier New"/>
          <w:i/>
        </w:rPr>
        <w:t>K</w:t>
      </w:r>
      <w:r w:rsidRPr="008C2C84">
        <w:rPr>
          <w:rFonts w:ascii="Courier New" w:hAnsi="Courier New" w:cs="Courier New"/>
          <w:i/>
          <w:vertAlign w:val="subscript"/>
        </w:rPr>
        <w:t>2</w:t>
      </w:r>
      <w:r>
        <w:rPr>
          <w:rFonts w:ascii="Courier New" w:hAnsi="Courier New" w:cs="Courier New"/>
        </w:rPr>
        <w:t xml:space="preserve">, hvor </w:t>
      </w:r>
      <w:r w:rsidRPr="008C2C84">
        <w:rPr>
          <w:rFonts w:ascii="Courier New" w:hAnsi="Courier New" w:cs="Courier New"/>
          <w:i/>
        </w:rPr>
        <w:t>a</w:t>
      </w:r>
      <w:r w:rsidRPr="008C2C84">
        <w:rPr>
          <w:rFonts w:ascii="Courier New" w:hAnsi="Courier New" w:cs="Courier New"/>
          <w:i/>
          <w:vertAlign w:val="subscript"/>
        </w:rPr>
        <w:t>12</w:t>
      </w:r>
      <w:r>
        <w:rPr>
          <w:rFonts w:ascii="Courier New" w:hAnsi="Courier New" w:cs="Courier New"/>
        </w:rPr>
        <w:t xml:space="preserve"> og </w:t>
      </w:r>
      <w:r w:rsidRPr="008C2C84">
        <w:rPr>
          <w:rFonts w:ascii="Courier New" w:hAnsi="Courier New" w:cs="Courier New"/>
          <w:i/>
        </w:rPr>
        <w:t>a</w:t>
      </w:r>
      <w:r w:rsidRPr="008C2C84">
        <w:rPr>
          <w:rFonts w:ascii="Courier New" w:hAnsi="Courier New" w:cs="Courier New"/>
          <w:i/>
          <w:vertAlign w:val="subscript"/>
        </w:rPr>
        <w:t>21</w:t>
      </w:r>
      <w:r w:rsidR="00234572">
        <w:rPr>
          <w:rFonts w:ascii="Courier New" w:hAnsi="Courier New" w:cs="Courier New"/>
        </w:rPr>
        <w:t xml:space="preserve"> er konkurransekoeffisienter, a12 er per capita effekten av art2 på art1. Dette er en symmetrisk modell:</w:t>
      </w:r>
    </w:p>
    <w:p w:rsidR="00341588" w:rsidRDefault="00357097" w:rsidP="00341588">
      <w:pPr>
        <w:rPr>
          <w:rFonts w:ascii="Courier New" w:hAnsi="Courier New" w:cs="Courier New"/>
          <w:lang w:eastAsia="en-US"/>
        </w:rPr>
      </w:pPr>
      <m:oMathPara>
        <m:oMath>
          <m:f>
            <m:fPr>
              <m:ctrlPr>
                <w:rPr>
                  <w:rFonts w:ascii="Cambria Math" w:eastAsiaTheme="minorHAnsi" w:hAnsi="Cambria Math" w:cs="Courier New"/>
                  <w:i/>
                  <w:highlight w:val="yellow"/>
                  <w:lang w:eastAsia="en-US"/>
                </w:rPr>
              </m:ctrlPr>
            </m:fPr>
            <m:num>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dn</m:t>
                  </m:r>
                </m:e>
                <m:sub>
                  <m:r>
                    <w:rPr>
                      <w:rFonts w:ascii="Cambria Math" w:hAnsi="Cambria Math" w:cs="Courier New"/>
                      <w:highlight w:val="yellow"/>
                    </w:rPr>
                    <m:t>1</m:t>
                  </m:r>
                </m:sub>
              </m:sSub>
            </m:num>
            <m:den>
              <m:r>
                <w:rPr>
                  <w:rFonts w:ascii="Cambria Math" w:hAnsi="Cambria Math" w:cs="Courier New"/>
                  <w:highlight w:val="yellow"/>
                </w:rPr>
                <m:t>dt</m:t>
              </m:r>
            </m:den>
          </m:f>
          <m:r>
            <w:rPr>
              <w:rFonts w:ascii="Cambria Math" w:hAnsi="Cambria Math" w:cs="Courier New"/>
              <w:highlight w:val="yellow"/>
            </w:rPr>
            <m:t>=</m:t>
          </m:r>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r</m:t>
              </m:r>
            </m:e>
            <m:sub>
              <m:r>
                <w:rPr>
                  <w:rFonts w:ascii="Cambria Math" w:hAnsi="Cambria Math" w:cs="Courier New"/>
                  <w:highlight w:val="yellow"/>
                </w:rPr>
                <m:t>1</m:t>
              </m:r>
            </m:sub>
          </m:sSub>
          <m:r>
            <w:rPr>
              <w:rFonts w:ascii="Cambria Math" w:hAnsi="Cambria Math" w:cs="Courier New"/>
              <w:highlight w:val="yellow"/>
            </w:rPr>
            <m:t>∙</m:t>
          </m:r>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n</m:t>
              </m:r>
            </m:e>
            <m:sub>
              <m:r>
                <w:rPr>
                  <w:rFonts w:ascii="Cambria Math" w:hAnsi="Cambria Math" w:cs="Courier New"/>
                  <w:highlight w:val="yellow"/>
                </w:rPr>
                <m:t>1</m:t>
              </m:r>
            </m:sub>
          </m:sSub>
          <m:d>
            <m:dPr>
              <m:ctrlPr>
                <w:rPr>
                  <w:rFonts w:ascii="Cambria Math" w:eastAsiaTheme="minorHAnsi" w:hAnsi="Cambria Math" w:cs="Courier New"/>
                  <w:i/>
                  <w:highlight w:val="yellow"/>
                  <w:lang w:eastAsia="en-US"/>
                </w:rPr>
              </m:ctrlPr>
            </m:dPr>
            <m:e>
              <m:f>
                <m:fPr>
                  <m:ctrlPr>
                    <w:rPr>
                      <w:rFonts w:ascii="Cambria Math" w:eastAsiaTheme="minorHAnsi" w:hAnsi="Cambria Math" w:cs="Courier New"/>
                      <w:i/>
                      <w:highlight w:val="yellow"/>
                      <w:lang w:eastAsia="en-US"/>
                    </w:rPr>
                  </m:ctrlPr>
                </m:fPr>
                <m:num>
                  <m:sSub>
                    <m:sSubPr>
                      <m:ctrlPr>
                        <w:rPr>
                          <w:rFonts w:ascii="Cambria Math" w:eastAsiaTheme="minorHAnsi" w:hAnsi="Cambria Math" w:cs="Courier New"/>
                          <w:i/>
                          <w:lang w:eastAsia="en-US"/>
                        </w:rPr>
                      </m:ctrlPr>
                    </m:sSubPr>
                    <m:e>
                      <m:r>
                        <w:rPr>
                          <w:rFonts w:ascii="Cambria Math" w:eastAsiaTheme="minorHAnsi" w:hAnsi="Cambria Math" w:cs="Courier New"/>
                          <w:lang w:eastAsia="en-US"/>
                        </w:rPr>
                        <m:t>K</m:t>
                      </m:r>
                    </m:e>
                    <m:sub>
                      <m:r>
                        <w:rPr>
                          <w:rFonts w:ascii="Cambria Math" w:eastAsiaTheme="minorHAnsi" w:hAnsi="Cambria Math" w:cs="Courier New"/>
                          <w:lang w:eastAsia="en-US"/>
                        </w:rPr>
                        <m:t>1</m:t>
                      </m:r>
                    </m:sub>
                  </m:sSub>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-n</m:t>
                      </m:r>
                    </m:e>
                    <m:sub>
                      <m:r>
                        <w:rPr>
                          <w:rFonts w:ascii="Cambria Math" w:hAnsi="Cambria Math" w:cs="Courier New"/>
                          <w:highlight w:val="yellow"/>
                        </w:rPr>
                        <m:t>1</m:t>
                      </m:r>
                    </m:sub>
                  </m:sSub>
                  <m:r>
                    <w:rPr>
                      <w:rFonts w:ascii="Cambria Math" w:hAnsi="Cambria Math" w:cs="Courier New"/>
                      <w:highlight w:val="yellow"/>
                    </w:rPr>
                    <m:t>+</m:t>
                  </m:r>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a</m:t>
                      </m:r>
                    </m:e>
                    <m:sub>
                      <m:r>
                        <w:rPr>
                          <w:rFonts w:ascii="Cambria Math" w:hAnsi="Cambria Math" w:cs="Courier New"/>
                          <w:highlight w:val="yellow"/>
                        </w:rPr>
                        <m:t>12</m:t>
                      </m:r>
                    </m:sub>
                  </m:sSub>
                  <m:r>
                    <w:rPr>
                      <w:rFonts w:ascii="Cambria Math" w:hAnsi="Cambria Math" w:cs="Courier New"/>
                      <w:highlight w:val="yellow"/>
                    </w:rPr>
                    <m:t>∙</m:t>
                  </m:r>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n</m:t>
                      </m:r>
                    </m:e>
                    <m:sub>
                      <m:r>
                        <w:rPr>
                          <w:rFonts w:ascii="Cambria Math" w:hAnsi="Cambria Math" w:cs="Courier New"/>
                          <w:highlight w:val="yellow"/>
                        </w:rPr>
                        <m:t>2</m:t>
                      </m:r>
                    </m:sub>
                  </m:sSub>
                </m:num>
                <m:den>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K</m:t>
                      </m:r>
                    </m:e>
                    <m:sub>
                      <m:r>
                        <w:rPr>
                          <w:rFonts w:ascii="Cambria Math" w:hAnsi="Cambria Math" w:cs="Courier New"/>
                          <w:highlight w:val="yellow"/>
                        </w:rPr>
                        <m:t>1</m:t>
                      </m:r>
                    </m:sub>
                  </m:sSub>
                </m:den>
              </m:f>
            </m:e>
          </m:d>
        </m:oMath>
      </m:oMathPara>
    </w:p>
    <w:p w:rsidR="0095140A" w:rsidRDefault="0095140A" w:rsidP="00341588">
      <w:pPr>
        <w:rPr>
          <w:rFonts w:ascii="Courier New" w:hAnsi="Courier New" w:cs="Courier New"/>
        </w:rPr>
      </w:pPr>
    </w:p>
    <w:p w:rsidR="00341588" w:rsidRDefault="00357097" w:rsidP="00341588">
      <w:pPr>
        <w:rPr>
          <w:rFonts w:ascii="Courier New" w:hAnsi="Courier New" w:cs="Courier New"/>
        </w:rPr>
      </w:pPr>
      <m:oMathPara>
        <m:oMath>
          <m:f>
            <m:fPr>
              <m:ctrlPr>
                <w:rPr>
                  <w:rFonts w:ascii="Cambria Math" w:eastAsiaTheme="minorHAnsi" w:hAnsi="Cambria Math" w:cs="Courier New"/>
                  <w:i/>
                  <w:highlight w:val="yellow"/>
                  <w:lang w:eastAsia="en-US"/>
                </w:rPr>
              </m:ctrlPr>
            </m:fPr>
            <m:num>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dn</m:t>
                  </m:r>
                </m:e>
                <m:sub>
                  <m:r>
                    <w:rPr>
                      <w:rFonts w:ascii="Cambria Math" w:hAnsi="Cambria Math" w:cs="Courier New"/>
                      <w:highlight w:val="yellow"/>
                    </w:rPr>
                    <m:t>2</m:t>
                  </m:r>
                </m:sub>
              </m:sSub>
            </m:num>
            <m:den>
              <m:r>
                <w:rPr>
                  <w:rFonts w:ascii="Cambria Math" w:hAnsi="Cambria Math" w:cs="Courier New"/>
                  <w:highlight w:val="yellow"/>
                </w:rPr>
                <m:t>dt</m:t>
              </m:r>
            </m:den>
          </m:f>
          <m:r>
            <w:rPr>
              <w:rFonts w:ascii="Cambria Math" w:hAnsi="Cambria Math" w:cs="Courier New"/>
              <w:highlight w:val="yellow"/>
            </w:rPr>
            <m:t>=</m:t>
          </m:r>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r</m:t>
              </m:r>
            </m:e>
            <m:sub>
              <m:r>
                <w:rPr>
                  <w:rFonts w:ascii="Cambria Math" w:hAnsi="Cambria Math" w:cs="Courier New"/>
                  <w:highlight w:val="yellow"/>
                </w:rPr>
                <m:t>2</m:t>
              </m:r>
            </m:sub>
          </m:sSub>
          <m:r>
            <w:rPr>
              <w:rFonts w:ascii="Cambria Math" w:hAnsi="Cambria Math" w:cs="Courier New"/>
              <w:highlight w:val="yellow"/>
            </w:rPr>
            <m:t>∙</m:t>
          </m:r>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n</m:t>
              </m:r>
            </m:e>
            <m:sub>
              <m:r>
                <w:rPr>
                  <w:rFonts w:ascii="Cambria Math" w:hAnsi="Cambria Math" w:cs="Courier New"/>
                  <w:highlight w:val="yellow"/>
                </w:rPr>
                <m:t>2</m:t>
              </m:r>
            </m:sub>
          </m:sSub>
          <m:d>
            <m:dPr>
              <m:ctrlPr>
                <w:rPr>
                  <w:rFonts w:ascii="Cambria Math" w:eastAsiaTheme="minorHAnsi" w:hAnsi="Cambria Math" w:cs="Courier New"/>
                  <w:i/>
                  <w:highlight w:val="yellow"/>
                  <w:lang w:eastAsia="en-US"/>
                </w:rPr>
              </m:ctrlPr>
            </m:dPr>
            <m:e>
              <m:f>
                <m:fPr>
                  <m:ctrlPr>
                    <w:rPr>
                      <w:rFonts w:ascii="Cambria Math" w:eastAsiaTheme="minorHAnsi" w:hAnsi="Cambria Math" w:cs="Courier New"/>
                      <w:i/>
                      <w:highlight w:val="yellow"/>
                      <w:lang w:eastAsia="en-US"/>
                    </w:rPr>
                  </m:ctrlPr>
                </m:fPr>
                <m:num>
                  <m:sSub>
                    <m:sSubPr>
                      <m:ctrlPr>
                        <w:rPr>
                          <w:rFonts w:ascii="Cambria Math" w:eastAsiaTheme="minorHAnsi" w:hAnsi="Cambria Math" w:cs="Courier New"/>
                          <w:i/>
                          <w:highlight w:val="yellow"/>
                          <w:lang w:eastAsia="en-US"/>
                        </w:rPr>
                      </m:ctrlPr>
                    </m:sSubPr>
                    <m:e>
                      <m:sSub>
                        <m:sSubPr>
                          <m:ctrlPr>
                            <w:rPr>
                              <w:rFonts w:ascii="Cambria Math" w:hAnsi="Cambria Math" w:cs="Courier New"/>
                              <w:i/>
                            </w:rPr>
                          </m:ctrlPr>
                        </m:sSubPr>
                        <m:e>
                          <m:r>
                            <w:rPr>
                              <w:rFonts w:ascii="Cambria Math" w:hAnsi="Cambria Math" w:cs="Courier New"/>
                            </w:rPr>
                            <m:t>K</m:t>
                          </m:r>
                        </m:e>
                        <m:sub>
                          <m:r>
                            <w:rPr>
                              <w:rFonts w:ascii="Cambria Math" w:hAnsi="Cambria Math" w:cs="Courier New"/>
                            </w:rPr>
                            <m:t>2</m:t>
                          </m:r>
                        </m:sub>
                      </m:sSub>
                      <m:r>
                        <w:rPr>
                          <w:rFonts w:ascii="Cambria Math" w:hAnsi="Cambria Math" w:cs="Courier New"/>
                          <w:highlight w:val="yellow"/>
                        </w:rPr>
                        <m:t>-n</m:t>
                      </m:r>
                    </m:e>
                    <m:sub>
                      <m:r>
                        <w:rPr>
                          <w:rFonts w:ascii="Cambria Math" w:hAnsi="Cambria Math" w:cs="Courier New"/>
                          <w:highlight w:val="yellow"/>
                        </w:rPr>
                        <m:t>2</m:t>
                      </m:r>
                    </m:sub>
                  </m:sSub>
                  <m:r>
                    <w:rPr>
                      <w:rFonts w:ascii="Cambria Math" w:hAnsi="Cambria Math" w:cs="Courier New"/>
                      <w:highlight w:val="yellow"/>
                    </w:rPr>
                    <m:t>+</m:t>
                  </m:r>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a</m:t>
                      </m:r>
                    </m:e>
                    <m:sub>
                      <m:r>
                        <w:rPr>
                          <w:rFonts w:ascii="Cambria Math" w:hAnsi="Cambria Math" w:cs="Courier New"/>
                          <w:highlight w:val="yellow"/>
                        </w:rPr>
                        <m:t>21</m:t>
                      </m:r>
                    </m:sub>
                  </m:sSub>
                  <m:r>
                    <w:rPr>
                      <w:rFonts w:ascii="Cambria Math" w:hAnsi="Cambria Math" w:cs="Courier New"/>
                      <w:highlight w:val="yellow"/>
                    </w:rPr>
                    <m:t>∙</m:t>
                  </m:r>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n</m:t>
                      </m:r>
                    </m:e>
                    <m:sub>
                      <m:r>
                        <w:rPr>
                          <w:rFonts w:ascii="Cambria Math" w:hAnsi="Cambria Math" w:cs="Courier New"/>
                          <w:highlight w:val="yellow"/>
                        </w:rPr>
                        <m:t>1</m:t>
                      </m:r>
                    </m:sub>
                  </m:sSub>
                </m:num>
                <m:den>
                  <m:sSub>
                    <m:sSubPr>
                      <m:ctrlPr>
                        <w:rPr>
                          <w:rFonts w:ascii="Cambria Math" w:eastAsiaTheme="minorHAnsi" w:hAnsi="Cambria Math" w:cs="Courier New"/>
                          <w:i/>
                          <w:highlight w:val="yellow"/>
                          <w:lang w:eastAsia="en-US"/>
                        </w:rPr>
                      </m:ctrlPr>
                    </m:sSubPr>
                    <m:e>
                      <m:r>
                        <w:rPr>
                          <w:rFonts w:ascii="Cambria Math" w:hAnsi="Cambria Math" w:cs="Courier New"/>
                          <w:highlight w:val="yellow"/>
                        </w:rPr>
                        <m:t>K</m:t>
                      </m:r>
                    </m:e>
                    <m:sub>
                      <m:r>
                        <w:rPr>
                          <w:rFonts w:ascii="Cambria Math" w:hAnsi="Cambria Math" w:cs="Courier New"/>
                          <w:highlight w:val="yellow"/>
                        </w:rPr>
                        <m:t>2</m:t>
                      </m:r>
                    </m:sub>
                  </m:sSub>
                </m:den>
              </m:f>
            </m:e>
          </m:d>
        </m:oMath>
      </m:oMathPara>
    </w:p>
    <w:p w:rsidR="00341588" w:rsidRDefault="00341588" w:rsidP="00341588">
      <w:pPr>
        <w:rPr>
          <w:rFonts w:ascii="Courier New" w:hAnsi="Courier New" w:cs="Courier New"/>
        </w:rPr>
      </w:pPr>
      <w:r>
        <w:rPr>
          <w:rFonts w:ascii="Courier New" w:hAnsi="Courier New" w:cs="Courier New"/>
        </w:rPr>
        <w:t xml:space="preserve">Hvis artene ikke interagerer dvs. </w:t>
      </w:r>
      <w:r w:rsidRPr="008C2C84">
        <w:rPr>
          <w:rFonts w:ascii="Courier New" w:hAnsi="Courier New" w:cs="Courier New"/>
          <w:i/>
        </w:rPr>
        <w:t>a</w:t>
      </w:r>
      <w:r w:rsidRPr="008C2C84">
        <w:rPr>
          <w:rFonts w:ascii="Courier New" w:hAnsi="Courier New" w:cs="Courier New"/>
          <w:i/>
          <w:vertAlign w:val="subscript"/>
        </w:rPr>
        <w:t>12</w:t>
      </w:r>
      <w:r>
        <w:rPr>
          <w:rFonts w:ascii="Courier New" w:hAnsi="Courier New" w:cs="Courier New"/>
        </w:rPr>
        <w:t xml:space="preserve"> og </w:t>
      </w:r>
      <w:r w:rsidRPr="008C2C84">
        <w:rPr>
          <w:rFonts w:ascii="Courier New" w:hAnsi="Courier New" w:cs="Courier New"/>
          <w:i/>
        </w:rPr>
        <w:t>a</w:t>
      </w:r>
      <w:r w:rsidRPr="008C2C84">
        <w:rPr>
          <w:rFonts w:ascii="Courier New" w:hAnsi="Courier New" w:cs="Courier New"/>
          <w:i/>
          <w:vertAlign w:val="subscript"/>
        </w:rPr>
        <w:t>21</w:t>
      </w:r>
      <w:r>
        <w:rPr>
          <w:rFonts w:ascii="Courier New" w:hAnsi="Courier New" w:cs="Courier New"/>
          <w:vertAlign w:val="subscript"/>
        </w:rPr>
        <w:t xml:space="preserve"> </w:t>
      </w:r>
      <w:r>
        <w:rPr>
          <w:rFonts w:ascii="Courier New" w:hAnsi="Courier New" w:cs="Courier New"/>
        </w:rPr>
        <w:t xml:space="preserve">begge er lik 0 blir det en logistisk ligning. Hvis koeffisientene </w:t>
      </w:r>
      <w:r w:rsidRPr="008C2C84">
        <w:rPr>
          <w:rFonts w:ascii="Courier New" w:hAnsi="Courier New" w:cs="Courier New"/>
          <w:i/>
        </w:rPr>
        <w:t>a</w:t>
      </w:r>
      <w:r w:rsidRPr="008C2C84">
        <w:rPr>
          <w:rFonts w:ascii="Courier New" w:hAnsi="Courier New" w:cs="Courier New"/>
          <w:i/>
          <w:vertAlign w:val="subscript"/>
        </w:rPr>
        <w:t>12</w:t>
      </w:r>
      <w:r>
        <w:rPr>
          <w:rFonts w:ascii="Courier New" w:hAnsi="Courier New" w:cs="Courier New"/>
        </w:rPr>
        <w:t xml:space="preserve"> og </w:t>
      </w:r>
      <w:r w:rsidRPr="008C2C84">
        <w:rPr>
          <w:rFonts w:ascii="Courier New" w:hAnsi="Courier New" w:cs="Courier New"/>
          <w:i/>
        </w:rPr>
        <w:t>a</w:t>
      </w:r>
      <w:r w:rsidRPr="008C2C84">
        <w:rPr>
          <w:rFonts w:ascii="Courier New" w:hAnsi="Courier New" w:cs="Courier New"/>
          <w:i/>
          <w:vertAlign w:val="subscript"/>
        </w:rPr>
        <w:t>21</w:t>
      </w:r>
      <w:r>
        <w:rPr>
          <w:rFonts w:ascii="Courier New" w:hAnsi="Courier New" w:cs="Courier New"/>
          <w:vertAlign w:val="subscript"/>
        </w:rPr>
        <w:t xml:space="preserve"> </w:t>
      </w:r>
      <w:r>
        <w:rPr>
          <w:rFonts w:ascii="Courier New" w:hAnsi="Courier New" w:cs="Courier New"/>
        </w:rPr>
        <w:t xml:space="preserve">begge er negative har vi mutualisme, hvis en er negativ og den andre er lik 0 er det kommensalisme. Hvis </w:t>
      </w:r>
      <w:r w:rsidRPr="008C2C84">
        <w:rPr>
          <w:rFonts w:ascii="Courier New" w:hAnsi="Courier New" w:cs="Courier New"/>
          <w:i/>
        </w:rPr>
        <w:t>a</w:t>
      </w:r>
      <w:r w:rsidRPr="008C2C84">
        <w:rPr>
          <w:rFonts w:ascii="Courier New" w:hAnsi="Courier New" w:cs="Courier New"/>
          <w:i/>
          <w:vertAlign w:val="subscript"/>
        </w:rPr>
        <w:t>12</w:t>
      </w:r>
      <w:r>
        <w:rPr>
          <w:rFonts w:ascii="Courier New" w:hAnsi="Courier New" w:cs="Courier New"/>
        </w:rPr>
        <w:t xml:space="preserve"> og </w:t>
      </w:r>
      <w:r w:rsidRPr="008C2C84">
        <w:rPr>
          <w:rFonts w:ascii="Courier New" w:hAnsi="Courier New" w:cs="Courier New"/>
          <w:i/>
        </w:rPr>
        <w:t>a</w:t>
      </w:r>
      <w:r w:rsidRPr="008C2C84">
        <w:rPr>
          <w:rFonts w:ascii="Courier New" w:hAnsi="Courier New" w:cs="Courier New"/>
          <w:i/>
          <w:vertAlign w:val="subscript"/>
        </w:rPr>
        <w:t>21</w:t>
      </w:r>
      <w:r>
        <w:rPr>
          <w:rFonts w:ascii="Courier New" w:hAnsi="Courier New" w:cs="Courier New"/>
          <w:vertAlign w:val="subscript"/>
        </w:rPr>
        <w:t xml:space="preserve"> </w:t>
      </w:r>
      <w:r>
        <w:rPr>
          <w:rFonts w:ascii="Courier New" w:hAnsi="Courier New" w:cs="Courier New"/>
        </w:rPr>
        <w:t xml:space="preserve">begge er postive er det konkurranse mellom artene, og har de motsatt fortegn er det parasittisme. </w:t>
      </w:r>
    </w:p>
    <w:p w:rsidR="00234572" w:rsidRPr="00234572" w:rsidRDefault="00234572" w:rsidP="00234572">
      <w:pPr>
        <w:rPr>
          <w:rFonts w:ascii="Courier New" w:hAnsi="Courier New" w:cs="Courier New"/>
          <w:b/>
          <w:color w:val="FF0000"/>
        </w:rPr>
      </w:pPr>
      <w:r w:rsidRPr="00234572">
        <w:rPr>
          <w:rFonts w:ascii="Courier New" w:hAnsi="Courier New" w:cs="Courier New"/>
          <w:b/>
          <w:color w:val="FF0000"/>
        </w:rPr>
        <w:t>##Lotka-Volterra konkurransemodell</w:t>
      </w:r>
    </w:p>
    <w:p w:rsidR="00234572" w:rsidRPr="00234572" w:rsidRDefault="00234572" w:rsidP="00234572">
      <w:pPr>
        <w:rPr>
          <w:rFonts w:ascii="Courier New" w:hAnsi="Courier New" w:cs="Courier New"/>
          <w:b/>
          <w:color w:val="FF0000"/>
        </w:rPr>
      </w:pPr>
      <w:r w:rsidRPr="00234572">
        <w:rPr>
          <w:rFonts w:ascii="Courier New" w:hAnsi="Courier New" w:cs="Courier New"/>
          <w:b/>
          <w:color w:val="FF0000"/>
        </w:rPr>
        <w:t>#H. Aarnes</w:t>
      </w:r>
    </w:p>
    <w:p w:rsidR="00234572" w:rsidRPr="00234572" w:rsidRDefault="00234572" w:rsidP="00234572">
      <w:pPr>
        <w:rPr>
          <w:rFonts w:ascii="Courier New" w:hAnsi="Courier New" w:cs="Courier New"/>
          <w:b/>
          <w:color w:val="FF0000"/>
        </w:rPr>
      </w:pPr>
      <w:r w:rsidRPr="00234572">
        <w:rPr>
          <w:rFonts w:ascii="Courier New" w:hAnsi="Courier New" w:cs="Courier New"/>
          <w:b/>
          <w:color w:val="FF0000"/>
        </w:rPr>
        <w:t>#Parameterverdier (params) og initialverdier init.state</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params&lt;-c(r1=0.04,r2=0.02,K1=1000,K2=400,a12=0.01,a21=0.02)</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lvkonkurr&lt;-function(t,x,p)</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dn1dt&lt;-p["r1"]*x[1]*(( p["K1"]-x[1]+p["a12"]*x[2])/p["K1"])</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dn2dt&lt;-p["r2"]*x[2]*(( p["K2"]-x[2]+p["a21"]*x[1])/p["K2"])</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list(c(dn1dt,dn2dt))</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require(deSolve)</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out.time&lt;-0:400</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init.state&lt;-c(50,10)</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out.state&lt;-as.data.frame(lsoda(init.state,out.time,lvkonkurr,params,rtol=1e-4))</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par(bg="lightyellow")</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plot(out.state[,1],out.state[,2],xlim=c(0,400),ylim=c(0,1000),type="n",ylab="n1 eller n2",xlab="Tid",main="Lotka-Volterra tetthetsregulering")</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lines(out.state[,1],out.state[,2],col="red",lwd=3)</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lines(out.state[,1],out.state[,3],col="blue",lwd=3)</w:t>
      </w:r>
    </w:p>
    <w:p w:rsidR="00234572" w:rsidRPr="009A255A" w:rsidRDefault="00477256" w:rsidP="00234572">
      <w:pPr>
        <w:rPr>
          <w:rFonts w:ascii="Courier New" w:hAnsi="Courier New" w:cs="Courier New"/>
          <w:b/>
          <w:color w:val="FF0000"/>
          <w:lang w:val="en-US"/>
        </w:rPr>
      </w:pPr>
      <w:r w:rsidRPr="009A255A">
        <w:rPr>
          <w:rFonts w:ascii="Courier New" w:hAnsi="Courier New" w:cs="Courier New"/>
          <w:b/>
          <w:color w:val="FF0000"/>
          <w:lang w:val="en-US"/>
        </w:rPr>
        <w:t>text(80,800,"n1",col="red")</w:t>
      </w:r>
    </w:p>
    <w:p w:rsidR="00FB571B" w:rsidRDefault="00477256">
      <w:pPr>
        <w:rPr>
          <w:rFonts w:ascii="Courier New" w:hAnsi="Courier New" w:cs="Courier New"/>
          <w:b/>
          <w:color w:val="FF0000"/>
          <w:lang w:val="en-US"/>
        </w:rPr>
      </w:pPr>
      <w:r w:rsidRPr="009A255A">
        <w:rPr>
          <w:rFonts w:ascii="Courier New" w:hAnsi="Courier New" w:cs="Courier New"/>
          <w:b/>
          <w:color w:val="FF0000"/>
          <w:lang w:val="en-US"/>
        </w:rPr>
        <w:t>text(400,300,"n2",col="blue")</w:t>
      </w:r>
    </w:p>
    <w:p w:rsidR="00341588" w:rsidRDefault="0000642D" w:rsidP="00341588">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01736CAD" wp14:editId="441CC83E">
            <wp:extent cx="3105150" cy="3099655"/>
            <wp:effectExtent l="19050" t="0" r="0" b="0"/>
            <wp:docPr id="2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7" cstate="print"/>
                    <a:srcRect/>
                    <a:stretch>
                      <a:fillRect/>
                    </a:stretch>
                  </pic:blipFill>
                  <pic:spPr bwMode="auto">
                    <a:xfrm>
                      <a:off x="0" y="0"/>
                      <a:ext cx="3105150" cy="3099655"/>
                    </a:xfrm>
                    <a:prstGeom prst="rect">
                      <a:avLst/>
                    </a:prstGeom>
                    <a:noFill/>
                    <a:ln w="9525">
                      <a:noFill/>
                      <a:miter lim="800000"/>
                      <a:headEnd/>
                      <a:tailEnd/>
                    </a:ln>
                  </pic:spPr>
                </pic:pic>
              </a:graphicData>
            </a:graphic>
          </wp:inline>
        </w:drawing>
      </w:r>
    </w:p>
    <w:p w:rsidR="00341588" w:rsidRDefault="00234572" w:rsidP="00341588">
      <w:pPr>
        <w:rPr>
          <w:rFonts w:ascii="Courier New" w:hAnsi="Courier New" w:cs="Courier New"/>
        </w:rPr>
      </w:pPr>
      <w:r>
        <w:rPr>
          <w:rFonts w:ascii="Courier New" w:hAnsi="Courier New" w:cs="Courier New"/>
        </w:rPr>
        <w:t>Figur Lotka-Volterra tetthetsregulert tidsserie</w:t>
      </w:r>
      <w:r w:rsidR="00341588" w:rsidRPr="009744B9">
        <w:rPr>
          <w:rFonts w:ascii="Courier New" w:hAnsi="Courier New" w:cs="Courier New"/>
        </w:rPr>
        <w:t>modell med parameterverdier</w:t>
      </w:r>
      <w:r w:rsidR="00341588">
        <w:rPr>
          <w:rFonts w:ascii="Courier New" w:hAnsi="Courier New" w:cs="Courier New"/>
        </w:rPr>
        <w:t xml:space="preserve"> </w:t>
      </w:r>
      <w:r w:rsidR="00341588" w:rsidRPr="009744B9">
        <w:rPr>
          <w:rFonts w:ascii="Courier New" w:hAnsi="Courier New" w:cs="Courier New"/>
        </w:rPr>
        <w:t>params&lt;-c(r1=0.04,r2=0.02,K1=1000,K2=400,a12=0.01,a21=0.02)</w:t>
      </w:r>
      <w:r w:rsidR="00341588">
        <w:rPr>
          <w:rFonts w:ascii="Courier New" w:hAnsi="Courier New" w:cs="Courier New"/>
        </w:rPr>
        <w:t>og initialverdier n</w:t>
      </w:r>
      <w:r w:rsidR="00341588" w:rsidRPr="009744B9">
        <w:rPr>
          <w:rFonts w:ascii="Courier New" w:hAnsi="Courier New" w:cs="Courier New"/>
          <w:vertAlign w:val="subscript"/>
        </w:rPr>
        <w:t>1</w:t>
      </w:r>
      <w:r w:rsidR="00341588">
        <w:rPr>
          <w:rFonts w:ascii="Courier New" w:hAnsi="Courier New" w:cs="Courier New"/>
        </w:rPr>
        <w:t>=50 individer og n</w:t>
      </w:r>
      <w:r w:rsidR="00341588" w:rsidRPr="009744B9">
        <w:rPr>
          <w:rFonts w:ascii="Courier New" w:hAnsi="Courier New" w:cs="Courier New"/>
          <w:vertAlign w:val="subscript"/>
        </w:rPr>
        <w:t>2</w:t>
      </w:r>
      <w:r w:rsidR="00341588">
        <w:rPr>
          <w:rFonts w:ascii="Courier New" w:hAnsi="Courier New" w:cs="Courier New"/>
        </w:rPr>
        <w:t xml:space="preserve">=10 individer, </w:t>
      </w:r>
      <w:r w:rsidR="00341588" w:rsidRPr="009744B9">
        <w:rPr>
          <w:rFonts w:ascii="Courier New" w:hAnsi="Courier New" w:cs="Courier New"/>
        </w:rPr>
        <w:t>init.state&lt;-c(50,10)</w:t>
      </w:r>
      <w:r w:rsidR="00341588">
        <w:rPr>
          <w:rFonts w:ascii="Courier New" w:hAnsi="Courier New" w:cs="Courier New"/>
        </w:rPr>
        <w:t xml:space="preserve">. </w:t>
      </w:r>
    </w:p>
    <w:p w:rsidR="00341588" w:rsidRDefault="00341588" w:rsidP="00341588">
      <w:pPr>
        <w:rPr>
          <w:rFonts w:ascii="Courier New" w:hAnsi="Courier New" w:cs="Courier New"/>
        </w:rPr>
      </w:pPr>
    </w:p>
    <w:p w:rsidR="00341588" w:rsidRPr="00DB302B" w:rsidRDefault="00341588" w:rsidP="00341588">
      <w:pPr>
        <w:rPr>
          <w:rFonts w:ascii="Courier New" w:hAnsi="Courier New" w:cs="Courier New"/>
        </w:rPr>
      </w:pPr>
      <w:r w:rsidRPr="00DB302B">
        <w:rPr>
          <w:rFonts w:ascii="Courier New" w:hAnsi="Courier New" w:cs="Courier New"/>
        </w:rPr>
        <w:t>Det finnes mange modeller for sammenhengen mellom endring i antall byttedyr over tid (</w:t>
      </w:r>
      <w:r w:rsidRPr="00DB302B">
        <w:rPr>
          <w:rFonts w:ascii="Courier New" w:hAnsi="Courier New" w:cs="Courier New"/>
          <w:i/>
        </w:rPr>
        <w:t>dy</w:t>
      </w:r>
      <w:r w:rsidRPr="00DB302B">
        <w:rPr>
          <w:rFonts w:ascii="Courier New" w:hAnsi="Courier New" w:cs="Courier New"/>
          <w:i/>
          <w:vertAlign w:val="subscript"/>
        </w:rPr>
        <w:t>1</w:t>
      </w:r>
      <w:r w:rsidRPr="00DB302B">
        <w:rPr>
          <w:rFonts w:ascii="Courier New" w:hAnsi="Courier New" w:cs="Courier New"/>
          <w:i/>
        </w:rPr>
        <w:t>/dt</w:t>
      </w:r>
      <w:r w:rsidRPr="00DB302B">
        <w:rPr>
          <w:rFonts w:ascii="Courier New" w:hAnsi="Courier New" w:cs="Courier New"/>
        </w:rPr>
        <w:t>)  og antall predator over tid (</w:t>
      </w:r>
      <w:r w:rsidRPr="00DB302B">
        <w:rPr>
          <w:rFonts w:ascii="Courier New" w:hAnsi="Courier New" w:cs="Courier New"/>
          <w:i/>
        </w:rPr>
        <w:t>dy</w:t>
      </w:r>
      <w:r w:rsidRPr="00DB302B">
        <w:rPr>
          <w:rFonts w:ascii="Courier New" w:hAnsi="Courier New" w:cs="Courier New"/>
          <w:i/>
          <w:vertAlign w:val="subscript"/>
        </w:rPr>
        <w:t>2</w:t>
      </w:r>
      <w:r w:rsidRPr="00DB302B">
        <w:rPr>
          <w:rFonts w:ascii="Courier New" w:hAnsi="Courier New" w:cs="Courier New"/>
          <w:i/>
        </w:rPr>
        <w:t>/dt</w:t>
      </w:r>
      <w:r w:rsidRPr="00DB302B">
        <w:rPr>
          <w:rFonts w:ascii="Courier New" w:hAnsi="Courier New" w:cs="Courier New"/>
        </w:rPr>
        <w:t xml:space="preserve">) hvor </w:t>
      </w:r>
      <w:r w:rsidRPr="00DB302B">
        <w:rPr>
          <w:rFonts w:ascii="Courier New" w:hAnsi="Courier New" w:cs="Courier New"/>
          <w:i/>
        </w:rPr>
        <w:t xml:space="preserve">K </w:t>
      </w:r>
      <w:r w:rsidRPr="00DB302B">
        <w:rPr>
          <w:rFonts w:ascii="Courier New" w:hAnsi="Courier New" w:cs="Courier New"/>
        </w:rPr>
        <w:t xml:space="preserve">(bærekapasitet), </w:t>
      </w:r>
      <w:r w:rsidRPr="00DB302B">
        <w:rPr>
          <w:rFonts w:ascii="Courier New" w:hAnsi="Courier New" w:cs="Courier New"/>
          <w:i/>
        </w:rPr>
        <w:t>a</w:t>
      </w:r>
      <w:r w:rsidRPr="00DB302B">
        <w:rPr>
          <w:rFonts w:ascii="Courier New" w:hAnsi="Courier New" w:cs="Courier New"/>
        </w:rPr>
        <w:t xml:space="preserve"> (dødsrate for predator i fravær av byttedyr, </w:t>
      </w:r>
      <w:r w:rsidRPr="00DB302B">
        <w:rPr>
          <w:rFonts w:ascii="Courier New" w:hAnsi="Courier New" w:cs="Courier New"/>
          <w:i/>
        </w:rPr>
        <w:t>b</w:t>
      </w:r>
      <w:r w:rsidRPr="00DB302B">
        <w:rPr>
          <w:rFonts w:ascii="Courier New" w:hAnsi="Courier New" w:cs="Courier New"/>
        </w:rPr>
        <w:t xml:space="preserve">, og </w:t>
      </w:r>
      <w:r w:rsidRPr="00DB302B">
        <w:rPr>
          <w:rFonts w:ascii="Courier New" w:hAnsi="Courier New" w:cs="Courier New"/>
          <w:i/>
        </w:rPr>
        <w:t>c</w:t>
      </w:r>
      <w:r w:rsidRPr="00DB302B">
        <w:rPr>
          <w:rFonts w:ascii="Courier New" w:hAnsi="Courier New" w:cs="Courier New"/>
        </w:rPr>
        <w:t xml:space="preserve"> (effektivitet og formeringsrate hos predator) er konstanter:</w:t>
      </w:r>
    </w:p>
    <w:p w:rsidR="00341588" w:rsidRPr="00DB302B" w:rsidRDefault="00357097" w:rsidP="00341588">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num>
            <m:den>
              <m:r>
                <w:rPr>
                  <w:rFonts w:ascii="Cambria Math" w:hAnsi="Cambria Math" w:cs="Courier New"/>
                  <w:highlight w:val="yellow"/>
                </w:rPr>
                <m:t>dt</m:t>
              </m:r>
            </m:den>
          </m:f>
          <m:r>
            <w:rPr>
              <w:rFonts w:ascii="Cambria Math" w:hAnsi="Courier New" w:cs="Courier New"/>
              <w:highlight w:val="yellow"/>
            </w:rPr>
            <m:t xml:space="preserve">= </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d>
            <m:dPr>
              <m:ctrlPr>
                <w:rPr>
                  <w:rFonts w:ascii="Cambria Math" w:hAnsi="Courier New" w:cs="Courier New"/>
                  <w:i/>
                  <w:highlight w:val="yellow"/>
                </w:rPr>
              </m:ctrlPr>
            </m:dPr>
            <m:e>
              <m:r>
                <w:rPr>
                  <w:rFonts w:ascii="Cambria Math" w:hAnsi="Courier New" w:cs="Courier New"/>
                  <w:highlight w:val="yellow"/>
                </w:rPr>
                <m:t>1</m:t>
              </m:r>
              <m:r>
                <w:rPr>
                  <w:rFonts w:ascii="Courier New" w:hAnsi="Courier New" w:cs="Courier New"/>
                  <w:highlight w:val="yellow"/>
                </w:rPr>
                <m:t>-</m:t>
              </m:r>
              <m:f>
                <m:fPr>
                  <m:ctrlPr>
                    <w:rPr>
                      <w:rFonts w:ascii="Cambria Math" w:hAnsi="Courier New" w:cs="Courier New"/>
                      <w:i/>
                      <w:highlight w:val="yellow"/>
                    </w:rPr>
                  </m:ctrlPr>
                </m:fPr>
                <m:num>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num>
                <m:den>
                  <m:r>
                    <w:rPr>
                      <w:rFonts w:ascii="Cambria Math" w:hAnsi="Cambria Math" w:cs="Courier New"/>
                      <w:highlight w:val="yellow"/>
                    </w:rPr>
                    <m:t>K</m:t>
                  </m:r>
                </m:den>
              </m:f>
            </m:e>
          </m:d>
          <m:r>
            <w:rPr>
              <w:rFonts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r>
            <w:rPr>
              <w:rFonts w:hAnsi="Courier New" w:cs="Courier New"/>
              <w:highlight w:val="yellow"/>
            </w:rPr>
            <m:t>∙</m:t>
          </m:r>
          <m:sSup>
            <m:sSupPr>
              <m:ctrlPr>
                <w:rPr>
                  <w:rFonts w:ascii="Cambria Math" w:hAnsi="Courier New" w:cs="Courier New"/>
                  <w:i/>
                  <w:highlight w:val="yellow"/>
                </w:rPr>
              </m:ctrlPr>
            </m:sSupPr>
            <m:e>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e>
            <m:sup>
              <m:r>
                <w:rPr>
                  <w:rFonts w:ascii="Cambria Math" w:hAnsi="Cambria Math" w:cs="Courier New"/>
                  <w:highlight w:val="yellow"/>
                </w:rPr>
                <m:t>b</m:t>
              </m:r>
            </m:sup>
          </m:sSup>
        </m:oMath>
      </m:oMathPara>
    </w:p>
    <w:p w:rsidR="00341588" w:rsidRPr="00DB302B" w:rsidRDefault="00357097" w:rsidP="00341588">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num>
            <m:den>
              <m:r>
                <w:rPr>
                  <w:rFonts w:ascii="Cambria Math" w:hAnsi="Cambria Math" w:cs="Courier New"/>
                  <w:highlight w:val="yellow"/>
                </w:rPr>
                <m:t>dt</m:t>
              </m:r>
            </m:den>
          </m:f>
          <m:r>
            <w:rPr>
              <w:rFonts w:ascii="Cambria Math" w:hAnsi="Courier New" w:cs="Courier New"/>
              <w:highlight w:val="yellow"/>
            </w:rPr>
            <m:t>=</m:t>
          </m:r>
          <m:r>
            <w:rPr>
              <w:rFonts w:ascii="Cambria Math" w:hAnsi="Cambria Math" w:cs="Courier New"/>
              <w:highlight w:val="yellow"/>
            </w:rPr>
            <m:t>c</m:t>
          </m:r>
          <m:r>
            <w:rPr>
              <w:rFonts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r>
            <w:rPr>
              <w:rFonts w:hAnsi="Courier New" w:cs="Courier New"/>
              <w:highlight w:val="yellow"/>
            </w:rPr>
            <m:t>∙</m:t>
          </m:r>
          <m:sSup>
            <m:sSupPr>
              <m:ctrlPr>
                <w:rPr>
                  <w:rFonts w:ascii="Cambria Math" w:hAnsi="Courier New" w:cs="Courier New"/>
                  <w:i/>
                  <w:highlight w:val="yellow"/>
                </w:rPr>
              </m:ctrlPr>
            </m:sSupPr>
            <m:e>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e>
            <m:sup>
              <m:r>
                <w:rPr>
                  <w:rFonts w:ascii="Cambria Math" w:hAnsi="Cambria Math" w:cs="Courier New"/>
                  <w:highlight w:val="yellow"/>
                </w:rPr>
                <m:t>b</m:t>
              </m:r>
            </m:sup>
          </m:sSup>
          <m:r>
            <w:rPr>
              <w:rFonts w:ascii="Courier New" w:eastAsiaTheme="minorEastAsia" w:hAnsi="Courier New" w:cs="Courier New"/>
              <w:highlight w:val="yellow"/>
            </w:rPr>
            <m:t>-</m:t>
          </m:r>
          <m:r>
            <w:rPr>
              <w:rFonts w:ascii="Cambria Math" w:eastAsiaTheme="minorEastAsia" w:hAnsi="Cambria Math" w:cs="Courier New"/>
              <w:highlight w:val="yellow"/>
            </w:rPr>
            <m:t>a</m:t>
          </m:r>
          <m:r>
            <w:rPr>
              <w:rFonts w:ascii="Courier New"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y</m:t>
              </m:r>
            </m:e>
            <m:sub>
              <m:r>
                <w:rPr>
                  <w:rFonts w:ascii="Cambria Math" w:eastAsiaTheme="minorEastAsia" w:hAnsi="Courier New" w:cs="Courier New"/>
                  <w:highlight w:val="yellow"/>
                </w:rPr>
                <m:t>2</m:t>
              </m:r>
            </m:sub>
          </m:sSub>
        </m:oMath>
      </m:oMathPara>
    </w:p>
    <w:p w:rsidR="004A6E42" w:rsidRDefault="004A6E42" w:rsidP="00341588">
      <w:pPr>
        <w:rPr>
          <w:rFonts w:ascii="Courier New" w:hAnsi="Courier New" w:cs="Courier New"/>
        </w:rPr>
      </w:pPr>
    </w:p>
    <w:p w:rsidR="00341588" w:rsidRPr="00DB302B" w:rsidRDefault="00341588" w:rsidP="00341588">
      <w:pPr>
        <w:rPr>
          <w:rFonts w:ascii="Courier New" w:hAnsi="Courier New" w:cs="Courier New"/>
        </w:rPr>
      </w:pPr>
      <w:r w:rsidRPr="00DB302B">
        <w:rPr>
          <w:rFonts w:ascii="Courier New" w:hAnsi="Courier New" w:cs="Courier New"/>
        </w:rPr>
        <w:t xml:space="preserve">Rosenzweig-MacArthur predator byttedyrmodell hvor </w:t>
      </w:r>
      <w:r w:rsidRPr="00DB302B">
        <w:rPr>
          <w:rFonts w:ascii="Courier New" w:hAnsi="Courier New" w:cs="Courier New"/>
          <w:i/>
        </w:rPr>
        <w:t>dy</w:t>
      </w:r>
      <w:r w:rsidRPr="00DB302B">
        <w:rPr>
          <w:rFonts w:ascii="Courier New" w:hAnsi="Courier New" w:cs="Courier New"/>
          <w:i/>
          <w:vertAlign w:val="subscript"/>
        </w:rPr>
        <w:t>1</w:t>
      </w:r>
      <w:r w:rsidRPr="00DB302B">
        <w:rPr>
          <w:rFonts w:ascii="Courier New" w:hAnsi="Courier New" w:cs="Courier New"/>
          <w:i/>
        </w:rPr>
        <w:t>/dt</w:t>
      </w:r>
      <w:r w:rsidRPr="00DB302B">
        <w:rPr>
          <w:rFonts w:ascii="Courier New" w:hAnsi="Courier New" w:cs="Courier New"/>
        </w:rPr>
        <w:t xml:space="preserve"> er endring bestanden av byttdyr og </w:t>
      </w:r>
      <w:r w:rsidRPr="00DB302B">
        <w:rPr>
          <w:rFonts w:ascii="Courier New" w:hAnsi="Courier New" w:cs="Courier New"/>
          <w:i/>
        </w:rPr>
        <w:t>dy</w:t>
      </w:r>
      <w:r w:rsidRPr="00DB302B">
        <w:rPr>
          <w:rFonts w:ascii="Courier New" w:hAnsi="Courier New" w:cs="Courier New"/>
          <w:i/>
          <w:vertAlign w:val="subscript"/>
        </w:rPr>
        <w:t>2</w:t>
      </w:r>
      <w:r w:rsidRPr="00DB302B">
        <w:rPr>
          <w:rFonts w:ascii="Courier New" w:hAnsi="Courier New" w:cs="Courier New"/>
          <w:i/>
        </w:rPr>
        <w:t>/dt</w:t>
      </w:r>
      <w:r w:rsidRPr="00DB302B">
        <w:rPr>
          <w:rFonts w:ascii="Courier New" w:hAnsi="Courier New" w:cs="Courier New"/>
        </w:rPr>
        <w:t xml:space="preserve"> er endringen i predatorbestanden: </w:t>
      </w:r>
    </w:p>
    <w:p w:rsidR="00341588" w:rsidRPr="00DB302B" w:rsidRDefault="00357097" w:rsidP="00341588">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num>
            <m:den>
              <m:r>
                <w:rPr>
                  <w:rFonts w:ascii="Cambria Math" w:hAnsi="Cambria Math" w:cs="Courier New"/>
                  <w:highlight w:val="yellow"/>
                </w:rPr>
                <m:t>dt</m:t>
              </m:r>
            </m:den>
          </m:f>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r</m:t>
              </m:r>
            </m:e>
            <m:sub>
              <m:r>
                <w:rPr>
                  <w:rFonts w:ascii="Cambria Math" w:hAnsi="Courier New" w:cs="Courier New"/>
                  <w:highlight w:val="yellow"/>
                </w:rPr>
                <m:t>1</m:t>
              </m:r>
            </m:sub>
          </m:sSub>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d>
            <m:dPr>
              <m:ctrlPr>
                <w:rPr>
                  <w:rFonts w:ascii="Cambria Math" w:hAnsi="Courier New" w:cs="Courier New"/>
                  <w:i/>
                  <w:highlight w:val="yellow"/>
                </w:rPr>
              </m:ctrlPr>
            </m:dPr>
            <m:e>
              <m:r>
                <w:rPr>
                  <w:rFonts w:ascii="Cambria Math" w:hAnsi="Courier New" w:cs="Courier New"/>
                  <w:highlight w:val="yellow"/>
                </w:rPr>
                <m:t>1</m:t>
              </m:r>
              <m:r>
                <w:rPr>
                  <w:rFonts w:ascii="Cambria Math" w:hAnsi="Courier New" w:cs="Courier New"/>
                  <w:highlight w:val="yellow"/>
                </w:rPr>
                <m:t>-</m:t>
              </m:r>
              <m:f>
                <m:fPr>
                  <m:ctrlPr>
                    <w:rPr>
                      <w:rFonts w:ascii="Cambria Math" w:hAnsi="Courier New" w:cs="Courier New"/>
                      <w:i/>
                      <w:highlight w:val="yellow"/>
                    </w:rPr>
                  </m:ctrlPr>
                </m:fPr>
                <m:num>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num>
                <m:den>
                  <m:sSub>
                    <m:sSubPr>
                      <m:ctrlPr>
                        <w:rPr>
                          <w:rFonts w:ascii="Cambria Math" w:hAnsi="Courier New" w:cs="Courier New"/>
                          <w:i/>
                          <w:highlight w:val="yellow"/>
                        </w:rPr>
                      </m:ctrlPr>
                    </m:sSubPr>
                    <m:e>
                      <m:r>
                        <w:rPr>
                          <w:rFonts w:ascii="Cambria Math" w:hAnsi="Cambria Math" w:cs="Courier New"/>
                          <w:highlight w:val="yellow"/>
                        </w:rPr>
                        <m:t>K</m:t>
                      </m:r>
                    </m:e>
                    <m:sub>
                      <m:r>
                        <w:rPr>
                          <w:rFonts w:ascii="Cambria Math" w:hAnsi="Courier New" w:cs="Courier New"/>
                          <w:highlight w:val="yellow"/>
                        </w:rPr>
                        <m:t>1</m:t>
                      </m:r>
                    </m:sub>
                  </m:sSub>
                </m:den>
              </m:f>
            </m:e>
          </m:d>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f>
            <m:fPr>
              <m:ctrlPr>
                <w:rPr>
                  <w:rFonts w:ascii="Cambria Math" w:hAnsi="Courier New" w:cs="Courier New"/>
                  <w:i/>
                  <w:highlight w:val="yellow"/>
                </w:rPr>
              </m:ctrlPr>
            </m:fPr>
            <m:num>
              <m:sSub>
                <m:sSubPr>
                  <m:ctrlPr>
                    <w:rPr>
                      <w:rFonts w:ascii="Cambria Math" w:hAnsi="Courier New" w:cs="Courier New"/>
                      <w:i/>
                      <w:highlight w:val="yellow"/>
                    </w:rPr>
                  </m:ctrlPr>
                </m:sSubPr>
                <m:e>
                  <m:r>
                    <w:rPr>
                      <w:rFonts w:ascii="Cambria Math" w:hAnsi="Cambria Math" w:cs="Courier New"/>
                      <w:highlight w:val="yellow"/>
                    </w:rPr>
                    <m:t>a</m:t>
                  </m:r>
                </m:e>
                <m:sub>
                  <m:r>
                    <w:rPr>
                      <w:rFonts w:ascii="Cambria Math" w:hAnsi="Courier New" w:cs="Courier New"/>
                      <w:highlight w:val="yellow"/>
                    </w:rPr>
                    <m:t>1</m:t>
                  </m:r>
                </m:sub>
              </m:sSub>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num>
            <m:den>
              <m:r>
                <w:rPr>
                  <w:rFonts w:ascii="Cambria Math" w:hAnsi="Cambria Math" w:cs="Courier New"/>
                  <w:highlight w:val="yellow"/>
                </w:rPr>
                <m:t>B</m:t>
              </m:r>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den>
          </m:f>
        </m:oMath>
      </m:oMathPara>
    </w:p>
    <w:p w:rsidR="00341588" w:rsidRPr="00DB302B" w:rsidRDefault="00357097" w:rsidP="00341588">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num>
            <m:den>
              <m:r>
                <w:rPr>
                  <w:rFonts w:ascii="Cambria Math" w:hAnsi="Cambria Math" w:cs="Courier New"/>
                  <w:highlight w:val="yellow"/>
                </w:rPr>
                <m:t>dt</m:t>
              </m:r>
            </m:den>
          </m:f>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f>
            <m:fPr>
              <m:ctrlPr>
                <w:rPr>
                  <w:rFonts w:ascii="Cambria Math" w:hAnsi="Courier New" w:cs="Courier New"/>
                  <w:i/>
                  <w:highlight w:val="yellow"/>
                </w:rPr>
              </m:ctrlPr>
            </m:fPr>
            <m:num>
              <m:sSub>
                <m:sSubPr>
                  <m:ctrlPr>
                    <w:rPr>
                      <w:rFonts w:ascii="Cambria Math" w:hAnsi="Courier New" w:cs="Courier New"/>
                      <w:i/>
                      <w:highlight w:val="yellow"/>
                    </w:rPr>
                  </m:ctrlPr>
                </m:sSubPr>
                <m:e>
                  <m:r>
                    <w:rPr>
                      <w:rFonts w:ascii="Cambria Math" w:hAnsi="Cambria Math" w:cs="Courier New"/>
                      <w:highlight w:val="yellow"/>
                    </w:rPr>
                    <m:t>a</m:t>
                  </m:r>
                </m:e>
                <m:sub>
                  <m:r>
                    <w:rPr>
                      <w:rFonts w:ascii="Cambria Math" w:hAnsi="Courier New" w:cs="Courier New"/>
                      <w:highlight w:val="yellow"/>
                    </w:rPr>
                    <m:t>2</m:t>
                  </m:r>
                </m:sub>
              </m:sSub>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num>
            <m:den>
              <m:r>
                <w:rPr>
                  <w:rFonts w:ascii="Cambria Math" w:hAnsi="Cambria Math" w:cs="Courier New"/>
                  <w:highlight w:val="yellow"/>
                </w:rPr>
                <m:t>B</m:t>
              </m:r>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den>
          </m:f>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r</m:t>
              </m:r>
            </m:e>
            <m:sub>
              <m:r>
                <w:rPr>
                  <w:rFonts w:ascii="Cambria Math" w:hAnsi="Courier New" w:cs="Courier New"/>
                  <w:highlight w:val="yellow"/>
                </w:rPr>
                <m:t>2</m:t>
              </m:r>
            </m:sub>
          </m:sSub>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oMath>
      </m:oMathPara>
    </w:p>
    <w:p w:rsidR="00341588" w:rsidRPr="00DB302B" w:rsidRDefault="00341588" w:rsidP="00341588">
      <w:pPr>
        <w:rPr>
          <w:rFonts w:ascii="Courier New" w:hAnsi="Courier New" w:cs="Courier New"/>
        </w:rPr>
      </w:pPr>
    </w:p>
    <w:p w:rsidR="00341588" w:rsidRDefault="00341588" w:rsidP="00341588">
      <w:pPr>
        <w:rPr>
          <w:rFonts w:ascii="Courier New" w:hAnsi="Courier New" w:cs="Courier New"/>
        </w:rPr>
      </w:pPr>
      <w:r w:rsidRPr="00DB302B">
        <w:rPr>
          <w:rFonts w:ascii="Courier New" w:hAnsi="Courier New" w:cs="Courier New"/>
        </w:rPr>
        <w:t>Med kons</w:t>
      </w:r>
      <w:r>
        <w:rPr>
          <w:rFonts w:ascii="Courier New" w:hAnsi="Courier New" w:cs="Courier New"/>
        </w:rPr>
        <w:t>t</w:t>
      </w:r>
      <w:r w:rsidRPr="00DB302B">
        <w:rPr>
          <w:rFonts w:ascii="Courier New" w:hAnsi="Courier New" w:cs="Courier New"/>
        </w:rPr>
        <w:t xml:space="preserve">anter </w:t>
      </w:r>
      <w:r w:rsidRPr="00DB302B">
        <w:rPr>
          <w:rFonts w:ascii="Courier New" w:hAnsi="Courier New" w:cs="Courier New"/>
          <w:i/>
        </w:rPr>
        <w:t>r1</w:t>
      </w:r>
      <w:r w:rsidRPr="00DB302B">
        <w:rPr>
          <w:rFonts w:ascii="Courier New" w:hAnsi="Courier New" w:cs="Courier New"/>
        </w:rPr>
        <w:t xml:space="preserve">, </w:t>
      </w:r>
      <w:r w:rsidRPr="00DB302B">
        <w:rPr>
          <w:rFonts w:ascii="Courier New" w:hAnsi="Courier New" w:cs="Courier New"/>
          <w:i/>
        </w:rPr>
        <w:t>r2</w:t>
      </w:r>
      <w:r w:rsidRPr="00DB302B">
        <w:rPr>
          <w:rFonts w:ascii="Courier New" w:hAnsi="Courier New" w:cs="Courier New"/>
        </w:rPr>
        <w:t xml:space="preserve">, </w:t>
      </w:r>
      <w:r w:rsidRPr="00DB302B">
        <w:rPr>
          <w:rFonts w:ascii="Courier New" w:hAnsi="Courier New" w:cs="Courier New"/>
          <w:i/>
        </w:rPr>
        <w:t>a1</w:t>
      </w:r>
      <w:r w:rsidRPr="00DB302B">
        <w:rPr>
          <w:rFonts w:ascii="Courier New" w:hAnsi="Courier New" w:cs="Courier New"/>
        </w:rPr>
        <w:t xml:space="preserve">, </w:t>
      </w:r>
      <w:r w:rsidRPr="00DB302B">
        <w:rPr>
          <w:rFonts w:ascii="Courier New" w:hAnsi="Courier New" w:cs="Courier New"/>
          <w:i/>
        </w:rPr>
        <w:t>a2</w:t>
      </w:r>
      <w:r w:rsidRPr="00DB302B">
        <w:rPr>
          <w:rFonts w:ascii="Courier New" w:hAnsi="Courier New" w:cs="Courier New"/>
        </w:rPr>
        <w:t xml:space="preserve">, </w:t>
      </w:r>
      <w:r w:rsidRPr="00DB302B">
        <w:rPr>
          <w:rFonts w:ascii="Courier New" w:hAnsi="Courier New" w:cs="Courier New"/>
          <w:i/>
        </w:rPr>
        <w:t>B</w:t>
      </w:r>
      <w:r w:rsidRPr="00DB302B">
        <w:rPr>
          <w:rFonts w:ascii="Courier New" w:hAnsi="Courier New" w:cs="Courier New"/>
        </w:rPr>
        <w:t xml:space="preserve"> og </w:t>
      </w:r>
      <w:r w:rsidRPr="00DB302B">
        <w:rPr>
          <w:rFonts w:ascii="Courier New" w:hAnsi="Courier New" w:cs="Courier New"/>
          <w:i/>
        </w:rPr>
        <w:t>K1</w:t>
      </w:r>
      <w:r w:rsidRPr="00DB302B">
        <w:rPr>
          <w:rFonts w:ascii="Courier New" w:hAnsi="Courier New" w:cs="Courier New"/>
        </w:rPr>
        <w:t xml:space="preserve">. </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#Parameterverdier (params)</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params&lt;-c(a1=2,a2=2,r1=1,r2=1, K1=700,B=200)</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rosenarthur&lt;-function(t,y,p)</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dy1dt&lt;-p["r1"]*y[1]*(1-y[1]/p["K1"])-y[2]*((p["a1"]*y[1])/(p["B"]+y[1]))</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dy2dt&lt;-y[2]*((p["a2"]*y[1])/(p["B"]+y[1]))-p["r2"]*y[2]</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list(c(dy1dt,dy2dt))</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lastRenderedPageBreak/>
        <w:t>}</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require(deSolve)</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out.time&lt;-0:100</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init.state&lt;-c(300,50)</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out.state&lt;-lsoda(init.state,out.time,rosenarthur,params,rtol=1e-4)</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par(bg="lightyellow")</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plot(out.state[,1],out.state[,2],xlim=c(0,100),ylim=c(0,800),type="n",ylab="Byttedyr eller predator",xlab="Tid",main="Rosenzweig-MacArthur")</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lines(out.state[,1],out.state[,2],col="red")</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lines(out.state[,1],out.state[,3],col="blue")</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text(20,500,"Byttedyr",col="red")</w:t>
      </w:r>
    </w:p>
    <w:p w:rsidR="00101532" w:rsidRPr="009A255A"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text(20,5,"Predator",col="blue")</w:t>
      </w:r>
    </w:p>
    <w:p w:rsidR="00101532" w:rsidRDefault="00477256" w:rsidP="00101532">
      <w:pPr>
        <w:rPr>
          <w:rFonts w:ascii="Courier New" w:hAnsi="Courier New" w:cs="Courier New"/>
          <w:b/>
          <w:color w:val="FF0000"/>
          <w:lang w:val="en-US"/>
        </w:rPr>
      </w:pPr>
      <w:r w:rsidRPr="009A255A">
        <w:rPr>
          <w:rFonts w:ascii="Courier New" w:hAnsi="Courier New" w:cs="Courier New"/>
          <w:b/>
          <w:color w:val="FF0000"/>
          <w:lang w:val="en-US"/>
        </w:rPr>
        <w:t>text(20,750,"K1=700",col="green")</w:t>
      </w:r>
    </w:p>
    <w:p w:rsidR="00101532" w:rsidRPr="009A255A" w:rsidRDefault="00101532" w:rsidP="00101532">
      <w:pPr>
        <w:rPr>
          <w:rFonts w:ascii="Courier New" w:hAnsi="Courier New" w:cs="Courier New"/>
          <w:b/>
          <w:color w:val="FF0000"/>
          <w:lang w:val="en-US"/>
        </w:rPr>
      </w:pPr>
    </w:p>
    <w:p w:rsidR="00101532" w:rsidRPr="009A255A" w:rsidRDefault="0000642D" w:rsidP="00101532">
      <w:pPr>
        <w:rPr>
          <w:rFonts w:ascii="Courier New" w:hAnsi="Courier New" w:cs="Courier New"/>
          <w:lang w:val="en-US"/>
        </w:rPr>
      </w:pPr>
      <w:r w:rsidRPr="009A255A">
        <w:rPr>
          <w:rFonts w:ascii="Courier New" w:hAnsi="Courier New" w:cs="Courier New"/>
          <w:noProof/>
          <w:lang w:eastAsia="zh-CN"/>
        </w:rPr>
        <w:drawing>
          <wp:inline distT="0" distB="0" distL="0" distR="0" wp14:anchorId="1F3AD07D" wp14:editId="2E5D01CF">
            <wp:extent cx="3371850" cy="3365881"/>
            <wp:effectExtent l="19050" t="0" r="0" b="0"/>
            <wp:docPr id="22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8" cstate="print"/>
                    <a:srcRect/>
                    <a:stretch>
                      <a:fillRect/>
                    </a:stretch>
                  </pic:blipFill>
                  <pic:spPr bwMode="auto">
                    <a:xfrm>
                      <a:off x="0" y="0"/>
                      <a:ext cx="3374670" cy="3368696"/>
                    </a:xfrm>
                    <a:prstGeom prst="rect">
                      <a:avLst/>
                    </a:prstGeom>
                    <a:noFill/>
                    <a:ln w="9525">
                      <a:noFill/>
                      <a:miter lim="800000"/>
                      <a:headEnd/>
                      <a:tailEnd/>
                    </a:ln>
                  </pic:spPr>
                </pic:pic>
              </a:graphicData>
            </a:graphic>
          </wp:inline>
        </w:drawing>
      </w:r>
    </w:p>
    <w:p w:rsidR="004A6E42" w:rsidRPr="00015382" w:rsidRDefault="00477256" w:rsidP="004A6E42">
      <w:pPr>
        <w:rPr>
          <w:rFonts w:ascii="Courier New" w:hAnsi="Courier New" w:cs="Courier New"/>
        </w:rPr>
      </w:pPr>
      <w:r w:rsidRPr="009A255A">
        <w:rPr>
          <w:rFonts w:ascii="Courier New" w:hAnsi="Courier New" w:cs="Courier New"/>
        </w:rPr>
        <w:t>Eller:</w:t>
      </w:r>
    </w:p>
    <w:p w:rsidR="004A6E42" w:rsidRPr="009A255A" w:rsidRDefault="00D7153C" w:rsidP="004A6E42">
      <w:pPr>
        <w:rPr>
          <w:rFonts w:ascii="Courier New" w:hAnsi="Courier New" w:cs="Courier New"/>
        </w:rPr>
      </w:pPr>
      <w:r>
        <w:rPr>
          <w:rFonts w:ascii="Courier New" w:hAnsi="Courier New" w:cs="Courier New"/>
        </w:rPr>
        <w:t>E</w:t>
      </w:r>
      <w:r w:rsidR="00477256" w:rsidRPr="009A255A">
        <w:rPr>
          <w:rFonts w:ascii="Courier New" w:hAnsi="Courier New" w:cs="Courier New"/>
        </w:rPr>
        <w:t>ndring i antall byttedyr over tid (dy</w:t>
      </w:r>
      <w:r w:rsidR="00477256" w:rsidRPr="009A255A">
        <w:rPr>
          <w:rFonts w:ascii="Courier New" w:hAnsi="Courier New" w:cs="Courier New"/>
          <w:vertAlign w:val="subscript"/>
        </w:rPr>
        <w:t>1</w:t>
      </w:r>
      <w:r w:rsidR="00477256" w:rsidRPr="009A255A">
        <w:rPr>
          <w:rFonts w:ascii="Courier New" w:hAnsi="Courier New" w:cs="Courier New"/>
        </w:rPr>
        <w:t>/dt)  og antall predator over tid (dy</w:t>
      </w:r>
      <w:r w:rsidR="00477256" w:rsidRPr="009A255A">
        <w:rPr>
          <w:rFonts w:ascii="Courier New" w:hAnsi="Courier New" w:cs="Courier New"/>
          <w:vertAlign w:val="subscript"/>
        </w:rPr>
        <w:t>2</w:t>
      </w:r>
      <w:r w:rsidR="00477256" w:rsidRPr="009A255A">
        <w:rPr>
          <w:rFonts w:ascii="Courier New" w:hAnsi="Courier New" w:cs="Courier New"/>
        </w:rPr>
        <w:t>/dt) hvor K (bærekapasitet), a (dødsrate for predator i fravær av byttedyr, b, og c (effektivitet og formeringsrate hos predator) er konstanter:</w:t>
      </w:r>
    </w:p>
    <w:p w:rsidR="004A6E42" w:rsidRPr="009A255A" w:rsidRDefault="00357097" w:rsidP="004A6E42">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num>
            <m:den>
              <m:r>
                <w:rPr>
                  <w:rFonts w:ascii="Cambria Math" w:hAnsi="Cambria Math" w:cs="Courier New"/>
                  <w:highlight w:val="yellow"/>
                </w:rPr>
                <m:t>dt</m:t>
              </m:r>
            </m:den>
          </m:f>
          <m:r>
            <w:rPr>
              <w:rFonts w:ascii="Cambria Math" w:hAnsi="Courier New" w:cs="Courier New"/>
              <w:highlight w:val="yellow"/>
            </w:rPr>
            <m:t xml:space="preserve">= </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d>
            <m:dPr>
              <m:ctrlPr>
                <w:rPr>
                  <w:rFonts w:ascii="Cambria Math" w:hAnsi="Courier New" w:cs="Courier New"/>
                  <w:i/>
                  <w:highlight w:val="yellow"/>
                </w:rPr>
              </m:ctrlPr>
            </m:dPr>
            <m:e>
              <m:r>
                <w:rPr>
                  <w:rFonts w:ascii="Cambria Math" w:hAnsi="Courier New" w:cs="Courier New"/>
                  <w:highlight w:val="yellow"/>
                </w:rPr>
                <m:t>1</m:t>
              </m:r>
              <m:r>
                <w:rPr>
                  <w:rFonts w:ascii="Courier New" w:hAnsi="Courier New" w:cs="Courier New"/>
                  <w:highlight w:val="yellow"/>
                </w:rPr>
                <m:t>-</m:t>
              </m:r>
              <m:f>
                <m:fPr>
                  <m:ctrlPr>
                    <w:rPr>
                      <w:rFonts w:ascii="Cambria Math" w:hAnsi="Courier New" w:cs="Courier New"/>
                      <w:i/>
                      <w:highlight w:val="yellow"/>
                    </w:rPr>
                  </m:ctrlPr>
                </m:fPr>
                <m:num>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num>
                <m:den>
                  <m:r>
                    <w:rPr>
                      <w:rFonts w:ascii="Cambria Math" w:hAnsi="Cambria Math" w:cs="Courier New"/>
                      <w:highlight w:val="yellow"/>
                    </w:rPr>
                    <m:t>K</m:t>
                  </m:r>
                </m:den>
              </m:f>
            </m:e>
          </m:d>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r>
            <w:rPr>
              <w:rFonts w:ascii="Cambria Math" w:hAnsi="Courier New" w:cs="Courier New"/>
              <w:highlight w:val="yellow"/>
            </w:rPr>
            <m:t>∙</m:t>
          </m:r>
          <m:sSup>
            <m:sSupPr>
              <m:ctrlPr>
                <w:rPr>
                  <w:rFonts w:ascii="Cambria Math" w:hAnsi="Courier New" w:cs="Courier New"/>
                  <w:i/>
                  <w:highlight w:val="yellow"/>
                </w:rPr>
              </m:ctrlPr>
            </m:sSupPr>
            <m:e>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e>
            <m:sup>
              <m:r>
                <w:rPr>
                  <w:rFonts w:ascii="Cambria Math" w:hAnsi="Cambria Math" w:cs="Courier New"/>
                  <w:highlight w:val="yellow"/>
                </w:rPr>
                <m:t>b</m:t>
              </m:r>
            </m:sup>
          </m:sSup>
        </m:oMath>
      </m:oMathPara>
    </w:p>
    <w:p w:rsidR="004A6E42" w:rsidRPr="009A255A" w:rsidRDefault="00357097" w:rsidP="004A6E42">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num>
            <m:den>
              <m:r>
                <w:rPr>
                  <w:rFonts w:ascii="Cambria Math" w:hAnsi="Cambria Math" w:cs="Courier New"/>
                  <w:highlight w:val="yellow"/>
                </w:rPr>
                <m:t>dt</m:t>
              </m:r>
            </m:den>
          </m:f>
          <m:r>
            <w:rPr>
              <w:rFonts w:ascii="Cambria Math" w:hAnsi="Courier New" w:cs="Courier New"/>
              <w:highlight w:val="yellow"/>
            </w:rPr>
            <m:t>=</m:t>
          </m:r>
          <m:r>
            <w:rPr>
              <w:rFonts w:ascii="Cambria Math" w:hAnsi="Cambria Math" w:cs="Courier New"/>
              <w:highlight w:val="yellow"/>
            </w:rPr>
            <m:t>c</m:t>
          </m:r>
          <m:r>
            <w:rPr>
              <w:rFonts w:ascii="Cambria Math" w:hAnsi="Courier New" w:cs="Courier New"/>
              <w:highlight w:val="yellow"/>
            </w:rPr>
            <m:t>∙</m:t>
          </m:r>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2</m:t>
              </m:r>
            </m:sub>
          </m:sSub>
          <m:r>
            <w:rPr>
              <w:rFonts w:ascii="Cambria Math" w:hAnsi="Courier New" w:cs="Courier New"/>
              <w:highlight w:val="yellow"/>
            </w:rPr>
            <m:t>∙</m:t>
          </m:r>
          <m:sSup>
            <m:sSupPr>
              <m:ctrlPr>
                <w:rPr>
                  <w:rFonts w:ascii="Cambria Math" w:hAnsi="Courier New" w:cs="Courier New"/>
                  <w:i/>
                  <w:highlight w:val="yellow"/>
                </w:rPr>
              </m:ctrlPr>
            </m:sSupPr>
            <m:e>
              <m:sSub>
                <m:sSubPr>
                  <m:ctrlPr>
                    <w:rPr>
                      <w:rFonts w:ascii="Cambria Math" w:hAnsi="Courier New" w:cs="Courier New"/>
                      <w:i/>
                      <w:highlight w:val="yellow"/>
                    </w:rPr>
                  </m:ctrlPr>
                </m:sSubPr>
                <m:e>
                  <m:r>
                    <w:rPr>
                      <w:rFonts w:ascii="Cambria Math" w:hAnsi="Cambria Math" w:cs="Courier New"/>
                      <w:highlight w:val="yellow"/>
                    </w:rPr>
                    <m:t>y</m:t>
                  </m:r>
                </m:e>
                <m:sub>
                  <m:r>
                    <w:rPr>
                      <w:rFonts w:ascii="Cambria Math" w:hAnsi="Courier New" w:cs="Courier New"/>
                      <w:highlight w:val="yellow"/>
                    </w:rPr>
                    <m:t>1</m:t>
                  </m:r>
                </m:sub>
              </m:sSub>
            </m:e>
            <m:sup>
              <m:r>
                <w:rPr>
                  <w:rFonts w:ascii="Cambria Math" w:hAnsi="Cambria Math" w:cs="Courier New"/>
                  <w:highlight w:val="yellow"/>
                </w:rPr>
                <m:t>b</m:t>
              </m:r>
            </m:sup>
          </m:sSup>
          <m:r>
            <w:rPr>
              <w:rFonts w:ascii="Courier New" w:eastAsiaTheme="minorEastAsia" w:hAnsi="Courier New" w:cs="Courier New"/>
              <w:highlight w:val="yellow"/>
            </w:rPr>
            <m:t>-</m:t>
          </m:r>
          <m:r>
            <w:rPr>
              <w:rFonts w:ascii="Cambria Math" w:eastAsiaTheme="minorEastAsia" w:hAnsi="Cambria Math" w:cs="Courier New" w:hint="eastAsia"/>
              <w:highlight w:val="yellow"/>
            </w:rPr>
            <m:t>a</m:t>
          </m:r>
          <m:r>
            <w:rPr>
              <w:rFonts w:ascii="Courier New"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nt="eastAsia"/>
                  <w:highlight w:val="yellow"/>
                </w:rPr>
                <m:t>y</m:t>
              </m:r>
            </m:e>
            <m:sub>
              <m:r>
                <w:rPr>
                  <w:rFonts w:ascii="Cambria Math" w:eastAsiaTheme="minorEastAsia" w:hAnsi="Courier New" w:cs="Courier New"/>
                  <w:highlight w:val="yellow"/>
                </w:rPr>
                <m:t>2</m:t>
              </m:r>
            </m:sub>
          </m:sSub>
        </m:oMath>
      </m:oMathPara>
    </w:p>
    <w:p w:rsidR="004A6E42" w:rsidRDefault="004A6E42" w:rsidP="004A6E42">
      <w:pPr>
        <w:rPr>
          <w:rFonts w:ascii="Courier New" w:hAnsi="Courier New" w:cs="Courier New"/>
        </w:rPr>
      </w:pPr>
    </w:p>
    <w:p w:rsidR="004A6E42" w:rsidRDefault="004A6E42" w:rsidP="004A6E42">
      <w:pPr>
        <w:rPr>
          <w:rFonts w:ascii="Courier New" w:hAnsi="Courier New" w:cs="Courier New"/>
        </w:rPr>
      </w:pPr>
    </w:p>
    <w:p w:rsidR="001B05F6" w:rsidRPr="009A255A" w:rsidRDefault="00477256" w:rsidP="001B05F6">
      <w:pPr>
        <w:rPr>
          <w:rFonts w:ascii="Courier New" w:hAnsi="Courier New" w:cs="Courier New"/>
          <w:b/>
          <w:color w:val="FF0000"/>
        </w:rPr>
      </w:pPr>
      <w:r w:rsidRPr="009A255A">
        <w:rPr>
          <w:rFonts w:ascii="Courier New" w:hAnsi="Courier New" w:cs="Courier New"/>
          <w:b/>
          <w:color w:val="FF0000"/>
        </w:rPr>
        <w:t>Predator-Byttdyrmodell</w:t>
      </w:r>
    </w:p>
    <w:p w:rsidR="001B05F6" w:rsidRPr="009A255A" w:rsidRDefault="00477256" w:rsidP="001B05F6">
      <w:pPr>
        <w:rPr>
          <w:rFonts w:ascii="Courier New" w:hAnsi="Courier New" w:cs="Courier New"/>
          <w:b/>
          <w:color w:val="FF0000"/>
        </w:rPr>
      </w:pPr>
      <w:r w:rsidRPr="009A255A">
        <w:rPr>
          <w:rFonts w:ascii="Courier New" w:hAnsi="Courier New" w:cs="Courier New"/>
          <w:b/>
          <w:color w:val="FF0000"/>
        </w:rPr>
        <w:t>#H. Aarnes</w:t>
      </w:r>
    </w:p>
    <w:p w:rsidR="001B05F6" w:rsidRPr="009A255A" w:rsidRDefault="00477256" w:rsidP="001B05F6">
      <w:pPr>
        <w:rPr>
          <w:rFonts w:ascii="Courier New" w:hAnsi="Courier New" w:cs="Courier New"/>
          <w:b/>
          <w:color w:val="FF0000"/>
        </w:rPr>
      </w:pPr>
      <w:r w:rsidRPr="009A255A">
        <w:rPr>
          <w:rFonts w:ascii="Courier New" w:hAnsi="Courier New" w:cs="Courier New"/>
          <w:b/>
          <w:color w:val="FF0000"/>
        </w:rPr>
        <w:t>#Parameterverdier (params)</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params&lt;-c(b=0.5,K=350,c=0.1,a=1)</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lastRenderedPageBreak/>
        <w:t>lovol.model &lt;-function(t,y,p)</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dy1dt&lt;-y[1]*(1-y[1]/p["K"])-y[2]*y[1]^p["b"]</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dy2dt&lt;-p["c"]*y[2]*y[1]^p["b"]-p["a"]*y[2]</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list(c(dy1dt,dy2dt))</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require(deSolve)</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out.time&lt;-0:100</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init.state&lt;-c(100,10)</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out.state&lt;-lsoda(init.state,out.time,lovol.model,params,rtol=1e-4)</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par(bg="lightyellow")</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plot(out.state[,1],out.state[,2],xlim=c(0,100),ylim=c(0,400),type="n",ylab="Byttedyr eller predator",xlab="Tid",main="Byttedyr-predator oscillasjon")</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lines(out.state[,1],out.state[,2],col="red")</w:t>
      </w:r>
    </w:p>
    <w:p w:rsidR="001B05F6" w:rsidRPr="009A255A" w:rsidRDefault="00477256" w:rsidP="001B05F6">
      <w:pPr>
        <w:rPr>
          <w:rFonts w:ascii="Courier New" w:hAnsi="Courier New" w:cs="Courier New"/>
          <w:b/>
          <w:color w:val="FF0000"/>
          <w:lang w:val="en-US"/>
        </w:rPr>
      </w:pPr>
      <w:r w:rsidRPr="009A255A">
        <w:rPr>
          <w:rFonts w:ascii="Courier New" w:hAnsi="Courier New" w:cs="Courier New"/>
          <w:b/>
          <w:color w:val="FF0000"/>
          <w:lang w:val="en-US"/>
        </w:rPr>
        <w:t>lines(out.state[,1],out.state[,3],col="blue")</w:t>
      </w:r>
    </w:p>
    <w:p w:rsidR="004A6E42" w:rsidRPr="009A255A" w:rsidRDefault="00477256" w:rsidP="001B05F6">
      <w:pPr>
        <w:rPr>
          <w:rFonts w:ascii="Courier New" w:hAnsi="Courier New" w:cs="Courier New"/>
          <w:b/>
          <w:color w:val="FF0000"/>
        </w:rPr>
      </w:pPr>
      <w:r w:rsidRPr="009A255A">
        <w:rPr>
          <w:rFonts w:ascii="Courier New" w:hAnsi="Courier New" w:cs="Courier New"/>
          <w:b/>
          <w:color w:val="FF0000"/>
        </w:rPr>
        <w:t>text(10,380,"K=350",col="green")</w:t>
      </w:r>
    </w:p>
    <w:p w:rsidR="001B05F6" w:rsidRPr="00DB302B" w:rsidRDefault="0000642D" w:rsidP="001B05F6">
      <w:pPr>
        <w:rPr>
          <w:rFonts w:ascii="Courier New" w:hAnsi="Courier New" w:cs="Courier New"/>
        </w:rPr>
      </w:pPr>
      <w:r w:rsidRPr="009A255A">
        <w:rPr>
          <w:rFonts w:ascii="Courier New" w:hAnsi="Courier New" w:cs="Courier New"/>
          <w:noProof/>
          <w:lang w:eastAsia="zh-CN"/>
        </w:rPr>
        <w:drawing>
          <wp:inline distT="0" distB="0" distL="0" distR="0" wp14:anchorId="411B3718" wp14:editId="4C1D65D7">
            <wp:extent cx="3959884" cy="3952875"/>
            <wp:effectExtent l="19050" t="0" r="2516" b="0"/>
            <wp:docPr id="2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9" cstate="print"/>
                    <a:srcRect/>
                    <a:stretch>
                      <a:fillRect/>
                    </a:stretch>
                  </pic:blipFill>
                  <pic:spPr bwMode="auto">
                    <a:xfrm>
                      <a:off x="0" y="0"/>
                      <a:ext cx="3961215" cy="3954203"/>
                    </a:xfrm>
                    <a:prstGeom prst="rect">
                      <a:avLst/>
                    </a:prstGeom>
                    <a:noFill/>
                    <a:ln w="9525">
                      <a:noFill/>
                      <a:miter lim="800000"/>
                      <a:headEnd/>
                      <a:tailEnd/>
                    </a:ln>
                  </pic:spPr>
                </pic:pic>
              </a:graphicData>
            </a:graphic>
          </wp:inline>
        </w:drawing>
      </w:r>
    </w:p>
    <w:p w:rsidR="00341588" w:rsidRPr="00DB302B" w:rsidRDefault="00341588" w:rsidP="00341588">
      <w:pPr>
        <w:rPr>
          <w:rFonts w:ascii="Courier New" w:hAnsi="Courier New" w:cs="Courier New"/>
        </w:rPr>
      </w:pPr>
    </w:p>
    <w:p w:rsidR="00155533" w:rsidRDefault="004C0DC7" w:rsidP="009A255A">
      <w:pPr>
        <w:pStyle w:val="Heading2"/>
        <w:rPr>
          <w:rFonts w:ascii="Courier New" w:hAnsi="Courier New" w:cs="Courier New"/>
          <w:color w:val="0000FF"/>
          <w:sz w:val="36"/>
          <w:szCs w:val="36"/>
        </w:rPr>
      </w:pPr>
      <w:r>
        <w:rPr>
          <w:rFonts w:ascii="Courier New" w:hAnsi="Courier New" w:cs="Courier New"/>
        </w:rPr>
        <w:t xml:space="preserve"> </w:t>
      </w:r>
      <w:bookmarkStart w:id="44" w:name="_Toc211155894"/>
      <w:bookmarkStart w:id="45" w:name="_Toc279929923"/>
      <w:r w:rsidR="00E26F98" w:rsidRPr="00870D27">
        <w:rPr>
          <w:rFonts w:ascii="Courier New" w:hAnsi="Courier New" w:cs="Courier New"/>
          <w:color w:val="0000FF"/>
          <w:sz w:val="36"/>
          <w:szCs w:val="36"/>
        </w:rPr>
        <w:t>Kaos og Lorenz-ligningene</w:t>
      </w:r>
      <w:bookmarkEnd w:id="44"/>
      <w:bookmarkEnd w:id="45"/>
    </w:p>
    <w:p w:rsidR="00E26F98" w:rsidRPr="00D94819" w:rsidRDefault="00E26F98" w:rsidP="00E26F98">
      <w:pPr>
        <w:spacing w:before="240"/>
        <w:rPr>
          <w:rFonts w:ascii="Courier New" w:hAnsi="Courier New" w:cs="Courier New"/>
        </w:rPr>
      </w:pPr>
      <w:r>
        <w:rPr>
          <w:rFonts w:ascii="Courier New" w:hAnsi="Courier New" w:cs="Courier New"/>
        </w:rPr>
        <w:t>Meteorologen Edvard N. Lorenz ved MIT viste i 1963 hvordan k</w:t>
      </w:r>
      <w:r w:rsidRPr="0067362D">
        <w:rPr>
          <w:rFonts w:ascii="Courier New" w:hAnsi="Courier New" w:cs="Courier New"/>
        </w:rPr>
        <w:t xml:space="preserve">onveksjonsstrømmer </w:t>
      </w:r>
      <w:r>
        <w:rPr>
          <w:rFonts w:ascii="Courier New" w:hAnsi="Courier New" w:cs="Courier New"/>
        </w:rPr>
        <w:t>i</w:t>
      </w:r>
      <w:r w:rsidRPr="0067362D">
        <w:rPr>
          <w:rFonts w:ascii="Courier New" w:hAnsi="Courier New" w:cs="Courier New"/>
        </w:rPr>
        <w:t xml:space="preserve"> a</w:t>
      </w:r>
      <w:r>
        <w:rPr>
          <w:rFonts w:ascii="Courier New" w:hAnsi="Courier New" w:cs="Courier New"/>
        </w:rPr>
        <w:t xml:space="preserve">tmosfæren kunne bli beskrevet av 12 ligninger som han forenklet til tre ligninger, hvor </w:t>
      </w:r>
      <w:r w:rsidRPr="005A3379">
        <w:rPr>
          <w:rFonts w:ascii="Courier New" w:hAnsi="Courier New" w:cs="Courier New"/>
          <w:i/>
        </w:rPr>
        <w:t>x</w:t>
      </w:r>
      <w:r>
        <w:rPr>
          <w:rFonts w:ascii="Courier New" w:hAnsi="Courier New" w:cs="Courier New"/>
        </w:rPr>
        <w:t xml:space="preserve"> er hastighet på rotasjonen, positiv med klokka, negativ mot klokka; </w:t>
      </w:r>
      <w:r w:rsidRPr="005A3379">
        <w:rPr>
          <w:rFonts w:ascii="Courier New" w:hAnsi="Courier New" w:cs="Courier New"/>
          <w:i/>
        </w:rPr>
        <w:t>y</w:t>
      </w:r>
      <w:r>
        <w:rPr>
          <w:rFonts w:ascii="Courier New" w:hAnsi="Courier New" w:cs="Courier New"/>
        </w:rPr>
        <w:t xml:space="preserve"> er temperaturforskjell mellom stigende og synkende væske, z er avvik fra linearitet i temperaturprofilen, </w:t>
      </w:r>
      <w:r w:rsidRPr="005A3379">
        <w:rPr>
          <w:rFonts w:ascii="Courier New" w:hAnsi="Courier New" w:cs="Courier New"/>
          <w:i/>
        </w:rPr>
        <w:t>r</w:t>
      </w:r>
      <w:r>
        <w:rPr>
          <w:rFonts w:ascii="Courier New" w:hAnsi="Courier New" w:cs="Courier New"/>
        </w:rPr>
        <w:t xml:space="preserve"> er </w:t>
      </w:r>
      <w:r>
        <w:rPr>
          <w:rFonts w:ascii="Courier New" w:hAnsi="Courier New" w:cs="Courier New"/>
        </w:rPr>
        <w:lastRenderedPageBreak/>
        <w:t xml:space="preserve">Rayleightall (Reynoldstall ?), </w:t>
      </w:r>
      <w:r w:rsidRPr="005A3379">
        <w:rPr>
          <w:rFonts w:ascii="Courier New" w:hAnsi="Courier New" w:cs="Courier New"/>
          <w:i/>
        </w:rPr>
        <w:t>σ</w:t>
      </w:r>
      <w:r>
        <w:rPr>
          <w:rFonts w:ascii="Courier New" w:hAnsi="Courier New" w:cs="Courier New"/>
        </w:rPr>
        <w:t xml:space="preserve"> er Prandtl tall, </w:t>
      </w:r>
      <w:r w:rsidRPr="005A3379">
        <w:rPr>
          <w:rFonts w:ascii="Courier New" w:hAnsi="Courier New" w:cs="Courier New"/>
          <w:i/>
        </w:rPr>
        <w:t>b</w:t>
      </w:r>
      <w:r>
        <w:rPr>
          <w:rFonts w:ascii="Courier New" w:hAnsi="Courier New" w:cs="Courier New"/>
        </w:rPr>
        <w:t xml:space="preserve"> aspekt ratio i en konveksjonssylinder</w:t>
      </w:r>
      <w:r w:rsidRPr="00D94819">
        <w:rPr>
          <w:rFonts w:ascii="Courier New" w:hAnsi="Courier New" w:cs="Courier New"/>
        </w:rPr>
        <w:t xml:space="preserve"> (</w:t>
      </w:r>
      <w:r w:rsidRPr="00D94819">
        <w:rPr>
          <w:rFonts w:ascii="Courier New" w:hAnsi="Courier New" w:cs="Courier New"/>
          <w:i/>
        </w:rPr>
        <w:t>Deterministic nonperiodic flow</w:t>
      </w:r>
      <w:r w:rsidRPr="00D94819">
        <w:rPr>
          <w:rFonts w:ascii="Courier New" w:hAnsi="Courier New" w:cs="Courier New"/>
        </w:rPr>
        <w:t xml:space="preserve"> J. Atmos.Sci. </w:t>
      </w:r>
      <w:r>
        <w:rPr>
          <w:rFonts w:ascii="Courier New" w:hAnsi="Courier New" w:cs="Courier New"/>
        </w:rPr>
        <w:t>1963,</w:t>
      </w:r>
      <w:r w:rsidRPr="00D94819">
        <w:rPr>
          <w:rFonts w:ascii="Courier New" w:hAnsi="Courier New" w:cs="Courier New"/>
        </w:rPr>
        <w:t>20,130).</w:t>
      </w:r>
      <w:r>
        <w:rPr>
          <w:rFonts w:ascii="Courier New" w:hAnsi="Courier New" w:cs="Courier New"/>
        </w:rPr>
        <w:t xml:space="preserve"> Startverdiene for Lorenz var </w:t>
      </w:r>
      <w:r w:rsidRPr="005A3379">
        <w:rPr>
          <w:rFonts w:ascii="Courier New" w:hAnsi="Courier New" w:cs="Courier New"/>
          <w:i/>
        </w:rPr>
        <w:t>σ</w:t>
      </w:r>
      <w:r>
        <w:rPr>
          <w:rFonts w:ascii="Courier New" w:hAnsi="Courier New" w:cs="Courier New"/>
          <w:i/>
        </w:rPr>
        <w:t xml:space="preserve"> =10, b=8/3 </w:t>
      </w:r>
      <w:r w:rsidRPr="00C8188B">
        <w:rPr>
          <w:rFonts w:ascii="Courier New" w:hAnsi="Courier New" w:cs="Courier New"/>
        </w:rPr>
        <w:t>og</w:t>
      </w:r>
      <w:r>
        <w:rPr>
          <w:rFonts w:ascii="Courier New" w:hAnsi="Courier New" w:cs="Courier New"/>
          <w:i/>
        </w:rPr>
        <w:t xml:space="preserve"> r=28.</w:t>
      </w:r>
    </w:p>
    <w:p w:rsidR="00E26F98" w:rsidRPr="0067362D" w:rsidRDefault="00357097" w:rsidP="00E26F98">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=σ(y-x)</m:t>
          </m:r>
        </m:oMath>
      </m:oMathPara>
    </w:p>
    <w:p w:rsidR="00E26F98" w:rsidRDefault="00357097" w:rsidP="00E26F98">
      <w:pPr>
        <w:rPr>
          <w:rFonts w:ascii="Courier New" w:eastAsiaTheme="minorEastAsia"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hAnsi="Cambria Math" w:cs="Courier New"/>
              <w:highlight w:val="yellow"/>
            </w:rPr>
            <m:t>=-x∙z+r∙x-y</m:t>
          </m:r>
        </m:oMath>
      </m:oMathPara>
    </w:p>
    <w:p w:rsidR="00E26F98" w:rsidRPr="0067362D" w:rsidRDefault="00357097" w:rsidP="00E26F98">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dz</m:t>
              </m:r>
            </m:num>
            <m:den>
              <m:r>
                <w:rPr>
                  <w:rFonts w:ascii="Cambria Math" w:hAnsi="Cambria Math" w:cs="Courier New"/>
                  <w:highlight w:val="yellow"/>
                </w:rPr>
                <m:t>dt</m:t>
              </m:r>
            </m:den>
          </m:f>
          <m:r>
            <w:rPr>
              <w:rFonts w:ascii="Cambria Math" w:hAnsi="Cambria Math" w:cs="Courier New"/>
              <w:highlight w:val="yellow"/>
            </w:rPr>
            <m:t>=x∙y-b∙z</m:t>
          </m:r>
        </m:oMath>
      </m:oMathPara>
    </w:p>
    <w:p w:rsidR="00E26F98" w:rsidRPr="00C109AB" w:rsidRDefault="00E26F98" w:rsidP="00E26F98">
      <w:pPr>
        <w:rPr>
          <w:rFonts w:ascii="Courier New" w:hAnsi="Courier New" w:cs="Courier New"/>
        </w:rPr>
      </w:pPr>
      <w:r w:rsidRPr="00D94819">
        <w:rPr>
          <w:rFonts w:ascii="Courier New" w:hAnsi="Courier New" w:cs="Courier New"/>
        </w:rPr>
        <w:t>Løsningene oscillerer, men inne v</w:t>
      </w:r>
      <w:r>
        <w:rPr>
          <w:rFonts w:ascii="Courier New" w:hAnsi="Courier New" w:cs="Courier New"/>
        </w:rPr>
        <w:t xml:space="preserve">isse grenser, i form av en fraktal med dimensjon to til tre. Ligningene inneholder to kvadratledd </w:t>
      </w:r>
      <w:r w:rsidRPr="00D94819">
        <w:rPr>
          <w:rFonts w:ascii="Courier New" w:hAnsi="Courier New" w:cs="Courier New"/>
          <w:i/>
        </w:rPr>
        <w:t>xy</w:t>
      </w:r>
      <w:r>
        <w:rPr>
          <w:rFonts w:ascii="Courier New" w:hAnsi="Courier New" w:cs="Courier New"/>
        </w:rPr>
        <w:t xml:space="preserve"> og </w:t>
      </w:r>
      <w:r w:rsidRPr="00D94819">
        <w:rPr>
          <w:rFonts w:ascii="Courier New" w:hAnsi="Courier New" w:cs="Courier New"/>
          <w:i/>
        </w:rPr>
        <w:t>xz</w:t>
      </w:r>
      <w:r>
        <w:rPr>
          <w:rFonts w:ascii="Courier New" w:hAnsi="Courier New" w:cs="Courier New"/>
        </w:rPr>
        <w:t xml:space="preserve">. Hvis løsningene x(t) blir plottet mot z(t) gir dette en figur som ligner på en sommerfugl. Todimensjonalt ser linjer ut til å krysse hverandre, men det skjer ikke i et tredimensjonalt plot. I et punkt på en linje kan det bare trekkes en tangent. Trajektoriet starter nær 0, svinger til høyre og inn i sentrum av en spiral på venstre side. Trajektoriet forlater spiralen etter å ha kommet en kritisk verdi vekk fra sentrum, og etter å ha gått i spiral spretter den over til høyre side, går litt i spiral, så over til venstre side, går litt i spiral osv. Det blir seende ut som to sommerfuglvinger. Lorenz viste at det å kommer med en sikker værmelding langt fram i tid er vanskelig, for ikke å si umulig. Framtiden er uforutsigbar. Resultatet er avhengig av utgangsbetingelsene, men selv om startbetingelsene er målt nøyaktig vil det alltid bli en feil mellom estimert verdi og sann verdi. Det er bare en viss tid fremover det er mulig å prediktere, det vil si komme med en statistisk sannsynlighet for en utviklingsretning. Det er dette som gjenspeiles i den berømte: </w:t>
      </w:r>
      <w:r w:rsidRPr="00C109AB">
        <w:rPr>
          <w:rFonts w:ascii="Courier New" w:hAnsi="Courier New" w:cs="Courier New"/>
          <w:i/>
        </w:rPr>
        <w:t>Does a flap of a butterfly´s wings in Brazil set off a tornado in Texas</w:t>
      </w:r>
      <w:r w:rsidRPr="00C109AB">
        <w:rPr>
          <w:rFonts w:ascii="Courier New" w:hAnsi="Courier New" w:cs="Courier New"/>
        </w:rPr>
        <w:t xml:space="preserve"> (1972)</w:t>
      </w:r>
    </w:p>
    <w:p w:rsidR="00E26F98" w:rsidRPr="00730D81" w:rsidRDefault="00E26F98" w:rsidP="00E26F98">
      <w:pPr>
        <w:rPr>
          <w:rFonts w:ascii="Courier New" w:hAnsi="Courier New" w:cs="Courier New"/>
        </w:rPr>
      </w:pPr>
      <w:r>
        <w:rPr>
          <w:rFonts w:ascii="Courier New" w:hAnsi="Courier New" w:cs="Courier New"/>
        </w:rPr>
        <w:t xml:space="preserve"> To trajektorier som ligger nær hverandre atskilles raskt og eksponensielt og kan beskrives via  </w:t>
      </w:r>
      <w:r>
        <w:rPr>
          <w:rFonts w:ascii="Courier New" w:hAnsi="Courier New" w:cs="Courier New"/>
          <w:b/>
        </w:rPr>
        <w:t>Ly</w:t>
      </w:r>
      <w:r w:rsidRPr="00603C19">
        <w:rPr>
          <w:rFonts w:ascii="Courier New" w:hAnsi="Courier New" w:cs="Courier New"/>
          <w:b/>
        </w:rPr>
        <w:t xml:space="preserve">apunoveksponenten </w:t>
      </w:r>
      <w:r>
        <w:rPr>
          <w:rFonts w:ascii="Courier New" w:hAnsi="Courier New" w:cs="Courier New"/>
          <w:b/>
        </w:rPr>
        <w:t>λ</w:t>
      </w:r>
      <w:r w:rsidRPr="00603C19">
        <w:rPr>
          <w:rFonts w:ascii="Courier New" w:hAnsi="Courier New" w:cs="Courier New"/>
          <w:b/>
        </w:rPr>
        <w:t>.</w:t>
      </w:r>
      <w:r>
        <w:rPr>
          <w:rFonts w:ascii="Courier New" w:hAnsi="Courier New" w:cs="Courier New"/>
          <w:b/>
        </w:rPr>
        <w:t xml:space="preserve"> </w:t>
      </w:r>
      <w:r>
        <w:rPr>
          <w:rFonts w:ascii="Courier New" w:hAnsi="Courier New" w:cs="Courier New"/>
        </w:rPr>
        <w:t xml:space="preserve">For et </w:t>
      </w:r>
      <w:r w:rsidRPr="00BE6F81">
        <w:rPr>
          <w:rFonts w:ascii="Courier New" w:hAnsi="Courier New" w:cs="Courier New"/>
          <w:i/>
        </w:rPr>
        <w:t>n</w:t>
      </w:r>
      <w:r>
        <w:rPr>
          <w:rFonts w:ascii="Courier New" w:hAnsi="Courier New" w:cs="Courier New"/>
        </w:rPr>
        <w:t xml:space="preserve">-dimensjonalt rom er det </w:t>
      </w:r>
      <w:r w:rsidRPr="00730D81">
        <w:rPr>
          <w:rFonts w:ascii="Courier New" w:hAnsi="Courier New" w:cs="Courier New"/>
          <w:i/>
        </w:rPr>
        <w:t>n</w:t>
      </w:r>
      <w:r>
        <w:rPr>
          <w:rFonts w:ascii="Courier New" w:hAnsi="Courier New" w:cs="Courier New"/>
        </w:rPr>
        <w:t xml:space="preserve"> Lyapunoveksponenter hvor λ er størst, og λ avhenger av hvilke trajektorier man studerer. Hvis vi plotter den naturlige logaritmen </w:t>
      </w:r>
      <w:r w:rsidRPr="00730D81">
        <w:rPr>
          <w:rFonts w:ascii="Courier New" w:hAnsi="Courier New" w:cs="Courier New"/>
          <w:i/>
        </w:rPr>
        <w:t>ln</w:t>
      </w:r>
      <w:r>
        <w:rPr>
          <w:rFonts w:ascii="Courier New" w:hAnsi="Courier New" w:cs="Courier New"/>
        </w:rPr>
        <w:t xml:space="preserve"> til vektoren som funksjon av tiden som mål på atskillelsen av trajektoriene blir dette en tilnærmet rett linje med topper og daler, og som etter hvert når metning. Stigningen av denne linjen er gitt ved λ. Man kan bare prediktere fremtiden bare noen få multipler av 1/λ, hvilket betyr at det er vanskelig å prediktere oppførselen av kaotiske systemer jfr. værmeldinger. </w:t>
      </w:r>
    </w:p>
    <w:p w:rsidR="00E26F98" w:rsidRPr="0042215B" w:rsidRDefault="00E26F98" w:rsidP="00E26F98">
      <w:pPr>
        <w:rPr>
          <w:rFonts w:ascii="Courier New" w:hAnsi="Courier New" w:cs="Courier New"/>
        </w:rPr>
      </w:pPr>
      <w:r>
        <w:rPr>
          <w:rFonts w:ascii="Courier New" w:hAnsi="Courier New" w:cs="Courier New"/>
        </w:rPr>
        <w:t>For Lorenz er Ly</w:t>
      </w:r>
      <w:r w:rsidRPr="0042215B">
        <w:rPr>
          <w:rFonts w:ascii="Courier New" w:hAnsi="Courier New" w:cs="Courier New"/>
        </w:rPr>
        <w:t xml:space="preserve">apunoveksponeten </w:t>
      </w:r>
      <w:r>
        <w:rPr>
          <w:rFonts w:ascii="Courier New" w:hAnsi="Courier New" w:cs="Courier New"/>
        </w:rPr>
        <w:t>λ</w:t>
      </w:r>
      <w:r w:rsidRPr="0042215B">
        <w:rPr>
          <w:rFonts w:ascii="Courier New" w:hAnsi="Courier New" w:cs="Courier New"/>
        </w:rPr>
        <w:t xml:space="preserve">≈ 0.9056,0,-14,5723  </w:t>
      </w:r>
    </w:p>
    <w:p w:rsidR="00E26F98" w:rsidRDefault="00E26F98" w:rsidP="00E26F98">
      <w:pPr>
        <w:rPr>
          <w:rFonts w:ascii="Courier New" w:hAnsi="Courier New" w:cs="Courier New"/>
        </w:rPr>
      </w:pPr>
      <w:r w:rsidRPr="00C8188B">
        <w:rPr>
          <w:rFonts w:ascii="Courier New" w:hAnsi="Courier New" w:cs="Courier New"/>
        </w:rPr>
        <w:t>Hvis et lokalt maksimum p</w:t>
      </w:r>
      <w:r>
        <w:rPr>
          <w:rFonts w:ascii="Courier New" w:hAnsi="Courier New" w:cs="Courier New"/>
        </w:rPr>
        <w:t xml:space="preserve">å tidsseriediagrammet </w:t>
      </w:r>
      <w:r w:rsidRPr="00C8188B">
        <w:rPr>
          <w:rFonts w:ascii="Courier New" w:hAnsi="Courier New" w:cs="Courier New"/>
          <w:i/>
        </w:rPr>
        <w:t xml:space="preserve">z </w:t>
      </w:r>
      <w:r>
        <w:rPr>
          <w:rFonts w:ascii="Courier New" w:hAnsi="Courier New" w:cs="Courier New"/>
        </w:rPr>
        <w:t xml:space="preserve">versus tiden </w:t>
      </w:r>
      <w:r w:rsidRPr="00C8188B">
        <w:rPr>
          <w:rFonts w:ascii="Courier New" w:hAnsi="Courier New" w:cs="Courier New"/>
          <w:i/>
        </w:rPr>
        <w:t>t</w:t>
      </w:r>
      <w:r>
        <w:rPr>
          <w:rFonts w:ascii="Courier New" w:hAnsi="Courier New" w:cs="Courier New"/>
        </w:rPr>
        <w:t xml:space="preserve"> måles ved Z</w:t>
      </w:r>
      <w:r w:rsidRPr="00C8188B">
        <w:rPr>
          <w:rFonts w:ascii="Courier New" w:hAnsi="Courier New" w:cs="Courier New"/>
          <w:vertAlign w:val="subscript"/>
        </w:rPr>
        <w:t>n</w:t>
      </w:r>
      <w:r>
        <w:rPr>
          <w:rFonts w:ascii="Courier New" w:hAnsi="Courier New" w:cs="Courier New"/>
        </w:rPr>
        <w:t xml:space="preserve"> og neste ved z</w:t>
      </w:r>
      <w:r w:rsidRPr="00603C19">
        <w:rPr>
          <w:rFonts w:ascii="Courier New" w:hAnsi="Courier New" w:cs="Courier New"/>
          <w:vertAlign w:val="subscript"/>
        </w:rPr>
        <w:t>n+1</w:t>
      </w:r>
      <w:r>
        <w:rPr>
          <w:rFonts w:ascii="Courier New" w:hAnsi="Courier New" w:cs="Courier New"/>
        </w:rPr>
        <w:t>, og man deretter plotter lokale maksimum Z</w:t>
      </w:r>
      <w:r w:rsidRPr="00C8188B">
        <w:rPr>
          <w:rFonts w:ascii="Courier New" w:hAnsi="Courier New" w:cs="Courier New"/>
          <w:vertAlign w:val="subscript"/>
        </w:rPr>
        <w:t>n</w:t>
      </w:r>
      <w:r>
        <w:rPr>
          <w:rFonts w:ascii="Courier New" w:hAnsi="Courier New" w:cs="Courier New"/>
        </w:rPr>
        <w:t xml:space="preserve"> på abscissen mot z</w:t>
      </w:r>
      <w:r w:rsidRPr="00C8188B">
        <w:rPr>
          <w:rFonts w:ascii="Courier New" w:hAnsi="Courier New" w:cs="Courier New"/>
          <w:vertAlign w:val="subscript"/>
        </w:rPr>
        <w:t>n+1</w:t>
      </w:r>
      <w:r>
        <w:rPr>
          <w:rFonts w:ascii="Courier New" w:hAnsi="Courier New" w:cs="Courier New"/>
        </w:rPr>
        <w:t xml:space="preserve"> på ordinaten, Z</w:t>
      </w:r>
      <w:r w:rsidRPr="00603C19">
        <w:rPr>
          <w:rFonts w:ascii="Courier New" w:hAnsi="Courier New" w:cs="Courier New"/>
          <w:vertAlign w:val="subscript"/>
        </w:rPr>
        <w:t>n+1</w:t>
      </w:r>
      <w:r>
        <w:rPr>
          <w:rFonts w:ascii="Courier New" w:hAnsi="Courier New" w:cs="Courier New"/>
        </w:rPr>
        <w:t xml:space="preserve"> = f(z</w:t>
      </w:r>
      <w:r w:rsidRPr="00603C19">
        <w:rPr>
          <w:rFonts w:ascii="Courier New" w:hAnsi="Courier New" w:cs="Courier New"/>
          <w:vertAlign w:val="subscript"/>
        </w:rPr>
        <w:t>0</w:t>
      </w:r>
      <w:r>
        <w:rPr>
          <w:rFonts w:ascii="Courier New" w:hAnsi="Courier New" w:cs="Courier New"/>
        </w:rPr>
        <w:t xml:space="preserve">) kalles en </w:t>
      </w:r>
      <w:r w:rsidRPr="00C8188B">
        <w:rPr>
          <w:rFonts w:ascii="Courier New" w:hAnsi="Courier New" w:cs="Courier New"/>
          <w:b/>
        </w:rPr>
        <w:t>Lorenz graf</w:t>
      </w:r>
      <w:r>
        <w:rPr>
          <w:rFonts w:ascii="Courier New" w:hAnsi="Courier New" w:cs="Courier New"/>
        </w:rPr>
        <w:t xml:space="preserve">) så faller dataene fra en kaotisk tidsserie på en kurve. Dette ligner på </w:t>
      </w:r>
      <w:r w:rsidRPr="0064463C">
        <w:rPr>
          <w:rFonts w:ascii="Courier New" w:hAnsi="Courier New" w:cs="Courier New"/>
          <w:b/>
        </w:rPr>
        <w:t>Poincaré avbildninger</w:t>
      </w:r>
      <w:r>
        <w:rPr>
          <w:rFonts w:ascii="Courier New" w:hAnsi="Courier New" w:cs="Courier New"/>
        </w:rPr>
        <w:t xml:space="preserve"> og denne og Lorenz graf forsøker å forenkle analysen av differensialligninger. Poincaré avbildninger gir punkter på en </w:t>
      </w:r>
      <w:r>
        <w:rPr>
          <w:rFonts w:ascii="Courier New" w:hAnsi="Courier New" w:cs="Courier New"/>
        </w:rPr>
        <w:lastRenderedPageBreak/>
        <w:t xml:space="preserve">flate med to koordinater og viser hvordan koordinatene endrer seg når trajektoriet går tilbake til flaten. </w:t>
      </w:r>
    </w:p>
    <w:p w:rsidR="00E26F98" w:rsidRDefault="00E26F98" w:rsidP="00E26F98">
      <w:pPr>
        <w:rPr>
          <w:rFonts w:ascii="Courier New" w:hAnsi="Courier New" w:cs="Courier New"/>
        </w:rPr>
      </w:pPr>
      <w:r>
        <w:rPr>
          <w:rFonts w:ascii="Courier New" w:hAnsi="Courier New" w:cs="Courier New"/>
        </w:rPr>
        <w:t xml:space="preserve"> Kaos er avhengig av initialbetingelsene og svært følsomme for disse. </w:t>
      </w:r>
      <w:r w:rsidRPr="0064463C">
        <w:rPr>
          <w:rFonts w:ascii="Courier New" w:hAnsi="Courier New" w:cs="Courier New"/>
          <w:b/>
        </w:rPr>
        <w:t xml:space="preserve">Feigenbaum </w:t>
      </w:r>
      <w:r>
        <w:rPr>
          <w:rFonts w:ascii="Courier New" w:hAnsi="Courier New" w:cs="Courier New"/>
        </w:rPr>
        <w:t>sammenlignet kaos og fasetransisjoner</w:t>
      </w:r>
    </w:p>
    <w:p w:rsidR="00E26F98" w:rsidRDefault="00E26F98" w:rsidP="00E26F98">
      <w:pPr>
        <w:rPr>
          <w:rFonts w:ascii="Courier New" w:hAnsi="Courier New" w:cs="Courier New"/>
        </w:rPr>
      </w:pPr>
      <w:r>
        <w:rPr>
          <w:rFonts w:ascii="Courier New" w:hAnsi="Courier New" w:cs="Courier New"/>
        </w:rPr>
        <w:t xml:space="preserve">May viste at det for høye veksthastigheter oppstår kaos i den </w:t>
      </w:r>
      <w:r w:rsidRPr="0064463C">
        <w:rPr>
          <w:rFonts w:ascii="Courier New" w:hAnsi="Courier New" w:cs="Courier New"/>
          <w:b/>
        </w:rPr>
        <w:t>logistiske ligning</w:t>
      </w:r>
      <w:r>
        <w:rPr>
          <w:rFonts w:ascii="Courier New" w:hAnsi="Courier New" w:cs="Courier New"/>
        </w:rPr>
        <w:t>.</w:t>
      </w:r>
    </w:p>
    <w:p w:rsidR="00E26F98" w:rsidRDefault="00E26F98" w:rsidP="00E26F98">
      <w:pPr>
        <w:rPr>
          <w:rFonts w:ascii="Courier New" w:hAnsi="Courier New" w:cs="Courier New"/>
        </w:rPr>
      </w:pPr>
    </w:p>
    <w:p w:rsidR="00E26F98" w:rsidRDefault="00E26F98" w:rsidP="00E26F98">
      <w:pPr>
        <w:rPr>
          <w:rFonts w:ascii="Courier New" w:hAnsi="Courier New" w:cs="Courier New"/>
        </w:rPr>
      </w:pPr>
      <w:r w:rsidRPr="00B154FB">
        <w:rPr>
          <w:rFonts w:ascii="Courier New" w:hAnsi="Courier New" w:cs="Courier New"/>
          <w:b/>
        </w:rPr>
        <w:t xml:space="preserve">Fraktaler </w:t>
      </w:r>
      <w:r>
        <w:rPr>
          <w:rFonts w:ascii="Courier New" w:hAnsi="Courier New" w:cs="Courier New"/>
        </w:rPr>
        <w:t>er geometriske framstillinger av kaosdynamikk, fingeravtrykkene til kaos. Fraktaler viser selvsimilaritet hvor et lite mønster gjenfinnes i det store.  Skyformasjoner, bregnefronder, greining i trær og Romanesco-kål (</w:t>
      </w:r>
      <w:r w:rsidRPr="00570687">
        <w:rPr>
          <w:rFonts w:ascii="Courier New" w:hAnsi="Courier New" w:cs="Courier New"/>
          <w:i/>
        </w:rPr>
        <w:t>Brassica oleracea</w:t>
      </w:r>
      <w:r>
        <w:rPr>
          <w:rFonts w:ascii="Courier New" w:hAnsi="Courier New" w:cs="Courier New"/>
        </w:rPr>
        <w:t xml:space="preserve"> cv. Romanesco) er eksempler på naturlige fraktaler. Andre eksempler på fraktaler er banefraktaler: Mandelbrotmengden, Julia-mengden, Lyapunov-mengden. Itererte fraktaler: von Koch´s snøflak,Cantor-mengde, Peanokurver, Sierpinskitriangel og Mengersvamp, samt tilfeldige fraktaler: Brownske fraktaler. </w:t>
      </w:r>
    </w:p>
    <w:p w:rsidR="00E26F98" w:rsidRDefault="00E26F98" w:rsidP="00E26F98">
      <w:pPr>
        <w:rPr>
          <w:rFonts w:ascii="Courier New" w:hAnsi="Courier New" w:cs="Courier New"/>
        </w:rPr>
      </w:pPr>
      <w:r>
        <w:rPr>
          <w:rFonts w:ascii="Courier New" w:hAnsi="Courier New" w:cs="Courier New"/>
        </w:rPr>
        <w:t xml:space="preserve">  </w:t>
      </w:r>
    </w:p>
    <w:p w:rsidR="00E26F98" w:rsidRPr="009A255A" w:rsidRDefault="00477256" w:rsidP="00E26F98">
      <w:pPr>
        <w:rPr>
          <w:rFonts w:ascii="Courier New" w:hAnsi="Courier New" w:cs="Courier New"/>
          <w:b/>
          <w:color w:val="FF0000"/>
          <w:lang w:val="en-US"/>
        </w:rPr>
      </w:pPr>
      <w:r w:rsidRPr="009A255A">
        <w:rPr>
          <w:rFonts w:ascii="Courier New" w:hAnsi="Courier New" w:cs="Courier New"/>
          <w:b/>
          <w:color w:val="FF0000"/>
          <w:lang w:val="en-US"/>
        </w:rPr>
        <w:t>#Halvor Aarnes</w:t>
      </w:r>
    </w:p>
    <w:p w:rsidR="00E26F98" w:rsidRPr="00EE506A" w:rsidRDefault="00E26F98" w:rsidP="00E26F98">
      <w:pPr>
        <w:rPr>
          <w:rFonts w:ascii="Courier New" w:hAnsi="Courier New" w:cs="Courier New"/>
          <w:b/>
          <w:color w:val="FF0000"/>
          <w:lang w:val="en-US"/>
        </w:rPr>
      </w:pPr>
      <w:r w:rsidRPr="00EE506A">
        <w:rPr>
          <w:rFonts w:ascii="Courier New" w:hAnsi="Courier New" w:cs="Courier New"/>
          <w:b/>
          <w:color w:val="FF0000"/>
          <w:lang w:val="en-US"/>
        </w:rPr>
        <w:t>library(deSolve)</w:t>
      </w:r>
    </w:p>
    <w:p w:rsidR="00E26F98" w:rsidRPr="00EE506A" w:rsidRDefault="00E26F98" w:rsidP="00E26F98">
      <w:pPr>
        <w:rPr>
          <w:rFonts w:ascii="Courier New" w:hAnsi="Courier New" w:cs="Courier New"/>
          <w:b/>
          <w:color w:val="FF0000"/>
          <w:lang w:val="en-US"/>
        </w:rPr>
      </w:pPr>
      <w:r w:rsidRPr="00EE506A">
        <w:rPr>
          <w:rFonts w:ascii="Courier New" w:hAnsi="Courier New" w:cs="Courier New"/>
          <w:b/>
          <w:color w:val="FF0000"/>
          <w:lang w:val="en-US"/>
        </w:rPr>
        <w:t>params&lt;-c(s=10,b=8/3,r=28)</w:t>
      </w:r>
    </w:p>
    <w:p w:rsidR="00E26F98" w:rsidRPr="00600D39" w:rsidRDefault="00E26F98" w:rsidP="00E26F98">
      <w:pPr>
        <w:rPr>
          <w:rFonts w:ascii="Courier New" w:hAnsi="Courier New" w:cs="Courier New"/>
          <w:b/>
          <w:color w:val="FF0000"/>
          <w:lang w:val="en-US"/>
        </w:rPr>
      </w:pPr>
      <w:r w:rsidRPr="00EE506A">
        <w:rPr>
          <w:rFonts w:ascii="Courier New" w:hAnsi="Courier New" w:cs="Courier New"/>
          <w:b/>
          <w:color w:val="FF0000"/>
          <w:lang w:val="en-US"/>
        </w:rPr>
        <w:t>lorenz&lt;-functi</w:t>
      </w:r>
      <w:r w:rsidRPr="00600D39">
        <w:rPr>
          <w:rFonts w:ascii="Courier New" w:hAnsi="Courier New" w:cs="Courier New"/>
          <w:b/>
          <w:color w:val="FF0000"/>
          <w:lang w:val="en-US"/>
        </w:rPr>
        <w:t>on(t,y,p)</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dx&lt;-p["s"]*(y[2]-y[1])</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dy&lt;--y[1]*y[3]+ p["r"]*y[1]-y[2]</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dz&lt;-y[1]*y[2]-p["b"]*y[3]</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list(c(dx,dy,dz))</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require(deSolve)</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out.time&lt;-seq(0,100,0.01)</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init.state&lt;-c(1,1,1)</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out.state&lt;-lsoda(init.state,out.time,lorenz,params,rtol=1e-4)</w:t>
      </w:r>
    </w:p>
    <w:p w:rsidR="00E26F98" w:rsidRPr="00603C19" w:rsidRDefault="00E26F98" w:rsidP="00E26F98">
      <w:pPr>
        <w:rPr>
          <w:rFonts w:ascii="Courier New" w:hAnsi="Courier New" w:cs="Courier New"/>
          <w:b/>
          <w:color w:val="FF0000"/>
          <w:lang w:val="en-US"/>
        </w:rPr>
      </w:pPr>
      <w:r w:rsidRPr="00603C19">
        <w:rPr>
          <w:rFonts w:ascii="Courier New" w:hAnsi="Courier New" w:cs="Courier New"/>
          <w:b/>
          <w:color w:val="FF0000"/>
          <w:lang w:val="en-US"/>
        </w:rPr>
        <w:t>par(bg="lightyellow")</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plot(out.state[,2],out.state[,4],xlab="x",ylab="z",type="l",col="red",main="Lorenz")</w:t>
      </w:r>
    </w:p>
    <w:p w:rsidR="00E26F98" w:rsidRDefault="00E26F98" w:rsidP="00E26F98">
      <w:pPr>
        <w:rPr>
          <w:rFonts w:ascii="Courier New" w:hAnsi="Courier New" w:cs="Courier New"/>
          <w:lang w:val="en-US"/>
        </w:rPr>
      </w:pPr>
    </w:p>
    <w:p w:rsidR="00E26F98" w:rsidRDefault="0000642D" w:rsidP="00E26F98">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1ED8C5F2" wp14:editId="7D2E8A69">
            <wp:extent cx="4714875" cy="4706530"/>
            <wp:effectExtent l="19050" t="0" r="9525" b="0"/>
            <wp:docPr id="160"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0" cstate="print"/>
                    <a:srcRect/>
                    <a:stretch>
                      <a:fillRect/>
                    </a:stretch>
                  </pic:blipFill>
                  <pic:spPr bwMode="auto">
                    <a:xfrm>
                      <a:off x="0" y="0"/>
                      <a:ext cx="4714875" cy="4706530"/>
                    </a:xfrm>
                    <a:prstGeom prst="rect">
                      <a:avLst/>
                    </a:prstGeom>
                    <a:noFill/>
                    <a:ln w="9525">
                      <a:noFill/>
                      <a:miter lim="800000"/>
                      <a:headEnd/>
                      <a:tailEnd/>
                    </a:ln>
                  </pic:spPr>
                </pic:pic>
              </a:graphicData>
            </a:graphic>
          </wp:inline>
        </w:drawing>
      </w:r>
    </w:p>
    <w:p w:rsidR="00E26F98" w:rsidRDefault="00E26F98" w:rsidP="00E26F98">
      <w:pPr>
        <w:rPr>
          <w:rFonts w:ascii="Courier New" w:hAnsi="Courier New" w:cs="Courier New"/>
        </w:rPr>
      </w:pPr>
      <w:r w:rsidRPr="00C109AB">
        <w:rPr>
          <w:rFonts w:ascii="Courier New" w:hAnsi="Courier New" w:cs="Courier New"/>
        </w:rPr>
        <w:t>Figur. Fasediagram for Lorenz-ligningene.</w:t>
      </w:r>
      <w:r>
        <w:rPr>
          <w:rFonts w:ascii="Courier New" w:hAnsi="Courier New" w:cs="Courier New"/>
        </w:rPr>
        <w:t xml:space="preserve"> Figuren viser grafisk løsningen av differensialligningene. Det ser ut som linjene krysser hverandre i 2D-plot, men hadde det vært plottet i 3D ville vi ha sett at dette ikke stemmer. Det er bare en unik løsning i hvert punkt. </w:t>
      </w:r>
    </w:p>
    <w:p w:rsidR="00E26F98" w:rsidRPr="00C109AB" w:rsidRDefault="00E26F98" w:rsidP="00E26F98">
      <w:pPr>
        <w:rPr>
          <w:rFonts w:ascii="Courier New" w:hAnsi="Courier New" w:cs="Courier New"/>
        </w:rPr>
      </w:pPr>
    </w:p>
    <w:p w:rsidR="00E26F98" w:rsidRPr="009A255A" w:rsidRDefault="00477256" w:rsidP="00E26F98">
      <w:pPr>
        <w:rPr>
          <w:rFonts w:ascii="Courier New" w:hAnsi="Courier New" w:cs="Courier New"/>
          <w:b/>
          <w:color w:val="FF0000"/>
        </w:rPr>
      </w:pPr>
      <w:r w:rsidRPr="009A255A">
        <w:rPr>
          <w:rFonts w:ascii="Courier New" w:hAnsi="Courier New" w:cs="Courier New"/>
          <w:b/>
          <w:color w:val="FF0000"/>
        </w:rPr>
        <w:t>#Halvor Aarnes</w:t>
      </w:r>
    </w:p>
    <w:p w:rsidR="00E26F98" w:rsidRPr="009A255A" w:rsidRDefault="00477256" w:rsidP="00E26F98">
      <w:pPr>
        <w:rPr>
          <w:rFonts w:ascii="Courier New" w:hAnsi="Courier New" w:cs="Courier New"/>
          <w:b/>
          <w:color w:val="FF0000"/>
          <w:lang w:val="en-US"/>
        </w:rPr>
      </w:pPr>
      <w:r w:rsidRPr="009A255A">
        <w:rPr>
          <w:rFonts w:ascii="Courier New" w:hAnsi="Courier New" w:cs="Courier New"/>
          <w:b/>
          <w:color w:val="FF0000"/>
          <w:lang w:val="en-US"/>
        </w:rPr>
        <w:t>library(deSolve)</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params&lt;-c(s=10,b=8/3,r=28)</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lorenz&lt;-function(t,y,p)</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dx&lt;-p["s"]*(y[2]-y[1])</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dy&lt;--y[1]*y[3]+ p["r"]*y[1]-y[2]</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dz&lt;-y[1]*y[2]-p["b"]*y[3]</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list(c(dx,dy,dz))</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w:t>
      </w:r>
    </w:p>
    <w:p w:rsidR="00E26F98" w:rsidRPr="00600D39" w:rsidRDefault="00E26F98" w:rsidP="00E26F98">
      <w:pPr>
        <w:rPr>
          <w:rFonts w:ascii="Courier New" w:hAnsi="Courier New" w:cs="Courier New"/>
          <w:b/>
          <w:color w:val="FF0000"/>
          <w:lang w:val="en-US"/>
        </w:rPr>
      </w:pPr>
      <w:r>
        <w:rPr>
          <w:rFonts w:ascii="Courier New" w:hAnsi="Courier New" w:cs="Courier New"/>
          <w:b/>
          <w:color w:val="FF0000"/>
          <w:lang w:val="en-US"/>
        </w:rPr>
        <w:t>require(deS</w:t>
      </w:r>
      <w:r w:rsidRPr="00600D39">
        <w:rPr>
          <w:rFonts w:ascii="Courier New" w:hAnsi="Courier New" w:cs="Courier New"/>
          <w:b/>
          <w:color w:val="FF0000"/>
          <w:lang w:val="en-US"/>
        </w:rPr>
        <w:t>olve)</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out.time&lt;-seq(0,100,0.01)</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init.state&lt;-c(1,1,1)</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out.state&lt;-lsoda(init.state,out.time,lorenz,params,rtol=1e-4)</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par(bg="lightyellow")</w:t>
      </w:r>
    </w:p>
    <w:p w:rsidR="00E26F98" w:rsidRPr="00600D39" w:rsidRDefault="00E26F98" w:rsidP="00E26F98">
      <w:pPr>
        <w:rPr>
          <w:rFonts w:ascii="Courier New" w:hAnsi="Courier New" w:cs="Courier New"/>
          <w:b/>
          <w:color w:val="FF0000"/>
          <w:lang w:val="en-US"/>
        </w:rPr>
      </w:pPr>
      <w:r w:rsidRPr="00600D39">
        <w:rPr>
          <w:rFonts w:ascii="Courier New" w:hAnsi="Courier New" w:cs="Courier New"/>
          <w:b/>
          <w:color w:val="FF0000"/>
          <w:lang w:val="en-US"/>
        </w:rPr>
        <w:t>plot(out.state[,2],out.state[,3],xlab="x",ylab="y",type="l",col="blue",main="Lorenz")</w:t>
      </w:r>
    </w:p>
    <w:p w:rsidR="00E26F98" w:rsidRDefault="0000642D" w:rsidP="00E26F98">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7D80D281" wp14:editId="5218A283">
            <wp:extent cx="4532397" cy="4524375"/>
            <wp:effectExtent l="19050" t="0" r="1503" b="0"/>
            <wp:docPr id="16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1" cstate="print"/>
                    <a:srcRect/>
                    <a:stretch>
                      <a:fillRect/>
                    </a:stretch>
                  </pic:blipFill>
                  <pic:spPr bwMode="auto">
                    <a:xfrm>
                      <a:off x="0" y="0"/>
                      <a:ext cx="4532397" cy="4524375"/>
                    </a:xfrm>
                    <a:prstGeom prst="rect">
                      <a:avLst/>
                    </a:prstGeom>
                    <a:noFill/>
                    <a:ln w="9525">
                      <a:noFill/>
                      <a:miter lim="800000"/>
                      <a:headEnd/>
                      <a:tailEnd/>
                    </a:ln>
                  </pic:spPr>
                </pic:pic>
              </a:graphicData>
            </a:graphic>
          </wp:inline>
        </w:drawing>
      </w:r>
    </w:p>
    <w:p w:rsidR="00E26F98" w:rsidRDefault="00E26F98" w:rsidP="00E26F98">
      <w:pPr>
        <w:rPr>
          <w:rFonts w:ascii="Courier New" w:hAnsi="Courier New" w:cs="Courier New"/>
        </w:rPr>
      </w:pPr>
      <w:r w:rsidRPr="00C109AB">
        <w:rPr>
          <w:rFonts w:ascii="Courier New" w:hAnsi="Courier New" w:cs="Courier New"/>
        </w:rPr>
        <w:t>Figur. Fasediagram for Lorenz-ligningene.</w:t>
      </w:r>
    </w:p>
    <w:p w:rsidR="00E26F98" w:rsidRPr="00C109AB" w:rsidRDefault="00E26F98" w:rsidP="00E26F98">
      <w:pPr>
        <w:rPr>
          <w:rFonts w:ascii="Courier New" w:hAnsi="Courier New" w:cs="Courier New"/>
        </w:rPr>
      </w:pP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library(deSolve)</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params&lt;-c(s=10,b=8/3,r=28)</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lorenz&lt;-function(t,y,p)</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dx&lt;-p["s"]*(y[2]-y[1])</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dy&lt;--y[1]*y[3]+ p["r"]*y[1]-y[2]</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dz&lt;-y[1]*y[2]-p["b"]*y[3]</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list(c(dx,dy,dz))</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require(deSolve)</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out.time&lt;-seq(0,100,0.01)</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init.state&lt;-c(1,1,1)</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out.state&lt;-lsoda(init.state,out.time,lorenz,params,rtol=1e-4)</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par(bg="lightyellow")</w:t>
      </w:r>
    </w:p>
    <w:p w:rsidR="00E26F98" w:rsidRPr="00425B74" w:rsidRDefault="00E26F98" w:rsidP="00E26F98">
      <w:pPr>
        <w:rPr>
          <w:rFonts w:ascii="Courier New" w:hAnsi="Courier New" w:cs="Courier New"/>
          <w:b/>
          <w:color w:val="FF0000"/>
          <w:lang w:val="en-US"/>
        </w:rPr>
      </w:pPr>
      <w:r w:rsidRPr="00425B74">
        <w:rPr>
          <w:rFonts w:ascii="Courier New" w:hAnsi="Courier New" w:cs="Courier New"/>
          <w:b/>
          <w:color w:val="FF0000"/>
          <w:lang w:val="en-US"/>
        </w:rPr>
        <w:t>plot(out.state[,1],out.state[,2],xlab="Tid",ylab="x",type="l",col="green",main="Lorenz")</w:t>
      </w:r>
    </w:p>
    <w:p w:rsidR="00E26F98" w:rsidRDefault="0000642D" w:rsidP="00E26F98">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161F5AFA" wp14:editId="4BF1E510">
            <wp:extent cx="4179347" cy="4171950"/>
            <wp:effectExtent l="19050" t="0" r="0" b="0"/>
            <wp:docPr id="16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2" cstate="print"/>
                    <a:srcRect/>
                    <a:stretch>
                      <a:fillRect/>
                    </a:stretch>
                  </pic:blipFill>
                  <pic:spPr bwMode="auto">
                    <a:xfrm>
                      <a:off x="0" y="0"/>
                      <a:ext cx="4181099" cy="4173699"/>
                    </a:xfrm>
                    <a:prstGeom prst="rect">
                      <a:avLst/>
                    </a:prstGeom>
                    <a:noFill/>
                    <a:ln w="9525">
                      <a:noFill/>
                      <a:miter lim="800000"/>
                      <a:headEnd/>
                      <a:tailEnd/>
                    </a:ln>
                  </pic:spPr>
                </pic:pic>
              </a:graphicData>
            </a:graphic>
          </wp:inline>
        </w:drawing>
      </w:r>
    </w:p>
    <w:p w:rsidR="00E26F98" w:rsidRPr="00C109AB" w:rsidRDefault="00E26F98" w:rsidP="00E26F98">
      <w:pPr>
        <w:rPr>
          <w:rFonts w:ascii="Courier New" w:hAnsi="Courier New" w:cs="Courier New"/>
        </w:rPr>
      </w:pPr>
      <w:r w:rsidRPr="00C109AB">
        <w:rPr>
          <w:rFonts w:ascii="Courier New" w:hAnsi="Courier New" w:cs="Courier New"/>
        </w:rPr>
        <w:t>Figur. Tidsserieplot av Lorenz-ligningene som viser kaos.</w:t>
      </w:r>
    </w:p>
    <w:p w:rsidR="00E26F98" w:rsidRPr="00C109AB" w:rsidRDefault="00E26F98" w:rsidP="00E26F98">
      <w:pPr>
        <w:rPr>
          <w:rFonts w:ascii="Courier New" w:hAnsi="Courier New" w:cs="Courier New"/>
        </w:rPr>
      </w:pPr>
    </w:p>
    <w:p w:rsidR="00E26F98" w:rsidRDefault="0000642D" w:rsidP="00E26F98">
      <w:pPr>
        <w:rPr>
          <w:rFonts w:ascii="Courier New" w:hAnsi="Courier New" w:cs="Courier New"/>
          <w:lang w:val="en-US"/>
        </w:rPr>
      </w:pPr>
      <w:r w:rsidRPr="009A255A">
        <w:rPr>
          <w:rFonts w:ascii="Courier New" w:hAnsi="Courier New" w:cs="Courier New"/>
          <w:noProof/>
          <w:lang w:eastAsia="zh-CN"/>
        </w:rPr>
        <w:drawing>
          <wp:inline distT="0" distB="0" distL="0" distR="0" wp14:anchorId="19ED7227" wp14:editId="454105C1">
            <wp:extent cx="4055303" cy="4048125"/>
            <wp:effectExtent l="19050" t="0" r="2347" b="0"/>
            <wp:docPr id="16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3" cstate="print"/>
                    <a:srcRect/>
                    <a:stretch>
                      <a:fillRect/>
                    </a:stretch>
                  </pic:blipFill>
                  <pic:spPr bwMode="auto">
                    <a:xfrm>
                      <a:off x="0" y="0"/>
                      <a:ext cx="4055303" cy="4048125"/>
                    </a:xfrm>
                    <a:prstGeom prst="rect">
                      <a:avLst/>
                    </a:prstGeom>
                    <a:noFill/>
                    <a:ln w="9525">
                      <a:noFill/>
                      <a:miter lim="800000"/>
                      <a:headEnd/>
                      <a:tailEnd/>
                    </a:ln>
                  </pic:spPr>
                </pic:pic>
              </a:graphicData>
            </a:graphic>
          </wp:inline>
        </w:drawing>
      </w:r>
    </w:p>
    <w:p w:rsidR="00E26F98" w:rsidRDefault="00E26F98" w:rsidP="00E26F98">
      <w:pPr>
        <w:rPr>
          <w:rFonts w:ascii="Courier New" w:hAnsi="Courier New" w:cs="Courier New"/>
        </w:rPr>
      </w:pPr>
      <w:r w:rsidRPr="00C109AB">
        <w:rPr>
          <w:rFonts w:ascii="Courier New" w:hAnsi="Courier New" w:cs="Courier New"/>
        </w:rPr>
        <w:t>Figur. Tidsserieplot av Lorenz-ligningene som viser kaos.</w:t>
      </w:r>
    </w:p>
    <w:p w:rsidR="00A35FB0" w:rsidRDefault="00A35FB0" w:rsidP="00E26F98">
      <w:pPr>
        <w:rPr>
          <w:rFonts w:ascii="Courier New" w:hAnsi="Courier New" w:cs="Courier New"/>
        </w:rPr>
      </w:pPr>
    </w:p>
    <w:p w:rsidR="00A35FB0" w:rsidRDefault="00A35FB0" w:rsidP="00E26F98">
      <w:pPr>
        <w:rPr>
          <w:rFonts w:ascii="Courier New" w:hAnsi="Courier New" w:cs="Courier New"/>
        </w:rPr>
      </w:pPr>
      <w:r>
        <w:rPr>
          <w:rFonts w:ascii="Courier New" w:hAnsi="Courier New" w:cs="Courier New"/>
        </w:rPr>
        <w:t xml:space="preserve">Hvis man ønsker et 3D plot last inn </w:t>
      </w:r>
      <w:r w:rsidR="00477256" w:rsidRPr="009A255A">
        <w:rPr>
          <w:rFonts w:ascii="Courier New" w:hAnsi="Courier New" w:cs="Courier New"/>
          <w:b/>
        </w:rPr>
        <w:t>library(scatterplot3D)</w:t>
      </w:r>
      <w:r>
        <w:rPr>
          <w:rFonts w:ascii="Courier New" w:hAnsi="Courier New" w:cs="Courier New"/>
        </w:rPr>
        <w:t>:</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#Halvor Aarnes</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library(deSolve)</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params&lt;-c(s=10,b=8/3,r=28)</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lorenz&lt;-function(t,y,p)</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dx&lt;-p["s"]*(y[2]-y[1])</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dy&lt;--y[1]*y[3]+ p["r"]*y[1]-y[2]</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dz&lt;-y[1]*y[2]-p["b"]*y[3]</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list(c(dx,dy,dz))</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require(deSolve)</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out.time&lt;-seq(0,100,0.01)</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init.state&lt;-c(1,1,1)</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out.state&lt;-lsoda(init.state,out.time,lorenz,params,rtol=1e-4)</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par(bg="lightyellow")</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require(scatterplot3d)</w:t>
      </w:r>
    </w:p>
    <w:p w:rsidR="00A35FB0" w:rsidRPr="009A255A" w:rsidRDefault="00477256" w:rsidP="00A35FB0">
      <w:pPr>
        <w:rPr>
          <w:rFonts w:ascii="Courier New" w:hAnsi="Courier New" w:cs="Courier New"/>
          <w:b/>
          <w:color w:val="FF0000"/>
          <w:lang w:val="en-US"/>
        </w:rPr>
      </w:pPr>
      <w:r w:rsidRPr="009A255A">
        <w:rPr>
          <w:rFonts w:ascii="Courier New" w:hAnsi="Courier New" w:cs="Courier New"/>
          <w:b/>
          <w:color w:val="FF0000"/>
          <w:lang w:val="en-US"/>
        </w:rPr>
        <w:t>scatterplot3d(out.state[,2],out.state[,3],out.state[,4],type="l", xlab="x",ylab="y",zlab="z",main="Lorenz",color="red",col.axis="blue",</w:t>
      </w:r>
    </w:p>
    <w:p w:rsidR="00A35FB0" w:rsidRPr="009A255A" w:rsidRDefault="00477256" w:rsidP="00A35FB0">
      <w:pPr>
        <w:rPr>
          <w:rFonts w:ascii="Courier New" w:hAnsi="Courier New" w:cs="Courier New"/>
          <w:b/>
          <w:color w:val="FF0000"/>
        </w:rPr>
      </w:pPr>
      <w:r w:rsidRPr="009A255A">
        <w:rPr>
          <w:rFonts w:ascii="Courier New" w:hAnsi="Courier New" w:cs="Courier New"/>
          <w:b/>
          <w:color w:val="FF0000"/>
          <w:lang w:val="en-US"/>
        </w:rPr>
        <w:t xml:space="preserve">      </w:t>
      </w:r>
      <w:r w:rsidRPr="009A255A">
        <w:rPr>
          <w:rFonts w:ascii="Courier New" w:hAnsi="Courier New" w:cs="Courier New"/>
          <w:b/>
          <w:color w:val="FF0000"/>
        </w:rPr>
        <w:t>col.grid="lightblue",)</w:t>
      </w:r>
    </w:p>
    <w:p w:rsidR="00A35FB0" w:rsidRDefault="0000642D" w:rsidP="00A35FB0">
      <w:pPr>
        <w:rPr>
          <w:rFonts w:ascii="Courier New" w:hAnsi="Courier New" w:cs="Courier New"/>
        </w:rPr>
      </w:pPr>
      <w:r w:rsidRPr="009A255A">
        <w:rPr>
          <w:rFonts w:ascii="Courier New" w:hAnsi="Courier New" w:cs="Courier New"/>
          <w:noProof/>
          <w:lang w:eastAsia="zh-CN"/>
        </w:rPr>
        <w:drawing>
          <wp:inline distT="0" distB="0" distL="0" distR="0" wp14:anchorId="6A8690CE" wp14:editId="476E2AEB">
            <wp:extent cx="4610100" cy="4601941"/>
            <wp:effectExtent l="19050" t="0" r="0" b="0"/>
            <wp:docPr id="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4" cstate="print"/>
                    <a:srcRect/>
                    <a:stretch>
                      <a:fillRect/>
                    </a:stretch>
                  </pic:blipFill>
                  <pic:spPr bwMode="auto">
                    <a:xfrm>
                      <a:off x="0" y="0"/>
                      <a:ext cx="4610100" cy="4601941"/>
                    </a:xfrm>
                    <a:prstGeom prst="rect">
                      <a:avLst/>
                    </a:prstGeom>
                    <a:noFill/>
                    <a:ln w="9525">
                      <a:noFill/>
                      <a:miter lim="800000"/>
                      <a:headEnd/>
                      <a:tailEnd/>
                    </a:ln>
                  </pic:spPr>
                </pic:pic>
              </a:graphicData>
            </a:graphic>
          </wp:inline>
        </w:drawing>
      </w:r>
    </w:p>
    <w:p w:rsidR="000E14DB" w:rsidRDefault="000E14DB" w:rsidP="00E26F98">
      <w:pPr>
        <w:rPr>
          <w:rFonts w:ascii="Courier New" w:hAnsi="Courier New" w:cs="Courier New"/>
        </w:rPr>
      </w:pPr>
    </w:p>
    <w:p w:rsidR="00155533" w:rsidRDefault="00E26F98" w:rsidP="009A255A">
      <w:pPr>
        <w:pStyle w:val="Heading2"/>
        <w:rPr>
          <w:rFonts w:ascii="Courier New" w:hAnsi="Courier New" w:cs="Courier New"/>
          <w:color w:val="0000FF"/>
          <w:sz w:val="44"/>
          <w:szCs w:val="44"/>
        </w:rPr>
      </w:pPr>
      <w:bookmarkStart w:id="46" w:name="_Toc279929924"/>
      <w:r>
        <w:rPr>
          <w:rFonts w:ascii="Courier New" w:hAnsi="Courier New" w:cs="Courier New"/>
          <w:b w:val="0"/>
          <w:color w:val="0000FF"/>
          <w:sz w:val="44"/>
          <w:szCs w:val="44"/>
        </w:rPr>
        <w:lastRenderedPageBreak/>
        <w:t>Boksmodell</w:t>
      </w:r>
      <w:bookmarkEnd w:id="46"/>
    </w:p>
    <w:p w:rsidR="00E26F98" w:rsidRDefault="00E26F98" w:rsidP="00E26F98">
      <w:pPr>
        <w:rPr>
          <w:rFonts w:ascii="Courier New" w:hAnsi="Courier New" w:cs="Courier New"/>
        </w:rPr>
      </w:pPr>
      <w:r>
        <w:rPr>
          <w:rFonts w:ascii="Courier New" w:hAnsi="Courier New" w:cs="Courier New"/>
        </w:rPr>
        <w:t>Den enkleste typen boksmodell er eksempel på en innsjø hvor det strømmer vann inn og ut.</w:t>
      </w:r>
    </w:p>
    <w:p w:rsidR="00E26F98" w:rsidRDefault="00E26F98" w:rsidP="00E26F98">
      <w:pPr>
        <w:rPr>
          <w:rFonts w:ascii="Courier New" w:hAnsi="Courier New" w:cs="Courier New"/>
        </w:rPr>
      </w:pPr>
      <w:r>
        <w:rPr>
          <w:rFonts w:ascii="Courier New" w:hAnsi="Courier New" w:cs="Courier New"/>
        </w:rPr>
        <w:t xml:space="preserve">Endring i mengden vann i innsjøen </w:t>
      </w:r>
      <w:r w:rsidRPr="00491821">
        <w:rPr>
          <w:rFonts w:ascii="Courier New" w:hAnsi="Courier New" w:cs="Courier New"/>
          <w:i/>
        </w:rPr>
        <w:t>dM/dt</w:t>
      </w:r>
      <w:r>
        <w:rPr>
          <w:rFonts w:ascii="Courier New" w:hAnsi="Courier New" w:cs="Courier New"/>
        </w:rPr>
        <w:t xml:space="preserve"> er lik mengden vann som renner inn i sjøen minus vann som renner ut:</w:t>
      </w:r>
    </w:p>
    <w:p w:rsidR="00E26F98" w:rsidRDefault="00E26F98" w:rsidP="00E26F98">
      <w:pPr>
        <w:rPr>
          <w:rFonts w:ascii="Courier New" w:hAnsi="Courier New" w:cs="Courier New"/>
        </w:rPr>
      </w:pPr>
    </w:p>
    <w:p w:rsidR="00E26F98" w:rsidRDefault="00357097" w:rsidP="00E26F98">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dM</m:t>
              </m:r>
            </m:num>
            <m:den>
              <m:r>
                <w:rPr>
                  <w:rFonts w:ascii="Cambria Math" w:hAnsi="Cambria Math" w:cs="Courier New"/>
                  <w:highlight w:val="yellow"/>
                </w:rPr>
                <m:t>dt</m:t>
              </m:r>
            </m:den>
          </m:f>
          <m:r>
            <w:rPr>
              <w:rFonts w:ascii="Cambria Math" w:hAnsi="Cambria Math" w:cs="Courier New"/>
              <w:highlight w:val="yellow"/>
            </w:rPr>
            <m:t>=I(t)-o(t)</m:t>
          </m:r>
        </m:oMath>
      </m:oMathPara>
    </w:p>
    <w:p w:rsidR="00E26F98" w:rsidRDefault="00E26F98" w:rsidP="00E26F98">
      <w:pPr>
        <w:rPr>
          <w:rFonts w:ascii="Courier New" w:hAnsi="Courier New" w:cs="Courier New"/>
        </w:rPr>
      </w:pPr>
    </w:p>
    <w:p w:rsidR="00E26F98" w:rsidRDefault="00E26F98" w:rsidP="00E26F98">
      <w:pPr>
        <w:rPr>
          <w:rFonts w:ascii="Courier New" w:hAnsi="Courier New" w:cs="Courier New"/>
        </w:rPr>
      </w:pPr>
    </w:p>
    <w:p w:rsidR="00E26F98" w:rsidRDefault="00E26F98" w:rsidP="00E26F98">
      <w:pPr>
        <w:rPr>
          <w:rFonts w:ascii="Courier New" w:hAnsi="Courier New" w:cs="Courier New"/>
        </w:rPr>
      </w:pPr>
    </w:p>
    <w:p w:rsidR="00E26F98" w:rsidRDefault="00E26F98" w:rsidP="00E26F98">
      <w:pPr>
        <w:rPr>
          <w:rFonts w:ascii="Courier New" w:hAnsi="Courier New" w:cs="Courier New"/>
        </w:rPr>
      </w:pPr>
      <w:r w:rsidRPr="00491821">
        <w:rPr>
          <w:rFonts w:ascii="Courier New" w:hAnsi="Courier New" w:cs="Courier New"/>
        </w:rPr>
        <w:object w:dxaOrig="7195" w:dyaOrig="5394">
          <v:shape id="_x0000_i1034" type="#_x0000_t75" style="width:5in;height:269.65pt" o:ole="">
            <v:imagedata r:id="rId255" o:title=""/>
          </v:shape>
          <o:OLEObject Type="Embed" ProgID="PowerPoint.Slide.12" ShapeID="_x0000_i1034" DrawAspect="Content" ObjectID="_1548486047" r:id="rId256"/>
        </w:object>
      </w:r>
    </w:p>
    <w:p w:rsidR="00E26F98" w:rsidRDefault="00E26F98" w:rsidP="00E26F98">
      <w:pPr>
        <w:rPr>
          <w:rFonts w:ascii="Courier New" w:hAnsi="Courier New" w:cs="Courier New"/>
        </w:rPr>
      </w:pPr>
    </w:p>
    <w:p w:rsidR="00E26F98" w:rsidRDefault="00E26F98" w:rsidP="00E26F98">
      <w:pPr>
        <w:rPr>
          <w:rFonts w:ascii="Courier New" w:hAnsi="Courier New" w:cs="Courier New"/>
        </w:rPr>
      </w:pPr>
      <w:r>
        <w:rPr>
          <w:rFonts w:ascii="Courier New" w:hAnsi="Courier New" w:cs="Courier New"/>
        </w:rPr>
        <w:t xml:space="preserve">Anta at vi har et stoff X1 som omdannes til X2 med reaksjonsrate r1; og X2 omdannes til X1 med rate r2, samt X2 forlater systemet med rate r3. Anta at vi har tre hastighetskonstanter </w:t>
      </w:r>
      <w:r w:rsidRPr="00B97E66">
        <w:rPr>
          <w:rFonts w:ascii="Courier New" w:hAnsi="Courier New" w:cs="Courier New"/>
          <w:i/>
        </w:rPr>
        <w:t>k1</w:t>
      </w:r>
      <w:r>
        <w:rPr>
          <w:rFonts w:ascii="Courier New" w:hAnsi="Courier New" w:cs="Courier New"/>
        </w:rPr>
        <w:t xml:space="preserve">, </w:t>
      </w:r>
      <w:r w:rsidRPr="00B97E66">
        <w:rPr>
          <w:rFonts w:ascii="Courier New" w:hAnsi="Courier New" w:cs="Courier New"/>
          <w:i/>
        </w:rPr>
        <w:t>k2</w:t>
      </w:r>
      <w:r>
        <w:rPr>
          <w:rFonts w:ascii="Courier New" w:hAnsi="Courier New" w:cs="Courier New"/>
        </w:rPr>
        <w:t xml:space="preserve"> og</w:t>
      </w:r>
      <w:r w:rsidRPr="00B97E66">
        <w:rPr>
          <w:rFonts w:ascii="Courier New" w:hAnsi="Courier New" w:cs="Courier New"/>
          <w:i/>
        </w:rPr>
        <w:t xml:space="preserve"> k3</w:t>
      </w:r>
      <w:r>
        <w:rPr>
          <w:rFonts w:ascii="Courier New" w:hAnsi="Courier New" w:cs="Courier New"/>
        </w:rPr>
        <w:t>.</w:t>
      </w:r>
    </w:p>
    <w:p w:rsidR="00E26F98" w:rsidRPr="005F12F6" w:rsidRDefault="00E26F98" w:rsidP="00E26F98"/>
    <w:p w:rsidR="00E26F98" w:rsidRDefault="00E26F98" w:rsidP="00E26F98">
      <w:pPr>
        <w:pStyle w:val="Heading2"/>
        <w:rPr>
          <w:rFonts w:ascii="Courier New" w:hAnsi="Courier New" w:cs="Courier New"/>
        </w:rPr>
      </w:pPr>
      <w:bookmarkStart w:id="47" w:name="_Toc199054605"/>
      <w:bookmarkStart w:id="48" w:name="_Toc199054967"/>
      <w:bookmarkEnd w:id="47"/>
      <w:bookmarkEnd w:id="48"/>
    </w:p>
    <w:p w:rsidR="00E26F98" w:rsidRDefault="005D5756" w:rsidP="00E26F98">
      <w:pPr>
        <w:rPr>
          <w:rFonts w:ascii="Courier New" w:hAnsi="Courier New" w:cs="Courier New"/>
        </w:rPr>
      </w:pPr>
      <w:r>
        <w:rPr>
          <w:rFonts w:ascii="Courier New" w:hAnsi="Courier New" w:cs="Courier New"/>
          <w:noProof/>
          <w:lang w:eastAsia="zh-CN"/>
        </w:rPr>
        <mc:AlternateContent>
          <mc:Choice Requires="wpc">
            <w:drawing>
              <wp:inline distT="0" distB="0" distL="0" distR="0" wp14:anchorId="68714B6A" wp14:editId="5D671DBD">
                <wp:extent cx="5715000" cy="3429000"/>
                <wp:effectExtent l="0" t="0" r="0" b="0"/>
                <wp:docPr id="324" name="Canvas 1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8" name="Line 107"/>
                        <wps:cNvCnPr/>
                        <wps:spPr bwMode="auto">
                          <a:xfrm>
                            <a:off x="1714500" y="1257300"/>
                            <a:ext cx="79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9" name="Line 108"/>
                        <wps:cNvCnPr/>
                        <wps:spPr bwMode="auto">
                          <a:xfrm flipV="1">
                            <a:off x="1371600" y="1257300"/>
                            <a:ext cx="79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 name="Line 109"/>
                        <wps:cNvCnPr/>
                        <wps:spPr bwMode="auto">
                          <a:xfrm>
                            <a:off x="1485900" y="2400300"/>
                            <a:ext cx="794"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Text Box 110"/>
                        <wps:cNvSpPr txBox="1">
                          <a:spLocks noChangeArrowheads="1"/>
                        </wps:cNvSpPr>
                        <wps:spPr bwMode="auto">
                          <a:xfrm>
                            <a:off x="1257300" y="685800"/>
                            <a:ext cx="685800" cy="457200"/>
                          </a:xfrm>
                          <a:prstGeom prst="rect">
                            <a:avLst/>
                          </a:prstGeom>
                          <a:solidFill>
                            <a:srgbClr val="99CCFF"/>
                          </a:solidFill>
                          <a:ln w="9525">
                            <a:solidFill>
                              <a:srgbClr val="000000"/>
                            </a:solidFill>
                            <a:miter lim="800000"/>
                            <a:headEnd/>
                            <a:tailEnd/>
                          </a:ln>
                        </wps:spPr>
                        <wps:txbx>
                          <w:txbxContent>
                            <w:p w:rsidR="0015541B" w:rsidRPr="009843E6" w:rsidRDefault="0015541B" w:rsidP="00E26F98">
                              <w:pPr>
                                <w:rPr>
                                  <w:sz w:val="44"/>
                                  <w:szCs w:val="44"/>
                                </w:rPr>
                              </w:pPr>
                              <w:r w:rsidRPr="009843E6">
                                <w:rPr>
                                  <w:sz w:val="44"/>
                                  <w:szCs w:val="44"/>
                                </w:rPr>
                                <w:t>X1</w:t>
                              </w:r>
                            </w:p>
                          </w:txbxContent>
                        </wps:txbx>
                        <wps:bodyPr rot="0" vert="horz" wrap="square" lIns="91440" tIns="45720" rIns="91440" bIns="45720" anchor="t" anchorCtr="0" upright="1">
                          <a:noAutofit/>
                        </wps:bodyPr>
                      </wps:wsp>
                      <wps:wsp>
                        <wps:cNvPr id="202" name="Text Box 111"/>
                        <wps:cNvSpPr txBox="1">
                          <a:spLocks noChangeArrowheads="1"/>
                        </wps:cNvSpPr>
                        <wps:spPr bwMode="auto">
                          <a:xfrm>
                            <a:off x="1257300" y="1828800"/>
                            <a:ext cx="685800" cy="457200"/>
                          </a:xfrm>
                          <a:prstGeom prst="rect">
                            <a:avLst/>
                          </a:prstGeom>
                          <a:solidFill>
                            <a:srgbClr val="99CCFF"/>
                          </a:solidFill>
                          <a:ln w="9525">
                            <a:solidFill>
                              <a:srgbClr val="000000"/>
                            </a:solidFill>
                            <a:miter lim="800000"/>
                            <a:headEnd/>
                            <a:tailEnd/>
                          </a:ln>
                        </wps:spPr>
                        <wps:txbx>
                          <w:txbxContent>
                            <w:p w:rsidR="0015541B" w:rsidRPr="009843E6" w:rsidRDefault="0015541B" w:rsidP="00E26F98">
                              <w:pPr>
                                <w:rPr>
                                  <w:sz w:val="44"/>
                                  <w:szCs w:val="44"/>
                                </w:rPr>
                              </w:pPr>
                              <w:r w:rsidRPr="009843E6">
                                <w:rPr>
                                  <w:sz w:val="44"/>
                                  <w:szCs w:val="44"/>
                                </w:rPr>
                                <w:t>X2</w:t>
                              </w:r>
                            </w:p>
                          </w:txbxContent>
                        </wps:txbx>
                        <wps:bodyPr rot="0" vert="horz" wrap="square" lIns="91440" tIns="45720" rIns="91440" bIns="45720" anchor="t" anchorCtr="0" upright="1">
                          <a:noAutofit/>
                        </wps:bodyPr>
                      </wps:wsp>
                      <wps:wsp>
                        <wps:cNvPr id="320" name="Text Box 112"/>
                        <wps:cNvSpPr txBox="1">
                          <a:spLocks noChangeArrowheads="1"/>
                        </wps:cNvSpPr>
                        <wps:spPr bwMode="auto">
                          <a:xfrm>
                            <a:off x="1943100" y="1257300"/>
                            <a:ext cx="342900" cy="342900"/>
                          </a:xfrm>
                          <a:prstGeom prst="rect">
                            <a:avLst/>
                          </a:prstGeom>
                          <a:solidFill>
                            <a:srgbClr val="FFCC00"/>
                          </a:solidFill>
                          <a:ln w="9525">
                            <a:solidFill>
                              <a:srgbClr val="000000"/>
                            </a:solidFill>
                            <a:miter lim="800000"/>
                            <a:headEnd/>
                            <a:tailEnd/>
                          </a:ln>
                        </wps:spPr>
                        <wps:txbx>
                          <w:txbxContent>
                            <w:p w:rsidR="0015541B" w:rsidRDefault="0015541B" w:rsidP="00E26F98">
                              <w:r>
                                <w:t>r1</w:t>
                              </w:r>
                            </w:p>
                          </w:txbxContent>
                        </wps:txbx>
                        <wps:bodyPr rot="0" vert="horz" wrap="square" lIns="91440" tIns="45720" rIns="91440" bIns="45720" anchor="t" anchorCtr="0" upright="1">
                          <a:noAutofit/>
                        </wps:bodyPr>
                      </wps:wsp>
                      <wps:wsp>
                        <wps:cNvPr id="321" name="Text Box 113"/>
                        <wps:cNvSpPr txBox="1">
                          <a:spLocks noChangeArrowheads="1"/>
                        </wps:cNvSpPr>
                        <wps:spPr bwMode="auto">
                          <a:xfrm>
                            <a:off x="800100" y="1257300"/>
                            <a:ext cx="342900" cy="342900"/>
                          </a:xfrm>
                          <a:prstGeom prst="rect">
                            <a:avLst/>
                          </a:prstGeom>
                          <a:solidFill>
                            <a:srgbClr val="FFCC00"/>
                          </a:solidFill>
                          <a:ln w="9525">
                            <a:solidFill>
                              <a:srgbClr val="000000"/>
                            </a:solidFill>
                            <a:miter lim="800000"/>
                            <a:headEnd/>
                            <a:tailEnd/>
                          </a:ln>
                        </wps:spPr>
                        <wps:txbx>
                          <w:txbxContent>
                            <w:p w:rsidR="0015541B" w:rsidRDefault="0015541B" w:rsidP="00E26F98">
                              <w:r>
                                <w:t>r2</w:t>
                              </w:r>
                            </w:p>
                          </w:txbxContent>
                        </wps:txbx>
                        <wps:bodyPr rot="0" vert="horz" wrap="square" lIns="91440" tIns="45720" rIns="91440" bIns="45720" anchor="t" anchorCtr="0" upright="1">
                          <a:noAutofit/>
                        </wps:bodyPr>
                      </wps:wsp>
                      <wps:wsp>
                        <wps:cNvPr id="322" name="Text Box 114"/>
                        <wps:cNvSpPr txBox="1">
                          <a:spLocks noChangeArrowheads="1"/>
                        </wps:cNvSpPr>
                        <wps:spPr bwMode="auto">
                          <a:xfrm>
                            <a:off x="1600200" y="2400300"/>
                            <a:ext cx="342900" cy="342900"/>
                          </a:xfrm>
                          <a:prstGeom prst="rect">
                            <a:avLst/>
                          </a:prstGeom>
                          <a:solidFill>
                            <a:srgbClr val="FFCC00"/>
                          </a:solidFill>
                          <a:ln w="9525">
                            <a:solidFill>
                              <a:srgbClr val="000000"/>
                            </a:solidFill>
                            <a:miter lim="800000"/>
                            <a:headEnd/>
                            <a:tailEnd/>
                          </a:ln>
                        </wps:spPr>
                        <wps:txbx>
                          <w:txbxContent>
                            <w:p w:rsidR="0015541B" w:rsidRDefault="0015541B" w:rsidP="00E26F98">
                              <w:r>
                                <w:t>r3</w:t>
                              </w:r>
                            </w:p>
                          </w:txbxContent>
                        </wps:txbx>
                        <wps:bodyPr rot="0" vert="horz" wrap="square" lIns="91440" tIns="45720" rIns="91440" bIns="45720" anchor="t" anchorCtr="0" upright="1">
                          <a:noAutofit/>
                        </wps:bodyPr>
                      </wps:wsp>
                      <wps:wsp>
                        <wps:cNvPr id="323" name="Text Box 115"/>
                        <wps:cNvSpPr txBox="1">
                          <a:spLocks noChangeArrowheads="1"/>
                        </wps:cNvSpPr>
                        <wps:spPr bwMode="auto">
                          <a:xfrm>
                            <a:off x="3543300" y="1371600"/>
                            <a:ext cx="914400" cy="914400"/>
                          </a:xfrm>
                          <a:prstGeom prst="rect">
                            <a:avLst/>
                          </a:prstGeom>
                          <a:solidFill>
                            <a:srgbClr val="FF99CC"/>
                          </a:solidFill>
                          <a:ln w="9525">
                            <a:solidFill>
                              <a:srgbClr val="000000"/>
                            </a:solidFill>
                            <a:miter lim="800000"/>
                            <a:headEnd/>
                            <a:tailEnd/>
                          </a:ln>
                        </wps:spPr>
                        <wps:txbx>
                          <w:txbxContent>
                            <w:p w:rsidR="0015541B" w:rsidRDefault="0015541B" w:rsidP="00E26F98">
                              <w:r>
                                <w:t>r1=k1∙X1</w:t>
                              </w:r>
                            </w:p>
                            <w:p w:rsidR="0015541B" w:rsidRDefault="0015541B" w:rsidP="00E26F98">
                              <w:r>
                                <w:t>r2=k2∙X2</w:t>
                              </w:r>
                            </w:p>
                            <w:p w:rsidR="0015541B" w:rsidRDefault="0015541B" w:rsidP="00E26F98">
                              <w:r>
                                <w:t>r3=k3∙X3</w:t>
                              </w:r>
                            </w:p>
                          </w:txbxContent>
                        </wps:txbx>
                        <wps:bodyPr rot="0" vert="horz" wrap="square" lIns="91440" tIns="45720" rIns="91440" bIns="45720" anchor="t" anchorCtr="0" upright="1">
                          <a:noAutofit/>
                        </wps:bodyPr>
                      </wps:wsp>
                    </wpc:wpc>
                  </a:graphicData>
                </a:graphic>
              </wp:inline>
            </w:drawing>
          </mc:Choice>
          <mc:Fallback>
            <w:pict>
              <v:group id="Canvas 105" o:spid="_x0000_s1026"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">
                <v:shape id="_x0000_s1027" type="#_x0000_t75" style="position:absolute;width:57150;height:34290;visibility:visible;mso-wrap-style:square">
                  <v:fill o:detectmouseclick="t"/>
                  <v:path o:connecttype="none"/>
                </v:shape>
                <v:line id="Line 107" o:spid="_x0000_s1028" style="position:absolute;visibility:visible;mso-wrap-style:square" from="17145,12573" to="17152,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108" o:spid="_x0000_s1029" style="position:absolute;flip:y;visibility:visible;mso-wrap-style:square" from="13716,12573" to="13723,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RWcUAAADcAAAADwAAAGRycy9kb3ducmV2LnhtbESPQWvCQBCF70L/wzIFL0E3Viw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cRWcUAAADcAAAADwAAAAAAAAAA&#10;AAAAAAChAgAAZHJzL2Rvd25yZXYueG1sUEsFBgAAAAAEAAQA+QAAAJMDAAAAAA==&#10;">
                  <v:stroke endarrow="block"/>
                </v:line>
                <v:line id="Line 109" o:spid="_x0000_s1030" style="position:absolute;visibility:visible;mso-wrap-style:square" from="14859,24003" to="14866,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sUMIAAADcAAAADwAAAGRycy9kb3ducmV2LnhtbERPTWvCQBC9F/wPywje6kYPtUldpRgK&#10;PVjBKD1Ps9NsaHY2ZLdx/fduQehtHu9z1ttoOzHS4FvHChbzDARx7XTLjYLz6e3xGYQPyBo7x6Tg&#10;Sh62m8nDGgvtLnyksQqNSCHsC1RgQugLKX1tyKKfu544cd9usBgSHBqpB7ykcNvJZZY9SYstpwaD&#10;Pe0M1T/Vr1WwMuVRrmS5Px3KsV3k8SN+fuVKzabx9QVEoBj+xXf3u07z8xz+nkkXyM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sUMIAAADcAAAADwAAAAAAAAAAAAAA&#10;AAChAgAAZHJzL2Rvd25yZXYueG1sUEsFBgAAAAAEAAQA+QAAAJADAAAAAA==&#10;">
                  <v:stroke endarrow="block"/>
                </v:line>
                <v:shapetype id="_x0000_t202" coordsize="21600,21600" o:spt="202" path="m,l,21600r21600,l21600,xe">
                  <v:stroke joinstyle="miter"/>
                  <v:path gradientshapeok="t" o:connecttype="rect"/>
                </v:shapetype>
                <v:shape id="Text Box 110" o:spid="_x0000_s1031" type="#_x0000_t202" style="position:absolute;left:12573;top:6858;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PsQA&#10;AADcAAAADwAAAGRycy9kb3ducmV2LnhtbESPT4vCMBTE7wt+h/AEb2uqgkg1iv8KCnpYFbw+m2db&#10;bV5KE7X77TeCsMdhZn7DTGaNKcWTaldYVtDrRiCIU6sLzhScjsn3CITzyBpLy6TglxzMpq2vCcba&#10;vviHngefiQBhF6OC3PsqltKlORl0XVsRB+9qa4M+yDqTusZXgJtS9qNoKA0WHBZyrGiZU3o/PIyC&#10;5eqx2PvBJjnvbtdteUnWmR6tleq0m/kYhKfG/4c/7Y1W0I968D4Tj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xfj7EAAAA3AAAAA8AAAAAAAAAAAAAAAAAmAIAAGRycy9k&#10;b3ducmV2LnhtbFBLBQYAAAAABAAEAPUAAACJAwAAAAA=&#10;" fillcolor="#9cf">
                  <v:textbox>
                    <w:txbxContent>
                      <w:p w:rsidR="0015541B" w:rsidRPr="009843E6" w:rsidRDefault="0015541B" w:rsidP="00E26F98">
                        <w:pPr>
                          <w:rPr>
                            <w:sz w:val="44"/>
                            <w:szCs w:val="44"/>
                          </w:rPr>
                        </w:pPr>
                        <w:r w:rsidRPr="009843E6">
                          <w:rPr>
                            <w:sz w:val="44"/>
                            <w:szCs w:val="44"/>
                          </w:rPr>
                          <w:t>X1</w:t>
                        </w:r>
                      </w:p>
                    </w:txbxContent>
                  </v:textbox>
                </v:shape>
                <v:shape id="Text Box 111" o:spid="_x0000_s1032" type="#_x0000_t202" style="position:absolute;left:12573;top:18288;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gScUA&#10;AADcAAAADwAAAGRycy9kb3ducmV2LnhtbESPT4vCMBTE78J+h/AW9qbpdmGRahR1LbigB/+A12fz&#10;bKvNS2mi1m9vBMHjMDO/YYbj1lTiSo0rLSv47kUgiDOrS84V7LZptw/CeWSNlWVScCcH49FHZ4iJ&#10;tjde03XjcxEg7BJUUHhfJ1K6rCCDrmdr4uAdbWPQB9nkUjd4C3BTyTiKfqXBksNCgTXNCsrOm4tR&#10;MPu7TFf+Z5Hul6fjf3VI57nuz5X6+mwnAxCeWv8Ov9oLrSCOYn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4+BJxQAAANwAAAAPAAAAAAAAAAAAAAAAAJgCAABkcnMv&#10;ZG93bnJldi54bWxQSwUGAAAAAAQABAD1AAAAigMAAAAA&#10;" fillcolor="#9cf">
                  <v:textbox>
                    <w:txbxContent>
                      <w:p w:rsidR="0015541B" w:rsidRPr="009843E6" w:rsidRDefault="0015541B" w:rsidP="00E26F98">
                        <w:pPr>
                          <w:rPr>
                            <w:sz w:val="44"/>
                            <w:szCs w:val="44"/>
                          </w:rPr>
                        </w:pPr>
                        <w:r w:rsidRPr="009843E6">
                          <w:rPr>
                            <w:sz w:val="44"/>
                            <w:szCs w:val="44"/>
                          </w:rPr>
                          <w:t>X2</w:t>
                        </w:r>
                      </w:p>
                    </w:txbxContent>
                  </v:textbox>
                </v:shape>
                <v:shape id="Text Box 112" o:spid="_x0000_s1033" type="#_x0000_t202" style="position:absolute;left:19431;top:1257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PNsMA&#10;AADcAAAADwAAAGRycy9kb3ducmV2LnhtbERPz2vCMBS+C/4P4Q1203Tt0FGNIoPBQCpTe9jx2bw1&#10;nc1LaaJ2/705DDx+fL+X68G24kq9bxwreJkmIIgrpxuuFZTHj8kbCB+QNbaOScEfeVivxqMl5trd&#10;eE/XQ6hFDGGfowITQpdL6StDFv3UdcSR+3G9xRBhX0vd4y2G21amSTKTFhuODQY7ejdUnQ8Xq2D3&#10;WxTl+Ssrii749PtkttlrOVfq+WnYLEAEGsJD/O/+1AqyNM6PZ+IR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zPNsMAAADcAAAADwAAAAAAAAAAAAAAAACYAgAAZHJzL2Rv&#10;d25yZXYueG1sUEsFBgAAAAAEAAQA9QAAAIgDAAAAAA==&#10;" fillcolor="#fc0">
                  <v:textbox>
                    <w:txbxContent>
                      <w:p w:rsidR="0015541B" w:rsidRDefault="0015541B" w:rsidP="00E26F98">
                        <w:r>
                          <w:t>r1</w:t>
                        </w:r>
                      </w:p>
                    </w:txbxContent>
                  </v:textbox>
                </v:shape>
                <v:shape id="Text Box 113" o:spid="_x0000_s1034" type="#_x0000_t202" style="position:absolute;left:8001;top:1257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qrcYA&#10;AADcAAAADwAAAGRycy9kb3ducmV2LnhtbESPQWvCQBSE7wX/w/KE3nRjUlqJriJCoVBSqs3B4zP7&#10;mk3Nvg3ZrcZ/7xaEHoeZ+YZZrgfbijP1vnGsYDZNQBBXTjdcKyi/XidzED4ga2wdk4IreVivRg9L&#10;zLW78I7O+1CLCGGfowITQpdL6StDFv3UdcTR+3a9xRBlX0vd4yXCbSvTJHmWFhuOCwY72hqqTvtf&#10;q+DjpyjK02dWFF3w6eFo3rOn8kWpx/GwWYAINIT/8L39phVk6Qz+zs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BqrcYAAADcAAAADwAAAAAAAAAAAAAAAACYAgAAZHJz&#10;L2Rvd25yZXYueG1sUEsFBgAAAAAEAAQA9QAAAIsDAAAAAA==&#10;" fillcolor="#fc0">
                  <v:textbox>
                    <w:txbxContent>
                      <w:p w:rsidR="0015541B" w:rsidRDefault="0015541B" w:rsidP="00E26F98">
                        <w:r>
                          <w:t>r2</w:t>
                        </w:r>
                      </w:p>
                    </w:txbxContent>
                  </v:textbox>
                </v:shape>
                <v:shape id="Text Box 114" o:spid="_x0000_s1035" type="#_x0000_t202" style="position:absolute;left:16002;top:2400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L02sYA&#10;AADcAAAADwAAAGRycy9kb3ducmV2LnhtbESPQWvCQBSE74X+h+UVetNNk9JKdBURBKFEWs3B4zP7&#10;zKZm34bsVtN/3xWEHoeZ+YaZLQbbigv1vnGs4GWcgCCunG64VlDu16MJCB+QNbaOScEveVjMHx9m&#10;mGt35S+67EItIoR9jgpMCF0upa8MWfRj1xFH7+R6iyHKvpa6x2uE21amSfImLTYcFwx2tDJUnXc/&#10;VsH2uyjK82dWFF3w6eFoPrLX8l2p56dhOQURaAj/4Xt7oxVkaQq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L02sYAAADcAAAADwAAAAAAAAAAAAAAAACYAgAAZHJz&#10;L2Rvd25yZXYueG1sUEsFBgAAAAAEAAQA9QAAAIsDAAAAAA==&#10;" fillcolor="#fc0">
                  <v:textbox>
                    <w:txbxContent>
                      <w:p w:rsidR="0015541B" w:rsidRDefault="0015541B" w:rsidP="00E26F98">
                        <w:r>
                          <w:t>r3</w:t>
                        </w:r>
                      </w:p>
                    </w:txbxContent>
                  </v:textbox>
                </v:shape>
                <v:shape id="Text Box 115" o:spid="_x0000_s1036" type="#_x0000_t202" style="position:absolute;left:35433;top:13716;width:914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qXscUA&#10;AADcAAAADwAAAGRycy9kb3ducmV2LnhtbESPT2vCQBTE7wW/w/KE3uqmBkqIriIRoTmVRi/eHtln&#10;Epp9G7Jr/vjp3UKhx2FmfsNs95NpxUC9aywreF9FIIhLqxuuFFzOp7cEhPPIGlvLpGAmB/vd4mWL&#10;qbYjf9NQ+EoECLsUFdTed6mUrqzJoFvZjjh4N9sb9EH2ldQ9jgFuWrmOog9psOGwUGNHWU3lT3E3&#10;Co7FNF4fmZlvyXzMM3eu/Fd+UOp1OR02IDxN/j/81/7UCuJ1DL9nwhG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pexxQAAANwAAAAPAAAAAAAAAAAAAAAAAJgCAABkcnMv&#10;ZG93bnJldi54bWxQSwUGAAAAAAQABAD1AAAAigMAAAAA&#10;" fillcolor="#f9c">
                  <v:textbox>
                    <w:txbxContent>
                      <w:p w:rsidR="0015541B" w:rsidRDefault="0015541B" w:rsidP="00E26F98">
                        <w:r>
                          <w:t>r1=k1∙X1</w:t>
                        </w:r>
                      </w:p>
                      <w:p w:rsidR="0015541B" w:rsidRDefault="0015541B" w:rsidP="00E26F98">
                        <w:r>
                          <w:t>r2=k2∙X2</w:t>
                        </w:r>
                      </w:p>
                      <w:p w:rsidR="0015541B" w:rsidRDefault="0015541B" w:rsidP="00E26F98">
                        <w:r>
                          <w:t>r3=k3∙X3</w:t>
                        </w:r>
                      </w:p>
                    </w:txbxContent>
                  </v:textbox>
                </v:shape>
                <w10:anchorlock/>
              </v:group>
            </w:pict>
          </mc:Fallback>
        </mc:AlternateContent>
      </w:r>
      <w:r w:rsidR="00E26F98" w:rsidRPr="0057429B">
        <w:rPr>
          <w:rFonts w:ascii="Courier New" w:hAnsi="Courier New" w:cs="Courier New"/>
        </w:rPr>
        <w:t xml:space="preserve"> </w:t>
      </w:r>
    </w:p>
    <w:p w:rsidR="00E26F98" w:rsidRDefault="00E26F98" w:rsidP="00E26F98">
      <w:pPr>
        <w:rPr>
          <w:rFonts w:ascii="Courier New" w:hAnsi="Courier New" w:cs="Courier New"/>
        </w:rPr>
      </w:pPr>
    </w:p>
    <w:p w:rsidR="00E26F98" w:rsidRDefault="00E26F98" w:rsidP="00E26F98">
      <w:pPr>
        <w:rPr>
          <w:rFonts w:ascii="Courier New" w:hAnsi="Courier New" w:cs="Courier New"/>
        </w:rPr>
      </w:pPr>
      <w:r>
        <w:rPr>
          <w:rFonts w:ascii="Courier New" w:hAnsi="Courier New" w:cs="Courier New"/>
        </w:rPr>
        <w:t>Dette kan formuleres som følgen de differensialligninger:</w:t>
      </w:r>
    </w:p>
    <w:p w:rsidR="00E26F98" w:rsidRDefault="00E26F98" w:rsidP="00E26F98">
      <w:pPr>
        <w:rPr>
          <w:rFonts w:ascii="Courier New" w:hAnsi="Courier New" w:cs="Courier New"/>
        </w:rPr>
      </w:pPr>
    </w:p>
    <w:p w:rsidR="00E26F98" w:rsidRDefault="00357097" w:rsidP="00E26F98">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dx1</m:t>
              </m:r>
            </m:num>
            <m:den>
              <m:r>
                <w:rPr>
                  <w:rFonts w:ascii="Cambria Math" w:hAnsi="Cambria Math" w:cs="Courier New"/>
                  <w:highlight w:val="yellow"/>
                </w:rPr>
                <m:t>dt</m:t>
              </m:r>
            </m:den>
          </m:f>
          <m:r>
            <w:rPr>
              <w:rFonts w:ascii="Cambria Math" w:hAnsi="Cambria Math" w:cs="Courier New"/>
              <w:highlight w:val="yellow"/>
            </w:rPr>
            <m:t>=k2∙x2-k1∙x1</m:t>
          </m:r>
        </m:oMath>
      </m:oMathPara>
    </w:p>
    <w:p w:rsidR="00E26F98" w:rsidRDefault="00E26F98" w:rsidP="00E26F98">
      <w:pPr>
        <w:rPr>
          <w:rFonts w:ascii="Courier New" w:hAnsi="Courier New" w:cs="Courier New"/>
        </w:rPr>
      </w:pPr>
    </w:p>
    <w:p w:rsidR="00E26F98" w:rsidRDefault="00357097" w:rsidP="00E26F98">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dx2</m:t>
              </m:r>
            </m:num>
            <m:den>
              <m:r>
                <w:rPr>
                  <w:rFonts w:ascii="Cambria Math" w:hAnsi="Cambria Math" w:cs="Courier New"/>
                  <w:highlight w:val="yellow"/>
                </w:rPr>
                <m:t>dt</m:t>
              </m:r>
            </m:den>
          </m:f>
          <m:r>
            <w:rPr>
              <w:rFonts w:ascii="Cambria Math" w:hAnsi="Cambria Math" w:cs="Courier New"/>
              <w:highlight w:val="yellow"/>
            </w:rPr>
            <m:t>=k1∙x1-k2∙x2-k3∙x2</m:t>
          </m:r>
        </m:oMath>
      </m:oMathPara>
    </w:p>
    <w:p w:rsidR="00E26F98" w:rsidRDefault="00E26F98" w:rsidP="00E26F98">
      <w:pPr>
        <w:rPr>
          <w:rFonts w:ascii="Courier New" w:hAnsi="Courier New" w:cs="Courier New"/>
        </w:rPr>
      </w:pPr>
    </w:p>
    <w:p w:rsidR="00E26F98" w:rsidRDefault="00E26F98" w:rsidP="00E26F98">
      <w:pPr>
        <w:rPr>
          <w:rFonts w:ascii="Courier New" w:hAnsi="Courier New" w:cs="Courier New"/>
        </w:rPr>
      </w:pPr>
    </w:p>
    <w:p w:rsidR="00E26F98" w:rsidRDefault="00E26F98" w:rsidP="00E26F98">
      <w:pPr>
        <w:rPr>
          <w:rFonts w:ascii="Courier New" w:hAnsi="Courier New" w:cs="Courier New"/>
        </w:rPr>
      </w:pPr>
      <w:r>
        <w:rPr>
          <w:rFonts w:ascii="Courier New" w:hAnsi="Courier New" w:cs="Courier New"/>
        </w:rPr>
        <w:t>Som kan løses numerisk med lsoda med gitte parameter- og utgangsverdier:</w:t>
      </w:r>
    </w:p>
    <w:p w:rsidR="00E26F98" w:rsidRDefault="00E26F98" w:rsidP="00E26F98">
      <w:pPr>
        <w:rPr>
          <w:rFonts w:ascii="Courier New" w:hAnsi="Courier New" w:cs="Courier New"/>
        </w:rPr>
      </w:pPr>
    </w:p>
    <w:p w:rsidR="00E26F98" w:rsidRPr="008B5177" w:rsidRDefault="00E26F98" w:rsidP="00E26F98">
      <w:pPr>
        <w:rPr>
          <w:rFonts w:ascii="Courier New" w:hAnsi="Courier New" w:cs="Courier New"/>
          <w:b/>
          <w:color w:val="FF0000"/>
        </w:rPr>
      </w:pPr>
      <w:r w:rsidRPr="008B5177">
        <w:rPr>
          <w:rFonts w:ascii="Courier New" w:hAnsi="Courier New" w:cs="Courier New"/>
          <w:b/>
          <w:color w:val="FF0000"/>
        </w:rPr>
        <w:t>#eksempel</w:t>
      </w:r>
    </w:p>
    <w:p w:rsidR="00E26F98" w:rsidRPr="008B5177" w:rsidRDefault="00E26F98" w:rsidP="00E26F98">
      <w:pPr>
        <w:rPr>
          <w:rFonts w:ascii="Courier New" w:hAnsi="Courier New" w:cs="Courier New"/>
          <w:b/>
          <w:color w:val="FF0000"/>
        </w:rPr>
      </w:pPr>
      <w:r w:rsidRPr="008B5177">
        <w:rPr>
          <w:rFonts w:ascii="Courier New" w:hAnsi="Courier New" w:cs="Courier New"/>
          <w:b/>
          <w:color w:val="FF0000"/>
        </w:rPr>
        <w:t>params&lt;-c(k1=1,k2=0.03,k3=0.02)</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eks2&lt;-function(t,x,p)</w:t>
      </w:r>
    </w:p>
    <w:p w:rsidR="00E26F98" w:rsidRPr="008B5177" w:rsidRDefault="00E26F98" w:rsidP="00E26F98">
      <w:pPr>
        <w:rPr>
          <w:rFonts w:ascii="Courier New" w:hAnsi="Courier New" w:cs="Courier New"/>
          <w:b/>
          <w:color w:val="FF0000"/>
        </w:rPr>
      </w:pPr>
      <w:r w:rsidRPr="008B5177">
        <w:rPr>
          <w:rFonts w:ascii="Courier New" w:hAnsi="Courier New" w:cs="Courier New"/>
          <w:b/>
          <w:color w:val="FF0000"/>
        </w:rPr>
        <w:t>{</w:t>
      </w:r>
    </w:p>
    <w:p w:rsidR="00E26F98" w:rsidRPr="008B5177" w:rsidRDefault="00E26F98" w:rsidP="00E26F98">
      <w:pPr>
        <w:rPr>
          <w:rFonts w:ascii="Courier New" w:hAnsi="Courier New" w:cs="Courier New"/>
          <w:b/>
          <w:color w:val="FF0000"/>
        </w:rPr>
      </w:pPr>
      <w:r w:rsidRPr="008B5177">
        <w:rPr>
          <w:rFonts w:ascii="Courier New" w:hAnsi="Courier New" w:cs="Courier New"/>
          <w:b/>
          <w:color w:val="FF0000"/>
        </w:rPr>
        <w:t>dx1dt&lt;-p["k2"]*x[2]-p["k1"]*x[1]</w:t>
      </w:r>
    </w:p>
    <w:p w:rsidR="00E26F98" w:rsidRPr="008B5177" w:rsidRDefault="00E26F98" w:rsidP="00E26F98">
      <w:pPr>
        <w:rPr>
          <w:rFonts w:ascii="Courier New" w:hAnsi="Courier New" w:cs="Courier New"/>
          <w:b/>
          <w:color w:val="FF0000"/>
        </w:rPr>
      </w:pPr>
      <w:r w:rsidRPr="008B5177">
        <w:rPr>
          <w:rFonts w:ascii="Courier New" w:hAnsi="Courier New" w:cs="Courier New"/>
          <w:b/>
          <w:color w:val="FF0000"/>
        </w:rPr>
        <w:t>dx2dt&lt;-p["k1"]*x[1]-p["k2"]*x[2]-p["k3"]*x[2]</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list(c(dx1dt,dx2dt))</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require(</w:t>
      </w:r>
      <w:r>
        <w:rPr>
          <w:rFonts w:ascii="Courier New" w:hAnsi="Courier New" w:cs="Courier New"/>
          <w:b/>
          <w:color w:val="FF0000"/>
          <w:lang w:val="en-US"/>
        </w:rPr>
        <w:t>deSolve</w:t>
      </w:r>
      <w:r w:rsidRPr="008B5177">
        <w:rPr>
          <w:rFonts w:ascii="Courier New" w:hAnsi="Courier New" w:cs="Courier New"/>
          <w:b/>
          <w:color w:val="FF0000"/>
          <w:lang w:val="en-US"/>
        </w:rPr>
        <w:t>)</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out.time&lt;-0:100</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init.state&lt;-c(100,5)</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out.state&lt;-as.data.frame(lsoda(init.state,out.time,eks2,params,rtol=1e-4))</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par(bg="lightyellow")</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plot(out.state[,1],out.state[,2],type="n",xlab="tid",ylab="X1 eller X2")</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lastRenderedPageBreak/>
        <w:t>lines(out.state[,1],o</w:t>
      </w:r>
      <w:r>
        <w:rPr>
          <w:rFonts w:ascii="Courier New" w:hAnsi="Courier New" w:cs="Courier New"/>
          <w:b/>
          <w:color w:val="FF0000"/>
          <w:lang w:val="en-US"/>
        </w:rPr>
        <w:t>ut.state[,2],col="magenta",lwd=3</w:t>
      </w:r>
      <w:r w:rsidRPr="008B5177">
        <w:rPr>
          <w:rFonts w:ascii="Courier New" w:hAnsi="Courier New" w:cs="Courier New"/>
          <w:b/>
          <w:color w:val="FF0000"/>
          <w:lang w:val="en-US"/>
        </w:rPr>
        <w:t>)</w:t>
      </w:r>
    </w:p>
    <w:p w:rsidR="00E26F98" w:rsidRPr="008B5177" w:rsidRDefault="00E26F98" w:rsidP="00E26F98">
      <w:pPr>
        <w:rPr>
          <w:rFonts w:ascii="Courier New" w:hAnsi="Courier New" w:cs="Courier New"/>
          <w:b/>
          <w:color w:val="FF0000"/>
          <w:lang w:val="en-US"/>
        </w:rPr>
      </w:pPr>
      <w:r w:rsidRPr="008B5177">
        <w:rPr>
          <w:rFonts w:ascii="Courier New" w:hAnsi="Courier New" w:cs="Courier New"/>
          <w:b/>
          <w:color w:val="FF0000"/>
          <w:lang w:val="en-US"/>
        </w:rPr>
        <w:t>lines(out.state[,1</w:t>
      </w:r>
      <w:r>
        <w:rPr>
          <w:rFonts w:ascii="Courier New" w:hAnsi="Courier New" w:cs="Courier New"/>
          <w:b/>
          <w:color w:val="FF0000"/>
          <w:lang w:val="en-US"/>
        </w:rPr>
        <w:t>],out.state[,3],col="blue",lwd=3</w:t>
      </w:r>
      <w:r w:rsidRPr="008B5177">
        <w:rPr>
          <w:rFonts w:ascii="Courier New" w:hAnsi="Courier New" w:cs="Courier New"/>
          <w:b/>
          <w:color w:val="FF0000"/>
          <w:lang w:val="en-US"/>
        </w:rPr>
        <w:t>)</w:t>
      </w:r>
    </w:p>
    <w:p w:rsidR="00E26F98" w:rsidRPr="00580E8A" w:rsidRDefault="00E26F98" w:rsidP="00E26F98">
      <w:pPr>
        <w:rPr>
          <w:rFonts w:ascii="Courier New" w:hAnsi="Courier New" w:cs="Courier New"/>
          <w:b/>
          <w:color w:val="FF0000"/>
          <w:lang w:val="en-US"/>
        </w:rPr>
      </w:pPr>
      <w:r w:rsidRPr="00580E8A">
        <w:rPr>
          <w:rFonts w:ascii="Courier New" w:hAnsi="Courier New" w:cs="Courier New"/>
          <w:b/>
          <w:color w:val="FF0000"/>
          <w:lang w:val="en-US"/>
        </w:rPr>
        <w:t>text(20,10,"X1",col="magenta")</w:t>
      </w:r>
    </w:p>
    <w:p w:rsidR="00E26F98" w:rsidRPr="00580E8A" w:rsidRDefault="00E26F98" w:rsidP="00E26F98">
      <w:pPr>
        <w:rPr>
          <w:rFonts w:ascii="Courier New" w:hAnsi="Courier New" w:cs="Courier New"/>
          <w:b/>
          <w:color w:val="FF0000"/>
          <w:lang w:val="en-US"/>
        </w:rPr>
      </w:pPr>
      <w:r w:rsidRPr="00580E8A">
        <w:rPr>
          <w:rFonts w:ascii="Courier New" w:hAnsi="Courier New" w:cs="Courier New"/>
          <w:b/>
          <w:color w:val="FF0000"/>
          <w:lang w:val="en-US"/>
        </w:rPr>
        <w:t>text(30,80,"X2",col="blue")</w:t>
      </w:r>
    </w:p>
    <w:p w:rsidR="00E26F98" w:rsidRPr="00580E8A" w:rsidRDefault="00E26F98" w:rsidP="00E26F98">
      <w:pPr>
        <w:rPr>
          <w:rFonts w:ascii="Courier New" w:hAnsi="Courier New" w:cs="Courier New"/>
          <w:b/>
          <w:color w:val="FF0000"/>
          <w:lang w:val="en-US"/>
        </w:rPr>
      </w:pPr>
    </w:p>
    <w:p w:rsidR="00E26F98" w:rsidRPr="00580E8A" w:rsidRDefault="00E26F98" w:rsidP="00E26F98">
      <w:pPr>
        <w:rPr>
          <w:rFonts w:ascii="Courier New" w:hAnsi="Courier New" w:cs="Courier New"/>
          <w:b/>
          <w:color w:val="FF0000"/>
          <w:lang w:val="en-US"/>
        </w:rPr>
      </w:pPr>
    </w:p>
    <w:p w:rsidR="00E26F98" w:rsidRDefault="0000642D" w:rsidP="00E26F98">
      <w:r w:rsidRPr="009A255A">
        <w:rPr>
          <w:noProof/>
          <w:lang w:eastAsia="zh-CN"/>
        </w:rPr>
        <w:drawing>
          <wp:inline distT="0" distB="0" distL="0" distR="0" wp14:anchorId="57ECBBA4" wp14:editId="2FE77692">
            <wp:extent cx="3524250" cy="3518184"/>
            <wp:effectExtent l="19050" t="0" r="0" b="0"/>
            <wp:docPr id="164"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7" cstate="print"/>
                    <a:srcRect/>
                    <a:stretch>
                      <a:fillRect/>
                    </a:stretch>
                  </pic:blipFill>
                  <pic:spPr bwMode="auto">
                    <a:xfrm>
                      <a:off x="0" y="0"/>
                      <a:ext cx="3526849" cy="3520779"/>
                    </a:xfrm>
                    <a:prstGeom prst="rect">
                      <a:avLst/>
                    </a:prstGeom>
                    <a:noFill/>
                    <a:ln w="9525">
                      <a:noFill/>
                      <a:miter lim="800000"/>
                      <a:headEnd/>
                      <a:tailEnd/>
                    </a:ln>
                  </pic:spPr>
                </pic:pic>
              </a:graphicData>
            </a:graphic>
          </wp:inline>
        </w:drawing>
      </w:r>
    </w:p>
    <w:p w:rsidR="00E26F98" w:rsidRDefault="00E26F98" w:rsidP="00E26F98">
      <w:pPr>
        <w:rPr>
          <w:rFonts w:ascii="Courier New" w:hAnsi="Courier New" w:cs="Courier New"/>
        </w:rPr>
      </w:pPr>
      <w:r w:rsidRPr="00D16A50">
        <w:rPr>
          <w:rFonts w:ascii="Courier New" w:hAnsi="Courier New" w:cs="Courier New"/>
        </w:rPr>
        <w:t>Parameterverdier k1=1,k2=0.03,k3=0.02 (params&lt;-c(k1=1,k2=0.03,k3=0.02))og startverdi 100 X1 og 5 X2 (init.state&lt;-c(100,5))</w:t>
      </w:r>
      <w:r>
        <w:rPr>
          <w:rFonts w:ascii="Courier New" w:hAnsi="Courier New" w:cs="Courier New"/>
        </w:rPr>
        <w:t>.</w:t>
      </w:r>
    </w:p>
    <w:p w:rsidR="00E26F98" w:rsidRDefault="00E26F98" w:rsidP="00E26F98">
      <w:pPr>
        <w:rPr>
          <w:rFonts w:ascii="Courier New" w:hAnsi="Courier New" w:cs="Courier New"/>
        </w:rPr>
      </w:pPr>
    </w:p>
    <w:p w:rsidR="00E26F98" w:rsidRDefault="00E26F98" w:rsidP="00E26F98">
      <w:pPr>
        <w:rPr>
          <w:rFonts w:ascii="Courier New" w:hAnsi="Courier New" w:cs="Courier New"/>
        </w:rPr>
      </w:pPr>
      <w:r>
        <w:rPr>
          <w:rFonts w:ascii="Courier New" w:hAnsi="Courier New" w:cs="Courier New"/>
        </w:rPr>
        <w:t xml:space="preserve">Benytter man konstanter med måleenheter er det viktig at måleenhetene for modellen blir riktig. </w:t>
      </w:r>
    </w:p>
    <w:p w:rsidR="00E26F98" w:rsidRDefault="00E26F98" w:rsidP="00E26F98">
      <w:pPr>
        <w:rPr>
          <w:rFonts w:ascii="Courier New" w:hAnsi="Courier New" w:cs="Courier New"/>
        </w:rPr>
      </w:pPr>
      <w:r>
        <w:rPr>
          <w:rFonts w:ascii="Courier New" w:hAnsi="Courier New" w:cs="Courier New"/>
        </w:rPr>
        <w:t>Denne boksmodellen kan utvides til å gjelde parasitter-vertsdyr.</w:t>
      </w:r>
    </w:p>
    <w:p w:rsidR="00E26F98" w:rsidRDefault="00E26F98" w:rsidP="00E26F98">
      <w:pPr>
        <w:rPr>
          <w:rFonts w:ascii="Courier New" w:hAnsi="Courier New" w:cs="Courier New"/>
        </w:rPr>
      </w:pPr>
    </w:p>
    <w:p w:rsidR="00E26F98" w:rsidRPr="00603C19" w:rsidRDefault="00E26F98" w:rsidP="00E26F98">
      <w:pPr>
        <w:rPr>
          <w:rFonts w:ascii="Courier New" w:hAnsi="Courier New" w:cs="Courier New"/>
        </w:rPr>
      </w:pPr>
    </w:p>
    <w:p w:rsidR="005E3A2B" w:rsidRDefault="005E3A2B" w:rsidP="005E3A2B"/>
    <w:p w:rsidR="005E3A2B" w:rsidRDefault="005E3A2B" w:rsidP="005E3A2B">
      <w:pPr>
        <w:rPr>
          <w:rFonts w:ascii="Courier New" w:hAnsi="Courier New" w:cs="Courier New"/>
        </w:rPr>
      </w:pPr>
    </w:p>
    <w:p w:rsidR="009A0EC6" w:rsidRPr="009A255A" w:rsidRDefault="00477256">
      <w:pPr>
        <w:rPr>
          <w:rFonts w:ascii="Courier New" w:hAnsi="Courier New"/>
          <w:b/>
          <w:color w:val="008000"/>
          <w:sz w:val="36"/>
          <w:szCs w:val="36"/>
        </w:rPr>
      </w:pPr>
      <w:r w:rsidRPr="009A255A">
        <w:rPr>
          <w:rFonts w:ascii="Courier New" w:hAnsi="Courier New"/>
          <w:b/>
          <w:color w:val="008000"/>
          <w:sz w:val="36"/>
          <w:szCs w:val="36"/>
        </w:rPr>
        <w:t>Theta-logistisk ligning</w:t>
      </w:r>
    </w:p>
    <w:p w:rsidR="005E3A2B" w:rsidRDefault="005E3A2B" w:rsidP="005E3A2B">
      <w:pPr>
        <w:rPr>
          <w:rFonts w:ascii="Courier New" w:hAnsi="Courier New"/>
        </w:rPr>
      </w:pPr>
    </w:p>
    <w:p w:rsidR="005E3A2B" w:rsidRDefault="005E3A2B" w:rsidP="005E3A2B">
      <w:pPr>
        <w:rPr>
          <w:rFonts w:ascii="Courier New" w:hAnsi="Courier New"/>
        </w:rPr>
      </w:pPr>
      <w:r>
        <w:rPr>
          <w:rFonts w:ascii="Courier New" w:hAnsi="Courier New"/>
        </w:rPr>
        <w:t>Vi har følgende theta(</w:t>
      </w:r>
      <w:r>
        <w:rPr>
          <w:rFonts w:ascii="Courier New" w:hAnsi="Courier New" w:cs="Courier New"/>
        </w:rPr>
        <w:t>θ</w:t>
      </w:r>
      <w:r>
        <w:rPr>
          <w:rFonts w:ascii="Courier New" w:hAnsi="Courier New"/>
        </w:rPr>
        <w:t>)-logistisk ligning:</w:t>
      </w:r>
    </w:p>
    <w:p w:rsidR="005E3A2B" w:rsidRPr="00D6117E" w:rsidRDefault="005E3A2B" w:rsidP="005E3A2B">
      <w:pPr>
        <w:rPr>
          <w:rFonts w:ascii="Courier New" w:hAnsi="Courier New"/>
        </w:rPr>
      </w:pPr>
      <w:r w:rsidRPr="00DC3015">
        <w:rPr>
          <w:rFonts w:ascii="Courier New" w:hAnsi="Courier New"/>
          <w:position w:val="-32"/>
        </w:rPr>
        <w:object w:dxaOrig="2100" w:dyaOrig="800">
          <v:shape id="_x0000_i1036" type="#_x0000_t75" style="width:148.95pt;height:57.2pt" o:ole="" filled="t" fillcolor="#cfc">
            <v:imagedata r:id="rId258" o:title=""/>
          </v:shape>
          <o:OLEObject Type="Embed" ProgID="Equation.COEE2" ShapeID="_x0000_i1036" DrawAspect="Content" ObjectID="_1548486048" r:id="rId259"/>
        </w:object>
      </w:r>
    </w:p>
    <w:p w:rsidR="005E3A2B" w:rsidRDefault="005E3A2B" w:rsidP="005E3A2B">
      <w:pPr>
        <w:rPr>
          <w:rFonts w:ascii="Courier New" w:hAnsi="Courier New" w:cs="Courier New"/>
        </w:rPr>
      </w:pPr>
    </w:p>
    <w:p w:rsidR="005E3A2B" w:rsidRPr="005F1CF3" w:rsidRDefault="005E3A2B" w:rsidP="005E3A2B">
      <w:pPr>
        <w:rPr>
          <w:rFonts w:ascii="Courier New" w:hAnsi="Courier New" w:cs="Courier New"/>
        </w:rPr>
      </w:pPr>
      <w:r w:rsidRPr="005F1CF3">
        <w:rPr>
          <w:rFonts w:ascii="Courier New" w:hAnsi="Courier New" w:cs="Courier New"/>
        </w:rPr>
        <w:t>Løses numerisk i lsoda med gitte parametere (params&lt;-c(r=0.4,K=1000,theta=0.02)og initialverdi (init.state&lt;-1)</w:t>
      </w:r>
    </w:p>
    <w:p w:rsidR="005E3A2B" w:rsidRDefault="005E3A2B" w:rsidP="005E3A2B">
      <w:pPr>
        <w:rPr>
          <w:rFonts w:ascii="Courier New" w:hAnsi="Courier New" w:cs="Courier New"/>
        </w:rPr>
      </w:pPr>
      <w:r w:rsidRPr="005F1CF3">
        <w:rPr>
          <w:rFonts w:ascii="Courier New" w:hAnsi="Courier New" w:cs="Courier New"/>
        </w:rPr>
        <w:t xml:space="preserve"> som kan endres ettersom man tester modellen</w:t>
      </w:r>
      <w:r>
        <w:rPr>
          <w:rFonts w:ascii="Courier New" w:hAnsi="Courier New" w:cs="Courier New"/>
        </w:rPr>
        <w:t>:</w:t>
      </w:r>
    </w:p>
    <w:p w:rsidR="005E3A2B" w:rsidRPr="005F1CF3" w:rsidRDefault="005E3A2B" w:rsidP="005E3A2B">
      <w:pPr>
        <w:rPr>
          <w:rFonts w:ascii="Courier New" w:hAnsi="Courier New" w:cs="Courier New"/>
        </w:rPr>
      </w:pPr>
    </w:p>
    <w:p w:rsidR="005E3A2B" w:rsidRPr="005F1CF3" w:rsidRDefault="005E3A2B" w:rsidP="005E3A2B">
      <w:pPr>
        <w:rPr>
          <w:rFonts w:ascii="Courier New" w:hAnsi="Courier New" w:cs="Courier New"/>
          <w:b/>
          <w:color w:val="FF0000"/>
        </w:rPr>
      </w:pPr>
      <w:r w:rsidRPr="005F1CF3">
        <w:rPr>
          <w:rFonts w:ascii="Courier New" w:hAnsi="Courier New" w:cs="Courier New"/>
          <w:b/>
          <w:color w:val="FF0000"/>
        </w:rPr>
        <w:lastRenderedPageBreak/>
        <w:t>#Theta logistisk modell</w:t>
      </w:r>
    </w:p>
    <w:p w:rsidR="005E3A2B" w:rsidRPr="005F1CF3" w:rsidRDefault="005E3A2B" w:rsidP="005E3A2B">
      <w:pPr>
        <w:rPr>
          <w:rFonts w:ascii="Courier New" w:hAnsi="Courier New" w:cs="Courier New"/>
          <w:b/>
          <w:color w:val="FF0000"/>
        </w:rPr>
      </w:pPr>
      <w:r w:rsidRPr="005F1CF3">
        <w:rPr>
          <w:rFonts w:ascii="Courier New" w:hAnsi="Courier New" w:cs="Courier New"/>
          <w:b/>
          <w:color w:val="FF0000"/>
        </w:rPr>
        <w:t>params&lt;-c(r=0.4,K=1000,theta=0.02)</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logistisk&lt;-function(t,x,p)</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dxdt&lt;-p["r"]*x*(1-(x/p["K"])^p["theta"])</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list(dxdt)</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w:t>
      </w:r>
    </w:p>
    <w:p w:rsidR="005E3A2B" w:rsidRPr="005F1CF3" w:rsidRDefault="00E26F98" w:rsidP="005E3A2B">
      <w:pPr>
        <w:rPr>
          <w:rFonts w:ascii="Courier New" w:hAnsi="Courier New" w:cs="Courier New"/>
          <w:b/>
          <w:color w:val="FF0000"/>
          <w:lang w:val="en-US"/>
        </w:rPr>
      </w:pPr>
      <w:r>
        <w:rPr>
          <w:rFonts w:ascii="Courier New" w:hAnsi="Courier New" w:cs="Courier New"/>
          <w:b/>
          <w:color w:val="FF0000"/>
          <w:lang w:val="en-US"/>
        </w:rPr>
        <w:t>require(deS</w:t>
      </w:r>
      <w:r w:rsidR="005E3A2B" w:rsidRPr="005F1CF3">
        <w:rPr>
          <w:rFonts w:ascii="Courier New" w:hAnsi="Courier New" w:cs="Courier New"/>
          <w:b/>
          <w:color w:val="FF0000"/>
          <w:lang w:val="en-US"/>
        </w:rPr>
        <w:t>olve)</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out.time&lt;-0:1000</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init.state&lt;-1</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out.state&lt;-as.data.frame(lsoda(init.state,out.time,logistisk,params,rtol=1e-4))</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par(bg="lightyellow")</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plot(out.state[,1],out.state[,2],type="n",col="blue",xlab="Tid",ylab="x",main="Theta logistisk modell")</w:t>
      </w:r>
    </w:p>
    <w:p w:rsidR="005E3A2B" w:rsidRPr="005F1CF3" w:rsidRDefault="005E3A2B" w:rsidP="005E3A2B">
      <w:pPr>
        <w:rPr>
          <w:rFonts w:ascii="Courier New" w:hAnsi="Courier New" w:cs="Courier New"/>
          <w:b/>
          <w:color w:val="FF0000"/>
          <w:lang w:val="en-US"/>
        </w:rPr>
      </w:pPr>
      <w:r w:rsidRPr="005F1CF3">
        <w:rPr>
          <w:rFonts w:ascii="Courier New" w:hAnsi="Courier New" w:cs="Courier New"/>
          <w:b/>
          <w:color w:val="FF0000"/>
          <w:lang w:val="en-US"/>
        </w:rPr>
        <w:t>lines(out.state[,1],out.state[,2],col="blue",lwd=2)</w:t>
      </w:r>
    </w:p>
    <w:p w:rsidR="005E3A2B" w:rsidRPr="005F1CF3" w:rsidRDefault="0000642D" w:rsidP="005E3A2B">
      <w:pPr>
        <w:rPr>
          <w:rFonts w:ascii="Courier New" w:hAnsi="Courier New" w:cs="Courier New"/>
          <w:lang w:val="en-US"/>
        </w:rPr>
      </w:pPr>
      <w:r w:rsidRPr="009A255A">
        <w:rPr>
          <w:rFonts w:ascii="Courier New" w:hAnsi="Courier New" w:cs="Courier New"/>
          <w:noProof/>
          <w:lang w:eastAsia="zh-CN"/>
        </w:rPr>
        <w:drawing>
          <wp:inline distT="0" distB="0" distL="0" distR="0" wp14:anchorId="5DBC7968" wp14:editId="228A77BB">
            <wp:extent cx="3558950" cy="3552825"/>
            <wp:effectExtent l="19050" t="0" r="340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60" cstate="print"/>
                    <a:srcRect/>
                    <a:stretch>
                      <a:fillRect/>
                    </a:stretch>
                  </pic:blipFill>
                  <pic:spPr bwMode="auto">
                    <a:xfrm>
                      <a:off x="0" y="0"/>
                      <a:ext cx="3558950" cy="3552825"/>
                    </a:xfrm>
                    <a:prstGeom prst="rect">
                      <a:avLst/>
                    </a:prstGeom>
                    <a:noFill/>
                    <a:ln w="9525">
                      <a:noFill/>
                      <a:miter lim="800000"/>
                      <a:headEnd/>
                      <a:tailEnd/>
                    </a:ln>
                  </pic:spPr>
                </pic:pic>
              </a:graphicData>
            </a:graphic>
          </wp:inline>
        </w:drawing>
      </w:r>
    </w:p>
    <w:p w:rsidR="005E3A2B" w:rsidRPr="005F1CF3" w:rsidRDefault="005E3A2B" w:rsidP="005E3A2B">
      <w:pPr>
        <w:rPr>
          <w:rFonts w:ascii="Courier New" w:hAnsi="Courier New" w:cs="Courier New"/>
          <w:lang w:val="en-US"/>
        </w:rPr>
      </w:pPr>
    </w:p>
    <w:p w:rsidR="005E3A2B" w:rsidRDefault="005E3A2B" w:rsidP="005E3A2B">
      <w:pPr>
        <w:rPr>
          <w:rFonts w:ascii="Courier New" w:hAnsi="Courier New" w:cs="Courier New"/>
        </w:rPr>
      </w:pPr>
      <w:r>
        <w:rPr>
          <w:rFonts w:ascii="Courier New" w:hAnsi="Courier New" w:cs="Courier New"/>
        </w:rPr>
        <w:t>Numerisk løsning av Theta-logistisk modell med følgende verdier for konstanter:</w:t>
      </w:r>
      <w:r w:rsidRPr="00DC3015">
        <w:rPr>
          <w:rFonts w:ascii="Courier New" w:hAnsi="Courier New" w:cs="Courier New"/>
        </w:rPr>
        <w:t xml:space="preserve"> r=0.4,K=1000,theta=0.02</w:t>
      </w:r>
    </w:p>
    <w:p w:rsidR="005E3A2B" w:rsidRDefault="005E3A2B" w:rsidP="005E3A2B">
      <w:pPr>
        <w:rPr>
          <w:rFonts w:ascii="Courier New" w:hAnsi="Courier New" w:cs="Courier New"/>
        </w:rPr>
      </w:pPr>
    </w:p>
    <w:p w:rsidR="005E3A2B" w:rsidRPr="009A255A" w:rsidRDefault="005E3A2B" w:rsidP="005E3A2B">
      <w:pPr>
        <w:rPr>
          <w:rFonts w:ascii="Courier New" w:hAnsi="Courier New" w:cs="Courier New"/>
        </w:rPr>
      </w:pPr>
    </w:p>
    <w:p w:rsidR="005E3A2B" w:rsidRPr="009A255A" w:rsidRDefault="005E3A2B" w:rsidP="005E3A2B">
      <w:pPr>
        <w:rPr>
          <w:rFonts w:ascii="Courier New" w:hAnsi="Courier New" w:cs="Courier New"/>
        </w:rPr>
      </w:pPr>
    </w:p>
    <w:p w:rsidR="005E3A2B" w:rsidRPr="009A255A" w:rsidRDefault="005E3A2B" w:rsidP="005E3A2B">
      <w:pPr>
        <w:rPr>
          <w:rFonts w:ascii="Courier New" w:hAnsi="Courier New" w:cs="Courier New"/>
        </w:rPr>
      </w:pPr>
    </w:p>
    <w:p w:rsidR="007A3805" w:rsidRDefault="00477256" w:rsidP="007A3805">
      <w:pPr>
        <w:rPr>
          <w:rFonts w:ascii="Courier New" w:hAnsi="Courier New" w:cs="Courier New"/>
        </w:rPr>
      </w:pPr>
      <w:r w:rsidRPr="009A255A">
        <w:rPr>
          <w:rFonts w:ascii="Courier New" w:eastAsiaTheme="minorEastAsia" w:hAnsi="Courier New" w:cs="Courier New"/>
        </w:rPr>
        <w:t>Vi har 3 differensialligninger som gir periodiske løsninger</w:t>
      </w:r>
      <w:r w:rsidR="007A3805">
        <w:rPr>
          <w:rFonts w:ascii="Courier New" w:eastAsiaTheme="minorEastAsia" w:hAnsi="Courier New" w:cs="Courier New"/>
        </w:rPr>
        <w:t xml:space="preserve"> for x og y. </w:t>
      </w:r>
      <w:r w:rsidRPr="009A255A">
        <w:rPr>
          <w:rFonts w:ascii="Courier New" w:eastAsiaTheme="minorEastAsia" w:hAnsi="Courier New" w:cs="Courier New"/>
        </w:rPr>
        <w:t xml:space="preserve">Startverdier </w:t>
      </w:r>
      <w:r w:rsidRPr="009A255A">
        <w:rPr>
          <w:rFonts w:ascii="Courier New" w:hAnsi="Courier New" w:cs="Courier New"/>
        </w:rPr>
        <w:t>c(1,0.5,0.2)</w:t>
      </w:r>
    </w:p>
    <w:p w:rsidR="007A3805" w:rsidRPr="009A255A" w:rsidRDefault="007A3805" w:rsidP="007A3805">
      <w:pPr>
        <w:rPr>
          <w:rFonts w:ascii="Courier New" w:eastAsiaTheme="minorEastAsia" w:hAnsi="Courier New" w:cs="Courier New"/>
        </w:rPr>
      </w:pPr>
    </w:p>
    <w:p w:rsidR="007A3805" w:rsidRPr="009A255A" w:rsidRDefault="00357097" w:rsidP="007A3805">
      <w:pPr>
        <w:rPr>
          <w:rFonts w:ascii="Courier New" w:eastAsiaTheme="minorEastAsia" w:hAnsi="Courier New" w:cs="Courier New"/>
        </w:rPr>
      </w:pPr>
      <m:oMathPara>
        <m:oMath>
          <m:f>
            <m:fPr>
              <m:ctrlPr>
                <w:rPr>
                  <w:rFonts w:ascii="Cambria Math" w:eastAsiaTheme="minorEastAsia" w:hAnsi="Courier New"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eastAsiaTheme="minorEastAsia" w:hAnsi="Courier New" w:cs="Courier New" w:hint="eastAsia"/>
              <w:highlight w:val="yellow"/>
            </w:rPr>
            <m:t>=</m:t>
          </m:r>
          <m:r>
            <w:rPr>
              <w:rFonts w:ascii="Cambria Math" w:eastAsiaTheme="minorEastAsia" w:hAnsi="Courier New" w:cs="Courier New"/>
              <w:highlight w:val="yellow"/>
            </w:rPr>
            <m:t>-</m:t>
          </m:r>
          <m:r>
            <w:rPr>
              <w:rFonts w:ascii="Cambria Math" w:eastAsiaTheme="minorEastAsia" w:hAnsi="Cambria Math" w:cs="Courier New" w:hint="eastAsia"/>
              <w:highlight w:val="yellow"/>
            </w:rPr>
            <m:t>x</m:t>
          </m:r>
          <m:r>
            <w:rPr>
              <w:rFonts w:ascii="Courier New" w:eastAsiaTheme="minorEastAsia" w:hAnsi="Courier New" w:cs="Courier New"/>
              <w:highlight w:val="yellow"/>
            </w:rPr>
            <m:t>-</m:t>
          </m:r>
          <m:r>
            <w:rPr>
              <w:rFonts w:ascii="Cambria Math" w:eastAsiaTheme="minorEastAsia" w:hAnsi="Cambria Math" w:cs="Courier New" w:hint="eastAsia"/>
              <w:highlight w:val="yellow"/>
            </w:rPr>
            <m:t>y</m:t>
          </m:r>
          <m:r>
            <w:rPr>
              <w:rFonts w:ascii="Cambria Math" w:eastAsiaTheme="minorEastAsia" w:hAnsi="Courier New" w:cs="Courier New" w:hint="eastAsia"/>
              <w:highlight w:val="yellow"/>
            </w:rPr>
            <m:t>+</m:t>
          </m:r>
          <m:r>
            <w:rPr>
              <w:rFonts w:ascii="Cambria Math" w:eastAsiaTheme="minorEastAsia" w:hAnsi="Cambria Math" w:cs="Courier New" w:hint="eastAsia"/>
              <w:highlight w:val="yellow"/>
            </w:rPr>
            <m:t>x</m:t>
          </m:r>
          <m:r>
            <w:rPr>
              <w:rFonts w:ascii="Courier New" w:eastAsiaTheme="minorEastAsia" w:hAnsi="Courier New" w:cs="Courier New"/>
              <w:highlight w:val="yellow"/>
            </w:rPr>
            <m:t>∙</m:t>
          </m:r>
          <m:r>
            <w:rPr>
              <w:rFonts w:ascii="Cambria Math" w:eastAsiaTheme="minorEastAsia" w:hAnsi="Cambria Math" w:cs="Courier New" w:hint="eastAsia"/>
              <w:highlight w:val="yellow"/>
            </w:rPr>
            <m:t>z</m:t>
          </m:r>
        </m:oMath>
      </m:oMathPara>
    </w:p>
    <w:p w:rsidR="007A3805" w:rsidRPr="009A255A" w:rsidRDefault="00357097" w:rsidP="007A3805">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hAnsi="Courier New" w:cs="Courier New"/>
              <w:highlight w:val="yellow"/>
            </w:rPr>
            <m:t>=</m:t>
          </m:r>
          <m:r>
            <w:rPr>
              <w:rFonts w:ascii="Cambria Math" w:hAnsi="Cambria Math" w:cs="Courier New"/>
              <w:highlight w:val="yellow"/>
            </w:rPr>
            <m:t>x</m:t>
          </m:r>
          <m:r>
            <w:rPr>
              <w:rFonts w:ascii="Courier New" w:hAnsi="Courier New" w:cs="Courier New"/>
              <w:highlight w:val="yellow"/>
            </w:rPr>
            <m:t>-</m:t>
          </m:r>
          <m:r>
            <w:rPr>
              <w:rFonts w:ascii="Cambria Math" w:hAnsi="Cambria Math" w:cs="Courier New"/>
              <w:highlight w:val="yellow"/>
            </w:rPr>
            <m:t>y</m:t>
          </m:r>
          <m:r>
            <w:rPr>
              <w:rFonts w:ascii="Courier New" w:hAnsi="Courier New" w:cs="Courier New"/>
              <w:highlight w:val="yellow"/>
            </w:rPr>
            <m:t>-</m:t>
          </m:r>
          <m:r>
            <w:rPr>
              <w:rFonts w:ascii="Cambria Math" w:hAnsi="Cambria Math" w:cs="Courier New"/>
              <w:highlight w:val="yellow"/>
            </w:rPr>
            <m:t>y</m:t>
          </m:r>
          <m:r>
            <w:rPr>
              <w:rFonts w:ascii="Courier New" w:hAnsi="Courier New" w:cs="Courier New"/>
              <w:highlight w:val="yellow"/>
            </w:rPr>
            <m:t>∙</m:t>
          </m:r>
          <m:r>
            <w:rPr>
              <w:rFonts w:ascii="Cambria Math" w:hAnsi="Cambria Math" w:cs="Courier New"/>
              <w:highlight w:val="yellow"/>
            </w:rPr>
            <m:t>z</m:t>
          </m:r>
        </m:oMath>
      </m:oMathPara>
    </w:p>
    <w:p w:rsidR="007A3805" w:rsidRDefault="00357097" w:rsidP="007A3805">
      <w:pPr>
        <w:rPr>
          <w:rFonts w:ascii="Courier New"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dz</m:t>
              </m:r>
            </m:num>
            <m:den>
              <m:r>
                <w:rPr>
                  <w:rFonts w:ascii="Cambria Math" w:hAnsi="Cambria Math" w:cs="Courier New"/>
                  <w:highlight w:val="yellow"/>
                </w:rPr>
                <m:t>dt</m:t>
              </m:r>
            </m:den>
          </m:f>
          <m:r>
            <w:rPr>
              <w:rFonts w:ascii="Cambria Math" w:hAnsi="Courier New" w:cs="Courier New"/>
              <w:highlight w:val="yellow"/>
            </w:rPr>
            <m:t>=1+</m:t>
          </m:r>
          <m:r>
            <w:rPr>
              <w:rFonts w:ascii="Cambria Math" w:hAnsi="Cambria Math" w:cs="Courier New"/>
              <w:highlight w:val="yellow"/>
            </w:rPr>
            <m:t>z</m:t>
          </m:r>
          <m:r>
            <w:rPr>
              <w:rFonts w:ascii="Courier New" w:hAnsi="Courier New" w:cs="Courier New"/>
              <w:highlight w:val="yellow"/>
            </w:rPr>
            <m:t>-</m:t>
          </m:r>
          <m:sSup>
            <m:sSupPr>
              <m:ctrlPr>
                <w:rPr>
                  <w:rFonts w:ascii="Cambria Math" w:hAnsi="Courier New" w:cs="Courier New"/>
                  <w:i/>
                  <w:highlight w:val="yellow"/>
                </w:rPr>
              </m:ctrlPr>
            </m:sSupPr>
            <m:e>
              <m:r>
                <w:rPr>
                  <w:rFonts w:ascii="Cambria Math" w:hAnsi="Cambria Math" w:cs="Courier New"/>
                  <w:highlight w:val="yellow"/>
                </w:rPr>
                <m:t>x</m:t>
              </m:r>
            </m:e>
            <m:sup>
              <m:r>
                <w:rPr>
                  <w:rFonts w:ascii="Cambria Math" w:hAnsi="Courier New" w:cs="Courier New"/>
                  <w:highlight w:val="yellow"/>
                </w:rPr>
                <m:t>2</m:t>
              </m:r>
            </m:sup>
          </m:sSup>
          <m:r>
            <w:rPr>
              <w:rFonts w:ascii="Courier New" w:hAnsi="Courier New" w:cs="Courier New"/>
              <w:highlight w:val="yellow"/>
            </w:rPr>
            <m:t>-</m:t>
          </m:r>
          <m:sSup>
            <m:sSupPr>
              <m:ctrlPr>
                <w:rPr>
                  <w:rFonts w:ascii="Cambria Math" w:hAnsi="Courier New" w:cs="Courier New"/>
                  <w:i/>
                  <w:highlight w:val="yellow"/>
                </w:rPr>
              </m:ctrlPr>
            </m:sSupPr>
            <m:e>
              <m:r>
                <w:rPr>
                  <w:rFonts w:ascii="Cambria Math" w:hAnsi="Cambria Math" w:cs="Courier New"/>
                  <w:highlight w:val="yellow"/>
                </w:rPr>
                <m:t>y</m:t>
              </m:r>
            </m:e>
            <m:sup>
              <m:r>
                <w:rPr>
                  <w:rFonts w:ascii="Cambria Math" w:hAnsi="Courier New" w:cs="Courier New"/>
                  <w:highlight w:val="yellow"/>
                </w:rPr>
                <m:t>2</m:t>
              </m:r>
            </m:sup>
          </m:sSup>
          <m:r>
            <w:rPr>
              <w:rFonts w:ascii="Courier New" w:hAnsi="Courier New" w:cs="Courier New"/>
              <w:highlight w:val="yellow"/>
            </w:rPr>
            <m:t>-</m:t>
          </m:r>
          <m:sSup>
            <m:sSupPr>
              <m:ctrlPr>
                <w:rPr>
                  <w:rFonts w:ascii="Cambria Math" w:hAnsi="Courier New" w:cs="Courier New"/>
                  <w:i/>
                  <w:highlight w:val="yellow"/>
                </w:rPr>
              </m:ctrlPr>
            </m:sSupPr>
            <m:e>
              <m:r>
                <w:rPr>
                  <w:rFonts w:ascii="Cambria Math" w:hAnsi="Cambria Math" w:cs="Courier New"/>
                  <w:highlight w:val="yellow"/>
                </w:rPr>
                <m:t>z</m:t>
              </m:r>
            </m:e>
            <m:sup>
              <m:r>
                <w:rPr>
                  <w:rFonts w:ascii="Cambria Math" w:hAnsi="Courier New" w:cs="Courier New"/>
                  <w:highlight w:val="yellow"/>
                </w:rPr>
                <m:t>3</m:t>
              </m:r>
            </m:sup>
          </m:sSup>
        </m:oMath>
      </m:oMathPara>
    </w:p>
    <w:p w:rsidR="007A3805" w:rsidRDefault="007A3805" w:rsidP="007A3805">
      <w:pPr>
        <w:rPr>
          <w:rFonts w:ascii="Courier New" w:hAnsi="Courier New" w:cs="Courier New"/>
        </w:rPr>
      </w:pP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params&lt;-</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tredim&lt;-function(t,x,p)</w:t>
      </w:r>
    </w:p>
    <w:p w:rsidR="00F54DF5" w:rsidRPr="009A255A" w:rsidRDefault="00477256" w:rsidP="00F54DF5">
      <w:pPr>
        <w:rPr>
          <w:rFonts w:ascii="Courier New" w:hAnsi="Courier New" w:cs="Courier New"/>
          <w:b/>
          <w:color w:val="FF0000"/>
        </w:rPr>
      </w:pPr>
      <w:r w:rsidRPr="009A255A">
        <w:rPr>
          <w:rFonts w:ascii="Courier New" w:hAnsi="Courier New" w:cs="Courier New"/>
          <w:b/>
          <w:color w:val="FF0000"/>
        </w:rPr>
        <w:t>{</w:t>
      </w:r>
    </w:p>
    <w:p w:rsidR="00F54DF5" w:rsidRPr="009A255A" w:rsidRDefault="00477256" w:rsidP="00F54DF5">
      <w:pPr>
        <w:rPr>
          <w:rFonts w:ascii="Courier New" w:hAnsi="Courier New" w:cs="Courier New"/>
          <w:b/>
          <w:color w:val="FF0000"/>
        </w:rPr>
      </w:pPr>
      <w:r w:rsidRPr="009A255A">
        <w:rPr>
          <w:rFonts w:ascii="Courier New" w:hAnsi="Courier New" w:cs="Courier New"/>
          <w:b/>
          <w:color w:val="FF0000"/>
        </w:rPr>
        <w:t>dxdt&lt;--x[1]-x[2]+x[1]*x[3]</w:t>
      </w:r>
    </w:p>
    <w:p w:rsidR="00F54DF5" w:rsidRPr="009A255A" w:rsidRDefault="00477256" w:rsidP="00F54DF5">
      <w:pPr>
        <w:rPr>
          <w:rFonts w:ascii="Courier New" w:hAnsi="Courier New" w:cs="Courier New"/>
          <w:b/>
          <w:color w:val="FF0000"/>
        </w:rPr>
      </w:pPr>
      <w:r w:rsidRPr="009A255A">
        <w:rPr>
          <w:rFonts w:ascii="Courier New" w:hAnsi="Courier New" w:cs="Courier New"/>
          <w:b/>
          <w:color w:val="FF0000"/>
        </w:rPr>
        <w:t>dydt&lt;-x[1]-x[2]+x[2]*x[3]</w:t>
      </w:r>
    </w:p>
    <w:p w:rsidR="00F54DF5" w:rsidRPr="009A255A" w:rsidRDefault="00477256" w:rsidP="00F54DF5">
      <w:pPr>
        <w:rPr>
          <w:rFonts w:ascii="Courier New" w:hAnsi="Courier New" w:cs="Courier New"/>
          <w:b/>
          <w:color w:val="FF0000"/>
        </w:rPr>
      </w:pPr>
      <w:r w:rsidRPr="009A255A">
        <w:rPr>
          <w:rFonts w:ascii="Courier New" w:hAnsi="Courier New" w:cs="Courier New"/>
          <w:b/>
          <w:color w:val="FF0000"/>
        </w:rPr>
        <w:t>dzdt&lt;-1+x[3]-x[1]^2-x[2]^2-x[3]^3</w:t>
      </w:r>
    </w:p>
    <w:p w:rsidR="00F54DF5" w:rsidRPr="009A255A" w:rsidRDefault="00477256" w:rsidP="00F54DF5">
      <w:pPr>
        <w:rPr>
          <w:rFonts w:ascii="Courier New" w:hAnsi="Courier New" w:cs="Courier New"/>
          <w:b/>
          <w:color w:val="FF0000"/>
        </w:rPr>
      </w:pPr>
      <w:r w:rsidRPr="009A255A">
        <w:rPr>
          <w:rFonts w:ascii="Courier New" w:hAnsi="Courier New" w:cs="Courier New"/>
          <w:b/>
          <w:color w:val="FF0000"/>
        </w:rPr>
        <w:t>list(c(dxdt,dydt,dzdt))</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require(deSolve)</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out.time&lt;-seq(0,100,0.01)</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init.state&lt;-c(1,0.5,0.2)</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out.state&lt;-lsoda(init.state,out.time,tredim,params,rtol=1e-4)</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par(bg="lightyellow")</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par(bg="lightyellow")</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plot(out.state[,1],out.state[,2],xlim=c(0,100),ylim=c(-2,2),type="n",ylab="x,y eller z",xlab="Tid",main="Tredimensjonal")</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lines(out.state[,1],out.state[,2],col="red")</w:t>
      </w:r>
    </w:p>
    <w:p w:rsidR="00F54DF5" w:rsidRPr="009A255A" w:rsidRDefault="00477256" w:rsidP="00F54DF5">
      <w:pPr>
        <w:rPr>
          <w:rFonts w:ascii="Courier New" w:hAnsi="Courier New" w:cs="Courier New"/>
          <w:b/>
          <w:color w:val="FF0000"/>
          <w:lang w:val="en-US"/>
        </w:rPr>
      </w:pPr>
      <w:r w:rsidRPr="009A255A">
        <w:rPr>
          <w:rFonts w:ascii="Courier New" w:hAnsi="Courier New" w:cs="Courier New"/>
          <w:b/>
          <w:color w:val="FF0000"/>
          <w:lang w:val="en-US"/>
        </w:rPr>
        <w:t>lines(out.state[,1],out.state[,3],col="blue")</w:t>
      </w:r>
    </w:p>
    <w:p w:rsidR="007A3805" w:rsidRPr="009A255A" w:rsidRDefault="00477256" w:rsidP="00F54DF5">
      <w:pPr>
        <w:rPr>
          <w:rFonts w:ascii="Courier New" w:hAnsi="Courier New" w:cs="Courier New"/>
          <w:lang w:val="en-US"/>
        </w:rPr>
      </w:pPr>
      <w:r w:rsidRPr="009A255A">
        <w:rPr>
          <w:rFonts w:ascii="Courier New" w:hAnsi="Courier New" w:cs="Courier New"/>
          <w:b/>
          <w:color w:val="FF0000"/>
          <w:lang w:val="en-US"/>
        </w:rPr>
        <w:t>lines(out.state[,1],out.state[,4],col="green")</w:t>
      </w:r>
      <w:r w:rsidR="0000642D" w:rsidRPr="009A255A">
        <w:rPr>
          <w:rFonts w:ascii="Courier New" w:hAnsi="Courier New" w:cs="Courier New"/>
          <w:noProof/>
          <w:lang w:eastAsia="zh-CN"/>
        </w:rPr>
        <w:drawing>
          <wp:inline distT="0" distB="0" distL="0" distR="0" wp14:anchorId="351FF875" wp14:editId="268B6AD6">
            <wp:extent cx="3171825" cy="3166366"/>
            <wp:effectExtent l="19050" t="0" r="9525" b="0"/>
            <wp:docPr id="1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1" cstate="print"/>
                    <a:srcRect/>
                    <a:stretch>
                      <a:fillRect/>
                    </a:stretch>
                  </pic:blipFill>
                  <pic:spPr bwMode="auto">
                    <a:xfrm>
                      <a:off x="0" y="0"/>
                      <a:ext cx="3174698" cy="3169234"/>
                    </a:xfrm>
                    <a:prstGeom prst="rect">
                      <a:avLst/>
                    </a:prstGeom>
                    <a:noFill/>
                    <a:ln w="9525">
                      <a:noFill/>
                      <a:miter lim="800000"/>
                      <a:headEnd/>
                      <a:tailEnd/>
                    </a:ln>
                  </pic:spPr>
                </pic:pic>
              </a:graphicData>
            </a:graphic>
          </wp:inline>
        </w:drawing>
      </w:r>
    </w:p>
    <w:p w:rsidR="005E3A2B" w:rsidRPr="009A255A" w:rsidRDefault="00477256" w:rsidP="005E3A2B">
      <w:pPr>
        <w:rPr>
          <w:rFonts w:ascii="Courier New" w:hAnsi="Courier New" w:cs="Courier New"/>
        </w:rPr>
      </w:pPr>
      <w:r w:rsidRPr="009A255A">
        <w:rPr>
          <w:rFonts w:ascii="Courier New" w:hAnsi="Courier New" w:cs="Courier New"/>
        </w:rPr>
        <w:t>Figur</w:t>
      </w:r>
      <w:r w:rsidR="00F54DF5">
        <w:rPr>
          <w:rFonts w:ascii="Courier New" w:hAnsi="Courier New" w:cs="Courier New"/>
        </w:rPr>
        <w:t xml:space="preserve">. Tidsserieplot av 3 differensialligninger over. </w:t>
      </w:r>
    </w:p>
    <w:p w:rsidR="00FE32E6" w:rsidRDefault="00FE32E6" w:rsidP="00FE32E6">
      <w:pPr>
        <w:rPr>
          <w:rFonts w:ascii="Courier New" w:eastAsiaTheme="minorEastAsia" w:hAnsi="Courier New" w:cs="Courier New"/>
        </w:rPr>
      </w:pPr>
    </w:p>
    <w:p w:rsidR="00FE32E6" w:rsidRDefault="00477256" w:rsidP="00FE32E6">
      <w:pPr>
        <w:rPr>
          <w:rFonts w:ascii="Courier New" w:eastAsiaTheme="minorEastAsia" w:hAnsi="Courier New" w:cs="Courier New"/>
        </w:rPr>
      </w:pPr>
      <w:r w:rsidRPr="009A255A">
        <w:rPr>
          <w:rFonts w:ascii="Courier New" w:eastAsiaTheme="minorEastAsia" w:hAnsi="Courier New" w:cs="Courier New"/>
        </w:rPr>
        <w:t>Ligningssystem</w:t>
      </w:r>
      <w:r w:rsidR="00FE32E6">
        <w:rPr>
          <w:rFonts w:ascii="Courier New" w:eastAsiaTheme="minorEastAsia" w:hAnsi="Courier New" w:cs="Courier New"/>
        </w:rPr>
        <w:t>et:</w:t>
      </w:r>
      <w:r w:rsidRPr="009A255A">
        <w:rPr>
          <w:rFonts w:ascii="Courier New" w:eastAsiaTheme="minorEastAsia" w:hAnsi="Courier New" w:cs="Courier New"/>
        </w:rPr>
        <w:t xml:space="preserve"> </w:t>
      </w:r>
    </w:p>
    <w:p w:rsidR="00FE32E6" w:rsidRPr="009A255A" w:rsidRDefault="00FE32E6" w:rsidP="00FE32E6">
      <w:pPr>
        <w:rPr>
          <w:rFonts w:ascii="Courier New" w:eastAsiaTheme="minorEastAsia" w:hAnsi="Courier New" w:cs="Courier New"/>
        </w:rPr>
      </w:pPr>
    </w:p>
    <w:p w:rsidR="00FE32E6" w:rsidRPr="009A255A" w:rsidRDefault="00357097" w:rsidP="00FE32E6">
      <w:pPr>
        <w:rPr>
          <w:rFonts w:ascii="Courier New" w:eastAsiaTheme="minorEastAsia" w:hAnsi="Courier New" w:cs="Courier New"/>
          <w:highlight w:val="yellow"/>
        </w:rPr>
      </w:pPr>
      <m:oMathPara>
        <m:oMath>
          <m:f>
            <m:fPr>
              <m:ctrlPr>
                <w:rPr>
                  <w:rFonts w:ascii="Cambria Math" w:hAnsi="Courier New"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ourier New" w:cs="Courier New"/>
              <w:highlight w:val="yellow"/>
            </w:rPr>
            <m:t>=</m:t>
          </m:r>
          <m:r>
            <w:rPr>
              <w:rFonts w:ascii="Cambria Math" w:hAnsi="Cambria Math" w:cs="Courier New"/>
              <w:highlight w:val="yellow"/>
            </w:rPr>
            <m:t>ax</m:t>
          </m:r>
          <m:r>
            <w:rPr>
              <w:rFonts w:ascii="Cambria Math" w:hAnsi="Courier New" w:cs="Courier New"/>
              <w:highlight w:val="yellow"/>
            </w:rPr>
            <m:t>+</m:t>
          </m:r>
          <m:r>
            <w:rPr>
              <w:rFonts w:ascii="Cambria Math" w:hAnsi="Cambria Math" w:cs="Courier New"/>
              <w:highlight w:val="yellow"/>
            </w:rPr>
            <m:t>by</m:t>
          </m:r>
        </m:oMath>
      </m:oMathPara>
    </w:p>
    <w:p w:rsidR="00FE32E6" w:rsidRDefault="00357097" w:rsidP="00FE32E6">
      <w:pPr>
        <w:rPr>
          <w:rFonts w:ascii="Courier New" w:eastAsiaTheme="minorEastAsia" w:hAnsi="Courier New" w:cs="Courier New"/>
        </w:rPr>
      </w:pPr>
      <m:oMathPara>
        <m:oMath>
          <m:f>
            <m:fPr>
              <m:ctrlPr>
                <w:rPr>
                  <w:rFonts w:ascii="Cambria Math" w:eastAsiaTheme="minorEastAsia" w:hAnsi="Courier New" w:cs="Courier New"/>
                  <w:i/>
                  <w:highlight w:val="yellow"/>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eastAsiaTheme="minorEastAsia" w:hAnsi="Courier New" w:cs="Courier New" w:hint="eastAsia"/>
              <w:highlight w:val="yellow"/>
            </w:rPr>
            <m:t>=</m:t>
          </m:r>
          <m:r>
            <w:rPr>
              <w:rFonts w:ascii="Cambria Math" w:eastAsiaTheme="minorEastAsia" w:hAnsi="Cambria Math" w:cs="Courier New" w:hint="eastAsia"/>
              <w:highlight w:val="yellow"/>
            </w:rPr>
            <m:t>cx</m:t>
          </m:r>
          <m:r>
            <w:rPr>
              <w:rFonts w:ascii="Cambria Math" w:eastAsiaTheme="minorEastAsia" w:hAnsi="Courier New" w:cs="Courier New" w:hint="eastAsia"/>
              <w:highlight w:val="yellow"/>
            </w:rPr>
            <m:t>+</m:t>
          </m:r>
          <m:r>
            <w:rPr>
              <w:rFonts w:ascii="Cambria Math" w:eastAsiaTheme="minorEastAsia" w:hAnsi="Cambria Math" w:cs="Courier New" w:hint="eastAsia"/>
              <w:highlight w:val="yellow"/>
            </w:rPr>
            <m:t>dy</m:t>
          </m:r>
        </m:oMath>
      </m:oMathPara>
    </w:p>
    <w:p w:rsidR="00FE32E6" w:rsidRPr="009A255A" w:rsidRDefault="00FE32E6" w:rsidP="00FE32E6">
      <w:pPr>
        <w:rPr>
          <w:rFonts w:ascii="Courier New" w:eastAsiaTheme="minorEastAsia" w:hAnsi="Courier New" w:cs="Courier New"/>
        </w:rPr>
      </w:pPr>
    </w:p>
    <w:p w:rsidR="00FE32E6" w:rsidRDefault="00FE32E6" w:rsidP="005E3A2B">
      <w:pPr>
        <w:rPr>
          <w:rFonts w:ascii="Courier New" w:eastAsiaTheme="minorEastAsia" w:hAnsi="Courier New" w:cs="Courier New"/>
        </w:rPr>
      </w:pPr>
      <w:r>
        <w:rPr>
          <w:rFonts w:ascii="Courier New" w:eastAsiaTheme="minorEastAsia" w:hAnsi="Courier New" w:cs="Courier New"/>
        </w:rPr>
        <w:t xml:space="preserve">med </w:t>
      </w:r>
      <w:r w:rsidR="00477256" w:rsidRPr="009A255A">
        <w:rPr>
          <w:rFonts w:ascii="Courier New" w:eastAsiaTheme="minorEastAsia" w:hAnsi="Courier New" w:cs="Courier New"/>
          <w:i/>
        </w:rPr>
        <w:t>a</w:t>
      </w:r>
      <w:r>
        <w:rPr>
          <w:rFonts w:ascii="Courier New" w:eastAsiaTheme="minorEastAsia" w:hAnsi="Courier New" w:cs="Courier New"/>
        </w:rPr>
        <w:t xml:space="preserve">=0, </w:t>
      </w:r>
      <w:r w:rsidR="00477256" w:rsidRPr="009A255A">
        <w:rPr>
          <w:rFonts w:ascii="Courier New" w:eastAsiaTheme="minorEastAsia" w:hAnsi="Courier New" w:cs="Courier New"/>
          <w:i/>
        </w:rPr>
        <w:t>b</w:t>
      </w:r>
      <w:r>
        <w:rPr>
          <w:rFonts w:ascii="Courier New" w:eastAsiaTheme="minorEastAsia" w:hAnsi="Courier New" w:cs="Courier New"/>
        </w:rPr>
        <w:t xml:space="preserve">=-3, </w:t>
      </w:r>
      <w:r w:rsidR="00477256" w:rsidRPr="009A255A">
        <w:rPr>
          <w:rFonts w:ascii="Courier New" w:eastAsiaTheme="minorEastAsia" w:hAnsi="Courier New" w:cs="Courier New"/>
          <w:i/>
        </w:rPr>
        <w:t>c</w:t>
      </w:r>
      <w:r>
        <w:rPr>
          <w:rFonts w:ascii="Courier New" w:eastAsiaTheme="minorEastAsia" w:hAnsi="Courier New" w:cs="Courier New"/>
        </w:rPr>
        <w:t xml:space="preserve">=3, </w:t>
      </w:r>
      <w:r w:rsidR="00477256" w:rsidRPr="009A255A">
        <w:rPr>
          <w:rFonts w:ascii="Courier New" w:eastAsiaTheme="minorEastAsia" w:hAnsi="Courier New" w:cs="Courier New"/>
          <w:i/>
        </w:rPr>
        <w:t>d</w:t>
      </w:r>
      <w:r>
        <w:rPr>
          <w:rFonts w:ascii="Courier New" w:eastAsiaTheme="minorEastAsia" w:hAnsi="Courier New" w:cs="Courier New"/>
        </w:rPr>
        <w:t>=0, og</w:t>
      </w:r>
      <w:r w:rsidRPr="00FE32E6">
        <w:rPr>
          <w:rFonts w:ascii="Courier New" w:eastAsiaTheme="minorEastAsia" w:hAnsi="Courier New" w:cs="Courier New"/>
        </w:rPr>
        <w:t xml:space="preserve"> startverdi (-5,5):</w:t>
      </w:r>
    </w:p>
    <w:p w:rsidR="00504F26" w:rsidRDefault="00504F26" w:rsidP="005E3A2B">
      <w:pPr>
        <w:rPr>
          <w:rFonts w:ascii="Courier New" w:eastAsiaTheme="minorEastAsia" w:hAnsi="Courier New" w:cs="Courier New"/>
        </w:rPr>
      </w:pP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library(deSolve)</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params&lt;-c(a=0,b=-3,c=3,d=0)</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diff&lt;-function(t,y,p)</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dy1dt&lt;-p["a"]*y[1]+p["b"]*y[2]</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dy2dt&lt;-p["c"]*y[1]+p["d"]*y[2]</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list(c(dy1dt,dy2dt))</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require(de</w:t>
      </w:r>
      <w:r w:rsidR="00504F26">
        <w:rPr>
          <w:rFonts w:ascii="Courier New" w:eastAsiaTheme="minorEastAsia" w:hAnsi="Courier New" w:cs="Courier New"/>
          <w:b/>
          <w:color w:val="FF0000"/>
          <w:lang w:val="en-US"/>
        </w:rPr>
        <w:t>S</w:t>
      </w:r>
      <w:r w:rsidRPr="009A255A">
        <w:rPr>
          <w:rFonts w:ascii="Courier New" w:eastAsiaTheme="minorEastAsia" w:hAnsi="Courier New" w:cs="Courier New"/>
          <w:b/>
          <w:color w:val="FF0000"/>
          <w:lang w:val="en-US"/>
        </w:rPr>
        <w:t>olve)</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out.time&lt;- seq(0,10,0.01)</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init.state&lt;-c(-5,5)</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out.state&lt;-as.data.frame(lsoda(init.state,out.time,diff,params,rtol=1e-4))</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par(bg="lightyellow")</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plot(out.state[,1],out.state[,2],xlim=c(0,10),ylim=c(-15,15),type="n",ylab="x eller y",xlab="t")</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lines(out.state[,1],out.state[,2],col="blue")</w:t>
      </w:r>
    </w:p>
    <w:p w:rsidR="00504F26" w:rsidRPr="009A255A" w:rsidRDefault="00477256" w:rsidP="00504F2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lines(out.state[,1],out.state[,3],col="red")</w:t>
      </w:r>
    </w:p>
    <w:p w:rsidR="00504F26" w:rsidRDefault="0000642D" w:rsidP="00504F26">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4D8E4E69" wp14:editId="6762F499">
            <wp:extent cx="2790825" cy="2786020"/>
            <wp:effectExtent l="19050" t="0" r="9525" b="0"/>
            <wp:docPr id="185"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2" cstate="print"/>
                    <a:srcRect/>
                    <a:stretch>
                      <a:fillRect/>
                    </a:stretch>
                  </pic:blipFill>
                  <pic:spPr bwMode="auto">
                    <a:xfrm>
                      <a:off x="0" y="0"/>
                      <a:ext cx="2797100" cy="2792284"/>
                    </a:xfrm>
                    <a:prstGeom prst="rect">
                      <a:avLst/>
                    </a:prstGeom>
                    <a:noFill/>
                    <a:ln w="9525">
                      <a:noFill/>
                      <a:miter lim="800000"/>
                      <a:headEnd/>
                      <a:tailEnd/>
                    </a:ln>
                  </pic:spPr>
                </pic:pic>
              </a:graphicData>
            </a:graphic>
          </wp:inline>
        </w:drawing>
      </w:r>
    </w:p>
    <w:p w:rsidR="00E24AAA" w:rsidRPr="009A255A" w:rsidRDefault="00477256" w:rsidP="00504F26">
      <w:pPr>
        <w:rPr>
          <w:rFonts w:ascii="Courier New" w:eastAsiaTheme="minorEastAsia" w:hAnsi="Courier New" w:cs="Courier New"/>
        </w:rPr>
      </w:pPr>
      <w:r w:rsidRPr="009A255A">
        <w:rPr>
          <w:rFonts w:ascii="Courier New" w:eastAsiaTheme="minorEastAsia" w:hAnsi="Courier New" w:cs="Courier New"/>
        </w:rPr>
        <w:t>Figur</w:t>
      </w:r>
    </w:p>
    <w:p w:rsidR="00504F26" w:rsidRPr="0070308B" w:rsidRDefault="00504F26" w:rsidP="00504F26">
      <w:pPr>
        <w:rPr>
          <w:rFonts w:ascii="Courier New" w:eastAsiaTheme="minorEastAsia" w:hAnsi="Courier New" w:cs="Courier New"/>
        </w:rPr>
      </w:pPr>
    </w:p>
    <w:p w:rsidR="00FE32E6" w:rsidRDefault="00477256" w:rsidP="00FE32E6">
      <w:pPr>
        <w:rPr>
          <w:rFonts w:ascii="Courier New" w:hAnsi="Courier New" w:cs="Courier New"/>
        </w:rPr>
      </w:pPr>
      <w:r w:rsidRPr="009A255A">
        <w:rPr>
          <w:rFonts w:ascii="Courier New" w:hAnsi="Courier New" w:cs="Courier New"/>
        </w:rPr>
        <w:t>Hvis vi lager et fasediagram og plotter x mot y:</w:t>
      </w:r>
    </w:p>
    <w:p w:rsidR="00FE32E6" w:rsidRPr="009A255A" w:rsidRDefault="00477256" w:rsidP="00FE32E6">
      <w:pPr>
        <w:rPr>
          <w:rFonts w:ascii="Courier New" w:hAnsi="Courier New" w:cs="Courier New"/>
          <w:b/>
          <w:color w:val="FF0000"/>
          <w:lang w:val="en-US"/>
        </w:rPr>
      </w:pPr>
      <w:r w:rsidRPr="009A255A">
        <w:rPr>
          <w:rFonts w:ascii="Courier New" w:hAnsi="Courier New" w:cs="Courier New"/>
          <w:b/>
          <w:color w:val="FF0000"/>
          <w:lang w:val="en-US"/>
        </w:rPr>
        <w:t>plot(out.state[,2],out.state[,3],xlim=c(-5,8),ylim=c(-15,15),type="n",ylab="y",xlab="x")</w:t>
      </w:r>
    </w:p>
    <w:p w:rsidR="00FE32E6" w:rsidRPr="009A255A" w:rsidRDefault="00477256" w:rsidP="00FE32E6">
      <w:pPr>
        <w:rPr>
          <w:rFonts w:ascii="Courier New" w:hAnsi="Courier New" w:cs="Courier New"/>
          <w:b/>
          <w:color w:val="FF0000"/>
          <w:lang w:val="en-US"/>
        </w:rPr>
      </w:pPr>
      <w:r w:rsidRPr="009A255A">
        <w:rPr>
          <w:rFonts w:ascii="Courier New" w:hAnsi="Courier New" w:cs="Courier New"/>
          <w:b/>
          <w:color w:val="FF0000"/>
          <w:lang w:val="en-US"/>
        </w:rPr>
        <w:t>lines(out.state[,2],out.state[,3],col="blue",lwd=2)</w:t>
      </w:r>
    </w:p>
    <w:p w:rsidR="00FE32E6" w:rsidRPr="009A255A" w:rsidRDefault="0000642D" w:rsidP="00FE32E6">
      <w:pPr>
        <w:rPr>
          <w:rFonts w:ascii="Courier New" w:hAnsi="Courier New" w:cs="Courier New"/>
        </w:rPr>
      </w:pPr>
      <w:r w:rsidRPr="009A255A">
        <w:rPr>
          <w:rFonts w:ascii="Courier New" w:hAnsi="Courier New" w:cs="Courier New"/>
          <w:noProof/>
          <w:lang w:eastAsia="zh-CN"/>
        </w:rPr>
        <w:lastRenderedPageBreak/>
        <w:drawing>
          <wp:inline distT="0" distB="0" distL="0" distR="0" wp14:anchorId="5A4E8558" wp14:editId="115E732A">
            <wp:extent cx="2962275" cy="2957176"/>
            <wp:effectExtent l="19050" t="0" r="9525" b="0"/>
            <wp:docPr id="18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3" cstate="print"/>
                    <a:srcRect/>
                    <a:stretch>
                      <a:fillRect/>
                    </a:stretch>
                  </pic:blipFill>
                  <pic:spPr bwMode="auto">
                    <a:xfrm>
                      <a:off x="0" y="0"/>
                      <a:ext cx="2966165" cy="2961059"/>
                    </a:xfrm>
                    <a:prstGeom prst="rect">
                      <a:avLst/>
                    </a:prstGeom>
                    <a:noFill/>
                    <a:ln w="9525">
                      <a:noFill/>
                      <a:miter lim="800000"/>
                      <a:headEnd/>
                      <a:tailEnd/>
                    </a:ln>
                  </pic:spPr>
                </pic:pic>
              </a:graphicData>
            </a:graphic>
          </wp:inline>
        </w:drawing>
      </w:r>
    </w:p>
    <w:p w:rsidR="005E3A2B" w:rsidRDefault="00E24AAA" w:rsidP="005E3A2B">
      <w:pPr>
        <w:rPr>
          <w:rFonts w:ascii="Courier New" w:hAnsi="Courier New" w:cs="Courier New"/>
        </w:rPr>
      </w:pPr>
      <w:r>
        <w:rPr>
          <w:rFonts w:ascii="Courier New" w:hAnsi="Courier New" w:cs="Courier New"/>
        </w:rPr>
        <w:t>Figur</w:t>
      </w:r>
    </w:p>
    <w:p w:rsidR="00155533" w:rsidRDefault="00E26F98" w:rsidP="009A255A">
      <w:pPr>
        <w:pStyle w:val="Heading2"/>
        <w:rPr>
          <w:rFonts w:ascii="Courier New" w:hAnsi="Courier New" w:cs="Courier New"/>
          <w:b w:val="0"/>
          <w:color w:val="0033CC"/>
          <w:sz w:val="36"/>
          <w:szCs w:val="36"/>
        </w:rPr>
      </w:pPr>
      <w:bookmarkStart w:id="49" w:name="_Toc211155896"/>
      <w:bookmarkStart w:id="50" w:name="_Toc279929925"/>
      <w:r w:rsidRPr="00AB3B50">
        <w:rPr>
          <w:rFonts w:ascii="Courier New" w:hAnsi="Courier New" w:cs="Courier New"/>
          <w:b w:val="0"/>
          <w:color w:val="0033CC"/>
          <w:sz w:val="36"/>
          <w:szCs w:val="36"/>
        </w:rPr>
        <w:t>Diffusjon og random walk</w:t>
      </w:r>
      <w:bookmarkEnd w:id="49"/>
      <w:bookmarkEnd w:id="50"/>
    </w:p>
    <w:p w:rsidR="00E26F98" w:rsidRDefault="00E26F98" w:rsidP="00E26F98">
      <w:pPr>
        <w:rPr>
          <w:rFonts w:ascii="Courier New" w:hAnsi="Courier New" w:cs="Courier New"/>
          <w:b/>
          <w:color w:val="FF0000"/>
        </w:rPr>
      </w:pPr>
    </w:p>
    <w:p w:rsidR="00E26F98" w:rsidRDefault="00E26F98" w:rsidP="00E26F98">
      <w:pPr>
        <w:rPr>
          <w:rFonts w:ascii="Courier New" w:hAnsi="Courier New" w:cs="Courier New"/>
        </w:rPr>
      </w:pPr>
      <w:r>
        <w:rPr>
          <w:rFonts w:ascii="Courier New" w:hAnsi="Courier New" w:cs="Courier New"/>
        </w:rPr>
        <w:t xml:space="preserve">Diffusjon, kinetisk gassteori og Brownske bevegelser er eksempler på tilfeldige prosesser. </w:t>
      </w:r>
    </w:p>
    <w:p w:rsidR="00E26F98" w:rsidRPr="00065F1D" w:rsidRDefault="00E26F98" w:rsidP="00E26F98">
      <w:pPr>
        <w:rPr>
          <w:rFonts w:ascii="Courier New" w:hAnsi="Courier New" w:cs="Courier New"/>
        </w:rPr>
      </w:pPr>
    </w:p>
    <w:p w:rsidR="00E26F98" w:rsidRPr="00D40B83" w:rsidRDefault="00E26F98" w:rsidP="00E26F98">
      <w:pPr>
        <w:rPr>
          <w:rFonts w:ascii="Courier New" w:hAnsi="Courier New" w:cs="Courier New"/>
          <w:b/>
          <w:color w:val="FF0000"/>
          <w:lang w:val="en-US"/>
        </w:rPr>
      </w:pPr>
      <w:r w:rsidRPr="00D40B83">
        <w:rPr>
          <w:rFonts w:ascii="Courier New" w:hAnsi="Courier New" w:cs="Courier New"/>
          <w:b/>
          <w:color w:val="FF0000"/>
          <w:lang w:val="en-US"/>
        </w:rPr>
        <w:t>par(bg="lightyellow")</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plot(0:50,0:50,type="n",xlab=" ",ylab=" ")</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x&lt;-25;y&lt;-25</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points(25,25,pch=16,col="red",cex=2.5)</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for(i in 1:1000){</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xi&lt;-sample(c(1,0,-1),1)</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yi&lt;-sample(c(1,0,-1),1)</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lines(c(x,x+xi),c(y,y+yi),col="blue")</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x&lt;-x+xi</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y&lt;-y+yi</w:t>
      </w:r>
    </w:p>
    <w:p w:rsidR="00E26F98" w:rsidRPr="00CD33AC" w:rsidRDefault="00E26F98" w:rsidP="00E26F98">
      <w:pPr>
        <w:rPr>
          <w:rFonts w:ascii="Courier New" w:hAnsi="Courier New" w:cs="Courier New"/>
          <w:b/>
          <w:color w:val="FF0000"/>
          <w:lang w:val="en-US"/>
        </w:rPr>
      </w:pPr>
      <w:r w:rsidRPr="00CD33AC">
        <w:rPr>
          <w:rFonts w:ascii="Courier New" w:hAnsi="Courier New" w:cs="Courier New"/>
          <w:b/>
          <w:color w:val="FF0000"/>
          <w:lang w:val="en-US"/>
        </w:rPr>
        <w:t>if(x&gt;50|x&lt;0|y&gt;50|y&lt;0)break</w:t>
      </w:r>
    </w:p>
    <w:p w:rsidR="00E26F98" w:rsidRPr="00CD33AC" w:rsidRDefault="00E26F98" w:rsidP="00E26F98">
      <w:pPr>
        <w:rPr>
          <w:rFonts w:ascii="Courier New" w:hAnsi="Courier New" w:cs="Courier New"/>
          <w:b/>
          <w:color w:val="FF0000"/>
        </w:rPr>
      </w:pPr>
      <w:r w:rsidRPr="00CD33AC">
        <w:rPr>
          <w:rFonts w:ascii="Courier New" w:hAnsi="Courier New" w:cs="Courier New"/>
          <w:b/>
          <w:color w:val="FF0000"/>
        </w:rPr>
        <w:t>}</w:t>
      </w:r>
    </w:p>
    <w:p w:rsidR="00E26F98" w:rsidRDefault="0000642D" w:rsidP="00E26F98">
      <w:pPr>
        <w:rPr>
          <w:rFonts w:ascii="Courier New" w:hAnsi="Courier New" w:cs="Courier New"/>
        </w:rPr>
      </w:pPr>
      <w:r w:rsidRPr="009A255A">
        <w:rPr>
          <w:rFonts w:ascii="Courier New" w:hAnsi="Courier New" w:cs="Courier New"/>
          <w:noProof/>
          <w:lang w:eastAsia="zh-CN"/>
        </w:rPr>
        <w:lastRenderedPageBreak/>
        <w:drawing>
          <wp:inline distT="0" distB="0" distL="0" distR="0" wp14:anchorId="6F74BED6" wp14:editId="6CCA1ADD">
            <wp:extent cx="3028950" cy="3023736"/>
            <wp:effectExtent l="19050" t="0" r="0" b="0"/>
            <wp:docPr id="16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64" cstate="print"/>
                    <a:srcRect/>
                    <a:stretch>
                      <a:fillRect/>
                    </a:stretch>
                  </pic:blipFill>
                  <pic:spPr bwMode="auto">
                    <a:xfrm>
                      <a:off x="0" y="0"/>
                      <a:ext cx="3032278" cy="3027058"/>
                    </a:xfrm>
                    <a:prstGeom prst="rect">
                      <a:avLst/>
                    </a:prstGeom>
                    <a:noFill/>
                    <a:ln w="9525">
                      <a:noFill/>
                      <a:miter lim="800000"/>
                      <a:headEnd/>
                      <a:tailEnd/>
                    </a:ln>
                  </pic:spPr>
                </pic:pic>
              </a:graphicData>
            </a:graphic>
          </wp:inline>
        </w:drawing>
      </w:r>
    </w:p>
    <w:p w:rsidR="009764A9" w:rsidRDefault="00E24AAA" w:rsidP="009764A9">
      <w:pPr>
        <w:rPr>
          <w:rFonts w:ascii="Courier New" w:hAnsi="Courier New" w:cs="Courier New"/>
        </w:rPr>
      </w:pPr>
      <w:r>
        <w:rPr>
          <w:rFonts w:ascii="Courier New" w:hAnsi="Courier New" w:cs="Courier New"/>
        </w:rPr>
        <w:t>Figur</w:t>
      </w:r>
      <w:r w:rsidR="00A342A6">
        <w:rPr>
          <w:rFonts w:ascii="Courier New" w:hAnsi="Courier New" w:cs="Courier New"/>
        </w:rPr>
        <w:t xml:space="preserve">.  </w:t>
      </w:r>
      <w:r w:rsidR="009764A9" w:rsidRPr="00557124">
        <w:rPr>
          <w:rFonts w:ascii="Courier New" w:hAnsi="Courier New" w:cs="Courier New"/>
        </w:rPr>
        <w:t>Brownske bevegelser som gir f</w:t>
      </w:r>
      <w:r w:rsidR="009764A9">
        <w:rPr>
          <w:rFonts w:ascii="Courier New" w:hAnsi="Courier New" w:cs="Courier New"/>
        </w:rPr>
        <w:t>orskjellig res</w:t>
      </w:r>
      <w:r w:rsidR="00A342A6">
        <w:rPr>
          <w:rFonts w:ascii="Courier New" w:hAnsi="Courier New" w:cs="Courier New"/>
        </w:rPr>
        <w:t>ultat hver gang scriptet kjøres</w:t>
      </w:r>
    </w:p>
    <w:p w:rsidR="00A342A6" w:rsidRDefault="00A342A6" w:rsidP="00A342A6">
      <w:pPr>
        <w:rPr>
          <w:rFonts w:ascii="Courier New" w:eastAsiaTheme="minorEastAsia" w:hAnsi="Courier New" w:cs="Courier New"/>
          <w:noProof/>
        </w:rPr>
      </w:pPr>
      <w:r>
        <w:rPr>
          <w:rFonts w:ascii="Courier New" w:eastAsiaTheme="minorEastAsia" w:hAnsi="Courier New" w:cs="Courier New"/>
          <w:noProof/>
        </w:rPr>
        <w:t>Vi kan lage Brownske bevegelser ved å lage en kumulativ sum (cumsum) av 100 normalfordelte tall:</w:t>
      </w:r>
    </w:p>
    <w:p w:rsidR="00A342A6" w:rsidRPr="003238DC" w:rsidRDefault="00A342A6" w:rsidP="00A342A6">
      <w:pPr>
        <w:rPr>
          <w:rFonts w:ascii="Courier New" w:eastAsiaTheme="minorEastAsia" w:hAnsi="Courier New" w:cs="Courier New"/>
          <w:b/>
          <w:color w:val="FF0000"/>
          <w:lang w:val="en-US"/>
        </w:rPr>
      </w:pPr>
      <w:r w:rsidRPr="003238DC">
        <w:rPr>
          <w:rFonts w:ascii="Courier New" w:eastAsiaTheme="minorEastAsia" w:hAnsi="Courier New" w:cs="Courier New"/>
          <w:b/>
          <w:color w:val="FF0000"/>
          <w:lang w:val="en-US"/>
        </w:rPr>
        <w:t>n&lt;-100</w:t>
      </w:r>
    </w:p>
    <w:p w:rsidR="00A342A6" w:rsidRPr="003238DC" w:rsidRDefault="00A342A6" w:rsidP="00A342A6">
      <w:pPr>
        <w:rPr>
          <w:rFonts w:ascii="Courier New" w:eastAsiaTheme="minorEastAsia" w:hAnsi="Courier New" w:cs="Courier New"/>
          <w:b/>
          <w:color w:val="FF0000"/>
          <w:lang w:val="en-US"/>
        </w:rPr>
      </w:pPr>
      <w:r w:rsidRPr="003238DC">
        <w:rPr>
          <w:rFonts w:ascii="Courier New" w:eastAsiaTheme="minorEastAsia" w:hAnsi="Courier New" w:cs="Courier New"/>
          <w:b/>
          <w:color w:val="FF0000"/>
          <w:lang w:val="en-US"/>
        </w:rPr>
        <w:t>x&lt;- cumsum(rnorm(n))</w:t>
      </w:r>
    </w:p>
    <w:p w:rsidR="00A342A6" w:rsidRPr="003238DC" w:rsidRDefault="00A342A6" w:rsidP="00A342A6">
      <w:pPr>
        <w:rPr>
          <w:rFonts w:ascii="Courier New" w:eastAsiaTheme="minorEastAsia" w:hAnsi="Courier New" w:cs="Courier New"/>
          <w:b/>
          <w:color w:val="FF0000"/>
          <w:lang w:val="en-US"/>
        </w:rPr>
      </w:pPr>
      <w:r w:rsidRPr="003238DC">
        <w:rPr>
          <w:rFonts w:ascii="Courier New" w:eastAsiaTheme="minorEastAsia" w:hAnsi="Courier New" w:cs="Courier New"/>
          <w:b/>
          <w:color w:val="FF0000"/>
          <w:lang w:val="en-US"/>
        </w:rPr>
        <w:t>y&lt;- cumsum(rnorm(n))</w:t>
      </w:r>
    </w:p>
    <w:p w:rsidR="00A342A6" w:rsidRPr="003238DC" w:rsidRDefault="00A342A6" w:rsidP="00A342A6">
      <w:pPr>
        <w:rPr>
          <w:rFonts w:ascii="Courier New" w:eastAsiaTheme="minorEastAsia" w:hAnsi="Courier New" w:cs="Courier New"/>
          <w:b/>
          <w:color w:val="FF0000"/>
          <w:lang w:val="en-US"/>
        </w:rPr>
      </w:pPr>
      <w:r w:rsidRPr="003238DC">
        <w:rPr>
          <w:rFonts w:ascii="Courier New" w:eastAsiaTheme="minorEastAsia" w:hAnsi="Courier New" w:cs="Courier New"/>
          <w:b/>
          <w:color w:val="FF0000"/>
          <w:lang w:val="en-US"/>
        </w:rPr>
        <w:t>par(bg="lightyellow")</w:t>
      </w:r>
    </w:p>
    <w:p w:rsidR="00A342A6" w:rsidRPr="003238DC" w:rsidRDefault="00A342A6" w:rsidP="00A342A6">
      <w:pPr>
        <w:rPr>
          <w:rFonts w:ascii="Courier New" w:eastAsiaTheme="minorEastAsia" w:hAnsi="Courier New" w:cs="Courier New"/>
          <w:b/>
          <w:color w:val="FF0000"/>
          <w:lang w:val="en-US"/>
        </w:rPr>
      </w:pPr>
      <w:r w:rsidRPr="003238DC">
        <w:rPr>
          <w:rFonts w:ascii="Courier New" w:eastAsiaTheme="minorEastAsia" w:hAnsi="Courier New" w:cs="Courier New"/>
          <w:b/>
          <w:color w:val="FF0000"/>
          <w:lang w:val="en-US"/>
        </w:rPr>
        <w:t>plot(x,y,type = "o",col="blue",pch=16,lwd = 2,xlab=</w:t>
      </w:r>
    </w:p>
    <w:p w:rsidR="00A342A6" w:rsidRPr="003238DC" w:rsidRDefault="00A342A6" w:rsidP="00A342A6">
      <w:pPr>
        <w:rPr>
          <w:rFonts w:ascii="Courier New" w:eastAsiaTheme="minorEastAsia" w:hAnsi="Courier New" w:cs="Courier New"/>
          <w:b/>
          <w:color w:val="FF0000"/>
        </w:rPr>
      </w:pPr>
      <w:r w:rsidRPr="003238DC">
        <w:rPr>
          <w:rFonts w:ascii="Courier New" w:eastAsiaTheme="minorEastAsia" w:hAnsi="Courier New" w:cs="Courier New"/>
          <w:b/>
          <w:color w:val="FF0000"/>
        </w:rPr>
        <w:t>"",ylab="",axes=FALSE,main="Brownske bevegelser")</w:t>
      </w:r>
    </w:p>
    <w:p w:rsidR="00A342A6" w:rsidRDefault="00A342A6" w:rsidP="00A342A6">
      <w:pPr>
        <w:rPr>
          <w:rFonts w:ascii="Courier New" w:eastAsiaTheme="minorEastAsia" w:hAnsi="Courier New" w:cs="Courier New"/>
          <w:b/>
          <w:color w:val="FF0000"/>
        </w:rPr>
      </w:pPr>
      <w:r w:rsidRPr="003238DC">
        <w:rPr>
          <w:rFonts w:ascii="Courier New" w:eastAsiaTheme="minorEastAsia" w:hAnsi="Courier New" w:cs="Courier New"/>
          <w:b/>
          <w:color w:val="FF0000"/>
        </w:rPr>
        <w:t>box()</w:t>
      </w:r>
    </w:p>
    <w:p w:rsidR="00A342A6" w:rsidRDefault="0000642D" w:rsidP="00A342A6">
      <w:pPr>
        <w:rPr>
          <w:rFonts w:ascii="Courier New" w:eastAsiaTheme="minorEastAsia" w:hAnsi="Courier New" w:cs="Courier New"/>
          <w:b/>
          <w:color w:val="FF0000"/>
        </w:rPr>
      </w:pPr>
      <w:r w:rsidRPr="009A255A">
        <w:rPr>
          <w:rFonts w:ascii="Courier New" w:eastAsiaTheme="minorEastAsia" w:hAnsi="Courier New" w:cs="Courier New"/>
          <w:b/>
          <w:noProof/>
          <w:color w:val="FF0000"/>
          <w:lang w:eastAsia="zh-CN"/>
        </w:rPr>
        <w:drawing>
          <wp:inline distT="0" distB="0" distL="0" distR="0" wp14:anchorId="20758B8B" wp14:editId="587725B1">
            <wp:extent cx="3190875" cy="3185227"/>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5" cstate="print"/>
                    <a:srcRect/>
                    <a:stretch>
                      <a:fillRect/>
                    </a:stretch>
                  </pic:blipFill>
                  <pic:spPr bwMode="auto">
                    <a:xfrm>
                      <a:off x="0" y="0"/>
                      <a:ext cx="3190875" cy="3185227"/>
                    </a:xfrm>
                    <a:prstGeom prst="rect">
                      <a:avLst/>
                    </a:prstGeom>
                    <a:noFill/>
                    <a:ln w="9525">
                      <a:noFill/>
                      <a:miter lim="800000"/>
                      <a:headEnd/>
                      <a:tailEnd/>
                    </a:ln>
                  </pic:spPr>
                </pic:pic>
              </a:graphicData>
            </a:graphic>
          </wp:inline>
        </w:drawing>
      </w:r>
    </w:p>
    <w:p w:rsidR="00A342A6" w:rsidRDefault="00A342A6" w:rsidP="00A342A6">
      <w:pPr>
        <w:rPr>
          <w:rFonts w:ascii="Courier New" w:eastAsiaTheme="minorEastAsia" w:hAnsi="Courier New" w:cs="Courier New"/>
          <w:b/>
          <w:color w:val="FF0000"/>
        </w:rPr>
      </w:pPr>
    </w:p>
    <w:p w:rsidR="00A342A6" w:rsidRDefault="00A342A6" w:rsidP="00A342A6">
      <w:pPr>
        <w:rPr>
          <w:rFonts w:ascii="Courier New" w:eastAsiaTheme="minorEastAsia" w:hAnsi="Courier New" w:cs="Courier New"/>
        </w:rPr>
      </w:pPr>
      <w:r>
        <w:rPr>
          <w:rFonts w:ascii="Courier New" w:eastAsiaTheme="minorEastAsia" w:hAnsi="Courier New" w:cs="Courier New"/>
        </w:rPr>
        <w:t>Vi kan også se på avstanden mellom de Brownske bevegelsene (etter R-manualen):</w:t>
      </w:r>
    </w:p>
    <w:p w:rsidR="00A342A6" w:rsidRPr="009A255A" w:rsidRDefault="00477256" w:rsidP="00A342A6">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n&lt;-100</w:t>
      </w:r>
    </w:p>
    <w:p w:rsidR="00A342A6" w:rsidRPr="003238DC" w:rsidRDefault="00A342A6" w:rsidP="00A342A6">
      <w:pPr>
        <w:rPr>
          <w:rFonts w:ascii="Courier New" w:eastAsiaTheme="minorEastAsia" w:hAnsi="Courier New" w:cs="Courier New"/>
          <w:b/>
          <w:color w:val="FF0000"/>
          <w:lang w:val="en-US"/>
        </w:rPr>
      </w:pPr>
      <w:r w:rsidRPr="003238DC">
        <w:rPr>
          <w:rFonts w:ascii="Courier New" w:eastAsiaTheme="minorEastAsia" w:hAnsi="Courier New" w:cs="Courier New"/>
          <w:b/>
          <w:color w:val="FF0000"/>
          <w:lang w:val="en-US"/>
        </w:rPr>
        <w:lastRenderedPageBreak/>
        <w:t>xx &lt;- c(0:n, n:0)</w:t>
      </w:r>
    </w:p>
    <w:p w:rsidR="00A342A6" w:rsidRPr="003238DC" w:rsidRDefault="00A342A6" w:rsidP="00A342A6">
      <w:pPr>
        <w:rPr>
          <w:rFonts w:ascii="Courier New" w:eastAsiaTheme="minorEastAsia" w:hAnsi="Courier New" w:cs="Courier New"/>
          <w:b/>
          <w:color w:val="FF0000"/>
          <w:lang w:val="en-US"/>
        </w:rPr>
      </w:pPr>
      <w:r w:rsidRPr="003238DC">
        <w:rPr>
          <w:rFonts w:ascii="Courier New" w:eastAsiaTheme="minorEastAsia" w:hAnsi="Courier New" w:cs="Courier New"/>
          <w:b/>
          <w:color w:val="FF0000"/>
          <w:lang w:val="en-US"/>
        </w:rPr>
        <w:t>yy &lt;- c(c(0,cumsum(rnorm(n))), rev(c(0,cumsum(rnorm(n)))))</w:t>
      </w:r>
    </w:p>
    <w:p w:rsidR="00A342A6" w:rsidRPr="003238DC" w:rsidRDefault="00A342A6" w:rsidP="00A342A6">
      <w:pPr>
        <w:rPr>
          <w:rFonts w:ascii="Courier New" w:eastAsiaTheme="minorEastAsia" w:hAnsi="Courier New" w:cs="Courier New"/>
          <w:b/>
          <w:color w:val="FF0000"/>
        </w:rPr>
      </w:pPr>
      <w:r w:rsidRPr="003238DC">
        <w:rPr>
          <w:rFonts w:ascii="Courier New" w:eastAsiaTheme="minorEastAsia" w:hAnsi="Courier New" w:cs="Courier New"/>
          <w:b/>
          <w:color w:val="FF0000"/>
        </w:rPr>
        <w:t>par(bg="lightyellow")</w:t>
      </w:r>
    </w:p>
    <w:p w:rsidR="00A342A6" w:rsidRPr="003238DC" w:rsidRDefault="00A342A6" w:rsidP="00A342A6">
      <w:pPr>
        <w:rPr>
          <w:rFonts w:ascii="Courier New" w:eastAsiaTheme="minorEastAsia" w:hAnsi="Courier New" w:cs="Courier New"/>
          <w:b/>
          <w:color w:val="FF0000"/>
        </w:rPr>
      </w:pPr>
      <w:r w:rsidRPr="003238DC">
        <w:rPr>
          <w:rFonts w:ascii="Courier New" w:eastAsiaTheme="minorEastAsia" w:hAnsi="Courier New" w:cs="Courier New"/>
          <w:b/>
          <w:color w:val="FF0000"/>
        </w:rPr>
        <w:t>plot   (xx, yy, type="n", xlab="Tid", ylab="Avstand")</w:t>
      </w:r>
    </w:p>
    <w:p w:rsidR="00A342A6" w:rsidRPr="003238DC" w:rsidRDefault="00A342A6" w:rsidP="00A342A6">
      <w:pPr>
        <w:rPr>
          <w:rFonts w:ascii="Courier New" w:eastAsiaTheme="minorEastAsia" w:hAnsi="Courier New" w:cs="Courier New"/>
          <w:b/>
          <w:color w:val="FF0000"/>
          <w:lang w:val="en-US"/>
        </w:rPr>
      </w:pPr>
      <w:r w:rsidRPr="003238DC">
        <w:rPr>
          <w:rFonts w:ascii="Courier New" w:eastAsiaTheme="minorEastAsia" w:hAnsi="Courier New" w:cs="Courier New"/>
          <w:b/>
          <w:color w:val="FF0000"/>
          <w:lang w:val="en-US"/>
        </w:rPr>
        <w:t>polygon(xx, yy, col="lightgreen", border = "red")</w:t>
      </w:r>
    </w:p>
    <w:p w:rsidR="00A342A6" w:rsidRPr="003238DC" w:rsidRDefault="00A342A6" w:rsidP="00A342A6">
      <w:pPr>
        <w:rPr>
          <w:rFonts w:ascii="Courier New" w:eastAsiaTheme="minorEastAsia" w:hAnsi="Courier New" w:cs="Courier New"/>
          <w:b/>
          <w:color w:val="FF0000"/>
        </w:rPr>
      </w:pPr>
      <w:r w:rsidRPr="003238DC">
        <w:rPr>
          <w:rFonts w:ascii="Courier New" w:eastAsiaTheme="minorEastAsia" w:hAnsi="Courier New" w:cs="Courier New"/>
          <w:b/>
          <w:color w:val="FF0000"/>
        </w:rPr>
        <w:t>title("Avstand mellom Brownske bevegelser")</w:t>
      </w:r>
    </w:p>
    <w:p w:rsidR="00A342A6" w:rsidRDefault="0000642D" w:rsidP="00A342A6">
      <w:pPr>
        <w:rPr>
          <w:rFonts w:ascii="Courier New" w:eastAsiaTheme="minorEastAsia" w:hAnsi="Courier New" w:cs="Courier New"/>
        </w:rPr>
      </w:pPr>
      <w:r w:rsidRPr="009A255A">
        <w:rPr>
          <w:rFonts w:ascii="Courier New" w:eastAsiaTheme="minorEastAsia" w:hAnsi="Courier New" w:cs="Courier New"/>
          <w:noProof/>
          <w:lang w:eastAsia="zh-CN"/>
        </w:rPr>
        <w:drawing>
          <wp:inline distT="0" distB="0" distL="0" distR="0" wp14:anchorId="6DEDDB1A" wp14:editId="58FB728C">
            <wp:extent cx="3330119" cy="3324225"/>
            <wp:effectExtent l="19050" t="0" r="3631"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6" cstate="print"/>
                    <a:srcRect/>
                    <a:stretch>
                      <a:fillRect/>
                    </a:stretch>
                  </pic:blipFill>
                  <pic:spPr bwMode="auto">
                    <a:xfrm>
                      <a:off x="0" y="0"/>
                      <a:ext cx="3330119" cy="3324225"/>
                    </a:xfrm>
                    <a:prstGeom prst="rect">
                      <a:avLst/>
                    </a:prstGeom>
                    <a:noFill/>
                    <a:ln w="9525">
                      <a:noFill/>
                      <a:miter lim="800000"/>
                      <a:headEnd/>
                      <a:tailEnd/>
                    </a:ln>
                  </pic:spPr>
                </pic:pic>
              </a:graphicData>
            </a:graphic>
          </wp:inline>
        </w:drawing>
      </w:r>
    </w:p>
    <w:p w:rsidR="00A342A6" w:rsidRDefault="00A342A6" w:rsidP="00A342A6">
      <w:pPr>
        <w:rPr>
          <w:rFonts w:ascii="Courier New" w:eastAsiaTheme="minorEastAsia" w:hAnsi="Courier New" w:cs="Courier New"/>
        </w:rPr>
      </w:pPr>
    </w:p>
    <w:p w:rsidR="00A342A6" w:rsidRDefault="00A342A6" w:rsidP="00A342A6">
      <w:pPr>
        <w:rPr>
          <w:rFonts w:ascii="Courier New" w:eastAsiaTheme="minorEastAsia" w:hAnsi="Courier New" w:cs="Courier New"/>
        </w:rPr>
      </w:pPr>
      <w:r>
        <w:rPr>
          <w:rFonts w:ascii="Courier New" w:eastAsiaTheme="minorEastAsia" w:hAnsi="Courier New" w:cs="Courier New"/>
        </w:rPr>
        <w:t xml:space="preserve">Vi kan simulere en diffusjon ved å plukke ut </w:t>
      </w:r>
      <w:r w:rsidRPr="00DE056D">
        <w:rPr>
          <w:rFonts w:ascii="Courier New" w:eastAsiaTheme="minorEastAsia" w:hAnsi="Courier New" w:cs="Courier New"/>
          <w:i/>
        </w:rPr>
        <w:t>n</w:t>
      </w:r>
      <w:r>
        <w:rPr>
          <w:rFonts w:ascii="Courier New" w:eastAsiaTheme="minorEastAsia" w:hAnsi="Courier New" w:cs="Courier New"/>
        </w:rPr>
        <w:t xml:space="preserve"> tall mellom 0-1 med runif, trekker fra 0.5 for å unngå å få en retningsbestemt diffusjon, gjør dette i </w:t>
      </w:r>
      <w:r w:rsidRPr="00DE056D">
        <w:rPr>
          <w:rFonts w:ascii="Courier New" w:eastAsiaTheme="minorEastAsia" w:hAnsi="Courier New" w:cs="Courier New"/>
          <w:i/>
        </w:rPr>
        <w:t>m</w:t>
      </w:r>
      <w:r>
        <w:rPr>
          <w:rFonts w:ascii="Courier New" w:eastAsiaTheme="minorEastAsia" w:hAnsi="Courier New" w:cs="Courier New"/>
        </w:rPr>
        <w:t xml:space="preserve"> trinn og samler verdiene i en matrise </w:t>
      </w:r>
      <w:r w:rsidRPr="00DE056D">
        <w:rPr>
          <w:rFonts w:ascii="Courier New" w:eastAsiaTheme="minorEastAsia" w:hAnsi="Courier New" w:cs="Courier New"/>
          <w:i/>
        </w:rPr>
        <w:t>A</w:t>
      </w:r>
      <w:r>
        <w:rPr>
          <w:rFonts w:ascii="Courier New" w:eastAsiaTheme="minorEastAsia" w:hAnsi="Courier New" w:cs="Courier New"/>
        </w:rPr>
        <w:t xml:space="preserve"> hvor første rekke settes lik 0, som deretter plottes med matplot:</w:t>
      </w:r>
    </w:p>
    <w:p w:rsidR="00A342A6" w:rsidRPr="00315D74" w:rsidRDefault="00A342A6" w:rsidP="00A342A6">
      <w:pPr>
        <w:rPr>
          <w:rFonts w:ascii="Courier New" w:eastAsiaTheme="minorEastAsia" w:hAnsi="Courier New" w:cs="Courier New"/>
          <w:b/>
          <w:color w:val="FF0000"/>
          <w:sz w:val="20"/>
          <w:szCs w:val="20"/>
          <w:lang w:val="en-US"/>
        </w:rPr>
      </w:pPr>
      <w:r w:rsidRPr="00315D74">
        <w:rPr>
          <w:rFonts w:ascii="Courier New" w:eastAsiaTheme="minorEastAsia" w:hAnsi="Courier New" w:cs="Courier New"/>
          <w:b/>
          <w:color w:val="FF0000"/>
          <w:sz w:val="20"/>
          <w:szCs w:val="20"/>
          <w:lang w:val="en-US"/>
        </w:rPr>
        <w:t>n&lt;-50</w:t>
      </w:r>
    </w:p>
    <w:p w:rsidR="00A342A6" w:rsidRPr="00315D74" w:rsidRDefault="00A342A6" w:rsidP="00A342A6">
      <w:pPr>
        <w:rPr>
          <w:rFonts w:ascii="Courier New" w:eastAsiaTheme="minorEastAsia" w:hAnsi="Courier New" w:cs="Courier New"/>
          <w:b/>
          <w:color w:val="FF0000"/>
          <w:sz w:val="20"/>
          <w:szCs w:val="20"/>
          <w:lang w:val="en-US"/>
        </w:rPr>
      </w:pPr>
      <w:r w:rsidRPr="00315D74">
        <w:rPr>
          <w:rFonts w:ascii="Courier New" w:eastAsiaTheme="minorEastAsia" w:hAnsi="Courier New" w:cs="Courier New"/>
          <w:b/>
          <w:color w:val="FF0000"/>
          <w:sz w:val="20"/>
          <w:szCs w:val="20"/>
          <w:lang w:val="en-US"/>
        </w:rPr>
        <w:t>m&lt;-100</w:t>
      </w:r>
    </w:p>
    <w:p w:rsidR="00A342A6" w:rsidRPr="00315D74" w:rsidRDefault="00A342A6" w:rsidP="00A342A6">
      <w:pPr>
        <w:rPr>
          <w:rFonts w:ascii="Courier New" w:eastAsiaTheme="minorEastAsia" w:hAnsi="Courier New" w:cs="Courier New"/>
          <w:b/>
          <w:color w:val="FF0000"/>
          <w:sz w:val="20"/>
          <w:szCs w:val="20"/>
          <w:lang w:val="en-US"/>
        </w:rPr>
      </w:pPr>
      <w:r w:rsidRPr="00315D74">
        <w:rPr>
          <w:rFonts w:ascii="Courier New" w:eastAsiaTheme="minorEastAsia" w:hAnsi="Courier New" w:cs="Courier New"/>
          <w:b/>
          <w:color w:val="FF0000"/>
          <w:sz w:val="20"/>
          <w:szCs w:val="20"/>
          <w:lang w:val="en-US"/>
        </w:rPr>
        <w:t>A&lt;-matrix(nrow=m+1,ncol=n)</w:t>
      </w:r>
    </w:p>
    <w:p w:rsidR="00A342A6" w:rsidRPr="00315D74" w:rsidRDefault="00A342A6" w:rsidP="00A342A6">
      <w:pPr>
        <w:rPr>
          <w:rFonts w:ascii="Courier New" w:eastAsiaTheme="minorEastAsia" w:hAnsi="Courier New" w:cs="Courier New"/>
          <w:b/>
          <w:color w:val="FF0000"/>
          <w:sz w:val="20"/>
          <w:szCs w:val="20"/>
          <w:lang w:val="en-US"/>
        </w:rPr>
      </w:pPr>
      <w:r w:rsidRPr="00315D74">
        <w:rPr>
          <w:rFonts w:ascii="Courier New" w:eastAsiaTheme="minorEastAsia" w:hAnsi="Courier New" w:cs="Courier New"/>
          <w:b/>
          <w:color w:val="FF0000"/>
          <w:sz w:val="20"/>
          <w:szCs w:val="20"/>
          <w:lang w:val="en-US"/>
        </w:rPr>
        <w:t>A[1,]&lt;-0</w:t>
      </w:r>
    </w:p>
    <w:p w:rsidR="00A342A6" w:rsidRPr="00315D74" w:rsidRDefault="00A342A6" w:rsidP="00A342A6">
      <w:pPr>
        <w:rPr>
          <w:rFonts w:ascii="Courier New" w:eastAsiaTheme="minorEastAsia" w:hAnsi="Courier New" w:cs="Courier New"/>
          <w:b/>
          <w:color w:val="FF0000"/>
          <w:sz w:val="20"/>
          <w:szCs w:val="20"/>
          <w:lang w:val="en-US"/>
        </w:rPr>
      </w:pPr>
      <w:r w:rsidRPr="00315D74">
        <w:rPr>
          <w:rFonts w:ascii="Courier New" w:eastAsiaTheme="minorEastAsia" w:hAnsi="Courier New" w:cs="Courier New"/>
          <w:b/>
          <w:color w:val="FF0000"/>
          <w:sz w:val="20"/>
          <w:szCs w:val="20"/>
          <w:lang w:val="en-US"/>
        </w:rPr>
        <w:t>for(i in 1:m) {</w:t>
      </w:r>
    </w:p>
    <w:p w:rsidR="00A342A6" w:rsidRPr="00315D74" w:rsidRDefault="00A342A6" w:rsidP="00A342A6">
      <w:pPr>
        <w:rPr>
          <w:rFonts w:ascii="Courier New" w:eastAsiaTheme="minorEastAsia" w:hAnsi="Courier New" w:cs="Courier New"/>
          <w:b/>
          <w:color w:val="FF0000"/>
          <w:sz w:val="20"/>
          <w:szCs w:val="20"/>
          <w:lang w:val="en-US"/>
        </w:rPr>
      </w:pPr>
      <w:r w:rsidRPr="00315D74">
        <w:rPr>
          <w:rFonts w:ascii="Courier New" w:eastAsiaTheme="minorEastAsia" w:hAnsi="Courier New" w:cs="Courier New"/>
          <w:b/>
          <w:color w:val="FF0000"/>
          <w:sz w:val="20"/>
          <w:szCs w:val="20"/>
          <w:lang w:val="en-US"/>
        </w:rPr>
        <w:t>A[i+1,] &lt;-A[i,] + runif (n)-0.5</w:t>
      </w:r>
    </w:p>
    <w:p w:rsidR="00A342A6" w:rsidRPr="00315D74" w:rsidRDefault="00A342A6" w:rsidP="00A342A6">
      <w:pPr>
        <w:rPr>
          <w:rFonts w:ascii="Courier New" w:eastAsiaTheme="minorEastAsia" w:hAnsi="Courier New" w:cs="Courier New"/>
          <w:b/>
          <w:color w:val="FF0000"/>
          <w:sz w:val="20"/>
          <w:szCs w:val="20"/>
        </w:rPr>
      </w:pPr>
      <w:r w:rsidRPr="00315D74">
        <w:rPr>
          <w:rFonts w:ascii="Courier New" w:eastAsiaTheme="minorEastAsia" w:hAnsi="Courier New" w:cs="Courier New"/>
          <w:b/>
          <w:color w:val="FF0000"/>
          <w:sz w:val="20"/>
          <w:szCs w:val="20"/>
        </w:rPr>
        <w:t>}</w:t>
      </w:r>
    </w:p>
    <w:p w:rsidR="00A342A6" w:rsidRPr="00315D74" w:rsidRDefault="00A342A6" w:rsidP="00A342A6">
      <w:pPr>
        <w:rPr>
          <w:rFonts w:ascii="Courier New" w:eastAsiaTheme="minorEastAsia" w:hAnsi="Courier New" w:cs="Courier New"/>
          <w:b/>
          <w:color w:val="FF0000"/>
          <w:sz w:val="20"/>
          <w:szCs w:val="20"/>
        </w:rPr>
      </w:pPr>
      <w:r w:rsidRPr="00315D74">
        <w:rPr>
          <w:rFonts w:ascii="Courier New" w:eastAsiaTheme="minorEastAsia" w:hAnsi="Courier New" w:cs="Courier New"/>
          <w:b/>
          <w:color w:val="FF0000"/>
          <w:sz w:val="20"/>
          <w:szCs w:val="20"/>
        </w:rPr>
        <w:t>par(bg="lightyellow")</w:t>
      </w:r>
    </w:p>
    <w:p w:rsidR="00A342A6" w:rsidRPr="00315D74" w:rsidRDefault="00A342A6" w:rsidP="00A342A6">
      <w:pPr>
        <w:rPr>
          <w:rFonts w:ascii="Courier New" w:eastAsiaTheme="minorEastAsia" w:hAnsi="Courier New" w:cs="Courier New"/>
          <w:b/>
          <w:color w:val="FF0000"/>
          <w:sz w:val="20"/>
          <w:szCs w:val="20"/>
        </w:rPr>
      </w:pPr>
      <w:r w:rsidRPr="00315D74">
        <w:rPr>
          <w:rFonts w:ascii="Courier New" w:eastAsiaTheme="minorEastAsia" w:hAnsi="Courier New" w:cs="Courier New"/>
          <w:b/>
          <w:color w:val="FF0000"/>
          <w:sz w:val="20"/>
          <w:szCs w:val="20"/>
        </w:rPr>
        <w:t>matplot(A,type="l",col="blue",xlab="Diffusjonstrinn",ylab="Plassering",main="Diffusjon")</w:t>
      </w:r>
    </w:p>
    <w:p w:rsidR="00A342A6" w:rsidRDefault="00A342A6" w:rsidP="00A342A6">
      <w:pPr>
        <w:rPr>
          <w:rFonts w:ascii="Courier New" w:eastAsiaTheme="minorEastAsia" w:hAnsi="Courier New" w:cs="Courier New"/>
          <w:b/>
          <w:color w:val="FF0000"/>
        </w:rPr>
      </w:pPr>
    </w:p>
    <w:p w:rsidR="00A342A6" w:rsidRPr="00ED6316" w:rsidRDefault="00A342A6" w:rsidP="00A342A6">
      <w:pPr>
        <w:rPr>
          <w:rFonts w:ascii="Courier New" w:eastAsiaTheme="minorEastAsia" w:hAnsi="Courier New" w:cs="Courier New"/>
          <w:b/>
          <w:color w:val="FF0000"/>
        </w:rPr>
      </w:pPr>
    </w:p>
    <w:p w:rsidR="00A342A6" w:rsidRDefault="0000642D" w:rsidP="00A342A6">
      <w:pPr>
        <w:rPr>
          <w:rFonts w:ascii="Courier New" w:eastAsiaTheme="minorEastAsia" w:hAnsi="Courier New" w:cs="Courier New"/>
        </w:rPr>
      </w:pPr>
      <w:r w:rsidRPr="009A255A">
        <w:rPr>
          <w:rFonts w:ascii="Courier New" w:eastAsiaTheme="minorEastAsia" w:hAnsi="Courier New" w:cs="Courier New"/>
          <w:noProof/>
          <w:lang w:eastAsia="zh-CN"/>
        </w:rPr>
        <w:lastRenderedPageBreak/>
        <w:drawing>
          <wp:inline distT="0" distB="0" distL="0" distR="0" wp14:anchorId="416659AC" wp14:editId="0E8AFC25">
            <wp:extent cx="3219450" cy="3213752"/>
            <wp:effectExtent l="19050" t="0" r="0" b="0"/>
            <wp:docPr id="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7" cstate="print"/>
                    <a:srcRect/>
                    <a:stretch>
                      <a:fillRect/>
                    </a:stretch>
                  </pic:blipFill>
                  <pic:spPr bwMode="auto">
                    <a:xfrm>
                      <a:off x="0" y="0"/>
                      <a:ext cx="3222557" cy="3216853"/>
                    </a:xfrm>
                    <a:prstGeom prst="rect">
                      <a:avLst/>
                    </a:prstGeom>
                    <a:noFill/>
                    <a:ln w="9525">
                      <a:noFill/>
                      <a:miter lim="800000"/>
                      <a:headEnd/>
                      <a:tailEnd/>
                    </a:ln>
                  </pic:spPr>
                </pic:pic>
              </a:graphicData>
            </a:graphic>
          </wp:inline>
        </w:drawing>
      </w:r>
    </w:p>
    <w:p w:rsidR="00A342A6" w:rsidRDefault="00A342A6" w:rsidP="00A342A6">
      <w:pPr>
        <w:rPr>
          <w:rFonts w:ascii="Courier New" w:eastAsiaTheme="minorEastAsia" w:hAnsi="Courier New" w:cs="Courier New"/>
        </w:rPr>
      </w:pPr>
    </w:p>
    <w:p w:rsidR="00A342A6" w:rsidRDefault="00A342A6" w:rsidP="009764A9">
      <w:pPr>
        <w:rPr>
          <w:rFonts w:ascii="Courier New" w:hAnsi="Courier New" w:cs="Courier New"/>
        </w:rPr>
      </w:pPr>
    </w:p>
    <w:p w:rsidR="00A342A6" w:rsidRDefault="00A342A6" w:rsidP="009764A9">
      <w:pPr>
        <w:rPr>
          <w:rFonts w:ascii="Courier New" w:hAnsi="Courier New" w:cs="Courier New"/>
        </w:rPr>
      </w:pPr>
    </w:p>
    <w:p w:rsidR="00E26F98" w:rsidRDefault="00E26F98" w:rsidP="00E26F98">
      <w:pPr>
        <w:rPr>
          <w:rFonts w:ascii="Courier New" w:hAnsi="Courier New" w:cs="Courier New"/>
          <w:b/>
          <w:color w:val="FF0000"/>
        </w:rPr>
      </w:pPr>
    </w:p>
    <w:p w:rsidR="00155533" w:rsidRDefault="00341588" w:rsidP="009A255A">
      <w:pPr>
        <w:pStyle w:val="Heading2"/>
        <w:rPr>
          <w:rFonts w:ascii="Courier New" w:hAnsi="Courier New" w:cs="Courier New"/>
          <w:color w:val="0000FF"/>
        </w:rPr>
      </w:pPr>
      <w:bookmarkStart w:id="51" w:name="_Toc211155901"/>
      <w:bookmarkStart w:id="52" w:name="_Toc279929926"/>
      <w:r w:rsidRPr="00062778">
        <w:rPr>
          <w:rFonts w:ascii="Courier New" w:hAnsi="Courier New" w:cs="Courier New"/>
          <w:color w:val="0000FF"/>
          <w:sz w:val="32"/>
          <w:szCs w:val="32"/>
        </w:rPr>
        <w:t>Ressurs-konsumentmodell</w:t>
      </w:r>
      <w:bookmarkEnd w:id="51"/>
      <w:bookmarkEnd w:id="52"/>
    </w:p>
    <w:p w:rsidR="00341588" w:rsidRDefault="00341588" w:rsidP="00341588">
      <w:pPr>
        <w:rPr>
          <w:rFonts w:ascii="Courier New" w:hAnsi="Courier New" w:cs="Courier New"/>
        </w:rPr>
      </w:pPr>
      <w:r>
        <w:rPr>
          <w:rFonts w:ascii="Courier New" w:hAnsi="Courier New" w:cs="Courier New"/>
        </w:rPr>
        <w:t>Vi har ressurser (</w:t>
      </w:r>
      <w:r w:rsidRPr="008C60AA">
        <w:rPr>
          <w:rFonts w:ascii="Courier New" w:hAnsi="Courier New" w:cs="Courier New"/>
          <w:i/>
        </w:rPr>
        <w:t>R</w:t>
      </w:r>
      <w:r>
        <w:rPr>
          <w:rFonts w:ascii="Courier New" w:hAnsi="Courier New" w:cs="Courier New"/>
        </w:rPr>
        <w:t>) som blir konsumert (</w:t>
      </w:r>
      <w:r w:rsidRPr="008C60AA">
        <w:rPr>
          <w:rFonts w:ascii="Courier New" w:hAnsi="Courier New" w:cs="Courier New"/>
          <w:i/>
        </w:rPr>
        <w:t>K</w:t>
      </w:r>
      <w:r>
        <w:rPr>
          <w:rFonts w:ascii="Courier New" w:hAnsi="Courier New" w:cs="Courier New"/>
        </w:rPr>
        <w:t>) og disse endrer seg over tid (</w:t>
      </w:r>
      <w:r w:rsidRPr="008C60AA">
        <w:rPr>
          <w:rFonts w:ascii="Courier New" w:hAnsi="Courier New" w:cs="Courier New"/>
          <w:i/>
        </w:rPr>
        <w:t>dR/dt</w:t>
      </w:r>
      <w:r>
        <w:rPr>
          <w:rFonts w:ascii="Courier New" w:hAnsi="Courier New" w:cs="Courier New"/>
        </w:rPr>
        <w:t xml:space="preserve"> og </w:t>
      </w:r>
      <w:r w:rsidRPr="008C60AA">
        <w:rPr>
          <w:rFonts w:ascii="Courier New" w:hAnsi="Courier New" w:cs="Courier New"/>
          <w:i/>
        </w:rPr>
        <w:t>dK/dt</w:t>
      </w:r>
      <w:r>
        <w:rPr>
          <w:rFonts w:ascii="Courier New" w:hAnsi="Courier New" w:cs="Courier New"/>
        </w:rPr>
        <w:t xml:space="preserve">). Vi lar i være konstant tilførsel av ressurser og </w:t>
      </w:r>
      <w:r w:rsidRPr="008C60AA">
        <w:rPr>
          <w:rFonts w:ascii="Courier New" w:hAnsi="Courier New" w:cs="Courier New"/>
          <w:i/>
        </w:rPr>
        <w:t>d</w:t>
      </w:r>
      <w:r>
        <w:rPr>
          <w:rFonts w:ascii="Courier New" w:hAnsi="Courier New" w:cs="Courier New"/>
        </w:rPr>
        <w:t xml:space="preserve"> angir død av konsumentene (</w:t>
      </w:r>
      <w:r w:rsidRPr="008C60AA">
        <w:rPr>
          <w:rFonts w:ascii="Courier New" w:hAnsi="Courier New" w:cs="Courier New"/>
          <w:i/>
        </w:rPr>
        <w:t>dK</w:t>
      </w:r>
      <w:r>
        <w:rPr>
          <w:rFonts w:ascii="Courier New" w:hAnsi="Courier New" w:cs="Courier New"/>
        </w:rPr>
        <w:t xml:space="preserve">). </w:t>
      </w:r>
    </w:p>
    <w:p w:rsidR="00341588" w:rsidRDefault="00341588" w:rsidP="00341588">
      <w:pPr>
        <w:rPr>
          <w:rFonts w:ascii="Courier New" w:hAnsi="Courier New" w:cs="Courier New"/>
        </w:rPr>
      </w:pPr>
    </w:p>
    <w:p w:rsidR="00341588" w:rsidRDefault="005D5756" w:rsidP="00341588">
      <w:pPr>
        <w:rPr>
          <w:rFonts w:ascii="Courier New" w:hAnsi="Courier New" w:cs="Courier New"/>
        </w:rPr>
      </w:pPr>
      <w:r>
        <w:rPr>
          <w:rFonts w:ascii="Courier New" w:hAnsi="Courier New" w:cs="Courier New"/>
          <w:noProof/>
          <w:lang w:eastAsia="zh-CN"/>
        </w:rPr>
        <mc:AlternateContent>
          <mc:Choice Requires="wps">
            <w:drawing>
              <wp:anchor distT="0" distB="0" distL="114300" distR="114300" simplePos="0" relativeHeight="251649024" behindDoc="1" locked="0" layoutInCell="1" allowOverlap="1" wp14:anchorId="04F7D70F" wp14:editId="33021618">
                <wp:simplePos x="0" y="0"/>
                <wp:positionH relativeFrom="column">
                  <wp:posOffset>3472180</wp:posOffset>
                </wp:positionH>
                <wp:positionV relativeFrom="paragraph">
                  <wp:posOffset>13970</wp:posOffset>
                </wp:positionV>
                <wp:extent cx="1400175" cy="1076325"/>
                <wp:effectExtent l="5080" t="13970" r="13970" b="5080"/>
                <wp:wrapNone/>
                <wp:docPr id="15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0763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26" style="position:absolute;margin-left:273.4pt;margin-top:1.1pt;width:110.25pt;height:8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" fillcolor="yellow"/>
            </w:pict>
          </mc:Fallback>
        </mc:AlternateContent>
      </w:r>
      <w:r>
        <w:rPr>
          <w:rFonts w:ascii="Courier New" w:hAnsi="Courier New" w:cs="Courier New"/>
          <w:noProof/>
          <w:lang w:eastAsia="zh-CN"/>
        </w:rPr>
        <mc:AlternateContent>
          <mc:Choice Requires="wps">
            <w:drawing>
              <wp:anchor distT="0" distB="0" distL="114300" distR="114300" simplePos="0" relativeHeight="251650048" behindDoc="1" locked="0" layoutInCell="1" allowOverlap="1" wp14:anchorId="721660AC" wp14:editId="5F878B09">
                <wp:simplePos x="0" y="0"/>
                <wp:positionH relativeFrom="column">
                  <wp:posOffset>500380</wp:posOffset>
                </wp:positionH>
                <wp:positionV relativeFrom="paragraph">
                  <wp:posOffset>13970</wp:posOffset>
                </wp:positionV>
                <wp:extent cx="1209675" cy="1076325"/>
                <wp:effectExtent l="5080" t="13970" r="13970" b="5080"/>
                <wp:wrapNone/>
                <wp:docPr id="153"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1076325"/>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26" style="position:absolute;margin-left:39.4pt;margin-top:1.1pt;width:95.25pt;height:8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" fillcolor="#92d050"/>
            </w:pict>
          </mc:Fallback>
        </mc:AlternateContent>
      </w:r>
    </w:p>
    <w:p w:rsidR="00341588" w:rsidRPr="002A3CF2" w:rsidRDefault="005D5756" w:rsidP="00341588">
      <w:pPr>
        <w:rPr>
          <w:rFonts w:ascii="Courier New" w:hAnsi="Courier New" w:cs="Courier New"/>
          <w:b/>
          <w:sz w:val="32"/>
          <w:szCs w:val="32"/>
        </w:rPr>
      </w:pPr>
      <w:r>
        <w:rPr>
          <w:rFonts w:ascii="Courier New" w:hAnsi="Courier New" w:cs="Courier New"/>
          <w:noProof/>
          <w:sz w:val="32"/>
          <w:szCs w:val="32"/>
          <w:lang w:eastAsia="zh-CN"/>
        </w:rPr>
        <mc:AlternateContent>
          <mc:Choice Requires="wps">
            <w:drawing>
              <wp:anchor distT="0" distB="0" distL="114300" distR="114300" simplePos="0" relativeHeight="251651072" behindDoc="0" locked="0" layoutInCell="1" allowOverlap="1" wp14:anchorId="6DEDCF54" wp14:editId="5737BB68">
                <wp:simplePos x="0" y="0"/>
                <wp:positionH relativeFrom="column">
                  <wp:posOffset>4872355</wp:posOffset>
                </wp:positionH>
                <wp:positionV relativeFrom="paragraph">
                  <wp:posOffset>212090</wp:posOffset>
                </wp:positionV>
                <wp:extent cx="762000" cy="0"/>
                <wp:effectExtent l="5080" t="59690" r="23495" b="54610"/>
                <wp:wrapNone/>
                <wp:docPr id="152"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0" o:spid="_x0000_s1026" type="#_x0000_t32" style="position:absolute;margin-left:383.65pt;margin-top:16.7pt;width:60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TlANQIAAGA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">
                <v:stroke endarrow="block"/>
              </v:shape>
            </w:pict>
          </mc:Fallback>
        </mc:AlternateContent>
      </w:r>
      <w:r>
        <w:rPr>
          <w:rFonts w:ascii="Courier New" w:hAnsi="Courier New" w:cs="Courier New"/>
          <w:noProof/>
          <w:sz w:val="32"/>
          <w:szCs w:val="32"/>
          <w:lang w:eastAsia="zh-CN"/>
        </w:rPr>
        <mc:AlternateContent>
          <mc:Choice Requires="wps">
            <w:drawing>
              <wp:anchor distT="0" distB="0" distL="114300" distR="114300" simplePos="0" relativeHeight="251652096" behindDoc="0" locked="0" layoutInCell="1" allowOverlap="1" wp14:anchorId="101D6238" wp14:editId="524DC53A">
                <wp:simplePos x="0" y="0"/>
                <wp:positionH relativeFrom="column">
                  <wp:posOffset>1710055</wp:posOffset>
                </wp:positionH>
                <wp:positionV relativeFrom="paragraph">
                  <wp:posOffset>212090</wp:posOffset>
                </wp:positionV>
                <wp:extent cx="1762125" cy="0"/>
                <wp:effectExtent l="5080" t="59690" r="23495" b="54610"/>
                <wp:wrapNone/>
                <wp:docPr id="149"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margin-left:134.65pt;margin-top:16.7pt;width:138.7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" strokecolor="blue">
                <v:stroke endarrow="block"/>
              </v:shape>
            </w:pict>
          </mc:Fallback>
        </mc:AlternateContent>
      </w:r>
      <w:r>
        <w:rPr>
          <w:rFonts w:ascii="Courier New" w:hAnsi="Courier New" w:cs="Courier New"/>
          <w:noProof/>
          <w:sz w:val="32"/>
          <w:szCs w:val="32"/>
          <w:lang w:eastAsia="zh-CN"/>
        </w:rPr>
        <mc:AlternateContent>
          <mc:Choice Requires="wps">
            <w:drawing>
              <wp:anchor distT="0" distB="0" distL="114300" distR="114300" simplePos="0" relativeHeight="251653120" behindDoc="0" locked="0" layoutInCell="1" allowOverlap="1" wp14:anchorId="0C941578" wp14:editId="28085671">
                <wp:simplePos x="0" y="0"/>
                <wp:positionH relativeFrom="column">
                  <wp:posOffset>100330</wp:posOffset>
                </wp:positionH>
                <wp:positionV relativeFrom="paragraph">
                  <wp:posOffset>212090</wp:posOffset>
                </wp:positionV>
                <wp:extent cx="400050" cy="0"/>
                <wp:effectExtent l="5080" t="59690" r="23495" b="54610"/>
                <wp:wrapNone/>
                <wp:docPr id="13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9525">
                          <a:solidFill>
                            <a:srgbClr val="00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margin-left:7.9pt;margin-top:16.7pt;width:31.5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0zoNwIAAGAEAAAOAAAAZHJzL2Uyb0RvYy54bWysVE2P2yAQvVfqf0DcE9tZJ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" strokecolor="#090">
                <v:stroke endarrow="block"/>
              </v:shape>
            </w:pict>
          </mc:Fallback>
        </mc:AlternateContent>
      </w:r>
      <w:r w:rsidR="00341588">
        <w:rPr>
          <w:rFonts w:ascii="Courier New" w:hAnsi="Courier New" w:cs="Courier New"/>
          <w:sz w:val="32"/>
          <w:szCs w:val="32"/>
        </w:rPr>
        <w:t xml:space="preserve"> </w:t>
      </w:r>
      <w:r w:rsidR="00341588" w:rsidRPr="002A3CF2">
        <w:rPr>
          <w:rFonts w:ascii="Courier New" w:hAnsi="Courier New" w:cs="Courier New"/>
          <w:b/>
          <w:sz w:val="32"/>
          <w:szCs w:val="32"/>
        </w:rPr>
        <w:t>i   Ressurs    e∙a∙c∙R∙K     Konsument    d∙K</w:t>
      </w:r>
    </w:p>
    <w:p w:rsidR="00341588" w:rsidRDefault="00341588" w:rsidP="00341588">
      <w:pPr>
        <w:rPr>
          <w:rFonts w:ascii="Courier New" w:hAnsi="Courier New" w:cs="Courier New"/>
          <w:b/>
          <w:sz w:val="32"/>
          <w:szCs w:val="32"/>
        </w:rPr>
      </w:pPr>
      <w:r w:rsidRPr="002A3CF2">
        <w:rPr>
          <w:rFonts w:ascii="Courier New" w:hAnsi="Courier New" w:cs="Courier New"/>
          <w:b/>
          <w:sz w:val="32"/>
          <w:szCs w:val="32"/>
        </w:rPr>
        <w:t xml:space="preserve">       R(t)                      K(t) </w:t>
      </w:r>
    </w:p>
    <w:p w:rsidR="00341588" w:rsidRPr="002B36FE" w:rsidRDefault="00341588" w:rsidP="00341588">
      <w:pPr>
        <w:rPr>
          <w:rFonts w:ascii="Courier New" w:hAnsi="Courier New" w:cs="Courier New"/>
        </w:rPr>
      </w:pPr>
    </w:p>
    <w:p w:rsidR="00341588" w:rsidRDefault="00341588" w:rsidP="00341588">
      <w:pPr>
        <w:rPr>
          <w:rFonts w:ascii="Courier New" w:hAnsi="Courier New" w:cs="Courier New"/>
          <w:i/>
        </w:rPr>
      </w:pPr>
    </w:p>
    <w:p w:rsidR="00341588" w:rsidRDefault="00341588" w:rsidP="00341588">
      <w:pPr>
        <w:rPr>
          <w:rFonts w:ascii="Courier New" w:hAnsi="Courier New" w:cs="Courier New"/>
          <w:i/>
        </w:rPr>
      </w:pPr>
    </w:p>
    <w:p w:rsidR="00341588" w:rsidRDefault="00341588" w:rsidP="00341588">
      <w:pPr>
        <w:rPr>
          <w:rFonts w:ascii="Courier New" w:hAnsi="Courier New" w:cs="Courier New"/>
          <w:i/>
        </w:rPr>
      </w:pPr>
    </w:p>
    <w:p w:rsidR="00341588" w:rsidRDefault="00341588" w:rsidP="00341588">
      <w:pPr>
        <w:rPr>
          <w:rFonts w:ascii="Courier New" w:hAnsi="Courier New" w:cs="Courier New"/>
        </w:rPr>
      </w:pPr>
      <w:r w:rsidRPr="00D411DC">
        <w:rPr>
          <w:rFonts w:ascii="Courier New" w:hAnsi="Courier New" w:cs="Courier New"/>
          <w:i/>
        </w:rPr>
        <w:t>e</w:t>
      </w:r>
      <w:r>
        <w:rPr>
          <w:rFonts w:ascii="Courier New" w:hAnsi="Courier New" w:cs="Courier New"/>
        </w:rPr>
        <w:t xml:space="preserve"> er en omdanningsfaktor fra ressurs til konsument</w:t>
      </w:r>
    </w:p>
    <w:p w:rsidR="00341588" w:rsidRDefault="00341588" w:rsidP="00341588">
      <w:pPr>
        <w:rPr>
          <w:rFonts w:ascii="Courier New" w:hAnsi="Courier New" w:cs="Courier New"/>
        </w:rPr>
      </w:pPr>
      <w:r w:rsidRPr="00D411DC">
        <w:rPr>
          <w:rFonts w:ascii="Courier New" w:hAnsi="Courier New" w:cs="Courier New"/>
          <w:i/>
        </w:rPr>
        <w:t>a</w:t>
      </w:r>
      <w:r>
        <w:rPr>
          <w:rFonts w:ascii="Courier New" w:hAnsi="Courier New" w:cs="Courier New"/>
        </w:rPr>
        <w:t xml:space="preserve"> er sannsynligheten for at konsument bruker ressurs</w:t>
      </w:r>
    </w:p>
    <w:p w:rsidR="00341588" w:rsidRDefault="00341588" w:rsidP="00341588">
      <w:pPr>
        <w:rPr>
          <w:rFonts w:ascii="Courier New" w:hAnsi="Courier New" w:cs="Courier New"/>
        </w:rPr>
      </w:pPr>
      <w:r w:rsidRPr="00D411DC">
        <w:rPr>
          <w:rFonts w:ascii="Courier New" w:hAnsi="Courier New" w:cs="Courier New"/>
          <w:i/>
        </w:rPr>
        <w:t>c</w:t>
      </w:r>
      <w:r>
        <w:rPr>
          <w:rFonts w:ascii="Courier New" w:hAnsi="Courier New" w:cs="Courier New"/>
        </w:rPr>
        <w:t xml:space="preserve"> er kontaktrate mellom ressurs og konsument</w:t>
      </w:r>
    </w:p>
    <w:p w:rsidR="00341588" w:rsidRDefault="00341588" w:rsidP="00341588">
      <w:pPr>
        <w:rPr>
          <w:rFonts w:ascii="Courier New" w:hAnsi="Courier New" w:cs="Courier New"/>
        </w:rPr>
      </w:pPr>
      <w:r w:rsidRPr="00D411DC">
        <w:rPr>
          <w:rFonts w:ascii="Courier New" w:hAnsi="Courier New" w:cs="Courier New"/>
          <w:i/>
        </w:rPr>
        <w:t>d</w:t>
      </w:r>
      <w:r>
        <w:rPr>
          <w:rFonts w:ascii="Courier New" w:hAnsi="Courier New" w:cs="Courier New"/>
        </w:rPr>
        <w:t xml:space="preserve"> er død av konsumenten,</w:t>
      </w:r>
      <w:r w:rsidRPr="00DF6F98">
        <w:rPr>
          <w:rFonts w:ascii="Courier New" w:hAnsi="Courier New" w:cs="Courier New"/>
          <w:i/>
        </w:rPr>
        <w:t>i.e.</w:t>
      </w:r>
      <w:r>
        <w:rPr>
          <w:rFonts w:ascii="Courier New" w:hAnsi="Courier New" w:cs="Courier New"/>
        </w:rPr>
        <w:t xml:space="preserve"> konstant per capita dødsrate</w:t>
      </w:r>
    </w:p>
    <w:p w:rsidR="00341588" w:rsidRDefault="00341588" w:rsidP="00341588">
      <w:pPr>
        <w:rPr>
          <w:rFonts w:ascii="Courier New" w:hAnsi="Courier New" w:cs="Courier New"/>
        </w:rPr>
      </w:pPr>
      <w:r w:rsidRPr="00D411DC">
        <w:rPr>
          <w:rFonts w:ascii="Courier New" w:hAnsi="Courier New" w:cs="Courier New"/>
          <w:i/>
        </w:rPr>
        <w:t>i</w:t>
      </w:r>
      <w:r>
        <w:rPr>
          <w:rFonts w:ascii="Courier New" w:hAnsi="Courier New" w:cs="Courier New"/>
        </w:rPr>
        <w:t xml:space="preserve"> er immigrasjon eller tilførsel av ressurs, konstant ressurstilførsel. </w:t>
      </w:r>
    </w:p>
    <w:p w:rsidR="00341588" w:rsidRDefault="00341588" w:rsidP="00341588">
      <w:pPr>
        <w:rPr>
          <w:rFonts w:ascii="Courier New" w:hAnsi="Courier New" w:cs="Courier New"/>
        </w:rPr>
      </w:pPr>
      <w:r>
        <w:rPr>
          <w:rFonts w:ascii="Courier New" w:hAnsi="Courier New" w:cs="Courier New"/>
        </w:rPr>
        <w:t>Endring i ressursmengde over tid (</w:t>
      </w:r>
      <w:r w:rsidRPr="00DF6F98">
        <w:rPr>
          <w:rFonts w:ascii="Courier New" w:hAnsi="Courier New" w:cs="Courier New"/>
          <w:i/>
        </w:rPr>
        <w:t>dR/dt</w:t>
      </w:r>
      <w:r>
        <w:rPr>
          <w:rFonts w:ascii="Courier New" w:hAnsi="Courier New" w:cs="Courier New"/>
        </w:rPr>
        <w:t>) er lik funksjonen av tilførsel av R (</w:t>
      </w:r>
      <w:r w:rsidRPr="00DF6F98">
        <w:rPr>
          <w:rFonts w:ascii="Courier New" w:hAnsi="Courier New" w:cs="Courier New"/>
          <w:i/>
        </w:rPr>
        <w:t>f(R)</w:t>
      </w:r>
      <w:r>
        <w:rPr>
          <w:rFonts w:ascii="Courier New" w:hAnsi="Courier New" w:cs="Courier New"/>
        </w:rPr>
        <w:t xml:space="preserve">) og i dette tilfelle er </w:t>
      </w:r>
      <w:r w:rsidRPr="00DF6F98">
        <w:rPr>
          <w:rFonts w:ascii="Courier New" w:hAnsi="Courier New" w:cs="Courier New"/>
          <w:i/>
        </w:rPr>
        <w:t>f(R)=i</w:t>
      </w:r>
      <w:r>
        <w:rPr>
          <w:rFonts w:ascii="Courier New" w:hAnsi="Courier New" w:cs="Courier New"/>
        </w:rPr>
        <w:t>. Tap av ressurs er en funksjon av både ressurs og konsument (</w:t>
      </w:r>
      <w:r w:rsidRPr="00DF6F98">
        <w:rPr>
          <w:rFonts w:ascii="Courier New" w:hAnsi="Courier New" w:cs="Courier New"/>
          <w:i/>
        </w:rPr>
        <w:t>f(R,K)</w:t>
      </w:r>
      <w:r>
        <w:rPr>
          <w:rFonts w:ascii="Courier New" w:hAnsi="Courier New" w:cs="Courier New"/>
        </w:rPr>
        <w:t xml:space="preserve">) og i dette tilfelle er </w:t>
      </w:r>
      <w:r>
        <w:rPr>
          <w:rFonts w:ascii="Courier New" w:hAnsi="Courier New" w:cs="Courier New"/>
          <w:i/>
        </w:rPr>
        <w:t>f(R,K)=</w:t>
      </w:r>
      <w:r w:rsidRPr="00DF6F98">
        <w:rPr>
          <w:rFonts w:ascii="Courier New" w:hAnsi="Courier New" w:cs="Courier New"/>
          <w:i/>
        </w:rPr>
        <w:t>a∙c∙R∙K</w:t>
      </w:r>
    </w:p>
    <w:p w:rsidR="00341588" w:rsidRDefault="00357097" w:rsidP="00341588">
      <w:pPr>
        <w:rPr>
          <w:rFonts w:ascii="Courier New" w:hAnsi="Courier New" w:cs="Courier New"/>
        </w:rPr>
      </w:pPr>
      <m:oMathPara>
        <m:oMath>
          <m:f>
            <m:fPr>
              <m:ctrlPr>
                <w:rPr>
                  <w:rFonts w:ascii="Cambria Math" w:eastAsiaTheme="minorHAnsi" w:hAnsi="Cambria Math" w:cs="Courier New"/>
                  <w:i/>
                  <w:lang w:eastAsia="en-US"/>
                </w:rPr>
              </m:ctrlPr>
            </m:fPr>
            <m:num>
              <m:r>
                <w:rPr>
                  <w:rFonts w:ascii="Cambria Math" w:hAnsi="Cambria Math" w:cs="Courier New"/>
                  <w:highlight w:val="yellow"/>
                </w:rPr>
                <m:t>dR</m:t>
              </m:r>
            </m:num>
            <m:den>
              <m:r>
                <w:rPr>
                  <w:rFonts w:ascii="Cambria Math" w:hAnsi="Cambria Math" w:cs="Courier New"/>
                  <w:highlight w:val="yellow"/>
                </w:rPr>
                <m:t>dt</m:t>
              </m:r>
            </m:den>
          </m:f>
          <m:r>
            <w:rPr>
              <w:rFonts w:ascii="Cambria Math" w:hAnsi="Cambria Math" w:cs="Courier New"/>
              <w:highlight w:val="yellow"/>
            </w:rPr>
            <m:t>=f</m:t>
          </m:r>
          <m:d>
            <m:dPr>
              <m:ctrlPr>
                <w:rPr>
                  <w:rFonts w:ascii="Cambria Math" w:hAnsi="Cambria Math" w:cs="Courier New"/>
                  <w:i/>
                  <w:highlight w:val="yellow"/>
                </w:rPr>
              </m:ctrlPr>
            </m:dPr>
            <m:e>
              <m:r>
                <w:rPr>
                  <w:rFonts w:ascii="Cambria Math" w:hAnsi="Cambria Math" w:cs="Courier New"/>
                  <w:highlight w:val="yellow"/>
                </w:rPr>
                <m:t>R</m:t>
              </m:r>
            </m:e>
          </m:d>
          <m:r>
            <w:rPr>
              <w:rFonts w:ascii="Cambria Math" w:hAnsi="Cambria Math" w:cs="Courier New"/>
              <w:highlight w:val="yellow"/>
            </w:rPr>
            <m:t>-f(R,K)</m:t>
          </m:r>
        </m:oMath>
      </m:oMathPara>
    </w:p>
    <w:p w:rsidR="00341588" w:rsidRDefault="00357097" w:rsidP="00341588">
      <w:pPr>
        <w:rPr>
          <w:rFonts w:ascii="Courier New" w:hAnsi="Courier New" w:cs="Courier New"/>
        </w:rPr>
      </w:pPr>
      <m:oMathPara>
        <m:oMath>
          <m:f>
            <m:fPr>
              <m:ctrlPr>
                <w:rPr>
                  <w:rFonts w:ascii="Cambria Math" w:eastAsiaTheme="minorHAnsi" w:hAnsi="Cambria Math" w:cs="Courier New"/>
                  <w:i/>
                  <w:lang w:eastAsia="en-US"/>
                </w:rPr>
              </m:ctrlPr>
            </m:fPr>
            <m:num>
              <m:r>
                <w:rPr>
                  <w:rFonts w:ascii="Cambria Math" w:hAnsi="Cambria Math" w:cs="Courier New"/>
                  <w:highlight w:val="yellow"/>
                </w:rPr>
                <m:t>dR</m:t>
              </m:r>
            </m:num>
            <m:den>
              <m:r>
                <w:rPr>
                  <w:rFonts w:ascii="Cambria Math" w:hAnsi="Cambria Math" w:cs="Courier New"/>
                  <w:highlight w:val="yellow"/>
                </w:rPr>
                <m:t>dt</m:t>
              </m:r>
            </m:den>
          </m:f>
          <m:r>
            <w:rPr>
              <w:rFonts w:ascii="Cambria Math" w:hAnsi="Cambria Math" w:cs="Courier New"/>
              <w:highlight w:val="yellow"/>
            </w:rPr>
            <m:t>=i-a∙c∙R∙K</m:t>
          </m:r>
        </m:oMath>
      </m:oMathPara>
    </w:p>
    <w:p w:rsidR="00341588" w:rsidRDefault="00341588" w:rsidP="00341588">
      <w:pPr>
        <w:rPr>
          <w:rFonts w:ascii="Courier New" w:hAnsi="Courier New" w:cs="Courier New"/>
        </w:rPr>
      </w:pPr>
    </w:p>
    <w:p w:rsidR="00341588" w:rsidRDefault="00341588" w:rsidP="00341588">
      <w:pPr>
        <w:rPr>
          <w:rFonts w:ascii="Courier New" w:hAnsi="Courier New" w:cs="Courier New"/>
        </w:rPr>
      </w:pPr>
      <w:r>
        <w:rPr>
          <w:rFonts w:ascii="Courier New" w:hAnsi="Courier New" w:cs="Courier New"/>
        </w:rPr>
        <w:lastRenderedPageBreak/>
        <w:t xml:space="preserve">Hvis f(R)=r∙R har vi en konstant vekst av ressurs og dette tilsvarer Lotka-Volterra predator-byttedyrmodell. Hvis f(R)=r∙R(1-R/K) vil veksten følge en logistisk funksjon. </w:t>
      </w:r>
    </w:p>
    <w:p w:rsidR="00341588" w:rsidRDefault="00341588" w:rsidP="00341588">
      <w:pPr>
        <w:rPr>
          <w:rFonts w:ascii="Courier New" w:hAnsi="Courier New" w:cs="Courier New"/>
        </w:rPr>
      </w:pPr>
      <w:r>
        <w:rPr>
          <w:rFonts w:ascii="Courier New" w:hAnsi="Courier New" w:cs="Courier New"/>
        </w:rPr>
        <w:t>Endring i konsumentmengde (</w:t>
      </w:r>
      <w:r w:rsidRPr="00DF6F98">
        <w:rPr>
          <w:rFonts w:ascii="Courier New" w:hAnsi="Courier New" w:cs="Courier New"/>
          <w:i/>
        </w:rPr>
        <w:t>dK/dt</w:t>
      </w:r>
      <w:r>
        <w:rPr>
          <w:rFonts w:ascii="Courier New" w:hAnsi="Courier New" w:cs="Courier New"/>
        </w:rPr>
        <w:t>) er tilførsel av ressurser (</w:t>
      </w:r>
      <w:r w:rsidRPr="00DF6F98">
        <w:rPr>
          <w:rFonts w:ascii="Courier New" w:hAnsi="Courier New" w:cs="Courier New"/>
          <w:i/>
        </w:rPr>
        <w:t>e∙a∙c∙R∙K</w:t>
      </w:r>
      <w:r>
        <w:rPr>
          <w:rFonts w:ascii="Courier New" w:hAnsi="Courier New" w:cs="Courier New"/>
        </w:rPr>
        <w:t>) (type I ressurskonsumering) minus dødsrate (</w:t>
      </w:r>
      <w:r w:rsidRPr="00DF6F98">
        <w:rPr>
          <w:rFonts w:ascii="Courier New" w:hAnsi="Courier New" w:cs="Courier New"/>
          <w:i/>
        </w:rPr>
        <w:t>d∙K</w:t>
      </w:r>
      <w:r>
        <w:rPr>
          <w:rFonts w:ascii="Courier New" w:hAnsi="Courier New" w:cs="Courier New"/>
        </w:rPr>
        <w:t>):</w:t>
      </w:r>
    </w:p>
    <w:p w:rsidR="00341588" w:rsidRDefault="00357097" w:rsidP="00341588">
      <w:pPr>
        <w:rPr>
          <w:rFonts w:ascii="Courier New" w:eastAsiaTheme="minorEastAsia" w:hAnsi="Courier New" w:cs="Courier New"/>
        </w:rPr>
      </w:pPr>
      <m:oMathPara>
        <m:oMath>
          <m:f>
            <m:fPr>
              <m:ctrlPr>
                <w:rPr>
                  <w:rFonts w:ascii="Cambria Math" w:eastAsiaTheme="minorHAnsi" w:hAnsi="Cambria Math" w:cs="Courier New"/>
                  <w:i/>
                  <w:lang w:eastAsia="en-US"/>
                </w:rPr>
              </m:ctrlPr>
            </m:fPr>
            <m:num>
              <m:r>
                <w:rPr>
                  <w:rFonts w:ascii="Cambria Math" w:hAnsi="Cambria Math" w:cs="Courier New"/>
                  <w:highlight w:val="yellow"/>
                </w:rPr>
                <m:t>dK</m:t>
              </m:r>
            </m:num>
            <m:den>
              <m:r>
                <w:rPr>
                  <w:rFonts w:ascii="Cambria Math" w:hAnsi="Cambria Math" w:cs="Courier New"/>
                  <w:highlight w:val="yellow"/>
                </w:rPr>
                <m:t>dt</m:t>
              </m:r>
            </m:den>
          </m:f>
          <m:r>
            <w:rPr>
              <w:rFonts w:ascii="Cambria Math" w:hAnsi="Cambria Math" w:cs="Courier New"/>
              <w:highlight w:val="yellow"/>
            </w:rPr>
            <m:t>=e∙a∙c∙R∙K-d∙K</m:t>
          </m:r>
        </m:oMath>
      </m:oMathPara>
    </w:p>
    <w:p w:rsidR="00341588" w:rsidRPr="00062778" w:rsidRDefault="00341588" w:rsidP="00341588">
      <w:pPr>
        <w:rPr>
          <w:rFonts w:ascii="Courier New" w:eastAsiaTheme="minorEastAsia" w:hAnsi="Courier New" w:cs="Courier New"/>
          <w:b/>
          <w:color w:val="FF0000"/>
        </w:rPr>
      </w:pPr>
      <w:r w:rsidRPr="00062778">
        <w:rPr>
          <w:rFonts w:ascii="Courier New" w:eastAsiaTheme="minorEastAsia" w:hAnsi="Courier New" w:cs="Courier New"/>
          <w:b/>
          <w:color w:val="FF0000"/>
        </w:rPr>
        <w:t>#Ressurs-konsumentmodell</w:t>
      </w:r>
    </w:p>
    <w:p w:rsidR="00341588" w:rsidRPr="00062778" w:rsidRDefault="00341588" w:rsidP="00341588">
      <w:pPr>
        <w:rPr>
          <w:rFonts w:ascii="Courier New" w:eastAsiaTheme="minorEastAsia" w:hAnsi="Courier New" w:cs="Courier New"/>
          <w:b/>
          <w:color w:val="FF0000"/>
        </w:rPr>
      </w:pPr>
      <w:r w:rsidRPr="00062778">
        <w:rPr>
          <w:rFonts w:ascii="Courier New" w:eastAsiaTheme="minorEastAsia" w:hAnsi="Courier New" w:cs="Courier New"/>
          <w:b/>
          <w:color w:val="FF0000"/>
        </w:rPr>
        <w:t>#Parameterverdier (params) og initialverdier init.state</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params&lt;-c(e=0.04,a=0.02,c=0.01,d=0.01,i=0.05)</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ressurs&lt;-function(t,x,p)</w:t>
      </w:r>
    </w:p>
    <w:p w:rsidR="00341588" w:rsidRPr="009F064F" w:rsidRDefault="00341588" w:rsidP="00341588">
      <w:pPr>
        <w:rPr>
          <w:rFonts w:ascii="Courier New" w:eastAsiaTheme="minorEastAsia" w:hAnsi="Courier New" w:cs="Courier New"/>
          <w:b/>
          <w:color w:val="FF0000"/>
          <w:lang w:val="en-US"/>
        </w:rPr>
      </w:pPr>
      <w:r w:rsidRPr="009F064F">
        <w:rPr>
          <w:rFonts w:ascii="Courier New" w:eastAsiaTheme="minorEastAsia" w:hAnsi="Courier New" w:cs="Courier New"/>
          <w:b/>
          <w:color w:val="FF0000"/>
          <w:lang w:val="en-US"/>
        </w:rPr>
        <w:t>{</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dRdt&lt;-p["i"]-p["a"]*p["c"]*x[1]*x[2]</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dKdt&lt;-p["e"]*p["a"]*p["c"]*x[1]*x[2]-p["d"]*x[2]</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list(c(dRdt,dKdt))</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require(</w:t>
      </w:r>
      <w:r>
        <w:rPr>
          <w:rFonts w:ascii="Courier New" w:eastAsiaTheme="minorEastAsia" w:hAnsi="Courier New" w:cs="Courier New"/>
          <w:b/>
          <w:color w:val="FF0000"/>
          <w:lang w:val="en-US"/>
        </w:rPr>
        <w:t>deSolve</w:t>
      </w:r>
      <w:r w:rsidRPr="00062778">
        <w:rPr>
          <w:rFonts w:ascii="Courier New" w:eastAsiaTheme="minorEastAsia" w:hAnsi="Courier New" w:cs="Courier New"/>
          <w:b/>
          <w:color w:val="FF0000"/>
          <w:lang w:val="en-US"/>
        </w:rPr>
        <w:t>)</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out.time&lt;-0:500</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init.state&lt;-c(50,10)</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out.state&lt;-as.data.frame(lsoda(init.state,out.time,ressurs,params,rtol=1e-4))</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par(bg="lightyellow")</w:t>
      </w:r>
    </w:p>
    <w:p w:rsidR="00341588" w:rsidRPr="000E14DB" w:rsidRDefault="00477256" w:rsidP="00341588">
      <w:pPr>
        <w:rPr>
          <w:rFonts w:ascii="Courier New" w:eastAsiaTheme="minorEastAsia" w:hAnsi="Courier New" w:cs="Courier New"/>
          <w:b/>
          <w:color w:val="FF0000"/>
          <w:lang w:val="en-US"/>
        </w:rPr>
      </w:pPr>
      <w:r w:rsidRPr="009A255A">
        <w:rPr>
          <w:rFonts w:ascii="Courier New" w:eastAsiaTheme="minorEastAsia" w:hAnsi="Courier New" w:cs="Courier New"/>
          <w:b/>
          <w:color w:val="FF0000"/>
          <w:lang w:val="en-US"/>
        </w:rPr>
        <w:t>plot(out.state[,1],out.state[,2],xlim=c(0,500),ylim=c(0,100),type="n",ylab="Ressurs eller konsument",xlab="Tid",main="Ressurs-konsumentmodell")</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lines(out.state[,1],out.state[,2],col="red")</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lines(out.state[,1],out.state[,3],col="blue")</w:t>
      </w:r>
    </w:p>
    <w:p w:rsidR="00341588" w:rsidRPr="00062778" w:rsidRDefault="00341588" w:rsidP="00341588">
      <w:pPr>
        <w:rPr>
          <w:rFonts w:ascii="Courier New" w:eastAsiaTheme="minorEastAsia" w:hAnsi="Courier New" w:cs="Courier New"/>
          <w:b/>
          <w:color w:val="FF0000"/>
          <w:lang w:val="en-US"/>
        </w:rPr>
      </w:pPr>
      <w:r w:rsidRPr="00062778">
        <w:rPr>
          <w:rFonts w:ascii="Courier New" w:eastAsiaTheme="minorEastAsia" w:hAnsi="Courier New" w:cs="Courier New"/>
          <w:b/>
          <w:color w:val="FF0000"/>
          <w:lang w:val="en-US"/>
        </w:rPr>
        <w:t>abline(h=0,lty=2,col="green")</w:t>
      </w:r>
    </w:p>
    <w:p w:rsidR="00341588" w:rsidRDefault="0000642D" w:rsidP="00341588">
      <w:pPr>
        <w:rPr>
          <w:rFonts w:ascii="Courier New" w:hAnsi="Courier New" w:cs="Courier New"/>
        </w:rPr>
      </w:pPr>
      <w:r w:rsidRPr="009A255A">
        <w:rPr>
          <w:rFonts w:ascii="Courier New" w:hAnsi="Courier New" w:cs="Courier New"/>
          <w:noProof/>
          <w:lang w:eastAsia="zh-CN"/>
        </w:rPr>
        <w:drawing>
          <wp:inline distT="0" distB="0" distL="0" distR="0" wp14:anchorId="62E8E937" wp14:editId="1C47DDB7">
            <wp:extent cx="3253625" cy="3248025"/>
            <wp:effectExtent l="19050" t="0" r="3925" b="0"/>
            <wp:docPr id="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8" cstate="print"/>
                    <a:srcRect/>
                    <a:stretch>
                      <a:fillRect/>
                    </a:stretch>
                  </pic:blipFill>
                  <pic:spPr bwMode="auto">
                    <a:xfrm>
                      <a:off x="0" y="0"/>
                      <a:ext cx="3258862" cy="3253253"/>
                    </a:xfrm>
                    <a:prstGeom prst="rect">
                      <a:avLst/>
                    </a:prstGeom>
                    <a:noFill/>
                    <a:ln w="9525">
                      <a:noFill/>
                      <a:miter lim="800000"/>
                      <a:headEnd/>
                      <a:tailEnd/>
                    </a:ln>
                  </pic:spPr>
                </pic:pic>
              </a:graphicData>
            </a:graphic>
          </wp:inline>
        </w:drawing>
      </w:r>
    </w:p>
    <w:p w:rsidR="00341588" w:rsidRDefault="00341588" w:rsidP="00341588">
      <w:pPr>
        <w:rPr>
          <w:rFonts w:ascii="Courier New" w:eastAsiaTheme="minorEastAsia" w:hAnsi="Courier New" w:cs="Courier New"/>
        </w:rPr>
      </w:pPr>
      <w:r>
        <w:rPr>
          <w:rFonts w:ascii="Courier New" w:hAnsi="Courier New" w:cs="Courier New"/>
        </w:rPr>
        <w:t xml:space="preserve">Figur ressurs-konsumentmodell med økning i ressurser (rød) og ekstinksjon av konsumenten (blå) med følgende </w:t>
      </w:r>
      <w:r>
        <w:rPr>
          <w:rFonts w:ascii="Courier New" w:hAnsi="Courier New" w:cs="Courier New"/>
        </w:rPr>
        <w:lastRenderedPageBreak/>
        <w:t xml:space="preserve">parameterverdier: </w:t>
      </w:r>
      <w:r w:rsidRPr="00062778">
        <w:rPr>
          <w:rFonts w:ascii="Courier New" w:eastAsiaTheme="minorEastAsia" w:hAnsi="Courier New" w:cs="Courier New"/>
        </w:rPr>
        <w:t>c(e=0.04,a=0.02,c=0.01,d=0.01,i=0.05) og startverdi for ressurs=50 og konsument=10</w:t>
      </w:r>
    </w:p>
    <w:p w:rsidR="00155533" w:rsidRDefault="00341588" w:rsidP="009A255A">
      <w:pPr>
        <w:pStyle w:val="Heading2"/>
        <w:rPr>
          <w:rFonts w:ascii="Courier New" w:hAnsi="Courier New" w:cs="Courier New"/>
          <w:color w:val="0000FF"/>
        </w:rPr>
      </w:pPr>
      <w:bookmarkStart w:id="53" w:name="_Toc211155902"/>
      <w:bookmarkStart w:id="54" w:name="_Toc279929927"/>
      <w:r w:rsidRPr="003D0EED">
        <w:rPr>
          <w:rFonts w:ascii="Courier New" w:hAnsi="Courier New" w:cs="Courier New"/>
          <w:color w:val="0000FF"/>
          <w:sz w:val="32"/>
          <w:szCs w:val="32"/>
        </w:rPr>
        <w:t>Epidemiologisk modell</w:t>
      </w:r>
      <w:bookmarkEnd w:id="53"/>
      <w:bookmarkEnd w:id="54"/>
    </w:p>
    <w:p w:rsidR="00341588" w:rsidRDefault="00341588" w:rsidP="00341588">
      <w:pPr>
        <w:rPr>
          <w:rFonts w:ascii="Courier New" w:hAnsi="Courier New" w:cs="Courier New"/>
        </w:rPr>
      </w:pPr>
    </w:p>
    <w:p w:rsidR="00341588" w:rsidRDefault="00341588" w:rsidP="00341588">
      <w:pPr>
        <w:rPr>
          <w:rFonts w:ascii="Courier New" w:hAnsi="Courier New" w:cs="Courier New"/>
        </w:rPr>
      </w:pPr>
      <w:r>
        <w:rPr>
          <w:rFonts w:ascii="Courier New" w:hAnsi="Courier New" w:cs="Courier New"/>
        </w:rPr>
        <w:t>En epidemiologisk modell (SIR-modell) for spredning av sykdom</w:t>
      </w:r>
    </w:p>
    <w:p w:rsidR="00341588" w:rsidRDefault="00341588" w:rsidP="00341588">
      <w:pPr>
        <w:rPr>
          <w:rFonts w:ascii="Courier New" w:hAnsi="Courier New" w:cs="Courier New"/>
        </w:rPr>
      </w:pPr>
    </w:p>
    <w:p w:rsidR="00341588" w:rsidRDefault="00341588" w:rsidP="00341588">
      <w:pPr>
        <w:rPr>
          <w:rFonts w:ascii="Courier New" w:hAnsi="Courier New" w:cs="Courier New"/>
        </w:rPr>
      </w:pPr>
      <w:r>
        <w:rPr>
          <w:rFonts w:ascii="Courier New" w:hAnsi="Courier New" w:cs="Courier New"/>
        </w:rPr>
        <w:t xml:space="preserve">                                                     </w:t>
      </w:r>
    </w:p>
    <w:p w:rsidR="00341588" w:rsidRDefault="005D5756" w:rsidP="00341588">
      <w:pPr>
        <w:rPr>
          <w:rFonts w:ascii="Courier New" w:hAnsi="Courier New" w:cs="Courier New"/>
        </w:rPr>
      </w:pPr>
      <w:r>
        <w:rPr>
          <w:rFonts w:ascii="Courier New" w:hAnsi="Courier New" w:cs="Courier New"/>
          <w:noProof/>
          <w:lang w:eastAsia="zh-CN"/>
        </w:rPr>
        <mc:AlternateContent>
          <mc:Choice Requires="wps">
            <w:drawing>
              <wp:anchor distT="0" distB="0" distL="114300" distR="114300" simplePos="0" relativeHeight="251662336" behindDoc="0" locked="0" layoutInCell="1" allowOverlap="1" wp14:anchorId="0C117D31" wp14:editId="15FC6DC3">
                <wp:simplePos x="0" y="0"/>
                <wp:positionH relativeFrom="column">
                  <wp:posOffset>995680</wp:posOffset>
                </wp:positionH>
                <wp:positionV relativeFrom="paragraph">
                  <wp:posOffset>171450</wp:posOffset>
                </wp:positionV>
                <wp:extent cx="0" cy="171450"/>
                <wp:effectExtent l="52705" t="9525" r="61595" b="19050"/>
                <wp:wrapNone/>
                <wp:docPr id="31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9" o:spid="_x0000_s1026" type="#_x0000_t32" style="position:absolute;margin-left:78.4pt;margin-top:13.5pt;width:0;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PO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u2yB&#10;kSIdDOnx4HWsjbLJIlDUG1eAZ6W2NjRJT+rFPGn6zSGlq5aoPY/ur2cD0VmISN6FhI0zUGjXf9YM&#10;fAhUiHydGtuFlMAEOsWxnG9j4SeP6HBI4TS7z/Jp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">
                <v:stroke endarrow="block"/>
              </v:shape>
            </w:pict>
          </mc:Fallback>
        </mc:AlternateContent>
      </w:r>
      <w:r>
        <w:rPr>
          <w:rFonts w:ascii="Courier New" w:hAnsi="Courier New" w:cs="Courier New"/>
          <w:noProof/>
          <w:lang w:eastAsia="zh-CN"/>
        </w:rPr>
        <mc:AlternateContent>
          <mc:Choice Requires="wps">
            <w:drawing>
              <wp:anchor distT="0" distB="0" distL="114300" distR="114300" simplePos="0" relativeHeight="251661312" behindDoc="0" locked="0" layoutInCell="1" allowOverlap="1" wp14:anchorId="100B84B8" wp14:editId="24EF4722">
                <wp:simplePos x="0" y="0"/>
                <wp:positionH relativeFrom="column">
                  <wp:posOffset>4443730</wp:posOffset>
                </wp:positionH>
                <wp:positionV relativeFrom="paragraph">
                  <wp:posOffset>171450</wp:posOffset>
                </wp:positionV>
                <wp:extent cx="0" cy="171450"/>
                <wp:effectExtent l="5080" t="9525" r="13970" b="9525"/>
                <wp:wrapNone/>
                <wp:docPr id="31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8" o:spid="_x0000_s1026" type="#_x0000_t32" style="position:absolute;margin-left:349.9pt;margin-top:13.5pt;width:0;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"/>
            </w:pict>
          </mc:Fallback>
        </mc:AlternateContent>
      </w:r>
      <w:r>
        <w:rPr>
          <w:rFonts w:ascii="Courier New" w:hAnsi="Courier New" w:cs="Courier New"/>
          <w:noProof/>
          <w:lang w:eastAsia="zh-CN"/>
        </w:rPr>
        <mc:AlternateContent>
          <mc:Choice Requires="wps">
            <w:drawing>
              <wp:anchor distT="0" distB="0" distL="114300" distR="114300" simplePos="0" relativeHeight="251660288" behindDoc="0" locked="0" layoutInCell="1" allowOverlap="1" wp14:anchorId="0A88B75A" wp14:editId="39EE9C90">
                <wp:simplePos x="0" y="0"/>
                <wp:positionH relativeFrom="column">
                  <wp:posOffset>995680</wp:posOffset>
                </wp:positionH>
                <wp:positionV relativeFrom="paragraph">
                  <wp:posOffset>171450</wp:posOffset>
                </wp:positionV>
                <wp:extent cx="3448050" cy="0"/>
                <wp:effectExtent l="5080" t="9525" r="13970" b="9525"/>
                <wp:wrapNone/>
                <wp:docPr id="317"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48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7" o:spid="_x0000_s1026" type="#_x0000_t32" style="position:absolute;margin-left:78.4pt;margin-top:13.5pt;width:271.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P5KQIAAEk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"/>
            </w:pict>
          </mc:Fallback>
        </mc:AlternateContent>
      </w:r>
      <w:r w:rsidR="00341588">
        <w:rPr>
          <w:rFonts w:ascii="Courier New" w:hAnsi="Courier New" w:cs="Courier New"/>
        </w:rPr>
        <w:t xml:space="preserve">                             gR</w:t>
      </w:r>
    </w:p>
    <w:p w:rsidR="00341588" w:rsidRDefault="00341588" w:rsidP="00341588">
      <w:pPr>
        <w:rPr>
          <w:rFonts w:ascii="Courier New" w:hAnsi="Courier New" w:cs="Courier New"/>
        </w:rPr>
      </w:pPr>
    </w:p>
    <w:p w:rsidR="00341588" w:rsidRDefault="005D5756" w:rsidP="00341588">
      <w:pPr>
        <w:rPr>
          <w:rFonts w:ascii="Courier New" w:hAnsi="Courier New" w:cs="Courier New"/>
        </w:rPr>
      </w:pPr>
      <w:r>
        <w:rPr>
          <w:rFonts w:ascii="Courier New" w:hAnsi="Courier New" w:cs="Courier New"/>
          <w:noProof/>
          <w:lang w:eastAsia="zh-CN"/>
        </w:rPr>
        <mc:AlternateContent>
          <mc:Choice Requires="wps">
            <w:drawing>
              <wp:anchor distT="0" distB="0" distL="114300" distR="114300" simplePos="0" relativeHeight="251656192" behindDoc="1" locked="0" layoutInCell="1" allowOverlap="1" wp14:anchorId="11F901E1" wp14:editId="18C9C5BE">
                <wp:simplePos x="0" y="0"/>
                <wp:positionH relativeFrom="column">
                  <wp:posOffset>3815080</wp:posOffset>
                </wp:positionH>
                <wp:positionV relativeFrom="paragraph">
                  <wp:posOffset>17145</wp:posOffset>
                </wp:positionV>
                <wp:extent cx="1219200" cy="990600"/>
                <wp:effectExtent l="5080" t="7620" r="13970" b="11430"/>
                <wp:wrapNone/>
                <wp:docPr id="31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90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00.4pt;margin-top:1.35pt;width:96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" fillcolor="yellow"/>
            </w:pict>
          </mc:Fallback>
        </mc:AlternateContent>
      </w:r>
      <w:r>
        <w:rPr>
          <w:rFonts w:ascii="Courier New" w:hAnsi="Courier New" w:cs="Courier New"/>
          <w:noProof/>
          <w:lang w:eastAsia="zh-CN"/>
        </w:rPr>
        <mc:AlternateContent>
          <mc:Choice Requires="wps">
            <w:drawing>
              <wp:anchor distT="0" distB="0" distL="114300" distR="114300" simplePos="0" relativeHeight="251655168" behindDoc="1" locked="0" layoutInCell="1" allowOverlap="1" wp14:anchorId="0FB3DBEC" wp14:editId="0208B4AB">
                <wp:simplePos x="0" y="0"/>
                <wp:positionH relativeFrom="column">
                  <wp:posOffset>2214880</wp:posOffset>
                </wp:positionH>
                <wp:positionV relativeFrom="paragraph">
                  <wp:posOffset>17145</wp:posOffset>
                </wp:positionV>
                <wp:extent cx="1057275" cy="990600"/>
                <wp:effectExtent l="5080" t="7620" r="13970" b="11430"/>
                <wp:wrapNone/>
                <wp:docPr id="31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90600"/>
                        </a:xfrm>
                        <a:prstGeom prst="rect">
                          <a:avLst/>
                        </a:prstGeom>
                        <a:solidFill>
                          <a:srgbClr val="FF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74.4pt;margin-top:1.35pt;width:83.25pt;height: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" fillcolor="#f60"/>
            </w:pict>
          </mc:Fallback>
        </mc:AlternateContent>
      </w:r>
      <w:r>
        <w:rPr>
          <w:rFonts w:ascii="Courier New" w:hAnsi="Courier New" w:cs="Courier New"/>
          <w:noProof/>
          <w:lang w:eastAsia="zh-CN"/>
        </w:rPr>
        <mc:AlternateContent>
          <mc:Choice Requires="wps">
            <w:drawing>
              <wp:anchor distT="0" distB="0" distL="114300" distR="114300" simplePos="0" relativeHeight="251654144" behindDoc="1" locked="0" layoutInCell="1" allowOverlap="1" wp14:anchorId="2307C5FC" wp14:editId="7C43216C">
                <wp:simplePos x="0" y="0"/>
                <wp:positionH relativeFrom="column">
                  <wp:posOffset>433705</wp:posOffset>
                </wp:positionH>
                <wp:positionV relativeFrom="paragraph">
                  <wp:posOffset>17145</wp:posOffset>
                </wp:positionV>
                <wp:extent cx="1095375" cy="990600"/>
                <wp:effectExtent l="5080" t="7620" r="13970" b="11430"/>
                <wp:wrapNone/>
                <wp:docPr id="314"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990600"/>
                        </a:xfrm>
                        <a:prstGeom prst="rect">
                          <a:avLst/>
                        </a:prstGeom>
                        <a:solidFill>
                          <a:srgbClr val="92D05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26" style="position:absolute;margin-left:34.15pt;margin-top:1.35pt;width:86.2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" fillcolor="#92d050"/>
            </w:pict>
          </mc:Fallback>
        </mc:AlternateContent>
      </w:r>
    </w:p>
    <w:p w:rsidR="00341588" w:rsidRDefault="005D5756" w:rsidP="00341588">
      <w:pPr>
        <w:rPr>
          <w:rFonts w:ascii="Courier New" w:hAnsi="Courier New" w:cs="Courier New"/>
        </w:rPr>
      </w:pPr>
      <w:r>
        <w:rPr>
          <w:rFonts w:ascii="Courier New" w:hAnsi="Courier New" w:cs="Courier New"/>
          <w:noProof/>
          <w:lang w:eastAsia="zh-CN"/>
        </w:rPr>
        <mc:AlternateContent>
          <mc:Choice Requires="wps">
            <w:drawing>
              <wp:anchor distT="0" distB="0" distL="114300" distR="114300" simplePos="0" relativeHeight="251659264" behindDoc="0" locked="0" layoutInCell="1" allowOverlap="1" wp14:anchorId="36662B04" wp14:editId="088CF8D2">
                <wp:simplePos x="0" y="0"/>
                <wp:positionH relativeFrom="column">
                  <wp:posOffset>-4445</wp:posOffset>
                </wp:positionH>
                <wp:positionV relativeFrom="paragraph">
                  <wp:posOffset>177800</wp:posOffset>
                </wp:positionV>
                <wp:extent cx="438150" cy="0"/>
                <wp:effectExtent l="5080" t="53975" r="23495" b="60325"/>
                <wp:wrapNone/>
                <wp:docPr id="31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 o:spid="_x0000_s1026" type="#_x0000_t32" style="position:absolute;margin-left:-.35pt;margin-top:14pt;width:3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3Zg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lOM&#10;FOlhSI8Hr2NulE3moUWDcQVYVmpnQ5H0pJ7Nk6bfHFK66ohqeTR/ORvwzoJH8sYlXJyBRPvhk2Zg&#10;QyBD7NepsX0ICZ1ApziW830s/OQRhY/5dJHNYH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">
                <v:stroke endarrow="block"/>
              </v:shape>
            </w:pict>
          </mc:Fallback>
        </mc:AlternateContent>
      </w:r>
      <w:r>
        <w:rPr>
          <w:rFonts w:ascii="Courier New" w:hAnsi="Courier New" w:cs="Courier New"/>
          <w:noProof/>
          <w:lang w:eastAsia="zh-CN"/>
        </w:rPr>
        <mc:AlternateContent>
          <mc:Choice Requires="wps">
            <w:drawing>
              <wp:anchor distT="0" distB="0" distL="114300" distR="114300" simplePos="0" relativeHeight="251658240" behindDoc="0" locked="0" layoutInCell="1" allowOverlap="1" wp14:anchorId="233244E4" wp14:editId="5A89A5EF">
                <wp:simplePos x="0" y="0"/>
                <wp:positionH relativeFrom="column">
                  <wp:posOffset>3272155</wp:posOffset>
                </wp:positionH>
                <wp:positionV relativeFrom="paragraph">
                  <wp:posOffset>177800</wp:posOffset>
                </wp:positionV>
                <wp:extent cx="542925" cy="0"/>
                <wp:effectExtent l="5080" t="53975" r="23495" b="60325"/>
                <wp:wrapNone/>
                <wp:docPr id="31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 o:spid="_x0000_s1026" type="#_x0000_t32" style="position:absolute;margin-left:257.65pt;margin-top:14pt;width:42.7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">
                <v:stroke endarrow="block"/>
              </v:shape>
            </w:pict>
          </mc:Fallback>
        </mc:AlternateContent>
      </w:r>
      <w:r>
        <w:rPr>
          <w:rFonts w:ascii="Courier New" w:hAnsi="Courier New" w:cs="Courier New"/>
          <w:noProof/>
          <w:lang w:eastAsia="zh-CN"/>
        </w:rPr>
        <mc:AlternateContent>
          <mc:Choice Requires="wps">
            <w:drawing>
              <wp:anchor distT="0" distB="0" distL="114300" distR="114300" simplePos="0" relativeHeight="251657216" behindDoc="0" locked="0" layoutInCell="1" allowOverlap="1" wp14:anchorId="6DAFAA1F" wp14:editId="071E6179">
                <wp:simplePos x="0" y="0"/>
                <wp:positionH relativeFrom="column">
                  <wp:posOffset>1529080</wp:posOffset>
                </wp:positionH>
                <wp:positionV relativeFrom="paragraph">
                  <wp:posOffset>177800</wp:posOffset>
                </wp:positionV>
                <wp:extent cx="685800" cy="0"/>
                <wp:effectExtent l="5080" t="53975" r="23495" b="60325"/>
                <wp:wrapNone/>
                <wp:docPr id="31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margin-left:120.4pt;margin-top:14pt;width:5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SJNgIAAGAEAAAOAAAAZHJzL2Uyb0RvYy54bWysVM1u2zAMvg/YOwi6p7ZTJ0u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">
                <v:stroke endarrow="block"/>
              </v:shape>
            </w:pict>
          </mc:Fallback>
        </mc:AlternateContent>
      </w:r>
      <w:r w:rsidR="00341588">
        <w:rPr>
          <w:rFonts w:ascii="Courier New" w:hAnsi="Courier New" w:cs="Courier New"/>
        </w:rPr>
        <w:t>I     Suseptible  acSI   Infekterte  rI    Restituerte</w:t>
      </w:r>
    </w:p>
    <w:p w:rsidR="00341588" w:rsidRDefault="00341588" w:rsidP="00341588">
      <w:pPr>
        <w:rPr>
          <w:rFonts w:ascii="Courier New" w:hAnsi="Courier New" w:cs="Courier New"/>
          <w:lang w:val="en-US"/>
        </w:rPr>
      </w:pPr>
      <w:r>
        <w:rPr>
          <w:rFonts w:ascii="Courier New" w:hAnsi="Courier New" w:cs="Courier New"/>
        </w:rPr>
        <w:t xml:space="preserve">         </w:t>
      </w:r>
      <w:r w:rsidRPr="003D2040">
        <w:rPr>
          <w:rFonts w:ascii="Courier New" w:hAnsi="Courier New" w:cs="Courier New"/>
          <w:lang w:val="en-US"/>
        </w:rPr>
        <w:t>S(t)               I(t)               R(t)</w:t>
      </w:r>
    </w:p>
    <w:p w:rsidR="00341588" w:rsidRDefault="00341588" w:rsidP="00341588">
      <w:pPr>
        <w:rPr>
          <w:rFonts w:ascii="Courier New" w:hAnsi="Courier New" w:cs="Courier New"/>
          <w:lang w:val="en-US"/>
        </w:rPr>
      </w:pPr>
    </w:p>
    <w:p w:rsidR="00341588" w:rsidRDefault="00341588" w:rsidP="00341588">
      <w:pPr>
        <w:rPr>
          <w:rFonts w:ascii="Courier New" w:hAnsi="Courier New" w:cs="Courier New"/>
          <w:lang w:val="en-US"/>
        </w:rPr>
      </w:pPr>
    </w:p>
    <w:p w:rsidR="00341588" w:rsidRPr="003D2040" w:rsidRDefault="00341588" w:rsidP="00341588">
      <w:pPr>
        <w:rPr>
          <w:rFonts w:ascii="Courier New" w:hAnsi="Courier New" w:cs="Courier New"/>
          <w:lang w:val="en-US"/>
        </w:rPr>
      </w:pPr>
    </w:p>
    <w:p w:rsidR="00341588" w:rsidRPr="003D2040" w:rsidRDefault="005D5756" w:rsidP="00341588">
      <w:pPr>
        <w:rPr>
          <w:rFonts w:ascii="Courier New" w:hAnsi="Courier New" w:cs="Courier New"/>
          <w:lang w:val="en-US"/>
        </w:rPr>
      </w:pPr>
      <w:r>
        <w:rPr>
          <w:rFonts w:ascii="Courier New" w:hAnsi="Courier New" w:cs="Courier New"/>
          <w:noProof/>
          <w:lang w:eastAsia="zh-CN"/>
        </w:rPr>
        <mc:AlternateContent>
          <mc:Choice Requires="wps">
            <w:drawing>
              <wp:anchor distT="0" distB="0" distL="114300" distR="114300" simplePos="0" relativeHeight="251665408" behindDoc="0" locked="0" layoutInCell="1" allowOverlap="1" wp14:anchorId="338E1C53" wp14:editId="6DE16CEC">
                <wp:simplePos x="0" y="0"/>
                <wp:positionH relativeFrom="column">
                  <wp:posOffset>4443730</wp:posOffset>
                </wp:positionH>
                <wp:positionV relativeFrom="paragraph">
                  <wp:posOffset>31115</wp:posOffset>
                </wp:positionV>
                <wp:extent cx="0" cy="257175"/>
                <wp:effectExtent l="52705" t="12065" r="61595" b="16510"/>
                <wp:wrapNone/>
                <wp:docPr id="310"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2" o:spid="_x0000_s1026" type="#_x0000_t32" style="position:absolute;margin-left:349.9pt;margin-top:2.45pt;width:0;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">
                <v:stroke endarrow="block"/>
              </v:shape>
            </w:pict>
          </mc:Fallback>
        </mc:AlternateContent>
      </w:r>
      <w:r>
        <w:rPr>
          <w:rFonts w:ascii="Courier New" w:hAnsi="Courier New" w:cs="Courier New"/>
          <w:noProof/>
          <w:lang w:eastAsia="zh-CN"/>
        </w:rPr>
        <mc:AlternateContent>
          <mc:Choice Requires="wps">
            <w:drawing>
              <wp:anchor distT="0" distB="0" distL="114300" distR="114300" simplePos="0" relativeHeight="251664384" behindDoc="0" locked="0" layoutInCell="1" allowOverlap="1" wp14:anchorId="7C1C9297" wp14:editId="6F30AA9B">
                <wp:simplePos x="0" y="0"/>
                <wp:positionH relativeFrom="column">
                  <wp:posOffset>2767330</wp:posOffset>
                </wp:positionH>
                <wp:positionV relativeFrom="paragraph">
                  <wp:posOffset>31115</wp:posOffset>
                </wp:positionV>
                <wp:extent cx="0" cy="257175"/>
                <wp:effectExtent l="52705" t="12065" r="61595" b="16510"/>
                <wp:wrapNone/>
                <wp:docPr id="30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1" o:spid="_x0000_s1026" type="#_x0000_t32" style="position:absolute;margin-left:217.9pt;margin-top:2.45pt;width:0;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">
                <v:stroke endarrow="block"/>
              </v:shape>
            </w:pict>
          </mc:Fallback>
        </mc:AlternateContent>
      </w:r>
      <w:r>
        <w:rPr>
          <w:rFonts w:ascii="Courier New" w:hAnsi="Courier New" w:cs="Courier New"/>
          <w:noProof/>
          <w:lang w:eastAsia="zh-CN"/>
        </w:rPr>
        <mc:AlternateContent>
          <mc:Choice Requires="wps">
            <w:drawing>
              <wp:anchor distT="0" distB="0" distL="114300" distR="114300" simplePos="0" relativeHeight="251663360" behindDoc="0" locked="0" layoutInCell="1" allowOverlap="1" wp14:anchorId="390DF0F9" wp14:editId="66E25340">
                <wp:simplePos x="0" y="0"/>
                <wp:positionH relativeFrom="column">
                  <wp:posOffset>995680</wp:posOffset>
                </wp:positionH>
                <wp:positionV relativeFrom="paragraph">
                  <wp:posOffset>31115</wp:posOffset>
                </wp:positionV>
                <wp:extent cx="0" cy="257175"/>
                <wp:effectExtent l="52705" t="12065" r="61595" b="16510"/>
                <wp:wrapNone/>
                <wp:docPr id="300"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0" o:spid="_x0000_s1026" type="#_x0000_t32" style="position:absolute;margin-left:78.4pt;margin-top:2.45pt;width:0;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">
                <v:stroke endarrow="block"/>
              </v:shape>
            </w:pict>
          </mc:Fallback>
        </mc:AlternateContent>
      </w:r>
    </w:p>
    <w:p w:rsidR="00341588" w:rsidRDefault="00341588" w:rsidP="00341588">
      <w:pPr>
        <w:rPr>
          <w:rFonts w:ascii="Courier New" w:hAnsi="Courier New" w:cs="Courier New"/>
          <w:lang w:val="en-US"/>
        </w:rPr>
      </w:pPr>
      <w:r w:rsidRPr="003D2040">
        <w:rPr>
          <w:rFonts w:ascii="Courier New" w:hAnsi="Courier New" w:cs="Courier New"/>
          <w:lang w:val="en-US"/>
        </w:rPr>
        <w:t xml:space="preserve">        </w:t>
      </w:r>
    </w:p>
    <w:p w:rsidR="00341588" w:rsidRPr="003D2040" w:rsidRDefault="00341588" w:rsidP="00341588">
      <w:pPr>
        <w:rPr>
          <w:rFonts w:ascii="Courier New" w:hAnsi="Courier New" w:cs="Courier New"/>
          <w:lang w:val="en-US"/>
        </w:rPr>
      </w:pPr>
      <w:r w:rsidRPr="003D2040">
        <w:rPr>
          <w:rFonts w:ascii="Courier New" w:hAnsi="Courier New" w:cs="Courier New"/>
          <w:lang w:val="en-US"/>
        </w:rPr>
        <w:t xml:space="preserve">  </w:t>
      </w:r>
      <w:r>
        <w:rPr>
          <w:rFonts w:ascii="Courier New" w:hAnsi="Courier New" w:cs="Courier New"/>
          <w:lang w:val="en-US"/>
        </w:rPr>
        <w:t xml:space="preserve">        </w:t>
      </w:r>
      <w:r w:rsidRPr="003D2040">
        <w:rPr>
          <w:rFonts w:ascii="Courier New" w:hAnsi="Courier New" w:cs="Courier New"/>
          <w:lang w:val="en-US"/>
        </w:rPr>
        <w:t>dS                 dI                 dR</w:t>
      </w:r>
    </w:p>
    <w:p w:rsidR="00341588" w:rsidRPr="003D2040" w:rsidRDefault="00341588" w:rsidP="00341588">
      <w:pPr>
        <w:rPr>
          <w:rFonts w:ascii="Courier New" w:hAnsi="Courier New" w:cs="Courier New"/>
          <w:lang w:val="en-US"/>
        </w:rPr>
      </w:pPr>
    </w:p>
    <w:p w:rsidR="00341588" w:rsidRPr="003D2040" w:rsidRDefault="00341588" w:rsidP="00341588">
      <w:pPr>
        <w:rPr>
          <w:rFonts w:ascii="Courier New" w:hAnsi="Courier New" w:cs="Courier New"/>
          <w:lang w:val="en-US"/>
        </w:rPr>
      </w:pPr>
    </w:p>
    <w:p w:rsidR="00341588" w:rsidRDefault="00341588" w:rsidP="00341588">
      <w:pPr>
        <w:rPr>
          <w:rFonts w:ascii="Courier New" w:hAnsi="Courier New" w:cs="Courier New"/>
        </w:rPr>
      </w:pPr>
      <w:r>
        <w:rPr>
          <w:rFonts w:ascii="Courier New" w:hAnsi="Courier New" w:cs="Courier New"/>
        </w:rPr>
        <w:t xml:space="preserve">hvor </w:t>
      </w:r>
    </w:p>
    <w:p w:rsidR="00341588" w:rsidRDefault="00341588" w:rsidP="00341588">
      <w:pPr>
        <w:rPr>
          <w:rFonts w:ascii="Courier New" w:hAnsi="Courier New" w:cs="Courier New"/>
        </w:rPr>
      </w:pPr>
      <w:r w:rsidRPr="00080682">
        <w:rPr>
          <w:rFonts w:ascii="Courier New" w:hAnsi="Courier New" w:cs="Courier New"/>
          <w:i/>
        </w:rPr>
        <w:t>S</w:t>
      </w:r>
      <w:r>
        <w:rPr>
          <w:rFonts w:ascii="Courier New" w:hAnsi="Courier New" w:cs="Courier New"/>
        </w:rPr>
        <w:t xml:space="preserve"> er suseptible (mottakelige) indvider som kan bli syke</w:t>
      </w:r>
    </w:p>
    <w:p w:rsidR="00341588" w:rsidRDefault="00341588" w:rsidP="00341588">
      <w:pPr>
        <w:rPr>
          <w:rFonts w:ascii="Courier New" w:hAnsi="Courier New" w:cs="Courier New"/>
        </w:rPr>
      </w:pPr>
      <w:r w:rsidRPr="00080682">
        <w:rPr>
          <w:rFonts w:ascii="Courier New" w:hAnsi="Courier New" w:cs="Courier New"/>
          <w:i/>
        </w:rPr>
        <w:t>I</w:t>
      </w:r>
      <w:r>
        <w:rPr>
          <w:rFonts w:ascii="Courier New" w:hAnsi="Courier New" w:cs="Courier New"/>
        </w:rPr>
        <w:t xml:space="preserve"> er infekterte individer</w:t>
      </w:r>
    </w:p>
    <w:p w:rsidR="00341588" w:rsidRDefault="00341588" w:rsidP="00341588">
      <w:pPr>
        <w:rPr>
          <w:rFonts w:ascii="Courier New" w:hAnsi="Courier New" w:cs="Courier New"/>
        </w:rPr>
      </w:pPr>
      <w:r w:rsidRPr="00080682">
        <w:rPr>
          <w:rFonts w:ascii="Courier New" w:hAnsi="Courier New" w:cs="Courier New"/>
          <w:i/>
        </w:rPr>
        <w:t>R</w:t>
      </w:r>
      <w:r>
        <w:rPr>
          <w:rFonts w:ascii="Courier New" w:hAnsi="Courier New" w:cs="Courier New"/>
        </w:rPr>
        <w:t xml:space="preserve"> er restituerte individer som har blitt friske, hvorav noen kan bli syke på nytt med rate </w:t>
      </w:r>
      <w:r w:rsidRPr="0042215B">
        <w:rPr>
          <w:rFonts w:ascii="Courier New" w:hAnsi="Courier New" w:cs="Courier New"/>
          <w:i/>
        </w:rPr>
        <w:t>g</w:t>
      </w:r>
    </w:p>
    <w:p w:rsidR="00341588" w:rsidRDefault="00341588" w:rsidP="00341588">
      <w:pPr>
        <w:rPr>
          <w:rFonts w:ascii="Courier New" w:hAnsi="Courier New" w:cs="Courier New"/>
        </w:rPr>
      </w:pPr>
      <w:r w:rsidRPr="00080682">
        <w:rPr>
          <w:rFonts w:ascii="Courier New" w:hAnsi="Courier New" w:cs="Courier New"/>
          <w:i/>
        </w:rPr>
        <w:t>a</w:t>
      </w:r>
      <w:r>
        <w:rPr>
          <w:rFonts w:ascii="Courier New" w:hAnsi="Courier New" w:cs="Courier New"/>
        </w:rPr>
        <w:t xml:space="preserve"> er sannsynligheten for overføring av sykdom. Infekterte individer kommer i kontakt med suseptible med rate </w:t>
      </w:r>
      <w:r w:rsidRPr="0042215B">
        <w:rPr>
          <w:rFonts w:ascii="Courier New" w:hAnsi="Courier New" w:cs="Courier New"/>
          <w:i/>
        </w:rPr>
        <w:t>c</w:t>
      </w:r>
      <w:r>
        <w:rPr>
          <w:rFonts w:ascii="Courier New" w:hAnsi="Courier New" w:cs="Courier New"/>
        </w:rPr>
        <w:t xml:space="preserve"> per friskt individ</w:t>
      </w:r>
    </w:p>
    <w:p w:rsidR="00341588" w:rsidRDefault="00341588" w:rsidP="00341588">
      <w:pPr>
        <w:rPr>
          <w:rFonts w:ascii="Courier New" w:hAnsi="Courier New" w:cs="Courier New"/>
        </w:rPr>
      </w:pPr>
      <w:r w:rsidRPr="00080682">
        <w:rPr>
          <w:rFonts w:ascii="Courier New" w:hAnsi="Courier New" w:cs="Courier New"/>
          <w:i/>
        </w:rPr>
        <w:t>d</w:t>
      </w:r>
      <w:r>
        <w:rPr>
          <w:rFonts w:ascii="Courier New" w:hAnsi="Courier New" w:cs="Courier New"/>
        </w:rPr>
        <w:t xml:space="preserve"> er sannsynligheten for å dø, dødsrate</w:t>
      </w:r>
    </w:p>
    <w:p w:rsidR="00341588" w:rsidRDefault="00341588" w:rsidP="00341588">
      <w:pPr>
        <w:rPr>
          <w:rFonts w:ascii="Courier New" w:hAnsi="Courier New" w:cs="Courier New"/>
        </w:rPr>
      </w:pPr>
      <w:r w:rsidRPr="00080682">
        <w:rPr>
          <w:rFonts w:ascii="Courier New" w:hAnsi="Courier New" w:cs="Courier New"/>
          <w:i/>
        </w:rPr>
        <w:t>i</w:t>
      </w:r>
      <w:r>
        <w:rPr>
          <w:rFonts w:ascii="Courier New" w:hAnsi="Courier New" w:cs="Courier New"/>
        </w:rPr>
        <w:t xml:space="preserve"> er konstant tilførsel av suseptible individer bl.a. ved fødsel og immigrasjon.</w:t>
      </w:r>
    </w:p>
    <w:p w:rsidR="00341588" w:rsidRDefault="00341588" w:rsidP="00341588">
      <w:pPr>
        <w:rPr>
          <w:rFonts w:ascii="Courier New" w:hAnsi="Courier New" w:cs="Courier New"/>
        </w:rPr>
      </w:pPr>
      <w:r>
        <w:rPr>
          <w:rFonts w:ascii="Courier New" w:hAnsi="Courier New" w:cs="Courier New"/>
        </w:rPr>
        <w:t xml:space="preserve">Endring i suseptible, infekterte og restituerte per tidsenhet blir henholdsvis </w:t>
      </w:r>
      <w:r w:rsidRPr="004C5EA9">
        <w:rPr>
          <w:rFonts w:ascii="Courier New" w:hAnsi="Courier New" w:cs="Courier New"/>
          <w:i/>
        </w:rPr>
        <w:t>dS/dt</w:t>
      </w:r>
      <w:r>
        <w:rPr>
          <w:rFonts w:ascii="Courier New" w:hAnsi="Courier New" w:cs="Courier New"/>
        </w:rPr>
        <w:t xml:space="preserve">, </w:t>
      </w:r>
      <w:r w:rsidRPr="004C5EA9">
        <w:rPr>
          <w:rFonts w:ascii="Courier New" w:hAnsi="Courier New" w:cs="Courier New"/>
          <w:i/>
        </w:rPr>
        <w:t>dI/dt</w:t>
      </w:r>
      <w:r>
        <w:rPr>
          <w:rFonts w:ascii="Courier New" w:hAnsi="Courier New" w:cs="Courier New"/>
        </w:rPr>
        <w:t xml:space="preserve"> og </w:t>
      </w:r>
      <w:r w:rsidRPr="004C5EA9">
        <w:rPr>
          <w:rFonts w:ascii="Courier New" w:hAnsi="Courier New" w:cs="Courier New"/>
          <w:i/>
        </w:rPr>
        <w:t>dR/dt</w:t>
      </w:r>
      <w:r>
        <w:rPr>
          <w:rFonts w:ascii="Courier New" w:hAnsi="Courier New" w:cs="Courier New"/>
        </w:rPr>
        <w:t xml:space="preserve">. </w:t>
      </w:r>
    </w:p>
    <w:p w:rsidR="00341588" w:rsidRDefault="00341588" w:rsidP="00341588">
      <w:pPr>
        <w:rPr>
          <w:rFonts w:ascii="Courier New" w:hAnsi="Courier New" w:cs="Courier New"/>
        </w:rPr>
      </w:pPr>
    </w:p>
    <w:p w:rsidR="00341588" w:rsidRPr="005A0EE9" w:rsidRDefault="00357097" w:rsidP="00341588">
      <w:pPr>
        <w:rPr>
          <w:rFonts w:ascii="Courier New" w:eastAsiaTheme="minorEastAsia" w:hAnsi="Courier New" w:cs="Courier New"/>
          <w:highlight w:val="yellow"/>
        </w:rPr>
      </w:pPr>
      <m:oMathPara>
        <m:oMath>
          <m:f>
            <m:fPr>
              <m:ctrlPr>
                <w:rPr>
                  <w:rFonts w:ascii="Cambria Math" w:eastAsiaTheme="minorHAnsi" w:hAnsi="Cambria Math" w:cs="Courier New"/>
                  <w:i/>
                  <w:highlight w:val="yellow"/>
                  <w:lang w:eastAsia="en-US"/>
                </w:rPr>
              </m:ctrlPr>
            </m:fPr>
            <m:num>
              <m:r>
                <w:rPr>
                  <w:rFonts w:ascii="Cambria Math" w:hAnsi="Cambria Math" w:cs="Courier New"/>
                  <w:highlight w:val="yellow"/>
                </w:rPr>
                <m:t>dS</m:t>
              </m:r>
            </m:num>
            <m:den>
              <m:r>
                <w:rPr>
                  <w:rFonts w:ascii="Cambria Math" w:hAnsi="Cambria Math" w:cs="Courier New"/>
                  <w:highlight w:val="yellow"/>
                </w:rPr>
                <m:t>dt</m:t>
              </m:r>
            </m:den>
          </m:f>
          <m:r>
            <w:rPr>
              <w:rFonts w:ascii="Cambria Math" w:hAnsi="Cambria Math" w:cs="Courier New"/>
              <w:highlight w:val="yellow"/>
            </w:rPr>
            <m:t>=I-d∙S-a∙c∙S∙I+g∙R</m:t>
          </m:r>
        </m:oMath>
      </m:oMathPara>
    </w:p>
    <w:p w:rsidR="00341588" w:rsidRPr="005A0EE9" w:rsidRDefault="00341588" w:rsidP="00341588">
      <w:pPr>
        <w:rPr>
          <w:rFonts w:ascii="Courier New" w:eastAsiaTheme="minorEastAsia" w:hAnsi="Courier New" w:cs="Courier New"/>
          <w:highlight w:val="yellow"/>
        </w:rPr>
      </w:pPr>
    </w:p>
    <w:p w:rsidR="00341588" w:rsidRPr="005A0EE9" w:rsidRDefault="00357097" w:rsidP="00341588">
      <w:pPr>
        <w:rPr>
          <w:rFonts w:ascii="Courier New" w:eastAsiaTheme="minorEastAsia" w:hAnsi="Courier New" w:cs="Courier New"/>
          <w:highlight w:val="yellow"/>
        </w:rPr>
      </w:pPr>
      <m:oMathPara>
        <m:oMath>
          <m:f>
            <m:fPr>
              <m:ctrlPr>
                <w:rPr>
                  <w:rFonts w:ascii="Cambria Math" w:eastAsiaTheme="minorHAnsi" w:hAnsi="Cambria Math" w:cs="Courier New"/>
                  <w:i/>
                  <w:highlight w:val="yellow"/>
                  <w:lang w:eastAsia="en-US"/>
                </w:rPr>
              </m:ctrlPr>
            </m:fPr>
            <m:num>
              <m:r>
                <w:rPr>
                  <w:rFonts w:ascii="Cambria Math" w:hAnsi="Cambria Math" w:cs="Courier New"/>
                  <w:highlight w:val="yellow"/>
                </w:rPr>
                <m:t>dI</m:t>
              </m:r>
            </m:num>
            <m:den>
              <m:r>
                <w:rPr>
                  <w:rFonts w:ascii="Cambria Math" w:hAnsi="Cambria Math" w:cs="Courier New"/>
                  <w:highlight w:val="yellow"/>
                </w:rPr>
                <m:t>dt</m:t>
              </m:r>
            </m:den>
          </m:f>
          <m:r>
            <w:rPr>
              <w:rFonts w:ascii="Cambria Math" w:hAnsi="Cambria Math" w:cs="Courier New"/>
              <w:highlight w:val="yellow"/>
            </w:rPr>
            <m:t>=a∙c∙S∙I-d∙I-r∙I</m:t>
          </m:r>
        </m:oMath>
      </m:oMathPara>
    </w:p>
    <w:p w:rsidR="00341588" w:rsidRPr="005A0EE9" w:rsidRDefault="00341588" w:rsidP="00341588">
      <w:pPr>
        <w:rPr>
          <w:rFonts w:ascii="Courier New" w:eastAsiaTheme="minorEastAsia" w:hAnsi="Courier New" w:cs="Courier New"/>
          <w:highlight w:val="yellow"/>
        </w:rPr>
      </w:pPr>
    </w:p>
    <w:p w:rsidR="00341588" w:rsidRPr="00942B1C" w:rsidRDefault="00357097" w:rsidP="00341588">
      <w:pPr>
        <w:rPr>
          <w:rFonts w:ascii="Courier New" w:eastAsiaTheme="minorEastAsia" w:hAnsi="Courier New" w:cs="Courier New"/>
        </w:rPr>
      </w:pPr>
      <m:oMathPara>
        <m:oMath>
          <m:f>
            <m:fPr>
              <m:ctrlPr>
                <w:rPr>
                  <w:rFonts w:ascii="Cambria Math" w:eastAsiaTheme="minorEastAsia" w:hAnsi="Cambria Math" w:cs="Courier New"/>
                  <w:i/>
                  <w:highlight w:val="yellow"/>
                  <w:lang w:eastAsia="en-US"/>
                </w:rPr>
              </m:ctrlPr>
            </m:fPr>
            <m:num>
              <m:r>
                <w:rPr>
                  <w:rFonts w:ascii="Cambria Math" w:eastAsiaTheme="minorEastAsia" w:hAnsi="Cambria Math" w:cs="Courier New"/>
                  <w:highlight w:val="yellow"/>
                </w:rPr>
                <m:t>dR</m:t>
              </m:r>
            </m:num>
            <m:den>
              <m:r>
                <w:rPr>
                  <w:rFonts w:ascii="Cambria Math" w:eastAsiaTheme="minorEastAsia" w:hAnsi="Cambria Math" w:cs="Courier New"/>
                  <w:highlight w:val="yellow"/>
                </w:rPr>
                <m:t>dt</m:t>
              </m:r>
            </m:den>
          </m:f>
          <m:r>
            <w:rPr>
              <w:rFonts w:ascii="Cambria Math" w:eastAsiaTheme="minorEastAsia" w:hAnsi="Cambria Math" w:cs="Courier New"/>
              <w:highlight w:val="yellow"/>
            </w:rPr>
            <m:t>=r∙I-g∙R-d∙R</m:t>
          </m:r>
        </m:oMath>
      </m:oMathPara>
    </w:p>
    <w:p w:rsidR="00341588" w:rsidRDefault="00341588" w:rsidP="00341588">
      <w:pPr>
        <w:rPr>
          <w:rFonts w:ascii="Courier New" w:hAnsi="Courier New" w:cs="Courier New"/>
        </w:rPr>
      </w:pPr>
    </w:p>
    <w:p w:rsidR="00341588" w:rsidRPr="003D0EED" w:rsidRDefault="00341588" w:rsidP="00341588">
      <w:pPr>
        <w:rPr>
          <w:rFonts w:ascii="Courier New" w:eastAsiaTheme="minorEastAsia" w:hAnsi="Courier New" w:cs="Courier New"/>
          <w:b/>
          <w:color w:val="FF0000"/>
        </w:rPr>
      </w:pPr>
      <w:r w:rsidRPr="003D0EED">
        <w:rPr>
          <w:rFonts w:ascii="Courier New" w:eastAsiaTheme="minorEastAsia" w:hAnsi="Courier New" w:cs="Courier New"/>
          <w:b/>
          <w:color w:val="FF0000"/>
        </w:rPr>
        <w:t>#Epidemiologisk SIR-modell</w:t>
      </w:r>
    </w:p>
    <w:p w:rsidR="00341588" w:rsidRPr="003D0EED" w:rsidRDefault="00341588" w:rsidP="00341588">
      <w:pPr>
        <w:rPr>
          <w:rFonts w:ascii="Courier New" w:eastAsiaTheme="minorEastAsia" w:hAnsi="Courier New" w:cs="Courier New"/>
          <w:b/>
          <w:color w:val="FF0000"/>
        </w:rPr>
      </w:pPr>
      <w:r w:rsidRPr="003D0EED">
        <w:rPr>
          <w:rFonts w:ascii="Courier New" w:eastAsiaTheme="minorEastAsia" w:hAnsi="Courier New" w:cs="Courier New"/>
          <w:b/>
          <w:color w:val="FF0000"/>
        </w:rPr>
        <w:t>#Parameterverdier (params) og initialverdier init.state</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params&lt;-c(a=0.05,c=0.02,d1=0.001,d2=0.4,d3=0.2,i=0.05,g=0.05,r=0.1)</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sir&lt;-function(t,x,p)</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dSdt&lt;-p["i"]-p["d1"]*x[1]-p["a"]*p["c"]*x[1]*x[2]+p["g"]*x[3]</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lastRenderedPageBreak/>
        <w:t>dIdt&lt;-p["a"]*p["c"]*x[1]*x[2]-p["d2"]*x[2]-p["r"]*x[2]</w:t>
      </w:r>
    </w:p>
    <w:p w:rsidR="00341588" w:rsidRPr="003D0EED" w:rsidRDefault="00341588" w:rsidP="00341588">
      <w:pPr>
        <w:rPr>
          <w:rFonts w:ascii="Courier New" w:eastAsiaTheme="minorEastAsia" w:hAnsi="Courier New" w:cs="Courier New"/>
          <w:b/>
          <w:color w:val="FF0000"/>
        </w:rPr>
      </w:pPr>
      <w:r w:rsidRPr="003D0EED">
        <w:rPr>
          <w:rFonts w:ascii="Courier New" w:eastAsiaTheme="minorEastAsia" w:hAnsi="Courier New" w:cs="Courier New"/>
          <w:b/>
          <w:color w:val="FF0000"/>
        </w:rPr>
        <w:t>dRdt&lt;-p["r"]*x[2]-p["g"]*x[3]-p["d3"]*x[3]</w:t>
      </w:r>
    </w:p>
    <w:p w:rsidR="00341588" w:rsidRPr="003D0EED" w:rsidRDefault="00341588" w:rsidP="00341588">
      <w:pPr>
        <w:rPr>
          <w:rFonts w:ascii="Courier New" w:eastAsiaTheme="minorEastAsia" w:hAnsi="Courier New" w:cs="Courier New"/>
          <w:b/>
          <w:color w:val="FF0000"/>
        </w:rPr>
      </w:pPr>
      <w:r w:rsidRPr="003D0EED">
        <w:rPr>
          <w:rFonts w:ascii="Courier New" w:eastAsiaTheme="minorEastAsia" w:hAnsi="Courier New" w:cs="Courier New"/>
          <w:b/>
          <w:color w:val="FF0000"/>
        </w:rPr>
        <w:t>list(c(dRdt,dIdt,dRdt))</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require(</w:t>
      </w:r>
      <w:r>
        <w:rPr>
          <w:rFonts w:ascii="Courier New" w:eastAsiaTheme="minorEastAsia" w:hAnsi="Courier New" w:cs="Courier New"/>
          <w:b/>
          <w:color w:val="FF0000"/>
          <w:lang w:val="en-US"/>
        </w:rPr>
        <w:t>deSolve</w:t>
      </w:r>
      <w:r w:rsidRPr="003D0EED">
        <w:rPr>
          <w:rFonts w:ascii="Courier New" w:eastAsiaTheme="minorEastAsia" w:hAnsi="Courier New" w:cs="Courier New"/>
          <w:b/>
          <w:color w:val="FF0000"/>
          <w:lang w:val="en-US"/>
        </w:rPr>
        <w:t>)</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out.time&lt;-0:30</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init.state&lt;-c(400,50,5)</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out.state&lt;-as.data.frame(lsoda(init.state,out.time,sir,params,rtol=1e-4))</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par(bg="lightyellow")</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plot(out.state[,1],out.state[,2],xlim=c(0,30),ylim=c(0,500),type="n",ylab="S, I eller R",xlab="Tid",main="SIR-modell")</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lines(out.state[,1],out.state[,2],col="red")</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lines(out.state[,1],out.state[,3],col="blue")</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lines(out.state[,1],out.state[,4],col="green")</w:t>
      </w:r>
    </w:p>
    <w:p w:rsidR="00341588" w:rsidRPr="003D0EED" w:rsidRDefault="00341588" w:rsidP="00341588">
      <w:pPr>
        <w:rPr>
          <w:rFonts w:ascii="Courier New" w:eastAsiaTheme="minorEastAsia" w:hAnsi="Courier New" w:cs="Courier New"/>
          <w:b/>
          <w:color w:val="FF0000"/>
          <w:lang w:val="en-US"/>
        </w:rPr>
      </w:pPr>
      <w:r w:rsidRPr="003D0EED">
        <w:rPr>
          <w:rFonts w:ascii="Courier New" w:eastAsiaTheme="minorEastAsia" w:hAnsi="Courier New" w:cs="Courier New"/>
          <w:b/>
          <w:color w:val="FF0000"/>
          <w:lang w:val="en-US"/>
        </w:rPr>
        <w:t>abline(h=0,lty=2,col="orange")</w:t>
      </w:r>
    </w:p>
    <w:p w:rsidR="00341588" w:rsidRDefault="0000642D" w:rsidP="00341588">
      <w:pPr>
        <w:rPr>
          <w:rFonts w:ascii="Courier New" w:eastAsiaTheme="minorEastAsia" w:hAnsi="Courier New" w:cs="Courier New"/>
          <w:lang w:val="en-US"/>
        </w:rPr>
      </w:pPr>
      <w:r w:rsidRPr="009A255A">
        <w:rPr>
          <w:rFonts w:ascii="Courier New" w:eastAsiaTheme="minorEastAsia" w:hAnsi="Courier New" w:cs="Courier New"/>
          <w:noProof/>
          <w:lang w:eastAsia="zh-CN"/>
        </w:rPr>
        <w:drawing>
          <wp:inline distT="0" distB="0" distL="0" distR="0" wp14:anchorId="13A0B371" wp14:editId="1710ACD4">
            <wp:extent cx="3457575" cy="3451624"/>
            <wp:effectExtent l="19050" t="0" r="9525" b="0"/>
            <wp:docPr id="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9" cstate="print"/>
                    <a:srcRect/>
                    <a:stretch>
                      <a:fillRect/>
                    </a:stretch>
                  </pic:blipFill>
                  <pic:spPr bwMode="auto">
                    <a:xfrm>
                      <a:off x="0" y="0"/>
                      <a:ext cx="3464500" cy="3458537"/>
                    </a:xfrm>
                    <a:prstGeom prst="rect">
                      <a:avLst/>
                    </a:prstGeom>
                    <a:noFill/>
                    <a:ln w="9525">
                      <a:noFill/>
                      <a:miter lim="800000"/>
                      <a:headEnd/>
                      <a:tailEnd/>
                    </a:ln>
                  </pic:spPr>
                </pic:pic>
              </a:graphicData>
            </a:graphic>
          </wp:inline>
        </w:drawing>
      </w:r>
    </w:p>
    <w:p w:rsidR="00341588" w:rsidRDefault="00341588" w:rsidP="00341588">
      <w:pPr>
        <w:rPr>
          <w:rFonts w:ascii="Courier New" w:eastAsiaTheme="minorEastAsia" w:hAnsi="Courier New" w:cs="Courier New"/>
        </w:rPr>
      </w:pPr>
      <w:r w:rsidRPr="001C7C32">
        <w:rPr>
          <w:rFonts w:ascii="Courier New" w:eastAsiaTheme="minorEastAsia" w:hAnsi="Courier New" w:cs="Courier New"/>
        </w:rPr>
        <w:t>Figur SIR-modell med parametere c(a=0.05,c=0.02,d1=0.001,d2=0.4,d3=0.2,i=0.05,g=0.05,r=0.1) og initialverdier</w:t>
      </w:r>
      <w:r>
        <w:rPr>
          <w:rFonts w:ascii="Courier New" w:eastAsiaTheme="minorEastAsia" w:hAnsi="Courier New" w:cs="Courier New"/>
        </w:rPr>
        <w:t xml:space="preserve"> 400 suseptible individer (S, rød), 50 infekterte (I, blå) og 5 restituerte (R, grønn), </w:t>
      </w:r>
      <w:r w:rsidRPr="001C7C32">
        <w:rPr>
          <w:rFonts w:ascii="Courier New" w:eastAsiaTheme="minorEastAsia" w:hAnsi="Courier New" w:cs="Courier New"/>
        </w:rPr>
        <w:t>init.state&lt;-c(400,50,5)</w:t>
      </w:r>
    </w:p>
    <w:p w:rsidR="00341588" w:rsidRDefault="00341588" w:rsidP="00341588">
      <w:pPr>
        <w:rPr>
          <w:rFonts w:ascii="Courier New" w:eastAsiaTheme="minorEastAsia" w:hAnsi="Courier New" w:cs="Courier New"/>
        </w:rPr>
      </w:pPr>
    </w:p>
    <w:p w:rsidR="00341588" w:rsidRPr="00062778" w:rsidRDefault="00341588" w:rsidP="00341588">
      <w:pPr>
        <w:rPr>
          <w:rFonts w:ascii="Courier New" w:eastAsiaTheme="minorEastAsia" w:hAnsi="Courier New" w:cs="Courier New"/>
        </w:rPr>
      </w:pPr>
    </w:p>
    <w:p w:rsidR="00155533" w:rsidRDefault="00E26F98" w:rsidP="009A255A">
      <w:pPr>
        <w:pStyle w:val="Heading2"/>
        <w:rPr>
          <w:rFonts w:ascii="Courier New" w:hAnsi="Courier New" w:cs="Courier New"/>
          <w:b w:val="0"/>
          <w:color w:val="008000"/>
          <w:sz w:val="36"/>
          <w:szCs w:val="36"/>
        </w:rPr>
      </w:pPr>
      <w:bookmarkStart w:id="55" w:name="_Toc211155898"/>
      <w:bookmarkStart w:id="56" w:name="_Toc279929928"/>
      <w:r w:rsidRPr="00A16CB5">
        <w:rPr>
          <w:rFonts w:ascii="Courier New" w:hAnsi="Courier New" w:cs="Courier New"/>
          <w:b w:val="0"/>
          <w:color w:val="008000"/>
          <w:sz w:val="36"/>
          <w:szCs w:val="36"/>
        </w:rPr>
        <w:t>Conways game of life</w:t>
      </w:r>
      <w:bookmarkEnd w:id="55"/>
      <w:bookmarkEnd w:id="56"/>
    </w:p>
    <w:p w:rsidR="00E26F98" w:rsidRPr="00A16CB5" w:rsidRDefault="00E26F98" w:rsidP="00E26F98">
      <w:pPr>
        <w:rPr>
          <w:rFonts w:ascii="Courier New" w:hAnsi="Courier New" w:cs="Courier New"/>
        </w:rPr>
      </w:pPr>
      <w:r w:rsidRPr="00A16CB5">
        <w:rPr>
          <w:rFonts w:ascii="Courier New" w:hAnsi="Courier New" w:cs="Courier New"/>
        </w:rPr>
        <w:t>Den engelske matematikeren John Horton Conway utforsket simulering av en populasjon med cel</w:t>
      </w:r>
      <w:r>
        <w:rPr>
          <w:rFonts w:ascii="Courier New" w:hAnsi="Courier New" w:cs="Courier New"/>
        </w:rPr>
        <w:t>ler og dens utvikling over tid,kalt Conways game of life, men er verken et spill eller liv, men emulerer prinsipper for utvikling av liv og er et eksempel på selvorganisering. Man s</w:t>
      </w:r>
      <w:r w:rsidRPr="00A16CB5">
        <w:rPr>
          <w:rFonts w:ascii="Courier New" w:hAnsi="Courier New" w:cs="Courier New"/>
        </w:rPr>
        <w:t xml:space="preserve">tarter med et </w:t>
      </w:r>
      <w:r>
        <w:rPr>
          <w:rFonts w:ascii="Courier New" w:hAnsi="Courier New" w:cs="Courier New"/>
        </w:rPr>
        <w:t xml:space="preserve">tilfeldig </w:t>
      </w:r>
      <w:r w:rsidRPr="00A16CB5">
        <w:rPr>
          <w:rFonts w:ascii="Courier New" w:hAnsi="Courier New" w:cs="Courier New"/>
        </w:rPr>
        <w:t xml:space="preserve">sett av levende celler i et </w:t>
      </w:r>
      <w:r>
        <w:rPr>
          <w:rFonts w:ascii="Courier New" w:hAnsi="Courier New" w:cs="Courier New"/>
        </w:rPr>
        <w:t xml:space="preserve">rektangulært </w:t>
      </w:r>
      <w:r w:rsidRPr="00A16CB5">
        <w:rPr>
          <w:rFonts w:ascii="Courier New" w:hAnsi="Courier New" w:cs="Courier New"/>
        </w:rPr>
        <w:t>rutenett</w:t>
      </w:r>
      <w:r>
        <w:rPr>
          <w:rFonts w:ascii="Courier New" w:hAnsi="Courier New" w:cs="Courier New"/>
        </w:rPr>
        <w:t xml:space="preserve"> som kan ha </w:t>
      </w:r>
      <w:r>
        <w:rPr>
          <w:rFonts w:ascii="Courier New" w:hAnsi="Courier New" w:cs="Courier New"/>
        </w:rPr>
        <w:lastRenderedPageBreak/>
        <w:t>to stadier ”død” eller ”levende”</w:t>
      </w:r>
      <w:r w:rsidRPr="00A16CB5">
        <w:rPr>
          <w:rFonts w:ascii="Courier New" w:hAnsi="Courier New" w:cs="Courier New"/>
        </w:rPr>
        <w:t>. Antall celler fra en runde til den neste endrer seg.</w:t>
      </w:r>
    </w:p>
    <w:p w:rsidR="00E26F98" w:rsidRDefault="00E26F98" w:rsidP="00E26F98">
      <w:pPr>
        <w:rPr>
          <w:rFonts w:ascii="Courier New" w:hAnsi="Courier New" w:cs="Courier New"/>
        </w:rPr>
      </w:pPr>
      <w:r w:rsidRPr="00A16CB5">
        <w:rPr>
          <w:rFonts w:ascii="Courier New" w:hAnsi="Courier New" w:cs="Courier New"/>
        </w:rPr>
        <w:t>Hver celle har 8 naboceller,</w:t>
      </w:r>
    </w:p>
    <w:p w:rsidR="00E26F98" w:rsidRDefault="0000642D" w:rsidP="00E26F98">
      <w:pPr>
        <w:rPr>
          <w:rFonts w:ascii="Courier New" w:hAnsi="Courier New" w:cs="Courier New"/>
        </w:rPr>
      </w:pPr>
      <w:r w:rsidRPr="009A255A">
        <w:rPr>
          <w:rFonts w:ascii="Courier New" w:hAnsi="Courier New" w:cs="Courier New"/>
          <w:noProof/>
          <w:lang w:eastAsia="zh-CN"/>
        </w:rPr>
        <mc:AlternateContent>
          <mc:Choice Requires="wpg">
            <w:drawing>
              <wp:inline distT="0" distB="0" distL="0" distR="0" wp14:anchorId="75C2EC06" wp14:editId="51E5860F">
                <wp:extent cx="1071570" cy="857256"/>
                <wp:effectExtent l="0" t="0" r="14605" b="19050"/>
                <wp:docPr id="325" name="Group 325"/>
                <wp:cNvGraphicFramePr/>
                <a:graphic xmlns:a="http://schemas.openxmlformats.org/drawingml/2006/main">
                  <a:graphicData uri="http://schemas.microsoft.com/office/word/2010/wordprocessingGroup">
                    <wpg:wgp>
                      <wpg:cNvGrpSpPr/>
                      <wpg:grpSpPr>
                        <a:xfrm>
                          <a:off x="0" y="0"/>
                          <a:ext cx="1071570" cy="857256"/>
                          <a:chOff x="3714744" y="642918"/>
                          <a:chExt cx="1071570" cy="857256"/>
                        </a:xfrm>
                      </wpg:grpSpPr>
                      <wps:wsp>
                        <wps:cNvPr id="326" name="Rectangle 326"/>
                        <wps:cNvSpPr/>
                        <wps:spPr>
                          <a:xfrm>
                            <a:off x="4071934" y="928670"/>
                            <a:ext cx="357190" cy="285752"/>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s:wsp>
                        <wps:cNvPr id="327" name="Rectangle 327"/>
                        <wps:cNvSpPr/>
                        <wps:spPr>
                          <a:xfrm>
                            <a:off x="4429124" y="928670"/>
                            <a:ext cx="357190" cy="285752"/>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s:wsp>
                        <wps:cNvPr id="328" name="Rectangle 328"/>
                        <wps:cNvSpPr/>
                        <wps:spPr>
                          <a:xfrm>
                            <a:off x="4071934" y="1214422"/>
                            <a:ext cx="357190" cy="285752"/>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s:wsp>
                        <wps:cNvPr id="329" name="Rectangle 329"/>
                        <wps:cNvSpPr/>
                        <wps:spPr>
                          <a:xfrm>
                            <a:off x="3714744" y="928670"/>
                            <a:ext cx="357190" cy="285752"/>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s:wsp>
                        <wps:cNvPr id="330" name="Rectangle 330"/>
                        <wps:cNvSpPr/>
                        <wps:spPr>
                          <a:xfrm>
                            <a:off x="4071934" y="642918"/>
                            <a:ext cx="357190" cy="285752"/>
                          </a:xfrm>
                          <a:prstGeom prst="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s:wsp>
                        <wps:cNvPr id="331" name="Rectangle 331"/>
                        <wps:cNvSpPr/>
                        <wps:spPr>
                          <a:xfrm>
                            <a:off x="4429124" y="642918"/>
                            <a:ext cx="357190" cy="28575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s:wsp>
                        <wps:cNvPr id="332" name="Rectangle 332"/>
                        <wps:cNvSpPr/>
                        <wps:spPr>
                          <a:xfrm>
                            <a:off x="4429124" y="1214422"/>
                            <a:ext cx="357190" cy="28575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s:wsp>
                        <wps:cNvPr id="333" name="Rectangle 333"/>
                        <wps:cNvSpPr/>
                        <wps:spPr>
                          <a:xfrm>
                            <a:off x="3714744" y="1214422"/>
                            <a:ext cx="357190" cy="28575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s:wsp>
                        <wps:cNvPr id="334" name="Rectangle 334"/>
                        <wps:cNvSpPr/>
                        <wps:spPr>
                          <a:xfrm>
                            <a:off x="3714744" y="642918"/>
                            <a:ext cx="357190" cy="285752"/>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D5756" w:rsidRDefault="005D5756" w:rsidP="005D5756"/>
                          </w:txbxContent>
                        </wps:txbx>
                        <wps:bodyPr rtlCol="0" anchor="ctr"/>
                      </wps:wsp>
                    </wpg:wgp>
                  </a:graphicData>
                </a:graphic>
              </wp:inline>
            </w:drawing>
          </mc:Choice>
          <mc:Fallback>
            <w:pict>
              <v:group id="Group 325" o:spid="_x0000_s1037" style="width:84.4pt;height:67.5pt;mso-position-horizontal-relative:char;mso-position-vertical-relative:line" coordorigin="37147,6429" coordsize="1071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">
                <v:rect id="Rectangle 326" o:spid="_x0000_s1038" style="position:absolute;left:40719;top:9286;width:3572;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64MQA&#10;AADcAAAADwAAAGRycy9kb3ducmV2LnhtbESPQWvCQBSE74X+h+UVvOmmUUSiq1hFEISK0Yu3R/aZ&#10;LM2+TbOrxn/fFYQeh5n5hpktOluLG7XeOFbwOUhAEBdOGy4VnI6b/gSED8gaa8ek4EEeFvP3txlm&#10;2t35QLc8lCJC2GeooAqhyaT0RUUW/cA1xNG7uNZiiLItpW7xHuG2lmmSjKVFw3GhwoZWFRU/+dUq&#10;2Lm03Lvl9ve8Ho6kMTZff3+tlOp9dMspiEBd+A+/2lutYJiO4XkmH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D+uDEAAAA3AAAAA8AAAAAAAAAAAAAAAAAmAIAAGRycy9k&#10;b3ducmV2LnhtbFBLBQYAAAAABAAEAPUAAACJAwAAAAA=&#10;" fillcolor="red" strokecolor="#243f60 [1604]" strokeweight="2pt">
                  <v:textbox>
                    <w:txbxContent>
                      <w:p w:rsidR="005D5756" w:rsidRDefault="005D5756" w:rsidP="005D5756"/>
                    </w:txbxContent>
                  </v:textbox>
                </v:rect>
                <v:rect id="Rectangle 327" o:spid="_x0000_s1039" style="position:absolute;left:44291;top:9286;width:3572;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Gx8MA&#10;AADcAAAADwAAAGRycy9kb3ducmV2LnhtbESPT4vCMBTE74LfITzBm6bqsko1igi6exHWv3h8NM+2&#10;2LyUJlvrtzeC4HGYmd8ws0VjClFT5XLLCgb9CARxYnXOqYLjYd2bgHAeWWNhmRQ8yMFi3m7NMNb2&#10;zjuq9z4VAcIuRgWZ92UspUsyMuj6tiQO3tVWBn2QVSp1hfcAN4UcRtG3NJhzWMiwpFVGyW3/bxSk&#10;g6/i+rfZ7vKaxtHtfLokP2iV6naa5RSEp8Z/wu/2r1YwGo7h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xGx8MAAADcAAAADwAAAAAAAAAAAAAAAACYAgAAZHJzL2Rv&#10;d25yZXYueG1sUEsFBgAAAAAEAAQA9QAAAIgDAAAAAA==&#10;" fillcolor="#92d050" strokecolor="#243f60 [1604]" strokeweight="2pt">
                  <v:textbox>
                    <w:txbxContent>
                      <w:p w:rsidR="005D5756" w:rsidRDefault="005D5756" w:rsidP="005D5756"/>
                    </w:txbxContent>
                  </v:textbox>
                </v:rect>
                <v:rect id="Rectangle 328" o:spid="_x0000_s1040" style="position:absolute;left:40719;top:12144;width:357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StcAA&#10;AADcAAAADwAAAGRycy9kb3ducmV2LnhtbERPy4rCMBTdC/5DuII7TdVhlGoUEdTZCOMTl5fm2hab&#10;m9LEWv/eLASXh/OeLRpTiJoql1tWMOhHIIgTq3NOFZyO694EhPPIGgvLpOBFDhbzdmuGsbZP3lN9&#10;8KkIIexiVJB5X8ZSuiQjg65vS+LA3Wxl0AdYpVJX+AzhppDDKPqVBnMODRmWtMoouR8eRkE6+Clu&#10;/5vdPq9pHN0v52uyRatUt9MspyA8Nf4r/rj/tILRMKwNZ8IRk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PStcAAAADcAAAADwAAAAAAAAAAAAAAAACYAgAAZHJzL2Rvd25y&#10;ZXYueG1sUEsFBgAAAAAEAAQA9QAAAIUDAAAAAA==&#10;" fillcolor="#92d050" strokecolor="#243f60 [1604]" strokeweight="2pt">
                  <v:textbox>
                    <w:txbxContent>
                      <w:p w:rsidR="005D5756" w:rsidRDefault="005D5756" w:rsidP="005D5756"/>
                    </w:txbxContent>
                  </v:textbox>
                </v:rect>
                <v:rect id="Rectangle 329" o:spid="_x0000_s1041" style="position:absolute;left:37147;top:9286;width:3572;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3LsYA&#10;AADcAAAADwAAAGRycy9kb3ducmV2LnhtbESPT2vCQBTE70K/w/IK3sxGW1pNXaUU2noRNP6hx0f2&#10;mQSzb8PuGtNv7wqFHoeZ+Q0zX/amER05X1tWME5SEMSF1TWXCva7z9EUhA/IGhvLpOCXPCwXD4M5&#10;ZtpeeUtdHkoRIewzVFCF0GZS+qIigz6xLXH0TtYZDFG6UmqH1wg3jZyk6Ys0WHNcqLClj4qKc34x&#10;Csrxc3PafK23dUev6fl4+Cm+0So1fOzf30AE6sN/+K+90gqeJj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3LsYAAADcAAAADwAAAAAAAAAAAAAAAACYAgAAZHJz&#10;L2Rvd25yZXYueG1sUEsFBgAAAAAEAAQA9QAAAIsDAAAAAA==&#10;" fillcolor="#92d050" strokecolor="#243f60 [1604]" strokeweight="2pt">
                  <v:textbox>
                    <w:txbxContent>
                      <w:p w:rsidR="005D5756" w:rsidRDefault="005D5756" w:rsidP="005D5756"/>
                    </w:txbxContent>
                  </v:textbox>
                </v:rect>
                <v:rect id="Rectangle 330" o:spid="_x0000_s1042" style="position:absolute;left:40719;top:6429;width:357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IbsMA&#10;AADcAAAADwAAAGRycy9kb3ducmV2LnhtbERPTWvCQBC9F/wPywi9NRsbUUndiAhtvRQ02tLjkB2T&#10;kOxsyG6T9N93DwWPj/e93U2mFQP1rrasYBHFIIgLq2suFVwvr08bEM4ja2wtk4JfcrDLZg9bTLUd&#10;+UxD7ksRQtilqKDyvkuldEVFBl1kO+LA3Wxv0AfYl1L3OIZw08rnOF5JgzWHhgo7OlRUNPmPUVAu&#10;lu3t9PZxrgdax83X53fxjlapx/m0fwHhafJ38b/7qBUkSZgfzoQj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xIbsMAAADcAAAADwAAAAAAAAAAAAAAAACYAgAAZHJzL2Rv&#10;d25yZXYueG1sUEsFBgAAAAAEAAQA9QAAAIgDAAAAAA==&#10;" fillcolor="#92d050" strokecolor="#243f60 [1604]" strokeweight="2pt">
                  <v:textbox>
                    <w:txbxContent>
                      <w:p w:rsidR="005D5756" w:rsidRDefault="005D5756" w:rsidP="005D5756"/>
                    </w:txbxContent>
                  </v:textbox>
                </v:rect>
                <v:rect id="Rectangle 331" o:spid="_x0000_s1043" style="position:absolute;left:44291;top:6429;width:357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1/cUA&#10;AADcAAAADwAAAGRycy9kb3ducmV2LnhtbESPT2sCMRTE7wW/Q3hCb92sCnXZGqW0SD1V/EN7fW5e&#10;N0s3L0sSddtPbwTB4zAzv2Fmi9624kQ+NI4VjLIcBHHldMO1gv1u+VSACBFZY+uYFPxRgMV88DDD&#10;Urszb+i0jbVIEA4lKjAxdqWUoTJkMWSuI07ej/MWY5K+ltrjOcFtK8d5/iwtNpwWDHb0Zqj63R6t&#10;gk///76ym/HB8Hr6tS7o8PFdeKUeh/3rC4hIfbyHb+2VVjCZjOB6Jh0B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XX9xQAAANwAAAAPAAAAAAAAAAAAAAAAAJgCAABkcnMv&#10;ZG93bnJldi54bWxQSwUGAAAAAAQABAD1AAAAigMAAAAA&#10;" fillcolor="yellow" strokecolor="#243f60 [1604]" strokeweight="2pt">
                  <v:textbox>
                    <w:txbxContent>
                      <w:p w:rsidR="005D5756" w:rsidRDefault="005D5756" w:rsidP="005D5756"/>
                    </w:txbxContent>
                  </v:textbox>
                </v:rect>
                <v:rect id="Rectangle 332" o:spid="_x0000_s1044" style="position:absolute;left:44291;top:12144;width:357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PrisQA&#10;AADcAAAADwAAAGRycy9kb3ducmV2LnhtbESPQWsCMRSE7wX/Q3hCbzXbFeyyGqUopZ4UbanX5+a5&#10;Wdy8LEmqq7++KRR6HGbmG2a26G0rLuRD41jB8ygDQVw53XCt4PPj7akAESKyxtYxKbhRgMV88DDD&#10;Ursr7+iyj7VIEA4lKjAxdqWUoTJkMYxcR5y8k/MWY5K+ltrjNcFtK/Msm0iLDacFgx0tDVXn/bdV&#10;sPH31dru8qPh7cvXtqDj+6HwSj0O+9cpiEh9/A//tddawXicw++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j64rEAAAA3AAAAA8AAAAAAAAAAAAAAAAAmAIAAGRycy9k&#10;b3ducmV2LnhtbFBLBQYAAAAABAAEAPUAAACJAwAAAAA=&#10;" fillcolor="yellow" strokecolor="#243f60 [1604]" strokeweight="2pt">
                  <v:textbox>
                    <w:txbxContent>
                      <w:p w:rsidR="005D5756" w:rsidRDefault="005D5756" w:rsidP="005D5756"/>
                    </w:txbxContent>
                  </v:textbox>
                </v:rect>
                <v:rect id="Rectangle 333" o:spid="_x0000_s1045" style="position:absolute;left:37147;top:12144;width:357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EcQA&#10;AADcAAAADwAAAGRycy9kb3ducmV2LnhtbESPQWsCMRSE70L/Q3iF3jSrC3bZGkWUUk+KtrTX5+Z1&#10;s3TzsiSprv56IxR6HGbmG2a26G0rTuRD41jBeJSBIK6cbrhW8PH+OixAhIissXVMCi4UYDF/GMyw&#10;1O7MezodYi0ShEOJCkyMXSllqAxZDCPXESfv23mLMUlfS+3xnOC2lZMsm0qLDacFgx2tDFU/h1+r&#10;YOuv643dT46Gd8+fu4KOb1+FV+rpsV++gIjUx//wX3ujFeR5Dvcz6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vThHEAAAA3AAAAA8AAAAAAAAAAAAAAAAAmAIAAGRycy9k&#10;b3ducmV2LnhtbFBLBQYAAAAABAAEAPUAAACJAwAAAAA=&#10;" fillcolor="yellow" strokecolor="#243f60 [1604]" strokeweight="2pt">
                  <v:textbox>
                    <w:txbxContent>
                      <w:p w:rsidR="005D5756" w:rsidRDefault="005D5756" w:rsidP="005D5756"/>
                    </w:txbxContent>
                  </v:textbox>
                </v:rect>
                <v:rect id="Rectangle 334" o:spid="_x0000_s1046" style="position:absolute;left:37147;top:6429;width:3572;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WZcUA&#10;AADcAAAADwAAAGRycy9kb3ducmV2LnhtbESPQWsCMRSE7wX/Q3hCbzVbLXbZGkUUqSdFW9rrc/O6&#10;Wbp5WZJUV3+9EYQeh5n5hpnMOtuII/lQO1bwPMhAEJdO11wp+PxYPeUgQkTW2DgmBWcKMJv2HiZY&#10;aHfiHR33sRIJwqFABSbGtpAylIYshoFriZP347zFmKSvpPZ4SnDbyGGWjaXFmtOCwZYWhsrf/Z9V&#10;sPGX5druhgfD29evbU6H9+/cK/XY7+ZvICJ18T98b6+1gtHoBW5n0hG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tZlxQAAANwAAAAPAAAAAAAAAAAAAAAAAJgCAABkcnMv&#10;ZG93bnJldi54bWxQSwUGAAAAAAQABAD1AAAAigMAAAAA&#10;" fillcolor="yellow" strokecolor="#243f60 [1604]" strokeweight="2pt">
                  <v:textbox>
                    <w:txbxContent>
                      <w:p w:rsidR="005D5756" w:rsidRDefault="005D5756" w:rsidP="005D5756"/>
                    </w:txbxContent>
                  </v:textbox>
                </v:rect>
                <w10:anchorlock/>
              </v:group>
            </w:pict>
          </mc:Fallback>
        </mc:AlternateContent>
      </w:r>
    </w:p>
    <w:p w:rsidR="00E26F98" w:rsidRPr="00A16CB5" w:rsidRDefault="00E26F98" w:rsidP="00E26F98">
      <w:pPr>
        <w:rPr>
          <w:rFonts w:ascii="Courier New" w:hAnsi="Courier New" w:cs="Courier New"/>
        </w:rPr>
      </w:pPr>
      <w:r w:rsidRPr="00A16CB5">
        <w:rPr>
          <w:rFonts w:ascii="Courier New" w:hAnsi="Courier New" w:cs="Courier New"/>
        </w:rPr>
        <w:t xml:space="preserve"> 4 p</w:t>
      </w:r>
      <w:r>
        <w:rPr>
          <w:rFonts w:ascii="Courier New" w:hAnsi="Courier New" w:cs="Courier New"/>
        </w:rPr>
        <w:t>å</w:t>
      </w:r>
      <w:r w:rsidRPr="00A16CB5">
        <w:rPr>
          <w:rFonts w:ascii="Courier New" w:hAnsi="Courier New" w:cs="Courier New"/>
        </w:rPr>
        <w:t xml:space="preserve"> siden og 4 p</w:t>
      </w:r>
      <w:r>
        <w:rPr>
          <w:rFonts w:ascii="Courier New" w:hAnsi="Courier New" w:cs="Courier New"/>
        </w:rPr>
        <w:t>å</w:t>
      </w:r>
      <w:r w:rsidRPr="00A16CB5">
        <w:rPr>
          <w:rFonts w:ascii="Courier New" w:hAnsi="Courier New" w:cs="Courier New"/>
        </w:rPr>
        <w:t xml:space="preserve"> diagonalen. Dette gir 2</w:t>
      </w:r>
      <w:r w:rsidRPr="00A16CB5">
        <w:rPr>
          <w:rFonts w:ascii="Courier New" w:hAnsi="Courier New" w:cs="Courier New"/>
          <w:vertAlign w:val="superscript"/>
        </w:rPr>
        <w:t>9</w:t>
      </w:r>
      <w:r w:rsidRPr="00A16CB5">
        <w:rPr>
          <w:rFonts w:ascii="Courier New" w:hAnsi="Courier New" w:cs="Courier New"/>
        </w:rPr>
        <w:t xml:space="preserve"> = 512 muligheter</w:t>
      </w:r>
      <w:r>
        <w:rPr>
          <w:rFonts w:ascii="Courier New" w:hAnsi="Courier New" w:cs="Courier New"/>
        </w:rPr>
        <w:t xml:space="preserve"> for celler og naboer. Ytterst i</w:t>
      </w:r>
      <w:r w:rsidRPr="00A16CB5">
        <w:rPr>
          <w:rFonts w:ascii="Courier New" w:hAnsi="Courier New" w:cs="Courier New"/>
        </w:rPr>
        <w:t xml:space="preserve"> rutenettet blir det f</w:t>
      </w:r>
      <w:r>
        <w:rPr>
          <w:rFonts w:ascii="Courier New" w:hAnsi="Courier New" w:cs="Courier New"/>
        </w:rPr>
        <w:t>æ</w:t>
      </w:r>
      <w:r w:rsidRPr="00A16CB5">
        <w:rPr>
          <w:rFonts w:ascii="Courier New" w:hAnsi="Courier New" w:cs="Courier New"/>
        </w:rPr>
        <w:t>rre naboer.</w:t>
      </w:r>
      <w:r>
        <w:rPr>
          <w:rFonts w:ascii="Courier New" w:hAnsi="Courier New" w:cs="Courier New"/>
        </w:rPr>
        <w:t xml:space="preserve">Dette er eksempel på et Moore naboskap med </w:t>
      </w:r>
      <w:r w:rsidRPr="008D452D">
        <w:rPr>
          <w:rFonts w:ascii="Courier New" w:hAnsi="Courier New" w:cs="Courier New"/>
          <w:i/>
        </w:rPr>
        <w:t>r</w:t>
      </w:r>
      <w:r>
        <w:rPr>
          <w:rFonts w:ascii="Courier New" w:hAnsi="Courier New" w:cs="Courier New"/>
        </w:rPr>
        <w:t xml:space="preserve">=1.  </w:t>
      </w:r>
    </w:p>
    <w:p w:rsidR="00E26F98" w:rsidRPr="00A16CB5" w:rsidRDefault="00E26F98" w:rsidP="00E26F98">
      <w:pPr>
        <w:rPr>
          <w:rFonts w:ascii="Courier New" w:hAnsi="Courier New" w:cs="Courier New"/>
        </w:rPr>
      </w:pPr>
      <w:r w:rsidRPr="00A16CB5">
        <w:rPr>
          <w:rFonts w:ascii="Courier New" w:hAnsi="Courier New" w:cs="Courier New"/>
        </w:rPr>
        <w:t>Prinsippet kan v</w:t>
      </w:r>
      <w:r>
        <w:rPr>
          <w:rFonts w:ascii="Courier New" w:hAnsi="Courier New" w:cs="Courier New"/>
        </w:rPr>
        <w:t>æ</w:t>
      </w:r>
      <w:r w:rsidRPr="00A16CB5">
        <w:rPr>
          <w:rFonts w:ascii="Courier New" w:hAnsi="Courier New" w:cs="Courier New"/>
        </w:rPr>
        <w:t>re f</w:t>
      </w:r>
      <w:r>
        <w:rPr>
          <w:rFonts w:ascii="Courier New" w:hAnsi="Courier New" w:cs="Courier New"/>
        </w:rPr>
        <w:t>ø</w:t>
      </w:r>
      <w:r w:rsidRPr="00A16CB5">
        <w:rPr>
          <w:rFonts w:ascii="Courier New" w:hAnsi="Courier New" w:cs="Courier New"/>
        </w:rPr>
        <w:t>lgende:</w:t>
      </w:r>
    </w:p>
    <w:p w:rsidR="00E26F98" w:rsidRPr="00A16CB5" w:rsidRDefault="00E26F98" w:rsidP="00E26F98">
      <w:pPr>
        <w:rPr>
          <w:rFonts w:ascii="Courier New" w:hAnsi="Courier New" w:cs="Courier New"/>
        </w:rPr>
      </w:pPr>
      <w:r w:rsidRPr="00A16CB5">
        <w:rPr>
          <w:rFonts w:ascii="Courier New" w:hAnsi="Courier New" w:cs="Courier New"/>
        </w:rPr>
        <w:t>En levende celle  med f</w:t>
      </w:r>
      <w:r>
        <w:rPr>
          <w:rFonts w:ascii="Courier New" w:hAnsi="Courier New" w:cs="Courier New"/>
        </w:rPr>
        <w:t>æ</w:t>
      </w:r>
      <w:r w:rsidRPr="00A16CB5">
        <w:rPr>
          <w:rFonts w:ascii="Courier New" w:hAnsi="Courier New" w:cs="Courier New"/>
        </w:rPr>
        <w:t>rre enn to naboer d</w:t>
      </w:r>
      <w:r>
        <w:rPr>
          <w:rFonts w:ascii="Courier New" w:hAnsi="Courier New" w:cs="Courier New"/>
        </w:rPr>
        <w:t>ø</w:t>
      </w:r>
      <w:r w:rsidRPr="00A16CB5">
        <w:rPr>
          <w:rFonts w:ascii="Courier New" w:hAnsi="Courier New" w:cs="Courier New"/>
        </w:rPr>
        <w:t>r av ensomhet</w:t>
      </w:r>
      <w:r>
        <w:rPr>
          <w:rFonts w:ascii="Courier New" w:hAnsi="Courier New" w:cs="Courier New"/>
        </w:rPr>
        <w:t>.</w:t>
      </w:r>
    </w:p>
    <w:p w:rsidR="00E26F98" w:rsidRPr="00A16CB5" w:rsidRDefault="00E26F98" w:rsidP="00E26F98">
      <w:pPr>
        <w:rPr>
          <w:rFonts w:ascii="Courier New" w:hAnsi="Courier New" w:cs="Courier New"/>
        </w:rPr>
      </w:pPr>
      <w:r w:rsidRPr="00A16CB5">
        <w:rPr>
          <w:rFonts w:ascii="Courier New" w:hAnsi="Courier New" w:cs="Courier New"/>
        </w:rPr>
        <w:t>En levende celle  med flere enn 3 levende naboer d</w:t>
      </w:r>
      <w:r>
        <w:rPr>
          <w:rFonts w:ascii="Courier New" w:hAnsi="Courier New" w:cs="Courier New"/>
        </w:rPr>
        <w:t>ø</w:t>
      </w:r>
      <w:r w:rsidRPr="00A16CB5">
        <w:rPr>
          <w:rFonts w:ascii="Courier New" w:hAnsi="Courier New" w:cs="Courier New"/>
        </w:rPr>
        <w:t>r av trengsel</w:t>
      </w:r>
      <w:r>
        <w:rPr>
          <w:rFonts w:ascii="Courier New" w:hAnsi="Courier New" w:cs="Courier New"/>
        </w:rPr>
        <w:t>.</w:t>
      </w:r>
    </w:p>
    <w:p w:rsidR="00E26F98" w:rsidRPr="00A16CB5" w:rsidRDefault="00E26F98" w:rsidP="00E26F98">
      <w:pPr>
        <w:rPr>
          <w:rFonts w:ascii="Courier New" w:hAnsi="Courier New" w:cs="Courier New"/>
        </w:rPr>
      </w:pPr>
      <w:r w:rsidRPr="00A16CB5">
        <w:rPr>
          <w:rFonts w:ascii="Courier New" w:hAnsi="Courier New" w:cs="Courier New"/>
        </w:rPr>
        <w:t xml:space="preserve">En levende celle med 2 eller 3 levende </w:t>
      </w:r>
      <w:r>
        <w:rPr>
          <w:rFonts w:ascii="Courier New" w:hAnsi="Courier New" w:cs="Courier New"/>
        </w:rPr>
        <w:t xml:space="preserve"> naboer lever og overlever til neste generasjon.</w:t>
      </w:r>
    </w:p>
    <w:p w:rsidR="00E26F98" w:rsidRPr="00A16CB5" w:rsidRDefault="00E26F98" w:rsidP="00E26F98">
      <w:pPr>
        <w:rPr>
          <w:rFonts w:ascii="Courier New" w:hAnsi="Courier New" w:cs="Courier New"/>
        </w:rPr>
      </w:pPr>
      <w:r w:rsidRPr="00A16CB5">
        <w:rPr>
          <w:rFonts w:ascii="Courier New" w:hAnsi="Courier New" w:cs="Courier New"/>
        </w:rPr>
        <w:t>En d</w:t>
      </w:r>
      <w:r>
        <w:rPr>
          <w:rFonts w:ascii="Courier New" w:hAnsi="Courier New" w:cs="Courier New"/>
        </w:rPr>
        <w:t>ø</w:t>
      </w:r>
      <w:r w:rsidRPr="00A16CB5">
        <w:rPr>
          <w:rFonts w:ascii="Courier New" w:hAnsi="Courier New" w:cs="Courier New"/>
        </w:rPr>
        <w:t xml:space="preserve">d celle med </w:t>
      </w:r>
      <w:r>
        <w:rPr>
          <w:rFonts w:ascii="Courier New" w:hAnsi="Courier New" w:cs="Courier New"/>
        </w:rPr>
        <w:t xml:space="preserve">eksakt </w:t>
      </w:r>
      <w:r w:rsidRPr="00A16CB5">
        <w:rPr>
          <w:rFonts w:ascii="Courier New" w:hAnsi="Courier New" w:cs="Courier New"/>
        </w:rPr>
        <w:t>3 levende naboer blir levende.</w:t>
      </w:r>
    </w:p>
    <w:p w:rsidR="00E26F98" w:rsidRPr="00A16CB5" w:rsidRDefault="00E26F98" w:rsidP="00E26F98">
      <w:pPr>
        <w:rPr>
          <w:rFonts w:ascii="Courier New" w:hAnsi="Courier New" w:cs="Courier New"/>
        </w:rPr>
      </w:pPr>
    </w:p>
    <w:p w:rsidR="00E26F98" w:rsidRDefault="00E26F98" w:rsidP="00E26F98">
      <w:pPr>
        <w:rPr>
          <w:rFonts w:ascii="Courier New" w:hAnsi="Courier New" w:cs="Courier New"/>
        </w:rPr>
      </w:pPr>
      <w:r w:rsidRPr="00A16CB5">
        <w:rPr>
          <w:rFonts w:ascii="Courier New" w:hAnsi="Courier New" w:cs="Courier New"/>
        </w:rPr>
        <w:t xml:space="preserve">Dette danner en todimensjonal boolsk matrise, og det enkleste spillet er endimensjonalt hvor hver celle har to muligheter. </w:t>
      </w:r>
      <w:r>
        <w:rPr>
          <w:rFonts w:ascii="Courier New" w:hAnsi="Courier New" w:cs="Courier New"/>
        </w:rPr>
        <w:t xml:space="preserve">Startmønsteret utvikles til kolonner, noen periodiske og andre statiske. </w:t>
      </w:r>
      <w:r w:rsidRPr="00A16CB5">
        <w:rPr>
          <w:rFonts w:ascii="Courier New" w:hAnsi="Courier New" w:cs="Courier New"/>
        </w:rPr>
        <w:t>Med dette settet av regler oppst</w:t>
      </w:r>
      <w:r>
        <w:rPr>
          <w:rFonts w:ascii="Courier New" w:hAnsi="Courier New" w:cs="Courier New"/>
        </w:rPr>
        <w:t>å</w:t>
      </w:r>
      <w:r w:rsidRPr="00A16CB5">
        <w:rPr>
          <w:rFonts w:ascii="Courier New" w:hAnsi="Courier New" w:cs="Courier New"/>
        </w:rPr>
        <w:t>r bl.a. glidere, en samling av celler som glir og</w:t>
      </w:r>
      <w:r>
        <w:rPr>
          <w:rFonts w:ascii="Courier New" w:hAnsi="Courier New" w:cs="Courier New"/>
        </w:rPr>
        <w:t xml:space="preserve"> forflytter seg over nettverket, blinkere, en ”organisme” som skyter ut 5 levende celler som beveger seg diagonalt. Spillet er uforutsigbart. Den eneste måten å få vite resultatet er å spille det. </w:t>
      </w:r>
    </w:p>
    <w:p w:rsidR="00E26F98" w:rsidRDefault="00477256" w:rsidP="00E26F98">
      <w:hyperlink r:id="rId270" w:history="1">
        <w:r w:rsidR="00E26F98" w:rsidRPr="00195397">
          <w:rPr>
            <w:rStyle w:val="Hyperlink"/>
            <w:rFonts w:ascii="Courier New" w:eastAsiaTheme="majorEastAsia" w:hAnsi="Courier New" w:cs="Courier New"/>
          </w:rPr>
          <w:t>http://www.youtube.com/watch?v=FdMzngWchDk&amp;feature=related</w:t>
        </w:r>
      </w:hyperlink>
    </w:p>
    <w:p w:rsidR="00E26F98" w:rsidRDefault="00E26F98" w:rsidP="00E26F98">
      <w:pPr>
        <w:rPr>
          <w:rFonts w:ascii="Courier New" w:hAnsi="Courier New" w:cs="Courier New"/>
        </w:rPr>
      </w:pPr>
      <w:r>
        <w:rPr>
          <w:rFonts w:ascii="Courier New" w:hAnsi="Courier New" w:cs="Courier New"/>
        </w:rPr>
        <w:t xml:space="preserve">Conways game of life er et eksempel på </w:t>
      </w:r>
      <w:r w:rsidRPr="00081554">
        <w:rPr>
          <w:rFonts w:ascii="Courier New" w:hAnsi="Courier New" w:cs="Courier New"/>
          <w:b/>
        </w:rPr>
        <w:t>cellulære automater</w:t>
      </w:r>
      <w:r>
        <w:rPr>
          <w:rFonts w:ascii="Courier New" w:hAnsi="Courier New" w:cs="Courier New"/>
        </w:rPr>
        <w:t xml:space="preserve"> som kan utvides til flere dimensjoner. Andre eksempler på selvorganiserende cellulære automater er Ising-modellen (todimensjonal løsning via Lars Onsager) og neurale nettverk. </w:t>
      </w:r>
    </w:p>
    <w:p w:rsidR="00155533" w:rsidRDefault="00E32D5F" w:rsidP="009A255A">
      <w:pPr>
        <w:pStyle w:val="Heading2"/>
        <w:rPr>
          <w:rFonts w:ascii="Courier New" w:hAnsi="Courier New" w:cs="Courier New"/>
          <w:color w:val="0000FF"/>
        </w:rPr>
      </w:pPr>
      <w:bookmarkStart w:id="57" w:name="_Toc211155903"/>
      <w:bookmarkStart w:id="58" w:name="_Toc279929929"/>
      <w:r w:rsidRPr="00A06E0F">
        <w:rPr>
          <w:rFonts w:ascii="Courier New" w:hAnsi="Courier New" w:cs="Courier New"/>
          <w:color w:val="0000FF"/>
          <w:sz w:val="32"/>
          <w:szCs w:val="32"/>
        </w:rPr>
        <w:t>Markovkjeder og Markovmodeller</w:t>
      </w:r>
      <w:bookmarkEnd w:id="57"/>
      <w:bookmarkEnd w:id="58"/>
    </w:p>
    <w:p w:rsidR="00E32D5F" w:rsidRDefault="00E32D5F" w:rsidP="00E32D5F">
      <w:pPr>
        <w:rPr>
          <w:rFonts w:ascii="Courier New" w:hAnsi="Courier New" w:cs="Courier New"/>
        </w:rPr>
      </w:pPr>
    </w:p>
    <w:p w:rsidR="00E32D5F" w:rsidRDefault="00E32D5F" w:rsidP="00E32D5F">
      <w:pPr>
        <w:rPr>
          <w:rFonts w:ascii="Courier New" w:hAnsi="Courier New" w:cs="Courier New"/>
        </w:rPr>
      </w:pPr>
      <w:r>
        <w:rPr>
          <w:rFonts w:ascii="Courier New" w:hAnsi="Courier New" w:cs="Courier New"/>
        </w:rPr>
        <w:t xml:space="preserve">Sannsynligheten for at et system er i et spesielt stadium ved tid </w:t>
      </w:r>
      <w:r w:rsidRPr="00A06E0F">
        <w:rPr>
          <w:rFonts w:ascii="Courier New" w:hAnsi="Courier New" w:cs="Courier New"/>
          <w:i/>
        </w:rPr>
        <w:t>t</w:t>
      </w:r>
      <w:r>
        <w:rPr>
          <w:rFonts w:ascii="Courier New" w:hAnsi="Courier New" w:cs="Courier New"/>
        </w:rPr>
        <w:t xml:space="preserve"> avhenger bare av stadiet til systemet ved tiden </w:t>
      </w:r>
      <w:r w:rsidRPr="00A06E0F">
        <w:rPr>
          <w:rFonts w:ascii="Courier New" w:hAnsi="Courier New" w:cs="Courier New"/>
          <w:i/>
        </w:rPr>
        <w:t>t-1</w:t>
      </w:r>
      <w:r>
        <w:rPr>
          <w:rFonts w:ascii="Courier New" w:hAnsi="Courier New" w:cs="Courier New"/>
        </w:rPr>
        <w:t xml:space="preserve">, og avhenger ikke av hva som var før </w:t>
      </w:r>
      <w:r w:rsidRPr="00E47F37">
        <w:rPr>
          <w:rFonts w:ascii="Courier New" w:hAnsi="Courier New" w:cs="Courier New"/>
          <w:i/>
        </w:rPr>
        <w:t>t-1</w:t>
      </w:r>
      <w:r>
        <w:rPr>
          <w:rFonts w:ascii="Courier New" w:hAnsi="Courier New" w:cs="Courier New"/>
        </w:rPr>
        <w:t xml:space="preserve">. </w:t>
      </w:r>
    </w:p>
    <w:p w:rsidR="00E32D5F" w:rsidRDefault="00E32D5F" w:rsidP="00E32D5F">
      <w:pPr>
        <w:rPr>
          <w:rFonts w:ascii="Courier New" w:hAnsi="Courier New" w:cs="Courier New"/>
        </w:rPr>
      </w:pPr>
      <w:r>
        <w:rPr>
          <w:rFonts w:ascii="Courier New" w:hAnsi="Courier New" w:cs="Courier New"/>
        </w:rPr>
        <w:t>Tostadiemodeller og multistadiemodeller</w:t>
      </w:r>
    </w:p>
    <w:p w:rsidR="00E32D5F" w:rsidRDefault="00E32D5F" w:rsidP="00E32D5F">
      <w:pPr>
        <w:rPr>
          <w:rFonts w:ascii="Courier New" w:hAnsi="Courier New" w:cs="Courier New"/>
        </w:rPr>
      </w:pPr>
      <w:r>
        <w:rPr>
          <w:rFonts w:ascii="Courier New" w:hAnsi="Courier New" w:cs="Courier New"/>
        </w:rPr>
        <w:t xml:space="preserve">Transisjonssannynlighetsmatriser (stokastiske matriser) for bevegelse mellom to stadier. </w:t>
      </w:r>
    </w:p>
    <w:p w:rsidR="00E32D5F" w:rsidRDefault="00E32D5F" w:rsidP="00E32D5F">
      <w:pPr>
        <w:rPr>
          <w:rFonts w:ascii="Courier New" w:hAnsi="Courier New" w:cs="Courier New"/>
        </w:rPr>
      </w:pPr>
      <w:r>
        <w:rPr>
          <w:rFonts w:ascii="Courier New" w:hAnsi="Courier New" w:cs="Courier New"/>
        </w:rPr>
        <w:t>Markov-matriser er kvadratmatriser:</w:t>
      </w:r>
    </w:p>
    <w:p w:rsidR="00E32D5F" w:rsidRDefault="00E32D5F" w:rsidP="00E32D5F">
      <w:pPr>
        <w:rPr>
          <w:rFonts w:ascii="Courier New" w:hAnsi="Courier New" w:cs="Courier New"/>
        </w:rPr>
      </w:pPr>
      <m:oMathPara>
        <m:oMath>
          <m:r>
            <w:rPr>
              <w:rFonts w:ascii="Cambria Math" w:hAnsi="Cambria Math" w:cs="Courier New"/>
              <w:highlight w:val="yellow"/>
            </w:rPr>
            <m:t>M=</m:t>
          </m:r>
          <m:d>
            <m:dPr>
              <m:ctrlPr>
                <w:rPr>
                  <w:rFonts w:ascii="Cambria Math" w:hAnsi="Cambria Math" w:cs="Courier New"/>
                  <w:i/>
                  <w:highlight w:val="yellow"/>
                </w:rPr>
              </m:ctrlPr>
            </m:dPr>
            <m:e>
              <m:m>
                <m:mPr>
                  <m:mcs>
                    <m:mc>
                      <m:mcPr>
                        <m:count m:val="3"/>
                        <m:mcJc m:val="center"/>
                      </m:mcPr>
                    </m:mc>
                  </m:mcs>
                  <m:ctrlPr>
                    <w:rPr>
                      <w:rFonts w:ascii="Cambria Math" w:hAnsi="Cambria Math" w:cs="Courier New"/>
                      <w:i/>
                      <w:highlight w:val="yellow"/>
                    </w:rPr>
                  </m:ctrlPr>
                </m:mPr>
                <m:mr>
                  <m:e>
                    <m:sSub>
                      <m:sSubPr>
                        <m:ctrlPr>
                          <w:rPr>
                            <w:rFonts w:ascii="Cambria Math" w:hAnsi="Cambria Math" w:cs="Courier New"/>
                            <w:i/>
                            <w:highlight w:val="yellow"/>
                          </w:rPr>
                        </m:ctrlPr>
                      </m:sSubPr>
                      <m:e>
                        <m:r>
                          <w:rPr>
                            <w:rFonts w:ascii="Cambria Math" w:hAnsi="Cambria Math" w:cs="Courier New"/>
                            <w:highlight w:val="yellow"/>
                          </w:rPr>
                          <m:t>p</m:t>
                        </m:r>
                      </m:e>
                      <m:sub>
                        <m:r>
                          <w:rPr>
                            <w:rFonts w:ascii="Cambria Math" w:hAnsi="Cambria Math" w:cs="Courier New"/>
                            <w:highlight w:val="yellow"/>
                          </w:rPr>
                          <m:t>11</m:t>
                        </m:r>
                      </m:sub>
                    </m:sSub>
                  </m:e>
                  <m:e>
                    <m:r>
                      <w:rPr>
                        <w:rFonts w:ascii="Cambria Math" w:hAnsi="Cambria Math" w:cs="Courier New"/>
                        <w:highlight w:val="yellow"/>
                      </w:rPr>
                      <m:t>⋯</m:t>
                    </m:r>
                  </m:e>
                  <m:e>
                    <m:sSub>
                      <m:sSubPr>
                        <m:ctrlPr>
                          <w:rPr>
                            <w:rFonts w:ascii="Cambria Math" w:hAnsi="Cambria Math" w:cs="Courier New"/>
                            <w:i/>
                            <w:highlight w:val="yellow"/>
                          </w:rPr>
                        </m:ctrlPr>
                      </m:sSubPr>
                      <m:e>
                        <m:r>
                          <w:rPr>
                            <w:rFonts w:ascii="Cambria Math" w:hAnsi="Cambria Math" w:cs="Courier New"/>
                            <w:highlight w:val="yellow"/>
                          </w:rPr>
                          <m:t>p</m:t>
                        </m:r>
                      </m:e>
                      <m:sub>
                        <m:r>
                          <w:rPr>
                            <w:rFonts w:ascii="Cambria Math" w:hAnsi="Cambria Math" w:cs="Courier New"/>
                            <w:highlight w:val="yellow"/>
                          </w:rPr>
                          <m:t>1n</m:t>
                        </m:r>
                      </m:sub>
                    </m:sSub>
                  </m:e>
                </m:mr>
                <m:mr>
                  <m:e>
                    <m:r>
                      <w:rPr>
                        <w:rFonts w:ascii="Cambria Math" w:hAnsi="Cambria Math" w:cs="Courier New"/>
                        <w:highlight w:val="yellow"/>
                      </w:rPr>
                      <m:t>⋮</m:t>
                    </m:r>
                  </m:e>
                  <m:e>
                    <m:r>
                      <w:rPr>
                        <w:rFonts w:ascii="Cambria Math" w:hAnsi="Cambria Math" w:cs="Courier New"/>
                        <w:highlight w:val="yellow"/>
                      </w:rPr>
                      <m:t>⋮</m:t>
                    </m:r>
                  </m:e>
                  <m:e>
                    <m:r>
                      <w:rPr>
                        <w:rFonts w:ascii="Cambria Math" w:hAnsi="Cambria Math" w:cs="Courier New"/>
                        <w:highlight w:val="yellow"/>
                      </w:rPr>
                      <m:t>⋮</m:t>
                    </m:r>
                  </m:e>
                </m:mr>
                <m:mr>
                  <m:e>
                    <m:sSub>
                      <m:sSubPr>
                        <m:ctrlPr>
                          <w:rPr>
                            <w:rFonts w:ascii="Cambria Math" w:hAnsi="Cambria Math" w:cs="Courier New"/>
                            <w:i/>
                            <w:highlight w:val="yellow"/>
                          </w:rPr>
                        </m:ctrlPr>
                      </m:sSubPr>
                      <m:e>
                        <m:r>
                          <w:rPr>
                            <w:rFonts w:ascii="Cambria Math" w:hAnsi="Cambria Math" w:cs="Courier New"/>
                            <w:highlight w:val="yellow"/>
                          </w:rPr>
                          <m:t>p</m:t>
                        </m:r>
                      </m:e>
                      <m:sub>
                        <m:r>
                          <w:rPr>
                            <w:rFonts w:ascii="Cambria Math" w:hAnsi="Cambria Math" w:cs="Courier New"/>
                            <w:highlight w:val="yellow"/>
                          </w:rPr>
                          <m:t>n1</m:t>
                        </m:r>
                      </m:sub>
                    </m:sSub>
                  </m:e>
                  <m:e>
                    <m:r>
                      <w:rPr>
                        <w:rFonts w:ascii="Cambria Math" w:hAnsi="Cambria Math" w:cs="Courier New"/>
                        <w:highlight w:val="yellow"/>
                      </w:rPr>
                      <m:t>…</m:t>
                    </m:r>
                  </m:e>
                  <m:e>
                    <m:sSub>
                      <m:sSubPr>
                        <m:ctrlPr>
                          <w:rPr>
                            <w:rFonts w:ascii="Cambria Math" w:hAnsi="Cambria Math" w:cs="Courier New"/>
                            <w:i/>
                            <w:highlight w:val="yellow"/>
                          </w:rPr>
                        </m:ctrlPr>
                      </m:sSubPr>
                      <m:e>
                        <m:r>
                          <w:rPr>
                            <w:rFonts w:ascii="Cambria Math" w:hAnsi="Cambria Math" w:cs="Courier New"/>
                            <w:highlight w:val="yellow"/>
                          </w:rPr>
                          <m:t>p</m:t>
                        </m:r>
                      </m:e>
                      <m:sub>
                        <m:r>
                          <w:rPr>
                            <w:rFonts w:ascii="Cambria Math" w:hAnsi="Cambria Math" w:cs="Courier New"/>
                            <w:highlight w:val="yellow"/>
                          </w:rPr>
                          <m:t>nn</m:t>
                        </m:r>
                      </m:sub>
                    </m:sSub>
                  </m:e>
                </m:mr>
              </m:m>
            </m:e>
          </m:d>
        </m:oMath>
      </m:oMathPara>
    </w:p>
    <w:p w:rsidR="00E32D5F" w:rsidRDefault="00E32D5F" w:rsidP="00E32D5F">
      <w:pPr>
        <w:rPr>
          <w:rFonts w:ascii="Courier New" w:hAnsi="Courier New" w:cs="Courier New"/>
        </w:rPr>
      </w:pPr>
    </w:p>
    <w:p w:rsidR="00E32D5F" w:rsidRDefault="00E32D5F" w:rsidP="00E32D5F">
      <w:pPr>
        <w:rPr>
          <w:rFonts w:ascii="Courier New" w:hAnsi="Courier New" w:cs="Courier New"/>
        </w:rPr>
      </w:pPr>
      <w:r>
        <w:rPr>
          <w:rFonts w:ascii="Courier New" w:hAnsi="Courier New" w:cs="Courier New"/>
        </w:rPr>
        <w:t>Sannsynlighetene i en rad blir lik 1 i sum.</w:t>
      </w:r>
    </w:p>
    <w:p w:rsidR="00E32D5F" w:rsidRDefault="00E32D5F" w:rsidP="00E32D5F">
      <w:pPr>
        <w:rPr>
          <w:rFonts w:ascii="Courier New" w:hAnsi="Courier New" w:cs="Courier New"/>
        </w:rPr>
      </w:pPr>
    </w:p>
    <w:p w:rsidR="00E32D5F" w:rsidRPr="00A9595E" w:rsidRDefault="00E32D5F" w:rsidP="00E32D5F">
      <w:pPr>
        <w:rPr>
          <w:rFonts w:ascii="Courier New" w:hAnsi="Courier New" w:cs="Courier New"/>
          <w:color w:val="0033CC"/>
          <w:sz w:val="28"/>
          <w:szCs w:val="28"/>
        </w:rPr>
      </w:pPr>
      <w:r w:rsidRPr="00A9595E">
        <w:rPr>
          <w:rFonts w:ascii="Courier New" w:hAnsi="Courier New" w:cs="Courier New"/>
          <w:color w:val="0033CC"/>
          <w:sz w:val="28"/>
          <w:szCs w:val="28"/>
        </w:rPr>
        <w:t>Markov</w:t>
      </w:r>
      <w:r>
        <w:rPr>
          <w:rFonts w:ascii="Courier New" w:hAnsi="Courier New" w:cs="Courier New"/>
          <w:color w:val="0033CC"/>
          <w:sz w:val="28"/>
          <w:szCs w:val="28"/>
        </w:rPr>
        <w:t xml:space="preserve"> og Monte Carlo</w:t>
      </w:r>
    </w:p>
    <w:p w:rsidR="00E32D5F" w:rsidRDefault="00E32D5F" w:rsidP="00E32D5F">
      <w:pPr>
        <w:rPr>
          <w:rFonts w:ascii="Courier New" w:hAnsi="Courier New" w:cs="Courier New"/>
        </w:rPr>
      </w:pPr>
    </w:p>
    <w:p w:rsidR="00E32D5F" w:rsidRDefault="00E32D5F" w:rsidP="00E32D5F">
      <w:pPr>
        <w:rPr>
          <w:rFonts w:ascii="Courier New" w:hAnsi="Courier New" w:cs="Courier New"/>
        </w:rPr>
      </w:pPr>
      <w:r>
        <w:rPr>
          <w:rFonts w:ascii="Courier New" w:hAnsi="Courier New" w:cs="Courier New"/>
        </w:rPr>
        <w:lastRenderedPageBreak/>
        <w:t>Vi skal beregne arealet av en sjø eller beregne størrelsen av pi (π).</w:t>
      </w:r>
    </w:p>
    <w:p w:rsidR="00E32D5F" w:rsidRDefault="00E32D5F" w:rsidP="00E32D5F">
      <w:pPr>
        <w:rPr>
          <w:rFonts w:ascii="Courier New" w:hAnsi="Courier New" w:cs="Courier New"/>
        </w:rPr>
      </w:pPr>
      <w:r>
        <w:rPr>
          <w:rFonts w:ascii="Courier New" w:hAnsi="Courier New" w:cs="Courier New"/>
        </w:rPr>
        <w:t xml:space="preserve">Anta at av 1000 punkter som havner inne i det røde kvadratet treffer 830 inne i den blå sjøen. Vi finner et estimat av hvor ofte punkter i vannet. </w:t>
      </w:r>
    </w:p>
    <w:p w:rsidR="00E32D5F" w:rsidRDefault="00E32D5F" w:rsidP="00E32D5F">
      <w:pPr>
        <w:rPr>
          <w:rFonts w:ascii="Courier New" w:hAnsi="Courier New" w:cs="Courier New"/>
        </w:rPr>
      </w:pPr>
      <w:r>
        <w:rPr>
          <w:rFonts w:ascii="Courier New" w:hAnsi="Courier New" w:cs="Courier New"/>
        </w:rPr>
        <w:t xml:space="preserve">P=(830 treffer sjøen/1000 treffer kvadrat) = (areal sjø/1) </w:t>
      </w:r>
    </w:p>
    <w:p w:rsidR="00E32D5F" w:rsidRDefault="00E32D5F" w:rsidP="00E32D5F">
      <w:pPr>
        <w:rPr>
          <w:rFonts w:ascii="Courier New" w:hAnsi="Courier New" w:cs="Courier New"/>
        </w:rPr>
      </w:pPr>
      <w:r>
        <w:rPr>
          <w:rFonts w:ascii="Courier New" w:hAnsi="Courier New" w:cs="Courier New"/>
        </w:rPr>
        <w:t>Kryssmultipliserer:</w:t>
      </w:r>
    </w:p>
    <w:p w:rsidR="00E32D5F" w:rsidRDefault="00E32D5F" w:rsidP="00E32D5F">
      <w:pPr>
        <w:rPr>
          <w:rFonts w:ascii="Courier New" w:hAnsi="Courier New" w:cs="Courier New"/>
        </w:rPr>
      </w:pPr>
      <w:r>
        <w:rPr>
          <w:rFonts w:ascii="Courier New" w:hAnsi="Courier New" w:cs="Courier New"/>
        </w:rPr>
        <w:t>Areal av sjø= 830x1/1000= 0.83.</w:t>
      </w:r>
    </w:p>
    <w:p w:rsidR="00E32D5F" w:rsidRDefault="00E32D5F" w:rsidP="00E32D5F">
      <w:pPr>
        <w:rPr>
          <w:rFonts w:ascii="Courier New" w:hAnsi="Courier New" w:cs="Courier New"/>
        </w:rPr>
      </w:pPr>
      <w:r>
        <w:rPr>
          <w:rFonts w:ascii="Courier New" w:hAnsi="Courier New" w:cs="Courier New"/>
        </w:rPr>
        <w:t>Tegner sirkel, kvadrater, velger ut tilfeldige tall fra en uniform fordeling og plotter disse. Deretter beregnes</w:t>
      </w:r>
      <w:r w:rsidR="00FE69A5">
        <w:rPr>
          <w:rFonts w:ascii="Courier New" w:hAnsi="Courier New" w:cs="Courier New"/>
        </w:rPr>
        <w:t xml:space="preserve"> et estimat for pi (π). Velger radius r=1. Arealet av en sirkel er πr</w:t>
      </w:r>
      <w:r w:rsidR="00477256" w:rsidRPr="009A255A">
        <w:rPr>
          <w:rFonts w:ascii="Courier New" w:hAnsi="Courier New" w:cs="Courier New"/>
          <w:vertAlign w:val="superscript"/>
        </w:rPr>
        <w:t>2</w:t>
      </w:r>
      <w:r w:rsidR="00FE69A5">
        <w:rPr>
          <w:rFonts w:ascii="Courier New" w:hAnsi="Courier New" w:cs="Courier New"/>
        </w:rPr>
        <w:t>. Arealet av en firkant er 2r∙2r=4r</w:t>
      </w:r>
      <w:r w:rsidR="00477256" w:rsidRPr="009A255A">
        <w:rPr>
          <w:rFonts w:ascii="Courier New" w:hAnsi="Courier New" w:cs="Courier New"/>
          <w:vertAlign w:val="superscript"/>
        </w:rPr>
        <w:t>2</w:t>
      </w:r>
      <w:r w:rsidR="00FE69A5">
        <w:rPr>
          <w:rFonts w:ascii="Courier New" w:hAnsi="Courier New" w:cs="Courier New"/>
        </w:rPr>
        <w:t xml:space="preserve">. Forholdet mellom dem er π/4. Trekk tilfeldige tall av punkter med x,y koordinater på innsiden av kvadratet, generert fra en uniform fordeling. Punkter hvor x2 + y2 &gt;1 gir punkter på innsiden av sirkelen. </w:t>
      </w:r>
      <w:r w:rsidR="007A602C">
        <w:rPr>
          <w:rFonts w:ascii="Courier New" w:hAnsi="Courier New" w:cs="Courier New"/>
        </w:rPr>
        <w:t xml:space="preserve">Forholdet mellom dem gir et estimat av pi, og estimatet blir mer nøyaktig når </w:t>
      </w:r>
      <w:r w:rsidR="00477256" w:rsidRPr="009A255A">
        <w:rPr>
          <w:rFonts w:ascii="Courier New" w:hAnsi="Courier New" w:cs="Courier New"/>
          <w:i/>
        </w:rPr>
        <w:t>n</w:t>
      </w:r>
      <w:r w:rsidR="007A602C">
        <w:rPr>
          <w:rFonts w:ascii="Courier New" w:hAnsi="Courier New" w:cs="Courier New"/>
        </w:rPr>
        <w:t xml:space="preserve"> øker </w:t>
      </w:r>
      <w:r w:rsidR="00477256" w:rsidRPr="009A255A">
        <w:rPr>
          <w:rFonts w:ascii="Courier New" w:hAnsi="Courier New" w:cs="Courier New"/>
          <w:i/>
        </w:rPr>
        <w:t>e.g.</w:t>
      </w:r>
      <w:r w:rsidR="007A602C">
        <w:rPr>
          <w:rFonts w:ascii="Courier New" w:hAnsi="Courier New" w:cs="Courier New"/>
        </w:rPr>
        <w:t xml:space="preserve"> n=10.000. Monte Carlo er en stokastisk teknikk basert på tilfeldige tall. </w:t>
      </w:r>
      <w:r w:rsidR="007F237A">
        <w:rPr>
          <w:rFonts w:ascii="Courier New" w:hAnsi="Courier New" w:cs="Courier New"/>
        </w:rPr>
        <w:t xml:space="preserve">En annen måte å beregne et estimat av pi er Buffon´s nål. </w:t>
      </w:r>
    </w:p>
    <w:p w:rsidR="00E32D5F" w:rsidRPr="00D40B83" w:rsidRDefault="00E32D5F" w:rsidP="00E32D5F">
      <w:pPr>
        <w:rPr>
          <w:rFonts w:ascii="Courier New" w:hAnsi="Courier New" w:cs="Courier New"/>
        </w:rPr>
      </w:pPr>
    </w:p>
    <w:p w:rsidR="00E32D5F" w:rsidRPr="009A255A" w:rsidRDefault="00477256" w:rsidP="00E32D5F">
      <w:pPr>
        <w:rPr>
          <w:rFonts w:ascii="Courier New" w:hAnsi="Courier New" w:cs="Courier New"/>
          <w:b/>
          <w:color w:val="FF0000"/>
          <w:lang w:val="en-US"/>
        </w:rPr>
      </w:pPr>
      <w:r w:rsidRPr="009A255A">
        <w:rPr>
          <w:rFonts w:ascii="Courier New" w:hAnsi="Courier New" w:cs="Courier New"/>
          <w:b/>
          <w:color w:val="FF0000"/>
          <w:lang w:val="en-US"/>
        </w:rPr>
        <w:t>o&lt;- seq(0,2*pi,length=100)</w:t>
      </w:r>
    </w:p>
    <w:p w:rsidR="00E32D5F" w:rsidRPr="009A255A" w:rsidRDefault="00477256" w:rsidP="00E32D5F">
      <w:pPr>
        <w:rPr>
          <w:rFonts w:ascii="Courier New" w:hAnsi="Courier New" w:cs="Courier New"/>
          <w:b/>
          <w:color w:val="FF0000"/>
          <w:lang w:val="en-US"/>
        </w:rPr>
      </w:pPr>
      <w:r w:rsidRPr="009A255A">
        <w:rPr>
          <w:rFonts w:ascii="Courier New" w:hAnsi="Courier New" w:cs="Courier New"/>
          <w:b/>
          <w:color w:val="FF0000"/>
          <w:lang w:val="en-US"/>
        </w:rPr>
        <w:t>x&lt;-sin(o)</w:t>
      </w:r>
    </w:p>
    <w:p w:rsidR="00E32D5F" w:rsidRPr="009A255A" w:rsidRDefault="00477256" w:rsidP="00E32D5F">
      <w:pPr>
        <w:rPr>
          <w:rFonts w:ascii="Courier New" w:hAnsi="Courier New" w:cs="Courier New"/>
          <w:b/>
          <w:color w:val="FF0000"/>
          <w:lang w:val="en-US"/>
        </w:rPr>
      </w:pPr>
      <w:r w:rsidRPr="009A255A">
        <w:rPr>
          <w:rFonts w:ascii="Courier New" w:hAnsi="Courier New" w:cs="Courier New"/>
          <w:b/>
          <w:color w:val="FF0000"/>
          <w:lang w:val="en-US"/>
        </w:rPr>
        <w:t>y&lt;-cos(o)</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par(bg="lightyellow")</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plot(x,y,type="l",col="blue",xlab="",ylab="",lwd=3)</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x&lt;-c(1,-1,-1,1,1)</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y&lt;-c(1,1,-1,-1,1)</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points(x,y,type="l",col="red",xlab="",ylab="",lwd=3)</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abline(h=0,col="green")</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abline(v=0,col="green")</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n=1000</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a&lt;-runif(n,-1,1)</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b&lt;-runif(n,-1,1)</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points(a,b)</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sirkel&lt;-a^2+b^2</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i&lt;-which(sirkel&lt;1)</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points(a[i],b[i],col="blue")</w:t>
      </w:r>
    </w:p>
    <w:p w:rsidR="00E32D5F" w:rsidRPr="007966BF" w:rsidRDefault="00E32D5F" w:rsidP="00E32D5F">
      <w:pPr>
        <w:rPr>
          <w:rFonts w:ascii="Courier New" w:hAnsi="Courier New" w:cs="Courier New"/>
          <w:b/>
          <w:color w:val="FF0000"/>
          <w:lang w:val="en-US"/>
        </w:rPr>
      </w:pPr>
      <w:r w:rsidRPr="007966BF">
        <w:rPr>
          <w:rFonts w:ascii="Courier New" w:hAnsi="Courier New" w:cs="Courier New"/>
          <w:b/>
          <w:color w:val="FF0000"/>
          <w:lang w:val="en-US"/>
        </w:rPr>
        <w:t>p&lt;-4*sum(sirkel&lt;1)/n</w:t>
      </w:r>
    </w:p>
    <w:p w:rsidR="00E32D5F" w:rsidRPr="001242ED" w:rsidRDefault="00E32D5F" w:rsidP="00E32D5F">
      <w:pPr>
        <w:rPr>
          <w:rFonts w:ascii="Courier New" w:hAnsi="Courier New" w:cs="Courier New"/>
          <w:b/>
          <w:color w:val="FF0000"/>
          <w:lang w:val="en-US"/>
        </w:rPr>
      </w:pPr>
      <w:r w:rsidRPr="007966BF">
        <w:rPr>
          <w:rFonts w:ascii="Courier New" w:hAnsi="Courier New" w:cs="Courier New"/>
          <w:b/>
          <w:color w:val="FF0000"/>
          <w:lang w:val="en-US"/>
        </w:rPr>
        <w:lastRenderedPageBreak/>
        <w:t xml:space="preserve">title(main=paste("Monte Carlo estimat, pi=",p,sep='')) </w:t>
      </w:r>
      <w:r w:rsidR="0000642D" w:rsidRPr="009A255A">
        <w:rPr>
          <w:rFonts w:ascii="Courier New" w:hAnsi="Courier New" w:cs="Courier New"/>
          <w:b/>
          <w:noProof/>
          <w:color w:val="FF0000"/>
          <w:lang w:eastAsia="zh-CN"/>
        </w:rPr>
        <w:drawing>
          <wp:inline distT="0" distB="0" distL="0" distR="0" wp14:anchorId="6D54CC3B" wp14:editId="692BEB04">
            <wp:extent cx="3911983" cy="3905250"/>
            <wp:effectExtent l="19050" t="0" r="0" b="0"/>
            <wp:docPr id="1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1" cstate="print"/>
                    <a:srcRect/>
                    <a:stretch>
                      <a:fillRect/>
                    </a:stretch>
                  </pic:blipFill>
                  <pic:spPr bwMode="auto">
                    <a:xfrm>
                      <a:off x="0" y="0"/>
                      <a:ext cx="3911983" cy="3905250"/>
                    </a:xfrm>
                    <a:prstGeom prst="rect">
                      <a:avLst/>
                    </a:prstGeom>
                    <a:noFill/>
                    <a:ln w="9525">
                      <a:noFill/>
                      <a:miter lim="800000"/>
                      <a:headEnd/>
                      <a:tailEnd/>
                    </a:ln>
                  </pic:spPr>
                </pic:pic>
              </a:graphicData>
            </a:graphic>
          </wp:inline>
        </w:drawing>
      </w:r>
    </w:p>
    <w:p w:rsidR="00E32D5F" w:rsidRDefault="00E32D5F" w:rsidP="00E32D5F">
      <w:pPr>
        <w:rPr>
          <w:rFonts w:ascii="Courier New" w:hAnsi="Courier New" w:cs="Courier New"/>
        </w:rPr>
      </w:pPr>
      <w:r w:rsidRPr="009F55C9">
        <w:rPr>
          <w:rFonts w:ascii="Courier New" w:hAnsi="Courier New" w:cs="Courier New"/>
        </w:rPr>
        <w:t xml:space="preserve">Figur. Viser et estimat for bestemmelse av </w:t>
      </w:r>
      <w:r w:rsidRPr="009F55C9">
        <w:rPr>
          <w:rFonts w:ascii="Courier New" w:hAnsi="Courier New" w:cs="Courier New"/>
          <w:i/>
        </w:rPr>
        <w:t>π</w:t>
      </w:r>
      <w:r>
        <w:rPr>
          <w:rFonts w:ascii="Courier New" w:hAnsi="Courier New" w:cs="Courier New"/>
        </w:rPr>
        <w:t xml:space="preserve">, </w:t>
      </w:r>
    </w:p>
    <w:p w:rsidR="00E32D5F" w:rsidRPr="009F55C9" w:rsidRDefault="00E32D5F" w:rsidP="00E32D5F">
      <w:pPr>
        <w:rPr>
          <w:rFonts w:ascii="Courier New" w:hAnsi="Courier New" w:cs="Courier New"/>
        </w:rPr>
      </w:pPr>
      <w:r>
        <w:rPr>
          <w:rFonts w:ascii="Courier New" w:hAnsi="Courier New" w:cs="Courier New"/>
        </w:rPr>
        <w:t xml:space="preserve">basert på Monte-Carlo metode for </w:t>
      </w:r>
      <w:r w:rsidRPr="007966BF">
        <w:rPr>
          <w:rFonts w:ascii="Courier New" w:hAnsi="Courier New" w:cs="Courier New"/>
          <w:i/>
        </w:rPr>
        <w:t>n</w:t>
      </w:r>
      <w:r>
        <w:rPr>
          <w:rFonts w:ascii="Courier New" w:hAnsi="Courier New" w:cs="Courier New"/>
        </w:rPr>
        <w:t xml:space="preserve">=1000. Vi får forskjellig estimat for pi for hver gang modellen kjøres, men nøyaktigheten øker når </w:t>
      </w:r>
      <w:r w:rsidRPr="007966BF">
        <w:rPr>
          <w:rFonts w:ascii="Courier New" w:hAnsi="Courier New" w:cs="Courier New"/>
          <w:i/>
        </w:rPr>
        <w:t>n</w:t>
      </w:r>
      <w:r>
        <w:rPr>
          <w:rFonts w:ascii="Courier New" w:hAnsi="Courier New" w:cs="Courier New"/>
        </w:rPr>
        <w:t xml:space="preserve"> øker.  </w:t>
      </w:r>
    </w:p>
    <w:p w:rsidR="00E32D5F" w:rsidRPr="009F55C9" w:rsidRDefault="00E32D5F" w:rsidP="00E32D5F">
      <w:pPr>
        <w:rPr>
          <w:rFonts w:ascii="Courier New" w:hAnsi="Courier New" w:cs="Courier New"/>
          <w:b/>
          <w:color w:val="FF0000"/>
        </w:rPr>
      </w:pPr>
    </w:p>
    <w:p w:rsidR="00155533" w:rsidRDefault="00E32D5F" w:rsidP="009A255A">
      <w:pPr>
        <w:pStyle w:val="Heading2"/>
        <w:rPr>
          <w:rFonts w:ascii="Courier New" w:hAnsi="Courier New" w:cs="Courier New"/>
          <w:color w:val="0000FF"/>
          <w:sz w:val="36"/>
          <w:szCs w:val="36"/>
        </w:rPr>
      </w:pPr>
      <w:bookmarkStart w:id="59" w:name="_Toc211155904"/>
      <w:bookmarkStart w:id="60" w:name="_Toc279929930"/>
      <w:r w:rsidRPr="009F55C9">
        <w:rPr>
          <w:rFonts w:ascii="Courier New" w:hAnsi="Courier New" w:cs="Courier New"/>
          <w:color w:val="0000FF"/>
          <w:sz w:val="36"/>
          <w:szCs w:val="36"/>
        </w:rPr>
        <w:t>Rössler, Nosé-Hoover, Rucklidge</w:t>
      </w:r>
      <w:bookmarkEnd w:id="59"/>
      <w:bookmarkEnd w:id="60"/>
    </w:p>
    <w:p w:rsidR="00E32D5F" w:rsidRDefault="00E32D5F" w:rsidP="00E32D5F">
      <w:pPr>
        <w:rPr>
          <w:rFonts w:ascii="Courier New" w:hAnsi="Courier New" w:cs="Courier New"/>
        </w:rPr>
      </w:pPr>
      <w:r>
        <w:rPr>
          <w:rFonts w:ascii="Courier New" w:hAnsi="Courier New" w:cs="Courier New"/>
        </w:rPr>
        <w:t>Nedenfor er det vist en del eksempler på løsning av sett med differensialligninger:</w:t>
      </w:r>
    </w:p>
    <w:p w:rsidR="00E32D5F" w:rsidRPr="00023D34" w:rsidRDefault="00E32D5F" w:rsidP="00E32D5F">
      <w:pPr>
        <w:rPr>
          <w:rFonts w:ascii="Courier New" w:hAnsi="Courier New" w:cs="Courier New"/>
        </w:rPr>
      </w:pPr>
    </w:p>
    <w:p w:rsidR="00E32D5F" w:rsidRPr="000F575E" w:rsidRDefault="00E32D5F" w:rsidP="00E32D5F">
      <w:pPr>
        <w:rPr>
          <w:rFonts w:ascii="Courier New" w:hAnsi="Courier New" w:cs="Courier New"/>
          <w:b/>
          <w:color w:val="0000FF"/>
          <w:sz w:val="36"/>
          <w:szCs w:val="36"/>
        </w:rPr>
      </w:pPr>
      <w:r w:rsidRPr="000F575E">
        <w:rPr>
          <w:rFonts w:ascii="Courier New" w:hAnsi="Courier New" w:cs="Courier New"/>
          <w:b/>
          <w:color w:val="0000FF"/>
          <w:sz w:val="36"/>
          <w:szCs w:val="36"/>
        </w:rPr>
        <w:t>Rössler</w:t>
      </w:r>
    </w:p>
    <w:p w:rsidR="00E32D5F" w:rsidRPr="00166771" w:rsidRDefault="00E32D5F" w:rsidP="00E32D5F">
      <w:pPr>
        <w:rPr>
          <w:rFonts w:ascii="Courier New" w:hAnsi="Courier New" w:cs="Courier New"/>
        </w:rPr>
      </w:pPr>
      <w:r w:rsidRPr="00166771">
        <w:rPr>
          <w:rFonts w:ascii="Courier New" w:hAnsi="Courier New" w:cs="Courier New"/>
        </w:rPr>
        <w:t>Et enklere system enn L</w:t>
      </w:r>
      <w:r>
        <w:rPr>
          <w:rFonts w:ascii="Courier New" w:hAnsi="Courier New" w:cs="Courier New"/>
        </w:rPr>
        <w:t xml:space="preserve">orenz uten kvadratledd, med kaotisk løsning for </w:t>
      </w:r>
      <w:r w:rsidRPr="00730D81">
        <w:rPr>
          <w:rFonts w:ascii="Courier New" w:hAnsi="Courier New" w:cs="Courier New"/>
          <w:i/>
        </w:rPr>
        <w:t>a</w:t>
      </w:r>
      <w:r>
        <w:rPr>
          <w:rFonts w:ascii="Courier New" w:hAnsi="Courier New" w:cs="Courier New"/>
        </w:rPr>
        <w:t xml:space="preserve">=0.2, </w:t>
      </w:r>
      <w:r w:rsidRPr="00730D81">
        <w:rPr>
          <w:rFonts w:ascii="Courier New" w:hAnsi="Courier New" w:cs="Courier New"/>
          <w:i/>
        </w:rPr>
        <w:t>b</w:t>
      </w:r>
      <w:r>
        <w:rPr>
          <w:rFonts w:ascii="Courier New" w:hAnsi="Courier New" w:cs="Courier New"/>
        </w:rPr>
        <w:t xml:space="preserve">=0.2 og </w:t>
      </w:r>
      <w:r w:rsidRPr="00730D81">
        <w:rPr>
          <w:rFonts w:ascii="Courier New" w:hAnsi="Courier New" w:cs="Courier New"/>
          <w:i/>
        </w:rPr>
        <w:t>c</w:t>
      </w:r>
      <w:r>
        <w:rPr>
          <w:rFonts w:ascii="Courier New" w:hAnsi="Courier New" w:cs="Courier New"/>
        </w:rPr>
        <w:t xml:space="preserve">=5.7, et av de enkleste kaotiske systemene. </w:t>
      </w:r>
    </w:p>
    <w:p w:rsidR="00E32D5F" w:rsidRDefault="00E32D5F" w:rsidP="00E32D5F">
      <w:pPr>
        <w:rPr>
          <w:rFonts w:ascii="Courier New" w:hAnsi="Courier New" w:cs="Courier New"/>
          <w:lang w:val="en-US"/>
        </w:rPr>
      </w:pPr>
      <w:r>
        <w:rPr>
          <w:rFonts w:ascii="Courier New" w:hAnsi="Courier New" w:cs="Courier New"/>
          <w:lang w:val="en-US"/>
        </w:rPr>
        <w:t xml:space="preserve">Rössler, O.E.: </w:t>
      </w:r>
      <w:r w:rsidRPr="00C8188B">
        <w:rPr>
          <w:rFonts w:ascii="Courier New" w:hAnsi="Courier New" w:cs="Courier New"/>
          <w:i/>
          <w:lang w:val="en-US"/>
        </w:rPr>
        <w:t>An equation for continous chaos</w:t>
      </w:r>
      <w:r>
        <w:rPr>
          <w:rFonts w:ascii="Courier New" w:hAnsi="Courier New" w:cs="Courier New"/>
          <w:lang w:val="en-US"/>
        </w:rPr>
        <w:t>. Phys.Lett A57 (1976)397.</w:t>
      </w:r>
    </w:p>
    <w:p w:rsidR="00E32D5F" w:rsidRDefault="00357097" w:rsidP="00E32D5F">
      <w:pPr>
        <w:rPr>
          <w:rFonts w:ascii="Courier New" w:eastAsiaTheme="minorEastAsia" w:hAnsi="Courier New" w:cs="Courier New"/>
          <w:lang w:val="en-US"/>
        </w:rPr>
      </w:pPr>
      <m:oMathPara>
        <m:oMath>
          <m:f>
            <m:fPr>
              <m:ctrlPr>
                <w:rPr>
                  <w:rFonts w:ascii="Cambria Math" w:hAnsi="Cambria Math" w:cs="Courier New"/>
                  <w:i/>
                  <w:highlight w:val="yellow"/>
                  <w:lang w:val="en-US"/>
                </w:rPr>
              </m:ctrlPr>
            </m:fPr>
            <m:num>
              <m:r>
                <w:rPr>
                  <w:rFonts w:ascii="Cambria Math" w:hAnsi="Cambria Math" w:cs="Courier New"/>
                  <w:highlight w:val="yellow"/>
                  <w:lang w:val="en-US"/>
                </w:rPr>
                <m:t>dx</m:t>
              </m:r>
            </m:num>
            <m:den>
              <m:r>
                <w:rPr>
                  <w:rFonts w:ascii="Cambria Math" w:hAnsi="Cambria Math" w:cs="Courier New"/>
                  <w:highlight w:val="yellow"/>
                  <w:lang w:val="en-US"/>
                </w:rPr>
                <m:t>dt</m:t>
              </m:r>
            </m:den>
          </m:f>
          <m:r>
            <w:rPr>
              <w:rFonts w:ascii="Cambria Math" w:hAnsi="Cambria Math" w:cs="Courier New"/>
              <w:highlight w:val="yellow"/>
              <w:lang w:val="en-US"/>
            </w:rPr>
            <m:t>=-y-z</m:t>
          </m:r>
        </m:oMath>
      </m:oMathPara>
    </w:p>
    <w:p w:rsidR="00E32D5F" w:rsidRDefault="00357097" w:rsidP="00E32D5F">
      <w:pPr>
        <w:rPr>
          <w:rFonts w:ascii="Courier New" w:eastAsiaTheme="minorEastAsia" w:hAnsi="Courier New" w:cs="Courier New"/>
          <w:lang w:val="en-US"/>
        </w:rPr>
      </w:pPr>
      <m:oMathPara>
        <m:oMath>
          <m:f>
            <m:fPr>
              <m:ctrlPr>
                <w:rPr>
                  <w:rFonts w:ascii="Cambria Math" w:hAnsi="Cambria Math" w:cs="Courier New"/>
                  <w:i/>
                  <w:highlight w:val="yellow"/>
                  <w:lang w:val="en-US"/>
                </w:rPr>
              </m:ctrlPr>
            </m:fPr>
            <m:num>
              <m:r>
                <w:rPr>
                  <w:rFonts w:ascii="Cambria Math" w:hAnsi="Cambria Math" w:cs="Courier New"/>
                  <w:highlight w:val="yellow"/>
                  <w:lang w:val="en-US"/>
                </w:rPr>
                <m:t>dy</m:t>
              </m:r>
            </m:num>
            <m:den>
              <m:r>
                <w:rPr>
                  <w:rFonts w:ascii="Cambria Math" w:hAnsi="Cambria Math" w:cs="Courier New"/>
                  <w:highlight w:val="yellow"/>
                  <w:lang w:val="en-US"/>
                </w:rPr>
                <m:t>dt</m:t>
              </m:r>
            </m:den>
          </m:f>
          <m:r>
            <w:rPr>
              <w:rFonts w:ascii="Cambria Math" w:hAnsi="Cambria Math" w:cs="Courier New"/>
              <w:highlight w:val="yellow"/>
              <w:lang w:val="en-US"/>
            </w:rPr>
            <m:t>=x+a∙y</m:t>
          </m:r>
        </m:oMath>
      </m:oMathPara>
    </w:p>
    <w:p w:rsidR="00E32D5F" w:rsidRPr="00C8188B" w:rsidRDefault="00357097" w:rsidP="00E32D5F">
      <w:pPr>
        <w:rPr>
          <w:rFonts w:ascii="Courier New" w:hAnsi="Courier New" w:cs="Courier New"/>
          <w:lang w:val="en-US"/>
        </w:rPr>
      </w:pPr>
      <m:oMathPara>
        <m:oMath>
          <m:f>
            <m:fPr>
              <m:ctrlPr>
                <w:rPr>
                  <w:rFonts w:ascii="Cambria Math" w:hAnsi="Cambria Math" w:cs="Courier New"/>
                  <w:i/>
                  <w:highlight w:val="yellow"/>
                  <w:lang w:val="en-US"/>
                </w:rPr>
              </m:ctrlPr>
            </m:fPr>
            <m:num>
              <m:r>
                <w:rPr>
                  <w:rFonts w:ascii="Cambria Math" w:hAnsi="Cambria Math" w:cs="Courier New"/>
                  <w:highlight w:val="yellow"/>
                  <w:lang w:val="en-US"/>
                </w:rPr>
                <m:t>dz</m:t>
              </m:r>
            </m:num>
            <m:den>
              <m:r>
                <w:rPr>
                  <w:rFonts w:ascii="Cambria Math" w:hAnsi="Cambria Math" w:cs="Courier New"/>
                  <w:highlight w:val="yellow"/>
                  <w:lang w:val="en-US"/>
                </w:rPr>
                <m:t>dt</m:t>
              </m:r>
            </m:den>
          </m:f>
          <m:r>
            <w:rPr>
              <w:rFonts w:ascii="Cambria Math" w:hAnsi="Cambria Math" w:cs="Courier New"/>
              <w:highlight w:val="yellow"/>
              <w:lang w:val="en-US"/>
            </w:rPr>
            <m:t>=b+z∙(x-c)</m:t>
          </m:r>
        </m:oMath>
      </m:oMathPara>
    </w:p>
    <w:p w:rsidR="00E32D5F" w:rsidRDefault="00E32D5F" w:rsidP="00E32D5F">
      <w:pPr>
        <w:rPr>
          <w:rFonts w:ascii="Courier New" w:hAnsi="Courier New" w:cs="Courier New"/>
          <w:b/>
          <w:color w:val="FF0000"/>
          <w:lang w:val="en-US"/>
        </w:rPr>
      </w:pPr>
    </w:p>
    <w:p w:rsidR="00E32D5F" w:rsidRDefault="00E32D5F" w:rsidP="00E32D5F">
      <w:pPr>
        <w:rPr>
          <w:rFonts w:ascii="Courier New" w:hAnsi="Courier New" w:cs="Courier New"/>
          <w:b/>
          <w:color w:val="FF0000"/>
          <w:lang w:val="en-US"/>
        </w:rPr>
      </w:pPr>
    </w:p>
    <w:p w:rsidR="00E32D5F" w:rsidRDefault="00E32D5F" w:rsidP="00E32D5F">
      <w:pPr>
        <w:rPr>
          <w:rFonts w:ascii="Courier New" w:hAnsi="Courier New" w:cs="Courier New"/>
          <w:b/>
          <w:color w:val="FF0000"/>
          <w:lang w:val="en-US"/>
        </w:rPr>
      </w:pPr>
      <w:r>
        <w:rPr>
          <w:rFonts w:ascii="Courier New" w:hAnsi="Courier New" w:cs="Courier New"/>
          <w:b/>
          <w:color w:val="FF0000"/>
          <w:lang w:val="en-US"/>
        </w:rPr>
        <w:t>#Halvor Aarnes</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library(deSolve)</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params&lt;-c(a=0.2,b=0.2,c=5.7)</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lastRenderedPageBreak/>
        <w:t>roessler&lt;-function(t,y,p)</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dx&lt;--y[2]-y[3]</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dy&lt;-y[1]+ p["a"]*y[2]</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dz&lt;-p["b"] +y[3]*(y[1]-p["c"])</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list(c(dx,dy,dz))</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require(deSolve)</w:t>
      </w:r>
    </w:p>
    <w:p w:rsidR="00E32D5F" w:rsidRPr="00C573AC"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out.time&lt;-seq(0,100,0.01)</w:t>
      </w:r>
    </w:p>
    <w:p w:rsidR="00E32D5F" w:rsidRPr="00603C19" w:rsidRDefault="00E32D5F" w:rsidP="00E32D5F">
      <w:pPr>
        <w:rPr>
          <w:rFonts w:ascii="Courier New" w:hAnsi="Courier New" w:cs="Courier New"/>
          <w:b/>
          <w:color w:val="FF0000"/>
          <w:lang w:val="en-US"/>
        </w:rPr>
      </w:pPr>
      <w:r w:rsidRPr="00603C19">
        <w:rPr>
          <w:rFonts w:ascii="Courier New" w:hAnsi="Courier New" w:cs="Courier New"/>
          <w:b/>
          <w:color w:val="FF0000"/>
          <w:lang w:val="en-US"/>
        </w:rPr>
        <w:t>init.state&lt;-c(1,1,1)</w:t>
      </w:r>
    </w:p>
    <w:p w:rsidR="00E32D5F" w:rsidRPr="00603C19" w:rsidRDefault="00E32D5F" w:rsidP="00E32D5F">
      <w:pPr>
        <w:rPr>
          <w:rFonts w:ascii="Courier New" w:hAnsi="Courier New" w:cs="Courier New"/>
          <w:b/>
          <w:color w:val="FF0000"/>
          <w:lang w:val="en-US"/>
        </w:rPr>
      </w:pPr>
      <w:r w:rsidRPr="00603C19">
        <w:rPr>
          <w:rFonts w:ascii="Courier New" w:hAnsi="Courier New" w:cs="Courier New"/>
          <w:b/>
          <w:color w:val="FF0000"/>
          <w:lang w:val="en-US"/>
        </w:rPr>
        <w:t>out.state&lt;-lsoda(init.state,out.time,roessler,params,rtol=1e-4)</w:t>
      </w:r>
    </w:p>
    <w:p w:rsidR="00E32D5F" w:rsidRPr="00603C19" w:rsidRDefault="00E32D5F" w:rsidP="00E32D5F">
      <w:pPr>
        <w:rPr>
          <w:rFonts w:ascii="Courier New" w:hAnsi="Courier New" w:cs="Courier New"/>
          <w:b/>
          <w:color w:val="FF0000"/>
          <w:lang w:val="en-US"/>
        </w:rPr>
      </w:pPr>
      <w:r w:rsidRPr="00603C19">
        <w:rPr>
          <w:rFonts w:ascii="Courier New" w:hAnsi="Courier New" w:cs="Courier New"/>
          <w:b/>
          <w:color w:val="FF0000"/>
          <w:lang w:val="en-US"/>
        </w:rPr>
        <w:t>par(bg="lightyellow")</w:t>
      </w:r>
    </w:p>
    <w:p w:rsidR="00E32D5F" w:rsidRDefault="00E32D5F" w:rsidP="00E32D5F">
      <w:pPr>
        <w:rPr>
          <w:rFonts w:ascii="Courier New" w:hAnsi="Courier New" w:cs="Courier New"/>
          <w:b/>
          <w:color w:val="FF0000"/>
          <w:lang w:val="en-US"/>
        </w:rPr>
      </w:pPr>
      <w:r w:rsidRPr="00C573AC">
        <w:rPr>
          <w:rFonts w:ascii="Courier New" w:hAnsi="Courier New" w:cs="Courier New"/>
          <w:b/>
          <w:color w:val="FF0000"/>
          <w:lang w:val="en-US"/>
        </w:rPr>
        <w:t>plot(out.state[,2],out.state[,3],xlab="x",ylab="y",type="l",col="blue",main="Rössler")</w:t>
      </w:r>
    </w:p>
    <w:p w:rsidR="00E32D5F" w:rsidRPr="00C573AC" w:rsidRDefault="00E32D5F" w:rsidP="00E32D5F">
      <w:pPr>
        <w:rPr>
          <w:rFonts w:ascii="Courier New" w:hAnsi="Courier New" w:cs="Courier New"/>
          <w:b/>
          <w:color w:val="FF0000"/>
          <w:lang w:val="en-US"/>
        </w:rPr>
      </w:pPr>
    </w:p>
    <w:p w:rsidR="00E32D5F" w:rsidRPr="00EE506A" w:rsidRDefault="00E32D5F" w:rsidP="00E32D5F">
      <w:pPr>
        <w:rPr>
          <w:rFonts w:ascii="Courier New" w:hAnsi="Courier New" w:cs="Courier New"/>
          <w:lang w:val="en-US"/>
        </w:rPr>
      </w:pPr>
    </w:p>
    <w:p w:rsidR="00E32D5F" w:rsidRDefault="0000642D" w:rsidP="00E32D5F">
      <w:pPr>
        <w:rPr>
          <w:rFonts w:ascii="Courier New" w:hAnsi="Courier New" w:cs="Courier New"/>
        </w:rPr>
      </w:pPr>
      <w:r w:rsidRPr="009A255A">
        <w:rPr>
          <w:rFonts w:ascii="Courier New" w:hAnsi="Courier New" w:cs="Courier New"/>
          <w:noProof/>
          <w:lang w:eastAsia="zh-CN"/>
        </w:rPr>
        <w:drawing>
          <wp:inline distT="0" distB="0" distL="0" distR="0" wp14:anchorId="54E3F4C2" wp14:editId="48319D6E">
            <wp:extent cx="3600450" cy="3590925"/>
            <wp:effectExtent l="19050" t="0" r="0" b="0"/>
            <wp:docPr id="171" name="Picture 1"/>
            <wp:cNvGraphicFramePr/>
            <a:graphic xmlns:a="http://schemas.openxmlformats.org/drawingml/2006/main">
              <a:graphicData uri="http://schemas.openxmlformats.org/drawingml/2006/picture">
                <pic:pic xmlns:pic="http://schemas.openxmlformats.org/drawingml/2006/picture">
                  <pic:nvPicPr>
                    <pic:cNvPr id="124930" name="Picture 2"/>
                    <pic:cNvPicPr>
                      <a:picLocks noChangeAspect="1" noChangeArrowheads="1"/>
                    </pic:cNvPicPr>
                  </pic:nvPicPr>
                  <pic:blipFill>
                    <a:blip r:embed="rId272" cstate="print"/>
                    <a:srcRect/>
                    <a:stretch>
                      <a:fillRect/>
                    </a:stretch>
                  </pic:blipFill>
                  <pic:spPr bwMode="auto">
                    <a:xfrm>
                      <a:off x="0" y="0"/>
                      <a:ext cx="3600450" cy="3590925"/>
                    </a:xfrm>
                    <a:prstGeom prst="rect">
                      <a:avLst/>
                    </a:prstGeom>
                    <a:noFill/>
                    <a:ln w="9525">
                      <a:noFill/>
                      <a:miter lim="800000"/>
                      <a:headEnd/>
                      <a:tailEnd/>
                    </a:ln>
                    <a:effectLst/>
                  </pic:spPr>
                </pic:pic>
              </a:graphicData>
            </a:graphic>
          </wp:inline>
        </w:drawing>
      </w:r>
    </w:p>
    <w:p w:rsidR="00E32D5F" w:rsidRDefault="00E32D5F" w:rsidP="00E32D5F">
      <w:pPr>
        <w:rPr>
          <w:rFonts w:ascii="Courier New" w:hAnsi="Courier New" w:cs="Courier New"/>
        </w:rPr>
      </w:pPr>
      <w:r>
        <w:rPr>
          <w:rFonts w:ascii="Courier New" w:hAnsi="Courier New" w:cs="Courier New"/>
        </w:rPr>
        <w:t xml:space="preserve">Figur. Fasediagram for Rössler ligningene og initialverdier (1,1,1). </w:t>
      </w:r>
    </w:p>
    <w:p w:rsidR="00E32D5F" w:rsidRDefault="00E32D5F" w:rsidP="00E32D5F">
      <w:pPr>
        <w:rPr>
          <w:rFonts w:ascii="Courier New" w:hAnsi="Courier New" w:cs="Courier New"/>
        </w:rPr>
      </w:pPr>
    </w:p>
    <w:p w:rsidR="00E32D5F" w:rsidRDefault="00E32D5F" w:rsidP="00E32D5F">
      <w:pPr>
        <w:rPr>
          <w:rFonts w:ascii="Courier New" w:hAnsi="Courier New" w:cs="Courier New"/>
        </w:rPr>
      </w:pPr>
    </w:p>
    <w:p w:rsidR="00E32D5F" w:rsidRDefault="00E32D5F" w:rsidP="00E32D5F">
      <w:pPr>
        <w:rPr>
          <w:rFonts w:ascii="Courier New" w:hAnsi="Courier New" w:cs="Courier New"/>
        </w:rPr>
      </w:pPr>
      <w:r>
        <w:rPr>
          <w:rFonts w:ascii="Courier New" w:hAnsi="Courier New" w:cs="Courier New"/>
        </w:rPr>
        <w:t>Når trajektorier atskilles eksponensielt og divergerer uendelig hvordan er det mulig at de er begresnet ? Svaret er strekning og folding.</w:t>
      </w:r>
    </w:p>
    <w:p w:rsidR="00E32D5F" w:rsidRDefault="00E32D5F" w:rsidP="00E32D5F">
      <w:pPr>
        <w:rPr>
          <w:rFonts w:ascii="Courier New" w:hAnsi="Courier New" w:cs="Courier New"/>
        </w:rPr>
      </w:pPr>
      <w:r w:rsidRPr="008F3142">
        <w:rPr>
          <w:rFonts w:ascii="Courier New" w:hAnsi="Courier New" w:cs="Courier New"/>
        </w:rPr>
        <w:object w:dxaOrig="7195" w:dyaOrig="5394">
          <v:shape id="_x0000_i1037" type="#_x0000_t75" style="width:5in;height:269.65pt" o:ole="">
            <v:imagedata r:id="rId273" o:title=""/>
          </v:shape>
          <o:OLEObject Type="Embed" ProgID="PowerPoint.Slide.12" ShapeID="_x0000_i1037" DrawAspect="Content" ObjectID="_1548486049" r:id="rId274"/>
        </w:object>
      </w:r>
    </w:p>
    <w:p w:rsidR="00E32D5F" w:rsidRDefault="00E32D5F" w:rsidP="00E32D5F">
      <w:pPr>
        <w:rPr>
          <w:rFonts w:ascii="Courier New" w:hAnsi="Courier New" w:cs="Courier New"/>
          <w:lang w:val="en-US"/>
        </w:rPr>
      </w:pPr>
      <w:r>
        <w:rPr>
          <w:rFonts w:ascii="Courier New" w:hAnsi="Courier New" w:cs="Courier New"/>
        </w:rPr>
        <w:t xml:space="preserve">Figur. Som en firkantet deig som kjevles ut til en flat deig, foldes og kjevles ut på nytt, slik at den til slutt består av en rekke tynne lag. </w:t>
      </w:r>
      <w:r w:rsidRPr="008F3142">
        <w:rPr>
          <w:rFonts w:ascii="Courier New" w:hAnsi="Courier New" w:cs="Courier New"/>
          <w:lang w:val="en-US"/>
        </w:rPr>
        <w:t xml:space="preserve">Jfr. </w:t>
      </w:r>
      <w:r>
        <w:rPr>
          <w:rFonts w:ascii="Courier New" w:hAnsi="Courier New" w:cs="Courier New"/>
          <w:lang w:val="en-US"/>
        </w:rPr>
        <w:t>et wienerbrød</w:t>
      </w:r>
      <w:r w:rsidRPr="008F3142">
        <w:rPr>
          <w:rFonts w:ascii="Courier New" w:hAnsi="Courier New" w:cs="Courier New"/>
          <w:lang w:val="en-US"/>
        </w:rPr>
        <w:t xml:space="preserve"> </w:t>
      </w:r>
    </w:p>
    <w:tbl>
      <w:tblPr>
        <w:tblStyle w:val="TableGrid"/>
        <w:tblW w:w="0" w:type="auto"/>
        <w:tblLook w:val="04A0" w:firstRow="1" w:lastRow="0" w:firstColumn="1" w:lastColumn="0" w:noHBand="0" w:noVBand="1"/>
      </w:tblPr>
      <w:tblGrid>
        <w:gridCol w:w="3070"/>
        <w:gridCol w:w="3071"/>
        <w:gridCol w:w="3096"/>
      </w:tblGrid>
      <w:tr w:rsidR="00E32D5F" w:rsidTr="007B1756">
        <w:tc>
          <w:tcPr>
            <w:tcW w:w="3070" w:type="dxa"/>
          </w:tcPr>
          <w:p w:rsidR="00E32D5F" w:rsidRDefault="0000642D" w:rsidP="007B1756">
            <w:pPr>
              <w:rPr>
                <w:rFonts w:ascii="Courier New" w:hAnsi="Courier New" w:cs="Courier New"/>
                <w:lang w:val="en-US"/>
              </w:rPr>
            </w:pPr>
            <w:r w:rsidRPr="009A255A">
              <w:rPr>
                <w:rFonts w:ascii="Courier New" w:hAnsi="Courier New" w:cs="Courier New"/>
                <w:noProof/>
                <w:lang w:eastAsia="zh-CN"/>
              </w:rPr>
              <w:drawing>
                <wp:inline distT="0" distB="0" distL="0" distR="0" wp14:anchorId="32714E77" wp14:editId="3FDC0C56">
                  <wp:extent cx="1793786" cy="1790700"/>
                  <wp:effectExtent l="19050" t="0" r="0" b="0"/>
                  <wp:docPr id="1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5" cstate="print"/>
                          <a:srcRect/>
                          <a:stretch>
                            <a:fillRect/>
                          </a:stretch>
                        </pic:blipFill>
                        <pic:spPr bwMode="auto">
                          <a:xfrm>
                            <a:off x="0" y="0"/>
                            <a:ext cx="1801250" cy="1798151"/>
                          </a:xfrm>
                          <a:prstGeom prst="rect">
                            <a:avLst/>
                          </a:prstGeom>
                          <a:noFill/>
                          <a:ln w="9525">
                            <a:noFill/>
                            <a:miter lim="800000"/>
                            <a:headEnd/>
                            <a:tailEnd/>
                          </a:ln>
                        </pic:spPr>
                      </pic:pic>
                    </a:graphicData>
                  </a:graphic>
                </wp:inline>
              </w:drawing>
            </w:r>
          </w:p>
        </w:tc>
        <w:tc>
          <w:tcPr>
            <w:tcW w:w="3071" w:type="dxa"/>
          </w:tcPr>
          <w:p w:rsidR="00E32D5F" w:rsidRDefault="0000642D" w:rsidP="007B1756">
            <w:pPr>
              <w:rPr>
                <w:rFonts w:ascii="Courier New" w:hAnsi="Courier New" w:cs="Courier New"/>
                <w:lang w:val="en-US"/>
              </w:rPr>
            </w:pPr>
            <w:r w:rsidRPr="009A255A">
              <w:rPr>
                <w:rFonts w:ascii="Courier New" w:hAnsi="Courier New" w:cs="Courier New"/>
                <w:noProof/>
                <w:lang w:eastAsia="zh-CN"/>
              </w:rPr>
              <w:drawing>
                <wp:inline distT="0" distB="0" distL="0" distR="0" wp14:anchorId="77D228AA" wp14:editId="546EF166">
                  <wp:extent cx="1733550" cy="1762125"/>
                  <wp:effectExtent l="19050" t="0" r="0" b="0"/>
                  <wp:docPr id="173" name="Picture 1"/>
                  <wp:cNvGraphicFramePr/>
                  <a:graphic xmlns:a="http://schemas.openxmlformats.org/drawingml/2006/main">
                    <a:graphicData uri="http://schemas.openxmlformats.org/drawingml/2006/picture">
                      <pic:pic xmlns:pic="http://schemas.openxmlformats.org/drawingml/2006/picture">
                        <pic:nvPicPr>
                          <pic:cNvPr id="103427" name="Picture 3"/>
                          <pic:cNvPicPr>
                            <a:picLocks noChangeAspect="1" noChangeArrowheads="1"/>
                          </pic:cNvPicPr>
                        </pic:nvPicPr>
                        <pic:blipFill>
                          <a:blip r:embed="rId276" cstate="print"/>
                          <a:srcRect/>
                          <a:stretch>
                            <a:fillRect/>
                          </a:stretch>
                        </pic:blipFill>
                        <pic:spPr bwMode="auto">
                          <a:xfrm>
                            <a:off x="0" y="0"/>
                            <a:ext cx="1733563" cy="1762138"/>
                          </a:xfrm>
                          <a:prstGeom prst="rect">
                            <a:avLst/>
                          </a:prstGeom>
                          <a:noFill/>
                          <a:ln w="9525">
                            <a:noFill/>
                            <a:miter lim="800000"/>
                            <a:headEnd/>
                            <a:tailEnd/>
                          </a:ln>
                          <a:effectLst/>
                        </pic:spPr>
                      </pic:pic>
                    </a:graphicData>
                  </a:graphic>
                </wp:inline>
              </w:drawing>
            </w:r>
          </w:p>
        </w:tc>
        <w:tc>
          <w:tcPr>
            <w:tcW w:w="3071" w:type="dxa"/>
          </w:tcPr>
          <w:p w:rsidR="00E32D5F" w:rsidRDefault="0000642D" w:rsidP="007B1756">
            <w:pPr>
              <w:rPr>
                <w:rFonts w:ascii="Courier New" w:hAnsi="Courier New" w:cs="Courier New"/>
                <w:lang w:val="en-US"/>
              </w:rPr>
            </w:pPr>
            <w:r w:rsidRPr="009A255A">
              <w:rPr>
                <w:rFonts w:ascii="Courier New" w:hAnsi="Courier New" w:cs="Courier New"/>
                <w:noProof/>
                <w:lang w:eastAsia="zh-CN"/>
              </w:rPr>
              <w:drawing>
                <wp:inline distT="0" distB="0" distL="0" distR="0" wp14:anchorId="3F2FC89F" wp14:editId="27304B30">
                  <wp:extent cx="1800225" cy="1819275"/>
                  <wp:effectExtent l="19050" t="0" r="9525" b="0"/>
                  <wp:docPr id="174" name="Picture 2"/>
                  <wp:cNvGraphicFramePr/>
                  <a:graphic xmlns:a="http://schemas.openxmlformats.org/drawingml/2006/main">
                    <a:graphicData uri="http://schemas.openxmlformats.org/drawingml/2006/picture">
                      <pic:pic xmlns:pic="http://schemas.openxmlformats.org/drawingml/2006/picture">
                        <pic:nvPicPr>
                          <pic:cNvPr id="103428" name="Picture 4"/>
                          <pic:cNvPicPr>
                            <a:picLocks noChangeAspect="1" noChangeArrowheads="1"/>
                          </pic:cNvPicPr>
                        </pic:nvPicPr>
                        <pic:blipFill>
                          <a:blip r:embed="rId277" cstate="print"/>
                          <a:srcRect/>
                          <a:stretch>
                            <a:fillRect/>
                          </a:stretch>
                        </pic:blipFill>
                        <pic:spPr bwMode="auto">
                          <a:xfrm>
                            <a:off x="0" y="0"/>
                            <a:ext cx="1801114" cy="1820173"/>
                          </a:xfrm>
                          <a:prstGeom prst="rect">
                            <a:avLst/>
                          </a:prstGeom>
                          <a:noFill/>
                          <a:ln w="9525">
                            <a:noFill/>
                            <a:miter lim="800000"/>
                            <a:headEnd/>
                            <a:tailEnd/>
                          </a:ln>
                          <a:effectLst/>
                        </pic:spPr>
                      </pic:pic>
                    </a:graphicData>
                  </a:graphic>
                </wp:inline>
              </w:drawing>
            </w:r>
          </w:p>
        </w:tc>
      </w:tr>
    </w:tbl>
    <w:p w:rsidR="00E32D5F" w:rsidRDefault="00E32D5F" w:rsidP="00E32D5F">
      <w:pPr>
        <w:rPr>
          <w:rFonts w:ascii="Courier New" w:hAnsi="Courier New" w:cs="Courier New"/>
          <w:lang w:val="en-US"/>
        </w:rPr>
      </w:pPr>
    </w:p>
    <w:p w:rsidR="00E32D5F" w:rsidRDefault="00E32D5F" w:rsidP="00E32D5F">
      <w:pPr>
        <w:rPr>
          <w:rFonts w:ascii="Courier New" w:hAnsi="Courier New" w:cs="Courier New"/>
        </w:rPr>
      </w:pPr>
      <w:r>
        <w:rPr>
          <w:rFonts w:ascii="Courier New" w:hAnsi="Courier New" w:cs="Courier New"/>
        </w:rPr>
        <w:t>Figur. Tidsseriediagram for Rössler ligningene x(blå),y(rød),z(grønn) og initialverdier (1,1,1). Plot maksimumspunktene z</w:t>
      </w:r>
      <w:r w:rsidRPr="00EF4FC4">
        <w:rPr>
          <w:rFonts w:ascii="Courier New" w:hAnsi="Courier New" w:cs="Courier New"/>
          <w:vertAlign w:val="subscript"/>
        </w:rPr>
        <w:t>n</w:t>
      </w:r>
      <w:r>
        <w:rPr>
          <w:rFonts w:ascii="Courier New" w:hAnsi="Courier New" w:cs="Courier New"/>
        </w:rPr>
        <w:t xml:space="preserve"> versus z</w:t>
      </w:r>
      <w:r w:rsidRPr="00EF4FC4">
        <w:rPr>
          <w:rFonts w:ascii="Courier New" w:hAnsi="Courier New" w:cs="Courier New"/>
          <w:vertAlign w:val="subscript"/>
        </w:rPr>
        <w:t>n+1</w:t>
      </w:r>
      <w:r>
        <w:rPr>
          <w:rFonts w:ascii="Courier New" w:hAnsi="Courier New" w:cs="Courier New"/>
        </w:rPr>
        <w:t>som gir en Lorenzavbildning</w:t>
      </w:r>
    </w:p>
    <w:p w:rsidR="00E24AAA" w:rsidRDefault="00E24AAA" w:rsidP="00E32D5F">
      <w:pPr>
        <w:rPr>
          <w:rFonts w:ascii="Courier New" w:hAnsi="Courier New" w:cs="Courier New"/>
        </w:rPr>
      </w:pPr>
    </w:p>
    <w:p w:rsidR="00E24AAA" w:rsidRPr="0070308B" w:rsidRDefault="00477256" w:rsidP="00E32D5F">
      <w:pPr>
        <w:rPr>
          <w:rFonts w:ascii="Courier New" w:hAnsi="Courier New" w:cs="Courier New"/>
        </w:rPr>
      </w:pPr>
      <w:r w:rsidRPr="009A255A">
        <w:rPr>
          <w:rFonts w:ascii="Courier New" w:hAnsi="Courier New" w:cs="Courier New"/>
        </w:rPr>
        <w:t>3D Rössler:</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#Halvor Aarnes</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library(deSolve)</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params&lt;-c(a=0.2,b=0.2,c=5.7)</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roessler&lt;-function(t,y,p)</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dx&lt;--y[2]-y[3]</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dy&lt;-y[1]+ p["a"]*y[2]</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dz&lt;-p["b"] +y[3]*(y[1]-p["c"])</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list(c(dx,dy,dz))</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require(deSolve)</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out.time&lt;-seq(0,100,0.01)</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lastRenderedPageBreak/>
        <w:t>init.state&lt;-c(1,1,1)</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out.state&lt;-lsoda(init.state,out.time,roessler,params,rtol=1e-4)</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par(bg="lightyellow")</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require(scatterplot3d)</w:t>
      </w:r>
    </w:p>
    <w:p w:rsidR="00E24AAA" w:rsidRPr="009A255A" w:rsidRDefault="00477256" w:rsidP="00E24AAA">
      <w:pPr>
        <w:rPr>
          <w:rFonts w:ascii="Courier New" w:hAnsi="Courier New" w:cs="Courier New"/>
          <w:b/>
          <w:color w:val="FF0000"/>
          <w:lang w:val="en-US"/>
        </w:rPr>
      </w:pPr>
      <w:r w:rsidRPr="009A255A">
        <w:rPr>
          <w:rFonts w:ascii="Courier New" w:hAnsi="Courier New" w:cs="Courier New"/>
          <w:b/>
          <w:color w:val="FF0000"/>
          <w:lang w:val="en-US"/>
        </w:rPr>
        <w:t>scatterplot3d(out.state[,2],out.state[,3],out.state[,4],type="l", xlab="x",ylab="y",zlab="z",main="Rössler",color="red",col.axis="blue",</w:t>
      </w:r>
    </w:p>
    <w:p w:rsidR="00E24AAA" w:rsidRPr="009A255A" w:rsidRDefault="00477256" w:rsidP="00E24AAA">
      <w:pPr>
        <w:rPr>
          <w:rFonts w:ascii="Courier New" w:hAnsi="Courier New" w:cs="Courier New"/>
          <w:b/>
          <w:color w:val="FF0000"/>
        </w:rPr>
      </w:pPr>
      <w:r w:rsidRPr="009A255A">
        <w:rPr>
          <w:rFonts w:ascii="Courier New" w:hAnsi="Courier New" w:cs="Courier New"/>
          <w:b/>
          <w:color w:val="FF0000"/>
          <w:lang w:val="en-US"/>
        </w:rPr>
        <w:t xml:space="preserve">      </w:t>
      </w:r>
      <w:r w:rsidRPr="009A255A">
        <w:rPr>
          <w:rFonts w:ascii="Courier New" w:hAnsi="Courier New" w:cs="Courier New"/>
          <w:b/>
          <w:color w:val="FF0000"/>
        </w:rPr>
        <w:t>col.grid="lightblue",)</w:t>
      </w:r>
    </w:p>
    <w:p w:rsidR="00E24AAA" w:rsidRPr="00515B1B" w:rsidRDefault="0000642D" w:rsidP="00E24AAA">
      <w:pPr>
        <w:rPr>
          <w:rFonts w:ascii="Courier New" w:hAnsi="Courier New" w:cs="Courier New"/>
        </w:rPr>
      </w:pPr>
      <w:r w:rsidRPr="009A255A">
        <w:rPr>
          <w:rFonts w:ascii="Courier New" w:hAnsi="Courier New" w:cs="Courier New"/>
          <w:noProof/>
          <w:lang w:eastAsia="zh-CN"/>
        </w:rPr>
        <w:drawing>
          <wp:inline distT="0" distB="0" distL="0" distR="0" wp14:anchorId="02C13899" wp14:editId="49A4F5FC">
            <wp:extent cx="3609975" cy="3603586"/>
            <wp:effectExtent l="19050" t="0" r="9525" b="0"/>
            <wp:docPr id="2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8" cstate="print"/>
                    <a:srcRect/>
                    <a:stretch>
                      <a:fillRect/>
                    </a:stretch>
                  </pic:blipFill>
                  <pic:spPr bwMode="auto">
                    <a:xfrm>
                      <a:off x="0" y="0"/>
                      <a:ext cx="3612311" cy="3605918"/>
                    </a:xfrm>
                    <a:prstGeom prst="rect">
                      <a:avLst/>
                    </a:prstGeom>
                    <a:noFill/>
                    <a:ln w="9525">
                      <a:noFill/>
                      <a:miter lim="800000"/>
                      <a:headEnd/>
                      <a:tailEnd/>
                    </a:ln>
                  </pic:spPr>
                </pic:pic>
              </a:graphicData>
            </a:graphic>
          </wp:inline>
        </w:drawing>
      </w:r>
    </w:p>
    <w:p w:rsidR="008535FC" w:rsidRDefault="008535FC" w:rsidP="008535FC">
      <w:pPr>
        <w:rPr>
          <w:rFonts w:ascii="Courier New" w:hAnsi="Courier New" w:cs="Courier New"/>
        </w:rPr>
      </w:pPr>
      <w:r>
        <w:rPr>
          <w:rFonts w:ascii="Courier New" w:hAnsi="Courier New" w:cs="Courier New"/>
        </w:rPr>
        <w:t xml:space="preserve">Figur. 3D fasediagram for Rössler ligningene og initialverdier (1,1,1). </w:t>
      </w:r>
      <w:r w:rsidR="003066F2">
        <w:rPr>
          <w:rFonts w:ascii="Courier New" w:hAnsi="Courier New" w:cs="Courier New"/>
        </w:rPr>
        <w:t>Benytt anledning til å se på det optiske bedraget hvor den blå boksen skifter mellom hvilken side som vender fram.</w:t>
      </w:r>
    </w:p>
    <w:p w:rsidR="00E32D5F" w:rsidRPr="00515B1B" w:rsidRDefault="00E32D5F" w:rsidP="00E32D5F">
      <w:pPr>
        <w:rPr>
          <w:rFonts w:ascii="Courier New" w:hAnsi="Courier New" w:cs="Courier New"/>
        </w:rPr>
      </w:pPr>
    </w:p>
    <w:p w:rsidR="00E32D5F" w:rsidRPr="00515B1B" w:rsidRDefault="00E32D5F" w:rsidP="00E32D5F">
      <w:pPr>
        <w:rPr>
          <w:rFonts w:ascii="Courier New" w:hAnsi="Courier New" w:cs="Courier New"/>
        </w:rPr>
      </w:pPr>
    </w:p>
    <w:p w:rsidR="00E32D5F" w:rsidRPr="00515B1B" w:rsidRDefault="00E32D5F" w:rsidP="00E32D5F">
      <w:pPr>
        <w:rPr>
          <w:rFonts w:ascii="Courier New" w:hAnsi="Courier New" w:cs="Courier New"/>
        </w:rPr>
      </w:pPr>
    </w:p>
    <w:p w:rsidR="00E32D5F" w:rsidRPr="00F12C0F" w:rsidRDefault="00E32D5F" w:rsidP="00E32D5F">
      <w:pPr>
        <w:rPr>
          <w:rFonts w:ascii="Courier New" w:hAnsi="Courier New" w:cs="Courier New"/>
          <w:color w:val="0000FF"/>
          <w:sz w:val="36"/>
          <w:szCs w:val="36"/>
        </w:rPr>
      </w:pPr>
      <w:r w:rsidRPr="00F12C0F">
        <w:rPr>
          <w:rFonts w:ascii="Courier New" w:hAnsi="Courier New" w:cs="Courier New"/>
          <w:color w:val="0000FF"/>
          <w:sz w:val="36"/>
          <w:szCs w:val="36"/>
        </w:rPr>
        <w:t>Nosé-Hoover oscillator</w:t>
      </w:r>
    </w:p>
    <w:p w:rsidR="00E32D5F" w:rsidRPr="00F12C0F" w:rsidRDefault="00E32D5F" w:rsidP="00E32D5F">
      <w:pPr>
        <w:rPr>
          <w:rFonts w:ascii="Courier New" w:hAnsi="Courier New" w:cs="Courier New"/>
        </w:rPr>
      </w:pPr>
    </w:p>
    <w:p w:rsidR="00E32D5F" w:rsidRPr="00F12C0F" w:rsidRDefault="00357097" w:rsidP="00E32D5F">
      <w:pPr>
        <w:rPr>
          <w:rFonts w:ascii="Courier New" w:hAnsi="Courier New" w:cs="Courier New"/>
        </w:rPr>
      </w:pPr>
      <m:oMathPara>
        <m:oMath>
          <m:f>
            <m:fPr>
              <m:ctrlPr>
                <w:rPr>
                  <w:rFonts w:ascii="Cambria Math" w:hAnsi="Cambria Math" w:cs="Courier New"/>
                  <w:i/>
                  <w:highlight w:val="yellow"/>
                  <w:lang w:val="en-GB"/>
                </w:rPr>
              </m:ctrlPr>
            </m:fPr>
            <m:num>
              <m:r>
                <w:rPr>
                  <w:rFonts w:ascii="Cambria Math" w:hAnsi="Cambria Math" w:cs="Courier New"/>
                  <w:highlight w:val="yellow"/>
                  <w:lang w:val="en-GB"/>
                </w:rPr>
                <m:t>dx</m:t>
              </m:r>
            </m:num>
            <m:den>
              <m:r>
                <w:rPr>
                  <w:rFonts w:ascii="Cambria Math" w:hAnsi="Cambria Math" w:cs="Courier New"/>
                  <w:highlight w:val="yellow"/>
                  <w:lang w:val="en-GB"/>
                </w:rPr>
                <m:t>dt</m:t>
              </m:r>
            </m:den>
          </m:f>
          <m:r>
            <w:rPr>
              <w:rFonts w:ascii="Cambria Math" w:hAnsi="Cambria Math" w:cs="Courier New"/>
              <w:highlight w:val="yellow"/>
            </w:rPr>
            <m:t>=</m:t>
          </m:r>
          <m:r>
            <w:rPr>
              <w:rFonts w:ascii="Cambria Math" w:hAnsi="Cambria Math" w:cs="Courier New"/>
              <w:highlight w:val="yellow"/>
              <w:lang w:val="en-GB"/>
            </w:rPr>
            <m:t>y</m:t>
          </m:r>
        </m:oMath>
      </m:oMathPara>
    </w:p>
    <w:p w:rsidR="00E32D5F" w:rsidRPr="00F12C0F" w:rsidRDefault="00E32D5F" w:rsidP="00E32D5F">
      <w:pPr>
        <w:rPr>
          <w:rFonts w:ascii="Courier New" w:hAnsi="Courier New" w:cs="Courier New"/>
        </w:rPr>
      </w:pPr>
    </w:p>
    <w:p w:rsidR="00E32D5F" w:rsidRPr="008F3142" w:rsidRDefault="00357097" w:rsidP="00E32D5F">
      <w:pPr>
        <w:rPr>
          <w:rFonts w:ascii="Courier New" w:hAnsi="Courier New" w:cs="Courier New"/>
          <w:lang w:val="en-US"/>
        </w:rPr>
      </w:pPr>
      <m:oMathPara>
        <m:oMath>
          <m:f>
            <m:fPr>
              <m:ctrlPr>
                <w:rPr>
                  <w:rFonts w:ascii="Cambria Math" w:hAnsi="Cambria Math" w:cs="Courier New"/>
                  <w:i/>
                  <w:highlight w:val="yellow"/>
                  <w:lang w:val="en-GB"/>
                </w:rPr>
              </m:ctrlPr>
            </m:fPr>
            <m:num>
              <m:r>
                <w:rPr>
                  <w:rFonts w:ascii="Cambria Math" w:hAnsi="Cambria Math" w:cs="Courier New"/>
                  <w:highlight w:val="yellow"/>
                  <w:lang w:val="en-GB"/>
                </w:rPr>
                <m:t>dy</m:t>
              </m:r>
            </m:num>
            <m:den>
              <m:r>
                <w:rPr>
                  <w:rFonts w:ascii="Cambria Math" w:hAnsi="Cambria Math" w:cs="Courier New"/>
                  <w:highlight w:val="yellow"/>
                  <w:lang w:val="en-GB"/>
                </w:rPr>
                <m:t>dt</m:t>
              </m:r>
            </m:den>
          </m:f>
          <m:r>
            <w:rPr>
              <w:rFonts w:ascii="Cambria Math" w:hAnsi="Cambria Math" w:cs="Courier New"/>
              <w:highlight w:val="yellow"/>
            </w:rPr>
            <m:t>=-</m:t>
          </m:r>
          <m:r>
            <w:rPr>
              <w:rFonts w:ascii="Cambria Math" w:hAnsi="Cambria Math" w:cs="Courier New"/>
              <w:highlight w:val="yellow"/>
              <w:lang w:val="en-GB"/>
            </w:rPr>
            <m:t>x</m:t>
          </m:r>
          <m:r>
            <w:rPr>
              <w:rFonts w:ascii="Cambria Math" w:hAnsi="Cambria Math" w:cs="Courier New"/>
              <w:highlight w:val="yellow"/>
            </w:rPr>
            <m:t>+</m:t>
          </m:r>
          <m:r>
            <w:rPr>
              <w:rFonts w:ascii="Cambria Math" w:hAnsi="Cambria Math" w:cs="Courier New"/>
              <w:highlight w:val="yellow"/>
              <w:lang w:val="en-GB"/>
            </w:rPr>
            <m:t>y</m:t>
          </m:r>
          <m:r>
            <w:rPr>
              <w:rFonts w:ascii="Cambria Math" w:hAnsi="Cambria Math" w:cs="Courier New"/>
              <w:highlight w:val="yellow"/>
              <w:lang w:val="en-US"/>
            </w:rPr>
            <m:t>*</m:t>
          </m:r>
          <m:r>
            <w:rPr>
              <w:rFonts w:ascii="Cambria Math" w:hAnsi="Cambria Math" w:cs="Courier New"/>
              <w:highlight w:val="yellow"/>
              <w:lang w:val="en-GB"/>
            </w:rPr>
            <m:t>z</m:t>
          </m:r>
        </m:oMath>
      </m:oMathPara>
    </w:p>
    <w:p w:rsidR="00E32D5F" w:rsidRPr="008F3142" w:rsidRDefault="00E32D5F" w:rsidP="00E32D5F">
      <w:pPr>
        <w:rPr>
          <w:rFonts w:ascii="Courier New" w:hAnsi="Courier New" w:cs="Courier New"/>
          <w:lang w:val="en-US"/>
        </w:rPr>
      </w:pPr>
    </w:p>
    <w:p w:rsidR="00E32D5F" w:rsidRDefault="00357097" w:rsidP="00E32D5F">
      <w:pPr>
        <w:rPr>
          <w:rFonts w:ascii="Courier New" w:hAnsi="Courier New" w:cs="Courier New"/>
          <w:lang w:val="en-GB"/>
        </w:rPr>
      </w:pPr>
      <m:oMathPara>
        <m:oMath>
          <m:f>
            <m:fPr>
              <m:ctrlPr>
                <w:rPr>
                  <w:rFonts w:ascii="Cambria Math" w:hAnsi="Cambria Math" w:cs="Courier New"/>
                  <w:i/>
                  <w:highlight w:val="yellow"/>
                  <w:lang w:val="en-GB"/>
                </w:rPr>
              </m:ctrlPr>
            </m:fPr>
            <m:num>
              <m:r>
                <w:rPr>
                  <w:rFonts w:ascii="Cambria Math" w:hAnsi="Cambria Math" w:cs="Courier New"/>
                  <w:highlight w:val="yellow"/>
                  <w:lang w:val="en-GB"/>
                </w:rPr>
                <m:t>dz</m:t>
              </m:r>
            </m:num>
            <m:den>
              <m:r>
                <w:rPr>
                  <w:rFonts w:ascii="Cambria Math" w:hAnsi="Cambria Math" w:cs="Courier New"/>
                  <w:highlight w:val="yellow"/>
                  <w:lang w:val="en-GB"/>
                </w:rPr>
                <m:t>dt</m:t>
              </m:r>
            </m:den>
          </m:f>
          <m:r>
            <w:rPr>
              <w:rFonts w:ascii="Cambria Math" w:hAnsi="Cambria Math" w:cs="Courier New"/>
              <w:highlight w:val="yellow"/>
              <w:lang w:val="en-GB"/>
            </w:rPr>
            <m:t>=a-</m:t>
          </m:r>
          <m:sSup>
            <m:sSupPr>
              <m:ctrlPr>
                <w:rPr>
                  <w:rFonts w:ascii="Cambria Math" w:hAnsi="Cambria Math" w:cs="Courier New"/>
                  <w:i/>
                  <w:highlight w:val="yellow"/>
                  <w:lang w:val="en-GB"/>
                </w:rPr>
              </m:ctrlPr>
            </m:sSupPr>
            <m:e>
              <m:r>
                <w:rPr>
                  <w:rFonts w:ascii="Cambria Math" w:hAnsi="Cambria Math" w:cs="Courier New"/>
                  <w:highlight w:val="yellow"/>
                  <w:lang w:val="en-GB"/>
                </w:rPr>
                <m:t>y</m:t>
              </m:r>
            </m:e>
            <m:sup>
              <m:r>
                <w:rPr>
                  <w:rFonts w:ascii="Cambria Math" w:hAnsi="Cambria Math" w:cs="Courier New"/>
                  <w:highlight w:val="yellow"/>
                  <w:lang w:val="en-GB"/>
                </w:rPr>
                <m:t>2</m:t>
              </m:r>
            </m:sup>
          </m:sSup>
        </m:oMath>
      </m:oMathPara>
    </w:p>
    <w:p w:rsidR="004B38C1" w:rsidRDefault="004B38C1" w:rsidP="00E32D5F">
      <w:pPr>
        <w:rPr>
          <w:rFonts w:ascii="Courier New" w:hAnsi="Courier New" w:cs="Courier New"/>
          <w:b/>
          <w:color w:val="FF0000"/>
          <w:lang w:val="en-US"/>
        </w:rPr>
      </w:pPr>
    </w:p>
    <w:p w:rsidR="004B38C1" w:rsidRDefault="004B38C1" w:rsidP="00E32D5F">
      <w:pPr>
        <w:rPr>
          <w:rFonts w:ascii="Courier New" w:hAnsi="Courier New" w:cs="Courier New"/>
          <w:lang w:val="en-US"/>
        </w:rPr>
      </w:pPr>
      <w:r>
        <w:rPr>
          <w:rFonts w:ascii="Courier New" w:hAnsi="Courier New" w:cs="Courier New"/>
          <w:lang w:val="en-US"/>
        </w:rPr>
        <w:t xml:space="preserve">Nosé, S. </w:t>
      </w:r>
      <w:r w:rsidR="00477256" w:rsidRPr="009A255A">
        <w:rPr>
          <w:rFonts w:ascii="Courier New" w:hAnsi="Courier New" w:cs="Courier New"/>
          <w:i/>
          <w:lang w:val="en-US"/>
        </w:rPr>
        <w:t>Constant temperatur molecular dynamics methods</w:t>
      </w:r>
      <w:r>
        <w:rPr>
          <w:rFonts w:ascii="Courier New" w:hAnsi="Courier New" w:cs="Courier New"/>
          <w:lang w:val="en-US"/>
        </w:rPr>
        <w:t>. Progress of theoretical Physics Supplement 103 (1991)1-46.</w:t>
      </w:r>
    </w:p>
    <w:p w:rsidR="004B38C1" w:rsidRPr="009A255A" w:rsidRDefault="004B38C1" w:rsidP="00E32D5F">
      <w:pPr>
        <w:rPr>
          <w:rFonts w:ascii="Courier New" w:hAnsi="Courier New" w:cs="Courier New"/>
          <w:lang w:val="en-US"/>
        </w:rPr>
      </w:pPr>
      <w:r>
        <w:rPr>
          <w:rFonts w:ascii="Courier New" w:hAnsi="Courier New" w:cs="Courier New"/>
          <w:lang w:val="en-US"/>
        </w:rPr>
        <w:lastRenderedPageBreak/>
        <w:t xml:space="preserve">Hoover, G. </w:t>
      </w:r>
      <w:r w:rsidR="00477256" w:rsidRPr="009A255A">
        <w:rPr>
          <w:rFonts w:ascii="Courier New" w:hAnsi="Courier New" w:cs="Courier New"/>
          <w:i/>
          <w:lang w:val="en-US"/>
        </w:rPr>
        <w:t>Remark on “Some simple chatoic flows</w:t>
      </w:r>
      <w:r>
        <w:rPr>
          <w:rFonts w:ascii="Courier New" w:hAnsi="Courier New" w:cs="Courier New"/>
          <w:lang w:val="en-US"/>
        </w:rPr>
        <w:t>. Physical Review E 51 (1995)759-760.</w:t>
      </w:r>
    </w:p>
    <w:p w:rsidR="00E32D5F" w:rsidRDefault="00E32D5F" w:rsidP="00E32D5F">
      <w:pPr>
        <w:rPr>
          <w:rFonts w:ascii="Courier New" w:hAnsi="Courier New" w:cs="Courier New"/>
          <w:b/>
          <w:color w:val="FF0000"/>
          <w:lang w:val="en-US"/>
        </w:rPr>
      </w:pPr>
      <w:r>
        <w:rPr>
          <w:rFonts w:ascii="Courier New" w:hAnsi="Courier New" w:cs="Courier New"/>
          <w:b/>
          <w:color w:val="FF0000"/>
          <w:lang w:val="en-US"/>
        </w:rPr>
        <w:t>#Halvor Aarnes</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library(</w:t>
      </w:r>
      <w:r>
        <w:rPr>
          <w:rFonts w:ascii="Courier New" w:hAnsi="Courier New" w:cs="Courier New"/>
          <w:b/>
          <w:color w:val="FF0000"/>
          <w:lang w:val="en-US"/>
        </w:rPr>
        <w:t>deSolve</w:t>
      </w:r>
      <w:r w:rsidRPr="007B7FFC">
        <w:rPr>
          <w:rFonts w:ascii="Courier New" w:hAnsi="Courier New" w:cs="Courier New"/>
          <w:b/>
          <w:color w:val="FF0000"/>
          <w:lang w:val="en-US"/>
        </w:rPr>
        <w:t>)</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params&lt;-c(a=1)</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nosehoover&lt;-function(t,y,p)</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dxdt&lt;-y[2]</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dydt&lt;--y[1]+y[2]*y[3]</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dzdt&lt;-p["a"]-y[2]^2</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list(c(dxdt,dydt,dzdt))</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require(</w:t>
      </w:r>
      <w:r>
        <w:rPr>
          <w:rFonts w:ascii="Courier New" w:hAnsi="Courier New" w:cs="Courier New"/>
          <w:b/>
          <w:color w:val="FF0000"/>
          <w:lang w:val="en-US"/>
        </w:rPr>
        <w:t>deSolve</w:t>
      </w:r>
      <w:r w:rsidRPr="007B7FFC">
        <w:rPr>
          <w:rFonts w:ascii="Courier New" w:hAnsi="Courier New" w:cs="Courier New"/>
          <w:b/>
          <w:color w:val="FF0000"/>
          <w:lang w:val="en-US"/>
        </w:rPr>
        <w:t>)</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out.time&lt;-seq(0,500,0.01)</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init.state&lt;-c(0,5,0)</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out.state&lt;-lsoda(init.state,out.time,nosehoover,params,rtol=1e-4)</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par(bg="lightyellow")</w:t>
      </w:r>
    </w:p>
    <w:p w:rsidR="00E32D5F" w:rsidRPr="007B7FFC" w:rsidRDefault="00E32D5F" w:rsidP="00E32D5F">
      <w:pPr>
        <w:rPr>
          <w:rFonts w:ascii="Courier New" w:hAnsi="Courier New" w:cs="Courier New"/>
          <w:b/>
          <w:color w:val="FF0000"/>
          <w:lang w:val="en-US"/>
        </w:rPr>
      </w:pPr>
      <w:r w:rsidRPr="007B7FFC">
        <w:rPr>
          <w:rFonts w:ascii="Courier New" w:hAnsi="Courier New" w:cs="Courier New"/>
          <w:b/>
          <w:color w:val="FF0000"/>
          <w:lang w:val="en-US"/>
        </w:rPr>
        <w:t>plot(out.state[,2],out.state[,3],xlab="x",ylab="y",type="l",col="blue",main="Nosé-Hoover oscillator")</w:t>
      </w:r>
    </w:p>
    <w:p w:rsidR="00E32D5F" w:rsidRDefault="0000642D" w:rsidP="00E32D5F">
      <w:pPr>
        <w:rPr>
          <w:rFonts w:ascii="Courier New" w:hAnsi="Courier New" w:cs="Courier New"/>
          <w:lang w:val="en-US"/>
        </w:rPr>
      </w:pPr>
      <w:r w:rsidRPr="009A255A">
        <w:rPr>
          <w:rFonts w:ascii="Courier New" w:hAnsi="Courier New" w:cs="Courier New"/>
          <w:noProof/>
          <w:lang w:eastAsia="zh-CN"/>
        </w:rPr>
        <w:drawing>
          <wp:inline distT="0" distB="0" distL="0" distR="0" wp14:anchorId="587DAB6D" wp14:editId="68264E23">
            <wp:extent cx="3616199" cy="3609975"/>
            <wp:effectExtent l="19050" t="0" r="3301" b="0"/>
            <wp:docPr id="1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9" cstate="print"/>
                    <a:srcRect/>
                    <a:stretch>
                      <a:fillRect/>
                    </a:stretch>
                  </pic:blipFill>
                  <pic:spPr bwMode="auto">
                    <a:xfrm>
                      <a:off x="0" y="0"/>
                      <a:ext cx="3616199" cy="3609975"/>
                    </a:xfrm>
                    <a:prstGeom prst="rect">
                      <a:avLst/>
                    </a:prstGeom>
                    <a:noFill/>
                    <a:ln w="9525">
                      <a:noFill/>
                      <a:miter lim="800000"/>
                      <a:headEnd/>
                      <a:tailEnd/>
                    </a:ln>
                  </pic:spPr>
                </pic:pic>
              </a:graphicData>
            </a:graphic>
          </wp:inline>
        </w:drawing>
      </w:r>
    </w:p>
    <w:p w:rsidR="00E32D5F" w:rsidRDefault="00E32D5F" w:rsidP="00E32D5F">
      <w:pPr>
        <w:rPr>
          <w:rFonts w:ascii="Courier New" w:hAnsi="Courier New" w:cs="Courier New"/>
        </w:rPr>
      </w:pPr>
      <w:r w:rsidRPr="00C71535">
        <w:rPr>
          <w:rFonts w:ascii="Courier New" w:hAnsi="Courier New" w:cs="Courier New"/>
        </w:rPr>
        <w:t xml:space="preserve">Figur. </w:t>
      </w:r>
      <w:r>
        <w:rPr>
          <w:rFonts w:ascii="Courier New" w:hAnsi="Courier New" w:cs="Courier New"/>
        </w:rPr>
        <w:t xml:space="preserve">Fasediagram for </w:t>
      </w:r>
      <w:r w:rsidRPr="00C71535">
        <w:rPr>
          <w:rFonts w:ascii="Courier New" w:hAnsi="Courier New" w:cs="Courier New"/>
        </w:rPr>
        <w:t>Nos</w:t>
      </w:r>
      <w:r>
        <w:rPr>
          <w:rFonts w:ascii="Courier New" w:hAnsi="Courier New" w:cs="Courier New"/>
        </w:rPr>
        <w:t xml:space="preserve">é-Hoover oscillator  med </w:t>
      </w:r>
      <w:r w:rsidRPr="00C71535">
        <w:rPr>
          <w:rFonts w:ascii="Courier New" w:hAnsi="Courier New" w:cs="Courier New"/>
          <w:i/>
        </w:rPr>
        <w:t>a</w:t>
      </w:r>
      <w:r>
        <w:rPr>
          <w:rFonts w:ascii="Courier New" w:hAnsi="Courier New" w:cs="Courier New"/>
        </w:rPr>
        <w:t>=1</w:t>
      </w:r>
      <w:r w:rsidRPr="00C71535">
        <w:rPr>
          <w:rFonts w:ascii="Courier New" w:hAnsi="Courier New" w:cs="Courier New"/>
        </w:rPr>
        <w:t xml:space="preserve"> og initialverdier (0,5,0)</w:t>
      </w:r>
      <w:r>
        <w:rPr>
          <w:rFonts w:ascii="Courier New" w:hAnsi="Courier New" w:cs="Courier New"/>
        </w:rPr>
        <w:t>, t=0-500</w:t>
      </w:r>
    </w:p>
    <w:p w:rsidR="004B38C1" w:rsidRDefault="004B38C1" w:rsidP="00E32D5F">
      <w:pPr>
        <w:rPr>
          <w:rFonts w:ascii="Courier New" w:hAnsi="Courier New" w:cs="Courier New"/>
        </w:rPr>
      </w:pPr>
    </w:p>
    <w:p w:rsidR="004B38C1" w:rsidRPr="009A255A" w:rsidRDefault="00477256" w:rsidP="00E32D5F">
      <w:pPr>
        <w:rPr>
          <w:rFonts w:ascii="Courier New" w:hAnsi="Courier New" w:cs="Courier New"/>
          <w:lang w:val="en-US"/>
        </w:rPr>
      </w:pPr>
      <w:r w:rsidRPr="009A255A">
        <w:rPr>
          <w:rFonts w:ascii="Courier New" w:hAnsi="Courier New" w:cs="Courier New"/>
          <w:lang w:val="en-US"/>
        </w:rPr>
        <w:t>3D Nosé-Hoover:</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#Halvor Aarnes</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library(deSolve)</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params&lt;-c(a=1)</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nosehoover&lt;-function(t,y,p)</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dxdt&lt;-y[2]</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lastRenderedPageBreak/>
        <w:t>dydt&lt;--y[1]+y[2]*y[3]</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dzdt&lt;-p["a"]-y[2]^2</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list(c(dxdt,dydt,dzdt))</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require(deSolve)</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out.time&lt;-seq(0,500,0.01)</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init.state&lt;-c(0,5,0)</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out.state&lt;-lsoda(init.state,out.time,nosehoover,params,rtol=1e-4)</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par(bg="lightyellow")</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require(scatterplot3d)</w:t>
      </w:r>
    </w:p>
    <w:p w:rsidR="004B38C1" w:rsidRPr="009A255A" w:rsidRDefault="00477256" w:rsidP="004B38C1">
      <w:pPr>
        <w:rPr>
          <w:rFonts w:ascii="Courier New" w:hAnsi="Courier New" w:cs="Courier New"/>
          <w:b/>
          <w:color w:val="FF0000"/>
          <w:lang w:val="en-US"/>
        </w:rPr>
      </w:pPr>
      <w:r w:rsidRPr="009A255A">
        <w:rPr>
          <w:rFonts w:ascii="Courier New" w:hAnsi="Courier New" w:cs="Courier New"/>
          <w:b/>
          <w:color w:val="FF0000"/>
          <w:lang w:val="en-US"/>
        </w:rPr>
        <w:t>scatterplot3d(out.state[,2],out.state[,3],out.state[,4],type="l", xlab="x",ylab="y",zlab="z",main="Nosé-Hoover",color="red",col.axis="blue",</w:t>
      </w:r>
    </w:p>
    <w:p w:rsidR="004B38C1" w:rsidRPr="009A255A" w:rsidRDefault="00477256" w:rsidP="004B38C1">
      <w:pPr>
        <w:rPr>
          <w:rFonts w:ascii="Courier New" w:hAnsi="Courier New" w:cs="Courier New"/>
          <w:b/>
          <w:color w:val="FF0000"/>
        </w:rPr>
      </w:pPr>
      <w:r w:rsidRPr="009A255A">
        <w:rPr>
          <w:rFonts w:ascii="Courier New" w:hAnsi="Courier New" w:cs="Courier New"/>
          <w:b/>
          <w:color w:val="FF0000"/>
          <w:lang w:val="en-US"/>
        </w:rPr>
        <w:t xml:space="preserve">      </w:t>
      </w:r>
      <w:r w:rsidRPr="009A255A">
        <w:rPr>
          <w:rFonts w:ascii="Courier New" w:hAnsi="Courier New" w:cs="Courier New"/>
          <w:b/>
          <w:color w:val="FF0000"/>
        </w:rPr>
        <w:t>col.grid="lightblue",)</w:t>
      </w:r>
    </w:p>
    <w:p w:rsidR="004B38C1" w:rsidRDefault="0000642D" w:rsidP="00E32D5F">
      <w:pPr>
        <w:rPr>
          <w:rFonts w:ascii="Courier New" w:hAnsi="Courier New" w:cs="Courier New"/>
        </w:rPr>
      </w:pPr>
      <w:r w:rsidRPr="009A255A">
        <w:rPr>
          <w:rFonts w:ascii="Courier New" w:hAnsi="Courier New" w:cs="Courier New"/>
          <w:noProof/>
          <w:lang w:eastAsia="zh-CN"/>
        </w:rPr>
        <w:drawing>
          <wp:inline distT="0" distB="0" distL="0" distR="0" wp14:anchorId="209070E1" wp14:editId="60472B3F">
            <wp:extent cx="3835839" cy="3829050"/>
            <wp:effectExtent l="19050" t="0" r="0" b="0"/>
            <wp:docPr id="2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0" cstate="print"/>
                    <a:srcRect/>
                    <a:stretch>
                      <a:fillRect/>
                    </a:stretch>
                  </pic:blipFill>
                  <pic:spPr bwMode="auto">
                    <a:xfrm>
                      <a:off x="0" y="0"/>
                      <a:ext cx="3835839" cy="3829050"/>
                    </a:xfrm>
                    <a:prstGeom prst="rect">
                      <a:avLst/>
                    </a:prstGeom>
                    <a:noFill/>
                    <a:ln w="9525">
                      <a:noFill/>
                      <a:miter lim="800000"/>
                      <a:headEnd/>
                      <a:tailEnd/>
                    </a:ln>
                  </pic:spPr>
                </pic:pic>
              </a:graphicData>
            </a:graphic>
          </wp:inline>
        </w:drawing>
      </w:r>
    </w:p>
    <w:p w:rsidR="008535FC" w:rsidRDefault="008535FC" w:rsidP="008535FC">
      <w:pPr>
        <w:rPr>
          <w:rFonts w:ascii="Courier New" w:hAnsi="Courier New" w:cs="Courier New"/>
        </w:rPr>
      </w:pPr>
      <w:r w:rsidRPr="00C71535">
        <w:rPr>
          <w:rFonts w:ascii="Courier New" w:hAnsi="Courier New" w:cs="Courier New"/>
        </w:rPr>
        <w:t xml:space="preserve">Figur. </w:t>
      </w:r>
      <w:r>
        <w:rPr>
          <w:rFonts w:ascii="Courier New" w:hAnsi="Courier New" w:cs="Courier New"/>
        </w:rPr>
        <w:t xml:space="preserve">3D-fasediagram for </w:t>
      </w:r>
      <w:r w:rsidRPr="00C71535">
        <w:rPr>
          <w:rFonts w:ascii="Courier New" w:hAnsi="Courier New" w:cs="Courier New"/>
        </w:rPr>
        <w:t>Nos</w:t>
      </w:r>
      <w:r>
        <w:rPr>
          <w:rFonts w:ascii="Courier New" w:hAnsi="Courier New" w:cs="Courier New"/>
        </w:rPr>
        <w:t xml:space="preserve">é-Hoover oscillator  med </w:t>
      </w:r>
      <w:r w:rsidRPr="00C71535">
        <w:rPr>
          <w:rFonts w:ascii="Courier New" w:hAnsi="Courier New" w:cs="Courier New"/>
          <w:i/>
        </w:rPr>
        <w:t>a</w:t>
      </w:r>
      <w:r>
        <w:rPr>
          <w:rFonts w:ascii="Courier New" w:hAnsi="Courier New" w:cs="Courier New"/>
        </w:rPr>
        <w:t>=1</w:t>
      </w:r>
      <w:r w:rsidRPr="00C71535">
        <w:rPr>
          <w:rFonts w:ascii="Courier New" w:hAnsi="Courier New" w:cs="Courier New"/>
        </w:rPr>
        <w:t xml:space="preserve"> og initialverdier (0,5,0)</w:t>
      </w:r>
      <w:r>
        <w:rPr>
          <w:rFonts w:ascii="Courier New" w:hAnsi="Courier New" w:cs="Courier New"/>
        </w:rPr>
        <w:t>, t=0-500</w:t>
      </w:r>
    </w:p>
    <w:p w:rsidR="00E32D5F" w:rsidRDefault="00E32D5F" w:rsidP="00E32D5F">
      <w:pPr>
        <w:rPr>
          <w:rFonts w:ascii="Courier New" w:hAnsi="Courier New" w:cs="Courier New"/>
        </w:rPr>
      </w:pPr>
    </w:p>
    <w:p w:rsidR="00E32D5F" w:rsidRPr="003F3236" w:rsidRDefault="00E32D5F" w:rsidP="00E32D5F">
      <w:pPr>
        <w:rPr>
          <w:rFonts w:ascii="Courier New" w:hAnsi="Courier New" w:cs="Courier New"/>
          <w:color w:val="0000FF"/>
          <w:sz w:val="36"/>
          <w:szCs w:val="36"/>
        </w:rPr>
      </w:pPr>
      <w:r w:rsidRPr="003F3236">
        <w:rPr>
          <w:rFonts w:ascii="Courier New" w:hAnsi="Courier New" w:cs="Courier New"/>
          <w:color w:val="0000FF"/>
          <w:sz w:val="36"/>
          <w:szCs w:val="36"/>
        </w:rPr>
        <w:t>Rucklidge</w:t>
      </w:r>
    </w:p>
    <w:p w:rsidR="00E32D5F" w:rsidRDefault="00E32D5F" w:rsidP="00E32D5F">
      <w:pPr>
        <w:rPr>
          <w:rFonts w:ascii="Courier New" w:hAnsi="Courier New" w:cs="Courier New"/>
        </w:rPr>
      </w:pPr>
    </w:p>
    <w:p w:rsidR="00E32D5F" w:rsidRPr="00F906DB" w:rsidRDefault="00357097" w:rsidP="00E32D5F">
      <w:pPr>
        <w:rPr>
          <w:rFonts w:ascii="Courier New" w:hAnsi="Courier New" w:cs="Courier New"/>
          <w:color w:val="000000" w:themeColor="text1"/>
          <w:highlight w:val="yellow"/>
          <w:lang w:val="en-US"/>
        </w:rPr>
      </w:pPr>
      <m:oMathPara>
        <m:oMath>
          <m:f>
            <m:fPr>
              <m:ctrlPr>
                <w:rPr>
                  <w:rFonts w:ascii="Cambria Math" w:hAnsi="Cambria Math" w:cs="Courier New"/>
                  <w:i/>
                  <w:color w:val="000000" w:themeColor="text1"/>
                  <w:highlight w:val="yellow"/>
                  <w:lang w:val="en-US"/>
                </w:rPr>
              </m:ctrlPr>
            </m:fPr>
            <m:num>
              <m:r>
                <w:rPr>
                  <w:rFonts w:ascii="Cambria Math" w:hAnsi="Cambria Math" w:cs="Courier New"/>
                  <w:color w:val="000000" w:themeColor="text1"/>
                  <w:highlight w:val="yellow"/>
                  <w:lang w:val="en-US"/>
                </w:rPr>
                <m:t>dx</m:t>
              </m:r>
            </m:num>
            <m:den>
              <m:r>
                <w:rPr>
                  <w:rFonts w:ascii="Cambria Math" w:hAnsi="Cambria Math" w:cs="Courier New"/>
                  <w:color w:val="000000" w:themeColor="text1"/>
                  <w:highlight w:val="yellow"/>
                  <w:lang w:val="en-US"/>
                </w:rPr>
                <m:t>dt</m:t>
              </m:r>
            </m:den>
          </m:f>
          <m:r>
            <w:rPr>
              <w:rFonts w:ascii="Cambria Math" w:hAnsi="Cambria Math" w:cs="Courier New"/>
              <w:color w:val="000000" w:themeColor="text1"/>
              <w:highlight w:val="yellow"/>
              <w:lang w:val="en-US"/>
            </w:rPr>
            <m:t>=-k*x+λ*y-y*z</m:t>
          </m:r>
        </m:oMath>
      </m:oMathPara>
    </w:p>
    <w:p w:rsidR="00E32D5F" w:rsidRPr="00F906DB" w:rsidRDefault="00E32D5F" w:rsidP="00E32D5F">
      <w:pPr>
        <w:rPr>
          <w:rFonts w:ascii="Courier New" w:hAnsi="Courier New" w:cs="Courier New"/>
          <w:color w:val="000000" w:themeColor="text1"/>
          <w:highlight w:val="yellow"/>
          <w:lang w:val="en-US"/>
        </w:rPr>
      </w:pPr>
    </w:p>
    <w:p w:rsidR="00E32D5F" w:rsidRPr="00F906DB" w:rsidRDefault="00357097" w:rsidP="00E32D5F">
      <w:pPr>
        <w:rPr>
          <w:rFonts w:ascii="Courier New" w:hAnsi="Courier New" w:cs="Courier New"/>
          <w:color w:val="000000" w:themeColor="text1"/>
          <w:highlight w:val="yellow"/>
          <w:lang w:val="en-US"/>
        </w:rPr>
      </w:pPr>
      <m:oMathPara>
        <m:oMath>
          <m:f>
            <m:fPr>
              <m:ctrlPr>
                <w:rPr>
                  <w:rFonts w:ascii="Cambria Math" w:hAnsi="Cambria Math" w:cs="Courier New"/>
                  <w:i/>
                  <w:color w:val="000000" w:themeColor="text1"/>
                  <w:highlight w:val="yellow"/>
                  <w:lang w:val="en-US"/>
                </w:rPr>
              </m:ctrlPr>
            </m:fPr>
            <m:num>
              <m:r>
                <w:rPr>
                  <w:rFonts w:ascii="Cambria Math" w:hAnsi="Cambria Math" w:cs="Courier New"/>
                  <w:color w:val="000000" w:themeColor="text1"/>
                  <w:highlight w:val="yellow"/>
                  <w:lang w:val="en-US"/>
                </w:rPr>
                <m:t>dy</m:t>
              </m:r>
            </m:num>
            <m:den>
              <m:r>
                <w:rPr>
                  <w:rFonts w:ascii="Cambria Math" w:hAnsi="Cambria Math" w:cs="Courier New"/>
                  <w:color w:val="000000" w:themeColor="text1"/>
                  <w:highlight w:val="yellow"/>
                  <w:lang w:val="en-US"/>
                </w:rPr>
                <m:t>dt</m:t>
              </m:r>
            </m:den>
          </m:f>
          <m:r>
            <w:rPr>
              <w:rFonts w:ascii="Cambria Math" w:hAnsi="Cambria Math" w:cs="Courier New"/>
              <w:color w:val="000000" w:themeColor="text1"/>
              <w:highlight w:val="yellow"/>
              <w:lang w:val="en-US"/>
            </w:rPr>
            <m:t>=x</m:t>
          </m:r>
        </m:oMath>
      </m:oMathPara>
    </w:p>
    <w:p w:rsidR="00E32D5F" w:rsidRPr="00F906DB" w:rsidRDefault="00E32D5F" w:rsidP="00E32D5F">
      <w:pPr>
        <w:rPr>
          <w:rFonts w:ascii="Courier New" w:hAnsi="Courier New" w:cs="Courier New"/>
          <w:color w:val="000000" w:themeColor="text1"/>
          <w:highlight w:val="yellow"/>
          <w:lang w:val="en-US"/>
        </w:rPr>
      </w:pPr>
    </w:p>
    <w:p w:rsidR="00E32D5F" w:rsidRPr="003F3236" w:rsidRDefault="00357097" w:rsidP="00E32D5F">
      <w:pPr>
        <w:rPr>
          <w:rFonts w:ascii="Courier New" w:hAnsi="Courier New" w:cs="Courier New"/>
          <w:color w:val="000000" w:themeColor="text1"/>
          <w:lang w:val="en-US"/>
        </w:rPr>
      </w:pPr>
      <m:oMathPara>
        <m:oMath>
          <m:f>
            <m:fPr>
              <m:ctrlPr>
                <w:rPr>
                  <w:rFonts w:ascii="Cambria Math" w:hAnsi="Cambria Math" w:cs="Courier New"/>
                  <w:i/>
                  <w:color w:val="000000" w:themeColor="text1"/>
                  <w:highlight w:val="yellow"/>
                  <w:lang w:val="en-US"/>
                </w:rPr>
              </m:ctrlPr>
            </m:fPr>
            <m:num>
              <m:r>
                <w:rPr>
                  <w:rFonts w:ascii="Cambria Math" w:hAnsi="Cambria Math" w:cs="Courier New"/>
                  <w:color w:val="000000" w:themeColor="text1"/>
                  <w:highlight w:val="yellow"/>
                  <w:lang w:val="en-US"/>
                </w:rPr>
                <m:t>dz</m:t>
              </m:r>
            </m:num>
            <m:den>
              <m:r>
                <w:rPr>
                  <w:rFonts w:ascii="Cambria Math" w:hAnsi="Cambria Math" w:cs="Courier New"/>
                  <w:color w:val="000000" w:themeColor="text1"/>
                  <w:highlight w:val="yellow"/>
                  <w:lang w:val="en-US"/>
                </w:rPr>
                <m:t>dt</m:t>
              </m:r>
            </m:den>
          </m:f>
          <m:r>
            <w:rPr>
              <w:rFonts w:ascii="Cambria Math" w:hAnsi="Cambria Math" w:cs="Courier New"/>
              <w:color w:val="000000" w:themeColor="text1"/>
              <w:highlight w:val="yellow"/>
              <w:lang w:val="en-US"/>
            </w:rPr>
            <m:t>=-z+</m:t>
          </m:r>
          <m:sSup>
            <m:sSupPr>
              <m:ctrlPr>
                <w:rPr>
                  <w:rFonts w:ascii="Cambria Math" w:hAnsi="Cambria Math" w:cs="Courier New"/>
                  <w:i/>
                  <w:color w:val="000000" w:themeColor="text1"/>
                  <w:highlight w:val="yellow"/>
                  <w:lang w:val="en-US"/>
                </w:rPr>
              </m:ctrlPr>
            </m:sSupPr>
            <m:e>
              <m:r>
                <w:rPr>
                  <w:rFonts w:ascii="Cambria Math" w:hAnsi="Cambria Math" w:cs="Courier New"/>
                  <w:color w:val="000000" w:themeColor="text1"/>
                  <w:highlight w:val="yellow"/>
                  <w:lang w:val="en-US"/>
                </w:rPr>
                <m:t>y</m:t>
              </m:r>
            </m:e>
            <m:sup>
              <m:r>
                <w:rPr>
                  <w:rFonts w:ascii="Cambria Math" w:hAnsi="Cambria Math" w:cs="Courier New"/>
                  <w:color w:val="000000" w:themeColor="text1"/>
                  <w:highlight w:val="yellow"/>
                  <w:lang w:val="en-US"/>
                </w:rPr>
                <m:t>2</m:t>
              </m:r>
            </m:sup>
          </m:sSup>
        </m:oMath>
      </m:oMathPara>
    </w:p>
    <w:p w:rsidR="004B38C1" w:rsidRDefault="004B38C1" w:rsidP="00E32D5F">
      <w:pPr>
        <w:rPr>
          <w:rFonts w:ascii="Courier New" w:hAnsi="Courier New" w:cs="Courier New"/>
          <w:b/>
          <w:color w:val="FF0000"/>
          <w:lang w:val="en-US"/>
        </w:rPr>
      </w:pPr>
    </w:p>
    <w:p w:rsidR="004B38C1" w:rsidRDefault="004B38C1" w:rsidP="00E32D5F">
      <w:pPr>
        <w:rPr>
          <w:rFonts w:ascii="Courier New" w:hAnsi="Courier New" w:cs="Courier New"/>
          <w:lang w:val="en-US"/>
        </w:rPr>
      </w:pPr>
      <w:r>
        <w:rPr>
          <w:rFonts w:ascii="Courier New" w:hAnsi="Courier New" w:cs="Courier New"/>
          <w:lang w:val="en-US"/>
        </w:rPr>
        <w:t xml:space="preserve">Rucklidge, A.M. </w:t>
      </w:r>
      <w:r w:rsidR="00477256" w:rsidRPr="009A255A">
        <w:rPr>
          <w:rFonts w:ascii="Courier New" w:hAnsi="Courier New" w:cs="Courier New"/>
          <w:i/>
          <w:lang w:val="en-US"/>
        </w:rPr>
        <w:t>Chaos in models of double convection</w:t>
      </w:r>
      <w:r>
        <w:rPr>
          <w:rFonts w:ascii="Courier New" w:hAnsi="Courier New" w:cs="Courier New"/>
          <w:lang w:val="en-US"/>
        </w:rPr>
        <w:t xml:space="preserve">. Journal of Fluid Mechanics </w:t>
      </w:r>
      <w:r w:rsidR="008535FC">
        <w:rPr>
          <w:rFonts w:ascii="Courier New" w:hAnsi="Courier New" w:cs="Courier New"/>
          <w:lang w:val="en-US"/>
        </w:rPr>
        <w:t>237(1992)209-229.</w:t>
      </w:r>
    </w:p>
    <w:p w:rsidR="008535FC" w:rsidRPr="009A255A" w:rsidRDefault="008535FC" w:rsidP="00E32D5F">
      <w:pPr>
        <w:rPr>
          <w:rFonts w:ascii="Courier New" w:hAnsi="Courier New" w:cs="Courier New"/>
          <w:lang w:val="en-US"/>
        </w:rPr>
      </w:pPr>
    </w:p>
    <w:p w:rsidR="00E32D5F" w:rsidRDefault="00E32D5F" w:rsidP="00E32D5F">
      <w:pPr>
        <w:rPr>
          <w:rFonts w:ascii="Courier New" w:hAnsi="Courier New" w:cs="Courier New"/>
          <w:b/>
          <w:color w:val="FF0000"/>
          <w:lang w:val="en-US"/>
        </w:rPr>
      </w:pPr>
      <w:r>
        <w:rPr>
          <w:rFonts w:ascii="Courier New" w:hAnsi="Courier New" w:cs="Courier New"/>
          <w:b/>
          <w:color w:val="FF0000"/>
          <w:lang w:val="en-US"/>
        </w:rPr>
        <w:t>#Halvor Aarnes</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library(</w:t>
      </w:r>
      <w:r>
        <w:rPr>
          <w:rFonts w:ascii="Courier New" w:hAnsi="Courier New" w:cs="Courier New"/>
          <w:b/>
          <w:color w:val="FF0000"/>
          <w:lang w:val="en-US"/>
        </w:rPr>
        <w:t>deSolve</w:t>
      </w:r>
      <w:r w:rsidRPr="00C71535">
        <w:rPr>
          <w:rFonts w:ascii="Courier New" w:hAnsi="Courier New" w:cs="Courier New"/>
          <w:b/>
          <w:color w:val="FF0000"/>
          <w:lang w:val="en-US"/>
        </w:rPr>
        <w:t>)</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params&lt;-c(k=2,l=6.7)</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rucklidge&lt;-function(t,y,p)</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dxdt&lt;--p["k"]*y[1]+p["l"]*y[2]-y[2]*y[3]</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dydt&lt;-y[1]</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dzdt&lt;--y[3]+y[2]^2</w:t>
      </w:r>
    </w:p>
    <w:p w:rsidR="00E32D5F" w:rsidRPr="00C71535" w:rsidRDefault="00E32D5F" w:rsidP="00E32D5F">
      <w:pPr>
        <w:rPr>
          <w:rFonts w:ascii="Courier New" w:hAnsi="Courier New" w:cs="Courier New"/>
          <w:b/>
          <w:color w:val="FF0000"/>
        </w:rPr>
      </w:pPr>
      <w:r w:rsidRPr="00C71535">
        <w:rPr>
          <w:rFonts w:ascii="Courier New" w:hAnsi="Courier New" w:cs="Courier New"/>
          <w:b/>
          <w:color w:val="FF0000"/>
        </w:rPr>
        <w:t>list(c(dxdt,dydt,dzdt))</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require(</w:t>
      </w:r>
      <w:r>
        <w:rPr>
          <w:rFonts w:ascii="Courier New" w:hAnsi="Courier New" w:cs="Courier New"/>
          <w:b/>
          <w:color w:val="FF0000"/>
          <w:lang w:val="en-US"/>
        </w:rPr>
        <w:t>deSolve</w:t>
      </w:r>
      <w:r w:rsidRPr="00C71535">
        <w:rPr>
          <w:rFonts w:ascii="Courier New" w:hAnsi="Courier New" w:cs="Courier New"/>
          <w:b/>
          <w:color w:val="FF0000"/>
          <w:lang w:val="en-US"/>
        </w:rPr>
        <w:t>)</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out.time&lt;-seq(0,500,0.01)</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init.state&lt;-c(1,0,4.5)</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out.state&lt;-lsoda(init.state,out.time,rucklidge,params,rtol=1e-4)</w:t>
      </w:r>
    </w:p>
    <w:p w:rsidR="00E32D5F" w:rsidRPr="00542C3B" w:rsidRDefault="00E32D5F" w:rsidP="00E32D5F">
      <w:pPr>
        <w:rPr>
          <w:rFonts w:ascii="Courier New" w:hAnsi="Courier New" w:cs="Courier New"/>
          <w:b/>
          <w:color w:val="FF0000"/>
          <w:lang w:val="en-US"/>
        </w:rPr>
      </w:pPr>
      <w:r w:rsidRPr="00542C3B">
        <w:rPr>
          <w:rFonts w:ascii="Courier New" w:hAnsi="Courier New" w:cs="Courier New"/>
          <w:b/>
          <w:color w:val="FF0000"/>
          <w:lang w:val="en-US"/>
        </w:rPr>
        <w:t>par(bg="lightyellow")</w:t>
      </w:r>
    </w:p>
    <w:p w:rsidR="00E32D5F" w:rsidRPr="00C71535" w:rsidRDefault="00E32D5F" w:rsidP="00E32D5F">
      <w:pPr>
        <w:rPr>
          <w:rFonts w:ascii="Courier New" w:hAnsi="Courier New" w:cs="Courier New"/>
          <w:b/>
          <w:color w:val="FF0000"/>
          <w:lang w:val="en-US"/>
        </w:rPr>
      </w:pPr>
      <w:r w:rsidRPr="00C71535">
        <w:rPr>
          <w:rFonts w:ascii="Courier New" w:hAnsi="Courier New" w:cs="Courier New"/>
          <w:b/>
          <w:color w:val="FF0000"/>
          <w:lang w:val="en-US"/>
        </w:rPr>
        <w:t>plot(out.state[,2],out.state[,3],xlab="x",ylab="y",type="l",col="blue",main="Rucklidge")</w:t>
      </w:r>
    </w:p>
    <w:p w:rsidR="00E32D5F" w:rsidRDefault="0000642D" w:rsidP="00E32D5F">
      <w:pPr>
        <w:rPr>
          <w:rFonts w:ascii="Courier New" w:hAnsi="Courier New" w:cs="Courier New"/>
          <w:lang w:val="en-US"/>
        </w:rPr>
      </w:pPr>
      <w:r w:rsidRPr="009A255A">
        <w:rPr>
          <w:rFonts w:ascii="Courier New" w:hAnsi="Courier New" w:cs="Courier New"/>
          <w:noProof/>
          <w:lang w:eastAsia="zh-CN"/>
        </w:rPr>
        <w:drawing>
          <wp:inline distT="0" distB="0" distL="0" distR="0" wp14:anchorId="255302FB" wp14:editId="7CA60AA8">
            <wp:extent cx="3686175" cy="3679830"/>
            <wp:effectExtent l="19050" t="0" r="9525" b="0"/>
            <wp:docPr id="1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1" cstate="print"/>
                    <a:srcRect/>
                    <a:stretch>
                      <a:fillRect/>
                    </a:stretch>
                  </pic:blipFill>
                  <pic:spPr bwMode="auto">
                    <a:xfrm>
                      <a:off x="0" y="0"/>
                      <a:ext cx="3688612" cy="3682263"/>
                    </a:xfrm>
                    <a:prstGeom prst="rect">
                      <a:avLst/>
                    </a:prstGeom>
                    <a:noFill/>
                    <a:ln w="9525">
                      <a:noFill/>
                      <a:miter lim="800000"/>
                      <a:headEnd/>
                      <a:tailEnd/>
                    </a:ln>
                  </pic:spPr>
                </pic:pic>
              </a:graphicData>
            </a:graphic>
          </wp:inline>
        </w:drawing>
      </w:r>
    </w:p>
    <w:p w:rsidR="00E32D5F" w:rsidRDefault="00E32D5F" w:rsidP="00E32D5F">
      <w:pPr>
        <w:rPr>
          <w:rFonts w:ascii="Courier New" w:hAnsi="Courier New" w:cs="Courier New"/>
        </w:rPr>
      </w:pPr>
      <w:r w:rsidRPr="003F3236">
        <w:rPr>
          <w:rFonts w:ascii="Courier New" w:hAnsi="Courier New" w:cs="Courier New"/>
        </w:rPr>
        <w:t xml:space="preserve">Figur. </w:t>
      </w:r>
      <w:r>
        <w:rPr>
          <w:rFonts w:ascii="Courier New" w:hAnsi="Courier New" w:cs="Courier New"/>
        </w:rPr>
        <w:t xml:space="preserve">Fasediagram for </w:t>
      </w:r>
      <w:r w:rsidRPr="003F3236">
        <w:rPr>
          <w:rFonts w:ascii="Courier New" w:hAnsi="Courier New" w:cs="Courier New"/>
        </w:rPr>
        <w:t xml:space="preserve">Rucklidge med </w:t>
      </w:r>
      <w:r w:rsidRPr="003F3236">
        <w:rPr>
          <w:rFonts w:ascii="Courier New" w:hAnsi="Courier New" w:cs="Courier New"/>
          <w:i/>
        </w:rPr>
        <w:t>k</w:t>
      </w:r>
      <w:r w:rsidRPr="003F3236">
        <w:rPr>
          <w:rFonts w:ascii="Courier New" w:hAnsi="Courier New" w:cs="Courier New"/>
        </w:rPr>
        <w:t xml:space="preserve">=2, </w:t>
      </w:r>
      <w:r w:rsidRPr="003F3236">
        <w:rPr>
          <w:rFonts w:ascii="Courier New" w:hAnsi="Courier New" w:cs="Courier New"/>
          <w:i/>
          <w:lang w:val="en-US"/>
        </w:rPr>
        <w:t>λ</w:t>
      </w:r>
      <w:r w:rsidRPr="003F3236">
        <w:rPr>
          <w:rFonts w:ascii="Courier New" w:hAnsi="Courier New" w:cs="Courier New"/>
        </w:rPr>
        <w:t>=6.7, initialverdier (1,0,4.5) og t=0-500</w:t>
      </w:r>
    </w:p>
    <w:p w:rsidR="008535FC" w:rsidRDefault="008535FC" w:rsidP="00E32D5F">
      <w:pPr>
        <w:rPr>
          <w:rFonts w:ascii="Courier New" w:hAnsi="Courier New" w:cs="Courier New"/>
        </w:rPr>
      </w:pPr>
    </w:p>
    <w:p w:rsidR="008535FC" w:rsidRDefault="008535FC" w:rsidP="00E32D5F">
      <w:pPr>
        <w:rPr>
          <w:rFonts w:ascii="Courier New" w:hAnsi="Courier New" w:cs="Courier New"/>
        </w:rPr>
      </w:pPr>
      <w:r>
        <w:rPr>
          <w:rFonts w:ascii="Courier New" w:hAnsi="Courier New" w:cs="Courier New"/>
        </w:rPr>
        <w:t>3D Rucklidge erstatt plot med:</w:t>
      </w:r>
    </w:p>
    <w:p w:rsidR="008535FC" w:rsidRPr="009A255A" w:rsidRDefault="00477256" w:rsidP="008535FC">
      <w:pPr>
        <w:rPr>
          <w:rFonts w:ascii="Courier New" w:hAnsi="Courier New" w:cs="Courier New"/>
          <w:b/>
          <w:color w:val="FF0000"/>
          <w:lang w:val="en-US"/>
        </w:rPr>
      </w:pPr>
      <w:r w:rsidRPr="009A255A">
        <w:rPr>
          <w:rFonts w:ascii="Courier New" w:hAnsi="Courier New" w:cs="Courier New"/>
          <w:b/>
          <w:color w:val="FF0000"/>
          <w:lang w:val="en-US"/>
        </w:rPr>
        <w:t>require(scatterplot3d)</w:t>
      </w:r>
    </w:p>
    <w:p w:rsidR="008535FC" w:rsidRPr="009A255A" w:rsidRDefault="00477256" w:rsidP="008535FC">
      <w:pPr>
        <w:rPr>
          <w:rFonts w:ascii="Courier New" w:hAnsi="Courier New" w:cs="Courier New"/>
          <w:b/>
          <w:color w:val="FF0000"/>
          <w:lang w:val="en-US"/>
        </w:rPr>
      </w:pPr>
      <w:r w:rsidRPr="009A255A">
        <w:rPr>
          <w:rFonts w:ascii="Courier New" w:hAnsi="Courier New" w:cs="Courier New"/>
          <w:b/>
          <w:color w:val="FF0000"/>
          <w:lang w:val="en-US"/>
        </w:rPr>
        <w:t xml:space="preserve">scatterplot3d(out.state[,2],out.state[,3],out.state[,4],type="l", </w:t>
      </w:r>
      <w:r w:rsidRPr="009A255A">
        <w:rPr>
          <w:rFonts w:ascii="Courier New" w:hAnsi="Courier New" w:cs="Courier New"/>
          <w:b/>
          <w:color w:val="FF0000"/>
          <w:lang w:val="en-US"/>
        </w:rPr>
        <w:lastRenderedPageBreak/>
        <w:t>xlab="x",ylab="y",zlab="z",main="Rucklidge",color="red",col.axis="blue",</w:t>
      </w:r>
    </w:p>
    <w:p w:rsidR="008535FC" w:rsidRDefault="00477256" w:rsidP="008535FC">
      <w:pPr>
        <w:rPr>
          <w:rFonts w:ascii="Courier New" w:hAnsi="Courier New" w:cs="Courier New"/>
          <w:b/>
          <w:color w:val="FF0000"/>
        </w:rPr>
      </w:pPr>
      <w:r w:rsidRPr="009A255A">
        <w:rPr>
          <w:rFonts w:ascii="Courier New" w:hAnsi="Courier New" w:cs="Courier New"/>
          <w:b/>
          <w:color w:val="FF0000"/>
          <w:lang w:val="en-US"/>
        </w:rPr>
        <w:t xml:space="preserve">      </w:t>
      </w:r>
      <w:r w:rsidRPr="009A255A">
        <w:rPr>
          <w:rFonts w:ascii="Courier New" w:hAnsi="Courier New" w:cs="Courier New"/>
          <w:b/>
          <w:color w:val="FF0000"/>
        </w:rPr>
        <w:t>col.grid="lightblue",)</w:t>
      </w:r>
    </w:p>
    <w:p w:rsidR="008535FC" w:rsidRDefault="0000642D" w:rsidP="008535FC">
      <w:pPr>
        <w:rPr>
          <w:rFonts w:ascii="Courier New" w:hAnsi="Courier New" w:cs="Courier New"/>
          <w:b/>
          <w:color w:val="FF0000"/>
        </w:rPr>
      </w:pPr>
      <w:r w:rsidRPr="009A255A">
        <w:rPr>
          <w:rFonts w:ascii="Courier New" w:hAnsi="Courier New" w:cs="Courier New"/>
          <w:b/>
          <w:noProof/>
          <w:color w:val="FF0000"/>
          <w:lang w:eastAsia="zh-CN"/>
        </w:rPr>
        <w:drawing>
          <wp:inline distT="0" distB="0" distL="0" distR="0" wp14:anchorId="08F3C712" wp14:editId="0B28B092">
            <wp:extent cx="3619500" cy="3613094"/>
            <wp:effectExtent l="19050" t="0" r="0" b="0"/>
            <wp:docPr id="2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2" cstate="print"/>
                    <a:srcRect/>
                    <a:stretch>
                      <a:fillRect/>
                    </a:stretch>
                  </pic:blipFill>
                  <pic:spPr bwMode="auto">
                    <a:xfrm>
                      <a:off x="0" y="0"/>
                      <a:ext cx="3619500" cy="3613094"/>
                    </a:xfrm>
                    <a:prstGeom prst="rect">
                      <a:avLst/>
                    </a:prstGeom>
                    <a:noFill/>
                    <a:ln w="9525">
                      <a:noFill/>
                      <a:miter lim="800000"/>
                      <a:headEnd/>
                      <a:tailEnd/>
                    </a:ln>
                  </pic:spPr>
                </pic:pic>
              </a:graphicData>
            </a:graphic>
          </wp:inline>
        </w:drawing>
      </w:r>
    </w:p>
    <w:p w:rsidR="008535FC" w:rsidRDefault="008535FC" w:rsidP="008535FC">
      <w:pPr>
        <w:rPr>
          <w:rFonts w:ascii="Courier New" w:hAnsi="Courier New" w:cs="Courier New"/>
        </w:rPr>
      </w:pPr>
      <w:r w:rsidRPr="003F3236">
        <w:rPr>
          <w:rFonts w:ascii="Courier New" w:hAnsi="Courier New" w:cs="Courier New"/>
        </w:rPr>
        <w:t xml:space="preserve">Figur. </w:t>
      </w:r>
      <w:r>
        <w:rPr>
          <w:rFonts w:ascii="Courier New" w:hAnsi="Courier New" w:cs="Courier New"/>
        </w:rPr>
        <w:t xml:space="preserve">Fasediagram for </w:t>
      </w:r>
      <w:r w:rsidRPr="003F3236">
        <w:rPr>
          <w:rFonts w:ascii="Courier New" w:hAnsi="Courier New" w:cs="Courier New"/>
        </w:rPr>
        <w:t xml:space="preserve">Rucklidge med </w:t>
      </w:r>
      <w:r w:rsidRPr="003F3236">
        <w:rPr>
          <w:rFonts w:ascii="Courier New" w:hAnsi="Courier New" w:cs="Courier New"/>
          <w:i/>
        </w:rPr>
        <w:t>k</w:t>
      </w:r>
      <w:r w:rsidRPr="003F3236">
        <w:rPr>
          <w:rFonts w:ascii="Courier New" w:hAnsi="Courier New" w:cs="Courier New"/>
        </w:rPr>
        <w:t xml:space="preserve">=2, </w:t>
      </w:r>
      <w:r w:rsidRPr="003F3236">
        <w:rPr>
          <w:rFonts w:ascii="Courier New" w:hAnsi="Courier New" w:cs="Courier New"/>
          <w:i/>
          <w:lang w:val="en-US"/>
        </w:rPr>
        <w:t>λ</w:t>
      </w:r>
      <w:r w:rsidRPr="003F3236">
        <w:rPr>
          <w:rFonts w:ascii="Courier New" w:hAnsi="Courier New" w:cs="Courier New"/>
        </w:rPr>
        <w:t>=6.7, initialverdier (1,0,4.5) og t=0-500</w:t>
      </w:r>
    </w:p>
    <w:p w:rsidR="008535FC" w:rsidRPr="009A255A" w:rsidRDefault="008535FC" w:rsidP="008535FC">
      <w:pPr>
        <w:rPr>
          <w:rFonts w:ascii="Courier New" w:hAnsi="Courier New" w:cs="Courier New"/>
          <w:b/>
          <w:color w:val="FF0000"/>
        </w:rPr>
      </w:pPr>
    </w:p>
    <w:p w:rsidR="00E32D5F" w:rsidRDefault="00E32D5F" w:rsidP="00E32D5F">
      <w:pPr>
        <w:rPr>
          <w:rFonts w:ascii="Courier New" w:hAnsi="Courier New" w:cs="Courier New"/>
        </w:rPr>
      </w:pPr>
    </w:p>
    <w:p w:rsidR="00155533" w:rsidRDefault="00E32D5F" w:rsidP="009A255A">
      <w:pPr>
        <w:pStyle w:val="Heading2"/>
        <w:rPr>
          <w:rFonts w:ascii="Courier New" w:hAnsi="Courier New" w:cs="Courier New"/>
          <w:color w:val="0000FF"/>
          <w:sz w:val="36"/>
          <w:szCs w:val="36"/>
        </w:rPr>
      </w:pPr>
      <w:bookmarkStart w:id="61" w:name="_Toc279929931"/>
      <w:r>
        <w:rPr>
          <w:rFonts w:ascii="Courier New" w:hAnsi="Courier New" w:cs="Courier New"/>
          <w:color w:val="0000FF"/>
          <w:sz w:val="36"/>
          <w:szCs w:val="36"/>
        </w:rPr>
        <w:t xml:space="preserve">Thomas </w:t>
      </w:r>
      <w:r w:rsidRPr="008A516D">
        <w:rPr>
          <w:rFonts w:ascii="Courier New" w:hAnsi="Courier New" w:cs="Courier New"/>
          <w:color w:val="0000FF"/>
          <w:sz w:val="36"/>
          <w:szCs w:val="36"/>
        </w:rPr>
        <w:t>labyrintkaos</w:t>
      </w:r>
      <w:bookmarkEnd w:id="61"/>
    </w:p>
    <w:p w:rsidR="00E32D5F" w:rsidRPr="008A516D" w:rsidRDefault="00357097" w:rsidP="00E32D5F">
      <w:pPr>
        <w:rPr>
          <w:rFonts w:ascii="Courier New" w:hAnsi="Courier New" w:cs="Courier New"/>
          <w:highlight w:val="yellow"/>
        </w:rPr>
      </w:pPr>
      <m:oMathPara>
        <m:oMath>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m:t>
          </m:r>
          <m:func>
            <m:funcPr>
              <m:ctrlPr>
                <w:rPr>
                  <w:rFonts w:ascii="Cambria Math" w:hAnsi="Cambria Math" w:cs="Courier New"/>
                  <w:i/>
                  <w:highlight w:val="yellow"/>
                </w:rPr>
              </m:ctrlPr>
            </m:funcPr>
            <m:fName>
              <m:r>
                <m:rPr>
                  <m:sty m:val="p"/>
                </m:rPr>
                <w:rPr>
                  <w:rFonts w:ascii="Cambria Math" w:hAnsi="Cambria Math" w:cs="Courier New"/>
                  <w:highlight w:val="yellow"/>
                </w:rPr>
                <m:t>sin</m:t>
              </m:r>
            </m:fName>
            <m:e>
              <m:r>
                <w:rPr>
                  <w:rFonts w:ascii="Cambria Math" w:hAnsi="Cambria Math" w:cs="Courier New"/>
                  <w:highlight w:val="yellow"/>
                </w:rPr>
                <m:t>y</m:t>
              </m:r>
            </m:e>
          </m:func>
        </m:oMath>
      </m:oMathPara>
    </w:p>
    <w:p w:rsidR="00E32D5F" w:rsidRPr="008A516D" w:rsidRDefault="00357097" w:rsidP="00E32D5F">
      <w:pPr>
        <w:rPr>
          <w:rFonts w:ascii="Courier New" w:hAnsi="Courier New" w:cs="Courier New"/>
          <w:highlight w:val="yellow"/>
        </w:rPr>
      </w:pPr>
      <m:oMathPara>
        <m:oMath>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m:t>
          </m:r>
          <m:func>
            <m:funcPr>
              <m:ctrlPr>
                <w:rPr>
                  <w:rFonts w:ascii="Cambria Math" w:hAnsi="Cambria Math" w:cs="Courier New"/>
                  <w:i/>
                  <w:highlight w:val="yellow"/>
                </w:rPr>
              </m:ctrlPr>
            </m:funcPr>
            <m:fName>
              <m:r>
                <m:rPr>
                  <m:sty m:val="p"/>
                </m:rPr>
                <w:rPr>
                  <w:rFonts w:ascii="Cambria Math" w:hAnsi="Cambria Math" w:cs="Courier New"/>
                  <w:highlight w:val="yellow"/>
                </w:rPr>
                <m:t>sin</m:t>
              </m:r>
            </m:fName>
            <m:e>
              <m:r>
                <w:rPr>
                  <w:rFonts w:ascii="Cambria Math" w:hAnsi="Cambria Math" w:cs="Courier New"/>
                  <w:highlight w:val="yellow"/>
                </w:rPr>
                <m:t>z</m:t>
              </m:r>
            </m:e>
          </m:func>
        </m:oMath>
      </m:oMathPara>
    </w:p>
    <w:p w:rsidR="00E32D5F" w:rsidRDefault="00357097" w:rsidP="00E32D5F">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m:t>
          </m:r>
          <m:func>
            <m:funcPr>
              <m:ctrlPr>
                <w:rPr>
                  <w:rFonts w:ascii="Cambria Math" w:hAnsi="Cambria Math" w:cs="Courier New"/>
                  <w:i/>
                  <w:highlight w:val="yellow"/>
                </w:rPr>
              </m:ctrlPr>
            </m:funcPr>
            <m:fName>
              <m:r>
                <m:rPr>
                  <m:sty m:val="p"/>
                </m:rPr>
                <w:rPr>
                  <w:rFonts w:ascii="Cambria Math" w:hAnsi="Cambria Math" w:cs="Courier New"/>
                  <w:highlight w:val="yellow"/>
                </w:rPr>
                <m:t>sin</m:t>
              </m:r>
            </m:fName>
            <m:e>
              <m:r>
                <w:rPr>
                  <w:rFonts w:ascii="Cambria Math" w:hAnsi="Cambria Math" w:cs="Courier New"/>
                  <w:highlight w:val="yellow"/>
                </w:rPr>
                <m:t>x</m:t>
              </m:r>
            </m:e>
          </m:func>
        </m:oMath>
      </m:oMathPara>
    </w:p>
    <w:p w:rsidR="00E32D5F" w:rsidRDefault="00E32D5F" w:rsidP="00E32D5F">
      <w:pPr>
        <w:rPr>
          <w:rFonts w:ascii="Courier New" w:hAnsi="Courier New" w:cs="Courier New"/>
        </w:rPr>
      </w:pPr>
    </w:p>
    <w:p w:rsidR="008535FC" w:rsidRPr="009A255A" w:rsidRDefault="006F62EE" w:rsidP="00E32D5F">
      <w:pPr>
        <w:rPr>
          <w:rFonts w:ascii="Courier New" w:hAnsi="Courier New" w:cs="Courier New"/>
          <w:lang w:val="en-US"/>
        </w:rPr>
      </w:pPr>
      <w:r>
        <w:rPr>
          <w:rFonts w:ascii="Courier New" w:hAnsi="Courier New" w:cs="Courier New"/>
          <w:lang w:val="en-US"/>
        </w:rPr>
        <w:t xml:space="preserve">Thomas, R. </w:t>
      </w:r>
      <w:r w:rsidR="00477256" w:rsidRPr="009A255A">
        <w:rPr>
          <w:rFonts w:ascii="Courier New" w:hAnsi="Courier New" w:cs="Courier New"/>
          <w:i/>
          <w:lang w:val="en-US"/>
        </w:rPr>
        <w:t>Deterministic chaos seen in terms of feedback circuits: analysis, synthesis, “labyrint chaos”</w:t>
      </w:r>
      <w:r>
        <w:rPr>
          <w:rFonts w:ascii="Courier New" w:hAnsi="Courier New" w:cs="Courier New"/>
          <w:lang w:val="en-US"/>
        </w:rPr>
        <w:t>. Journal of Bifurcation and Chaos 9 (1999)1889-1905</w:t>
      </w:r>
    </w:p>
    <w:p w:rsidR="008535FC" w:rsidRDefault="008535FC" w:rsidP="00E32D5F">
      <w:pPr>
        <w:rPr>
          <w:rFonts w:ascii="Courier New" w:hAnsi="Courier New" w:cs="Courier New"/>
          <w:b/>
          <w:color w:val="FF0000"/>
          <w:lang w:val="en-US"/>
        </w:rPr>
      </w:pPr>
    </w:p>
    <w:p w:rsidR="00E32D5F" w:rsidRDefault="00E32D5F" w:rsidP="00E32D5F">
      <w:pPr>
        <w:rPr>
          <w:rFonts w:ascii="Courier New" w:hAnsi="Courier New" w:cs="Courier New"/>
          <w:b/>
          <w:color w:val="FF0000"/>
          <w:lang w:val="en-US"/>
        </w:rPr>
      </w:pPr>
      <w:r>
        <w:rPr>
          <w:rFonts w:ascii="Courier New" w:hAnsi="Courier New" w:cs="Courier New"/>
          <w:b/>
          <w:color w:val="FF0000"/>
          <w:lang w:val="en-US"/>
        </w:rPr>
        <w:t>#Halvor Aarnes</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t>library(</w:t>
      </w:r>
      <w:r>
        <w:rPr>
          <w:rFonts w:ascii="Courier New" w:hAnsi="Courier New" w:cs="Courier New"/>
          <w:b/>
          <w:color w:val="FF0000"/>
          <w:lang w:val="en-US"/>
        </w:rPr>
        <w:t>deSolve</w:t>
      </w:r>
      <w:r w:rsidRPr="008A516D">
        <w:rPr>
          <w:rFonts w:ascii="Courier New" w:hAnsi="Courier New" w:cs="Courier New"/>
          <w:b/>
          <w:color w:val="FF0000"/>
          <w:lang w:val="en-US"/>
        </w:rPr>
        <w:t>)</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t>params&lt;-c(k=2,l=6.7)</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t>thomas&lt;-function(t,y,p)</w:t>
      </w:r>
    </w:p>
    <w:p w:rsidR="00E32D5F" w:rsidRPr="008A516D" w:rsidRDefault="00E32D5F" w:rsidP="00E32D5F">
      <w:pPr>
        <w:rPr>
          <w:rFonts w:ascii="Courier New" w:hAnsi="Courier New" w:cs="Courier New"/>
          <w:b/>
          <w:color w:val="FF0000"/>
        </w:rPr>
      </w:pPr>
      <w:r w:rsidRPr="008A516D">
        <w:rPr>
          <w:rFonts w:ascii="Courier New" w:hAnsi="Courier New" w:cs="Courier New"/>
          <w:b/>
          <w:color w:val="FF0000"/>
        </w:rPr>
        <w:t>{</w:t>
      </w:r>
    </w:p>
    <w:p w:rsidR="00E32D5F" w:rsidRPr="008A516D" w:rsidRDefault="00E32D5F" w:rsidP="00E32D5F">
      <w:pPr>
        <w:rPr>
          <w:rFonts w:ascii="Courier New" w:hAnsi="Courier New" w:cs="Courier New"/>
          <w:b/>
          <w:color w:val="FF0000"/>
        </w:rPr>
      </w:pPr>
      <w:r w:rsidRPr="008A516D">
        <w:rPr>
          <w:rFonts w:ascii="Courier New" w:hAnsi="Courier New" w:cs="Courier New"/>
          <w:b/>
          <w:color w:val="FF0000"/>
        </w:rPr>
        <w:t>dxdt&lt;-sin(y[2])</w:t>
      </w:r>
    </w:p>
    <w:p w:rsidR="00E32D5F" w:rsidRPr="008A516D" w:rsidRDefault="00E32D5F" w:rsidP="00E32D5F">
      <w:pPr>
        <w:rPr>
          <w:rFonts w:ascii="Courier New" w:hAnsi="Courier New" w:cs="Courier New"/>
          <w:b/>
          <w:color w:val="FF0000"/>
        </w:rPr>
      </w:pPr>
      <w:r w:rsidRPr="008A516D">
        <w:rPr>
          <w:rFonts w:ascii="Courier New" w:hAnsi="Courier New" w:cs="Courier New"/>
          <w:b/>
          <w:color w:val="FF0000"/>
        </w:rPr>
        <w:t>dydt&lt;-sin(y[3])</w:t>
      </w:r>
    </w:p>
    <w:p w:rsidR="00E32D5F" w:rsidRPr="008A516D" w:rsidRDefault="00E32D5F" w:rsidP="00E32D5F">
      <w:pPr>
        <w:rPr>
          <w:rFonts w:ascii="Courier New" w:hAnsi="Courier New" w:cs="Courier New"/>
          <w:b/>
          <w:color w:val="FF0000"/>
        </w:rPr>
      </w:pPr>
      <w:r w:rsidRPr="008A516D">
        <w:rPr>
          <w:rFonts w:ascii="Courier New" w:hAnsi="Courier New" w:cs="Courier New"/>
          <w:b/>
          <w:color w:val="FF0000"/>
        </w:rPr>
        <w:t>dzdt&lt;-sin(y[1])</w:t>
      </w:r>
    </w:p>
    <w:p w:rsidR="00E32D5F" w:rsidRPr="008A516D" w:rsidRDefault="00E32D5F" w:rsidP="00E32D5F">
      <w:pPr>
        <w:rPr>
          <w:rFonts w:ascii="Courier New" w:hAnsi="Courier New" w:cs="Courier New"/>
          <w:b/>
          <w:color w:val="FF0000"/>
        </w:rPr>
      </w:pPr>
      <w:r w:rsidRPr="008A516D">
        <w:rPr>
          <w:rFonts w:ascii="Courier New" w:hAnsi="Courier New" w:cs="Courier New"/>
          <w:b/>
          <w:color w:val="FF0000"/>
        </w:rPr>
        <w:t>list(c(dxdt,dydt,dzdt))</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t>}</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lastRenderedPageBreak/>
        <w:t>require(</w:t>
      </w:r>
      <w:r>
        <w:rPr>
          <w:rFonts w:ascii="Courier New" w:hAnsi="Courier New" w:cs="Courier New"/>
          <w:b/>
          <w:color w:val="FF0000"/>
          <w:lang w:val="en-US"/>
        </w:rPr>
        <w:t>deSolve</w:t>
      </w:r>
      <w:r w:rsidRPr="008A516D">
        <w:rPr>
          <w:rFonts w:ascii="Courier New" w:hAnsi="Courier New" w:cs="Courier New"/>
          <w:b/>
          <w:color w:val="FF0000"/>
          <w:lang w:val="en-US"/>
        </w:rPr>
        <w:t>)</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t>out.time&lt;-seq(0,500,0.01)</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t>init.state&lt;-c(0.1,0,0)</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t>out.state&lt;-lsoda(init.state,out.time,thomas,params,rtol=1e-4)</w:t>
      </w:r>
    </w:p>
    <w:p w:rsidR="00E32D5F" w:rsidRPr="001242ED" w:rsidRDefault="00E32D5F" w:rsidP="00E32D5F">
      <w:pPr>
        <w:rPr>
          <w:rFonts w:ascii="Courier New" w:hAnsi="Courier New" w:cs="Courier New"/>
          <w:b/>
          <w:color w:val="FF0000"/>
          <w:lang w:val="en-US"/>
        </w:rPr>
      </w:pPr>
      <w:r w:rsidRPr="001242ED">
        <w:rPr>
          <w:rFonts w:ascii="Courier New" w:hAnsi="Courier New" w:cs="Courier New"/>
          <w:b/>
          <w:color w:val="FF0000"/>
          <w:lang w:val="en-US"/>
        </w:rPr>
        <w:t>par(bg="lightyellow")</w:t>
      </w:r>
    </w:p>
    <w:p w:rsidR="00E32D5F" w:rsidRPr="008A516D" w:rsidRDefault="00E32D5F" w:rsidP="00E32D5F">
      <w:pPr>
        <w:rPr>
          <w:rFonts w:ascii="Courier New" w:hAnsi="Courier New" w:cs="Courier New"/>
          <w:b/>
          <w:color w:val="FF0000"/>
          <w:lang w:val="en-US"/>
        </w:rPr>
      </w:pPr>
      <w:r w:rsidRPr="008A516D">
        <w:rPr>
          <w:rFonts w:ascii="Courier New" w:hAnsi="Courier New" w:cs="Courier New"/>
          <w:b/>
          <w:color w:val="FF0000"/>
          <w:lang w:val="en-US"/>
        </w:rPr>
        <w:t>plot(out.state[,2],out.state[,3],xlab="x",ylab="y",type="l",col="blue",main="Thomas labyrintkaos")</w:t>
      </w:r>
    </w:p>
    <w:p w:rsidR="00E32D5F" w:rsidRDefault="0000642D" w:rsidP="00E32D5F">
      <w:pPr>
        <w:rPr>
          <w:rFonts w:ascii="Courier New" w:hAnsi="Courier New" w:cs="Courier New"/>
        </w:rPr>
      </w:pPr>
      <w:r w:rsidRPr="009A255A">
        <w:rPr>
          <w:rFonts w:ascii="Courier New" w:hAnsi="Courier New" w:cs="Courier New"/>
          <w:noProof/>
          <w:lang w:eastAsia="zh-CN"/>
        </w:rPr>
        <w:drawing>
          <wp:inline distT="0" distB="0" distL="0" distR="0" wp14:anchorId="330A78E7" wp14:editId="33CD01AC">
            <wp:extent cx="3377663" cy="3371850"/>
            <wp:effectExtent l="19050" t="0" r="0" b="0"/>
            <wp:docPr id="17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3" cstate="print"/>
                    <a:srcRect/>
                    <a:stretch>
                      <a:fillRect/>
                    </a:stretch>
                  </pic:blipFill>
                  <pic:spPr bwMode="auto">
                    <a:xfrm>
                      <a:off x="0" y="0"/>
                      <a:ext cx="3380054" cy="3374237"/>
                    </a:xfrm>
                    <a:prstGeom prst="rect">
                      <a:avLst/>
                    </a:prstGeom>
                    <a:noFill/>
                    <a:ln w="9525">
                      <a:noFill/>
                      <a:miter lim="800000"/>
                      <a:headEnd/>
                      <a:tailEnd/>
                    </a:ln>
                  </pic:spPr>
                </pic:pic>
              </a:graphicData>
            </a:graphic>
          </wp:inline>
        </w:drawing>
      </w:r>
    </w:p>
    <w:p w:rsidR="00E32D5F" w:rsidRDefault="00E32D5F" w:rsidP="00E32D5F">
      <w:pPr>
        <w:rPr>
          <w:rFonts w:ascii="Courier New" w:hAnsi="Courier New" w:cs="Courier New"/>
        </w:rPr>
      </w:pPr>
      <w:r>
        <w:rPr>
          <w:rFonts w:ascii="Courier New" w:hAnsi="Courier New" w:cs="Courier New"/>
        </w:rPr>
        <w:t xml:space="preserve">Figur. Fasediagram for Thomas labyrintkaos med initialverider (0.1,0,0) og t=0-500. </w:t>
      </w:r>
    </w:p>
    <w:p w:rsidR="006F62EE" w:rsidRDefault="006F62EE" w:rsidP="00E32D5F">
      <w:pPr>
        <w:rPr>
          <w:rFonts w:ascii="Courier New" w:hAnsi="Courier New" w:cs="Courier New"/>
        </w:rPr>
      </w:pPr>
    </w:p>
    <w:p w:rsidR="006F62EE" w:rsidRDefault="006F62EE" w:rsidP="00E32D5F">
      <w:pPr>
        <w:rPr>
          <w:rFonts w:ascii="Courier New" w:hAnsi="Courier New" w:cs="Courier New"/>
        </w:rPr>
      </w:pPr>
      <w:r>
        <w:rPr>
          <w:rFonts w:ascii="Courier New" w:hAnsi="Courier New" w:cs="Courier New"/>
        </w:rPr>
        <w:t>3D Thomas labyrintkaos, hvor plot er erstattet med:</w:t>
      </w:r>
    </w:p>
    <w:p w:rsidR="006F62EE" w:rsidRPr="009A255A" w:rsidRDefault="00477256" w:rsidP="006F62EE">
      <w:pPr>
        <w:rPr>
          <w:rFonts w:ascii="Courier New" w:hAnsi="Courier New" w:cs="Courier New"/>
          <w:b/>
          <w:color w:val="FF0000"/>
          <w:lang w:val="en-US"/>
        </w:rPr>
      </w:pPr>
      <w:r w:rsidRPr="009A255A">
        <w:rPr>
          <w:rFonts w:ascii="Courier New" w:hAnsi="Courier New" w:cs="Courier New"/>
          <w:b/>
          <w:color w:val="FF0000"/>
          <w:lang w:val="en-US"/>
        </w:rPr>
        <w:t>require(scatterplot3d)</w:t>
      </w:r>
    </w:p>
    <w:p w:rsidR="006F62EE" w:rsidRPr="009A255A" w:rsidRDefault="00477256" w:rsidP="006F62EE">
      <w:pPr>
        <w:rPr>
          <w:rFonts w:ascii="Courier New" w:hAnsi="Courier New" w:cs="Courier New"/>
          <w:b/>
          <w:color w:val="FF0000"/>
          <w:lang w:val="en-US"/>
        </w:rPr>
      </w:pPr>
      <w:r w:rsidRPr="009A255A">
        <w:rPr>
          <w:rFonts w:ascii="Courier New" w:hAnsi="Courier New" w:cs="Courier New"/>
          <w:b/>
          <w:color w:val="FF0000"/>
          <w:lang w:val="en-US"/>
        </w:rPr>
        <w:t>scatterplot3d(out.state[,2],out.state[,3],out.state[,4],type="l", xlab="x",ylab="y",zlab="z",main="Thomas labyrintkaos",color="red",col.axis="blue",</w:t>
      </w:r>
    </w:p>
    <w:p w:rsidR="006F62EE" w:rsidRPr="009A255A" w:rsidRDefault="00477256" w:rsidP="006F62EE">
      <w:pPr>
        <w:rPr>
          <w:rFonts w:ascii="Courier New" w:hAnsi="Courier New" w:cs="Courier New"/>
          <w:b/>
          <w:color w:val="FF0000"/>
        </w:rPr>
      </w:pPr>
      <w:r w:rsidRPr="009A255A">
        <w:rPr>
          <w:rFonts w:ascii="Courier New" w:hAnsi="Courier New" w:cs="Courier New"/>
          <w:b/>
          <w:color w:val="FF0000"/>
          <w:lang w:val="en-US"/>
        </w:rPr>
        <w:t xml:space="preserve">      </w:t>
      </w:r>
      <w:r w:rsidRPr="009A255A">
        <w:rPr>
          <w:rFonts w:ascii="Courier New" w:hAnsi="Courier New" w:cs="Courier New"/>
          <w:b/>
          <w:color w:val="FF0000"/>
        </w:rPr>
        <w:t>col.grid="lightblue",)</w:t>
      </w:r>
    </w:p>
    <w:p w:rsidR="006F62EE" w:rsidRDefault="006F62EE" w:rsidP="00E32D5F">
      <w:pPr>
        <w:rPr>
          <w:rFonts w:ascii="Courier New" w:hAnsi="Courier New" w:cs="Courier New"/>
        </w:rPr>
      </w:pPr>
    </w:p>
    <w:p w:rsidR="006F62EE" w:rsidRDefault="0000642D" w:rsidP="00E32D5F">
      <w:pPr>
        <w:rPr>
          <w:rFonts w:ascii="Courier New" w:hAnsi="Courier New" w:cs="Courier New"/>
        </w:rPr>
      </w:pPr>
      <w:r w:rsidRPr="009A255A">
        <w:rPr>
          <w:rFonts w:ascii="Courier New" w:hAnsi="Courier New" w:cs="Courier New"/>
          <w:noProof/>
          <w:lang w:eastAsia="zh-CN"/>
        </w:rPr>
        <w:lastRenderedPageBreak/>
        <w:drawing>
          <wp:inline distT="0" distB="0" distL="0" distR="0" wp14:anchorId="5AC5EF76" wp14:editId="768062BF">
            <wp:extent cx="2714625" cy="2709820"/>
            <wp:effectExtent l="19050" t="0" r="9525" b="0"/>
            <wp:docPr id="2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4" cstate="print"/>
                    <a:srcRect/>
                    <a:stretch>
                      <a:fillRect/>
                    </a:stretch>
                  </pic:blipFill>
                  <pic:spPr bwMode="auto">
                    <a:xfrm>
                      <a:off x="0" y="0"/>
                      <a:ext cx="2720679" cy="2715863"/>
                    </a:xfrm>
                    <a:prstGeom prst="rect">
                      <a:avLst/>
                    </a:prstGeom>
                    <a:noFill/>
                    <a:ln w="9525">
                      <a:noFill/>
                      <a:miter lim="800000"/>
                      <a:headEnd/>
                      <a:tailEnd/>
                    </a:ln>
                  </pic:spPr>
                </pic:pic>
              </a:graphicData>
            </a:graphic>
          </wp:inline>
        </w:drawing>
      </w:r>
    </w:p>
    <w:p w:rsidR="006F62EE" w:rsidRDefault="006F62EE" w:rsidP="006F62EE">
      <w:pPr>
        <w:rPr>
          <w:rFonts w:ascii="Courier New" w:hAnsi="Courier New" w:cs="Courier New"/>
        </w:rPr>
      </w:pPr>
      <w:r>
        <w:rPr>
          <w:rFonts w:ascii="Courier New" w:hAnsi="Courier New" w:cs="Courier New"/>
        </w:rPr>
        <w:t xml:space="preserve">Figur. 3D fasediagram for Thomas labyrintkaos med initialverider (0.1,0,0) og t=0-500. </w:t>
      </w:r>
    </w:p>
    <w:p w:rsidR="006F62EE" w:rsidRDefault="006F62EE" w:rsidP="00E32D5F">
      <w:pPr>
        <w:rPr>
          <w:rFonts w:ascii="Courier New" w:hAnsi="Courier New" w:cs="Courier New"/>
        </w:rPr>
      </w:pPr>
    </w:p>
    <w:p w:rsidR="00E32D5F" w:rsidRDefault="00E32D5F" w:rsidP="00E32D5F">
      <w:pPr>
        <w:rPr>
          <w:rFonts w:ascii="Courier New" w:hAnsi="Courier New" w:cs="Courier New"/>
        </w:rPr>
      </w:pPr>
    </w:p>
    <w:p w:rsidR="00E32D5F" w:rsidRDefault="00E32D5F" w:rsidP="00E32D5F">
      <w:pPr>
        <w:rPr>
          <w:rFonts w:ascii="Courier New" w:hAnsi="Courier New" w:cs="Courier New"/>
        </w:rPr>
      </w:pPr>
    </w:p>
    <w:p w:rsidR="00155533" w:rsidRDefault="00E32D5F" w:rsidP="009A255A">
      <w:pPr>
        <w:pStyle w:val="Heading2"/>
        <w:rPr>
          <w:rFonts w:ascii="Courier New" w:hAnsi="Courier New" w:cs="Courier New"/>
          <w:color w:val="0000FF"/>
          <w:sz w:val="36"/>
          <w:szCs w:val="36"/>
        </w:rPr>
      </w:pPr>
      <w:bookmarkStart w:id="62" w:name="_Toc279929932"/>
      <w:r w:rsidRPr="00161998">
        <w:rPr>
          <w:rFonts w:ascii="Courier New" w:hAnsi="Courier New" w:cs="Courier New"/>
          <w:color w:val="0000FF"/>
          <w:sz w:val="36"/>
          <w:szCs w:val="36"/>
        </w:rPr>
        <w:t>Hopf bifurkasjon</w:t>
      </w:r>
      <w:bookmarkEnd w:id="62"/>
    </w:p>
    <w:p w:rsidR="00E32D5F" w:rsidRPr="00161998" w:rsidRDefault="00357097" w:rsidP="00E32D5F">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=-y+x</m:t>
          </m:r>
          <m:d>
            <m:dPr>
              <m:begChr m:val="["/>
              <m:endChr m:val="]"/>
              <m:ctrlPr>
                <w:rPr>
                  <w:rFonts w:ascii="Cambria Math" w:hAnsi="Cambria Math" w:cs="Courier New"/>
                  <w:i/>
                  <w:highlight w:val="yellow"/>
                </w:rPr>
              </m:ctrlPr>
            </m:dPr>
            <m:e>
              <m:r>
                <w:rPr>
                  <w:rFonts w:ascii="Cambria Math" w:hAnsi="Cambria Math" w:cs="Courier New"/>
                  <w:highlight w:val="yellow"/>
                </w:rPr>
                <m:t>μ-</m:t>
              </m:r>
              <m:d>
                <m:dPr>
                  <m:ctrlPr>
                    <w:rPr>
                      <w:rFonts w:ascii="Cambria Math" w:hAnsi="Cambria Math" w:cs="Courier New"/>
                      <w:i/>
                      <w:highlight w:val="yellow"/>
                    </w:rPr>
                  </m:ctrlPr>
                </m:dPr>
                <m:e>
                  <m:sSup>
                    <m:sSupPr>
                      <m:ctrlPr>
                        <w:rPr>
                          <w:rFonts w:ascii="Cambria Math" w:hAnsi="Cambria Math" w:cs="Courier New"/>
                          <w:i/>
                        </w:rPr>
                      </m:ctrlPr>
                    </m:sSupPr>
                    <m:e>
                      <m:r>
                        <w:rPr>
                          <w:rFonts w:ascii="Cambria Math" w:hAnsi="Cambria Math" w:cs="Courier New"/>
                          <w:highlight w:val="yellow"/>
                        </w:rPr>
                        <m:t>x</m:t>
                      </m:r>
                    </m:e>
                    <m:sup>
                      <m:r>
                        <w:rPr>
                          <w:rFonts w:ascii="Cambria Math" w:hAnsi="Cambria Math" w:cs="Courier New"/>
                          <w:highlight w:val="yellow"/>
                        </w:rPr>
                        <m:t>2</m:t>
                      </m:r>
                    </m:sup>
                  </m:sSup>
                  <m:r>
                    <w:rPr>
                      <w:rFonts w:ascii="Cambria Math" w:hAnsi="Cambria Math" w:cs="Courier New"/>
                      <w:highlight w:val="yellow"/>
                    </w:rPr>
                    <m:t>+</m:t>
                  </m:r>
                  <m:sSup>
                    <m:sSupPr>
                      <m:ctrlPr>
                        <w:rPr>
                          <w:rFonts w:ascii="Cambria Math" w:hAnsi="Cambria Math" w:cs="Courier New"/>
                          <w:i/>
                        </w:rPr>
                      </m:ctrlPr>
                    </m:sSupPr>
                    <m:e>
                      <m:r>
                        <w:rPr>
                          <w:rFonts w:ascii="Cambria Math" w:hAnsi="Cambria Math" w:cs="Courier New"/>
                          <w:highlight w:val="yellow"/>
                        </w:rPr>
                        <m:t>y</m:t>
                      </m:r>
                    </m:e>
                    <m:sup>
                      <m:r>
                        <w:rPr>
                          <w:rFonts w:ascii="Cambria Math" w:hAnsi="Cambria Math" w:cs="Courier New"/>
                          <w:highlight w:val="yellow"/>
                        </w:rPr>
                        <m:t>2</m:t>
                      </m:r>
                    </m:sup>
                  </m:sSup>
                </m:e>
              </m:d>
            </m:e>
          </m:d>
        </m:oMath>
      </m:oMathPara>
    </w:p>
    <w:p w:rsidR="00E32D5F" w:rsidRDefault="00E32D5F" w:rsidP="00E32D5F">
      <w:pPr>
        <w:rPr>
          <w:rFonts w:ascii="Courier New" w:hAnsi="Courier New" w:cs="Courier New"/>
        </w:rPr>
      </w:pPr>
    </w:p>
    <w:p w:rsidR="00E32D5F" w:rsidRPr="00161998" w:rsidRDefault="00357097" w:rsidP="00E32D5F">
      <w:pPr>
        <w:rPr>
          <w:rFonts w:ascii="Courier New" w:hAnsi="Courier New" w:cs="Courier New"/>
        </w:rPr>
      </w:pPr>
      <m:oMathPara>
        <m:oMath>
          <m:f>
            <m:fPr>
              <m:ctrlPr>
                <w:rPr>
                  <w:rFonts w:ascii="Cambria Math" w:hAnsi="Cambria Math" w:cs="Courier New"/>
                  <w:i/>
                  <w:highlight w:val="yellow"/>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hAnsi="Cambria Math" w:cs="Courier New"/>
              <w:highlight w:val="yellow"/>
            </w:rPr>
            <m:t>=x+y[µ-(</m:t>
          </m:r>
          <m:sSup>
            <m:sSupPr>
              <m:ctrlPr>
                <w:rPr>
                  <w:rFonts w:ascii="Cambria Math" w:hAnsi="Cambria Math" w:cs="Courier New"/>
                  <w:i/>
                  <w:highlight w:val="yellow"/>
                </w:rPr>
              </m:ctrlPr>
            </m:sSupPr>
            <m:e>
              <m:r>
                <w:rPr>
                  <w:rFonts w:ascii="Cambria Math" w:hAnsi="Cambria Math" w:cs="Courier New"/>
                  <w:highlight w:val="yellow"/>
                </w:rPr>
                <m:t>x</m:t>
              </m:r>
            </m:e>
            <m:sup>
              <m:r>
                <w:rPr>
                  <w:rFonts w:ascii="Cambria Math" w:hAnsi="Cambria Math" w:cs="Courier New"/>
                  <w:highlight w:val="yellow"/>
                </w:rPr>
                <m:t>2</m:t>
              </m:r>
            </m:sup>
          </m:sSup>
          <m:r>
            <w:rPr>
              <w:rFonts w:ascii="Cambria Math" w:hAnsi="Cambria Math" w:cs="Courier New"/>
              <w:highlight w:val="yellow"/>
            </w:rPr>
            <m:t>+</m:t>
          </m:r>
          <m:sSup>
            <m:sSupPr>
              <m:ctrlPr>
                <w:rPr>
                  <w:rFonts w:ascii="Cambria Math" w:hAnsi="Cambria Math" w:cs="Courier New"/>
                  <w:i/>
                  <w:highlight w:val="yellow"/>
                </w:rPr>
              </m:ctrlPr>
            </m:sSupPr>
            <m:e>
              <m:r>
                <w:rPr>
                  <w:rFonts w:ascii="Cambria Math" w:hAnsi="Cambria Math" w:cs="Courier New"/>
                  <w:highlight w:val="yellow"/>
                </w:rPr>
                <m:t>y</m:t>
              </m:r>
            </m:e>
            <m:sup>
              <m:r>
                <w:rPr>
                  <w:rFonts w:ascii="Cambria Math" w:hAnsi="Cambria Math" w:cs="Courier New"/>
                  <w:highlight w:val="yellow"/>
                </w:rPr>
                <m:t>2</m:t>
              </m:r>
            </m:sup>
          </m:sSup>
          <m:r>
            <w:rPr>
              <w:rFonts w:ascii="Cambria Math" w:hAnsi="Cambria Math" w:cs="Courier New"/>
              <w:highlight w:val="yellow"/>
            </w:rPr>
            <m:t>)</m:t>
          </m:r>
        </m:oMath>
      </m:oMathPara>
    </w:p>
    <w:p w:rsidR="00D12928" w:rsidRDefault="00D12928" w:rsidP="00E32D5F">
      <w:pPr>
        <w:rPr>
          <w:rFonts w:ascii="Courier New" w:hAnsi="Courier New" w:cs="Courier New"/>
          <w:b/>
          <w:color w:val="FF0000"/>
          <w:lang w:val="en-US"/>
        </w:rPr>
      </w:pPr>
    </w:p>
    <w:p w:rsidR="00D12928" w:rsidRDefault="00D12928" w:rsidP="00E32D5F">
      <w:pPr>
        <w:rPr>
          <w:rFonts w:ascii="Courier New" w:hAnsi="Courier New" w:cs="Courier New"/>
          <w:lang w:val="en-US"/>
        </w:rPr>
      </w:pPr>
      <w:r>
        <w:rPr>
          <w:rFonts w:ascii="Courier New" w:hAnsi="Courier New" w:cs="Courier New"/>
          <w:lang w:val="en-US"/>
        </w:rPr>
        <w:t xml:space="preserve">Hopf, E. </w:t>
      </w:r>
      <w:r w:rsidR="00477256" w:rsidRPr="009A255A">
        <w:rPr>
          <w:rFonts w:ascii="Courier New" w:hAnsi="Courier New" w:cs="Courier New"/>
          <w:i/>
          <w:lang w:val="en-US"/>
        </w:rPr>
        <w:t>A mathematical example displaying the features of turbulence</w:t>
      </w:r>
      <w:r>
        <w:rPr>
          <w:rFonts w:ascii="Courier New" w:hAnsi="Courier New" w:cs="Courier New"/>
          <w:lang w:val="en-US"/>
        </w:rPr>
        <w:t>. Communications of Pure and Applied Mathematics 1 (1948) 303-322.</w:t>
      </w:r>
    </w:p>
    <w:p w:rsidR="00D12928" w:rsidRPr="009A255A" w:rsidRDefault="00D12928" w:rsidP="00E32D5F">
      <w:pPr>
        <w:rPr>
          <w:rFonts w:ascii="Courier New" w:hAnsi="Courier New" w:cs="Courier New"/>
          <w:lang w:val="en-US"/>
        </w:rPr>
      </w:pPr>
    </w:p>
    <w:p w:rsidR="00E32D5F" w:rsidRDefault="00E32D5F" w:rsidP="00E32D5F">
      <w:pPr>
        <w:rPr>
          <w:rFonts w:ascii="Courier New" w:hAnsi="Courier New" w:cs="Courier New"/>
          <w:b/>
          <w:color w:val="FF0000"/>
          <w:lang w:val="en-US"/>
        </w:rPr>
      </w:pPr>
      <w:r>
        <w:rPr>
          <w:rFonts w:ascii="Courier New" w:hAnsi="Courier New" w:cs="Courier New"/>
          <w:b/>
          <w:color w:val="FF0000"/>
          <w:lang w:val="en-US"/>
        </w:rPr>
        <w:t>#Halvor Aarnes</w:t>
      </w:r>
    </w:p>
    <w:p w:rsidR="00E32D5F" w:rsidRPr="001F4333" w:rsidRDefault="00E32D5F" w:rsidP="00E32D5F">
      <w:pPr>
        <w:rPr>
          <w:rFonts w:ascii="Courier New" w:hAnsi="Courier New" w:cs="Courier New"/>
          <w:b/>
          <w:color w:val="FF0000"/>
          <w:lang w:val="en-US"/>
        </w:rPr>
      </w:pPr>
      <w:r>
        <w:rPr>
          <w:rFonts w:ascii="Courier New" w:hAnsi="Courier New" w:cs="Courier New"/>
          <w:b/>
          <w:color w:val="FF0000"/>
          <w:lang w:val="en-US"/>
        </w:rPr>
        <w:t>library(deS</w:t>
      </w:r>
      <w:r w:rsidRPr="001F4333">
        <w:rPr>
          <w:rFonts w:ascii="Courier New" w:hAnsi="Courier New" w:cs="Courier New"/>
          <w:b/>
          <w:color w:val="FF0000"/>
          <w:lang w:val="en-US"/>
        </w:rPr>
        <w:t>olve)</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#Parameterverdier (params)</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params&lt;-c(m=5)</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hopf&lt;-function(t,x,p)</w:t>
      </w:r>
    </w:p>
    <w:p w:rsidR="00E32D5F" w:rsidRPr="001F4333" w:rsidRDefault="00E32D5F" w:rsidP="00E32D5F">
      <w:pPr>
        <w:rPr>
          <w:rFonts w:ascii="Courier New" w:hAnsi="Courier New" w:cs="Courier New"/>
          <w:b/>
          <w:color w:val="FF0000"/>
        </w:rPr>
      </w:pPr>
      <w:r w:rsidRPr="001F4333">
        <w:rPr>
          <w:rFonts w:ascii="Courier New" w:hAnsi="Courier New" w:cs="Courier New"/>
          <w:b/>
          <w:color w:val="FF0000"/>
        </w:rPr>
        <w:t>{</w:t>
      </w:r>
    </w:p>
    <w:p w:rsidR="00E32D5F" w:rsidRPr="001F4333" w:rsidRDefault="00E32D5F" w:rsidP="00E32D5F">
      <w:pPr>
        <w:rPr>
          <w:rFonts w:ascii="Courier New" w:hAnsi="Courier New" w:cs="Courier New"/>
          <w:b/>
          <w:color w:val="FF0000"/>
        </w:rPr>
      </w:pPr>
      <w:r w:rsidRPr="001F4333">
        <w:rPr>
          <w:rFonts w:ascii="Courier New" w:hAnsi="Courier New" w:cs="Courier New"/>
          <w:b/>
          <w:color w:val="FF0000"/>
        </w:rPr>
        <w:t>dxdt&lt;--x[2]-x[1]*(p["m"]-(x[1]^2+x[2]^2))</w:t>
      </w:r>
    </w:p>
    <w:p w:rsidR="00E32D5F" w:rsidRPr="001F4333" w:rsidRDefault="00E32D5F" w:rsidP="00E32D5F">
      <w:pPr>
        <w:rPr>
          <w:rFonts w:ascii="Courier New" w:hAnsi="Courier New" w:cs="Courier New"/>
          <w:b/>
          <w:color w:val="FF0000"/>
        </w:rPr>
      </w:pPr>
      <w:r w:rsidRPr="001F4333">
        <w:rPr>
          <w:rFonts w:ascii="Courier New" w:hAnsi="Courier New" w:cs="Courier New"/>
          <w:b/>
          <w:color w:val="FF0000"/>
        </w:rPr>
        <w:t>dydt&lt;-x[1]+x[2]*(p["m"]-(x[1]^2+x[2]^2))</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list(c(dxdt,dydt))</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w:t>
      </w:r>
    </w:p>
    <w:p w:rsidR="00E32D5F" w:rsidRPr="001F4333" w:rsidRDefault="00E32D5F" w:rsidP="00E32D5F">
      <w:pPr>
        <w:rPr>
          <w:rFonts w:ascii="Courier New" w:hAnsi="Courier New" w:cs="Courier New"/>
          <w:b/>
          <w:color w:val="FF0000"/>
          <w:lang w:val="en-US"/>
        </w:rPr>
      </w:pPr>
      <w:r>
        <w:rPr>
          <w:rFonts w:ascii="Courier New" w:hAnsi="Courier New" w:cs="Courier New"/>
          <w:b/>
          <w:color w:val="FF0000"/>
          <w:lang w:val="en-US"/>
        </w:rPr>
        <w:t>require(deS</w:t>
      </w:r>
      <w:r w:rsidRPr="001F4333">
        <w:rPr>
          <w:rFonts w:ascii="Courier New" w:hAnsi="Courier New" w:cs="Courier New"/>
          <w:b/>
          <w:color w:val="FF0000"/>
          <w:lang w:val="en-US"/>
        </w:rPr>
        <w:t>olve)</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out.time&lt;-seq(0,100,0.1)</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init.state&lt;-c(0.1,0.2)</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out.state&lt;-lsoda(init.state,out.time,hopf,params,rtol=1e-4)</w:t>
      </w:r>
    </w:p>
    <w:p w:rsidR="00E32D5F" w:rsidRPr="001F4333"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plot(out.state[,2],out.state[,3],type="n",ylab="y",xlab="x",main="Hopf bifurkasjon")</w:t>
      </w:r>
    </w:p>
    <w:p w:rsidR="00E32D5F" w:rsidRDefault="00E32D5F" w:rsidP="00E32D5F">
      <w:pPr>
        <w:rPr>
          <w:rFonts w:ascii="Courier New" w:hAnsi="Courier New" w:cs="Courier New"/>
          <w:b/>
          <w:color w:val="FF0000"/>
          <w:lang w:val="en-US"/>
        </w:rPr>
      </w:pPr>
      <w:r w:rsidRPr="001F4333">
        <w:rPr>
          <w:rFonts w:ascii="Courier New" w:hAnsi="Courier New" w:cs="Courier New"/>
          <w:b/>
          <w:color w:val="FF0000"/>
          <w:lang w:val="en-US"/>
        </w:rPr>
        <w:t>lines(out.state[,2],out.state[,3],col="blue")</w:t>
      </w:r>
    </w:p>
    <w:p w:rsidR="00E32D5F" w:rsidRPr="001F4333" w:rsidRDefault="0000642D" w:rsidP="00E32D5F">
      <w:pPr>
        <w:rPr>
          <w:rFonts w:ascii="Courier New" w:hAnsi="Courier New" w:cs="Courier New"/>
          <w:b/>
          <w:color w:val="FF0000"/>
          <w:lang w:val="en-US"/>
        </w:rPr>
      </w:pPr>
      <w:r w:rsidRPr="009A255A">
        <w:rPr>
          <w:rFonts w:ascii="Courier New" w:hAnsi="Courier New" w:cs="Courier New"/>
          <w:b/>
          <w:noProof/>
          <w:color w:val="FF0000"/>
          <w:lang w:eastAsia="zh-CN"/>
        </w:rPr>
        <w:lastRenderedPageBreak/>
        <w:drawing>
          <wp:inline distT="0" distB="0" distL="0" distR="0" wp14:anchorId="36593445" wp14:editId="173710B6">
            <wp:extent cx="4007398" cy="4000500"/>
            <wp:effectExtent l="0" t="0" r="0" b="0"/>
            <wp:docPr id="1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5" cstate="print"/>
                    <a:srcRect/>
                    <a:stretch>
                      <a:fillRect/>
                    </a:stretch>
                  </pic:blipFill>
                  <pic:spPr bwMode="auto">
                    <a:xfrm>
                      <a:off x="0" y="0"/>
                      <a:ext cx="4013022" cy="4006115"/>
                    </a:xfrm>
                    <a:prstGeom prst="rect">
                      <a:avLst/>
                    </a:prstGeom>
                    <a:noFill/>
                    <a:ln w="9525">
                      <a:noFill/>
                      <a:miter lim="800000"/>
                      <a:headEnd/>
                      <a:tailEnd/>
                    </a:ln>
                  </pic:spPr>
                </pic:pic>
              </a:graphicData>
            </a:graphic>
          </wp:inline>
        </w:drawing>
      </w:r>
    </w:p>
    <w:p w:rsidR="00E32D5F" w:rsidRDefault="00E32D5F" w:rsidP="00E32D5F">
      <w:pPr>
        <w:rPr>
          <w:rFonts w:ascii="Courier New" w:hAnsi="Courier New" w:cs="Courier New"/>
        </w:rPr>
      </w:pPr>
      <w:r>
        <w:rPr>
          <w:rFonts w:ascii="Courier New" w:hAnsi="Courier New" w:cs="Courier New"/>
        </w:rPr>
        <w:t>Figur. Fasediagram Hopf bifurkasjon med initialverdier (0.1,0.2) og µ=5 (blå),µ=4 (rød) og µ=1 (grønn), µ=0.1 (svart), t=0-100</w:t>
      </w:r>
    </w:p>
    <w:p w:rsidR="00E32D5F" w:rsidRDefault="00E32D5F" w:rsidP="00E32D5F">
      <w:pPr>
        <w:rPr>
          <w:rFonts w:ascii="Courier New" w:hAnsi="Courier New" w:cs="Courier New"/>
        </w:rPr>
      </w:pPr>
    </w:p>
    <w:p w:rsidR="00155533" w:rsidRDefault="00E32D5F" w:rsidP="009A255A">
      <w:pPr>
        <w:pStyle w:val="Heading2"/>
        <w:rPr>
          <w:rFonts w:ascii="Courier New" w:hAnsi="Courier New" w:cs="Courier New"/>
          <w:color w:val="0000FF"/>
          <w:sz w:val="36"/>
          <w:szCs w:val="36"/>
        </w:rPr>
      </w:pPr>
      <w:bookmarkStart w:id="63" w:name="_Toc279929933"/>
      <w:r w:rsidRPr="0056175C">
        <w:rPr>
          <w:rFonts w:ascii="Courier New" w:hAnsi="Courier New" w:cs="Courier New"/>
          <w:color w:val="0000FF"/>
          <w:sz w:val="36"/>
          <w:szCs w:val="36"/>
        </w:rPr>
        <w:t xml:space="preserve">van </w:t>
      </w:r>
      <w:r>
        <w:rPr>
          <w:rFonts w:ascii="Courier New" w:hAnsi="Courier New" w:cs="Courier New"/>
          <w:color w:val="0000FF"/>
          <w:sz w:val="36"/>
          <w:szCs w:val="36"/>
        </w:rPr>
        <w:t>der Pol</w:t>
      </w:r>
      <w:bookmarkEnd w:id="63"/>
    </w:p>
    <w:p w:rsidR="00E32D5F" w:rsidRDefault="00E32D5F" w:rsidP="00E32D5F">
      <w:pPr>
        <w:rPr>
          <w:rFonts w:ascii="Courier New" w:hAnsi="Courier New" w:cs="Courier New"/>
        </w:rPr>
      </w:pPr>
    </w:p>
    <w:p w:rsidR="00E32D5F" w:rsidRDefault="00357097" w:rsidP="00E32D5F">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=y</m:t>
          </m:r>
        </m:oMath>
      </m:oMathPara>
    </w:p>
    <w:p w:rsidR="00E32D5F" w:rsidRDefault="00E32D5F" w:rsidP="00E32D5F">
      <w:pPr>
        <w:rPr>
          <w:rFonts w:ascii="Courier New" w:hAnsi="Courier New" w:cs="Courier New"/>
        </w:rPr>
      </w:pPr>
    </w:p>
    <w:p w:rsidR="00E32D5F" w:rsidRDefault="00357097" w:rsidP="00E32D5F">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hAnsi="Cambria Math" w:cs="Courier New"/>
              <w:highlight w:val="yellow"/>
            </w:rPr>
            <m:t>=b</m:t>
          </m:r>
          <m:d>
            <m:dPr>
              <m:ctrlPr>
                <w:rPr>
                  <w:rFonts w:ascii="Cambria Math" w:hAnsi="Cambria Math" w:cs="Courier New"/>
                  <w:i/>
                  <w:highlight w:val="yellow"/>
                </w:rPr>
              </m:ctrlPr>
            </m:dPr>
            <m:e>
              <m:r>
                <w:rPr>
                  <w:rFonts w:ascii="Cambria Math" w:hAnsi="Cambria Math" w:cs="Courier New"/>
                  <w:highlight w:val="yellow"/>
                </w:rPr>
                <m:t>1-</m:t>
              </m:r>
              <m:sSup>
                <m:sSupPr>
                  <m:ctrlPr>
                    <w:rPr>
                      <w:rFonts w:ascii="Cambria Math" w:hAnsi="Cambria Math" w:cs="Courier New"/>
                      <w:i/>
                    </w:rPr>
                  </m:ctrlPr>
                </m:sSupPr>
                <m:e>
                  <m:r>
                    <w:rPr>
                      <w:rFonts w:ascii="Cambria Math" w:hAnsi="Cambria Math" w:cs="Courier New"/>
                      <w:highlight w:val="yellow"/>
                    </w:rPr>
                    <m:t>x</m:t>
                  </m:r>
                </m:e>
                <m:sup>
                  <m:r>
                    <w:rPr>
                      <w:rFonts w:ascii="Cambria Math" w:hAnsi="Cambria Math" w:cs="Courier New"/>
                      <w:highlight w:val="yellow"/>
                    </w:rPr>
                    <m:t>2</m:t>
                  </m:r>
                </m:sup>
              </m:sSup>
            </m:e>
          </m:d>
          <m:r>
            <w:rPr>
              <w:rFonts w:ascii="Cambria Math" w:hAnsi="Cambria Math" w:cs="Courier New"/>
              <w:highlight w:val="yellow"/>
            </w:rPr>
            <m:t>y-x</m:t>
          </m:r>
        </m:oMath>
      </m:oMathPara>
    </w:p>
    <w:p w:rsidR="00E32D5F" w:rsidRDefault="00E32D5F" w:rsidP="00E32D5F">
      <w:pPr>
        <w:rPr>
          <w:rFonts w:ascii="Courier New" w:hAnsi="Courier New" w:cs="Courier New"/>
          <w:lang w:val="en-US"/>
        </w:rPr>
      </w:pPr>
    </w:p>
    <w:p w:rsidR="00E32D5F" w:rsidRDefault="00E32D5F" w:rsidP="00E32D5F">
      <w:pPr>
        <w:rPr>
          <w:rFonts w:ascii="Courier New" w:hAnsi="Courier New" w:cs="Courier New"/>
        </w:rPr>
      </w:pPr>
      <w:r w:rsidRPr="006E78D6">
        <w:rPr>
          <w:rFonts w:ascii="Courier New" w:hAnsi="Courier New" w:cs="Courier New"/>
        </w:rPr>
        <w:t>v</w:t>
      </w:r>
      <w:r w:rsidRPr="0056175C">
        <w:rPr>
          <w:rFonts w:ascii="Courier New" w:hAnsi="Courier New" w:cs="Courier New"/>
        </w:rPr>
        <w:t xml:space="preserve">an der Pol ligningen har en </w:t>
      </w:r>
      <w:r>
        <w:rPr>
          <w:rFonts w:ascii="Courier New" w:hAnsi="Courier New" w:cs="Courier New"/>
        </w:rPr>
        <w:t xml:space="preserve">begrenset syklus for hver verdi av </w:t>
      </w:r>
      <w:r w:rsidRPr="006E78D6">
        <w:rPr>
          <w:rFonts w:ascii="Courier New" w:hAnsi="Courier New" w:cs="Courier New"/>
          <w:i/>
        </w:rPr>
        <w:t>b</w:t>
      </w:r>
      <w:r>
        <w:rPr>
          <w:rFonts w:ascii="Courier New" w:hAnsi="Courier New" w:cs="Courier New"/>
        </w:rPr>
        <w:t xml:space="preserve"> &gt;0. Har vært brukt i modellering av hjerteslag, solflekksyklus og pulserende stjerner (Cepheidene).</w:t>
      </w:r>
    </w:p>
    <w:p w:rsidR="00E32D5F" w:rsidRDefault="00E32D5F" w:rsidP="00E32D5F">
      <w:pPr>
        <w:rPr>
          <w:rFonts w:ascii="Courier New" w:hAnsi="Courier New" w:cs="Courier New"/>
        </w:rPr>
      </w:pPr>
      <w:r>
        <w:rPr>
          <w:rFonts w:ascii="Courier New" w:hAnsi="Courier New" w:cs="Courier New"/>
        </w:rPr>
        <w:t>Ligningene er det samme som:</w:t>
      </w:r>
    </w:p>
    <w:p w:rsidR="00E32D5F" w:rsidRDefault="00357097" w:rsidP="00E32D5F">
      <w:pPr>
        <w:rPr>
          <w:rFonts w:ascii="Courier New" w:hAnsi="Courier New" w:cs="Courier New"/>
        </w:rPr>
      </w:pPr>
      <m:oMathPara>
        <m:oMath>
          <m:f>
            <m:fPr>
              <m:ctrlPr>
                <w:rPr>
                  <w:rFonts w:ascii="Cambria Math" w:hAnsi="Cambria Math" w:cs="Courier New"/>
                  <w:i/>
                </w:rPr>
              </m:ctrlPr>
            </m:fPr>
            <m:num>
              <m:sSup>
                <m:sSupPr>
                  <m:ctrlPr>
                    <w:rPr>
                      <w:rFonts w:ascii="Cambria Math" w:hAnsi="Cambria Math" w:cs="Courier New"/>
                      <w:i/>
                    </w:rPr>
                  </m:ctrlPr>
                </m:sSupPr>
                <m:e>
                  <m:r>
                    <w:rPr>
                      <w:rFonts w:ascii="Cambria Math" w:hAnsi="Cambria Math" w:cs="Courier New"/>
                      <w:highlight w:val="yellow"/>
                    </w:rPr>
                    <m:t>d</m:t>
                  </m:r>
                </m:e>
                <m:sup>
                  <m:r>
                    <w:rPr>
                      <w:rFonts w:ascii="Cambria Math" w:hAnsi="Cambria Math" w:cs="Courier New"/>
                      <w:highlight w:val="yellow"/>
                    </w:rPr>
                    <m:t>2</m:t>
                  </m:r>
                </m:sup>
              </m:sSup>
              <m:r>
                <w:rPr>
                  <w:rFonts w:ascii="Cambria Math" w:hAnsi="Cambria Math" w:cs="Courier New"/>
                  <w:highlight w:val="yellow"/>
                </w:rPr>
                <m:t>x</m:t>
              </m:r>
            </m:num>
            <m:den>
              <m:r>
                <w:rPr>
                  <w:rFonts w:ascii="Cambria Math" w:hAnsi="Cambria Math" w:cs="Courier New"/>
                  <w:highlight w:val="yellow"/>
                </w:rPr>
                <m:t>d</m:t>
              </m:r>
              <m:sSup>
                <m:sSupPr>
                  <m:ctrlPr>
                    <w:rPr>
                      <w:rFonts w:ascii="Cambria Math" w:hAnsi="Cambria Math" w:cs="Courier New"/>
                      <w:i/>
                    </w:rPr>
                  </m:ctrlPr>
                </m:sSupPr>
                <m:e>
                  <m:r>
                    <w:rPr>
                      <w:rFonts w:ascii="Cambria Math" w:hAnsi="Cambria Math" w:cs="Courier New"/>
                      <w:highlight w:val="yellow"/>
                    </w:rPr>
                    <m:t>t</m:t>
                  </m:r>
                </m:e>
                <m:sup>
                  <m:r>
                    <w:rPr>
                      <w:rFonts w:ascii="Cambria Math" w:hAnsi="Cambria Math" w:cs="Courier New"/>
                      <w:highlight w:val="yellow"/>
                    </w:rPr>
                    <m:t>2</m:t>
                  </m:r>
                </m:sup>
              </m:sSup>
            </m:den>
          </m:f>
          <m:r>
            <w:rPr>
              <w:rFonts w:ascii="Cambria Math" w:hAnsi="Cambria Math" w:cs="Courier New"/>
              <w:highlight w:val="yellow"/>
            </w:rPr>
            <m:t>+b</m:t>
          </m:r>
          <m:d>
            <m:dPr>
              <m:ctrlPr>
                <w:rPr>
                  <w:rFonts w:ascii="Cambria Math" w:hAnsi="Cambria Math" w:cs="Courier New"/>
                  <w:i/>
                  <w:highlight w:val="yellow"/>
                </w:rPr>
              </m:ctrlPr>
            </m:dPr>
            <m:e>
              <m:sSup>
                <m:sSupPr>
                  <m:ctrlPr>
                    <w:rPr>
                      <w:rFonts w:ascii="Cambria Math" w:hAnsi="Cambria Math" w:cs="Courier New"/>
                      <w:i/>
                    </w:rPr>
                  </m:ctrlPr>
                </m:sSupPr>
                <m:e>
                  <m:r>
                    <w:rPr>
                      <w:rFonts w:ascii="Cambria Math" w:hAnsi="Cambria Math" w:cs="Courier New"/>
                      <w:highlight w:val="yellow"/>
                    </w:rPr>
                    <m:t>x</m:t>
                  </m:r>
                </m:e>
                <m:sup>
                  <m:r>
                    <w:rPr>
                      <w:rFonts w:ascii="Cambria Math" w:hAnsi="Cambria Math" w:cs="Courier New"/>
                      <w:highlight w:val="yellow"/>
                    </w:rPr>
                    <m:t>2</m:t>
                  </m:r>
                </m:sup>
              </m:sSup>
              <m:r>
                <w:rPr>
                  <w:rFonts w:ascii="Cambria Math" w:hAnsi="Cambria Math" w:cs="Courier New"/>
                  <w:highlight w:val="yellow"/>
                </w:rPr>
                <m:t>-1</m:t>
              </m:r>
            </m:e>
          </m:d>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+x=0</m:t>
          </m:r>
        </m:oMath>
      </m:oMathPara>
    </w:p>
    <w:p w:rsidR="00E32D5F" w:rsidRDefault="00E32D5F" w:rsidP="00E32D5F">
      <w:pPr>
        <w:rPr>
          <w:rFonts w:ascii="Courier New" w:hAnsi="Courier New" w:cs="Courier New"/>
        </w:rPr>
      </w:pPr>
    </w:p>
    <w:p w:rsidR="00E32D5F" w:rsidRDefault="00E32D5F" w:rsidP="00E32D5F">
      <w:pPr>
        <w:rPr>
          <w:rFonts w:ascii="Courier New" w:hAnsi="Courier New" w:cs="Courier New"/>
        </w:rPr>
      </w:pPr>
    </w:p>
    <w:p w:rsidR="00D12928" w:rsidRDefault="00477256" w:rsidP="00E32D5F">
      <w:pPr>
        <w:rPr>
          <w:rFonts w:ascii="Courier New" w:hAnsi="Courier New" w:cs="Courier New"/>
          <w:lang w:val="en-US"/>
        </w:rPr>
      </w:pPr>
      <w:r w:rsidRPr="009A255A">
        <w:rPr>
          <w:rFonts w:ascii="Courier New" w:hAnsi="Courier New" w:cs="Courier New"/>
          <w:lang w:val="en-US"/>
        </w:rPr>
        <w:t xml:space="preserve">Van der Pol, B. </w:t>
      </w:r>
      <w:r w:rsidRPr="009A255A">
        <w:rPr>
          <w:rFonts w:ascii="Courier New" w:hAnsi="Courier New" w:cs="Courier New"/>
          <w:i/>
          <w:lang w:val="en-US"/>
        </w:rPr>
        <w:t>On relaxation oscillations</w:t>
      </w:r>
      <w:r w:rsidRPr="009A255A">
        <w:rPr>
          <w:rFonts w:ascii="Courier New" w:hAnsi="Courier New" w:cs="Courier New"/>
          <w:lang w:val="en-US"/>
        </w:rPr>
        <w:t xml:space="preserve">. </w:t>
      </w:r>
      <w:r w:rsidR="00D12928">
        <w:rPr>
          <w:rFonts w:ascii="Courier New" w:hAnsi="Courier New" w:cs="Courier New"/>
          <w:lang w:val="en-US"/>
        </w:rPr>
        <w:t>Philosophical Magazine 2 (1926) 978-992</w:t>
      </w:r>
    </w:p>
    <w:p w:rsidR="00D12928" w:rsidRPr="009A255A" w:rsidRDefault="00D12928" w:rsidP="00E32D5F">
      <w:pPr>
        <w:rPr>
          <w:rFonts w:ascii="Courier New" w:hAnsi="Courier New" w:cs="Courier New"/>
          <w:lang w:val="en-US"/>
        </w:rPr>
      </w:pPr>
    </w:p>
    <w:p w:rsidR="00E32D5F" w:rsidRDefault="00E32D5F" w:rsidP="00E32D5F">
      <w:pPr>
        <w:rPr>
          <w:rFonts w:ascii="Courier New" w:hAnsi="Courier New" w:cs="Courier New"/>
          <w:b/>
          <w:color w:val="FF0000"/>
          <w:lang w:val="en-US"/>
        </w:rPr>
      </w:pPr>
      <w:r>
        <w:rPr>
          <w:rFonts w:ascii="Courier New" w:hAnsi="Courier New" w:cs="Courier New"/>
          <w:b/>
          <w:color w:val="FF0000"/>
          <w:lang w:val="en-US"/>
        </w:rPr>
        <w:t>#Halvor Aarnes</w:t>
      </w:r>
    </w:p>
    <w:p w:rsidR="00E32D5F" w:rsidRPr="006E78D6" w:rsidRDefault="00E32D5F" w:rsidP="00E32D5F">
      <w:pPr>
        <w:rPr>
          <w:rFonts w:ascii="Courier New" w:hAnsi="Courier New" w:cs="Courier New"/>
          <w:b/>
          <w:color w:val="FF0000"/>
          <w:lang w:val="en-US"/>
        </w:rPr>
      </w:pPr>
      <w:r>
        <w:rPr>
          <w:rFonts w:ascii="Courier New" w:hAnsi="Courier New" w:cs="Courier New"/>
          <w:b/>
          <w:color w:val="FF0000"/>
          <w:lang w:val="en-US"/>
        </w:rPr>
        <w:t>library(deS</w:t>
      </w:r>
      <w:r w:rsidRPr="006E78D6">
        <w:rPr>
          <w:rFonts w:ascii="Courier New" w:hAnsi="Courier New" w:cs="Courier New"/>
          <w:b/>
          <w:color w:val="FF0000"/>
          <w:lang w:val="en-US"/>
        </w:rPr>
        <w:t>olve)</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params&lt;-c(b=0.1)</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lastRenderedPageBreak/>
        <w:t>vanderpol&lt;-function(t,x,p)</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dxdt&lt;-x[2]</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dydt&lt;-p["b"]*x[2] - p["b"]*x[2]*x[1]^2-x[1]</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list(c(dxdt,dydt))</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require(deSolve)</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out.time&lt;-seq(0,100,0.1)</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init.state&lt;-c(1,1)</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out.state&lt;-lsoda(init.state,out.time,vanderpol,params,rtol=1e-4)</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par(bg="lightyellow")</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plot(out.state[,2],out.state[,3],type="n",ylab="y",xlab="x",main="van der Pol")</w:t>
      </w:r>
    </w:p>
    <w:p w:rsidR="00E32D5F" w:rsidRPr="006E78D6" w:rsidRDefault="00E32D5F" w:rsidP="00E32D5F">
      <w:pPr>
        <w:rPr>
          <w:rFonts w:ascii="Courier New" w:hAnsi="Courier New" w:cs="Courier New"/>
          <w:b/>
          <w:color w:val="FF0000"/>
          <w:lang w:val="en-US"/>
        </w:rPr>
      </w:pPr>
      <w:r w:rsidRPr="006E78D6">
        <w:rPr>
          <w:rFonts w:ascii="Courier New" w:hAnsi="Courier New" w:cs="Courier New"/>
          <w:b/>
          <w:color w:val="FF0000"/>
          <w:lang w:val="en-US"/>
        </w:rPr>
        <w:t>lines(out.state[,2],out.state[,3],col="blue")</w:t>
      </w:r>
    </w:p>
    <w:p w:rsidR="00E32D5F" w:rsidRPr="0056175C" w:rsidRDefault="0000642D" w:rsidP="00E32D5F">
      <w:pPr>
        <w:rPr>
          <w:rFonts w:ascii="Courier New" w:hAnsi="Courier New" w:cs="Courier New"/>
          <w:lang w:val="en-US"/>
        </w:rPr>
      </w:pPr>
      <w:r w:rsidRPr="009A255A">
        <w:rPr>
          <w:rFonts w:ascii="Courier New" w:hAnsi="Courier New" w:cs="Courier New"/>
          <w:noProof/>
          <w:lang w:eastAsia="zh-CN"/>
        </w:rPr>
        <w:drawing>
          <wp:inline distT="0" distB="0" distL="0" distR="0" wp14:anchorId="3688E132" wp14:editId="3C341527">
            <wp:extent cx="3714750" cy="3708357"/>
            <wp:effectExtent l="19050" t="0" r="0" b="0"/>
            <wp:docPr id="17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6" cstate="print"/>
                    <a:srcRect/>
                    <a:stretch>
                      <a:fillRect/>
                    </a:stretch>
                  </pic:blipFill>
                  <pic:spPr bwMode="auto">
                    <a:xfrm>
                      <a:off x="0" y="0"/>
                      <a:ext cx="3716765" cy="3710369"/>
                    </a:xfrm>
                    <a:prstGeom prst="rect">
                      <a:avLst/>
                    </a:prstGeom>
                    <a:noFill/>
                    <a:ln w="9525">
                      <a:noFill/>
                      <a:miter lim="800000"/>
                      <a:headEnd/>
                      <a:tailEnd/>
                    </a:ln>
                  </pic:spPr>
                </pic:pic>
              </a:graphicData>
            </a:graphic>
          </wp:inline>
        </w:drawing>
      </w:r>
    </w:p>
    <w:p w:rsidR="00E32D5F" w:rsidRDefault="00E32D5F" w:rsidP="00E32D5F">
      <w:pPr>
        <w:rPr>
          <w:rFonts w:ascii="Courier New" w:hAnsi="Courier New" w:cs="Courier New"/>
        </w:rPr>
      </w:pPr>
      <w:r w:rsidRPr="006E78D6">
        <w:rPr>
          <w:rFonts w:ascii="Courier New" w:hAnsi="Courier New" w:cs="Courier New"/>
        </w:rPr>
        <w:t xml:space="preserve">Figur. </w:t>
      </w:r>
      <w:r>
        <w:rPr>
          <w:rFonts w:ascii="Courier New" w:hAnsi="Courier New" w:cs="Courier New"/>
        </w:rPr>
        <w:t>v</w:t>
      </w:r>
      <w:r w:rsidRPr="006E78D6">
        <w:rPr>
          <w:rFonts w:ascii="Courier New" w:hAnsi="Courier New" w:cs="Courier New"/>
        </w:rPr>
        <w:t xml:space="preserve">an der Pol ligningen er en begrenset syklus som avhenger av verdien for b: b=2 (rød), b=0.1 (blå), initialverdier </w:t>
      </w:r>
      <w:r>
        <w:rPr>
          <w:rFonts w:ascii="Courier New" w:hAnsi="Courier New" w:cs="Courier New"/>
        </w:rPr>
        <w:t>(1,1).Sirkulært fasetrajektorium for b&lt;1. Ved større b er trajektoriene to ganger utenfor sirkelen  per syklus.</w:t>
      </w:r>
    </w:p>
    <w:p w:rsidR="00E32D5F" w:rsidRDefault="0000642D" w:rsidP="00E32D5F">
      <w:pPr>
        <w:rPr>
          <w:rFonts w:ascii="Courier New" w:hAnsi="Courier New" w:cs="Courier New"/>
        </w:rPr>
      </w:pPr>
      <w:r w:rsidRPr="009A255A">
        <w:rPr>
          <w:rFonts w:ascii="Courier New" w:hAnsi="Courier New" w:cs="Courier New"/>
          <w:noProof/>
          <w:lang w:eastAsia="zh-CN"/>
        </w:rPr>
        <w:lastRenderedPageBreak/>
        <w:drawing>
          <wp:inline distT="0" distB="0" distL="0" distR="0" wp14:anchorId="351C58C7" wp14:editId="1B869B71">
            <wp:extent cx="3409950" cy="3404082"/>
            <wp:effectExtent l="19050" t="0" r="0" b="0"/>
            <wp:docPr id="1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7" cstate="print"/>
                    <a:srcRect/>
                    <a:stretch>
                      <a:fillRect/>
                    </a:stretch>
                  </pic:blipFill>
                  <pic:spPr bwMode="auto">
                    <a:xfrm>
                      <a:off x="0" y="0"/>
                      <a:ext cx="3413135" cy="3407261"/>
                    </a:xfrm>
                    <a:prstGeom prst="rect">
                      <a:avLst/>
                    </a:prstGeom>
                    <a:noFill/>
                    <a:ln w="9525">
                      <a:noFill/>
                      <a:miter lim="800000"/>
                      <a:headEnd/>
                      <a:tailEnd/>
                    </a:ln>
                  </pic:spPr>
                </pic:pic>
              </a:graphicData>
            </a:graphic>
          </wp:inline>
        </w:drawing>
      </w:r>
      <w:r w:rsidR="00E32D5F">
        <w:rPr>
          <w:rFonts w:ascii="Courier New" w:hAnsi="Courier New" w:cs="Courier New"/>
        </w:rPr>
        <w:t xml:space="preserve"> </w:t>
      </w:r>
    </w:p>
    <w:p w:rsidR="00E32D5F" w:rsidRDefault="00E32D5F" w:rsidP="00E32D5F">
      <w:pPr>
        <w:rPr>
          <w:rFonts w:ascii="Courier New" w:hAnsi="Courier New" w:cs="Courier New"/>
        </w:rPr>
      </w:pPr>
      <w:r>
        <w:rPr>
          <w:rFonts w:ascii="Courier New" w:hAnsi="Courier New" w:cs="Courier New"/>
        </w:rPr>
        <w:t xml:space="preserve">Figur van der Pol tidsseriediagram </w:t>
      </w:r>
      <w:r w:rsidRPr="00E94BB9">
        <w:rPr>
          <w:rFonts w:ascii="Courier New" w:hAnsi="Courier New" w:cs="Courier New"/>
          <w:i/>
        </w:rPr>
        <w:t>b</w:t>
      </w:r>
      <w:r>
        <w:rPr>
          <w:rFonts w:ascii="Courier New" w:hAnsi="Courier New" w:cs="Courier New"/>
        </w:rPr>
        <w:t>=1, initialbetingelser (1,1) x(grønn), y (oransje)</w:t>
      </w:r>
    </w:p>
    <w:p w:rsidR="00E32D5F" w:rsidRDefault="00E32D5F" w:rsidP="00E32D5F">
      <w:pPr>
        <w:rPr>
          <w:rFonts w:ascii="Courier New" w:hAnsi="Courier New" w:cs="Courier New"/>
        </w:rPr>
      </w:pPr>
    </w:p>
    <w:p w:rsidR="00E32D5F" w:rsidRPr="00BF2773" w:rsidRDefault="00E32D5F" w:rsidP="00E32D5F">
      <w:pPr>
        <w:rPr>
          <w:rFonts w:ascii="Courier New" w:hAnsi="Courier New" w:cs="Courier New"/>
          <w:color w:val="0000FF"/>
          <w:sz w:val="36"/>
          <w:szCs w:val="36"/>
        </w:rPr>
      </w:pPr>
      <w:r w:rsidRPr="00BF2773">
        <w:rPr>
          <w:rFonts w:ascii="Courier New" w:hAnsi="Courier New" w:cs="Courier New"/>
          <w:color w:val="0000FF"/>
          <w:sz w:val="36"/>
          <w:szCs w:val="36"/>
        </w:rPr>
        <w:t>Hénon-Heiles</w:t>
      </w:r>
    </w:p>
    <w:p w:rsidR="00E32D5F" w:rsidRDefault="00357097" w:rsidP="00E32D5F">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=v</m:t>
          </m:r>
        </m:oMath>
      </m:oMathPara>
    </w:p>
    <w:p w:rsidR="00E32D5F" w:rsidRDefault="00E32D5F" w:rsidP="00E32D5F">
      <w:pPr>
        <w:rPr>
          <w:rFonts w:ascii="Courier New" w:hAnsi="Courier New" w:cs="Courier New"/>
        </w:rPr>
      </w:pPr>
    </w:p>
    <w:p w:rsidR="00E32D5F" w:rsidRDefault="00357097" w:rsidP="00E32D5F">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hAnsi="Cambria Math" w:cs="Courier New"/>
              <w:highlight w:val="yellow"/>
            </w:rPr>
            <m:t>=w</m:t>
          </m:r>
        </m:oMath>
      </m:oMathPara>
    </w:p>
    <w:p w:rsidR="00E32D5F" w:rsidRDefault="00E32D5F" w:rsidP="00E32D5F">
      <w:pPr>
        <w:rPr>
          <w:rFonts w:ascii="Courier New" w:hAnsi="Courier New" w:cs="Courier New"/>
        </w:rPr>
      </w:pPr>
    </w:p>
    <w:p w:rsidR="00E32D5F" w:rsidRDefault="00357097" w:rsidP="00E32D5F">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dv</m:t>
              </m:r>
            </m:num>
            <m:den>
              <m:r>
                <w:rPr>
                  <w:rFonts w:ascii="Cambria Math" w:hAnsi="Cambria Math" w:cs="Courier New"/>
                  <w:highlight w:val="yellow"/>
                </w:rPr>
                <m:t>dt</m:t>
              </m:r>
            </m:den>
          </m:f>
          <m:r>
            <w:rPr>
              <w:rFonts w:ascii="Cambria Math" w:hAnsi="Cambria Math" w:cs="Courier New"/>
              <w:highlight w:val="yellow"/>
            </w:rPr>
            <m:t>=-x-2xy</m:t>
          </m:r>
        </m:oMath>
      </m:oMathPara>
    </w:p>
    <w:p w:rsidR="00E32D5F" w:rsidRDefault="00E32D5F" w:rsidP="00E32D5F">
      <w:pPr>
        <w:rPr>
          <w:rFonts w:ascii="Courier New" w:hAnsi="Courier New" w:cs="Courier New"/>
        </w:rPr>
      </w:pPr>
    </w:p>
    <w:p w:rsidR="00E32D5F" w:rsidRDefault="00357097" w:rsidP="00E32D5F">
      <w:pPr>
        <w:rPr>
          <w:rFonts w:ascii="Courier New" w:hAnsi="Courier New" w:cs="Courier New"/>
        </w:rPr>
      </w:pPr>
      <m:oMathPara>
        <m:oMath>
          <m:f>
            <m:fPr>
              <m:ctrlPr>
                <w:rPr>
                  <w:rFonts w:ascii="Cambria Math" w:hAnsi="Cambria Math" w:cs="Courier New"/>
                  <w:i/>
                </w:rPr>
              </m:ctrlPr>
            </m:fPr>
            <m:num>
              <m:r>
                <w:rPr>
                  <w:rFonts w:ascii="Cambria Math" w:hAnsi="Cambria Math" w:cs="Courier New"/>
                  <w:highlight w:val="yellow"/>
                </w:rPr>
                <m:t>dw</m:t>
              </m:r>
            </m:num>
            <m:den>
              <m:r>
                <w:rPr>
                  <w:rFonts w:ascii="Cambria Math" w:hAnsi="Cambria Math" w:cs="Courier New"/>
                  <w:highlight w:val="yellow"/>
                </w:rPr>
                <m:t>dt</m:t>
              </m:r>
            </m:den>
          </m:f>
          <m:r>
            <w:rPr>
              <w:rFonts w:ascii="Cambria Math" w:hAnsi="Cambria Math" w:cs="Courier New"/>
              <w:highlight w:val="yellow"/>
            </w:rPr>
            <m:t>=-y-</m:t>
          </m:r>
          <m:sSup>
            <m:sSupPr>
              <m:ctrlPr>
                <w:rPr>
                  <w:rFonts w:ascii="Cambria Math" w:hAnsi="Cambria Math" w:cs="Courier New"/>
                  <w:i/>
                </w:rPr>
              </m:ctrlPr>
            </m:sSupPr>
            <m:e>
              <m:r>
                <w:rPr>
                  <w:rFonts w:ascii="Cambria Math" w:hAnsi="Cambria Math" w:cs="Courier New"/>
                  <w:highlight w:val="yellow"/>
                </w:rPr>
                <m:t>x</m:t>
              </m:r>
            </m:e>
            <m:sup>
              <m:r>
                <w:rPr>
                  <w:rFonts w:ascii="Cambria Math" w:hAnsi="Cambria Math" w:cs="Courier New"/>
                  <w:highlight w:val="yellow"/>
                </w:rPr>
                <m:t>2</m:t>
              </m:r>
            </m:sup>
          </m:sSup>
          <m:r>
            <w:rPr>
              <w:rFonts w:ascii="Cambria Math" w:hAnsi="Cambria Math" w:cs="Courier New"/>
              <w:highlight w:val="yellow"/>
            </w:rPr>
            <m:t>+</m:t>
          </m:r>
          <m:sSup>
            <m:sSupPr>
              <m:ctrlPr>
                <w:rPr>
                  <w:rFonts w:ascii="Cambria Math" w:hAnsi="Cambria Math" w:cs="Courier New"/>
                  <w:i/>
                </w:rPr>
              </m:ctrlPr>
            </m:sSupPr>
            <m:e>
              <m:r>
                <w:rPr>
                  <w:rFonts w:ascii="Cambria Math" w:hAnsi="Cambria Math" w:cs="Courier New"/>
                  <w:highlight w:val="yellow"/>
                </w:rPr>
                <m:t>y</m:t>
              </m:r>
            </m:e>
            <m:sup>
              <m:r>
                <w:rPr>
                  <w:rFonts w:ascii="Cambria Math" w:hAnsi="Cambria Math" w:cs="Courier New"/>
                  <w:highlight w:val="yellow"/>
                </w:rPr>
                <m:t>2</m:t>
              </m:r>
            </m:sup>
          </m:sSup>
        </m:oMath>
      </m:oMathPara>
    </w:p>
    <w:p w:rsidR="00C243C2" w:rsidRDefault="00C243C2" w:rsidP="00E32D5F">
      <w:pPr>
        <w:rPr>
          <w:rFonts w:ascii="Courier New" w:hAnsi="Courier New" w:cs="Courier New"/>
          <w:b/>
          <w:color w:val="FF0000"/>
          <w:lang w:val="en-US"/>
        </w:rPr>
      </w:pPr>
    </w:p>
    <w:p w:rsidR="00C243C2" w:rsidRPr="009A255A" w:rsidRDefault="00477256" w:rsidP="00E32D5F">
      <w:pPr>
        <w:rPr>
          <w:rFonts w:ascii="Courier New" w:hAnsi="Courier New" w:cs="Courier New"/>
          <w:lang w:val="en-US"/>
        </w:rPr>
      </w:pPr>
      <w:r w:rsidRPr="009A255A">
        <w:rPr>
          <w:rFonts w:ascii="Courier New" w:hAnsi="Courier New" w:cs="Courier New"/>
          <w:lang w:val="en-US"/>
        </w:rPr>
        <w:t xml:space="preserve">Hénon, M. &amp; Heiles, C. </w:t>
      </w:r>
      <w:r w:rsidRPr="009A255A">
        <w:rPr>
          <w:rFonts w:ascii="Courier New" w:hAnsi="Courier New" w:cs="Courier New"/>
          <w:i/>
          <w:lang w:val="en-US"/>
        </w:rPr>
        <w:t>The applicability of the third integral of motion: some numerical experiments</w:t>
      </w:r>
      <w:r w:rsidRPr="009A255A">
        <w:rPr>
          <w:rFonts w:ascii="Courier New" w:hAnsi="Courier New" w:cs="Courier New"/>
          <w:lang w:val="en-US"/>
        </w:rPr>
        <w:t>. Astrophysical Journal 69 (1964)73-79</w:t>
      </w:r>
    </w:p>
    <w:p w:rsidR="00C243C2" w:rsidRPr="009A255A" w:rsidRDefault="00C243C2" w:rsidP="00E32D5F">
      <w:pPr>
        <w:rPr>
          <w:rFonts w:ascii="Courier New" w:hAnsi="Courier New" w:cs="Courier New"/>
          <w:color w:val="FF0000"/>
          <w:lang w:val="en-US"/>
        </w:rPr>
      </w:pPr>
    </w:p>
    <w:p w:rsidR="00E32D5F" w:rsidRDefault="00E32D5F" w:rsidP="00E32D5F">
      <w:pPr>
        <w:rPr>
          <w:rFonts w:ascii="Courier New" w:hAnsi="Courier New" w:cs="Courier New"/>
          <w:b/>
          <w:color w:val="FF0000"/>
          <w:lang w:val="en-US"/>
        </w:rPr>
      </w:pPr>
      <w:r>
        <w:rPr>
          <w:rFonts w:ascii="Courier New" w:hAnsi="Courier New" w:cs="Courier New"/>
          <w:b/>
          <w:color w:val="FF0000"/>
          <w:lang w:val="en-US"/>
        </w:rPr>
        <w:t>#Halvor Aarnes</w:t>
      </w:r>
    </w:p>
    <w:p w:rsidR="00E32D5F" w:rsidRPr="00BF2773" w:rsidRDefault="00E32D5F" w:rsidP="00E32D5F">
      <w:pPr>
        <w:rPr>
          <w:rFonts w:ascii="Courier New" w:hAnsi="Courier New" w:cs="Courier New"/>
          <w:b/>
          <w:color w:val="FF0000"/>
          <w:lang w:val="en-US"/>
        </w:rPr>
      </w:pPr>
      <w:r w:rsidRPr="00BF2773">
        <w:rPr>
          <w:rFonts w:ascii="Courier New" w:hAnsi="Courier New" w:cs="Courier New"/>
          <w:b/>
          <w:color w:val="FF0000"/>
          <w:lang w:val="en-US"/>
        </w:rPr>
        <w:t>library(deSolve)</w:t>
      </w:r>
    </w:p>
    <w:p w:rsidR="00E32D5F" w:rsidRPr="00BF2773" w:rsidRDefault="00E32D5F" w:rsidP="00E32D5F">
      <w:pPr>
        <w:rPr>
          <w:rFonts w:ascii="Courier New" w:hAnsi="Courier New" w:cs="Courier New"/>
          <w:b/>
          <w:color w:val="FF0000"/>
          <w:lang w:val="en-US"/>
        </w:rPr>
      </w:pPr>
      <w:r w:rsidRPr="00BF2773">
        <w:rPr>
          <w:rFonts w:ascii="Courier New" w:hAnsi="Courier New" w:cs="Courier New"/>
          <w:b/>
          <w:color w:val="FF0000"/>
          <w:lang w:val="en-US"/>
        </w:rPr>
        <w:t>params&lt;-</w:t>
      </w:r>
    </w:p>
    <w:p w:rsidR="00E32D5F" w:rsidRPr="00BF2773" w:rsidRDefault="00E32D5F" w:rsidP="00E32D5F">
      <w:pPr>
        <w:rPr>
          <w:rFonts w:ascii="Courier New" w:hAnsi="Courier New" w:cs="Courier New"/>
          <w:b/>
          <w:color w:val="FF0000"/>
          <w:lang w:val="en-US"/>
        </w:rPr>
      </w:pPr>
      <w:r w:rsidRPr="00BF2773">
        <w:rPr>
          <w:rFonts w:ascii="Courier New" w:hAnsi="Courier New" w:cs="Courier New"/>
          <w:b/>
          <w:color w:val="FF0000"/>
          <w:lang w:val="en-US"/>
        </w:rPr>
        <w:t>henonheiles&lt;-function(t,x,p)</w:t>
      </w:r>
    </w:p>
    <w:p w:rsidR="00E32D5F" w:rsidRPr="00BF2773" w:rsidRDefault="00E32D5F" w:rsidP="00E32D5F">
      <w:pPr>
        <w:rPr>
          <w:rFonts w:ascii="Courier New" w:hAnsi="Courier New" w:cs="Courier New"/>
          <w:b/>
          <w:color w:val="FF0000"/>
        </w:rPr>
      </w:pPr>
      <w:r w:rsidRPr="00BF2773">
        <w:rPr>
          <w:rFonts w:ascii="Courier New" w:hAnsi="Courier New" w:cs="Courier New"/>
          <w:b/>
          <w:color w:val="FF0000"/>
        </w:rPr>
        <w:t>{</w:t>
      </w:r>
    </w:p>
    <w:p w:rsidR="00E32D5F" w:rsidRPr="00BF2773" w:rsidRDefault="00E32D5F" w:rsidP="00E32D5F">
      <w:pPr>
        <w:rPr>
          <w:rFonts w:ascii="Courier New" w:hAnsi="Courier New" w:cs="Courier New"/>
          <w:b/>
          <w:color w:val="FF0000"/>
        </w:rPr>
      </w:pPr>
      <w:r w:rsidRPr="00BF2773">
        <w:rPr>
          <w:rFonts w:ascii="Courier New" w:hAnsi="Courier New" w:cs="Courier New"/>
          <w:b/>
          <w:color w:val="FF0000"/>
        </w:rPr>
        <w:t>dxdt&lt;-x[3]</w:t>
      </w:r>
    </w:p>
    <w:p w:rsidR="00E32D5F" w:rsidRPr="00BF2773" w:rsidRDefault="00E32D5F" w:rsidP="00E32D5F">
      <w:pPr>
        <w:rPr>
          <w:rFonts w:ascii="Courier New" w:hAnsi="Courier New" w:cs="Courier New"/>
          <w:b/>
          <w:color w:val="FF0000"/>
        </w:rPr>
      </w:pPr>
      <w:r w:rsidRPr="00BF2773">
        <w:rPr>
          <w:rFonts w:ascii="Courier New" w:hAnsi="Courier New" w:cs="Courier New"/>
          <w:b/>
          <w:color w:val="FF0000"/>
        </w:rPr>
        <w:t>dydt&lt;-x[4]</w:t>
      </w:r>
    </w:p>
    <w:p w:rsidR="00E32D5F" w:rsidRPr="00BF2773" w:rsidRDefault="00E32D5F" w:rsidP="00E32D5F">
      <w:pPr>
        <w:rPr>
          <w:rFonts w:ascii="Courier New" w:hAnsi="Courier New" w:cs="Courier New"/>
          <w:b/>
          <w:color w:val="FF0000"/>
        </w:rPr>
      </w:pPr>
      <w:r w:rsidRPr="00BF2773">
        <w:rPr>
          <w:rFonts w:ascii="Courier New" w:hAnsi="Courier New" w:cs="Courier New"/>
          <w:b/>
          <w:color w:val="FF0000"/>
        </w:rPr>
        <w:t>dvdt&lt;--x[1]-2*x[1]*x[2]</w:t>
      </w:r>
    </w:p>
    <w:p w:rsidR="00E32D5F" w:rsidRPr="00BF2773" w:rsidRDefault="00E32D5F" w:rsidP="00E32D5F">
      <w:pPr>
        <w:rPr>
          <w:rFonts w:ascii="Courier New" w:hAnsi="Courier New" w:cs="Courier New"/>
          <w:b/>
          <w:color w:val="FF0000"/>
        </w:rPr>
      </w:pPr>
      <w:r w:rsidRPr="00BF2773">
        <w:rPr>
          <w:rFonts w:ascii="Courier New" w:hAnsi="Courier New" w:cs="Courier New"/>
          <w:b/>
          <w:color w:val="FF0000"/>
        </w:rPr>
        <w:t>dwdt&lt;--x[2]-x[1]^2+x[2]^2</w:t>
      </w:r>
    </w:p>
    <w:p w:rsidR="00E32D5F" w:rsidRPr="00BF2773" w:rsidRDefault="00E32D5F" w:rsidP="00E32D5F">
      <w:pPr>
        <w:rPr>
          <w:rFonts w:ascii="Courier New" w:hAnsi="Courier New" w:cs="Courier New"/>
          <w:b/>
          <w:color w:val="FF0000"/>
        </w:rPr>
      </w:pPr>
      <w:r w:rsidRPr="00BF2773">
        <w:rPr>
          <w:rFonts w:ascii="Courier New" w:hAnsi="Courier New" w:cs="Courier New"/>
          <w:b/>
          <w:color w:val="FF0000"/>
        </w:rPr>
        <w:t>list(c(dxdt,dydt,dvdt,dwdt))</w:t>
      </w:r>
    </w:p>
    <w:p w:rsidR="00E32D5F" w:rsidRPr="00BF2773" w:rsidRDefault="00E32D5F" w:rsidP="00E32D5F">
      <w:pPr>
        <w:rPr>
          <w:rFonts w:ascii="Courier New" w:hAnsi="Courier New" w:cs="Courier New"/>
          <w:b/>
          <w:color w:val="FF0000"/>
          <w:lang w:val="en-US"/>
        </w:rPr>
      </w:pPr>
      <w:r w:rsidRPr="00BF2773">
        <w:rPr>
          <w:rFonts w:ascii="Courier New" w:hAnsi="Courier New" w:cs="Courier New"/>
          <w:b/>
          <w:color w:val="FF0000"/>
          <w:lang w:val="en-US"/>
        </w:rPr>
        <w:t>}</w:t>
      </w:r>
    </w:p>
    <w:p w:rsidR="00E32D5F" w:rsidRPr="00BF2773" w:rsidRDefault="00E32D5F" w:rsidP="00E32D5F">
      <w:pPr>
        <w:rPr>
          <w:rFonts w:ascii="Courier New" w:hAnsi="Courier New" w:cs="Courier New"/>
          <w:b/>
          <w:color w:val="FF0000"/>
          <w:lang w:val="en-US"/>
        </w:rPr>
      </w:pPr>
      <w:r w:rsidRPr="00BF2773">
        <w:rPr>
          <w:rFonts w:ascii="Courier New" w:hAnsi="Courier New" w:cs="Courier New"/>
          <w:b/>
          <w:color w:val="FF0000"/>
          <w:lang w:val="en-US"/>
        </w:rPr>
        <w:lastRenderedPageBreak/>
        <w:t>require(deSolve)</w:t>
      </w:r>
    </w:p>
    <w:p w:rsidR="00E32D5F" w:rsidRPr="00BF2773" w:rsidRDefault="00E32D5F" w:rsidP="00E32D5F">
      <w:pPr>
        <w:rPr>
          <w:rFonts w:ascii="Courier New" w:hAnsi="Courier New" w:cs="Courier New"/>
          <w:b/>
          <w:color w:val="FF0000"/>
          <w:lang w:val="en-US"/>
        </w:rPr>
      </w:pPr>
      <w:r w:rsidRPr="00BF2773">
        <w:rPr>
          <w:rFonts w:ascii="Courier New" w:hAnsi="Courier New" w:cs="Courier New"/>
          <w:b/>
          <w:color w:val="FF0000"/>
          <w:lang w:val="en-US"/>
        </w:rPr>
        <w:t>out.time&lt;-seq(0,500,0.1)</w:t>
      </w:r>
    </w:p>
    <w:p w:rsidR="00E32D5F" w:rsidRPr="009A255A" w:rsidRDefault="00477256" w:rsidP="00E32D5F">
      <w:pPr>
        <w:rPr>
          <w:rFonts w:ascii="Courier New" w:hAnsi="Courier New" w:cs="Courier New"/>
          <w:b/>
          <w:color w:val="FF0000"/>
          <w:lang w:val="en-US"/>
        </w:rPr>
      </w:pPr>
      <w:r w:rsidRPr="009A255A">
        <w:rPr>
          <w:rFonts w:ascii="Courier New" w:hAnsi="Courier New" w:cs="Courier New"/>
          <w:b/>
          <w:color w:val="FF0000"/>
          <w:lang w:val="en-US"/>
        </w:rPr>
        <w:t>init.state&lt;-c(0.499,0,0,-0.045)</w:t>
      </w:r>
    </w:p>
    <w:p w:rsidR="00E32D5F" w:rsidRPr="009A255A" w:rsidRDefault="00477256" w:rsidP="00E32D5F">
      <w:pPr>
        <w:rPr>
          <w:rFonts w:ascii="Courier New" w:hAnsi="Courier New" w:cs="Courier New"/>
          <w:b/>
          <w:color w:val="FF0000"/>
          <w:lang w:val="en-US"/>
        </w:rPr>
      </w:pPr>
      <w:r w:rsidRPr="009A255A">
        <w:rPr>
          <w:rFonts w:ascii="Courier New" w:hAnsi="Courier New" w:cs="Courier New"/>
          <w:b/>
          <w:color w:val="FF0000"/>
          <w:lang w:val="en-US"/>
        </w:rPr>
        <w:t>out.state&lt;-lsoda(init.state,out.time,henonheiles,params,rtol=1e-4)</w:t>
      </w:r>
    </w:p>
    <w:p w:rsidR="00E32D5F" w:rsidRPr="009A255A" w:rsidRDefault="00477256" w:rsidP="00E32D5F">
      <w:pPr>
        <w:rPr>
          <w:rFonts w:ascii="Courier New" w:hAnsi="Courier New" w:cs="Courier New"/>
          <w:b/>
          <w:color w:val="FF0000"/>
          <w:lang w:val="en-US"/>
        </w:rPr>
      </w:pPr>
      <w:r w:rsidRPr="009A255A">
        <w:rPr>
          <w:rFonts w:ascii="Courier New" w:hAnsi="Courier New" w:cs="Courier New"/>
          <w:b/>
          <w:color w:val="FF0000"/>
          <w:lang w:val="en-US"/>
        </w:rPr>
        <w:t>par(bg="lightyellow")</w:t>
      </w:r>
    </w:p>
    <w:p w:rsidR="00E32D5F" w:rsidRPr="00BF2773" w:rsidRDefault="00E32D5F" w:rsidP="00E32D5F">
      <w:pPr>
        <w:rPr>
          <w:rFonts w:ascii="Courier New" w:hAnsi="Courier New" w:cs="Courier New"/>
          <w:b/>
          <w:color w:val="FF0000"/>
          <w:lang w:val="en-US"/>
        </w:rPr>
      </w:pPr>
      <w:r w:rsidRPr="00BF2773">
        <w:rPr>
          <w:rFonts w:ascii="Courier New" w:hAnsi="Courier New" w:cs="Courier New"/>
          <w:b/>
          <w:color w:val="FF0000"/>
          <w:lang w:val="en-US"/>
        </w:rPr>
        <w:t>plot(out.state[,2],out.state[,3],type="n",ylab="y",xlab="x",main="Hénon-Heiles")</w:t>
      </w:r>
    </w:p>
    <w:p w:rsidR="00E32D5F" w:rsidRPr="00BF2773" w:rsidRDefault="00E32D5F" w:rsidP="00E32D5F">
      <w:pPr>
        <w:rPr>
          <w:rFonts w:ascii="Courier New" w:hAnsi="Courier New" w:cs="Courier New"/>
          <w:b/>
          <w:color w:val="FF0000"/>
          <w:lang w:val="en-US"/>
        </w:rPr>
      </w:pPr>
      <w:r w:rsidRPr="00BF2773">
        <w:rPr>
          <w:rFonts w:ascii="Courier New" w:hAnsi="Courier New" w:cs="Courier New"/>
          <w:b/>
          <w:color w:val="FF0000"/>
          <w:lang w:val="en-US"/>
        </w:rPr>
        <w:t>lines(out.state[,2],out.state[,3],col="blue")</w:t>
      </w:r>
    </w:p>
    <w:p w:rsidR="00E32D5F" w:rsidRDefault="0000642D" w:rsidP="00E32D5F">
      <w:pPr>
        <w:rPr>
          <w:rFonts w:ascii="Courier New" w:hAnsi="Courier New" w:cs="Courier New"/>
        </w:rPr>
      </w:pPr>
      <w:r w:rsidRPr="009A255A">
        <w:rPr>
          <w:rFonts w:ascii="Courier New" w:hAnsi="Courier New" w:cs="Courier New"/>
          <w:noProof/>
          <w:lang w:eastAsia="zh-CN"/>
        </w:rPr>
        <w:drawing>
          <wp:inline distT="0" distB="0" distL="0" distR="0" wp14:anchorId="16060D07" wp14:editId="012E8A42">
            <wp:extent cx="3819525" cy="3812950"/>
            <wp:effectExtent l="19050" t="0" r="9525" b="0"/>
            <wp:docPr id="18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8" cstate="print"/>
                    <a:srcRect/>
                    <a:stretch>
                      <a:fillRect/>
                    </a:stretch>
                  </pic:blipFill>
                  <pic:spPr bwMode="auto">
                    <a:xfrm>
                      <a:off x="0" y="0"/>
                      <a:ext cx="3822007" cy="3815428"/>
                    </a:xfrm>
                    <a:prstGeom prst="rect">
                      <a:avLst/>
                    </a:prstGeom>
                    <a:noFill/>
                    <a:ln w="9525">
                      <a:noFill/>
                      <a:miter lim="800000"/>
                      <a:headEnd/>
                      <a:tailEnd/>
                    </a:ln>
                  </pic:spPr>
                </pic:pic>
              </a:graphicData>
            </a:graphic>
          </wp:inline>
        </w:drawing>
      </w:r>
    </w:p>
    <w:p w:rsidR="00E32D5F" w:rsidRDefault="00E32D5F" w:rsidP="00E32D5F">
      <w:pPr>
        <w:rPr>
          <w:rFonts w:ascii="Courier New" w:hAnsi="Courier New" w:cs="Courier New"/>
        </w:rPr>
      </w:pPr>
      <w:r>
        <w:rPr>
          <w:rFonts w:ascii="Courier New" w:hAnsi="Courier New" w:cs="Courier New"/>
        </w:rPr>
        <w:t>Figur. Fasediagram Hénon-Heiles med initialverdier</w:t>
      </w:r>
    </w:p>
    <w:p w:rsidR="00E32D5F" w:rsidRDefault="00E32D5F" w:rsidP="00E32D5F">
      <w:pPr>
        <w:rPr>
          <w:rFonts w:ascii="Courier New" w:hAnsi="Courier New" w:cs="Courier New"/>
        </w:rPr>
      </w:pPr>
      <w:r w:rsidRPr="00BF2773">
        <w:rPr>
          <w:rFonts w:ascii="Courier New" w:hAnsi="Courier New" w:cs="Courier New"/>
        </w:rPr>
        <w:t>c(0.499,0,0,-0.045)</w:t>
      </w:r>
    </w:p>
    <w:p w:rsidR="00E8756D" w:rsidRDefault="00E8756D" w:rsidP="00E32D5F">
      <w:pPr>
        <w:rPr>
          <w:rFonts w:ascii="Courier New" w:hAnsi="Courier New" w:cs="Courier New"/>
        </w:rPr>
      </w:pPr>
    </w:p>
    <w:p w:rsidR="00E8756D" w:rsidRPr="00E8756D" w:rsidRDefault="00477256" w:rsidP="00E32D5F">
      <w:pPr>
        <w:rPr>
          <w:rFonts w:ascii="Courier New" w:hAnsi="Courier New" w:cs="Courier New"/>
        </w:rPr>
      </w:pPr>
      <w:r w:rsidRPr="009A255A">
        <w:rPr>
          <w:rFonts w:ascii="Courier New" w:hAnsi="Courier New" w:cs="Courier New"/>
        </w:rPr>
        <w:t>3D: Istedet for plot bruk:</w:t>
      </w:r>
    </w:p>
    <w:p w:rsidR="00E8756D" w:rsidRPr="009A255A" w:rsidRDefault="00477256" w:rsidP="00E8756D">
      <w:pPr>
        <w:rPr>
          <w:rFonts w:ascii="Courier New" w:hAnsi="Courier New" w:cs="Courier New"/>
          <w:b/>
          <w:color w:val="FF0000"/>
          <w:lang w:val="en-US"/>
        </w:rPr>
      </w:pPr>
      <w:r w:rsidRPr="009A255A">
        <w:rPr>
          <w:rFonts w:ascii="Courier New" w:hAnsi="Courier New" w:cs="Courier New"/>
          <w:b/>
          <w:color w:val="FF0000"/>
          <w:lang w:val="en-US"/>
        </w:rPr>
        <w:t>require(scatterplot3d)</w:t>
      </w:r>
    </w:p>
    <w:p w:rsidR="00E8756D" w:rsidRPr="009A255A" w:rsidRDefault="00477256" w:rsidP="00E8756D">
      <w:pPr>
        <w:rPr>
          <w:rFonts w:ascii="Courier New" w:hAnsi="Courier New" w:cs="Courier New"/>
          <w:b/>
          <w:color w:val="FF0000"/>
          <w:lang w:val="en-US"/>
        </w:rPr>
      </w:pPr>
      <w:r w:rsidRPr="009A255A">
        <w:rPr>
          <w:rFonts w:ascii="Courier New" w:hAnsi="Courier New" w:cs="Courier New"/>
          <w:b/>
          <w:color w:val="FF0000"/>
          <w:lang w:val="en-US"/>
        </w:rPr>
        <w:t>scatterplot3d(out.state[,2],out.state[,3],out.state[,4],type="l", xlab="x",ylab="y",zlab="v",main="Hénon-Heiles",color="red",col.axis="blue",</w:t>
      </w:r>
    </w:p>
    <w:p w:rsidR="00E8756D" w:rsidRPr="009A255A" w:rsidRDefault="00477256" w:rsidP="00E8756D">
      <w:pPr>
        <w:rPr>
          <w:rFonts w:ascii="Courier New" w:hAnsi="Courier New" w:cs="Courier New"/>
          <w:b/>
          <w:color w:val="FF0000"/>
        </w:rPr>
      </w:pPr>
      <w:r w:rsidRPr="009A255A">
        <w:rPr>
          <w:rFonts w:ascii="Courier New" w:hAnsi="Courier New" w:cs="Courier New"/>
          <w:b/>
          <w:color w:val="FF0000"/>
          <w:lang w:val="en-US"/>
        </w:rPr>
        <w:t xml:space="preserve">      </w:t>
      </w:r>
      <w:r w:rsidRPr="009A255A">
        <w:rPr>
          <w:rFonts w:ascii="Courier New" w:hAnsi="Courier New" w:cs="Courier New"/>
          <w:b/>
          <w:color w:val="FF0000"/>
        </w:rPr>
        <w:t>col.grid="lightblue",)</w:t>
      </w:r>
    </w:p>
    <w:p w:rsidR="00E8756D" w:rsidRDefault="0000642D" w:rsidP="00E32D5F">
      <w:pPr>
        <w:rPr>
          <w:rFonts w:ascii="Courier New" w:hAnsi="Courier New" w:cs="Courier New"/>
        </w:rPr>
      </w:pPr>
      <w:r w:rsidRPr="009A255A">
        <w:rPr>
          <w:rFonts w:ascii="Courier New" w:hAnsi="Courier New" w:cs="Courier New"/>
          <w:noProof/>
          <w:lang w:eastAsia="zh-CN"/>
        </w:rPr>
        <w:lastRenderedPageBreak/>
        <w:drawing>
          <wp:inline distT="0" distB="0" distL="0" distR="0" wp14:anchorId="717AA8BE" wp14:editId="09A865A8">
            <wp:extent cx="3590925" cy="3584569"/>
            <wp:effectExtent l="19050" t="0" r="9525" b="0"/>
            <wp:docPr id="2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9" cstate="print"/>
                    <a:srcRect/>
                    <a:stretch>
                      <a:fillRect/>
                    </a:stretch>
                  </pic:blipFill>
                  <pic:spPr bwMode="auto">
                    <a:xfrm>
                      <a:off x="0" y="0"/>
                      <a:ext cx="3590925" cy="3584569"/>
                    </a:xfrm>
                    <a:prstGeom prst="rect">
                      <a:avLst/>
                    </a:prstGeom>
                    <a:noFill/>
                    <a:ln w="9525">
                      <a:noFill/>
                      <a:miter lim="800000"/>
                      <a:headEnd/>
                      <a:tailEnd/>
                    </a:ln>
                  </pic:spPr>
                </pic:pic>
              </a:graphicData>
            </a:graphic>
          </wp:inline>
        </w:drawing>
      </w:r>
    </w:p>
    <w:p w:rsidR="00E8756D" w:rsidRDefault="00E8756D" w:rsidP="00E8756D">
      <w:pPr>
        <w:rPr>
          <w:rFonts w:ascii="Courier New" w:hAnsi="Courier New" w:cs="Courier New"/>
        </w:rPr>
      </w:pPr>
      <w:r>
        <w:rPr>
          <w:rFonts w:ascii="Courier New" w:hAnsi="Courier New" w:cs="Courier New"/>
        </w:rPr>
        <w:t xml:space="preserve">Figur. 3D fasediagram Hénon-Heiles for x, y og v med initialverdier </w:t>
      </w:r>
      <w:r w:rsidRPr="00BF2773">
        <w:rPr>
          <w:rFonts w:ascii="Courier New" w:hAnsi="Courier New" w:cs="Courier New"/>
        </w:rPr>
        <w:t>c(0.499,0,0,-0.045)</w:t>
      </w:r>
    </w:p>
    <w:p w:rsidR="00931C05" w:rsidRDefault="00931C05" w:rsidP="00E8756D">
      <w:pPr>
        <w:rPr>
          <w:rFonts w:ascii="Courier New" w:hAnsi="Courier New" w:cs="Courier New"/>
        </w:rPr>
      </w:pPr>
    </w:p>
    <w:p w:rsidR="00931C05" w:rsidRPr="00EC06F4" w:rsidRDefault="00931C05" w:rsidP="00931C05">
      <w:pPr>
        <w:rPr>
          <w:rFonts w:ascii="Courier New" w:hAnsi="Courier New" w:cs="Courier New"/>
          <w:b/>
          <w:color w:val="0000FF"/>
          <w:sz w:val="36"/>
          <w:szCs w:val="36"/>
          <w:lang w:val="en-US"/>
        </w:rPr>
      </w:pPr>
      <w:r w:rsidRPr="00EC06F4">
        <w:rPr>
          <w:rFonts w:ascii="Courier New" w:hAnsi="Courier New" w:cs="Courier New"/>
          <w:b/>
          <w:color w:val="0000FF"/>
          <w:sz w:val="36"/>
          <w:szCs w:val="36"/>
          <w:lang w:val="en-US"/>
        </w:rPr>
        <w:t>Chen og Ueta</w:t>
      </w:r>
    </w:p>
    <w:p w:rsidR="00931C05" w:rsidRDefault="00357097" w:rsidP="00931C05">
      <w:pPr>
        <w:rPr>
          <w:rFonts w:ascii="Courier New" w:hAnsi="Courier New" w:cs="Courier New"/>
          <w:lang w:val="en-US"/>
        </w:rPr>
      </w:pPr>
      <m:oMathPara>
        <m:oMath>
          <m:f>
            <m:fPr>
              <m:ctrlPr>
                <w:rPr>
                  <w:rFonts w:ascii="Cambria Math" w:eastAsia="Calibri" w:hAnsi="Cambria Math" w:cs="Courier New"/>
                  <w:i/>
                  <w:highlight w:val="yellow"/>
                  <w:lang w:val="en-US" w:eastAsia="en-US"/>
                </w:rPr>
              </m:ctrlPr>
            </m:fPr>
            <m:num>
              <m:r>
                <w:rPr>
                  <w:rFonts w:ascii="Cambria Math" w:hAnsi="Cambria Math" w:cs="Courier New"/>
                  <w:highlight w:val="yellow"/>
                  <w:lang w:val="en-US"/>
                </w:rPr>
                <m:t>dx</m:t>
              </m:r>
            </m:num>
            <m:den>
              <m:r>
                <w:rPr>
                  <w:rFonts w:ascii="Cambria Math" w:hAnsi="Cambria Math" w:cs="Courier New"/>
                  <w:highlight w:val="yellow"/>
                  <w:lang w:val="en-US"/>
                </w:rPr>
                <m:t>dt</m:t>
              </m:r>
            </m:den>
          </m:f>
          <m:r>
            <w:rPr>
              <w:rFonts w:ascii="Cambria Math" w:hAnsi="Cambria Math" w:cs="Courier New"/>
              <w:highlight w:val="yellow"/>
              <w:lang w:val="en-US"/>
            </w:rPr>
            <m:t>=a∙(y-x)</m:t>
          </m:r>
        </m:oMath>
      </m:oMathPara>
    </w:p>
    <w:p w:rsidR="00931C05" w:rsidRDefault="00931C05" w:rsidP="00931C05">
      <w:pPr>
        <w:rPr>
          <w:rFonts w:ascii="Courier New" w:hAnsi="Courier New" w:cs="Courier New"/>
          <w:lang w:val="en-US"/>
        </w:rPr>
      </w:pPr>
    </w:p>
    <w:p w:rsidR="00931C05" w:rsidRDefault="00357097" w:rsidP="00931C05">
      <w:pPr>
        <w:rPr>
          <w:rFonts w:ascii="Courier New" w:hAnsi="Courier New" w:cs="Courier New"/>
          <w:lang w:val="en-US"/>
        </w:rPr>
      </w:pPr>
      <m:oMathPara>
        <m:oMath>
          <m:f>
            <m:fPr>
              <m:ctrlPr>
                <w:rPr>
                  <w:rFonts w:ascii="Cambria Math" w:eastAsia="Calibri" w:hAnsi="Cambria Math" w:cs="Courier New"/>
                  <w:i/>
                  <w:highlight w:val="yellow"/>
                  <w:lang w:val="en-US" w:eastAsia="en-US"/>
                </w:rPr>
              </m:ctrlPr>
            </m:fPr>
            <m:num>
              <m:r>
                <w:rPr>
                  <w:rFonts w:ascii="Cambria Math" w:eastAsia="Calibri" w:hAnsi="Cambria Math" w:cs="Courier New"/>
                  <w:highlight w:val="yellow"/>
                  <w:lang w:val="en-US" w:eastAsia="en-US"/>
                </w:rPr>
                <m:t>dy</m:t>
              </m:r>
            </m:num>
            <m:den>
              <m:r>
                <w:rPr>
                  <w:rFonts w:ascii="Cambria Math" w:hAnsi="Cambria Math" w:cs="Courier New"/>
                  <w:highlight w:val="yellow"/>
                  <w:lang w:val="en-US"/>
                </w:rPr>
                <m:t>dt</m:t>
              </m:r>
            </m:den>
          </m:f>
          <m:r>
            <w:rPr>
              <w:rFonts w:ascii="Cambria Math" w:hAnsi="Cambria Math" w:cs="Courier New"/>
              <w:highlight w:val="yellow"/>
              <w:lang w:val="en-US"/>
            </w:rPr>
            <m:t>=</m:t>
          </m:r>
          <m:d>
            <m:dPr>
              <m:ctrlPr>
                <w:rPr>
                  <w:rFonts w:ascii="Cambria Math" w:hAnsi="Cambria Math" w:cs="Courier New"/>
                  <w:i/>
                  <w:highlight w:val="yellow"/>
                  <w:lang w:val="en-US"/>
                </w:rPr>
              </m:ctrlPr>
            </m:dPr>
            <m:e>
              <m:r>
                <w:rPr>
                  <w:rFonts w:ascii="Cambria Math" w:hAnsi="Cambria Math" w:cs="Courier New"/>
                  <w:highlight w:val="yellow"/>
                  <w:lang w:val="en-US"/>
                </w:rPr>
                <m:t>c-a</m:t>
              </m:r>
            </m:e>
          </m:d>
          <m:r>
            <w:rPr>
              <w:rFonts w:ascii="Cambria Math" w:hAnsi="Cambria Math" w:cs="Courier New"/>
              <w:highlight w:val="yellow"/>
              <w:lang w:val="en-US"/>
            </w:rPr>
            <m:t>∙x-x∙z+c∙y</m:t>
          </m:r>
        </m:oMath>
      </m:oMathPara>
    </w:p>
    <w:p w:rsidR="00931C05" w:rsidRDefault="00931C05" w:rsidP="00931C05">
      <w:pPr>
        <w:rPr>
          <w:rFonts w:ascii="Courier New" w:hAnsi="Courier New" w:cs="Courier New"/>
          <w:lang w:val="en-US"/>
        </w:rPr>
      </w:pPr>
    </w:p>
    <w:p w:rsidR="00931C05" w:rsidRDefault="00357097" w:rsidP="00931C05">
      <w:pPr>
        <w:rPr>
          <w:rFonts w:ascii="Courier New" w:hAnsi="Courier New" w:cs="Courier New"/>
          <w:lang w:val="en-US"/>
        </w:rPr>
      </w:pPr>
      <m:oMathPara>
        <m:oMath>
          <m:f>
            <m:fPr>
              <m:ctrlPr>
                <w:rPr>
                  <w:rFonts w:ascii="Cambria Math" w:eastAsia="Calibri" w:hAnsi="Cambria Math" w:cs="Courier New"/>
                  <w:i/>
                  <w:highlight w:val="yellow"/>
                  <w:lang w:val="en-US" w:eastAsia="en-US"/>
                </w:rPr>
              </m:ctrlPr>
            </m:fPr>
            <m:num>
              <m:r>
                <w:rPr>
                  <w:rFonts w:ascii="Cambria Math" w:hAnsi="Cambria Math" w:cs="Courier New"/>
                  <w:highlight w:val="yellow"/>
                  <w:lang w:val="en-US"/>
                </w:rPr>
                <m:t>dz</m:t>
              </m:r>
            </m:num>
            <m:den>
              <m:r>
                <w:rPr>
                  <w:rFonts w:ascii="Cambria Math" w:hAnsi="Cambria Math" w:cs="Courier New"/>
                  <w:highlight w:val="yellow"/>
                  <w:lang w:val="en-US"/>
                </w:rPr>
                <m:t>dt</m:t>
              </m:r>
            </m:den>
          </m:f>
          <m:r>
            <w:rPr>
              <w:rFonts w:ascii="Cambria Math" w:hAnsi="Cambria Math" w:cs="Courier New"/>
              <w:highlight w:val="yellow"/>
              <w:lang w:val="en-US"/>
            </w:rPr>
            <m:t>=x∙y-b∙z</m:t>
          </m:r>
        </m:oMath>
      </m:oMathPara>
    </w:p>
    <w:p w:rsidR="00931C05" w:rsidRDefault="00931C05" w:rsidP="00931C05">
      <w:pPr>
        <w:rPr>
          <w:rFonts w:ascii="Courier New" w:hAnsi="Courier New" w:cs="Courier New"/>
          <w:b/>
          <w:color w:val="FF0000"/>
          <w:lang w:val="en-US"/>
        </w:rPr>
      </w:pPr>
    </w:p>
    <w:p w:rsidR="00931C05" w:rsidRPr="00EC06F4" w:rsidRDefault="00931C05" w:rsidP="00931C05">
      <w:pPr>
        <w:rPr>
          <w:rFonts w:ascii="Courier New" w:hAnsi="Courier New" w:cs="Courier New"/>
          <w:lang w:val="en-US"/>
        </w:rPr>
      </w:pPr>
      <w:r w:rsidRPr="00EC06F4">
        <w:rPr>
          <w:rFonts w:ascii="Courier New" w:hAnsi="Courier New" w:cs="Courier New"/>
          <w:lang w:val="en-US"/>
        </w:rPr>
        <w:t xml:space="preserve">Chen, G. &amp; Ueta,T. </w:t>
      </w:r>
      <w:r w:rsidRPr="00EC06F4">
        <w:rPr>
          <w:rFonts w:ascii="Courier New" w:hAnsi="Courier New" w:cs="Courier New"/>
          <w:i/>
          <w:lang w:val="en-US"/>
        </w:rPr>
        <w:t>Yet another chaotic attractor</w:t>
      </w:r>
      <w:r w:rsidRPr="00EC06F4">
        <w:rPr>
          <w:rFonts w:ascii="Courier New" w:hAnsi="Courier New" w:cs="Courier New"/>
          <w:lang w:val="en-US"/>
        </w:rPr>
        <w:t>. International Journal of Bifurcation and Chaos 9 (1999)1465-1466</w:t>
      </w:r>
    </w:p>
    <w:p w:rsidR="00931C05" w:rsidRDefault="00931C05" w:rsidP="00931C05">
      <w:pPr>
        <w:rPr>
          <w:rFonts w:ascii="Courier New" w:hAnsi="Courier New" w:cs="Courier New"/>
          <w:b/>
          <w:color w:val="FF0000"/>
          <w:lang w:val="en-US"/>
        </w:rPr>
      </w:pP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#Halvor Aarnes</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library(deSolve)</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params&lt;-c(a=35,b=3,c=28)</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chen&lt;-function(t,y,p)</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dxdt&lt;- p["a"]*(y[2]-y[1])</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dydt&lt;-(p["c"]-p["a"])*y[1]-y[1]*y[3]+p["c"]*y[2]</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dzdt&lt;-y[1]*y[2]-p["b"]*y[3]</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list(c(dxdt,dydt,dzdt))</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require(deSolve)</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out.time&lt;-seq(0,50,0.01)</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init.state&lt;-c(-10,0,37)</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lastRenderedPageBreak/>
        <w:t>out.state&lt;-lsoda(init.state,out.time,chen,params,rtol=1e-4)</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par(bg="lightyellow")</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plot(out.state[,2],out.state[,3],xlab="x",ylab="y",type="l",col="blue",main="Chen-Ueta")</w:t>
      </w:r>
    </w:p>
    <w:p w:rsidR="00931C05" w:rsidRDefault="0000642D" w:rsidP="00931C05">
      <w:pPr>
        <w:rPr>
          <w:rFonts w:ascii="Courier New" w:hAnsi="Courier New" w:cs="Courier New"/>
          <w:lang w:val="en-US"/>
        </w:rPr>
      </w:pPr>
      <w:r w:rsidRPr="009A255A">
        <w:rPr>
          <w:rFonts w:ascii="Courier New" w:hAnsi="Courier New" w:cs="Courier New"/>
          <w:noProof/>
          <w:lang w:eastAsia="zh-CN"/>
        </w:rPr>
        <w:drawing>
          <wp:inline distT="0" distB="0" distL="0" distR="0" wp14:anchorId="1C509ACD" wp14:editId="5B4F69DC">
            <wp:extent cx="3276600" cy="3269446"/>
            <wp:effectExtent l="19050" t="0" r="0" b="0"/>
            <wp:docPr id="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 cstate="print"/>
                    <a:srcRect/>
                    <a:stretch>
                      <a:fillRect/>
                    </a:stretch>
                  </pic:blipFill>
                  <pic:spPr bwMode="auto">
                    <a:xfrm>
                      <a:off x="0" y="0"/>
                      <a:ext cx="3276600" cy="3269446"/>
                    </a:xfrm>
                    <a:prstGeom prst="rect">
                      <a:avLst/>
                    </a:prstGeom>
                    <a:noFill/>
                    <a:ln w="9525">
                      <a:noFill/>
                      <a:miter lim="800000"/>
                      <a:headEnd/>
                      <a:tailEnd/>
                    </a:ln>
                  </pic:spPr>
                </pic:pic>
              </a:graphicData>
            </a:graphic>
          </wp:inline>
        </w:drawing>
      </w:r>
    </w:p>
    <w:p w:rsidR="00931C05" w:rsidRPr="00654957" w:rsidRDefault="00931C05" w:rsidP="00931C05">
      <w:pPr>
        <w:rPr>
          <w:rFonts w:ascii="Courier New" w:hAnsi="Courier New" w:cs="Courier New"/>
        </w:rPr>
      </w:pPr>
      <w:r w:rsidRPr="00654957">
        <w:rPr>
          <w:rFonts w:ascii="Courier New" w:hAnsi="Courier New" w:cs="Courier New"/>
        </w:rPr>
        <w:t xml:space="preserve">Figur. Fasediagram Chen-Ueta med parametere a=35, b=3, c=28, intialverdier (-10,0,37) og t=0-50 </w:t>
      </w:r>
      <w:r>
        <w:rPr>
          <w:rFonts w:ascii="Courier New" w:hAnsi="Courier New" w:cs="Courier New"/>
        </w:rPr>
        <w:t>i</w:t>
      </w:r>
      <w:r w:rsidRPr="00654957">
        <w:rPr>
          <w:rFonts w:ascii="Courier New" w:hAnsi="Courier New" w:cs="Courier New"/>
        </w:rPr>
        <w:t xml:space="preserve"> intervall </w:t>
      </w:r>
      <w:r>
        <w:rPr>
          <w:rFonts w:ascii="Courier New" w:hAnsi="Courier New" w:cs="Courier New"/>
        </w:rPr>
        <w:t>0.01</w:t>
      </w:r>
    </w:p>
    <w:p w:rsidR="00931C05" w:rsidRPr="00654957" w:rsidRDefault="00931C05" w:rsidP="00931C05">
      <w:pPr>
        <w:rPr>
          <w:rFonts w:ascii="Courier New" w:hAnsi="Courier New" w:cs="Courier New"/>
        </w:rPr>
      </w:pPr>
    </w:p>
    <w:p w:rsidR="00931C05" w:rsidRPr="00654957" w:rsidRDefault="00931C05" w:rsidP="00931C05">
      <w:pPr>
        <w:rPr>
          <w:rFonts w:ascii="Courier New" w:hAnsi="Courier New" w:cs="Courier New"/>
        </w:rPr>
      </w:pP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require(scatterplot3d)</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scatterplot3d(out.state[,2],out.state[,3],out.state[,4],type="l", xlab="x",ylab="y",zlab="z",main="Chen-Ueta",color="red",col.axis="blue",</w:t>
      </w:r>
    </w:p>
    <w:p w:rsidR="00931C05" w:rsidRPr="00654957" w:rsidRDefault="00931C05" w:rsidP="00931C05">
      <w:pPr>
        <w:rPr>
          <w:rFonts w:ascii="Courier New" w:hAnsi="Courier New" w:cs="Courier New"/>
          <w:b/>
          <w:color w:val="FF0000"/>
          <w:lang w:val="en-US"/>
        </w:rPr>
      </w:pPr>
      <w:r w:rsidRPr="00654957">
        <w:rPr>
          <w:rFonts w:ascii="Courier New" w:hAnsi="Courier New" w:cs="Courier New"/>
          <w:b/>
          <w:color w:val="FF0000"/>
          <w:lang w:val="en-US"/>
        </w:rPr>
        <w:t xml:space="preserve">      col.grid="lightblue",)</w:t>
      </w:r>
    </w:p>
    <w:p w:rsidR="00931C05" w:rsidRDefault="0000642D" w:rsidP="00931C05">
      <w:pPr>
        <w:rPr>
          <w:rFonts w:ascii="Courier New" w:hAnsi="Courier New" w:cs="Courier New"/>
          <w:lang w:val="en-US"/>
        </w:rPr>
      </w:pPr>
      <w:r w:rsidRPr="009A255A">
        <w:rPr>
          <w:rFonts w:ascii="Courier New" w:hAnsi="Courier New" w:cs="Courier New"/>
          <w:noProof/>
          <w:lang w:eastAsia="zh-CN"/>
        </w:rPr>
        <w:drawing>
          <wp:inline distT="0" distB="0" distL="0" distR="0" wp14:anchorId="109D1064" wp14:editId="748A7C48">
            <wp:extent cx="3295650" cy="3288126"/>
            <wp:effectExtent l="19050" t="0" r="0" b="0"/>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1" cstate="print"/>
                    <a:srcRect/>
                    <a:stretch>
                      <a:fillRect/>
                    </a:stretch>
                  </pic:blipFill>
                  <pic:spPr bwMode="auto">
                    <a:xfrm>
                      <a:off x="0" y="0"/>
                      <a:ext cx="3295650" cy="3288126"/>
                    </a:xfrm>
                    <a:prstGeom prst="rect">
                      <a:avLst/>
                    </a:prstGeom>
                    <a:noFill/>
                    <a:ln w="9525">
                      <a:noFill/>
                      <a:miter lim="800000"/>
                      <a:headEnd/>
                      <a:tailEnd/>
                    </a:ln>
                  </pic:spPr>
                </pic:pic>
              </a:graphicData>
            </a:graphic>
          </wp:inline>
        </w:drawing>
      </w:r>
    </w:p>
    <w:p w:rsidR="00931C05" w:rsidRDefault="00931C05" w:rsidP="00931C05">
      <w:pPr>
        <w:rPr>
          <w:rFonts w:ascii="Courier New" w:hAnsi="Courier New" w:cs="Courier New"/>
        </w:rPr>
      </w:pPr>
      <w:r w:rsidRPr="00654957">
        <w:rPr>
          <w:rFonts w:ascii="Courier New" w:hAnsi="Courier New" w:cs="Courier New"/>
        </w:rPr>
        <w:lastRenderedPageBreak/>
        <w:t xml:space="preserve">Figur. </w:t>
      </w:r>
      <w:r>
        <w:rPr>
          <w:rFonts w:ascii="Courier New" w:hAnsi="Courier New" w:cs="Courier New"/>
        </w:rPr>
        <w:t>3D f</w:t>
      </w:r>
      <w:r w:rsidRPr="00654957">
        <w:rPr>
          <w:rFonts w:ascii="Courier New" w:hAnsi="Courier New" w:cs="Courier New"/>
        </w:rPr>
        <w:t xml:space="preserve">asediagram Chen-Ueta med parametere a=35, b=3, c=28, intialverdier (-10,0,37) og t=0-50 </w:t>
      </w:r>
      <w:r>
        <w:rPr>
          <w:rFonts w:ascii="Courier New" w:hAnsi="Courier New" w:cs="Courier New"/>
        </w:rPr>
        <w:t>i</w:t>
      </w:r>
      <w:r w:rsidRPr="00654957">
        <w:rPr>
          <w:rFonts w:ascii="Courier New" w:hAnsi="Courier New" w:cs="Courier New"/>
        </w:rPr>
        <w:t xml:space="preserve"> intervall </w:t>
      </w:r>
      <w:r>
        <w:rPr>
          <w:rFonts w:ascii="Courier New" w:hAnsi="Courier New" w:cs="Courier New"/>
        </w:rPr>
        <w:t>0.01</w:t>
      </w:r>
    </w:p>
    <w:p w:rsidR="00931C05" w:rsidRDefault="00931C05" w:rsidP="00931C05">
      <w:pPr>
        <w:rPr>
          <w:rFonts w:ascii="Courier New" w:hAnsi="Courier New" w:cs="Courier New"/>
        </w:rPr>
      </w:pPr>
    </w:p>
    <w:p w:rsidR="00931C05" w:rsidRPr="00B21FDB" w:rsidRDefault="00931C05" w:rsidP="00931C05">
      <w:pPr>
        <w:rPr>
          <w:rFonts w:ascii="Courier New" w:hAnsi="Courier New" w:cs="Courier New"/>
          <w:b/>
          <w:color w:val="0000FF"/>
          <w:sz w:val="36"/>
          <w:szCs w:val="36"/>
        </w:rPr>
      </w:pPr>
      <w:r w:rsidRPr="00B21FDB">
        <w:rPr>
          <w:rFonts w:ascii="Courier New" w:hAnsi="Courier New" w:cs="Courier New"/>
          <w:b/>
          <w:color w:val="0000FF"/>
          <w:sz w:val="36"/>
          <w:szCs w:val="36"/>
        </w:rPr>
        <w:t>Thomas</w:t>
      </w:r>
    </w:p>
    <w:p w:rsidR="00931C05" w:rsidRDefault="00357097" w:rsidP="00931C05">
      <w:pPr>
        <w:rPr>
          <w:rFonts w:ascii="Courier New" w:hAnsi="Courier New" w:cs="Courier New"/>
        </w:rPr>
      </w:pPr>
      <m:oMathPara>
        <m:oMath>
          <m:f>
            <m:fPr>
              <m:ctrlPr>
                <w:rPr>
                  <w:rFonts w:ascii="Cambria Math" w:eastAsia="Calibri" w:hAnsi="Cambria Math" w:cs="Courier New"/>
                  <w:i/>
                  <w:highlight w:val="yellow"/>
                  <w:lang w:eastAsia="en-US"/>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ambria Math" w:cs="Courier New"/>
              <w:highlight w:val="yellow"/>
            </w:rPr>
            <m:t>=-b∙x+</m:t>
          </m:r>
          <m:func>
            <m:funcPr>
              <m:ctrlPr>
                <w:rPr>
                  <w:rFonts w:ascii="Cambria Math" w:hAnsi="Cambria Math" w:cs="Courier New"/>
                  <w:i/>
                  <w:highlight w:val="yellow"/>
                </w:rPr>
              </m:ctrlPr>
            </m:funcPr>
            <m:fName>
              <m:r>
                <m:rPr>
                  <m:sty m:val="p"/>
                </m:rPr>
                <w:rPr>
                  <w:rFonts w:ascii="Cambria Math" w:hAnsi="Cambria Math" w:cs="Courier New"/>
                  <w:highlight w:val="yellow"/>
                </w:rPr>
                <m:t>sin</m:t>
              </m:r>
            </m:fName>
            <m:e>
              <m:r>
                <w:rPr>
                  <w:rFonts w:ascii="Cambria Math" w:hAnsi="Cambria Math" w:cs="Courier New"/>
                  <w:highlight w:val="yellow"/>
                </w:rPr>
                <m:t>y</m:t>
              </m:r>
            </m:e>
          </m:func>
        </m:oMath>
      </m:oMathPara>
    </w:p>
    <w:p w:rsidR="00931C05" w:rsidRDefault="00931C05" w:rsidP="00931C05">
      <w:pPr>
        <w:rPr>
          <w:rFonts w:ascii="Courier New" w:hAnsi="Courier New" w:cs="Courier New"/>
        </w:rPr>
      </w:pPr>
    </w:p>
    <w:p w:rsidR="00931C05" w:rsidRDefault="00357097" w:rsidP="00931C05">
      <w:pPr>
        <w:rPr>
          <w:rFonts w:ascii="Courier New" w:hAnsi="Courier New" w:cs="Courier New"/>
        </w:rPr>
      </w:pPr>
      <m:oMathPara>
        <m:oMath>
          <m:f>
            <m:fPr>
              <m:ctrlPr>
                <w:rPr>
                  <w:rFonts w:ascii="Cambria Math" w:eastAsia="Calibri" w:hAnsi="Cambria Math" w:cs="Courier New"/>
                  <w:i/>
                  <w:highlight w:val="yellow"/>
                  <w:lang w:eastAsia="en-US"/>
                </w:rPr>
              </m:ctrlPr>
            </m:fPr>
            <m:num>
              <m:r>
                <w:rPr>
                  <w:rFonts w:ascii="Cambria Math" w:eastAsia="Calibri" w:hAnsi="Cambria Math" w:cs="Courier New"/>
                  <w:highlight w:val="yellow"/>
                  <w:lang w:eastAsia="en-US"/>
                </w:rPr>
                <m:t>dy</m:t>
              </m:r>
            </m:num>
            <m:den>
              <m:r>
                <w:rPr>
                  <w:rFonts w:ascii="Cambria Math" w:hAnsi="Cambria Math" w:cs="Courier New"/>
                  <w:highlight w:val="yellow"/>
                </w:rPr>
                <m:t>dt</m:t>
              </m:r>
            </m:den>
          </m:f>
          <m:r>
            <w:rPr>
              <w:rFonts w:ascii="Cambria Math" w:hAnsi="Cambria Math" w:cs="Courier New"/>
              <w:highlight w:val="yellow"/>
            </w:rPr>
            <m:t>=-b∙y+</m:t>
          </m:r>
          <m:func>
            <m:funcPr>
              <m:ctrlPr>
                <w:rPr>
                  <w:rFonts w:ascii="Cambria Math" w:hAnsi="Cambria Math" w:cs="Courier New"/>
                  <w:i/>
                  <w:highlight w:val="yellow"/>
                </w:rPr>
              </m:ctrlPr>
            </m:funcPr>
            <m:fName>
              <m:r>
                <m:rPr>
                  <m:sty m:val="p"/>
                </m:rPr>
                <w:rPr>
                  <w:rFonts w:ascii="Cambria Math" w:hAnsi="Cambria Math" w:cs="Courier New"/>
                  <w:highlight w:val="yellow"/>
                </w:rPr>
                <m:t>sin</m:t>
              </m:r>
            </m:fName>
            <m:e>
              <m:r>
                <w:rPr>
                  <w:rFonts w:ascii="Cambria Math" w:hAnsi="Cambria Math" w:cs="Courier New"/>
                  <w:highlight w:val="yellow"/>
                </w:rPr>
                <m:t>z</m:t>
              </m:r>
            </m:e>
          </m:func>
        </m:oMath>
      </m:oMathPara>
    </w:p>
    <w:p w:rsidR="00931C05" w:rsidRDefault="00931C05" w:rsidP="00931C05">
      <w:pPr>
        <w:rPr>
          <w:rFonts w:ascii="Courier New" w:hAnsi="Courier New" w:cs="Courier New"/>
        </w:rPr>
      </w:pPr>
    </w:p>
    <w:p w:rsidR="00931C05" w:rsidRDefault="00357097" w:rsidP="00931C05">
      <w:pPr>
        <w:rPr>
          <w:rFonts w:ascii="Courier New" w:hAnsi="Courier New" w:cs="Courier New"/>
        </w:rPr>
      </w:pPr>
      <m:oMathPara>
        <m:oMath>
          <m:f>
            <m:fPr>
              <m:ctrlPr>
                <w:rPr>
                  <w:rFonts w:ascii="Cambria Math" w:eastAsia="Calibri" w:hAnsi="Cambria Math" w:cs="Courier New"/>
                  <w:i/>
                  <w:highlight w:val="yellow"/>
                  <w:lang w:eastAsia="en-US"/>
                </w:rPr>
              </m:ctrlPr>
            </m:fPr>
            <m:num>
              <m:r>
                <w:rPr>
                  <w:rFonts w:ascii="Cambria Math" w:hAnsi="Cambria Math" w:cs="Courier New"/>
                  <w:highlight w:val="yellow"/>
                </w:rPr>
                <m:t>dz</m:t>
              </m:r>
            </m:num>
            <m:den>
              <m:r>
                <w:rPr>
                  <w:rFonts w:ascii="Cambria Math" w:hAnsi="Cambria Math" w:cs="Courier New"/>
                  <w:highlight w:val="yellow"/>
                </w:rPr>
                <m:t>dt</m:t>
              </m:r>
            </m:den>
          </m:f>
          <m:r>
            <w:rPr>
              <w:rFonts w:ascii="Cambria Math" w:hAnsi="Cambria Math" w:cs="Courier New"/>
              <w:highlight w:val="yellow"/>
            </w:rPr>
            <m:t>=-b∙z+</m:t>
          </m:r>
          <m:func>
            <m:funcPr>
              <m:ctrlPr>
                <w:rPr>
                  <w:rFonts w:ascii="Cambria Math" w:hAnsi="Cambria Math" w:cs="Courier New"/>
                  <w:i/>
                  <w:highlight w:val="yellow"/>
                </w:rPr>
              </m:ctrlPr>
            </m:funcPr>
            <m:fName>
              <m:r>
                <m:rPr>
                  <m:sty m:val="p"/>
                </m:rPr>
                <w:rPr>
                  <w:rFonts w:ascii="Cambria Math" w:hAnsi="Cambria Math" w:cs="Courier New"/>
                  <w:highlight w:val="yellow"/>
                </w:rPr>
                <m:t>sin</m:t>
              </m:r>
            </m:fName>
            <m:e>
              <m:r>
                <w:rPr>
                  <w:rFonts w:ascii="Cambria Math" w:hAnsi="Cambria Math" w:cs="Courier New"/>
                  <w:highlight w:val="yellow"/>
                </w:rPr>
                <m:t>x</m:t>
              </m:r>
            </m:e>
          </m:func>
        </m:oMath>
      </m:oMathPara>
    </w:p>
    <w:p w:rsidR="00931C05" w:rsidRDefault="00931C05" w:rsidP="00931C05">
      <w:pPr>
        <w:rPr>
          <w:rFonts w:ascii="Courier New" w:hAnsi="Courier New" w:cs="Courier New"/>
          <w:lang w:val="en-US"/>
        </w:rPr>
      </w:pPr>
    </w:p>
    <w:p w:rsidR="00931C05" w:rsidRDefault="00931C05" w:rsidP="00931C05">
      <w:pPr>
        <w:rPr>
          <w:rFonts w:ascii="Courier New" w:hAnsi="Courier New" w:cs="Courier New"/>
          <w:lang w:val="en-US"/>
        </w:rPr>
      </w:pPr>
      <w:r>
        <w:rPr>
          <w:rFonts w:ascii="Courier New" w:hAnsi="Courier New" w:cs="Courier New"/>
          <w:lang w:val="en-US"/>
        </w:rPr>
        <w:t xml:space="preserve">Thomas, R. </w:t>
      </w:r>
      <w:r w:rsidRPr="00B21FDB">
        <w:rPr>
          <w:rFonts w:ascii="Courier New" w:hAnsi="Courier New" w:cs="Courier New"/>
          <w:i/>
          <w:lang w:val="en-US"/>
        </w:rPr>
        <w:t>Deterministic chaos seen in terms of feedback circu</w:t>
      </w:r>
      <w:r>
        <w:rPr>
          <w:rFonts w:ascii="Courier New" w:hAnsi="Courier New" w:cs="Courier New"/>
          <w:i/>
          <w:lang w:val="en-US"/>
        </w:rPr>
        <w:t>it</w:t>
      </w:r>
      <w:r w:rsidRPr="00B21FDB">
        <w:rPr>
          <w:rFonts w:ascii="Courier New" w:hAnsi="Courier New" w:cs="Courier New"/>
          <w:i/>
          <w:lang w:val="en-US"/>
        </w:rPr>
        <w:t>s: analysis, synthesis, “labyrinth chaos”</w:t>
      </w:r>
      <w:r>
        <w:rPr>
          <w:rFonts w:ascii="Courier New" w:hAnsi="Courier New" w:cs="Courier New"/>
          <w:lang w:val="en-US"/>
        </w:rPr>
        <w:t>. International Journal of Bifurcation and Chaos 9 (1999)1889-1905</w:t>
      </w:r>
    </w:p>
    <w:p w:rsidR="00931C05" w:rsidRDefault="00931C05" w:rsidP="00931C05">
      <w:pPr>
        <w:rPr>
          <w:rFonts w:ascii="Courier New" w:hAnsi="Courier New" w:cs="Courier New"/>
          <w:lang w:val="en-US"/>
        </w:rPr>
      </w:pP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#Halvor Aarnes</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library(deSolve)</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params&lt;-c(b=0.18)</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thomas&lt;-function(t,y,p)</w:t>
      </w:r>
    </w:p>
    <w:p w:rsidR="00931C05" w:rsidRPr="00B21FDB" w:rsidRDefault="00931C05" w:rsidP="00931C05">
      <w:pPr>
        <w:rPr>
          <w:rFonts w:ascii="Courier New" w:hAnsi="Courier New" w:cs="Courier New"/>
          <w:b/>
          <w:color w:val="FF0000"/>
        </w:rPr>
      </w:pPr>
      <w:r w:rsidRPr="00B21FDB">
        <w:rPr>
          <w:rFonts w:ascii="Courier New" w:hAnsi="Courier New" w:cs="Courier New"/>
          <w:b/>
          <w:color w:val="FF0000"/>
        </w:rPr>
        <w:t>{</w:t>
      </w:r>
    </w:p>
    <w:p w:rsidR="00931C05" w:rsidRPr="00B21FDB" w:rsidRDefault="00931C05" w:rsidP="00931C05">
      <w:pPr>
        <w:rPr>
          <w:rFonts w:ascii="Courier New" w:hAnsi="Courier New" w:cs="Courier New"/>
          <w:b/>
          <w:color w:val="FF0000"/>
        </w:rPr>
      </w:pPr>
      <w:r w:rsidRPr="00B21FDB">
        <w:rPr>
          <w:rFonts w:ascii="Courier New" w:hAnsi="Courier New" w:cs="Courier New"/>
          <w:b/>
          <w:color w:val="FF0000"/>
        </w:rPr>
        <w:t>dxdt&lt;- -p["b"]*y[1] + sin(y[2])</w:t>
      </w:r>
    </w:p>
    <w:p w:rsidR="00931C05" w:rsidRPr="00B21FDB" w:rsidRDefault="00931C05" w:rsidP="00931C05">
      <w:pPr>
        <w:rPr>
          <w:rFonts w:ascii="Courier New" w:hAnsi="Courier New" w:cs="Courier New"/>
          <w:b/>
          <w:color w:val="FF0000"/>
        </w:rPr>
      </w:pPr>
      <w:r w:rsidRPr="00B21FDB">
        <w:rPr>
          <w:rFonts w:ascii="Courier New" w:hAnsi="Courier New" w:cs="Courier New"/>
          <w:b/>
          <w:color w:val="FF0000"/>
        </w:rPr>
        <w:t>dydt&lt;- -p["b"]*y[2]+ sin(y[3])</w:t>
      </w:r>
    </w:p>
    <w:p w:rsidR="00931C05" w:rsidRPr="00B21FDB" w:rsidRDefault="00931C05" w:rsidP="00931C05">
      <w:pPr>
        <w:rPr>
          <w:rFonts w:ascii="Courier New" w:hAnsi="Courier New" w:cs="Courier New"/>
          <w:b/>
          <w:color w:val="FF0000"/>
        </w:rPr>
      </w:pPr>
      <w:r w:rsidRPr="00B21FDB">
        <w:rPr>
          <w:rFonts w:ascii="Courier New" w:hAnsi="Courier New" w:cs="Courier New"/>
          <w:b/>
          <w:color w:val="FF0000"/>
        </w:rPr>
        <w:t>dzdt&lt;- -p["b"]*y[3] + sin(y[1])</w:t>
      </w:r>
    </w:p>
    <w:p w:rsidR="00931C05" w:rsidRPr="00B21FDB" w:rsidRDefault="00931C05" w:rsidP="00931C05">
      <w:pPr>
        <w:rPr>
          <w:rFonts w:ascii="Courier New" w:hAnsi="Courier New" w:cs="Courier New"/>
          <w:b/>
          <w:color w:val="FF0000"/>
        </w:rPr>
      </w:pPr>
      <w:r w:rsidRPr="00B21FDB">
        <w:rPr>
          <w:rFonts w:ascii="Courier New" w:hAnsi="Courier New" w:cs="Courier New"/>
          <w:b/>
          <w:color w:val="FF0000"/>
        </w:rPr>
        <w:t>list(c(dxdt,dydt,dzdt))</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require(deSolve)</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out.time&lt;-seq(0,500,0.01)</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init.state&lt;-c(0.1,0,0)</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out.state&lt;-lsoda(init.state,out.time,thomas,params,rtol=1e-4)</w:t>
      </w:r>
    </w:p>
    <w:p w:rsidR="00931C05" w:rsidRPr="009A255A" w:rsidRDefault="00477256" w:rsidP="00931C05">
      <w:pPr>
        <w:rPr>
          <w:rFonts w:ascii="Courier New" w:hAnsi="Courier New" w:cs="Courier New"/>
          <w:b/>
          <w:color w:val="FF0000"/>
          <w:lang w:val="en-US"/>
        </w:rPr>
      </w:pPr>
      <w:r w:rsidRPr="009A255A">
        <w:rPr>
          <w:rFonts w:ascii="Courier New" w:hAnsi="Courier New" w:cs="Courier New"/>
          <w:b/>
          <w:color w:val="FF0000"/>
          <w:lang w:val="en-US"/>
        </w:rPr>
        <w:t>par(bg="lightyellow")</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plot(out.state[,2],out.state[,3],xlab="x",ylab="y",type="l",col="blue",main="Thomas")</w:t>
      </w:r>
    </w:p>
    <w:p w:rsidR="00931C05" w:rsidRDefault="0000642D" w:rsidP="00931C05">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7FCEB995" wp14:editId="38B28AD5">
            <wp:extent cx="3072488" cy="3067050"/>
            <wp:effectExtent l="19050" t="0" r="0" b="0"/>
            <wp:docPr id="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2" cstate="print"/>
                    <a:srcRect/>
                    <a:stretch>
                      <a:fillRect/>
                    </a:stretch>
                  </pic:blipFill>
                  <pic:spPr bwMode="auto">
                    <a:xfrm>
                      <a:off x="0" y="0"/>
                      <a:ext cx="3074699" cy="3069257"/>
                    </a:xfrm>
                    <a:prstGeom prst="rect">
                      <a:avLst/>
                    </a:prstGeom>
                    <a:noFill/>
                    <a:ln w="9525">
                      <a:noFill/>
                      <a:miter lim="800000"/>
                      <a:headEnd/>
                      <a:tailEnd/>
                    </a:ln>
                  </pic:spPr>
                </pic:pic>
              </a:graphicData>
            </a:graphic>
          </wp:inline>
        </w:drawing>
      </w:r>
    </w:p>
    <w:p w:rsidR="00931C05" w:rsidRDefault="00931C05" w:rsidP="00931C05">
      <w:pPr>
        <w:rPr>
          <w:rFonts w:ascii="Courier New" w:hAnsi="Courier New" w:cs="Courier New"/>
        </w:rPr>
      </w:pPr>
      <w:r w:rsidRPr="00B21FDB">
        <w:rPr>
          <w:rFonts w:ascii="Courier New" w:hAnsi="Courier New" w:cs="Courier New"/>
        </w:rPr>
        <w:t xml:space="preserve">Figur. Fasediagram Thomas syklisk symmetrisk tiltrekker med parameter b=0.18, initialverdier (0.1,0,0) og tid 0-500 </w:t>
      </w:r>
      <w:r>
        <w:rPr>
          <w:rFonts w:ascii="Courier New" w:hAnsi="Courier New" w:cs="Courier New"/>
        </w:rPr>
        <w:t>i</w:t>
      </w:r>
      <w:r w:rsidRPr="00B21FDB">
        <w:rPr>
          <w:rFonts w:ascii="Courier New" w:hAnsi="Courier New" w:cs="Courier New"/>
        </w:rPr>
        <w:t xml:space="preserve"> step 0.01. </w:t>
      </w:r>
    </w:p>
    <w:p w:rsidR="00931C05" w:rsidRDefault="00931C05" w:rsidP="00931C05">
      <w:pPr>
        <w:rPr>
          <w:rFonts w:ascii="Courier New" w:hAnsi="Courier New" w:cs="Courier New"/>
        </w:rPr>
      </w:pPr>
    </w:p>
    <w:p w:rsidR="00931C05" w:rsidRPr="009A255A" w:rsidRDefault="00477256" w:rsidP="00931C05">
      <w:pPr>
        <w:rPr>
          <w:rFonts w:ascii="Courier New" w:hAnsi="Courier New" w:cs="Courier New"/>
          <w:lang w:val="en-US"/>
        </w:rPr>
      </w:pPr>
      <w:r w:rsidRPr="009A255A">
        <w:rPr>
          <w:rFonts w:ascii="Courier New" w:hAnsi="Courier New" w:cs="Courier New"/>
          <w:lang w:val="en-US"/>
        </w:rPr>
        <w:t>3D-plot:</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require(scatterplot3d)</w:t>
      </w:r>
    </w:p>
    <w:p w:rsidR="00931C05" w:rsidRPr="00B21FDB" w:rsidRDefault="00931C05" w:rsidP="00931C05">
      <w:pPr>
        <w:rPr>
          <w:rFonts w:ascii="Courier New" w:hAnsi="Courier New" w:cs="Courier New"/>
          <w:b/>
          <w:color w:val="FF0000"/>
          <w:lang w:val="en-US"/>
        </w:rPr>
      </w:pPr>
      <w:r w:rsidRPr="00B21FDB">
        <w:rPr>
          <w:rFonts w:ascii="Courier New" w:hAnsi="Courier New" w:cs="Courier New"/>
          <w:b/>
          <w:color w:val="FF0000"/>
          <w:lang w:val="en-US"/>
        </w:rPr>
        <w:t>scatterplot3d(out.state[,2],out.state[,3],out.state[,4],type="l", xlab="x",ylab="y",zlab="z",main="Thomas",color="red",col.axis="blue", col.grid="lightblue",)</w:t>
      </w:r>
    </w:p>
    <w:p w:rsidR="00931C05" w:rsidRPr="00B21FDB" w:rsidRDefault="00931C05" w:rsidP="00931C05">
      <w:pPr>
        <w:rPr>
          <w:rFonts w:ascii="Courier New" w:hAnsi="Courier New" w:cs="Courier New"/>
          <w:lang w:val="en-US"/>
        </w:rPr>
      </w:pPr>
    </w:p>
    <w:p w:rsidR="00931C05" w:rsidRPr="00B21FDB" w:rsidRDefault="00931C05" w:rsidP="00931C05">
      <w:pPr>
        <w:rPr>
          <w:rFonts w:ascii="Courier New" w:hAnsi="Courier New" w:cs="Courier New"/>
          <w:lang w:val="en-US"/>
        </w:rPr>
      </w:pPr>
    </w:p>
    <w:p w:rsidR="00931C05" w:rsidRDefault="0000642D" w:rsidP="00931C05">
      <w:pPr>
        <w:rPr>
          <w:rFonts w:ascii="Courier New" w:hAnsi="Courier New" w:cs="Courier New"/>
        </w:rPr>
      </w:pPr>
      <w:r w:rsidRPr="009A255A">
        <w:rPr>
          <w:rFonts w:ascii="Courier New" w:hAnsi="Courier New" w:cs="Courier New"/>
          <w:noProof/>
          <w:lang w:eastAsia="zh-CN"/>
        </w:rPr>
        <w:drawing>
          <wp:inline distT="0" distB="0" distL="0" distR="0" wp14:anchorId="3484D10A" wp14:editId="6654474B">
            <wp:extent cx="3067050" cy="3061621"/>
            <wp:effectExtent l="19050" t="0" r="0" b="0"/>
            <wp:docPr id="2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3" cstate="print"/>
                    <a:srcRect/>
                    <a:stretch>
                      <a:fillRect/>
                    </a:stretch>
                  </pic:blipFill>
                  <pic:spPr bwMode="auto">
                    <a:xfrm>
                      <a:off x="0" y="0"/>
                      <a:ext cx="3070126" cy="3064692"/>
                    </a:xfrm>
                    <a:prstGeom prst="rect">
                      <a:avLst/>
                    </a:prstGeom>
                    <a:noFill/>
                    <a:ln w="9525">
                      <a:noFill/>
                      <a:miter lim="800000"/>
                      <a:headEnd/>
                      <a:tailEnd/>
                    </a:ln>
                  </pic:spPr>
                </pic:pic>
              </a:graphicData>
            </a:graphic>
          </wp:inline>
        </w:drawing>
      </w:r>
    </w:p>
    <w:p w:rsidR="00931C05" w:rsidRPr="00B21FDB" w:rsidRDefault="00931C05" w:rsidP="00931C05">
      <w:pPr>
        <w:rPr>
          <w:rFonts w:ascii="Courier New" w:hAnsi="Courier New" w:cs="Courier New"/>
        </w:rPr>
      </w:pPr>
      <w:r w:rsidRPr="00B21FDB">
        <w:rPr>
          <w:rFonts w:ascii="Courier New" w:hAnsi="Courier New" w:cs="Courier New"/>
        </w:rPr>
        <w:t xml:space="preserve">Figur. </w:t>
      </w:r>
      <w:r>
        <w:rPr>
          <w:rFonts w:ascii="Courier New" w:hAnsi="Courier New" w:cs="Courier New"/>
        </w:rPr>
        <w:t>3D f</w:t>
      </w:r>
      <w:r w:rsidRPr="00B21FDB">
        <w:rPr>
          <w:rFonts w:ascii="Courier New" w:hAnsi="Courier New" w:cs="Courier New"/>
        </w:rPr>
        <w:t xml:space="preserve">asediagram Thomas syklisk symmetrisk tiltrekker med parameter b=0.18, initialverdier (0.1,0,0) og tid 0-500 </w:t>
      </w:r>
      <w:r>
        <w:rPr>
          <w:rFonts w:ascii="Courier New" w:hAnsi="Courier New" w:cs="Courier New"/>
        </w:rPr>
        <w:t>i</w:t>
      </w:r>
      <w:r w:rsidRPr="00B21FDB">
        <w:rPr>
          <w:rFonts w:ascii="Courier New" w:hAnsi="Courier New" w:cs="Courier New"/>
        </w:rPr>
        <w:t xml:space="preserve"> step 0.01. </w:t>
      </w:r>
    </w:p>
    <w:p w:rsidR="00931C05" w:rsidRDefault="00931C05" w:rsidP="00E8756D">
      <w:pPr>
        <w:rPr>
          <w:rFonts w:ascii="Courier New" w:hAnsi="Courier New" w:cs="Courier New"/>
        </w:rPr>
      </w:pPr>
    </w:p>
    <w:p w:rsidR="00E8756D" w:rsidRPr="00BF2773" w:rsidRDefault="00E8756D" w:rsidP="00E32D5F">
      <w:pPr>
        <w:rPr>
          <w:rFonts w:ascii="Courier New" w:hAnsi="Courier New" w:cs="Courier New"/>
        </w:rPr>
      </w:pPr>
    </w:p>
    <w:p w:rsidR="00155533" w:rsidRDefault="00E32D5F" w:rsidP="009A255A">
      <w:pPr>
        <w:pStyle w:val="Heading2"/>
        <w:rPr>
          <w:rFonts w:ascii="Courier New" w:hAnsi="Courier New" w:cs="Courier New"/>
          <w:color w:val="0000FF"/>
          <w:sz w:val="36"/>
          <w:szCs w:val="36"/>
        </w:rPr>
      </w:pPr>
      <w:bookmarkStart w:id="64" w:name="_Toc211155905"/>
      <w:bookmarkStart w:id="65" w:name="_Toc279929934"/>
      <w:r w:rsidRPr="002A32B8">
        <w:rPr>
          <w:rFonts w:ascii="Courier New" w:hAnsi="Courier New" w:cs="Courier New"/>
          <w:color w:val="0000FF"/>
          <w:sz w:val="36"/>
          <w:szCs w:val="36"/>
        </w:rPr>
        <w:t>Stabilitet og likevektspunkter</w:t>
      </w:r>
      <w:bookmarkEnd w:id="64"/>
      <w:bookmarkEnd w:id="65"/>
    </w:p>
    <w:p w:rsidR="00E32D5F" w:rsidRDefault="00E32D5F" w:rsidP="00E32D5F">
      <w:pPr>
        <w:rPr>
          <w:rFonts w:ascii="Courier New" w:hAnsi="Courier New" w:cs="Courier New"/>
        </w:rPr>
      </w:pPr>
    </w:p>
    <w:p w:rsidR="00E32D5F" w:rsidRPr="002C7542" w:rsidRDefault="00E32D5F" w:rsidP="00E32D5F">
      <w:pPr>
        <w:rPr>
          <w:rFonts w:ascii="Courier New" w:hAnsi="Courier New" w:cs="Courier New"/>
        </w:rPr>
      </w:pPr>
      <w:r w:rsidRPr="002C7542">
        <w:rPr>
          <w:rFonts w:ascii="Courier New" w:hAnsi="Courier New" w:cs="Courier New"/>
        </w:rPr>
        <w:t xml:space="preserve">Hvis vi har følgende generelle system av todimensjonale lineære differensialligninger med parameterverdier </w:t>
      </w:r>
      <w:r w:rsidRPr="002C7542">
        <w:rPr>
          <w:rFonts w:ascii="Courier New" w:hAnsi="Courier New" w:cs="Courier New"/>
          <w:i/>
        </w:rPr>
        <w:t>a</w:t>
      </w:r>
      <w:r w:rsidRPr="002C7542">
        <w:rPr>
          <w:rFonts w:ascii="Courier New" w:hAnsi="Courier New" w:cs="Courier New"/>
        </w:rPr>
        <w:t xml:space="preserve">, </w:t>
      </w:r>
      <w:r w:rsidRPr="002C7542">
        <w:rPr>
          <w:rFonts w:ascii="Courier New" w:hAnsi="Courier New" w:cs="Courier New"/>
          <w:i/>
        </w:rPr>
        <w:t>b</w:t>
      </w:r>
      <w:r w:rsidRPr="002C7542">
        <w:rPr>
          <w:rFonts w:ascii="Courier New" w:hAnsi="Courier New" w:cs="Courier New"/>
        </w:rPr>
        <w:t xml:space="preserve">, </w:t>
      </w:r>
      <w:r w:rsidRPr="002C7542">
        <w:rPr>
          <w:rFonts w:ascii="Courier New" w:hAnsi="Courier New" w:cs="Courier New"/>
          <w:i/>
        </w:rPr>
        <w:t>c</w:t>
      </w:r>
      <w:r w:rsidRPr="002C7542">
        <w:rPr>
          <w:rFonts w:ascii="Courier New" w:hAnsi="Courier New" w:cs="Courier New"/>
        </w:rPr>
        <w:t xml:space="preserve"> og </w:t>
      </w:r>
      <w:r w:rsidRPr="002C7542">
        <w:rPr>
          <w:rFonts w:ascii="Courier New" w:hAnsi="Courier New" w:cs="Courier New"/>
          <w:i/>
        </w:rPr>
        <w:t>d</w:t>
      </w:r>
      <w:r w:rsidRPr="002C7542">
        <w:rPr>
          <w:rFonts w:ascii="Courier New" w:hAnsi="Courier New" w:cs="Courier New"/>
        </w:rPr>
        <w:t xml:space="preserve">. </w:t>
      </w:r>
    </w:p>
    <w:p w:rsidR="00E32D5F" w:rsidRPr="002C7542" w:rsidRDefault="00E32D5F" w:rsidP="00E32D5F">
      <w:pPr>
        <w:rPr>
          <w:rFonts w:ascii="Courier New" w:hAnsi="Courier New" w:cs="Courier New"/>
        </w:rPr>
      </w:pPr>
    </w:p>
    <w:p w:rsidR="00E32D5F" w:rsidRPr="002C7542" w:rsidRDefault="00357097" w:rsidP="00E32D5F">
      <w:pPr>
        <w:rPr>
          <w:rFonts w:ascii="Courier New" w:eastAsiaTheme="minorEastAsia" w:hAnsi="Courier New" w:cs="Courier New"/>
        </w:rPr>
      </w:pPr>
      <m:oMathPara>
        <m:oMath>
          <m:f>
            <m:fPr>
              <m:ctrlPr>
                <w:rPr>
                  <w:rFonts w:ascii="Cambria Math" w:hAnsi="Courier New"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r>
            <w:rPr>
              <w:rFonts w:ascii="Cambria Math" w:hAnsi="Courier New" w:cs="Courier New"/>
              <w:highlight w:val="yellow"/>
            </w:rPr>
            <m:t>=</m:t>
          </m:r>
          <m:r>
            <w:rPr>
              <w:rFonts w:ascii="Cambria Math" w:hAnsi="Cambria Math" w:cs="Courier New"/>
              <w:highlight w:val="yellow"/>
            </w:rPr>
            <m:t>ax</m:t>
          </m:r>
          <m:r>
            <w:rPr>
              <w:rFonts w:ascii="Cambria Math" w:hAnsi="Courier New" w:cs="Courier New"/>
              <w:highlight w:val="yellow"/>
            </w:rPr>
            <m:t>+</m:t>
          </m:r>
          <m:r>
            <w:rPr>
              <w:rFonts w:ascii="Cambria Math" w:hAnsi="Cambria Math" w:cs="Courier New"/>
              <w:highlight w:val="yellow"/>
            </w:rPr>
            <m:t>by</m:t>
          </m:r>
        </m:oMath>
      </m:oMathPara>
    </w:p>
    <w:p w:rsidR="00E32D5F" w:rsidRPr="002C7542" w:rsidRDefault="00357097" w:rsidP="00E32D5F">
      <w:pPr>
        <w:rPr>
          <w:rFonts w:ascii="Courier New" w:eastAsiaTheme="minorEastAsia" w:hAnsi="Courier New" w:cs="Courier New"/>
        </w:rPr>
      </w:pPr>
      <m:oMathPara>
        <m:oMath>
          <m:f>
            <m:fPr>
              <m:ctrlPr>
                <w:rPr>
                  <w:rFonts w:ascii="Cambria Math" w:eastAsiaTheme="minorEastAsia" w:hAnsi="Courier New" w:cs="Courier New"/>
                  <w:i/>
                  <w:highlight w:val="yellow"/>
                </w:rPr>
              </m:ctrlPr>
            </m:fPr>
            <m:num>
              <m:r>
                <w:rPr>
                  <w:rFonts w:ascii="Cambria Math" w:hAnsi="Cambria Math" w:cs="Courier New"/>
                  <w:highlight w:val="yellow"/>
                </w:rPr>
                <m:t>dy</m:t>
              </m:r>
            </m:num>
            <m:den>
              <m:r>
                <w:rPr>
                  <w:rFonts w:ascii="Cambria Math" w:hAnsi="Cambria Math" w:cs="Courier New"/>
                  <w:highlight w:val="yellow"/>
                </w:rPr>
                <m:t>dt</m:t>
              </m:r>
            </m:den>
          </m:f>
          <m:r>
            <w:rPr>
              <w:rFonts w:ascii="Cambria Math" w:eastAsiaTheme="minorEastAsia" w:hAnsi="Courier New" w:cs="Courier New"/>
              <w:highlight w:val="yellow"/>
            </w:rPr>
            <m:t>=</m:t>
          </m:r>
          <m:r>
            <w:rPr>
              <w:rFonts w:ascii="Cambria Math" w:eastAsiaTheme="minorEastAsia" w:hAnsi="Cambria Math" w:cs="Courier New"/>
              <w:highlight w:val="yellow"/>
            </w:rPr>
            <m:t>cx</m:t>
          </m:r>
          <m:r>
            <w:rPr>
              <w:rFonts w:ascii="Cambria Math" w:eastAsiaTheme="minorEastAsia" w:hAnsi="Courier New" w:cs="Courier New"/>
              <w:highlight w:val="yellow"/>
            </w:rPr>
            <m:t>+</m:t>
          </m:r>
          <m:r>
            <w:rPr>
              <w:rFonts w:ascii="Cambria Math" w:eastAsiaTheme="minorEastAsia" w:hAnsi="Cambria Math" w:cs="Courier New"/>
              <w:highlight w:val="yellow"/>
            </w:rPr>
            <m:t>dy</m:t>
          </m:r>
        </m:oMath>
      </m:oMathPara>
    </w:p>
    <w:p w:rsidR="00E32D5F" w:rsidRPr="002C7542" w:rsidRDefault="00E32D5F" w:rsidP="00E32D5F">
      <w:pPr>
        <w:rPr>
          <w:rFonts w:ascii="Courier New" w:hAnsi="Courier New" w:cs="Courier New"/>
        </w:rPr>
      </w:pPr>
      <w:r w:rsidRPr="002C7542">
        <w:rPr>
          <w:rFonts w:ascii="Courier New" w:hAnsi="Courier New" w:cs="Courier New"/>
        </w:rPr>
        <w:t>Uttrykt i matriseform blir disse:</w:t>
      </w:r>
    </w:p>
    <w:p w:rsidR="00E32D5F" w:rsidRPr="002C7542" w:rsidRDefault="00357097" w:rsidP="00E32D5F">
      <w:pPr>
        <w:rPr>
          <w:rFonts w:ascii="Courier New" w:hAnsi="Courier New" w:cs="Courier New"/>
        </w:rPr>
      </w:pPr>
      <m:oMathPara>
        <m:oMath>
          <m:d>
            <m:dPr>
              <m:ctrlPr>
                <w:rPr>
                  <w:rFonts w:ascii="Cambria Math" w:hAnsi="Courier New" w:cs="Courier New"/>
                  <w:i/>
                  <w:highlight w:val="yellow"/>
                </w:rPr>
              </m:ctrlPr>
            </m:dPr>
            <m:e>
              <m:m>
                <m:mPr>
                  <m:mcs>
                    <m:mc>
                      <m:mcPr>
                        <m:count m:val="1"/>
                        <m:mcJc m:val="center"/>
                      </m:mcPr>
                    </m:mc>
                  </m:mcs>
                  <m:ctrlPr>
                    <w:rPr>
                      <w:rFonts w:ascii="Cambria Math" w:hAnsi="Courier New" w:cs="Courier New"/>
                      <w:i/>
                      <w:highlight w:val="yellow"/>
                    </w:rPr>
                  </m:ctrlPr>
                </m:mPr>
                <m:mr>
                  <m:e>
                    <m:f>
                      <m:fPr>
                        <m:ctrlPr>
                          <w:rPr>
                            <w:rFonts w:ascii="Cambria Math" w:hAnsi="Courier New" w:cs="Courier New"/>
                            <w:i/>
                            <w:highlight w:val="yellow"/>
                          </w:rPr>
                        </m:ctrlPr>
                      </m:fPr>
                      <m:num>
                        <m:r>
                          <w:rPr>
                            <w:rFonts w:ascii="Cambria Math" w:hAnsi="Cambria Math" w:cs="Courier New"/>
                            <w:highlight w:val="yellow"/>
                          </w:rPr>
                          <m:t>dx</m:t>
                        </m:r>
                      </m:num>
                      <m:den>
                        <m:r>
                          <w:rPr>
                            <w:rFonts w:ascii="Cambria Math" w:hAnsi="Cambria Math" w:cs="Courier New"/>
                            <w:highlight w:val="yellow"/>
                          </w:rPr>
                          <m:t>dt</m:t>
                        </m:r>
                      </m:den>
                    </m:f>
                  </m:e>
                </m:mr>
                <m:mr>
                  <m:e>
                    <m:f>
                      <m:fPr>
                        <m:ctrlPr>
                          <w:rPr>
                            <w:rFonts w:ascii="Cambria Math" w:hAnsi="Courier New" w:cs="Courier New"/>
                            <w:i/>
                            <w:highlight w:val="yellow"/>
                          </w:rPr>
                        </m:ctrlPr>
                      </m:fPr>
                      <m:num>
                        <m:r>
                          <w:rPr>
                            <w:rFonts w:ascii="Cambria Math" w:hAnsi="Cambria Math" w:cs="Courier New"/>
                            <w:highlight w:val="yellow"/>
                          </w:rPr>
                          <m:t>dy</m:t>
                        </m:r>
                      </m:num>
                      <m:den>
                        <m:r>
                          <w:rPr>
                            <w:rFonts w:ascii="Cambria Math" w:hAnsi="Cambria Math" w:cs="Courier New"/>
                            <w:highlight w:val="yellow"/>
                          </w:rPr>
                          <m:t>dt</m:t>
                        </m:r>
                      </m:den>
                    </m:f>
                  </m:e>
                </m:mr>
              </m:m>
            </m:e>
          </m:d>
          <m:r>
            <w:rPr>
              <w:rFonts w:ascii="Cambria Math" w:hAnsi="Courier New" w:cs="Courier New"/>
              <w:highlight w:val="yellow"/>
            </w:rPr>
            <m:t>=</m:t>
          </m:r>
          <m:d>
            <m:dPr>
              <m:ctrlPr>
                <w:rPr>
                  <w:rFonts w:ascii="Cambria Math" w:hAnsi="Courier New" w:cs="Courier New"/>
                  <w:i/>
                  <w:highlight w:val="yellow"/>
                </w:rPr>
              </m:ctrlPr>
            </m:dPr>
            <m:e>
              <m:m>
                <m:mPr>
                  <m:mcs>
                    <m:mc>
                      <m:mcPr>
                        <m:count m:val="2"/>
                        <m:mcJc m:val="center"/>
                      </m:mcPr>
                    </m:mc>
                  </m:mcs>
                  <m:ctrlPr>
                    <w:rPr>
                      <w:rFonts w:ascii="Cambria Math" w:hAnsi="Courier New" w:cs="Courier New"/>
                      <w:i/>
                      <w:highlight w:val="yellow"/>
                    </w:rPr>
                  </m:ctrlPr>
                </m:mPr>
                <m:mr>
                  <m:e>
                    <m:r>
                      <w:rPr>
                        <w:rFonts w:ascii="Cambria Math" w:hAnsi="Cambria Math" w:cs="Courier New"/>
                        <w:highlight w:val="yellow"/>
                      </w:rPr>
                      <m:t>a</m:t>
                    </m:r>
                  </m:e>
                  <m:e>
                    <m:r>
                      <w:rPr>
                        <w:rFonts w:ascii="Cambria Math" w:hAnsi="Cambria Math" w:cs="Courier New"/>
                        <w:highlight w:val="yellow"/>
                      </w:rPr>
                      <m:t>b</m:t>
                    </m:r>
                  </m:e>
                </m:mr>
                <m:mr>
                  <m:e>
                    <m:r>
                      <w:rPr>
                        <w:rFonts w:ascii="Cambria Math" w:hAnsi="Cambria Math" w:cs="Courier New"/>
                        <w:highlight w:val="yellow"/>
                      </w:rPr>
                      <m:t>c</m:t>
                    </m:r>
                  </m:e>
                  <m:e>
                    <m:r>
                      <w:rPr>
                        <w:rFonts w:ascii="Cambria Math" w:hAnsi="Cambria Math" w:cs="Courier New"/>
                        <w:highlight w:val="yellow"/>
                      </w:rPr>
                      <m:t>d</m:t>
                    </m:r>
                  </m:e>
                </m:mr>
              </m:m>
            </m:e>
          </m:d>
          <m:r>
            <w:rPr>
              <w:rFonts w:ascii="Courier New" w:hAnsi="Courier New" w:cs="Courier New"/>
              <w:highlight w:val="yellow"/>
            </w:rPr>
            <m:t>∙</m:t>
          </m:r>
          <m:d>
            <m:dPr>
              <m:ctrlPr>
                <w:rPr>
                  <w:rFonts w:ascii="Cambria Math" w:hAnsi="Courier New" w:cs="Courier New"/>
                  <w:i/>
                  <w:highlight w:val="yellow"/>
                </w:rPr>
              </m:ctrlPr>
            </m:dPr>
            <m:e>
              <m:m>
                <m:mPr>
                  <m:mcs>
                    <m:mc>
                      <m:mcPr>
                        <m:count m:val="1"/>
                        <m:mcJc m:val="center"/>
                      </m:mcPr>
                    </m:mc>
                  </m:mcs>
                  <m:ctrlPr>
                    <w:rPr>
                      <w:rFonts w:ascii="Cambria Math" w:hAnsi="Courier New" w:cs="Courier New"/>
                      <w:i/>
                      <w:highlight w:val="yellow"/>
                    </w:rPr>
                  </m:ctrlPr>
                </m:mPr>
                <m:mr>
                  <m:e>
                    <m:r>
                      <w:rPr>
                        <w:rFonts w:ascii="Cambria Math" w:hAnsi="Cambria Math" w:cs="Courier New"/>
                        <w:highlight w:val="yellow"/>
                      </w:rPr>
                      <m:t>x</m:t>
                    </m:r>
                  </m:e>
                </m:mr>
                <m:mr>
                  <m:e>
                    <m:r>
                      <w:rPr>
                        <w:rFonts w:ascii="Cambria Math" w:hAnsi="Cambria Math" w:cs="Courier New"/>
                        <w:highlight w:val="yellow"/>
                      </w:rPr>
                      <m:t>y</m:t>
                    </m:r>
                  </m:e>
                </m:mr>
              </m:m>
            </m:e>
          </m:d>
        </m:oMath>
      </m:oMathPara>
    </w:p>
    <w:p w:rsidR="00E32D5F" w:rsidRPr="002C7542" w:rsidRDefault="00E32D5F" w:rsidP="00E32D5F">
      <w:pPr>
        <w:rPr>
          <w:rFonts w:ascii="Courier New" w:hAnsi="Courier New" w:cs="Courier New"/>
        </w:rPr>
      </w:pPr>
      <w:r w:rsidRPr="002C7542">
        <w:rPr>
          <w:rFonts w:ascii="Courier New" w:hAnsi="Courier New" w:cs="Courier New"/>
        </w:rPr>
        <w:t xml:space="preserve">Koffisientmatrisen </w:t>
      </w:r>
      <w:r w:rsidRPr="002C7542">
        <w:rPr>
          <w:rFonts w:ascii="Courier New" w:hAnsi="Courier New" w:cs="Courier New"/>
          <w:i/>
        </w:rPr>
        <w:t>A</w:t>
      </w:r>
      <w:r w:rsidRPr="002C7542">
        <w:rPr>
          <w:rFonts w:ascii="Courier New" w:hAnsi="Courier New" w:cs="Courier New"/>
        </w:rPr>
        <w:t xml:space="preserve"> </w:t>
      </w:r>
      <w:r w:rsidR="00AF6FF2">
        <w:rPr>
          <w:rFonts w:ascii="Courier New" w:hAnsi="Courier New" w:cs="Courier New"/>
        </w:rPr>
        <w:t>(</w:t>
      </w:r>
      <w:r w:rsidR="00477256" w:rsidRPr="009A255A">
        <w:rPr>
          <w:rFonts w:ascii="Courier New" w:hAnsi="Courier New" w:cs="Courier New"/>
          <w:i/>
        </w:rPr>
        <w:t>2x2</w:t>
      </w:r>
      <w:r w:rsidR="00AF6FF2">
        <w:rPr>
          <w:rFonts w:ascii="Courier New" w:hAnsi="Courier New" w:cs="Courier New"/>
        </w:rPr>
        <w:t xml:space="preserve"> matrise) </w:t>
      </w:r>
      <w:r w:rsidRPr="002C7542">
        <w:rPr>
          <w:rFonts w:ascii="Courier New" w:hAnsi="Courier New" w:cs="Courier New"/>
        </w:rPr>
        <w:t>blir:</w:t>
      </w:r>
    </w:p>
    <w:p w:rsidR="00E32D5F" w:rsidRPr="002C7542" w:rsidRDefault="00E32D5F" w:rsidP="00E32D5F">
      <w:pPr>
        <w:rPr>
          <w:rFonts w:ascii="Courier New" w:eastAsiaTheme="minorEastAsia" w:hAnsi="Courier New" w:cs="Courier New"/>
        </w:rPr>
      </w:pPr>
      <m:oMathPara>
        <m:oMath>
          <m:r>
            <w:rPr>
              <w:rFonts w:ascii="Cambria Math" w:eastAsiaTheme="minorEastAsia" w:hAnsi="Cambria Math" w:cs="Courier New"/>
              <w:highlight w:val="yellow"/>
            </w:rPr>
            <m:t>A</m:t>
          </m:r>
          <m:r>
            <w:rPr>
              <w:rFonts w:ascii="Cambria Math" w:eastAsiaTheme="minorEastAsia" w:hAnsi="Courier New" w:cs="Courier New"/>
              <w:highlight w:val="yellow"/>
            </w:rPr>
            <m:t>=</m:t>
          </m:r>
          <m:d>
            <m:dPr>
              <m:ctrlPr>
                <w:rPr>
                  <w:rFonts w:ascii="Cambria Math" w:eastAsiaTheme="minorEastAsia" w:hAnsi="Courier New" w:cs="Courier New"/>
                  <w:i/>
                  <w:highlight w:val="yellow"/>
                </w:rPr>
              </m:ctrlPr>
            </m:dPr>
            <m:e>
              <m:m>
                <m:mPr>
                  <m:mcs>
                    <m:mc>
                      <m:mcPr>
                        <m:count m:val="2"/>
                        <m:mcJc m:val="center"/>
                      </m:mcPr>
                    </m:mc>
                  </m:mcs>
                  <m:ctrlPr>
                    <w:rPr>
                      <w:rFonts w:ascii="Cambria Math" w:eastAsiaTheme="minorEastAsia" w:hAnsi="Courier New" w:cs="Courier New"/>
                      <w:i/>
                      <w:highlight w:val="yellow"/>
                    </w:rPr>
                  </m:ctrlPr>
                </m:mPr>
                <m:mr>
                  <m:e>
                    <m:r>
                      <w:rPr>
                        <w:rFonts w:ascii="Cambria Math" w:eastAsiaTheme="minorEastAsia" w:hAnsi="Cambria Math" w:cs="Courier New"/>
                        <w:highlight w:val="yellow"/>
                      </w:rPr>
                      <m:t>a</m:t>
                    </m:r>
                  </m:e>
                  <m:e>
                    <m:r>
                      <w:rPr>
                        <w:rFonts w:ascii="Cambria Math" w:eastAsiaTheme="minorEastAsia" w:hAnsi="Cambria Math" w:cs="Courier New"/>
                        <w:highlight w:val="yellow"/>
                      </w:rPr>
                      <m:t>b</m:t>
                    </m:r>
                  </m:e>
                </m:mr>
                <m:mr>
                  <m:e>
                    <m:r>
                      <w:rPr>
                        <w:rFonts w:ascii="Cambria Math" w:eastAsiaTheme="minorEastAsia" w:hAnsi="Cambria Math" w:cs="Courier New"/>
                        <w:highlight w:val="yellow"/>
                      </w:rPr>
                      <m:t>c</m:t>
                    </m:r>
                  </m:e>
                  <m:e>
                    <m:r>
                      <w:rPr>
                        <w:rFonts w:ascii="Cambria Math" w:eastAsiaTheme="minorEastAsia" w:hAnsi="Cambria Math" w:cs="Courier New"/>
                        <w:highlight w:val="yellow"/>
                      </w:rPr>
                      <m:t>d</m:t>
                    </m:r>
                  </m:e>
                </m:mr>
              </m:m>
            </m:e>
          </m:d>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Hvis vi har en </w:t>
      </w:r>
      <w:r w:rsidRPr="002C7542">
        <w:rPr>
          <w:rFonts w:ascii="Courier New" w:eastAsiaTheme="minorEastAsia" w:hAnsi="Courier New" w:cs="Courier New"/>
          <w:i/>
        </w:rPr>
        <w:t>n x n</w:t>
      </w:r>
      <w:r w:rsidRPr="002C7542">
        <w:rPr>
          <w:rFonts w:ascii="Courier New" w:eastAsiaTheme="minorEastAsia" w:hAnsi="Courier New" w:cs="Courier New"/>
        </w:rPr>
        <w:t xml:space="preserve"> matrise </w:t>
      </w:r>
      <w:r w:rsidRPr="002C7542">
        <w:rPr>
          <w:rFonts w:ascii="Courier New" w:eastAsiaTheme="minorEastAsia" w:hAnsi="Courier New" w:cs="Courier New"/>
          <w:i/>
        </w:rPr>
        <w:t xml:space="preserve">A </w:t>
      </w:r>
      <w:r w:rsidRPr="002C7542">
        <w:rPr>
          <w:rFonts w:ascii="Courier New" w:eastAsiaTheme="minorEastAsia" w:hAnsi="Courier New" w:cs="Courier New"/>
        </w:rPr>
        <w:t xml:space="preserve">så vil sammenhengen mellom </w:t>
      </w:r>
      <w:r w:rsidRPr="002C7542">
        <w:rPr>
          <w:rFonts w:ascii="Courier New" w:eastAsiaTheme="minorEastAsia" w:hAnsi="Courier New" w:cs="Courier New"/>
          <w:b/>
        </w:rPr>
        <w:t>egenverdien λ</w:t>
      </w:r>
      <w:r w:rsidRPr="002C7542">
        <w:rPr>
          <w:rFonts w:ascii="Courier New" w:eastAsiaTheme="minorEastAsia" w:hAnsi="Courier New" w:cs="Courier New"/>
        </w:rPr>
        <w:t xml:space="preserve"> og </w:t>
      </w:r>
      <w:r w:rsidRPr="002C7542">
        <w:rPr>
          <w:rFonts w:ascii="Courier New" w:eastAsiaTheme="minorEastAsia" w:hAnsi="Courier New" w:cs="Courier New"/>
          <w:b/>
        </w:rPr>
        <w:t xml:space="preserve">egenvektoren ν </w:t>
      </w:r>
      <w:r w:rsidRPr="002C7542">
        <w:rPr>
          <w:rFonts w:ascii="Courier New" w:eastAsiaTheme="minorEastAsia" w:hAnsi="Courier New" w:cs="Courier New"/>
        </w:rPr>
        <w:t>være følgende:</w:t>
      </w:r>
    </w:p>
    <w:p w:rsidR="00E32D5F" w:rsidRPr="002C7542" w:rsidRDefault="00E32D5F" w:rsidP="00E32D5F">
      <w:pPr>
        <w:rPr>
          <w:rFonts w:ascii="Courier New" w:eastAsiaTheme="minorEastAsia" w:hAnsi="Courier New" w:cs="Courier New"/>
        </w:rPr>
      </w:pPr>
      <m:oMathPara>
        <m:oMath>
          <m:r>
            <w:rPr>
              <w:rFonts w:ascii="Cambria Math" w:eastAsiaTheme="minorEastAsia" w:hAnsi="Cambria Math" w:cs="Courier New"/>
              <w:highlight w:val="yellow"/>
            </w:rPr>
            <m:t>Aν</m:t>
          </m:r>
          <m:r>
            <w:rPr>
              <w:rFonts w:ascii="Cambria Math" w:eastAsiaTheme="minorEastAsia" w:hAnsi="Courier New" w:cs="Courier New"/>
              <w:highlight w:val="yellow"/>
            </w:rPr>
            <m:t>=</m:t>
          </m:r>
          <m:r>
            <w:rPr>
              <w:rFonts w:ascii="Cambria Math" w:eastAsiaTheme="minorEastAsia" w:hAnsi="Cambria Math" w:cs="Courier New"/>
              <w:highlight w:val="yellow"/>
            </w:rPr>
            <m:t>λν</m:t>
          </m:r>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Som kan omskrives til:</w:t>
      </w:r>
    </w:p>
    <w:p w:rsidR="00E32D5F" w:rsidRPr="002C7542" w:rsidRDefault="00357097" w:rsidP="00E32D5F">
      <w:pPr>
        <w:rPr>
          <w:rFonts w:ascii="Courier New" w:eastAsiaTheme="minorEastAsia" w:hAnsi="Courier New" w:cs="Courier New"/>
        </w:rPr>
      </w:pPr>
      <m:oMathPara>
        <m:oMath>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r>
                <w:rPr>
                  <w:rFonts w:ascii="Courier New" w:eastAsiaTheme="minorEastAsia" w:hAnsi="Courier New" w:cs="Courier New"/>
                  <w:highlight w:val="yellow"/>
                </w:rPr>
                <m:t>-</m:t>
              </m:r>
              <m:r>
                <w:rPr>
                  <w:rFonts w:ascii="Cambria Math" w:eastAsiaTheme="minorEastAsia" w:hAnsi="Cambria Math" w:cs="Courier New"/>
                  <w:highlight w:val="yellow"/>
                </w:rPr>
                <m:t>λI</m:t>
              </m:r>
            </m:e>
          </m:d>
          <m:r>
            <w:rPr>
              <w:rFonts w:ascii="Cambria Math" w:eastAsiaTheme="minorEastAsia" w:hAnsi="Cambria Math" w:cs="Courier New"/>
              <w:highlight w:val="yellow"/>
            </w:rPr>
            <m:t>ν</m:t>
          </m:r>
          <m:r>
            <w:rPr>
              <w:rFonts w:ascii="Cambria Math" w:eastAsiaTheme="minorEastAsia" w:hAnsi="Courier New" w:cs="Courier New"/>
              <w:highlight w:val="yellow"/>
            </w:rPr>
            <m:t>=0</m:t>
          </m:r>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hvor </w:t>
      </w:r>
      <w:r w:rsidRPr="002C7542">
        <w:rPr>
          <w:rFonts w:ascii="Courier New" w:eastAsiaTheme="minorEastAsia" w:hAnsi="Courier New" w:cs="Courier New"/>
          <w:i/>
        </w:rPr>
        <w:t>I</w:t>
      </w:r>
      <w:r w:rsidRPr="002C7542">
        <w:rPr>
          <w:rFonts w:ascii="Courier New" w:eastAsiaTheme="minorEastAsia" w:hAnsi="Courier New" w:cs="Courier New"/>
        </w:rPr>
        <w:t xml:space="preserve"> er identitetsmatrisen.</w:t>
      </w:r>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Som gir:</w:t>
      </w:r>
    </w:p>
    <w:p w:rsidR="00E32D5F" w:rsidRPr="002C7542" w:rsidRDefault="00E32D5F" w:rsidP="00E32D5F">
      <w:pPr>
        <w:rPr>
          <w:rFonts w:ascii="Courier New" w:eastAsiaTheme="minorEastAsia" w:hAnsi="Courier New" w:cs="Courier New"/>
          <w:highlight w:val="yellow"/>
        </w:rPr>
      </w:pPr>
      <m:oMathPara>
        <m:oMath>
          <m:r>
            <w:rPr>
              <w:rFonts w:ascii="Cambria Math" w:eastAsiaTheme="minorEastAsia" w:hAnsi="Cambria Math" w:cs="Courier New"/>
              <w:highlight w:val="yellow"/>
            </w:rPr>
            <m:t>A</m:t>
          </m:r>
          <m:r>
            <w:rPr>
              <w:rFonts w:ascii="Courier New" w:eastAsiaTheme="minorEastAsia" w:hAnsi="Courier New" w:cs="Courier New"/>
              <w:highlight w:val="yellow"/>
            </w:rPr>
            <m:t>-</m:t>
          </m:r>
          <m:r>
            <w:rPr>
              <w:rFonts w:ascii="Cambria Math" w:eastAsiaTheme="minorEastAsia" w:hAnsi="Cambria Math" w:cs="Courier New"/>
              <w:highlight w:val="yellow"/>
            </w:rPr>
            <m:t>λI</m:t>
          </m:r>
          <m:r>
            <w:rPr>
              <w:rFonts w:ascii="Cambria Math" w:eastAsiaTheme="minorEastAsia" w:hAnsi="Courier New" w:cs="Courier New"/>
              <w:highlight w:val="yellow"/>
            </w:rPr>
            <m:t>=</m:t>
          </m:r>
          <m:d>
            <m:dPr>
              <m:ctrlPr>
                <w:rPr>
                  <w:rFonts w:ascii="Cambria Math" w:eastAsiaTheme="minorEastAsia" w:hAnsi="Courier New" w:cs="Courier New"/>
                  <w:i/>
                  <w:highlight w:val="yellow"/>
                </w:rPr>
              </m:ctrlPr>
            </m:dPr>
            <m:e>
              <m:m>
                <m:mPr>
                  <m:mcs>
                    <m:mc>
                      <m:mcPr>
                        <m:count m:val="2"/>
                        <m:mcJc m:val="center"/>
                      </m:mcPr>
                    </m:mc>
                  </m:mcs>
                  <m:ctrlPr>
                    <w:rPr>
                      <w:rFonts w:ascii="Cambria Math" w:eastAsiaTheme="minorEastAsia" w:hAnsi="Courier New" w:cs="Courier New"/>
                      <w:i/>
                      <w:highlight w:val="yellow"/>
                    </w:rPr>
                  </m:ctrlPr>
                </m:mPr>
                <m:mr>
                  <m:e>
                    <m:r>
                      <w:rPr>
                        <w:rFonts w:ascii="Cambria Math" w:eastAsiaTheme="minorEastAsia" w:hAnsi="Cambria Math" w:cs="Courier New"/>
                        <w:highlight w:val="yellow"/>
                      </w:rPr>
                      <m:t>a</m:t>
                    </m:r>
                    <m:r>
                      <w:rPr>
                        <w:rFonts w:ascii="Courier New" w:eastAsiaTheme="minorEastAsia" w:hAnsi="Courier New" w:cs="Courier New"/>
                        <w:highlight w:val="yellow"/>
                      </w:rPr>
                      <m:t>-</m:t>
                    </m:r>
                    <m:r>
                      <w:rPr>
                        <w:rFonts w:ascii="Cambria Math" w:eastAsiaTheme="minorEastAsia" w:hAnsi="Cambria Math" w:cs="Courier New"/>
                        <w:highlight w:val="yellow"/>
                      </w:rPr>
                      <m:t>λ</m:t>
                    </m:r>
                  </m:e>
                  <m:e>
                    <m:r>
                      <w:rPr>
                        <w:rFonts w:ascii="Cambria Math" w:eastAsiaTheme="minorEastAsia" w:hAnsi="Cambria Math" w:cs="Courier New"/>
                        <w:highlight w:val="yellow"/>
                      </w:rPr>
                      <m:t>b</m:t>
                    </m:r>
                  </m:e>
                </m:mr>
                <m:mr>
                  <m:e>
                    <m:r>
                      <w:rPr>
                        <w:rFonts w:ascii="Cambria Math" w:eastAsiaTheme="minorEastAsia" w:hAnsi="Cambria Math" w:cs="Courier New"/>
                        <w:highlight w:val="yellow"/>
                      </w:rPr>
                      <m:t>c</m:t>
                    </m:r>
                  </m:e>
                  <m:e>
                    <m:r>
                      <w:rPr>
                        <w:rFonts w:ascii="Cambria Math" w:eastAsiaTheme="minorEastAsia" w:hAnsi="Cambria Math" w:cs="Courier New"/>
                        <w:highlight w:val="yellow"/>
                      </w:rPr>
                      <m:t>d</m:t>
                    </m:r>
                    <m:r>
                      <w:rPr>
                        <w:rFonts w:ascii="Courier New" w:eastAsiaTheme="minorEastAsia" w:hAnsi="Courier New" w:cs="Courier New"/>
                        <w:highlight w:val="yellow"/>
                      </w:rPr>
                      <m:t>-</m:t>
                    </m:r>
                    <m:r>
                      <w:rPr>
                        <w:rFonts w:ascii="Cambria Math" w:eastAsiaTheme="minorEastAsia" w:hAnsi="Cambria Math" w:cs="Courier New"/>
                        <w:highlight w:val="yellow"/>
                      </w:rPr>
                      <m:t>λ</m:t>
                    </m:r>
                  </m:e>
                </m:mr>
              </m:m>
            </m:e>
          </m:d>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Sammenhengen mellom matrisen A, den </w:t>
      </w:r>
      <w:r w:rsidRPr="002C7542">
        <w:rPr>
          <w:rFonts w:ascii="Courier New" w:eastAsiaTheme="minorEastAsia" w:hAnsi="Courier New" w:cs="Courier New"/>
          <w:b/>
        </w:rPr>
        <w:t>inverse matrisen</w:t>
      </w:r>
      <w:r w:rsidRPr="002C7542">
        <w:rPr>
          <w:rFonts w:ascii="Courier New" w:eastAsiaTheme="minorEastAsia" w:hAnsi="Courier New" w:cs="Courier New"/>
        </w:rPr>
        <w:t xml:space="preserve"> A</w:t>
      </w:r>
      <w:r w:rsidRPr="002C7542">
        <w:rPr>
          <w:rFonts w:ascii="Courier New" w:eastAsiaTheme="minorEastAsia" w:hAnsi="Courier New" w:cs="Courier New"/>
          <w:vertAlign w:val="superscript"/>
        </w:rPr>
        <w:t>-1</w:t>
      </w:r>
      <w:r w:rsidRPr="002C7542">
        <w:rPr>
          <w:rFonts w:ascii="Courier New" w:eastAsiaTheme="minorEastAsia" w:hAnsi="Courier New" w:cs="Courier New"/>
        </w:rPr>
        <w:t xml:space="preserve"> og identitetsmatrisen </w:t>
      </w:r>
      <w:r w:rsidRPr="002C7542">
        <w:rPr>
          <w:rFonts w:ascii="Courier New" w:eastAsiaTheme="minorEastAsia" w:hAnsi="Courier New" w:cs="Courier New"/>
          <w:i/>
        </w:rPr>
        <w:t>I</w:t>
      </w:r>
      <w:r w:rsidRPr="002C7542">
        <w:rPr>
          <w:rFonts w:ascii="Courier New" w:eastAsiaTheme="minorEastAsia" w:hAnsi="Courier New" w:cs="Courier New"/>
        </w:rPr>
        <w:t xml:space="preserve"> er: </w:t>
      </w:r>
    </w:p>
    <w:p w:rsidR="00E32D5F" w:rsidRPr="002C7542" w:rsidRDefault="00E32D5F" w:rsidP="00E32D5F">
      <w:pPr>
        <w:rPr>
          <w:rFonts w:ascii="Courier New" w:eastAsiaTheme="minorEastAsia" w:hAnsi="Courier New" w:cs="Courier New"/>
        </w:rPr>
      </w:pPr>
      <m:oMathPara>
        <m:oMath>
          <m:r>
            <w:rPr>
              <w:rFonts w:ascii="Cambria Math" w:eastAsiaTheme="minorEastAsia" w:hAnsi="Cambria Math" w:cs="Courier New"/>
              <w:highlight w:val="yellow"/>
            </w:rPr>
            <m:t>A</m:t>
          </m:r>
          <m:r>
            <w:rPr>
              <w:rFonts w:ascii="Courier New" w:eastAsiaTheme="minorEastAsia" w:hAnsi="Courier New" w:cs="Courier New"/>
              <w:highlight w:val="yellow"/>
            </w:rPr>
            <m:t>∙</m:t>
          </m:r>
          <m:sSup>
            <m:sSupPr>
              <m:ctrlPr>
                <w:rPr>
                  <w:rFonts w:ascii="Cambria Math" w:eastAsiaTheme="minorEastAsia" w:hAnsi="Courier New" w:cs="Courier New"/>
                  <w:i/>
                  <w:highlight w:val="yellow"/>
                </w:rPr>
              </m:ctrlPr>
            </m:sSupPr>
            <m:e>
              <m:r>
                <w:rPr>
                  <w:rFonts w:ascii="Cambria Math" w:eastAsiaTheme="minorEastAsia" w:hAnsi="Cambria Math" w:cs="Courier New"/>
                  <w:highlight w:val="yellow"/>
                </w:rPr>
                <m:t>A</m:t>
              </m:r>
            </m:e>
            <m:sup>
              <m:r>
                <w:rPr>
                  <w:rFonts w:ascii="Courier New" w:eastAsiaTheme="minorEastAsia" w:hAnsi="Courier New" w:cs="Courier New"/>
                  <w:highlight w:val="yellow"/>
                </w:rPr>
                <m:t>-</m:t>
              </m:r>
              <m:r>
                <w:rPr>
                  <w:rFonts w:ascii="Cambria Math" w:eastAsiaTheme="minorEastAsia" w:hAnsi="Courier New" w:cs="Courier New"/>
                  <w:highlight w:val="yellow"/>
                </w:rPr>
                <m:t>1</m:t>
              </m:r>
            </m:sup>
          </m:sSup>
          <m:r>
            <w:rPr>
              <w:rFonts w:ascii="Cambria Math" w:eastAsiaTheme="minorEastAsia" w:hAnsi="Courier New" w:cs="Courier New"/>
              <w:highlight w:val="yellow"/>
            </w:rPr>
            <m:t>=</m:t>
          </m:r>
          <m:r>
            <w:rPr>
              <w:rFonts w:ascii="Cambria Math" w:eastAsiaTheme="minorEastAsia" w:hAnsi="Cambria Math" w:cs="Courier New"/>
              <w:highlight w:val="yellow"/>
            </w:rPr>
            <m:t>I</m:t>
          </m:r>
        </m:oMath>
      </m:oMathPara>
    </w:p>
    <w:p w:rsidR="00E32D5F" w:rsidRPr="002C7542" w:rsidRDefault="00E32D5F" w:rsidP="00E32D5F">
      <w:pPr>
        <w:rPr>
          <w:rFonts w:ascii="Courier New" w:eastAsiaTheme="minorEastAsia" w:hAnsi="Courier New" w:cs="Courier New"/>
        </w:rPr>
      </w:pPr>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Egenverdiene til en matrise A er gitt ved </w:t>
      </w:r>
      <w:r w:rsidRPr="002C7542">
        <w:rPr>
          <w:rFonts w:ascii="Courier New" w:eastAsiaTheme="minorEastAsia" w:hAnsi="Courier New" w:cs="Courier New"/>
          <w:b/>
        </w:rPr>
        <w:t>den karakteristiske ligningen</w:t>
      </w:r>
      <w:r w:rsidRPr="002C7542">
        <w:rPr>
          <w:rFonts w:ascii="Courier New" w:eastAsiaTheme="minorEastAsia" w:hAnsi="Courier New" w:cs="Courier New"/>
        </w:rPr>
        <w:t>:</w:t>
      </w:r>
    </w:p>
    <w:p w:rsidR="00E32D5F" w:rsidRPr="002C7542" w:rsidRDefault="00E32D5F" w:rsidP="00E32D5F">
      <w:pPr>
        <w:rPr>
          <w:rFonts w:ascii="Courier New" w:eastAsiaTheme="minorEastAsia" w:hAnsi="Courier New" w:cs="Courier New"/>
        </w:rPr>
      </w:pPr>
      <m:oMathPara>
        <m:oMath>
          <m:r>
            <w:rPr>
              <w:rFonts w:ascii="Cambria Math" w:eastAsiaTheme="minorEastAsia" w:hAnsi="Cambria Math" w:cs="Courier New"/>
              <w:highlight w:val="yellow"/>
            </w:rPr>
            <m:t>det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r>
                <w:rPr>
                  <w:rFonts w:ascii="Courier New" w:eastAsiaTheme="minorEastAsia" w:hAnsi="Courier New" w:cs="Courier New"/>
                  <w:highlight w:val="yellow"/>
                </w:rPr>
                <m:t>-</m:t>
              </m:r>
              <m:r>
                <w:rPr>
                  <w:rFonts w:ascii="Cambria Math" w:eastAsiaTheme="minorEastAsia" w:hAnsi="Cambria Math" w:cs="Courier New"/>
                  <w:highlight w:val="yellow"/>
                </w:rPr>
                <m:t>λI</m:t>
              </m:r>
            </m:e>
          </m:d>
          <m:r>
            <w:rPr>
              <w:rFonts w:ascii="Cambria Math" w:eastAsiaTheme="minorEastAsia" w:hAnsi="Cambria Math" w:cs="Courier New"/>
              <w:highlight w:val="yellow"/>
            </w:rPr>
            <m:t>ν</m:t>
          </m:r>
          <m:r>
            <w:rPr>
              <w:rFonts w:ascii="Cambria Math" w:eastAsiaTheme="minorEastAsia" w:hAnsi="Courier New" w:cs="Courier New"/>
              <w:highlight w:val="yellow"/>
            </w:rPr>
            <m:t>=0</m:t>
          </m:r>
        </m:oMath>
      </m:oMathPara>
    </w:p>
    <w:p w:rsidR="00E32D5F" w:rsidRPr="002C7542" w:rsidRDefault="00E32D5F" w:rsidP="00E32D5F">
      <w:pPr>
        <w:rPr>
          <w:rFonts w:ascii="Courier New" w:eastAsiaTheme="minorEastAsia" w:hAnsi="Courier New" w:cs="Courier New"/>
        </w:rPr>
      </w:pPr>
    </w:p>
    <w:p w:rsidR="00E32D5F" w:rsidRPr="002C7542" w:rsidRDefault="00E32D5F" w:rsidP="00E32D5F">
      <w:pPr>
        <w:rPr>
          <w:rFonts w:ascii="Courier New" w:eastAsiaTheme="minorEastAsia" w:hAnsi="Courier New" w:cs="Courier New"/>
        </w:rPr>
      </w:pPr>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Vi har videre </w:t>
      </w:r>
      <w:r w:rsidRPr="002C7542">
        <w:rPr>
          <w:rFonts w:ascii="Courier New" w:eastAsiaTheme="minorEastAsia" w:hAnsi="Courier New" w:cs="Courier New"/>
          <w:b/>
        </w:rPr>
        <w:t xml:space="preserve">determinanten </w:t>
      </w:r>
      <w:r w:rsidRPr="002C7542">
        <w:rPr>
          <w:rFonts w:ascii="Courier New" w:eastAsiaTheme="minorEastAsia" w:hAnsi="Courier New" w:cs="Courier New"/>
        </w:rPr>
        <w:t>til</w:t>
      </w:r>
      <w:r w:rsidRPr="002C7542">
        <w:rPr>
          <w:rFonts w:ascii="Courier New" w:eastAsiaTheme="minorEastAsia" w:hAnsi="Courier New" w:cs="Courier New"/>
          <w:b/>
        </w:rPr>
        <w:t xml:space="preserve"> </w:t>
      </w:r>
      <w:r w:rsidRPr="002C7542">
        <w:rPr>
          <w:rFonts w:ascii="Courier New" w:eastAsiaTheme="minorEastAsia" w:hAnsi="Courier New" w:cs="Courier New"/>
          <w:i/>
        </w:rPr>
        <w:t>A</w:t>
      </w:r>
      <w:r w:rsidRPr="002C7542">
        <w:rPr>
          <w:rFonts w:ascii="Courier New" w:eastAsiaTheme="minorEastAsia" w:hAnsi="Courier New" w:cs="Courier New"/>
        </w:rPr>
        <w:t>:</w:t>
      </w:r>
    </w:p>
    <w:p w:rsidR="00E32D5F" w:rsidRPr="002C7542" w:rsidRDefault="00E32D5F" w:rsidP="00E32D5F">
      <w:pPr>
        <w:rPr>
          <w:rFonts w:ascii="Courier New" w:eastAsiaTheme="minorEastAsia" w:hAnsi="Courier New" w:cs="Courier New"/>
        </w:rPr>
      </w:pPr>
      <m:oMathPara>
        <m:oMath>
          <m:r>
            <w:rPr>
              <w:rFonts w:ascii="Cambria Math" w:hAnsi="Cambria Math" w:cs="Courier New"/>
              <w:highlight w:val="yellow"/>
            </w:rPr>
            <m:t>detA</m:t>
          </m:r>
          <m:r>
            <w:rPr>
              <w:rFonts w:ascii="Cambria Math" w:hAnsi="Courier New" w:cs="Courier New"/>
              <w:highlight w:val="yellow"/>
            </w:rPr>
            <m:t>=</m:t>
          </m:r>
          <m:d>
            <m:dPr>
              <m:begChr m:val="|"/>
              <m:endChr m:val="|"/>
              <m:ctrlPr>
                <w:rPr>
                  <w:rFonts w:ascii="Cambria Math" w:hAnsi="Courier New" w:cs="Courier New"/>
                  <w:i/>
                </w:rPr>
              </m:ctrlPr>
            </m:dPr>
            <m:e>
              <m:m>
                <m:mPr>
                  <m:mcs>
                    <m:mc>
                      <m:mcPr>
                        <m:count m:val="2"/>
                        <m:mcJc m:val="center"/>
                      </m:mcPr>
                    </m:mc>
                  </m:mcs>
                  <m:ctrlPr>
                    <w:rPr>
                      <w:rFonts w:ascii="Cambria Math" w:hAnsi="Courier New" w:cs="Courier New"/>
                      <w:i/>
                    </w:rPr>
                  </m:ctrlPr>
                </m:mPr>
                <m:mr>
                  <m:e>
                    <m:r>
                      <w:rPr>
                        <w:rFonts w:ascii="Cambria Math" w:hAnsi="Cambria Math" w:cs="Courier New"/>
                        <w:highlight w:val="yellow"/>
                      </w:rPr>
                      <m:t>a</m:t>
                    </m:r>
                  </m:e>
                  <m:e>
                    <m:r>
                      <w:rPr>
                        <w:rFonts w:ascii="Cambria Math" w:hAnsi="Cambria Math" w:cs="Courier New"/>
                        <w:highlight w:val="yellow"/>
                      </w:rPr>
                      <m:t>b</m:t>
                    </m:r>
                  </m:e>
                </m:mr>
                <m:mr>
                  <m:e>
                    <m:r>
                      <w:rPr>
                        <w:rFonts w:ascii="Cambria Math" w:hAnsi="Cambria Math" w:cs="Courier New"/>
                        <w:highlight w:val="yellow"/>
                      </w:rPr>
                      <m:t>c</m:t>
                    </m:r>
                  </m:e>
                  <m:e>
                    <m:r>
                      <w:rPr>
                        <w:rFonts w:ascii="Cambria Math" w:hAnsi="Cambria Math" w:cs="Courier New"/>
                        <w:highlight w:val="yellow"/>
                      </w:rPr>
                      <m:t>d</m:t>
                    </m:r>
                  </m:e>
                </m:mr>
              </m:m>
            </m:e>
          </m:d>
          <m:r>
            <w:rPr>
              <w:rFonts w:ascii="Cambria Math" w:hAnsi="Courier New" w:cs="Courier New"/>
              <w:highlight w:val="yellow"/>
            </w:rPr>
            <m:t>=</m:t>
          </m:r>
          <m:r>
            <w:rPr>
              <w:rFonts w:ascii="Cambria Math" w:hAnsi="Cambria Math" w:cs="Courier New"/>
              <w:highlight w:val="yellow"/>
            </w:rPr>
            <m:t>ad</m:t>
          </m:r>
          <m:r>
            <w:rPr>
              <w:rFonts w:ascii="Courier New" w:hAnsi="Courier New" w:cs="Courier New"/>
              <w:highlight w:val="yellow"/>
            </w:rPr>
            <m:t>-</m:t>
          </m:r>
          <m:r>
            <w:rPr>
              <w:rFonts w:ascii="Cambria Math" w:hAnsi="Cambria Math" w:cs="Courier New"/>
              <w:highlight w:val="yellow"/>
            </w:rPr>
            <m:t>bc</m:t>
          </m:r>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Og derfor blir:</w:t>
      </w:r>
    </w:p>
    <w:p w:rsidR="00E32D5F" w:rsidRPr="002C7542" w:rsidRDefault="00357097" w:rsidP="00E32D5F">
      <w:pPr>
        <w:rPr>
          <w:rFonts w:ascii="Courier New" w:eastAsiaTheme="minorEastAsia" w:hAnsi="Courier New" w:cs="Courier New"/>
        </w:rPr>
      </w:pPr>
      <m:oMathPara>
        <m:oMath>
          <m:func>
            <m:funcPr>
              <m:ctrlPr>
                <w:rPr>
                  <w:rFonts w:ascii="Cambria Math" w:eastAsiaTheme="minorEastAsia" w:hAnsi="Courier New" w:cs="Courier New"/>
                  <w:highlight w:val="yellow"/>
                </w:rPr>
              </m:ctrlPr>
            </m:funcPr>
            <m:fName>
              <m:r>
                <m:rPr>
                  <m:sty m:val="p"/>
                </m:rPr>
                <w:rPr>
                  <w:rFonts w:ascii="Cambria Math" w:eastAsiaTheme="minorEastAsia" w:hAnsi="Courier New" w:cs="Courier New"/>
                  <w:highlight w:val="yellow"/>
                </w:rPr>
                <m:t>det</m:t>
              </m:r>
            </m:fName>
            <m:e>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r>
                    <w:rPr>
                      <w:rFonts w:ascii="Courier New" w:eastAsiaTheme="minorEastAsia" w:hAnsi="Courier New" w:cs="Courier New"/>
                      <w:highlight w:val="yellow"/>
                    </w:rPr>
                    <m:t>-</m:t>
                  </m:r>
                  <m:r>
                    <w:rPr>
                      <w:rFonts w:ascii="Cambria Math" w:eastAsiaTheme="minorEastAsia" w:hAnsi="Cambria Math" w:cs="Courier New"/>
                      <w:highlight w:val="yellow"/>
                    </w:rPr>
                    <m:t>λI</m:t>
                  </m:r>
                </m:e>
              </m:d>
              <m:ctrlPr>
                <w:rPr>
                  <w:rFonts w:ascii="Cambria Math" w:eastAsiaTheme="minorEastAsia" w:hAnsi="Courier New" w:cs="Courier New"/>
                  <w:i/>
                  <w:highlight w:val="yellow"/>
                </w:rPr>
              </m:ctrlPr>
            </m:e>
          </m:func>
          <m:r>
            <w:rPr>
              <w:rFonts w:ascii="Cambria Math" w:eastAsiaTheme="minorEastAsia" w:hAnsi="Courier New" w:cs="Courier New"/>
              <w:highlight w:val="yellow"/>
            </w:rPr>
            <m: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r>
                <w:rPr>
                  <w:rFonts w:ascii="Courier New" w:eastAsiaTheme="minorEastAsia" w:hAnsi="Courier New" w:cs="Courier New"/>
                  <w:highlight w:val="yellow"/>
                </w:rPr>
                <m:t>-</m:t>
              </m:r>
              <m:r>
                <w:rPr>
                  <w:rFonts w:ascii="Cambria Math" w:eastAsiaTheme="minorEastAsia" w:hAnsi="Cambria Math" w:cs="Courier New"/>
                  <w:highlight w:val="yellow"/>
                </w:rPr>
                <m:t>λ</m:t>
              </m:r>
            </m:e>
          </m:d>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d</m:t>
              </m:r>
              <m:r>
                <w:rPr>
                  <w:rFonts w:ascii="Courier New" w:eastAsiaTheme="minorEastAsia" w:hAnsi="Courier New" w:cs="Courier New"/>
                  <w:highlight w:val="yellow"/>
                </w:rPr>
                <m:t>-</m:t>
              </m:r>
              <m:r>
                <w:rPr>
                  <w:rFonts w:ascii="Cambria Math" w:eastAsiaTheme="minorEastAsia" w:hAnsi="Cambria Math" w:cs="Courier New"/>
                  <w:highlight w:val="yellow"/>
                </w:rPr>
                <m:t>λ</m:t>
              </m:r>
            </m:e>
          </m:d>
          <m:r>
            <w:rPr>
              <w:rFonts w:ascii="Courier New" w:eastAsiaTheme="minorEastAsia" w:hAnsi="Courier New" w:cs="Courier New"/>
              <w:highlight w:val="yellow"/>
            </w:rPr>
            <m:t>-</m:t>
          </m:r>
          <m:r>
            <w:rPr>
              <w:rFonts w:ascii="Cambria Math" w:eastAsiaTheme="minorEastAsia" w:hAnsi="Cambria Math" w:cs="Courier New"/>
              <w:highlight w:val="yellow"/>
            </w:rPr>
            <m:t>bc</m:t>
          </m:r>
          <m:r>
            <w:rPr>
              <w:rFonts w:ascii="Cambria Math" w:eastAsiaTheme="minorEastAsia" w:hAnsi="Courier New" w:cs="Courier New"/>
              <w:highlight w:val="yellow"/>
            </w:rPr>
            <m:t>=</m:t>
          </m:r>
          <m:sSup>
            <m:sSupPr>
              <m:ctrlPr>
                <w:rPr>
                  <w:rFonts w:ascii="Cambria Math" w:eastAsiaTheme="minorEastAsia" w:hAnsi="Courier New" w:cs="Courier New"/>
                  <w:i/>
                  <w:highlight w:val="yellow"/>
                </w:rPr>
              </m:ctrlPr>
            </m:sSupPr>
            <m:e>
              <m:r>
                <w:rPr>
                  <w:rFonts w:ascii="Cambria Math" w:eastAsiaTheme="minorEastAsia" w:hAnsi="Cambria Math" w:cs="Courier New"/>
                  <w:highlight w:val="yellow"/>
                </w:rPr>
                <m:t>λ</m:t>
              </m:r>
            </m:e>
            <m:sup>
              <m:r>
                <w:rPr>
                  <w:rFonts w:ascii="Cambria Math" w:eastAsiaTheme="minorEastAsia" w:hAnsi="Courier New" w:cs="Courier New"/>
                  <w:highlight w:val="yellow"/>
                </w:rPr>
                <m:t>2</m:t>
              </m:r>
            </m:sup>
          </m:sSup>
          <m:r>
            <w:rPr>
              <w:rFonts w:ascii="Courier New" w:eastAsiaTheme="minorEastAsia" w:hAnsi="Courier New" w:cs="Courier New"/>
              <w:highlight w:val="yellow"/>
            </w:rPr>
            <m: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r>
                <w:rPr>
                  <w:rFonts w:ascii="Cambria Math" w:eastAsiaTheme="minorEastAsia" w:hAnsi="Courier New" w:cs="Courier New"/>
                  <w:highlight w:val="yellow"/>
                </w:rPr>
                <m:t>+</m:t>
              </m:r>
              <m:r>
                <w:rPr>
                  <w:rFonts w:ascii="Cambria Math" w:eastAsiaTheme="minorEastAsia" w:hAnsi="Cambria Math" w:cs="Courier New"/>
                  <w:highlight w:val="yellow"/>
                </w:rPr>
                <m:t>d</m:t>
              </m:r>
            </m:e>
          </m:d>
          <m:r>
            <w:rPr>
              <w:rFonts w:ascii="Cambria Math" w:eastAsiaTheme="minorEastAsia" w:hAnsi="Cambria Math" w:cs="Courier New"/>
              <w:highlight w:val="yellow"/>
            </w:rPr>
            <m:t>λ</m:t>
          </m:r>
          <m:r>
            <w:rPr>
              <w:rFonts w:ascii="Cambria Math" w:eastAsiaTheme="minorEastAsia" w:hAnsi="Courier New" w:cs="Courier New"/>
              <w:highlight w:val="yellow"/>
            </w:rPr>
            <m: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ad</m:t>
              </m:r>
              <m:r>
                <w:rPr>
                  <w:rFonts w:ascii="Courier New" w:eastAsiaTheme="minorEastAsia" w:hAnsi="Courier New" w:cs="Courier New"/>
                  <w:highlight w:val="yellow"/>
                </w:rPr>
                <m:t>-</m:t>
              </m:r>
              <m:r>
                <w:rPr>
                  <w:rFonts w:ascii="Cambria Math" w:eastAsiaTheme="minorEastAsia" w:hAnsi="Cambria Math" w:cs="Courier New"/>
                  <w:highlight w:val="yellow"/>
                </w:rPr>
                <m:t>bc</m:t>
              </m:r>
            </m:e>
          </m:d>
        </m:oMath>
      </m:oMathPara>
    </w:p>
    <w:p w:rsidR="00AF6FF2" w:rsidRDefault="00AF6FF2" w:rsidP="00E32D5F">
      <w:pPr>
        <w:rPr>
          <w:rFonts w:ascii="Courier New" w:eastAsiaTheme="minorEastAsia" w:hAnsi="Courier New" w:cs="Courier New"/>
          <w:b/>
        </w:rPr>
      </w:pPr>
    </w:p>
    <w:p w:rsidR="00AF6FF2" w:rsidRDefault="00AF6FF2" w:rsidP="00E32D5F">
      <w:pPr>
        <w:rPr>
          <w:rFonts w:ascii="Courier New" w:eastAsiaTheme="minorEastAsia" w:hAnsi="Courier New" w:cs="Courier New"/>
        </w:rPr>
      </w:pPr>
      <w:r>
        <w:rPr>
          <w:rFonts w:ascii="Courier New" w:eastAsiaTheme="minorEastAsia" w:hAnsi="Courier New" w:cs="Courier New"/>
        </w:rPr>
        <w:t xml:space="preserve">Determinanten til en enhetsmatrise er lik 1. </w:t>
      </w:r>
    </w:p>
    <w:p w:rsidR="00AF6FF2" w:rsidRDefault="00AF6FF2" w:rsidP="00E32D5F">
      <w:pPr>
        <w:rPr>
          <w:rFonts w:ascii="Courier New" w:eastAsiaTheme="minorEastAsia" w:hAnsi="Courier New" w:cs="Courier New"/>
        </w:rPr>
      </w:pPr>
      <w:r>
        <w:rPr>
          <w:rFonts w:ascii="Courier New" w:eastAsiaTheme="minorEastAsia" w:hAnsi="Courier New" w:cs="Courier New"/>
        </w:rPr>
        <w:t xml:space="preserve">Hvis </w:t>
      </w:r>
      <w:r w:rsidR="00477256" w:rsidRPr="009A255A">
        <w:rPr>
          <w:rFonts w:ascii="Courier New" w:eastAsiaTheme="minorEastAsia" w:hAnsi="Courier New" w:cs="Courier New"/>
          <w:i/>
        </w:rPr>
        <w:t>t</w:t>
      </w:r>
      <w:r>
        <w:rPr>
          <w:rFonts w:ascii="Courier New" w:eastAsiaTheme="minorEastAsia" w:hAnsi="Courier New" w:cs="Courier New"/>
        </w:rPr>
        <w:t xml:space="preserve"> er et tall så er:</w:t>
      </w:r>
    </w:p>
    <w:p w:rsidR="00AF6FF2" w:rsidRDefault="00477256" w:rsidP="00E32D5F">
      <w:pPr>
        <w:rPr>
          <w:rFonts w:ascii="Courier New" w:eastAsiaTheme="minorEastAsia" w:hAnsi="Courier New" w:cs="Courier New"/>
        </w:rPr>
      </w:pPr>
      <m:oMathPara>
        <m:oMath>
          <m:r>
            <w:rPr>
              <w:rFonts w:ascii="Cambria Math" w:eastAsiaTheme="minorEastAsia" w:hAnsi="Cambria Math" w:cs="Courier New" w:hint="eastAsia"/>
              <w:highlight w:val="yellow"/>
            </w:rPr>
            <m:t>det</m:t>
          </m:r>
          <m:d>
            <m:dPr>
              <m:begChr m:val="|"/>
              <m:endChr m:val="|"/>
              <m:ctrlPr>
                <w:rPr>
                  <w:rFonts w:ascii="Cambria Math" w:eastAsiaTheme="minorEastAsia" w:hAnsi="Cambria Math" w:cs="Courier New"/>
                  <w:i/>
                  <w:highlight w:val="yellow"/>
                </w:rPr>
              </m:ctrlPr>
            </m:dPr>
            <m:e>
              <m:m>
                <m:mPr>
                  <m:mcs>
                    <m:mc>
                      <m:mcPr>
                        <m:count m:val="2"/>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nt="eastAsia"/>
                        <w:highlight w:val="yellow"/>
                      </w:rPr>
                      <m:t>a</m:t>
                    </m:r>
                  </m:e>
                  <m:e>
                    <m:r>
                      <w:rPr>
                        <w:rFonts w:ascii="Cambria Math" w:eastAsiaTheme="minorEastAsia" w:hAnsi="Cambria Math" w:cs="Courier New" w:hint="eastAsia"/>
                        <w:highlight w:val="yellow"/>
                      </w:rPr>
                      <m:t>tb</m:t>
                    </m:r>
                  </m:e>
                </m:mr>
                <m:mr>
                  <m:e>
                    <m:r>
                      <w:rPr>
                        <w:rFonts w:ascii="Cambria Math" w:eastAsiaTheme="minorEastAsia" w:hAnsi="Cambria Math" w:cs="Courier New" w:hint="eastAsia"/>
                        <w:highlight w:val="yellow"/>
                      </w:rPr>
                      <m:t>c</m:t>
                    </m:r>
                  </m:e>
                  <m:e>
                    <m:r>
                      <w:rPr>
                        <w:rFonts w:ascii="Cambria Math" w:eastAsiaTheme="minorEastAsia" w:hAnsi="Cambria Math" w:cs="Courier New" w:hint="eastAsia"/>
                        <w:highlight w:val="yellow"/>
                      </w:rPr>
                      <m:t>td</m:t>
                    </m:r>
                  </m:e>
                </m:mr>
              </m:m>
            </m:e>
          </m:d>
          <m:r>
            <w:rPr>
              <w:rFonts w:ascii="Cambria Math" w:eastAsiaTheme="minorEastAsia" w:hAnsi="Cambria Math" w:cs="Courier New"/>
              <w:highlight w:val="yellow"/>
            </w:rPr>
            <m:t>=t∙det</m:t>
          </m:r>
          <m:d>
            <m:dPr>
              <m:begChr m:val="|"/>
              <m:endChr m:val="|"/>
              <m:ctrlPr>
                <w:rPr>
                  <w:rFonts w:ascii="Cambria Math" w:eastAsiaTheme="minorEastAsia" w:hAnsi="Cambria Math" w:cs="Courier New"/>
                  <w:i/>
                  <w:highlight w:val="yellow"/>
                </w:rPr>
              </m:ctrlPr>
            </m:dPr>
            <m:e>
              <m:m>
                <m:mPr>
                  <m:mcs>
                    <m:mc>
                      <m:mcPr>
                        <m:count m:val="2"/>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nt="eastAsia"/>
                        <w:highlight w:val="yellow"/>
                      </w:rPr>
                      <m:t>a</m:t>
                    </m:r>
                  </m:e>
                  <m:e>
                    <m:r>
                      <w:rPr>
                        <w:rFonts w:ascii="Cambria Math" w:eastAsiaTheme="minorEastAsia" w:hAnsi="Cambria Math" w:cs="Courier New" w:hint="eastAsia"/>
                        <w:highlight w:val="yellow"/>
                      </w:rPr>
                      <m:t>b</m:t>
                    </m:r>
                  </m:e>
                </m:mr>
                <m:mr>
                  <m:e>
                    <m:r>
                      <w:rPr>
                        <w:rFonts w:ascii="Cambria Math" w:eastAsiaTheme="minorEastAsia" w:hAnsi="Cambria Math" w:cs="Courier New" w:hint="eastAsia"/>
                        <w:highlight w:val="yellow"/>
                      </w:rPr>
                      <m:t>c</m:t>
                    </m:r>
                  </m:e>
                  <m:e>
                    <m:r>
                      <w:rPr>
                        <w:rFonts w:ascii="Cambria Math" w:eastAsiaTheme="minorEastAsia" w:hAnsi="Cambria Math" w:cs="Courier New" w:hint="eastAsia"/>
                        <w:highlight w:val="yellow"/>
                      </w:rPr>
                      <m:t>d</m:t>
                    </m:r>
                  </m:e>
                </m:mr>
              </m:m>
            </m:e>
          </m:d>
        </m:oMath>
      </m:oMathPara>
    </w:p>
    <w:p w:rsidR="00AF6FF2" w:rsidRDefault="00AF6FF2" w:rsidP="00E32D5F">
      <w:pPr>
        <w:rPr>
          <w:rFonts w:ascii="Courier New" w:eastAsiaTheme="minorEastAsia" w:hAnsi="Courier New" w:cs="Courier New"/>
        </w:rPr>
      </w:pPr>
    </w:p>
    <w:p w:rsidR="00AF6FF2" w:rsidRDefault="00AF6FF2" w:rsidP="00E32D5F">
      <w:pPr>
        <w:rPr>
          <w:rFonts w:ascii="Courier New" w:eastAsiaTheme="minorEastAsia" w:hAnsi="Courier New" w:cs="Courier New"/>
        </w:rPr>
      </w:pPr>
    </w:p>
    <w:p w:rsidR="00AF6FF2" w:rsidRDefault="00AF6FF2" w:rsidP="00E32D5F">
      <w:pPr>
        <w:rPr>
          <w:rFonts w:ascii="Courier New" w:eastAsiaTheme="minorEastAsia" w:hAnsi="Courier New" w:cs="Courier New"/>
        </w:rPr>
      </w:pPr>
      <w:r>
        <w:rPr>
          <w:rFonts w:ascii="Courier New" w:eastAsiaTheme="minorEastAsia" w:hAnsi="Courier New" w:cs="Courier New"/>
        </w:rPr>
        <w:lastRenderedPageBreak/>
        <w:t>Hvis to kolonner bytter plass så skifter fortegnet på determinanten:</w:t>
      </w:r>
    </w:p>
    <w:p w:rsidR="00A6762F" w:rsidRDefault="00477256" w:rsidP="00E32D5F">
      <w:pPr>
        <w:rPr>
          <w:rFonts w:ascii="Courier New" w:eastAsiaTheme="minorEastAsia" w:hAnsi="Courier New" w:cs="Courier New"/>
        </w:rPr>
      </w:pPr>
      <m:oMathPara>
        <m:oMath>
          <m:r>
            <w:rPr>
              <w:rFonts w:ascii="Cambria Math" w:eastAsiaTheme="minorEastAsia" w:hAnsi="Cambria Math" w:cs="Courier New" w:hint="eastAsia"/>
              <w:highlight w:val="yellow"/>
            </w:rPr>
            <m:t>det</m:t>
          </m:r>
          <m:d>
            <m:dPr>
              <m:begChr m:val="|"/>
              <m:endChr m:val="|"/>
              <m:ctrlPr>
                <w:rPr>
                  <w:rFonts w:ascii="Cambria Math" w:eastAsiaTheme="minorEastAsia" w:hAnsi="Cambria Math" w:cs="Courier New"/>
                  <w:i/>
                  <w:highlight w:val="yellow"/>
                </w:rPr>
              </m:ctrlPr>
            </m:dPr>
            <m:e>
              <m:m>
                <m:mPr>
                  <m:mcs>
                    <m:mc>
                      <m:mcPr>
                        <m:count m:val="2"/>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nt="eastAsia"/>
                        <w:highlight w:val="yellow"/>
                      </w:rPr>
                      <m:t>a</m:t>
                    </m:r>
                  </m:e>
                  <m:e>
                    <m:r>
                      <w:rPr>
                        <w:rFonts w:ascii="Cambria Math" w:eastAsiaTheme="minorEastAsia" w:hAnsi="Cambria Math" w:cs="Courier New" w:hint="eastAsia"/>
                        <w:highlight w:val="yellow"/>
                      </w:rPr>
                      <m:t>b</m:t>
                    </m:r>
                  </m:e>
                </m:mr>
                <m:mr>
                  <m:e>
                    <m:r>
                      <w:rPr>
                        <w:rFonts w:ascii="Cambria Math" w:eastAsiaTheme="minorEastAsia" w:hAnsi="Cambria Math" w:cs="Courier New" w:hint="eastAsia"/>
                        <w:highlight w:val="yellow"/>
                      </w:rPr>
                      <m:t>c</m:t>
                    </m:r>
                  </m:e>
                  <m:e>
                    <m:r>
                      <w:rPr>
                        <w:rFonts w:ascii="Cambria Math" w:eastAsiaTheme="minorEastAsia" w:hAnsi="Cambria Math" w:cs="Courier New" w:hint="eastAsia"/>
                        <w:highlight w:val="yellow"/>
                      </w:rPr>
                      <m:t>d</m:t>
                    </m:r>
                  </m:e>
                </m:mr>
              </m:m>
            </m:e>
          </m:d>
          <m:r>
            <w:rPr>
              <w:rFonts w:ascii="Cambria Math" w:eastAsiaTheme="minorEastAsia" w:hAnsi="Cambria Math" w:cs="Courier New"/>
              <w:highlight w:val="yellow"/>
            </w:rPr>
            <m:t>=-det</m:t>
          </m:r>
          <m:d>
            <m:dPr>
              <m:begChr m:val="|"/>
              <m:endChr m:val="|"/>
              <m:ctrlPr>
                <w:rPr>
                  <w:rFonts w:ascii="Cambria Math" w:eastAsiaTheme="minorEastAsia" w:hAnsi="Cambria Math" w:cs="Courier New"/>
                  <w:i/>
                  <w:highlight w:val="yellow"/>
                </w:rPr>
              </m:ctrlPr>
            </m:dPr>
            <m:e>
              <m:m>
                <m:mPr>
                  <m:mcs>
                    <m:mc>
                      <m:mcPr>
                        <m:count m:val="2"/>
                        <m:mcJc m:val="center"/>
                      </m:mcPr>
                    </m:mc>
                  </m:mcs>
                  <m:ctrlPr>
                    <w:rPr>
                      <w:rFonts w:ascii="Cambria Math" w:eastAsiaTheme="minorEastAsia" w:hAnsi="Cambria Math" w:cs="Courier New"/>
                      <w:i/>
                      <w:highlight w:val="yellow"/>
                    </w:rPr>
                  </m:ctrlPr>
                </m:mPr>
                <m:mr>
                  <m:e>
                    <m:r>
                      <w:rPr>
                        <w:rFonts w:ascii="Cambria Math" w:eastAsiaTheme="minorEastAsia" w:hAnsi="Cambria Math" w:cs="Courier New" w:hint="eastAsia"/>
                        <w:highlight w:val="yellow"/>
                      </w:rPr>
                      <m:t>b</m:t>
                    </m:r>
                  </m:e>
                  <m:e>
                    <m:r>
                      <w:rPr>
                        <w:rFonts w:ascii="Cambria Math" w:eastAsiaTheme="minorEastAsia" w:hAnsi="Cambria Math" w:cs="Courier New" w:hint="eastAsia"/>
                        <w:highlight w:val="yellow"/>
                      </w:rPr>
                      <m:t>a</m:t>
                    </m:r>
                  </m:e>
                </m:mr>
                <m:mr>
                  <m:e>
                    <m:r>
                      <w:rPr>
                        <w:rFonts w:ascii="Cambria Math" w:eastAsiaTheme="minorEastAsia" w:hAnsi="Cambria Math" w:cs="Courier New" w:hint="eastAsia"/>
                        <w:highlight w:val="yellow"/>
                      </w:rPr>
                      <m:t>d</m:t>
                    </m:r>
                  </m:e>
                  <m:e>
                    <m:r>
                      <w:rPr>
                        <w:rFonts w:ascii="Cambria Math" w:eastAsiaTheme="minorEastAsia" w:hAnsi="Cambria Math" w:cs="Courier New" w:hint="eastAsia"/>
                        <w:highlight w:val="yellow"/>
                      </w:rPr>
                      <m:t>c</m:t>
                    </m:r>
                  </m:e>
                </m:mr>
              </m:m>
            </m:e>
          </m:d>
        </m:oMath>
      </m:oMathPara>
    </w:p>
    <w:p w:rsidR="00AF6FF2" w:rsidRDefault="00AF6FF2" w:rsidP="00E32D5F">
      <w:pPr>
        <w:rPr>
          <w:rFonts w:ascii="Courier New" w:eastAsiaTheme="minorEastAsia" w:hAnsi="Courier New" w:cs="Courier New"/>
        </w:rPr>
      </w:pPr>
    </w:p>
    <w:p w:rsidR="00A6762F" w:rsidRDefault="00A6762F" w:rsidP="00E32D5F">
      <w:pPr>
        <w:rPr>
          <w:rFonts w:ascii="Courier New" w:eastAsiaTheme="minorEastAsia" w:hAnsi="Courier New" w:cs="Courier New"/>
        </w:rPr>
      </w:pPr>
      <w:r>
        <w:rPr>
          <w:rFonts w:ascii="Courier New" w:eastAsiaTheme="minorEastAsia" w:hAnsi="Courier New" w:cs="Courier New"/>
        </w:rPr>
        <w:t>To vektorer:</w:t>
      </w:r>
    </w:p>
    <w:p w:rsidR="00A6762F" w:rsidRDefault="00357097" w:rsidP="00E32D5F">
      <w:pPr>
        <w:rPr>
          <w:rFonts w:ascii="Courier New" w:eastAsiaTheme="minorEastAsia" w:hAnsi="Courier New" w:cs="Courier New"/>
        </w:rPr>
      </w:pPr>
      <m:oMathPara>
        <m:oMath>
          <m:d>
            <m:dPr>
              <m:ctrlPr>
                <w:rPr>
                  <w:rFonts w:ascii="Cambria Math" w:eastAsiaTheme="minorEastAsia" w:hAnsi="Cambria Math" w:cs="Courier New"/>
                  <w:i/>
                </w:rPr>
              </m:ctrlPr>
            </m:dPr>
            <m:e>
              <m:m>
                <m:mPr>
                  <m:mcs>
                    <m:mc>
                      <m:mcPr>
                        <m:count m:val="1"/>
                        <m:mcJc m:val="center"/>
                      </m:mcPr>
                    </m:mc>
                  </m:mcs>
                  <m:ctrlPr>
                    <w:rPr>
                      <w:rFonts w:ascii="Cambria Math" w:eastAsiaTheme="minorEastAsia" w:hAnsi="Cambria Math" w:cs="Courier New"/>
                      <w:i/>
                    </w:rPr>
                  </m:ctrlPr>
                </m:mPr>
                <m:mr>
                  <m:e>
                    <m:r>
                      <w:rPr>
                        <w:rFonts w:ascii="Cambria Math" w:eastAsiaTheme="minorEastAsia" w:hAnsi="Cambria Math" w:cs="Courier New"/>
                      </w:rPr>
                      <m:t>a</m:t>
                    </m:r>
                  </m:e>
                </m:mr>
                <m:mr>
                  <m:e>
                    <m:r>
                      <w:rPr>
                        <w:rFonts w:ascii="Cambria Math" w:eastAsiaTheme="minorEastAsia" w:hAnsi="Cambria Math" w:cs="Courier New"/>
                      </w:rPr>
                      <m:t>c</m:t>
                    </m:r>
                  </m:e>
                </m:mr>
              </m:m>
            </m:e>
          </m:d>
          <m:r>
            <w:rPr>
              <w:rFonts w:ascii="Cambria Math" w:eastAsiaTheme="minorEastAsia" w:hAnsi="Cambria Math" w:cs="Courier New"/>
            </w:rPr>
            <m:t xml:space="preserve"> og </m:t>
          </m:r>
          <m:d>
            <m:dPr>
              <m:ctrlPr>
                <w:rPr>
                  <w:rFonts w:ascii="Cambria Math" w:eastAsiaTheme="minorEastAsia" w:hAnsi="Cambria Math" w:cs="Courier New"/>
                  <w:i/>
                </w:rPr>
              </m:ctrlPr>
            </m:dPr>
            <m:e>
              <m:m>
                <m:mPr>
                  <m:mcs>
                    <m:mc>
                      <m:mcPr>
                        <m:count m:val="1"/>
                        <m:mcJc m:val="center"/>
                      </m:mcPr>
                    </m:mc>
                  </m:mcs>
                  <m:ctrlPr>
                    <w:rPr>
                      <w:rFonts w:ascii="Cambria Math" w:eastAsiaTheme="minorEastAsia" w:hAnsi="Cambria Math" w:cs="Courier New"/>
                      <w:i/>
                    </w:rPr>
                  </m:ctrlPr>
                </m:mPr>
                <m:mr>
                  <m:e>
                    <m:r>
                      <w:rPr>
                        <w:rFonts w:ascii="Cambria Math" w:eastAsiaTheme="minorEastAsia" w:hAnsi="Cambria Math" w:cs="Courier New"/>
                      </w:rPr>
                      <m:t>b</m:t>
                    </m:r>
                  </m:e>
                </m:mr>
                <m:mr>
                  <m:e>
                    <m:r>
                      <w:rPr>
                        <w:rFonts w:ascii="Cambria Math" w:eastAsiaTheme="minorEastAsia" w:hAnsi="Cambria Math" w:cs="Courier New"/>
                      </w:rPr>
                      <m:t>d</m:t>
                    </m:r>
                  </m:e>
                </m:mr>
              </m:m>
            </m:e>
          </m:d>
        </m:oMath>
      </m:oMathPara>
    </w:p>
    <w:p w:rsidR="00AF6FF2" w:rsidRDefault="00A6762F" w:rsidP="00E32D5F">
      <w:pPr>
        <w:rPr>
          <w:rFonts w:ascii="Courier New" w:eastAsiaTheme="minorEastAsia" w:hAnsi="Courier New" w:cs="Courier New"/>
        </w:rPr>
      </w:pPr>
      <w:r>
        <w:rPr>
          <w:rFonts w:ascii="Courier New" w:eastAsiaTheme="minorEastAsia" w:hAnsi="Courier New" w:cs="Courier New"/>
        </w:rPr>
        <w:t>er lineært avhengige hvis og bare hvis ad-bc=0</w:t>
      </w:r>
    </w:p>
    <w:p w:rsidR="00A6762F" w:rsidRPr="009A255A" w:rsidRDefault="00A6762F" w:rsidP="00E32D5F">
      <w:pPr>
        <w:rPr>
          <w:rFonts w:ascii="Courier New" w:eastAsiaTheme="minorEastAsia" w:hAnsi="Courier New" w:cs="Courier New"/>
        </w:rPr>
      </w:pPr>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b/>
        </w:rPr>
        <w:t>Trace til A</w:t>
      </w:r>
      <w:r w:rsidRPr="002C7542">
        <w:rPr>
          <w:rFonts w:ascii="Courier New" w:eastAsiaTheme="minorEastAsia" w:hAnsi="Courier New" w:cs="Courier New"/>
        </w:rPr>
        <w:t xml:space="preserve"> (tr(A)) er summen av alle diagonalelementene i matrisen:</w:t>
      </w:r>
    </w:p>
    <w:p w:rsidR="00E32D5F" w:rsidRPr="002C7542" w:rsidRDefault="00E32D5F" w:rsidP="00E32D5F">
      <w:pPr>
        <w:rPr>
          <w:rFonts w:ascii="Courier New" w:eastAsiaTheme="minorEastAsia" w:hAnsi="Courier New" w:cs="Courier New"/>
        </w:rPr>
      </w:pPr>
      <m:oMathPara>
        <m:oMath>
          <m:r>
            <w:rPr>
              <w:rFonts w:ascii="Cambria Math" w:hAnsi="Cambria Math" w:cs="Courier New"/>
              <w:highlight w:val="yellow"/>
            </w:rPr>
            <m:t>tr</m:t>
          </m:r>
          <m:d>
            <m:dPr>
              <m:ctrlPr>
                <w:rPr>
                  <w:rFonts w:ascii="Cambria Math" w:hAnsi="Courier New" w:cs="Courier New"/>
                  <w:i/>
                </w:rPr>
              </m:ctrlPr>
            </m:dPr>
            <m:e>
              <m:r>
                <w:rPr>
                  <w:rFonts w:ascii="Cambria Math" w:hAnsi="Cambria Math" w:cs="Courier New"/>
                  <w:highlight w:val="yellow"/>
                </w:rPr>
                <m:t>A</m:t>
              </m:r>
            </m:e>
          </m:d>
          <m:r>
            <w:rPr>
              <w:rFonts w:ascii="Cambria Math" w:hAnsi="Courier New" w:cs="Courier New"/>
              <w:highlight w:val="yellow"/>
            </w:rPr>
            <m:t>=</m:t>
          </m:r>
          <m:r>
            <w:rPr>
              <w:rFonts w:ascii="Cambria Math" w:hAnsi="Cambria Math" w:cs="Courier New"/>
              <w:highlight w:val="yellow"/>
            </w:rPr>
            <m:t>a</m:t>
          </m:r>
          <m:r>
            <w:rPr>
              <w:rFonts w:ascii="Cambria Math" w:hAnsi="Courier New" w:cs="Courier New"/>
              <w:highlight w:val="yellow"/>
            </w:rPr>
            <m:t>+</m:t>
          </m:r>
          <m:r>
            <w:rPr>
              <w:rFonts w:ascii="Cambria Math" w:hAnsi="Cambria Math" w:cs="Courier New"/>
              <w:highlight w:val="yellow"/>
            </w:rPr>
            <m:t>d</m:t>
          </m:r>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Vi har det karakteristiske polynomet til matrisen </w:t>
      </w:r>
      <w:r w:rsidRPr="002C7542">
        <w:rPr>
          <w:rFonts w:ascii="Courier New" w:eastAsiaTheme="minorEastAsia" w:hAnsi="Courier New" w:cs="Courier New"/>
          <w:i/>
        </w:rPr>
        <w:t>A</w:t>
      </w:r>
      <w:r w:rsidRPr="002C7542">
        <w:rPr>
          <w:rFonts w:ascii="Courier New" w:eastAsiaTheme="minorEastAsia" w:hAnsi="Courier New" w:cs="Courier New"/>
        </w:rPr>
        <w:t xml:space="preserve"> (P</w:t>
      </w:r>
      <w:r w:rsidRPr="002C7542">
        <w:rPr>
          <w:rFonts w:ascii="Courier New" w:eastAsiaTheme="minorEastAsia" w:hAnsi="Courier New" w:cs="Courier New"/>
          <w:vertAlign w:val="subscript"/>
        </w:rPr>
        <w:t>A</w:t>
      </w:r>
      <w:r w:rsidRPr="002C7542">
        <w:rPr>
          <w:rFonts w:ascii="Courier New" w:eastAsiaTheme="minorEastAsia" w:hAnsi="Courier New" w:cs="Courier New"/>
        </w:rPr>
        <w:t>(λ)):</w:t>
      </w:r>
    </w:p>
    <w:p w:rsidR="00E32D5F" w:rsidRPr="002C7542" w:rsidRDefault="00357097" w:rsidP="00E32D5F">
      <w:pPr>
        <w:rPr>
          <w:rFonts w:ascii="Courier New" w:eastAsiaTheme="minorEastAsia" w:hAnsi="Courier New" w:cs="Courier New"/>
        </w:rPr>
      </w:pPr>
      <m:oMathPara>
        <m:oMath>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P</m:t>
              </m:r>
            </m:e>
            <m:sub>
              <m:r>
                <w:rPr>
                  <w:rFonts w:ascii="Cambria Math" w:eastAsiaTheme="minorEastAsia" w:hAnsi="Cambria Math" w:cs="Courier New"/>
                  <w:highlight w:val="yellow"/>
                </w:rPr>
                <m:t>A</m:t>
              </m:r>
            </m:sub>
          </m:sSub>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λ</m:t>
              </m:r>
            </m:e>
          </m:d>
          <m:r>
            <w:rPr>
              <w:rFonts w:ascii="Cambria Math" w:eastAsiaTheme="minorEastAsia" w:hAnsi="Courier New" w:cs="Courier New"/>
              <w:highlight w:val="yellow"/>
            </w:rPr>
            <m:t>=</m:t>
          </m:r>
          <m:r>
            <w:rPr>
              <w:rFonts w:ascii="Cambria Math" w:eastAsiaTheme="minorEastAsia" w:hAnsi="Cambria Math" w:cs="Courier New"/>
              <w:highlight w:val="yellow"/>
            </w:rPr>
            <m:t>det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r>
                <w:rPr>
                  <w:rFonts w:ascii="Courier New" w:eastAsiaTheme="minorEastAsia" w:hAnsi="Courier New" w:cs="Courier New"/>
                  <w:highlight w:val="yellow"/>
                </w:rPr>
                <m:t>-</m:t>
              </m:r>
              <m:r>
                <w:rPr>
                  <w:rFonts w:ascii="Cambria Math" w:eastAsiaTheme="minorEastAsia" w:hAnsi="Cambria Math" w:cs="Courier New"/>
                  <w:highlight w:val="yellow"/>
                </w:rPr>
                <m:t>λI</m:t>
              </m:r>
            </m:e>
          </m:d>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og generelt vil matrisen til polynomet bli:</w:t>
      </w:r>
    </w:p>
    <w:p w:rsidR="00E32D5F" w:rsidRPr="002C7542" w:rsidRDefault="00357097" w:rsidP="00E32D5F">
      <w:pPr>
        <w:rPr>
          <w:rFonts w:ascii="Courier New" w:eastAsiaTheme="minorEastAsia" w:hAnsi="Courier New" w:cs="Courier New"/>
          <w:highlight w:val="yellow"/>
        </w:rPr>
      </w:pPr>
      <m:oMathPara>
        <m:oMath>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P</m:t>
              </m:r>
            </m:e>
            <m:sub>
              <m:r>
                <w:rPr>
                  <w:rFonts w:ascii="Cambria Math" w:eastAsiaTheme="minorEastAsia" w:hAnsi="Cambria Math" w:cs="Courier New"/>
                  <w:highlight w:val="yellow"/>
                </w:rPr>
                <m:t>A</m:t>
              </m:r>
            </m:sub>
          </m:sSub>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λ</m:t>
              </m:r>
            </m:e>
          </m:d>
          <m:r>
            <w:rPr>
              <w:rFonts w:ascii="Cambria Math" w:eastAsiaTheme="minorEastAsia" w:hAnsi="Courier New" w:cs="Courier New"/>
              <w:highlight w:val="yellow"/>
            </w:rPr>
            <m:t>=</m:t>
          </m:r>
          <m:sSup>
            <m:sSupPr>
              <m:ctrlPr>
                <w:rPr>
                  <w:rFonts w:ascii="Cambria Math" w:eastAsiaTheme="minorEastAsia" w:hAnsi="Courier New" w:cs="Courier New"/>
                  <w:i/>
                  <w:highlight w:val="yellow"/>
                </w:rPr>
              </m:ctrlPr>
            </m:sSupPr>
            <m:e>
              <m:r>
                <w:rPr>
                  <w:rFonts w:ascii="Cambria Math" w:eastAsiaTheme="minorEastAsia" w:hAnsi="Cambria Math" w:cs="Courier New"/>
                  <w:highlight w:val="yellow"/>
                </w:rPr>
                <m:t>λ</m:t>
              </m:r>
            </m:e>
            <m:sup>
              <m:r>
                <w:rPr>
                  <w:rFonts w:ascii="Cambria Math" w:eastAsiaTheme="minorEastAsia" w:hAnsi="Courier New" w:cs="Courier New"/>
                  <w:highlight w:val="yellow"/>
                </w:rPr>
                <m:t>2</m:t>
              </m:r>
            </m:sup>
          </m:sSup>
          <m:r>
            <w:rPr>
              <w:rFonts w:ascii="Courier New" w:eastAsiaTheme="minorEastAsia" w:hAnsi="Courier New" w:cs="Courier New"/>
              <w:highlight w:val="yellow"/>
            </w:rPr>
            <m:t>-</m:t>
          </m:r>
          <m:r>
            <w:rPr>
              <w:rFonts w:ascii="Cambria Math" w:eastAsiaTheme="minorEastAsia" w:hAnsi="Cambria Math" w:cs="Courier New"/>
              <w:highlight w:val="yellow"/>
            </w:rPr>
            <m:t>tr</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r>
            <w:rPr>
              <w:rFonts w:ascii="Cambria Math" w:eastAsiaTheme="minorEastAsia" w:hAnsi="Cambria Math" w:cs="Courier New"/>
              <w:highlight w:val="yellow"/>
            </w:rPr>
            <m:t>λ</m:t>
          </m:r>
          <m:r>
            <w:rPr>
              <w:rFonts w:ascii="Cambria Math" w:eastAsiaTheme="minorEastAsia" w:hAnsi="Courier New" w:cs="Courier New"/>
              <w:highlight w:val="yellow"/>
            </w:rPr>
            <m:t>+</m:t>
          </m:r>
          <m:r>
            <w:rPr>
              <w:rFonts w:ascii="Cambria Math" w:eastAsiaTheme="minorEastAsia" w:hAnsi="Cambria Math" w:cs="Courier New"/>
              <w:highlight w:val="yellow"/>
            </w:rPr>
            <m:t>det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Egenverdien λ til matrisen </w:t>
      </w:r>
      <w:r w:rsidRPr="002C7542">
        <w:rPr>
          <w:rFonts w:ascii="Courier New" w:eastAsiaTheme="minorEastAsia" w:hAnsi="Courier New" w:cs="Courier New"/>
          <w:i/>
        </w:rPr>
        <w:t>A</w:t>
      </w:r>
      <w:r w:rsidRPr="002C7542">
        <w:rPr>
          <w:rFonts w:ascii="Courier New" w:eastAsiaTheme="minorEastAsia" w:hAnsi="Courier New" w:cs="Courier New"/>
        </w:rPr>
        <w:t xml:space="preserve"> er roten til et polynom til matrisen </w:t>
      </w:r>
      <w:r w:rsidRPr="002C7542">
        <w:rPr>
          <w:rFonts w:ascii="Courier New" w:eastAsiaTheme="minorEastAsia" w:hAnsi="Courier New" w:cs="Courier New"/>
          <w:i/>
        </w:rPr>
        <w:t>A</w:t>
      </w:r>
      <w:r w:rsidRPr="002C7542">
        <w:rPr>
          <w:rFonts w:ascii="Courier New" w:eastAsiaTheme="minorEastAsia" w:hAnsi="Courier New" w:cs="Courier New"/>
        </w:rPr>
        <w:t>. Vi kaller røttene egenverdiene  λ</w:t>
      </w:r>
      <w:r w:rsidRPr="002C7542">
        <w:rPr>
          <w:rFonts w:ascii="Courier New" w:eastAsiaTheme="minorEastAsia" w:hAnsi="Courier New" w:cs="Courier New"/>
          <w:vertAlign w:val="subscript"/>
        </w:rPr>
        <w:t>1</w:t>
      </w:r>
      <w:r w:rsidRPr="002C7542">
        <w:rPr>
          <w:rFonts w:ascii="Courier New" w:eastAsiaTheme="minorEastAsia" w:hAnsi="Courier New" w:cs="Courier New"/>
        </w:rPr>
        <w:t xml:space="preserve"> og λ</w:t>
      </w:r>
      <w:r w:rsidRPr="002C7542">
        <w:rPr>
          <w:rFonts w:ascii="Courier New" w:eastAsiaTheme="minorEastAsia" w:hAnsi="Courier New" w:cs="Courier New"/>
          <w:vertAlign w:val="subscript"/>
        </w:rPr>
        <w:t>2</w:t>
      </w:r>
      <w:r w:rsidRPr="002C7542">
        <w:rPr>
          <w:rFonts w:ascii="Courier New" w:eastAsiaTheme="minorEastAsia" w:hAnsi="Courier New" w:cs="Courier New"/>
        </w:rPr>
        <w:t>:</w:t>
      </w:r>
    </w:p>
    <w:p w:rsidR="00E32D5F" w:rsidRPr="002C7542" w:rsidRDefault="00357097" w:rsidP="00E32D5F">
      <w:pPr>
        <w:rPr>
          <w:rFonts w:ascii="Courier New" w:eastAsiaTheme="minorEastAsia" w:hAnsi="Courier New" w:cs="Courier New"/>
        </w:rPr>
      </w:pPr>
      <m:oMath>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P</m:t>
            </m:r>
          </m:e>
          <m:sub>
            <m:r>
              <w:rPr>
                <w:rFonts w:ascii="Cambria Math" w:eastAsiaTheme="minorEastAsia" w:hAnsi="Cambria Math" w:cs="Courier New"/>
                <w:highlight w:val="yellow"/>
              </w:rPr>
              <m:t>A</m:t>
            </m:r>
          </m:sub>
        </m:sSub>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λ</m:t>
            </m:r>
          </m:e>
        </m:d>
        <m:r>
          <w:rPr>
            <w:rFonts w:ascii="Cambria Math" w:eastAsiaTheme="minorEastAsia" w:hAnsi="Courier New" w:cs="Courier New"/>
            <w:highlight w:val="yellow"/>
          </w:rPr>
          <m:t xml:space="preserve">= </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λ</m:t>
            </m:r>
            <m:r>
              <w:rPr>
                <w:rFonts w:ascii="Courier New"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1</m:t>
                </m:r>
              </m:sub>
            </m:sSub>
          </m:e>
        </m:d>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λ</m:t>
            </m:r>
            <m:r>
              <w:rPr>
                <w:rFonts w:ascii="Courier New"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2</m:t>
                </m:r>
              </m:sub>
            </m:sSub>
          </m:e>
        </m:d>
        <m:r>
          <w:rPr>
            <w:rFonts w:ascii="Cambria Math" w:eastAsiaTheme="minorEastAsia" w:hAnsi="Courier New" w:cs="Courier New"/>
            <w:highlight w:val="yellow"/>
          </w:rPr>
          <m:t>=</m:t>
        </m:r>
        <m:sSup>
          <m:sSupPr>
            <m:ctrlPr>
              <w:rPr>
                <w:rFonts w:ascii="Cambria Math" w:eastAsiaTheme="minorEastAsia" w:hAnsi="Courier New" w:cs="Courier New"/>
                <w:i/>
                <w:highlight w:val="yellow"/>
              </w:rPr>
            </m:ctrlPr>
          </m:sSupPr>
          <m:e>
            <m:r>
              <w:rPr>
                <w:rFonts w:ascii="Cambria Math" w:eastAsiaTheme="minorEastAsia" w:hAnsi="Cambria Math" w:cs="Courier New"/>
                <w:highlight w:val="yellow"/>
              </w:rPr>
              <m:t>λ</m:t>
            </m:r>
          </m:e>
          <m:sup>
            <m:r>
              <w:rPr>
                <w:rFonts w:ascii="Cambria Math" w:eastAsiaTheme="minorEastAsia" w:hAnsi="Courier New" w:cs="Courier New"/>
                <w:highlight w:val="yellow"/>
              </w:rPr>
              <m:t>2</m:t>
            </m:r>
          </m:sup>
        </m:sSup>
        <m:r>
          <w:rPr>
            <w:rFonts w:ascii="Courier New" w:eastAsiaTheme="minorEastAsia" w:hAnsi="Courier New" w:cs="Courier New"/>
            <w:highlight w:val="yellow"/>
          </w:rPr>
          <m:t>-</m:t>
        </m:r>
        <m:d>
          <m:dPr>
            <m:ctrlPr>
              <w:rPr>
                <w:rFonts w:ascii="Cambria Math" w:eastAsiaTheme="minorEastAsia" w:hAnsi="Courier New" w:cs="Courier New"/>
                <w:i/>
                <w:highlight w:val="yellow"/>
              </w:rPr>
            </m:ctrlPr>
          </m:dPr>
          <m:e>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1</m:t>
                </m:r>
              </m:sub>
            </m:sSub>
            <m:r>
              <w:rPr>
                <w:rFonts w:ascii="Cambria Math"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2</m:t>
                </m:r>
              </m:sub>
            </m:sSub>
          </m:e>
        </m:d>
      </m:oMath>
      <w:r w:rsidR="00E32D5F" w:rsidRPr="002C7542">
        <w:rPr>
          <w:rFonts w:ascii="Courier New" w:eastAsiaTheme="minorEastAsia" w:hAnsi="Courier New" w:cs="Courier New"/>
          <w:highlight w:val="yellow"/>
        </w:rPr>
        <w:t>λ +</w:t>
      </w:r>
      <m:oMath>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1</m:t>
            </m:r>
          </m:sub>
        </m:sSub>
        <m:r>
          <w:rPr>
            <w:rFonts w:ascii="Courier New"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2</m:t>
            </m:r>
          </m:sub>
        </m:sSub>
      </m:oMath>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Derved kan egenverdiene λ</w:t>
      </w:r>
      <w:r w:rsidRPr="002C7542">
        <w:rPr>
          <w:rFonts w:ascii="Courier New" w:eastAsiaTheme="minorEastAsia" w:hAnsi="Courier New" w:cs="Courier New"/>
          <w:vertAlign w:val="subscript"/>
        </w:rPr>
        <w:t>1</w:t>
      </w:r>
      <w:r w:rsidRPr="002C7542">
        <w:rPr>
          <w:rFonts w:ascii="Courier New" w:eastAsiaTheme="minorEastAsia" w:hAnsi="Courier New" w:cs="Courier New"/>
        </w:rPr>
        <w:t xml:space="preserve"> og λ</w:t>
      </w:r>
      <w:r w:rsidRPr="002C7542">
        <w:rPr>
          <w:rFonts w:ascii="Courier New" w:eastAsiaTheme="minorEastAsia" w:hAnsi="Courier New" w:cs="Courier New"/>
          <w:vertAlign w:val="subscript"/>
        </w:rPr>
        <w:t>2</w:t>
      </w:r>
      <w:r w:rsidRPr="002C7542">
        <w:rPr>
          <w:rFonts w:ascii="Courier New" w:eastAsiaTheme="minorEastAsia" w:hAnsi="Courier New" w:cs="Courier New"/>
        </w:rPr>
        <w:t xml:space="preserve"> til matrisen </w:t>
      </w:r>
      <w:r w:rsidRPr="002C7542">
        <w:rPr>
          <w:rFonts w:ascii="Courier New" w:eastAsiaTheme="minorEastAsia" w:hAnsi="Courier New" w:cs="Courier New"/>
          <w:i/>
        </w:rPr>
        <w:t>A</w:t>
      </w:r>
      <w:r w:rsidRPr="002C7542">
        <w:rPr>
          <w:rFonts w:ascii="Courier New" w:eastAsiaTheme="minorEastAsia" w:hAnsi="Courier New" w:cs="Courier New"/>
        </w:rPr>
        <w:t xml:space="preserve"> uttrykkes i form av determinanten og trace til </w:t>
      </w:r>
      <w:r w:rsidRPr="002C7542">
        <w:rPr>
          <w:rFonts w:ascii="Courier New" w:eastAsiaTheme="minorEastAsia" w:hAnsi="Courier New" w:cs="Courier New"/>
          <w:i/>
        </w:rPr>
        <w:t>A</w:t>
      </w:r>
      <w:r w:rsidRPr="002C7542">
        <w:rPr>
          <w:rFonts w:ascii="Courier New" w:eastAsiaTheme="minorEastAsia" w:hAnsi="Courier New" w:cs="Courier New"/>
        </w:rPr>
        <w:t>:</w:t>
      </w:r>
    </w:p>
    <w:p w:rsidR="00E32D5F" w:rsidRPr="002C7542" w:rsidRDefault="00E32D5F" w:rsidP="00E32D5F">
      <w:pPr>
        <w:rPr>
          <w:rFonts w:ascii="Courier New" w:eastAsiaTheme="minorEastAsia" w:hAnsi="Courier New" w:cs="Courier New"/>
        </w:rPr>
      </w:pPr>
      <m:oMathPara>
        <m:oMath>
          <m:r>
            <w:rPr>
              <w:rFonts w:ascii="Cambria Math" w:eastAsiaTheme="minorEastAsia" w:hAnsi="Cambria Math" w:cs="Courier New"/>
              <w:highlight w:val="yellow"/>
            </w:rPr>
            <m:t>det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r>
            <w:rPr>
              <w:rFonts w:ascii="Cambria Math"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1</m:t>
              </m:r>
            </m:sub>
          </m:sSub>
          <m:r>
            <w:rPr>
              <w:rFonts w:ascii="Courier New"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2</m:t>
              </m:r>
            </m:sub>
          </m:sSub>
        </m:oMath>
      </m:oMathPara>
    </w:p>
    <w:p w:rsidR="00E32D5F" w:rsidRPr="002C7542" w:rsidRDefault="00E32D5F" w:rsidP="00E32D5F">
      <w:pPr>
        <w:rPr>
          <w:rFonts w:ascii="Courier New" w:eastAsiaTheme="minorEastAsia" w:hAnsi="Courier New" w:cs="Courier New"/>
          <w:highlight w:val="yellow"/>
        </w:rPr>
      </w:pPr>
      <m:oMathPara>
        <m:oMath>
          <m:r>
            <w:rPr>
              <w:rFonts w:ascii="Cambria Math" w:eastAsiaTheme="minorEastAsia" w:hAnsi="Cambria Math" w:cs="Courier New"/>
              <w:highlight w:val="yellow"/>
            </w:rPr>
            <m:t>tr</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r>
            <w:rPr>
              <w:rFonts w:ascii="Cambria Math"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1</m:t>
              </m:r>
            </m:sub>
          </m:sSub>
          <m:r>
            <w:rPr>
              <w:rFonts w:ascii="Cambria Math" w:eastAsiaTheme="minorEastAsia" w:hAnsi="Courier New" w:cs="Courier New"/>
              <w:highlight w:val="yellow"/>
            </w:rPr>
            <m:t>+</m:t>
          </m:r>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λ</m:t>
              </m:r>
            </m:e>
            <m:sub>
              <m:r>
                <w:rPr>
                  <w:rFonts w:ascii="Cambria Math" w:eastAsiaTheme="minorEastAsia" w:hAnsi="Courier New" w:cs="Courier New"/>
                  <w:highlight w:val="yellow"/>
                </w:rPr>
                <m:t>2</m:t>
              </m:r>
            </m:sub>
          </m:sSub>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Vi kan beregne </w:t>
      </w:r>
      <w:r w:rsidRPr="002C7542">
        <w:rPr>
          <w:rFonts w:ascii="Courier New" w:eastAsiaTheme="minorEastAsia" w:hAnsi="Courier New" w:cs="Courier New"/>
          <w:b/>
        </w:rPr>
        <w:t>diskriminanten</w:t>
      </w:r>
      <w:r w:rsidRPr="002C7542">
        <w:rPr>
          <w:rFonts w:ascii="Courier New" w:eastAsiaTheme="minorEastAsia" w:hAnsi="Courier New" w:cs="Courier New"/>
        </w:rPr>
        <w:t xml:space="preserve"> </w:t>
      </w:r>
      <w:r w:rsidRPr="002C7542">
        <w:rPr>
          <w:rFonts w:ascii="Courier New" w:eastAsiaTheme="minorEastAsia" w:hAnsi="Courier New" w:cs="Courier New"/>
          <w:i/>
        </w:rPr>
        <w:t>D</w:t>
      </w:r>
      <w:r w:rsidRPr="002C7542">
        <w:rPr>
          <w:rFonts w:ascii="Courier New" w:eastAsiaTheme="minorEastAsia" w:hAnsi="Courier New" w:cs="Courier New"/>
        </w:rPr>
        <w:t xml:space="preserve"> til en matrise </w:t>
      </w:r>
      <w:r w:rsidRPr="002C7542">
        <w:rPr>
          <w:rFonts w:ascii="Courier New" w:eastAsiaTheme="minorEastAsia" w:hAnsi="Courier New" w:cs="Courier New"/>
          <w:i/>
        </w:rPr>
        <w:t>A</w:t>
      </w:r>
      <w:r w:rsidRPr="002C7542">
        <w:rPr>
          <w:rFonts w:ascii="Courier New" w:eastAsiaTheme="minorEastAsia" w:hAnsi="Courier New" w:cs="Courier New"/>
        </w:rPr>
        <w:t>:</w:t>
      </w:r>
    </w:p>
    <w:p w:rsidR="00E32D5F" w:rsidRPr="002C7542" w:rsidRDefault="00E32D5F" w:rsidP="00E32D5F">
      <w:pPr>
        <w:rPr>
          <w:rFonts w:ascii="Courier New" w:eastAsiaTheme="minorEastAsia" w:hAnsi="Courier New" w:cs="Courier New"/>
        </w:rPr>
      </w:pPr>
      <m:oMathPara>
        <m:oMath>
          <m:r>
            <w:rPr>
              <w:rFonts w:ascii="Cambria Math" w:hAnsi="Cambria Math" w:cs="Courier New"/>
              <w:highlight w:val="yellow"/>
            </w:rPr>
            <m:t>D</m:t>
          </m:r>
          <m:r>
            <w:rPr>
              <w:rFonts w:ascii="Cambria Math" w:hAnsi="Courier New" w:cs="Courier New"/>
              <w:highlight w:val="yellow"/>
            </w:rPr>
            <m:t>=</m:t>
          </m:r>
          <m:sSup>
            <m:sSupPr>
              <m:ctrlPr>
                <w:rPr>
                  <w:rFonts w:ascii="Cambria Math" w:hAnsi="Courier New" w:cs="Courier New"/>
                  <w:i/>
                </w:rPr>
              </m:ctrlPr>
            </m:sSupPr>
            <m:e>
              <m:d>
                <m:dPr>
                  <m:begChr m:val="["/>
                  <m:endChr m:val="]"/>
                  <m:ctrlPr>
                    <w:rPr>
                      <w:rFonts w:ascii="Cambria Math" w:hAnsi="Courier New" w:cs="Courier New"/>
                      <w:i/>
                    </w:rPr>
                  </m:ctrlPr>
                </m:dPr>
                <m:e>
                  <m:r>
                    <w:rPr>
                      <w:rFonts w:ascii="Cambria Math" w:hAnsi="Cambria Math" w:cs="Courier New"/>
                      <w:highlight w:val="yellow"/>
                    </w:rPr>
                    <m:t>tr</m:t>
                  </m:r>
                  <m:r>
                    <w:rPr>
                      <w:rFonts w:ascii="Cambria Math" w:hAnsi="Courier New" w:cs="Courier New"/>
                      <w:highlight w:val="yellow"/>
                    </w:rPr>
                    <m:t>(</m:t>
                  </m:r>
                  <m:r>
                    <w:rPr>
                      <w:rFonts w:ascii="Cambria Math" w:hAnsi="Cambria Math" w:cs="Courier New"/>
                      <w:highlight w:val="yellow"/>
                    </w:rPr>
                    <m:t>A</m:t>
                  </m:r>
                  <m:r>
                    <w:rPr>
                      <w:rFonts w:ascii="Cambria Math" w:hAnsi="Courier New" w:cs="Courier New"/>
                      <w:highlight w:val="yellow"/>
                    </w:rPr>
                    <m:t>)</m:t>
                  </m:r>
                </m:e>
              </m:d>
            </m:e>
            <m:sup>
              <m:r>
                <w:rPr>
                  <w:rFonts w:ascii="Cambria Math" w:hAnsi="Courier New" w:cs="Courier New"/>
                  <w:highlight w:val="yellow"/>
                </w:rPr>
                <m:t>2</m:t>
              </m:r>
            </m:sup>
          </m:sSup>
          <m:r>
            <w:rPr>
              <w:rFonts w:ascii="Courier New" w:hAnsi="Courier New" w:cs="Courier New"/>
              <w:highlight w:val="yellow"/>
            </w:rPr>
            <m:t>-</m:t>
          </m:r>
          <m:r>
            <w:rPr>
              <w:rFonts w:ascii="Cambria Math" w:hAnsi="Courier New" w:cs="Courier New"/>
              <w:highlight w:val="yellow"/>
            </w:rPr>
            <m:t xml:space="preserve"> 4</m:t>
          </m:r>
          <m:r>
            <w:rPr>
              <w:rFonts w:ascii="Cambria Math" w:hAnsi="Courier New" w:cs="Courier New"/>
              <w:highlight w:val="yellow"/>
            </w:rPr>
            <m:t>∙</m:t>
          </m:r>
          <m:r>
            <m:rPr>
              <m:sty m:val="p"/>
            </m:rPr>
            <w:rPr>
              <w:rFonts w:ascii="Cambria Math" w:hAnsi="Courier New" w:cs="Courier New"/>
              <w:highlight w:val="yellow"/>
            </w:rPr>
            <m:t>det</m:t>
          </m:r>
          <m:r>
            <m:rPr>
              <m:sty m:val="p"/>
            </m:rPr>
            <w:rPr>
              <w:rFonts w:ascii="Cambria Math" w:hAnsi="Cambria Math" w:cs="Courier New"/>
              <w:highlight w:val="yellow"/>
            </w:rPr>
            <m:t>⁡</m:t>
          </m:r>
          <m:r>
            <w:rPr>
              <w:rFonts w:ascii="Cambria Math" w:hAnsi="Courier New" w:cs="Courier New"/>
              <w:highlight w:val="yellow"/>
            </w:rPr>
            <m:t>(</m:t>
          </m:r>
          <m:r>
            <w:rPr>
              <w:rFonts w:ascii="Cambria Math" w:hAnsi="Cambria Math" w:cs="Courier New"/>
              <w:highlight w:val="yellow"/>
            </w:rPr>
            <m:t>A</m:t>
          </m:r>
          <m:r>
            <w:rPr>
              <w:rFonts w:ascii="Cambria Math" w:hAnsi="Courier New" w:cs="Courier New"/>
              <w:highlight w:val="yellow"/>
            </w:rPr>
            <m:t>)</m:t>
          </m:r>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 xml:space="preserve">Hvis determinanten </w:t>
      </w:r>
      <w:r w:rsidRPr="002C7542">
        <w:rPr>
          <w:rFonts w:ascii="Courier New" w:eastAsiaTheme="minorEastAsia" w:hAnsi="Courier New" w:cs="Courier New"/>
          <w:i/>
        </w:rPr>
        <w:t>D</w:t>
      </w:r>
      <w:r w:rsidRPr="002C7542">
        <w:rPr>
          <w:rFonts w:ascii="Courier New" w:eastAsiaTheme="minorEastAsia" w:hAnsi="Courier New" w:cs="Courier New"/>
        </w:rPr>
        <w:t xml:space="preserve">=0 så er egenverdiene til </w:t>
      </w:r>
      <w:r w:rsidRPr="002C7542">
        <w:rPr>
          <w:rFonts w:ascii="Courier New" w:eastAsiaTheme="minorEastAsia" w:hAnsi="Courier New" w:cs="Courier New"/>
          <w:i/>
        </w:rPr>
        <w:t>A</w:t>
      </w:r>
      <w:r w:rsidRPr="002C7542">
        <w:rPr>
          <w:rFonts w:ascii="Courier New" w:eastAsiaTheme="minorEastAsia" w:hAnsi="Courier New" w:cs="Courier New"/>
        </w:rPr>
        <w:t xml:space="preserve"> relle og like. Er </w:t>
      </w:r>
      <w:r w:rsidRPr="002C7542">
        <w:rPr>
          <w:rFonts w:ascii="Courier New" w:eastAsiaTheme="minorEastAsia" w:hAnsi="Courier New" w:cs="Courier New"/>
          <w:i/>
        </w:rPr>
        <w:t>D</w:t>
      </w:r>
      <w:r w:rsidRPr="002C7542">
        <w:rPr>
          <w:rFonts w:ascii="Courier New" w:eastAsiaTheme="minorEastAsia" w:hAnsi="Courier New" w:cs="Courier New"/>
        </w:rPr>
        <w:t xml:space="preserve">&gt;0 er egenverdiene relle og forskjellige. Er </w:t>
      </w:r>
      <w:r w:rsidRPr="002C7542">
        <w:rPr>
          <w:rFonts w:ascii="Courier New" w:eastAsiaTheme="minorEastAsia" w:hAnsi="Courier New" w:cs="Courier New"/>
          <w:i/>
        </w:rPr>
        <w:t>D</w:t>
      </w:r>
      <w:r w:rsidRPr="002C7542">
        <w:rPr>
          <w:rFonts w:ascii="Courier New" w:eastAsiaTheme="minorEastAsia" w:hAnsi="Courier New" w:cs="Courier New"/>
        </w:rPr>
        <w:t>&lt;0 er egenverdiene komplekse tall i konjugate par.</w:t>
      </w:r>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Vi kan finne røttene (egenverdiene λ</w:t>
      </w:r>
      <w:r w:rsidRPr="002C7542">
        <w:rPr>
          <w:rFonts w:ascii="Courier New" w:eastAsiaTheme="minorEastAsia" w:hAnsi="Courier New" w:cs="Courier New"/>
          <w:vertAlign w:val="subscript"/>
        </w:rPr>
        <w:t>1</w:t>
      </w:r>
      <w:r w:rsidRPr="002C7542">
        <w:rPr>
          <w:rFonts w:ascii="Courier New" w:eastAsiaTheme="minorEastAsia" w:hAnsi="Courier New" w:cs="Courier New"/>
        </w:rPr>
        <w:t xml:space="preserve"> og λ</w:t>
      </w:r>
      <w:r w:rsidRPr="002C7542">
        <w:rPr>
          <w:rFonts w:ascii="Courier New" w:eastAsiaTheme="minorEastAsia" w:hAnsi="Courier New" w:cs="Courier New"/>
          <w:vertAlign w:val="subscript"/>
        </w:rPr>
        <w:t>2</w:t>
      </w:r>
      <w:r w:rsidRPr="002C7542">
        <w:rPr>
          <w:rFonts w:ascii="Courier New" w:eastAsiaTheme="minorEastAsia" w:hAnsi="Courier New" w:cs="Courier New"/>
        </w:rPr>
        <w:t>)  ved å bruke:</w:t>
      </w:r>
    </w:p>
    <w:p w:rsidR="00E32D5F" w:rsidRPr="002C7542" w:rsidRDefault="00357097" w:rsidP="00E32D5F">
      <w:pPr>
        <w:rPr>
          <w:rFonts w:ascii="Courier New" w:eastAsiaTheme="minorEastAsia" w:hAnsi="Courier New" w:cs="Courier New"/>
          <w:highlight w:val="yellow"/>
        </w:rPr>
      </w:pPr>
      <m:oMathPara>
        <m:oMath>
          <m:sSub>
            <m:sSubPr>
              <m:ctrlPr>
                <w:rPr>
                  <w:rFonts w:ascii="Cambria Math" w:eastAsiaTheme="minorEastAsia" w:hAnsi="Courier New" w:cs="Courier New"/>
                  <w:i/>
                  <w:highlight w:val="yellow"/>
                </w:rPr>
              </m:ctrlPr>
            </m:sSubPr>
            <m:e>
              <m:r>
                <w:rPr>
                  <w:rFonts w:ascii="Cambria Math" w:eastAsiaTheme="minorEastAsia" w:hAnsi="Cambria Math" w:cs="Courier New"/>
                  <w:highlight w:val="yellow"/>
                </w:rPr>
                <m:t>P</m:t>
              </m:r>
            </m:e>
            <m:sub>
              <m:r>
                <w:rPr>
                  <w:rFonts w:ascii="Cambria Math" w:eastAsiaTheme="minorEastAsia" w:hAnsi="Cambria Math" w:cs="Courier New"/>
                  <w:highlight w:val="yellow"/>
                </w:rPr>
                <m:t>A</m:t>
              </m:r>
            </m:sub>
          </m:sSub>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λ</m:t>
              </m:r>
            </m:e>
          </m:d>
          <m:r>
            <w:rPr>
              <w:rFonts w:ascii="Cambria Math" w:eastAsiaTheme="minorEastAsia" w:hAnsi="Courier New" w:cs="Courier New"/>
              <w:highlight w:val="yellow"/>
            </w:rPr>
            <m:t>=</m:t>
          </m:r>
          <m:sSup>
            <m:sSupPr>
              <m:ctrlPr>
                <w:rPr>
                  <w:rFonts w:ascii="Cambria Math" w:eastAsiaTheme="minorEastAsia" w:hAnsi="Courier New" w:cs="Courier New"/>
                  <w:i/>
                  <w:highlight w:val="yellow"/>
                </w:rPr>
              </m:ctrlPr>
            </m:sSupPr>
            <m:e>
              <m:r>
                <w:rPr>
                  <w:rFonts w:ascii="Cambria Math" w:eastAsiaTheme="minorEastAsia" w:hAnsi="Cambria Math" w:cs="Courier New"/>
                  <w:highlight w:val="yellow"/>
                </w:rPr>
                <m:t>λ</m:t>
              </m:r>
            </m:e>
            <m:sup>
              <m:r>
                <w:rPr>
                  <w:rFonts w:ascii="Cambria Math" w:eastAsiaTheme="minorEastAsia" w:hAnsi="Courier New" w:cs="Courier New"/>
                  <w:highlight w:val="yellow"/>
                </w:rPr>
                <m:t>2</m:t>
              </m:r>
            </m:sup>
          </m:sSup>
          <m:r>
            <w:rPr>
              <w:rFonts w:ascii="Courier New" w:eastAsiaTheme="minorEastAsia" w:hAnsi="Courier New" w:cs="Courier New"/>
              <w:highlight w:val="yellow"/>
            </w:rPr>
            <m:t>-</m:t>
          </m:r>
          <m:r>
            <w:rPr>
              <w:rFonts w:ascii="Cambria Math" w:eastAsiaTheme="minorEastAsia" w:hAnsi="Cambria Math" w:cs="Courier New"/>
              <w:highlight w:val="yellow"/>
            </w:rPr>
            <m:t>tr</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r>
            <w:rPr>
              <w:rFonts w:ascii="Cambria Math" w:eastAsiaTheme="minorEastAsia" w:hAnsi="Cambria Math" w:cs="Courier New"/>
              <w:highlight w:val="yellow"/>
            </w:rPr>
            <m:t>λ</m:t>
          </m:r>
          <m:r>
            <w:rPr>
              <w:rFonts w:ascii="Cambria Math" w:eastAsiaTheme="minorEastAsia" w:hAnsi="Courier New" w:cs="Courier New"/>
              <w:highlight w:val="yellow"/>
            </w:rPr>
            <m:t>+</m:t>
          </m:r>
          <m:r>
            <w:rPr>
              <w:rFonts w:ascii="Cambria Math" w:eastAsiaTheme="minorEastAsia" w:hAnsi="Cambria Math" w:cs="Courier New"/>
              <w:highlight w:val="yellow"/>
            </w:rPr>
            <m:t>det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Som har løsningene for λ</w:t>
      </w:r>
      <w:r w:rsidRPr="002C7542">
        <w:rPr>
          <w:rFonts w:ascii="Courier New" w:eastAsiaTheme="minorEastAsia" w:hAnsi="Courier New" w:cs="Courier New"/>
          <w:vertAlign w:val="subscript"/>
        </w:rPr>
        <w:t>1</w:t>
      </w:r>
      <w:r w:rsidRPr="002C7542">
        <w:rPr>
          <w:rFonts w:ascii="Courier New" w:eastAsiaTheme="minorEastAsia" w:hAnsi="Courier New" w:cs="Courier New"/>
        </w:rPr>
        <w:t xml:space="preserve"> og λ</w:t>
      </w:r>
      <w:r w:rsidRPr="002C7542">
        <w:rPr>
          <w:rFonts w:ascii="Courier New" w:eastAsiaTheme="minorEastAsia" w:hAnsi="Courier New" w:cs="Courier New"/>
          <w:vertAlign w:val="subscript"/>
        </w:rPr>
        <w:t>2</w:t>
      </w:r>
      <w:r w:rsidRPr="002C7542">
        <w:rPr>
          <w:rFonts w:ascii="Courier New" w:eastAsiaTheme="minorEastAsia" w:hAnsi="Courier New" w:cs="Courier New"/>
        </w:rPr>
        <w:t>:</w:t>
      </w:r>
    </w:p>
    <w:p w:rsidR="00E32D5F" w:rsidRPr="002C7542" w:rsidRDefault="00357097" w:rsidP="00E32D5F">
      <w:pPr>
        <w:rPr>
          <w:rFonts w:ascii="Courier New" w:eastAsiaTheme="minorEastAsia" w:hAnsi="Courier New" w:cs="Courier New"/>
        </w:rPr>
      </w:pPr>
      <m:oMathPara>
        <m:oMath>
          <m:f>
            <m:fPr>
              <m:ctrlPr>
                <w:rPr>
                  <w:rFonts w:ascii="Cambria Math" w:eastAsiaTheme="minorEastAsia" w:hAnsi="Courier New" w:cs="Courier New"/>
                  <w:i/>
                  <w:highlight w:val="yellow"/>
                </w:rPr>
              </m:ctrlPr>
            </m:fPr>
            <m:num>
              <m:r>
                <w:rPr>
                  <w:rFonts w:ascii="Cambria Math" w:eastAsiaTheme="minorEastAsia" w:hAnsi="Courier New" w:cs="Courier New"/>
                  <w:highlight w:val="yellow"/>
                </w:rPr>
                <m:t>1</m:t>
              </m:r>
            </m:num>
            <m:den>
              <m:r>
                <w:rPr>
                  <w:rFonts w:ascii="Cambria Math" w:eastAsiaTheme="minorEastAsia" w:hAnsi="Courier New" w:cs="Courier New"/>
                  <w:highlight w:val="yellow"/>
                </w:rPr>
                <m:t>2</m:t>
              </m:r>
            </m:den>
          </m:f>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tr</m:t>
              </m:r>
              <m:r>
                <w:rPr>
                  <w:rFonts w:ascii="Cambria Math" w:eastAsiaTheme="minorEastAsia" w:hAnsi="Courier New" w:cs="Courier New"/>
                  <w:highlight w:val="yellow"/>
                </w:rPr>
                <m:t>(</m:t>
              </m:r>
              <m:r>
                <w:rPr>
                  <w:rFonts w:ascii="Cambria Math" w:eastAsiaTheme="minorEastAsia" w:hAnsi="Cambria Math" w:cs="Courier New"/>
                  <w:highlight w:val="yellow"/>
                </w:rPr>
                <m:t>A</m:t>
              </m:r>
              <m:r>
                <w:rPr>
                  <w:rFonts w:ascii="Cambria Math" w:eastAsiaTheme="minorEastAsia" w:hAnsi="Courier New" w:cs="Courier New"/>
                  <w:highlight w:val="yellow"/>
                </w:rPr>
                <m:t>)</m:t>
              </m:r>
              <m:r>
                <w:rPr>
                  <w:rFonts w:ascii="Cambria Math" w:eastAsiaTheme="minorEastAsia" w:hAnsi="Courier New" w:cs="Courier New"/>
                  <w:highlight w:val="yellow"/>
                </w:rPr>
                <m:t>±</m:t>
              </m:r>
              <m:rad>
                <m:radPr>
                  <m:degHide m:val="1"/>
                  <m:ctrlPr>
                    <w:rPr>
                      <w:rFonts w:ascii="Cambria Math" w:eastAsiaTheme="minorEastAsia" w:hAnsi="Courier New" w:cs="Courier New"/>
                      <w:i/>
                      <w:highlight w:val="yellow"/>
                    </w:rPr>
                  </m:ctrlPr>
                </m:radPr>
                <m:deg/>
                <m:e>
                  <m:sSup>
                    <m:sSupPr>
                      <m:ctrlPr>
                        <w:rPr>
                          <w:rFonts w:ascii="Cambria Math" w:eastAsiaTheme="minorEastAsia" w:hAnsi="Courier New" w:cs="Courier New"/>
                          <w:i/>
                          <w:highlight w:val="yellow"/>
                        </w:rPr>
                      </m:ctrlPr>
                    </m:sSupPr>
                    <m:e>
                      <m:d>
                        <m:dPr>
                          <m:begChr m:val="["/>
                          <m:endChr m:val="]"/>
                          <m:ctrlPr>
                            <w:rPr>
                              <w:rFonts w:ascii="Cambria Math" w:eastAsiaTheme="minorEastAsia" w:hAnsi="Courier New" w:cs="Courier New"/>
                              <w:i/>
                              <w:highlight w:val="yellow"/>
                            </w:rPr>
                          </m:ctrlPr>
                        </m:dPr>
                        <m:e>
                          <m:r>
                            <w:rPr>
                              <w:rFonts w:ascii="Cambria Math" w:eastAsiaTheme="minorEastAsia" w:hAnsi="Cambria Math" w:cs="Courier New"/>
                              <w:highlight w:val="yellow"/>
                            </w:rPr>
                            <m:t>tr</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e>
                      </m:d>
                    </m:e>
                    <m:sup>
                      <m:r>
                        <w:rPr>
                          <w:rFonts w:ascii="Cambria Math" w:eastAsiaTheme="minorEastAsia" w:hAnsi="Courier New" w:cs="Courier New"/>
                          <w:highlight w:val="yellow"/>
                        </w:rPr>
                        <m:t>2</m:t>
                      </m:r>
                    </m:sup>
                  </m:sSup>
                  <m:r>
                    <w:rPr>
                      <w:rFonts w:ascii="Courier New" w:eastAsiaTheme="minorEastAsia" w:hAnsi="Courier New" w:cs="Courier New"/>
                      <w:highlight w:val="yellow"/>
                    </w:rPr>
                    <m:t>-</m:t>
                  </m:r>
                  <m:r>
                    <w:rPr>
                      <w:rFonts w:ascii="Cambria Math" w:eastAsiaTheme="minorEastAsia" w:hAnsi="Courier New" w:cs="Courier New"/>
                      <w:highlight w:val="yellow"/>
                    </w:rPr>
                    <m:t>4</m:t>
                  </m:r>
                  <m:r>
                    <w:rPr>
                      <w:rFonts w:ascii="Cambria Math" w:eastAsiaTheme="minorEastAsia" w:hAnsi="Courier New" w:cs="Courier New"/>
                      <w:highlight w:val="yellow"/>
                    </w:rPr>
                    <m:t>∙</m:t>
                  </m:r>
                  <m:r>
                    <w:rPr>
                      <w:rFonts w:ascii="Cambria Math" w:eastAsiaTheme="minorEastAsia" w:hAnsi="Cambria Math" w:cs="Courier New"/>
                      <w:highlight w:val="yellow"/>
                    </w:rPr>
                    <m:t>det</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e>
              </m:rad>
            </m:e>
          </m:d>
          <m:r>
            <w:rPr>
              <w:rFonts w:ascii="Cambria Math" w:eastAsiaTheme="minorEastAsia" w:hAnsi="Courier New" w:cs="Courier New"/>
              <w:highlight w:val="yellow"/>
            </w:rPr>
            <m:t>=</m:t>
          </m:r>
          <m:f>
            <m:fPr>
              <m:ctrlPr>
                <w:rPr>
                  <w:rFonts w:ascii="Cambria Math" w:eastAsiaTheme="minorEastAsia" w:hAnsi="Courier New" w:cs="Courier New"/>
                  <w:i/>
                  <w:highlight w:val="yellow"/>
                </w:rPr>
              </m:ctrlPr>
            </m:fPr>
            <m:num>
              <m:r>
                <w:rPr>
                  <w:rFonts w:ascii="Cambria Math" w:eastAsiaTheme="minorEastAsia" w:hAnsi="Cambria Math" w:cs="Courier New"/>
                  <w:highlight w:val="yellow"/>
                </w:rPr>
                <m:t>tr</m:t>
              </m:r>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e>
              </m:d>
              <m:r>
                <w:rPr>
                  <w:rFonts w:ascii="Cambria Math" w:eastAsiaTheme="minorEastAsia" w:hAnsi="Courier New" w:cs="Courier New"/>
                  <w:highlight w:val="yellow"/>
                </w:rPr>
                <m:t>±</m:t>
              </m:r>
              <m:rad>
                <m:radPr>
                  <m:degHide m:val="1"/>
                  <m:ctrlPr>
                    <w:rPr>
                      <w:rFonts w:ascii="Cambria Math" w:eastAsiaTheme="minorEastAsia" w:hAnsi="Courier New" w:cs="Courier New"/>
                      <w:i/>
                      <w:highlight w:val="yellow"/>
                    </w:rPr>
                  </m:ctrlPr>
                </m:radPr>
                <m:deg/>
                <m:e>
                  <m:r>
                    <w:rPr>
                      <w:rFonts w:ascii="Cambria Math" w:eastAsiaTheme="minorEastAsia" w:hAnsi="Cambria Math" w:cs="Courier New"/>
                      <w:highlight w:val="yellow"/>
                    </w:rPr>
                    <m:t>D</m:t>
                  </m:r>
                </m:e>
              </m:rad>
            </m:num>
            <m:den>
              <m:r>
                <w:rPr>
                  <w:rFonts w:ascii="Cambria Math" w:eastAsiaTheme="minorEastAsia" w:hAnsi="Courier New" w:cs="Courier New"/>
                  <w:highlight w:val="yellow"/>
                </w:rPr>
                <m:t>2</m:t>
              </m:r>
            </m:den>
          </m:f>
        </m:oMath>
      </m:oMathPara>
    </w:p>
    <w:p w:rsidR="00E32D5F" w:rsidRPr="002C7542" w:rsidRDefault="00E32D5F" w:rsidP="00E32D5F">
      <w:pPr>
        <w:rPr>
          <w:rFonts w:ascii="Courier New" w:eastAsiaTheme="minorEastAsia" w:hAnsi="Courier New" w:cs="Courier New"/>
        </w:rPr>
      </w:pPr>
      <w:r w:rsidRPr="002C7542">
        <w:rPr>
          <w:rFonts w:ascii="Courier New" w:eastAsiaTheme="minorEastAsia" w:hAnsi="Courier New" w:cs="Courier New"/>
        </w:rPr>
        <w:t>Hvis vi har funnet egenverdiene λ</w:t>
      </w:r>
      <w:r w:rsidRPr="002C7542">
        <w:rPr>
          <w:rFonts w:ascii="Courier New" w:eastAsiaTheme="minorEastAsia" w:hAnsi="Courier New" w:cs="Courier New"/>
          <w:vertAlign w:val="subscript"/>
        </w:rPr>
        <w:t>1</w:t>
      </w:r>
      <w:r w:rsidRPr="002C7542">
        <w:rPr>
          <w:rFonts w:ascii="Courier New" w:eastAsiaTheme="minorEastAsia" w:hAnsi="Courier New" w:cs="Courier New"/>
        </w:rPr>
        <w:t xml:space="preserve"> og λ</w:t>
      </w:r>
      <w:r w:rsidRPr="002C7542">
        <w:rPr>
          <w:rFonts w:ascii="Courier New" w:eastAsiaTheme="minorEastAsia" w:hAnsi="Courier New" w:cs="Courier New"/>
          <w:vertAlign w:val="subscript"/>
        </w:rPr>
        <w:t>2</w:t>
      </w:r>
      <w:r w:rsidRPr="002C7542">
        <w:rPr>
          <w:rFonts w:ascii="Courier New" w:eastAsiaTheme="minorEastAsia" w:hAnsi="Courier New" w:cs="Courier New"/>
        </w:rPr>
        <w:t xml:space="preserve"> kan vi finne egenvektorene ν</w:t>
      </w:r>
      <w:r w:rsidRPr="002C7542">
        <w:rPr>
          <w:rFonts w:ascii="Courier New" w:eastAsiaTheme="minorEastAsia" w:hAnsi="Courier New" w:cs="Courier New"/>
          <w:vertAlign w:val="subscript"/>
        </w:rPr>
        <w:t>1</w:t>
      </w:r>
      <w:r w:rsidRPr="002C7542">
        <w:rPr>
          <w:rFonts w:ascii="Courier New" w:eastAsiaTheme="minorEastAsia" w:hAnsi="Courier New" w:cs="Courier New"/>
        </w:rPr>
        <w:t xml:space="preserve"> og ν</w:t>
      </w:r>
      <w:r w:rsidRPr="002C7542">
        <w:rPr>
          <w:rFonts w:ascii="Courier New" w:eastAsiaTheme="minorEastAsia" w:hAnsi="Courier New" w:cs="Courier New"/>
          <w:vertAlign w:val="subscript"/>
        </w:rPr>
        <w:t>2</w:t>
      </w:r>
      <w:r w:rsidRPr="002C7542">
        <w:rPr>
          <w:rFonts w:ascii="Courier New" w:eastAsiaTheme="minorEastAsia" w:hAnsi="Courier New" w:cs="Courier New"/>
        </w:rPr>
        <w:t xml:space="preserve"> som hører sammen med disse egenverdiene ved hjelp av:</w:t>
      </w:r>
    </w:p>
    <w:p w:rsidR="00E32D5F" w:rsidRPr="002C7542" w:rsidRDefault="00357097" w:rsidP="00E32D5F">
      <w:pPr>
        <w:rPr>
          <w:rFonts w:ascii="Courier New" w:eastAsiaTheme="minorEastAsia" w:hAnsi="Courier New" w:cs="Courier New"/>
        </w:rPr>
      </w:pPr>
      <m:oMathPara>
        <m:oMath>
          <m:d>
            <m:dPr>
              <m:ctrlPr>
                <w:rPr>
                  <w:rFonts w:ascii="Cambria Math" w:eastAsiaTheme="minorEastAsia" w:hAnsi="Courier New" w:cs="Courier New"/>
                  <w:i/>
                  <w:highlight w:val="yellow"/>
                </w:rPr>
              </m:ctrlPr>
            </m:dPr>
            <m:e>
              <m:r>
                <w:rPr>
                  <w:rFonts w:ascii="Cambria Math" w:eastAsiaTheme="minorEastAsia" w:hAnsi="Cambria Math" w:cs="Courier New"/>
                  <w:highlight w:val="yellow"/>
                </w:rPr>
                <m:t>A</m:t>
              </m:r>
              <m:r>
                <w:rPr>
                  <w:rFonts w:ascii="Courier New" w:eastAsiaTheme="minorEastAsia" w:hAnsi="Courier New" w:cs="Courier New"/>
                  <w:highlight w:val="yellow"/>
                </w:rPr>
                <m:t>-</m:t>
              </m:r>
              <m:r>
                <w:rPr>
                  <w:rFonts w:ascii="Cambria Math" w:eastAsiaTheme="minorEastAsia" w:hAnsi="Cambria Math" w:cs="Courier New"/>
                  <w:highlight w:val="yellow"/>
                </w:rPr>
                <m:t>λI</m:t>
              </m:r>
            </m:e>
          </m:d>
          <m:r>
            <w:rPr>
              <w:rFonts w:ascii="Cambria Math" w:eastAsiaTheme="minorEastAsia" w:hAnsi="Cambria Math" w:cs="Courier New"/>
              <w:highlight w:val="yellow"/>
            </w:rPr>
            <m:t>ν</m:t>
          </m:r>
          <m:r>
            <w:rPr>
              <w:rFonts w:ascii="Cambria Math" w:eastAsiaTheme="minorEastAsia" w:hAnsi="Courier New" w:cs="Courier New"/>
              <w:highlight w:val="yellow"/>
            </w:rPr>
            <m:t>=0</m:t>
          </m:r>
        </m:oMath>
      </m:oMathPara>
    </w:p>
    <w:p w:rsidR="00E32D5F" w:rsidRPr="00580E8A" w:rsidRDefault="00E32D5F" w:rsidP="00E32D5F">
      <w:pPr>
        <w:rPr>
          <w:rFonts w:ascii="Courier New" w:hAnsi="Courier New" w:cs="Courier New"/>
        </w:rPr>
      </w:pPr>
    </w:p>
    <w:p w:rsidR="00E32D5F" w:rsidRDefault="00E32D5F" w:rsidP="00E32D5F">
      <w:pPr>
        <w:rPr>
          <w:rFonts w:ascii="Courier New" w:hAnsi="Courier New" w:cs="Courier New"/>
        </w:rPr>
      </w:pPr>
      <w:r>
        <w:rPr>
          <w:rFonts w:ascii="Courier New" w:hAnsi="Courier New" w:cs="Courier New"/>
        </w:rPr>
        <w:t>Ut fra om egenverdiene er reelle eller komplekse tall og fortegnene på egenverdiene så kan man si noe om stabiliteten ved likevektspunktene. Hyperbolsk eller ikke-hyperbolsk stabilitet med spiraler (fokus), radialpunkter (node) eller sadelpunkter. Vi har maksimum eller minimum når den deriverte dx/dt=0. Når den deriverte er &gt;0 er det en stigende kurve og når den deriverte er &lt;0 er det en synkende kurve. Ved vendepunkter med vendetangenter er den andrederiverte lik 0. Når den andrederiverte er &gt;0 er det et minimum og når den andrederiverte er &lt; 0 er det et maksimum.</w:t>
      </w:r>
    </w:p>
    <w:p w:rsidR="00E32D5F" w:rsidRDefault="00E32D5F" w:rsidP="00E32D5F">
      <w:pPr>
        <w:rPr>
          <w:rFonts w:ascii="Courier New" w:hAnsi="Courier New" w:cs="Courier New"/>
        </w:rPr>
      </w:pPr>
      <w:r>
        <w:rPr>
          <w:rFonts w:ascii="Courier New" w:hAnsi="Courier New" w:cs="Courier New"/>
        </w:rPr>
        <w:t xml:space="preserve">For n=2 har vi </w:t>
      </w:r>
      <w:r w:rsidRPr="00264064">
        <w:rPr>
          <w:rFonts w:ascii="Courier New" w:hAnsi="Courier New" w:cs="Courier New"/>
          <w:i/>
        </w:rPr>
        <w:t>e.g.</w:t>
      </w:r>
      <w:r>
        <w:rPr>
          <w:rFonts w:ascii="Courier New" w:hAnsi="Courier New" w:cs="Courier New"/>
        </w:rPr>
        <w:t>:</w:t>
      </w:r>
    </w:p>
    <w:p w:rsidR="00E32D5F" w:rsidRDefault="00E32D5F" w:rsidP="00E32D5F">
      <w:pPr>
        <w:rPr>
          <w:rFonts w:ascii="Courier New" w:hAnsi="Courier New" w:cs="Courier New"/>
        </w:rPr>
      </w:pPr>
      <w:r>
        <w:rPr>
          <w:rFonts w:ascii="Courier New" w:hAnsi="Courier New" w:cs="Courier New"/>
        </w:rPr>
        <w:t>To negative egenverdier gir stabil node.</w:t>
      </w:r>
    </w:p>
    <w:p w:rsidR="00E32D5F" w:rsidRDefault="00E32D5F" w:rsidP="00E32D5F">
      <w:pPr>
        <w:rPr>
          <w:rFonts w:ascii="Courier New" w:hAnsi="Courier New" w:cs="Courier New"/>
        </w:rPr>
      </w:pPr>
      <w:r>
        <w:rPr>
          <w:rFonts w:ascii="Courier New" w:hAnsi="Courier New" w:cs="Courier New"/>
        </w:rPr>
        <w:lastRenderedPageBreak/>
        <w:t>En positiv og en negativ egenverdi gir et sadelpunkt</w:t>
      </w:r>
    </w:p>
    <w:p w:rsidR="00E32D5F" w:rsidRDefault="00E32D5F" w:rsidP="00E32D5F">
      <w:pPr>
        <w:rPr>
          <w:rFonts w:ascii="Courier New" w:hAnsi="Courier New" w:cs="Courier New"/>
        </w:rPr>
      </w:pPr>
      <w:r>
        <w:rPr>
          <w:rFonts w:ascii="Courier New" w:hAnsi="Courier New" w:cs="Courier New"/>
        </w:rPr>
        <w:t>To positive egenverdier gir en ustabil node.</w:t>
      </w:r>
    </w:p>
    <w:p w:rsidR="00E32D5F" w:rsidRDefault="00E32D5F" w:rsidP="00E32D5F">
      <w:pPr>
        <w:rPr>
          <w:rFonts w:ascii="Courier New" w:hAnsi="Courier New" w:cs="Courier New"/>
        </w:rPr>
      </w:pPr>
      <w:r>
        <w:rPr>
          <w:rFonts w:ascii="Courier New" w:hAnsi="Courier New" w:cs="Courier New"/>
        </w:rPr>
        <w:t xml:space="preserve">Hvis egenverdiene er komplekse tall (imaginære tall) vil det bli et fiksert tall som senter eller spiral. Komplekse tall kan vises grafisk i et Argand diagram </w:t>
      </w:r>
      <w:r w:rsidR="0085007E">
        <w:rPr>
          <w:rFonts w:ascii="Courier New" w:hAnsi="Courier New" w:cs="Courier New"/>
        </w:rPr>
        <w:t xml:space="preserve">(Wessel-diagram) </w:t>
      </w:r>
      <w:r>
        <w:rPr>
          <w:rFonts w:ascii="Courier New" w:hAnsi="Courier New" w:cs="Courier New"/>
        </w:rPr>
        <w:t xml:space="preserve">hvor den horisontale x-aksen er den reelle delen av λ og y-aksen er den imaginære delen. </w:t>
      </w:r>
    </w:p>
    <w:p w:rsidR="001A079E" w:rsidRDefault="001A079E" w:rsidP="00E32D5F">
      <w:pPr>
        <w:rPr>
          <w:rFonts w:ascii="Courier New" w:hAnsi="Courier New" w:cs="Courier New"/>
        </w:rPr>
      </w:pPr>
    </w:p>
    <w:p w:rsidR="001A079E" w:rsidRDefault="001A079E" w:rsidP="00E32D5F">
      <w:pPr>
        <w:rPr>
          <w:rFonts w:ascii="Courier New" w:hAnsi="Courier New" w:cs="Courier New"/>
        </w:rPr>
      </w:pPr>
      <w:r>
        <w:rPr>
          <w:rFonts w:ascii="Courier New" w:hAnsi="Courier New" w:cs="Courier New"/>
        </w:rPr>
        <w:t xml:space="preserve">I et system med to variable </w:t>
      </w:r>
      <w:r w:rsidR="00477256" w:rsidRPr="009A255A">
        <w:rPr>
          <w:rFonts w:ascii="Courier New" w:hAnsi="Courier New" w:cs="Courier New"/>
          <w:i/>
        </w:rPr>
        <w:t>e.g.</w:t>
      </w:r>
      <w:r>
        <w:rPr>
          <w:rFonts w:ascii="Courier New" w:hAnsi="Courier New" w:cs="Courier New"/>
        </w:rPr>
        <w:t xml:space="preserve"> Lotka-Volterra kan vi finne type likevekt ved å se på fortegnet og verdi til trace og determinant til Jacobimatrisen. </w:t>
      </w:r>
    </w:p>
    <w:p w:rsidR="00E32D5F" w:rsidRDefault="00E32D5F" w:rsidP="00E32D5F">
      <w:pPr>
        <w:rPr>
          <w:rFonts w:ascii="Courier New" w:hAnsi="Courier New" w:cs="Courier New"/>
        </w:rPr>
      </w:pPr>
    </w:p>
    <w:p w:rsidR="00E32D5F" w:rsidRDefault="00E32D5F" w:rsidP="00E32D5F">
      <w:pPr>
        <w:rPr>
          <w:rFonts w:ascii="Courier New" w:hAnsi="Courier New" w:cs="Courier New"/>
        </w:rPr>
      </w:pPr>
      <w:r>
        <w:rPr>
          <w:rFonts w:ascii="Courier New" w:hAnsi="Courier New" w:cs="Courier New"/>
        </w:rPr>
        <w:t>Vi har to differensialligninger:</w:t>
      </w:r>
    </w:p>
    <w:p w:rsidR="00E32D5F" w:rsidRDefault="00357097" w:rsidP="00E32D5F">
      <w:pPr>
        <w:rPr>
          <w:rFonts w:eastAsiaTheme="minorEastAsia" w:cs="Courier New"/>
        </w:rPr>
      </w:pPr>
      <m:oMathPara>
        <m:oMath>
          <m:f>
            <m:fPr>
              <m:ctrlPr>
                <w:rPr>
                  <w:rFonts w:ascii="Cambria Math" w:hAnsi="Cambria Math" w:cs="Courier New"/>
                  <w:i/>
                </w:rPr>
              </m:ctrlPr>
            </m:fPr>
            <m:num>
              <m:r>
                <w:rPr>
                  <w:rFonts w:ascii="Cambria Math" w:hAnsi="Cambria Math" w:cs="Courier New"/>
                </w:rPr>
                <m:t>dx</m:t>
              </m:r>
            </m:num>
            <m:den>
              <m:r>
                <w:rPr>
                  <w:rFonts w:ascii="Cambria Math" w:hAnsi="Cambria Math" w:cs="Courier New"/>
                </w:rPr>
                <m:t>dt</m:t>
              </m:r>
            </m:den>
          </m:f>
          <m:r>
            <w:rPr>
              <w:rFonts w:ascii="Cambria Math" w:hAnsi="Cambria Math" w:cs="Courier New"/>
            </w:rPr>
            <m:t>=ax+by</m:t>
          </m:r>
        </m:oMath>
      </m:oMathPara>
    </w:p>
    <w:p w:rsidR="005D026C" w:rsidRDefault="005D026C" w:rsidP="00E32D5F">
      <w:pPr>
        <w:rPr>
          <w:rFonts w:eastAsiaTheme="minorEastAsia" w:cs="Courier New"/>
        </w:rPr>
      </w:pPr>
    </w:p>
    <w:p w:rsidR="00E32D5F" w:rsidRDefault="00357097" w:rsidP="00E32D5F">
      <w:pPr>
        <w:rPr>
          <w:rFonts w:eastAsiaTheme="minorEastAsia" w:cs="Courier New"/>
        </w:rPr>
      </w:pPr>
      <m:oMathPara>
        <m:oMath>
          <m:f>
            <m:fPr>
              <m:ctrlPr>
                <w:rPr>
                  <w:rFonts w:ascii="Cambria Math" w:eastAsiaTheme="minorEastAsia" w:hAnsi="Cambria Math" w:cs="Courier New"/>
                  <w:i/>
                </w:rPr>
              </m:ctrlPr>
            </m:fPr>
            <m:num>
              <m:r>
                <w:rPr>
                  <w:rFonts w:ascii="Cambria Math" w:hAnsi="Cambria Math" w:cs="Courier New"/>
                </w:rPr>
                <m:t>dy</m:t>
              </m:r>
            </m:num>
            <m:den>
              <m:r>
                <w:rPr>
                  <w:rFonts w:ascii="Cambria Math" w:hAnsi="Cambria Math" w:cs="Courier New"/>
                </w:rPr>
                <m:t>dt</m:t>
              </m:r>
            </m:den>
          </m:f>
          <m:r>
            <w:rPr>
              <w:rFonts w:ascii="Cambria Math" w:eastAsiaTheme="minorEastAsia" w:hAnsi="Cambria Math" w:cs="Courier New" w:hint="eastAsia"/>
            </w:rPr>
            <m:t>=cx+dy</m:t>
          </m:r>
        </m:oMath>
      </m:oMathPara>
    </w:p>
    <w:p w:rsidR="00E32D5F" w:rsidRDefault="00E32D5F" w:rsidP="00E32D5F">
      <w:pPr>
        <w:rPr>
          <w:rFonts w:ascii="Courier New" w:hAnsi="Courier New" w:cs="Courier New"/>
        </w:rPr>
      </w:pPr>
    </w:p>
    <w:p w:rsidR="00E32D5F" w:rsidRDefault="00E32D5F" w:rsidP="00E32D5F">
      <w:pPr>
        <w:rPr>
          <w:rFonts w:ascii="Courier New" w:hAnsi="Courier New" w:cs="Courier New"/>
        </w:rPr>
      </w:pPr>
      <w:r>
        <w:rPr>
          <w:rFonts w:ascii="Courier New" w:hAnsi="Courier New" w:cs="Courier New"/>
        </w:rPr>
        <w:t>En numerisk løsning av disse indikerer at løsningen er to eksponentialfunksjoner:</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#Eksempel1</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params&lt;-c(a=0.3,b=0.5,c=0.6,d=0.8)</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eks1&lt;-function(t,x,p)</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dxdt&lt;-p["a"]*x[1]+p["b"]*x[2]</w:t>
      </w:r>
    </w:p>
    <w:p w:rsidR="00E32D5F" w:rsidRPr="00976777" w:rsidRDefault="00E32D5F" w:rsidP="00E32D5F">
      <w:pPr>
        <w:rPr>
          <w:rFonts w:ascii="Courier New" w:hAnsi="Courier New" w:cs="Courier New"/>
          <w:b/>
          <w:color w:val="FF0000"/>
        </w:rPr>
      </w:pPr>
      <w:r w:rsidRPr="00976777">
        <w:rPr>
          <w:rFonts w:ascii="Courier New" w:hAnsi="Courier New" w:cs="Courier New"/>
          <w:b/>
          <w:color w:val="FF0000"/>
        </w:rPr>
        <w:t>dydt&lt;-p["c"]*x[1]+p["d"]*x[2]</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list(c(dxdt,dydt))</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require(</w:t>
      </w:r>
      <w:r>
        <w:rPr>
          <w:rFonts w:ascii="Courier New" w:hAnsi="Courier New" w:cs="Courier New"/>
          <w:b/>
          <w:color w:val="FF0000"/>
          <w:lang w:val="en-US"/>
        </w:rPr>
        <w:t>deSolve</w:t>
      </w:r>
      <w:r w:rsidRPr="00976777">
        <w:rPr>
          <w:rFonts w:ascii="Courier New" w:hAnsi="Courier New" w:cs="Courier New"/>
          <w:b/>
          <w:color w:val="FF0000"/>
          <w:lang w:val="en-US"/>
        </w:rPr>
        <w:t>)</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out.time&lt;-seq(0,8,0.01)</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init.state&lt;-c(1,1)</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out.state&lt;-as.data.frame(lsoda(init.state,out.time,eks1,params,rtol=1e-4))</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par(bg="lightyellow")</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plot(out.state[,1],out.state[,2],type="n",xlab="tid (t)",ylab="x eller y",</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main="dx/dt=ax+by og dy/dt=cx+dy")</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lines(out.state[,1],out.state[,2],col="blue",lwd=3)</w:t>
      </w:r>
    </w:p>
    <w:p w:rsidR="00E32D5F" w:rsidRPr="00976777" w:rsidRDefault="00E32D5F" w:rsidP="00E32D5F">
      <w:pPr>
        <w:rPr>
          <w:rFonts w:ascii="Courier New" w:hAnsi="Courier New" w:cs="Courier New"/>
          <w:b/>
          <w:color w:val="FF0000"/>
          <w:lang w:val="en-US"/>
        </w:rPr>
      </w:pPr>
      <w:r w:rsidRPr="00976777">
        <w:rPr>
          <w:rFonts w:ascii="Courier New" w:hAnsi="Courier New" w:cs="Courier New"/>
          <w:b/>
          <w:color w:val="FF0000"/>
          <w:lang w:val="en-US"/>
        </w:rPr>
        <w:t>lines(out.state[,1],out.state[,3],col="red",lwd=3)</w:t>
      </w:r>
    </w:p>
    <w:p w:rsidR="00E32D5F" w:rsidRDefault="0000642D" w:rsidP="00E32D5F">
      <w:pPr>
        <w:rPr>
          <w:rFonts w:ascii="Courier New" w:hAnsi="Courier New" w:cs="Courier New"/>
          <w:lang w:val="en-US"/>
        </w:rPr>
      </w:pPr>
      <w:r w:rsidRPr="009A255A">
        <w:rPr>
          <w:rFonts w:ascii="Courier New" w:hAnsi="Courier New" w:cs="Courier New"/>
          <w:noProof/>
          <w:lang w:eastAsia="zh-CN"/>
        </w:rPr>
        <w:lastRenderedPageBreak/>
        <w:drawing>
          <wp:inline distT="0" distB="0" distL="0" distR="0" wp14:anchorId="4A400035" wp14:editId="1454C3AE">
            <wp:extent cx="4457700" cy="4450028"/>
            <wp:effectExtent l="19050" t="0" r="0" b="0"/>
            <wp:docPr id="1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4" cstate="print"/>
                    <a:srcRect/>
                    <a:stretch>
                      <a:fillRect/>
                    </a:stretch>
                  </pic:blipFill>
                  <pic:spPr bwMode="auto">
                    <a:xfrm>
                      <a:off x="0" y="0"/>
                      <a:ext cx="4457700" cy="4450028"/>
                    </a:xfrm>
                    <a:prstGeom prst="rect">
                      <a:avLst/>
                    </a:prstGeom>
                    <a:noFill/>
                    <a:ln w="9525">
                      <a:noFill/>
                      <a:miter lim="800000"/>
                      <a:headEnd/>
                      <a:tailEnd/>
                    </a:ln>
                  </pic:spPr>
                </pic:pic>
              </a:graphicData>
            </a:graphic>
          </wp:inline>
        </w:drawing>
      </w:r>
    </w:p>
    <w:p w:rsidR="00E32D5F" w:rsidRDefault="00E32D5F" w:rsidP="00E32D5F">
      <w:pPr>
        <w:rPr>
          <w:rFonts w:ascii="Courier New" w:hAnsi="Courier New" w:cs="Courier New"/>
        </w:rPr>
      </w:pPr>
      <w:r w:rsidRPr="009062DE">
        <w:rPr>
          <w:rFonts w:ascii="Courier New" w:hAnsi="Courier New" w:cs="Courier New"/>
        </w:rPr>
        <w:t>Paramete</w:t>
      </w:r>
      <w:r>
        <w:rPr>
          <w:rFonts w:ascii="Courier New" w:hAnsi="Courier New" w:cs="Courier New"/>
        </w:rPr>
        <w:t>r og initialverdier (params&lt;-c(a=0.3,b=0.5,c</w:t>
      </w:r>
      <w:r w:rsidRPr="009062DE">
        <w:rPr>
          <w:rFonts w:ascii="Courier New" w:hAnsi="Courier New" w:cs="Courier New"/>
        </w:rPr>
        <w:t>=0.6</w:t>
      </w:r>
      <w:r>
        <w:rPr>
          <w:rFonts w:ascii="Courier New" w:hAnsi="Courier New" w:cs="Courier New"/>
        </w:rPr>
        <w:t>,d=0.8), init.state&lt;-c(1,1)), x er blå og y</w:t>
      </w:r>
      <w:r w:rsidRPr="009062DE">
        <w:rPr>
          <w:rFonts w:ascii="Courier New" w:hAnsi="Courier New" w:cs="Courier New"/>
        </w:rPr>
        <w:t xml:space="preserve"> er rød.</w:t>
      </w:r>
    </w:p>
    <w:p w:rsidR="00E32D5F" w:rsidRDefault="00E32D5F" w:rsidP="00E32D5F">
      <w:pPr>
        <w:rPr>
          <w:rFonts w:ascii="Courier New" w:hAnsi="Courier New" w:cs="Courier New"/>
        </w:rPr>
      </w:pPr>
      <w:r>
        <w:rPr>
          <w:rFonts w:ascii="Courier New" w:hAnsi="Courier New" w:cs="Courier New"/>
        </w:rPr>
        <w:t xml:space="preserve">Vi kan finne egenverdiene og egenvektorene til matrise </w:t>
      </w:r>
      <w:r w:rsidRPr="00366331">
        <w:rPr>
          <w:rFonts w:ascii="Courier New" w:hAnsi="Courier New" w:cs="Courier New"/>
          <w:i/>
        </w:rPr>
        <w:t>A</w:t>
      </w:r>
      <w:r w:rsidR="0085007E">
        <w:rPr>
          <w:rFonts w:ascii="Courier New" w:hAnsi="Courier New" w:cs="Courier New"/>
        </w:rPr>
        <w:t xml:space="preserve"> med kommandoen </w:t>
      </w:r>
      <w:r w:rsidR="00477256" w:rsidRPr="009A255A">
        <w:rPr>
          <w:rFonts w:ascii="Courier New" w:hAnsi="Courier New" w:cs="Courier New"/>
          <w:b/>
        </w:rPr>
        <w:t>eigen</w:t>
      </w:r>
      <w:r w:rsidR="0085007E">
        <w:rPr>
          <w:rFonts w:ascii="Courier New" w:hAnsi="Courier New" w:cs="Courier New"/>
        </w:rPr>
        <w:t>:</w:t>
      </w:r>
    </w:p>
    <w:p w:rsidR="00E32D5F" w:rsidRPr="00366331" w:rsidRDefault="00477256" w:rsidP="00E32D5F">
      <w:pPr>
        <w:rPr>
          <w:rFonts w:ascii="Courier New" w:hAnsi="Courier New" w:cs="Courier New"/>
          <w:b/>
          <w:color w:val="FF0000"/>
          <w:lang w:val="en-US"/>
        </w:rPr>
      </w:pPr>
      <w:r w:rsidRPr="009A255A">
        <w:rPr>
          <w:rFonts w:ascii="Courier New" w:hAnsi="Courier New" w:cs="Courier New"/>
          <w:b/>
          <w:color w:val="FF0000"/>
        </w:rPr>
        <w:t xml:space="preserve"> </w:t>
      </w:r>
      <w:r w:rsidR="00E32D5F" w:rsidRPr="00366331">
        <w:rPr>
          <w:rFonts w:ascii="Courier New" w:hAnsi="Courier New" w:cs="Courier New"/>
          <w:b/>
          <w:color w:val="FF0000"/>
          <w:lang w:val="en-US"/>
        </w:rPr>
        <w:t>A&lt;-matrix(c(0.3,0.6,0.5,0.8),nrow=2);A</w:t>
      </w:r>
    </w:p>
    <w:p w:rsidR="00E32D5F" w:rsidRPr="001242ED" w:rsidRDefault="00E32D5F" w:rsidP="00E32D5F">
      <w:pPr>
        <w:rPr>
          <w:rFonts w:ascii="Courier New" w:hAnsi="Courier New" w:cs="Courier New"/>
          <w:color w:val="0000FF"/>
          <w:sz w:val="20"/>
          <w:szCs w:val="20"/>
          <w:lang w:val="en-US"/>
        </w:rPr>
      </w:pPr>
      <w:r w:rsidRPr="001242ED">
        <w:rPr>
          <w:rFonts w:ascii="Courier New" w:hAnsi="Courier New" w:cs="Courier New"/>
          <w:color w:val="0000FF"/>
          <w:sz w:val="20"/>
          <w:szCs w:val="20"/>
          <w:lang w:val="en-US"/>
        </w:rPr>
        <w:t xml:space="preserve">     [,1] [,2]</w:t>
      </w:r>
    </w:p>
    <w:p w:rsidR="00E32D5F" w:rsidRPr="00EE506A" w:rsidRDefault="00E32D5F" w:rsidP="00E32D5F">
      <w:pPr>
        <w:rPr>
          <w:rFonts w:ascii="Courier New" w:hAnsi="Courier New" w:cs="Courier New"/>
          <w:color w:val="0000FF"/>
          <w:sz w:val="20"/>
          <w:szCs w:val="20"/>
        </w:rPr>
      </w:pPr>
      <w:r w:rsidRPr="00EE506A">
        <w:rPr>
          <w:rFonts w:ascii="Courier New" w:hAnsi="Courier New" w:cs="Courier New"/>
          <w:color w:val="0000FF"/>
          <w:sz w:val="20"/>
          <w:szCs w:val="20"/>
        </w:rPr>
        <w:t>[1,]  0.3  0.5</w:t>
      </w:r>
    </w:p>
    <w:p w:rsidR="00E32D5F" w:rsidRPr="00EE506A" w:rsidRDefault="00E32D5F" w:rsidP="00E32D5F">
      <w:pPr>
        <w:rPr>
          <w:rFonts w:ascii="Courier New" w:hAnsi="Courier New" w:cs="Courier New"/>
          <w:color w:val="0000FF"/>
          <w:sz w:val="20"/>
          <w:szCs w:val="20"/>
        </w:rPr>
      </w:pPr>
      <w:r w:rsidRPr="00EE506A">
        <w:rPr>
          <w:rFonts w:ascii="Courier New" w:hAnsi="Courier New" w:cs="Courier New"/>
          <w:color w:val="0000FF"/>
          <w:sz w:val="20"/>
          <w:szCs w:val="20"/>
        </w:rPr>
        <w:t>[2,]  0.6  0.8</w:t>
      </w:r>
    </w:p>
    <w:p w:rsidR="00E32D5F" w:rsidRPr="00EE506A" w:rsidRDefault="00E32D5F" w:rsidP="00E32D5F">
      <w:pPr>
        <w:rPr>
          <w:rFonts w:ascii="Courier New" w:hAnsi="Courier New" w:cs="Courier New"/>
          <w:b/>
          <w:color w:val="FF0000"/>
        </w:rPr>
      </w:pPr>
      <w:r w:rsidRPr="00EE506A">
        <w:rPr>
          <w:rFonts w:ascii="Courier New" w:hAnsi="Courier New" w:cs="Courier New"/>
          <w:b/>
          <w:color w:val="FF0000"/>
        </w:rPr>
        <w:t xml:space="preserve"> eigen(A)</w:t>
      </w:r>
    </w:p>
    <w:p w:rsidR="00E32D5F" w:rsidRPr="00EE506A" w:rsidRDefault="00E32D5F" w:rsidP="00E32D5F">
      <w:pPr>
        <w:rPr>
          <w:rFonts w:ascii="Courier New" w:hAnsi="Courier New" w:cs="Courier New"/>
          <w:color w:val="0000FF"/>
          <w:sz w:val="20"/>
          <w:szCs w:val="20"/>
        </w:rPr>
      </w:pPr>
      <w:r w:rsidRPr="00EE506A">
        <w:rPr>
          <w:rFonts w:ascii="Courier New" w:hAnsi="Courier New" w:cs="Courier New"/>
          <w:color w:val="0000FF"/>
          <w:sz w:val="20"/>
          <w:szCs w:val="20"/>
        </w:rPr>
        <w:t>$values</w:t>
      </w:r>
    </w:p>
    <w:p w:rsidR="00E32D5F" w:rsidRPr="00EE506A" w:rsidRDefault="00E32D5F" w:rsidP="00E32D5F">
      <w:pPr>
        <w:rPr>
          <w:rFonts w:ascii="Courier New" w:hAnsi="Courier New" w:cs="Courier New"/>
          <w:color w:val="0000FF"/>
          <w:sz w:val="20"/>
          <w:szCs w:val="20"/>
        </w:rPr>
      </w:pPr>
      <w:r w:rsidRPr="00EE506A">
        <w:rPr>
          <w:rFonts w:ascii="Courier New" w:hAnsi="Courier New" w:cs="Courier New"/>
          <w:color w:val="0000FF"/>
          <w:sz w:val="20"/>
          <w:szCs w:val="20"/>
        </w:rPr>
        <w:t>[1]  1.15207973 -0.05207973</w:t>
      </w:r>
    </w:p>
    <w:p w:rsidR="00E32D5F" w:rsidRPr="00EE506A" w:rsidRDefault="00E32D5F" w:rsidP="00E32D5F">
      <w:pPr>
        <w:rPr>
          <w:rFonts w:ascii="Courier New" w:hAnsi="Courier New" w:cs="Courier New"/>
          <w:color w:val="0000FF"/>
          <w:sz w:val="20"/>
          <w:szCs w:val="20"/>
        </w:rPr>
      </w:pPr>
    </w:p>
    <w:p w:rsidR="00E32D5F" w:rsidRPr="00EE506A" w:rsidRDefault="00E32D5F" w:rsidP="00E32D5F">
      <w:pPr>
        <w:rPr>
          <w:rFonts w:ascii="Courier New" w:hAnsi="Courier New" w:cs="Courier New"/>
          <w:color w:val="0000FF"/>
          <w:sz w:val="20"/>
          <w:szCs w:val="20"/>
        </w:rPr>
      </w:pPr>
      <w:r w:rsidRPr="00EE506A">
        <w:rPr>
          <w:rFonts w:ascii="Courier New" w:hAnsi="Courier New" w:cs="Courier New"/>
          <w:color w:val="0000FF"/>
          <w:sz w:val="20"/>
          <w:szCs w:val="20"/>
        </w:rPr>
        <w:t>$vectors</w:t>
      </w:r>
    </w:p>
    <w:p w:rsidR="00E32D5F" w:rsidRPr="00EE506A" w:rsidRDefault="00E32D5F" w:rsidP="00E32D5F">
      <w:pPr>
        <w:rPr>
          <w:rFonts w:ascii="Courier New" w:hAnsi="Courier New" w:cs="Courier New"/>
          <w:color w:val="0000FF"/>
          <w:sz w:val="20"/>
          <w:szCs w:val="20"/>
        </w:rPr>
      </w:pPr>
      <w:r w:rsidRPr="00EE506A">
        <w:rPr>
          <w:rFonts w:ascii="Courier New" w:hAnsi="Courier New" w:cs="Courier New"/>
          <w:color w:val="0000FF"/>
          <w:sz w:val="20"/>
          <w:szCs w:val="20"/>
        </w:rPr>
        <w:t xml:space="preserve">           [,1]       [,2]</w:t>
      </w:r>
    </w:p>
    <w:p w:rsidR="00E32D5F" w:rsidRPr="00EE506A" w:rsidRDefault="00E32D5F" w:rsidP="00E32D5F">
      <w:pPr>
        <w:rPr>
          <w:rFonts w:ascii="Courier New" w:hAnsi="Courier New" w:cs="Courier New"/>
          <w:color w:val="0000FF"/>
          <w:sz w:val="20"/>
          <w:szCs w:val="20"/>
        </w:rPr>
      </w:pPr>
      <w:r w:rsidRPr="00EE506A">
        <w:rPr>
          <w:rFonts w:ascii="Courier New" w:hAnsi="Courier New" w:cs="Courier New"/>
          <w:color w:val="0000FF"/>
          <w:sz w:val="20"/>
          <w:szCs w:val="20"/>
        </w:rPr>
        <w:t>[1,] -0.5060999 -0.8176310</w:t>
      </w:r>
    </w:p>
    <w:p w:rsidR="00E32D5F" w:rsidRPr="009A255A" w:rsidRDefault="00E32D5F" w:rsidP="00E32D5F">
      <w:pPr>
        <w:rPr>
          <w:rFonts w:ascii="Courier New" w:hAnsi="Courier New" w:cs="Courier New"/>
          <w:color w:val="0000FF"/>
          <w:sz w:val="20"/>
          <w:szCs w:val="20"/>
        </w:rPr>
      </w:pPr>
      <w:r w:rsidRPr="00EE506A">
        <w:rPr>
          <w:rFonts w:ascii="Courier New" w:hAnsi="Courier New" w:cs="Courier New"/>
          <w:color w:val="0000FF"/>
          <w:sz w:val="20"/>
          <w:szCs w:val="20"/>
        </w:rPr>
        <w:t>[2,] -0.8624749  0.5757426</w:t>
      </w:r>
    </w:p>
    <w:p w:rsidR="002D2417" w:rsidRDefault="002D2417" w:rsidP="0030100D">
      <w:pPr>
        <w:rPr>
          <w:rFonts w:ascii="Courier New" w:eastAsiaTheme="minorEastAsia" w:hAnsi="Courier New" w:cs="Courier New"/>
        </w:rPr>
      </w:pPr>
    </w:p>
    <w:p w:rsidR="002D2417" w:rsidRDefault="002D2417" w:rsidP="0030100D">
      <w:pPr>
        <w:rPr>
          <w:rFonts w:ascii="Courier New" w:eastAsiaTheme="minorEastAsia" w:hAnsi="Courier New" w:cs="Courier New"/>
        </w:rPr>
      </w:pPr>
      <w:r>
        <w:rPr>
          <w:rFonts w:ascii="Courier New" w:eastAsiaTheme="minorEastAsia" w:hAnsi="Courier New" w:cs="Courier New"/>
        </w:rPr>
        <w:t xml:space="preserve">Vi kan finne </w:t>
      </w:r>
      <w:r w:rsidR="00477256" w:rsidRPr="009A255A">
        <w:rPr>
          <w:rFonts w:ascii="Courier New" w:eastAsiaTheme="minorEastAsia" w:hAnsi="Courier New" w:cs="Courier New"/>
          <w:b/>
        </w:rPr>
        <w:t>trace</w:t>
      </w:r>
      <w:r>
        <w:rPr>
          <w:rFonts w:ascii="Courier New" w:eastAsiaTheme="minorEastAsia" w:hAnsi="Courier New" w:cs="Courier New"/>
        </w:rPr>
        <w:t xml:space="preserve"> til en matrise, hvor </w:t>
      </w:r>
      <w:r w:rsidR="00477256" w:rsidRPr="009A255A">
        <w:rPr>
          <w:rFonts w:ascii="Courier New" w:eastAsiaTheme="minorEastAsia" w:hAnsi="Courier New" w:cs="Courier New"/>
          <w:b/>
        </w:rPr>
        <w:t>diag</w:t>
      </w:r>
      <w:r>
        <w:rPr>
          <w:rFonts w:ascii="Courier New" w:eastAsiaTheme="minorEastAsia" w:hAnsi="Courier New" w:cs="Courier New"/>
        </w:rPr>
        <w:t xml:space="preserve"> bestemmer diagonalelementene i matrisen:</w:t>
      </w:r>
    </w:p>
    <w:p w:rsidR="002D2417" w:rsidRPr="009A255A" w:rsidRDefault="00477256" w:rsidP="0030100D">
      <w:pPr>
        <w:rPr>
          <w:rFonts w:ascii="Courier New" w:eastAsiaTheme="minorEastAsia" w:hAnsi="Courier New" w:cs="Courier New"/>
          <w:b/>
          <w:color w:val="FF0000"/>
        </w:rPr>
      </w:pPr>
      <w:r w:rsidRPr="009A255A">
        <w:rPr>
          <w:rFonts w:ascii="Courier New" w:eastAsiaTheme="minorEastAsia" w:hAnsi="Courier New" w:cs="Courier New"/>
          <w:b/>
          <w:color w:val="FF0000"/>
        </w:rPr>
        <w:t>trA&lt;-sum(diag(A));trA</w:t>
      </w:r>
    </w:p>
    <w:p w:rsidR="002D2417" w:rsidRPr="009A255A" w:rsidRDefault="00477256" w:rsidP="0030100D">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[1] 1.1</w:t>
      </w:r>
    </w:p>
    <w:p w:rsidR="002D2417" w:rsidRDefault="002D2417" w:rsidP="0030100D">
      <w:pPr>
        <w:rPr>
          <w:rFonts w:ascii="Courier New" w:eastAsiaTheme="minorEastAsia" w:hAnsi="Courier New" w:cs="Courier New"/>
        </w:rPr>
      </w:pPr>
    </w:p>
    <w:p w:rsidR="007115F5" w:rsidRDefault="007115F5" w:rsidP="007115F5">
      <w:pPr>
        <w:rPr>
          <w:rFonts w:ascii="Courier New" w:eastAsiaTheme="minorEastAsia" w:hAnsi="Courier New" w:cs="Courier New"/>
        </w:rPr>
      </w:pPr>
      <w:r w:rsidRPr="00AE577C">
        <w:rPr>
          <w:rFonts w:ascii="Courier New" w:eastAsiaTheme="minorEastAsia" w:hAnsi="Courier New" w:cs="Courier New"/>
          <w:b/>
        </w:rPr>
        <w:t>Determinanten</w:t>
      </w:r>
      <w:r>
        <w:rPr>
          <w:rFonts w:ascii="Courier New" w:eastAsiaTheme="minorEastAsia" w:hAnsi="Courier New" w:cs="Courier New"/>
        </w:rPr>
        <w:t xml:space="preserve"> til A bestemmes med kommandoen </w:t>
      </w:r>
      <w:r w:rsidRPr="00AE577C">
        <w:rPr>
          <w:rFonts w:ascii="Courier New" w:eastAsiaTheme="minorEastAsia" w:hAnsi="Courier New" w:cs="Courier New"/>
          <w:b/>
        </w:rPr>
        <w:t>det(A)</w:t>
      </w:r>
      <w:r>
        <w:rPr>
          <w:rFonts w:ascii="Courier New" w:eastAsiaTheme="minorEastAsia" w:hAnsi="Courier New" w:cs="Courier New"/>
        </w:rPr>
        <w:t>:</w:t>
      </w:r>
    </w:p>
    <w:p w:rsidR="007115F5" w:rsidRPr="009A255A" w:rsidRDefault="00477256" w:rsidP="0030100D">
      <w:pPr>
        <w:rPr>
          <w:rFonts w:ascii="Courier New" w:eastAsiaTheme="minorEastAsia" w:hAnsi="Courier New" w:cs="Courier New"/>
          <w:b/>
          <w:color w:val="FF0000"/>
        </w:rPr>
      </w:pPr>
      <w:r w:rsidRPr="009A255A">
        <w:rPr>
          <w:rFonts w:ascii="Courier New" w:eastAsiaTheme="minorEastAsia" w:hAnsi="Courier New" w:cs="Courier New"/>
          <w:b/>
          <w:color w:val="FF0000"/>
        </w:rPr>
        <w:t>det(A)</w:t>
      </w:r>
    </w:p>
    <w:p w:rsidR="007115F5" w:rsidRPr="009A255A" w:rsidRDefault="00477256" w:rsidP="0030100D">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[1] -0.06</w:t>
      </w:r>
    </w:p>
    <w:p w:rsidR="007115F5" w:rsidRDefault="007115F5" w:rsidP="0030100D">
      <w:pPr>
        <w:rPr>
          <w:rFonts w:ascii="Courier New" w:eastAsiaTheme="minorEastAsia" w:hAnsi="Courier New" w:cs="Courier New"/>
        </w:rPr>
      </w:pPr>
    </w:p>
    <w:p w:rsidR="002D2417" w:rsidRDefault="002D2417" w:rsidP="0030100D">
      <w:pPr>
        <w:rPr>
          <w:rFonts w:ascii="Courier New" w:eastAsiaTheme="minorEastAsia" w:hAnsi="Courier New" w:cs="Courier New"/>
        </w:rPr>
      </w:pPr>
      <w:r>
        <w:rPr>
          <w:rFonts w:ascii="Courier New" w:eastAsiaTheme="minorEastAsia" w:hAnsi="Courier New" w:cs="Courier New"/>
        </w:rPr>
        <w:lastRenderedPageBreak/>
        <w:t xml:space="preserve">En matrise kan </w:t>
      </w:r>
      <w:r w:rsidR="00477256" w:rsidRPr="009A255A">
        <w:rPr>
          <w:rFonts w:ascii="Courier New" w:eastAsiaTheme="minorEastAsia" w:hAnsi="Courier New" w:cs="Courier New"/>
          <w:b/>
        </w:rPr>
        <w:t>inverteres</w:t>
      </w:r>
      <w:r>
        <w:rPr>
          <w:rFonts w:ascii="Courier New" w:eastAsiaTheme="minorEastAsia" w:hAnsi="Courier New" w:cs="Courier New"/>
        </w:rPr>
        <w:t xml:space="preserve"> med kommandoen solve:</w:t>
      </w:r>
    </w:p>
    <w:p w:rsidR="002D2417" w:rsidRPr="009A255A" w:rsidRDefault="00477256" w:rsidP="0030100D">
      <w:pPr>
        <w:rPr>
          <w:rFonts w:ascii="Courier New" w:eastAsiaTheme="minorEastAsia" w:hAnsi="Courier New" w:cs="Courier New"/>
          <w:b/>
          <w:color w:val="FF0000"/>
        </w:rPr>
      </w:pPr>
      <w:r w:rsidRPr="009A255A">
        <w:rPr>
          <w:rFonts w:ascii="Courier New" w:eastAsiaTheme="minorEastAsia" w:hAnsi="Courier New" w:cs="Courier New"/>
          <w:b/>
          <w:color w:val="FF0000"/>
        </w:rPr>
        <w:t>B&lt;-solve(A);B</w:t>
      </w:r>
    </w:p>
    <w:p w:rsidR="002D2417" w:rsidRPr="009A255A" w:rsidRDefault="00477256" w:rsidP="002D2417">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 xml:space="preserve">          [,1]      [,2]</w:t>
      </w:r>
    </w:p>
    <w:p w:rsidR="002D2417" w:rsidRPr="009A255A" w:rsidRDefault="00477256" w:rsidP="002D2417">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[1,] -13.33333  8.333333</w:t>
      </w:r>
    </w:p>
    <w:p w:rsidR="002D2417" w:rsidRPr="009A255A" w:rsidRDefault="00477256" w:rsidP="002D2417">
      <w:pPr>
        <w:rPr>
          <w:rFonts w:ascii="Courier New" w:eastAsiaTheme="minorEastAsia" w:hAnsi="Courier New" w:cs="Courier New"/>
          <w:color w:val="0000FF"/>
          <w:sz w:val="20"/>
          <w:szCs w:val="20"/>
        </w:rPr>
      </w:pPr>
      <w:r w:rsidRPr="009A255A">
        <w:rPr>
          <w:rFonts w:ascii="Courier New" w:eastAsiaTheme="minorEastAsia" w:hAnsi="Courier New" w:cs="Courier New"/>
          <w:color w:val="0000FF"/>
          <w:sz w:val="20"/>
          <w:szCs w:val="20"/>
        </w:rPr>
        <w:t>[2,]  10.00000 -5.000000</w:t>
      </w:r>
    </w:p>
    <w:p w:rsidR="002D2417" w:rsidRDefault="002D2417" w:rsidP="0030100D">
      <w:pPr>
        <w:rPr>
          <w:rFonts w:ascii="Courier New" w:eastAsiaTheme="minorEastAsia" w:hAnsi="Courier New" w:cs="Courier New"/>
        </w:rPr>
      </w:pPr>
    </w:p>
    <w:p w:rsidR="0030100D" w:rsidRDefault="0030100D" w:rsidP="0030100D">
      <w:pPr>
        <w:rPr>
          <w:rFonts w:ascii="Courier New" w:eastAsiaTheme="minorEastAsia" w:hAnsi="Courier New" w:cs="Courier New"/>
        </w:rPr>
      </w:pPr>
      <w:r w:rsidRPr="00B429AC">
        <w:rPr>
          <w:rFonts w:ascii="Courier New" w:eastAsiaTheme="minorEastAsia" w:hAnsi="Courier New" w:cs="Courier New"/>
        </w:rPr>
        <w:t xml:space="preserve">Vi kan også bruke pakken </w:t>
      </w:r>
      <w:r w:rsidR="00477256" w:rsidRPr="009A255A">
        <w:rPr>
          <w:rFonts w:ascii="Courier New" w:eastAsiaTheme="minorEastAsia" w:hAnsi="Courier New" w:cs="Courier New"/>
          <w:b/>
        </w:rPr>
        <w:t>rootSolve</w:t>
      </w:r>
      <w:r w:rsidR="002D2417">
        <w:rPr>
          <w:rFonts w:ascii="Courier New" w:eastAsiaTheme="minorEastAsia" w:hAnsi="Courier New" w:cs="Courier New"/>
        </w:rPr>
        <w:t xml:space="preserve"> for å finne egenverdier</w:t>
      </w:r>
      <w:r>
        <w:rPr>
          <w:rFonts w:ascii="Courier New" w:eastAsiaTheme="minorEastAsia" w:hAnsi="Courier New" w:cs="Courier New"/>
        </w:rPr>
        <w:t>:</w:t>
      </w:r>
    </w:p>
    <w:p w:rsidR="0030100D" w:rsidRPr="00B429AC" w:rsidRDefault="0030100D" w:rsidP="0030100D">
      <w:pPr>
        <w:rPr>
          <w:rFonts w:ascii="Courier New" w:eastAsiaTheme="minorEastAsia" w:hAnsi="Courier New" w:cs="Courier New"/>
          <w:b/>
          <w:color w:val="FF0000"/>
          <w:lang w:val="en-US"/>
        </w:rPr>
      </w:pPr>
      <w:r w:rsidRPr="00B429AC">
        <w:rPr>
          <w:rFonts w:ascii="Courier New" w:eastAsiaTheme="minorEastAsia" w:hAnsi="Courier New" w:cs="Courier New"/>
          <w:b/>
          <w:color w:val="FF0000"/>
          <w:lang w:val="en-US"/>
        </w:rPr>
        <w:t>require(rootSolve)</w:t>
      </w:r>
    </w:p>
    <w:p w:rsidR="0030100D" w:rsidRPr="00B429AC" w:rsidRDefault="0030100D" w:rsidP="0030100D">
      <w:pPr>
        <w:rPr>
          <w:rFonts w:ascii="Courier New" w:eastAsiaTheme="minorEastAsia" w:hAnsi="Courier New" w:cs="Courier New"/>
          <w:b/>
          <w:color w:val="FF0000"/>
          <w:sz w:val="20"/>
          <w:szCs w:val="20"/>
          <w:lang w:val="en-US"/>
        </w:rPr>
      </w:pPr>
      <w:r w:rsidRPr="00B429AC">
        <w:rPr>
          <w:rFonts w:ascii="Courier New" w:eastAsiaTheme="minorEastAsia" w:hAnsi="Courier New" w:cs="Courier New"/>
          <w:b/>
          <w:color w:val="FF0000"/>
          <w:sz w:val="20"/>
          <w:szCs w:val="20"/>
          <w:lang w:val="en-US"/>
        </w:rPr>
        <w:t>C&lt;-jacobian.full(y=c(x=0,y=0),func=eks1,parms=c(a=0.3,b=0.5,c=0.6,d=0.8));C</w:t>
      </w:r>
    </w:p>
    <w:p w:rsidR="0030100D" w:rsidRPr="00B429AC" w:rsidRDefault="0030100D" w:rsidP="0030100D">
      <w:pPr>
        <w:rPr>
          <w:rFonts w:ascii="Courier New" w:eastAsiaTheme="minorEastAsia" w:hAnsi="Courier New" w:cs="Courier New"/>
          <w:color w:val="0000FF"/>
          <w:sz w:val="16"/>
          <w:szCs w:val="16"/>
          <w:lang w:val="en-US"/>
        </w:rPr>
      </w:pPr>
      <w:r w:rsidRPr="00B429AC">
        <w:rPr>
          <w:rFonts w:ascii="Courier New" w:eastAsiaTheme="minorEastAsia" w:hAnsi="Courier New" w:cs="Courier New"/>
          <w:color w:val="0000FF"/>
          <w:sz w:val="16"/>
          <w:szCs w:val="16"/>
          <w:lang w:val="en-US"/>
        </w:rPr>
        <w:t xml:space="preserve">       x   y</w:t>
      </w:r>
    </w:p>
    <w:p w:rsidR="0030100D" w:rsidRPr="00B429AC" w:rsidRDefault="0030100D" w:rsidP="0030100D">
      <w:pPr>
        <w:rPr>
          <w:rFonts w:ascii="Courier New" w:eastAsiaTheme="minorEastAsia" w:hAnsi="Courier New" w:cs="Courier New"/>
          <w:color w:val="0000FF"/>
          <w:sz w:val="16"/>
          <w:szCs w:val="16"/>
          <w:lang w:val="en-US"/>
        </w:rPr>
      </w:pPr>
      <w:r w:rsidRPr="00B429AC">
        <w:rPr>
          <w:rFonts w:ascii="Courier New" w:eastAsiaTheme="minorEastAsia" w:hAnsi="Courier New" w:cs="Courier New"/>
          <w:color w:val="0000FF"/>
          <w:sz w:val="16"/>
          <w:szCs w:val="16"/>
          <w:lang w:val="en-US"/>
        </w:rPr>
        <w:t>[1,] 0.3 0.5</w:t>
      </w:r>
    </w:p>
    <w:p w:rsidR="0030100D" w:rsidRPr="00B429AC" w:rsidRDefault="0030100D" w:rsidP="0030100D">
      <w:pPr>
        <w:rPr>
          <w:rFonts w:ascii="Courier New" w:eastAsiaTheme="minorEastAsia" w:hAnsi="Courier New" w:cs="Courier New"/>
          <w:color w:val="0000FF"/>
          <w:sz w:val="16"/>
          <w:szCs w:val="16"/>
          <w:lang w:val="en-US"/>
        </w:rPr>
      </w:pPr>
      <w:r w:rsidRPr="00B429AC">
        <w:rPr>
          <w:rFonts w:ascii="Courier New" w:eastAsiaTheme="minorEastAsia" w:hAnsi="Courier New" w:cs="Courier New"/>
          <w:color w:val="0000FF"/>
          <w:sz w:val="16"/>
          <w:szCs w:val="16"/>
          <w:lang w:val="en-US"/>
        </w:rPr>
        <w:t>[2,] 0.6 0.8</w:t>
      </w:r>
    </w:p>
    <w:p w:rsidR="0030100D" w:rsidRPr="00B429AC" w:rsidRDefault="0030100D" w:rsidP="0030100D">
      <w:pPr>
        <w:rPr>
          <w:rFonts w:ascii="Courier New" w:eastAsiaTheme="minorEastAsia" w:hAnsi="Courier New" w:cs="Courier New"/>
          <w:b/>
          <w:color w:val="FF0000"/>
          <w:sz w:val="20"/>
          <w:szCs w:val="20"/>
          <w:lang w:val="en-US"/>
        </w:rPr>
      </w:pPr>
      <w:r w:rsidRPr="00B429AC">
        <w:rPr>
          <w:rFonts w:ascii="Courier New" w:eastAsiaTheme="minorEastAsia" w:hAnsi="Courier New" w:cs="Courier New"/>
          <w:b/>
          <w:color w:val="FF0000"/>
          <w:sz w:val="20"/>
          <w:szCs w:val="20"/>
          <w:lang w:val="en-US"/>
        </w:rPr>
        <w:t>D&lt;-eigen(jacobian.full(y=c(x=0,y=0),func=eks1,parms=c(a=0.3,b=0.5,c=0.6,d=0.8)));D</w:t>
      </w:r>
    </w:p>
    <w:p w:rsidR="0030100D" w:rsidRPr="00B429AC" w:rsidRDefault="0030100D" w:rsidP="0030100D">
      <w:pPr>
        <w:rPr>
          <w:rFonts w:ascii="Courier New" w:eastAsiaTheme="minorEastAsia" w:hAnsi="Courier New" w:cs="Courier New"/>
          <w:color w:val="0000FF"/>
          <w:sz w:val="20"/>
          <w:szCs w:val="20"/>
        </w:rPr>
      </w:pPr>
      <w:r w:rsidRPr="00B429AC">
        <w:rPr>
          <w:rFonts w:ascii="Courier New" w:eastAsiaTheme="minorEastAsia" w:hAnsi="Courier New" w:cs="Courier New"/>
          <w:color w:val="0000FF"/>
          <w:sz w:val="20"/>
          <w:szCs w:val="20"/>
        </w:rPr>
        <w:t>$values</w:t>
      </w:r>
    </w:p>
    <w:p w:rsidR="0030100D" w:rsidRPr="00B429AC" w:rsidRDefault="0030100D" w:rsidP="0030100D">
      <w:pPr>
        <w:rPr>
          <w:rFonts w:ascii="Courier New" w:eastAsiaTheme="minorEastAsia" w:hAnsi="Courier New" w:cs="Courier New"/>
          <w:color w:val="0000FF"/>
          <w:sz w:val="20"/>
          <w:szCs w:val="20"/>
        </w:rPr>
      </w:pPr>
      <w:r w:rsidRPr="00B429AC">
        <w:rPr>
          <w:rFonts w:ascii="Courier New" w:eastAsiaTheme="minorEastAsia" w:hAnsi="Courier New" w:cs="Courier New"/>
          <w:color w:val="0000FF"/>
          <w:sz w:val="20"/>
          <w:szCs w:val="20"/>
        </w:rPr>
        <w:t>[1]  1.15207973 -0.05207973</w:t>
      </w:r>
    </w:p>
    <w:p w:rsidR="0030100D" w:rsidRPr="00B429AC" w:rsidRDefault="0030100D" w:rsidP="0030100D">
      <w:pPr>
        <w:rPr>
          <w:rFonts w:ascii="Courier New" w:eastAsiaTheme="minorEastAsia" w:hAnsi="Courier New" w:cs="Courier New"/>
          <w:color w:val="0000FF"/>
          <w:sz w:val="20"/>
          <w:szCs w:val="20"/>
        </w:rPr>
      </w:pPr>
      <w:r w:rsidRPr="00B429AC">
        <w:rPr>
          <w:rFonts w:ascii="Courier New" w:eastAsiaTheme="minorEastAsia" w:hAnsi="Courier New" w:cs="Courier New"/>
          <w:color w:val="0000FF"/>
          <w:sz w:val="20"/>
          <w:szCs w:val="20"/>
        </w:rPr>
        <w:t>$vectors</w:t>
      </w:r>
    </w:p>
    <w:p w:rsidR="0030100D" w:rsidRPr="00B429AC" w:rsidRDefault="0030100D" w:rsidP="0030100D">
      <w:pPr>
        <w:rPr>
          <w:rFonts w:ascii="Courier New" w:eastAsiaTheme="minorEastAsia" w:hAnsi="Courier New" w:cs="Courier New"/>
          <w:color w:val="0000FF"/>
          <w:sz w:val="20"/>
          <w:szCs w:val="20"/>
        </w:rPr>
      </w:pPr>
      <w:r w:rsidRPr="00B429AC">
        <w:rPr>
          <w:rFonts w:ascii="Courier New" w:eastAsiaTheme="minorEastAsia" w:hAnsi="Courier New" w:cs="Courier New"/>
          <w:color w:val="0000FF"/>
          <w:sz w:val="20"/>
          <w:szCs w:val="20"/>
        </w:rPr>
        <w:t xml:space="preserve">           [,1]       [,2]</w:t>
      </w:r>
    </w:p>
    <w:p w:rsidR="0030100D" w:rsidRPr="00B429AC" w:rsidRDefault="0030100D" w:rsidP="0030100D">
      <w:pPr>
        <w:rPr>
          <w:rFonts w:ascii="Courier New" w:eastAsiaTheme="minorEastAsia" w:hAnsi="Courier New" w:cs="Courier New"/>
          <w:color w:val="0000FF"/>
          <w:sz w:val="20"/>
          <w:szCs w:val="20"/>
        </w:rPr>
      </w:pPr>
      <w:r w:rsidRPr="00B429AC">
        <w:rPr>
          <w:rFonts w:ascii="Courier New" w:eastAsiaTheme="minorEastAsia" w:hAnsi="Courier New" w:cs="Courier New"/>
          <w:color w:val="0000FF"/>
          <w:sz w:val="20"/>
          <w:szCs w:val="20"/>
        </w:rPr>
        <w:t>[1,] -0.5060999 -0.8176310</w:t>
      </w:r>
    </w:p>
    <w:p w:rsidR="0030100D" w:rsidRDefault="0030100D" w:rsidP="0030100D">
      <w:pPr>
        <w:rPr>
          <w:rFonts w:ascii="Courier New" w:eastAsiaTheme="minorEastAsia" w:hAnsi="Courier New" w:cs="Courier New"/>
          <w:color w:val="0000FF"/>
          <w:sz w:val="20"/>
          <w:szCs w:val="20"/>
        </w:rPr>
      </w:pPr>
      <w:r w:rsidRPr="00B429AC">
        <w:rPr>
          <w:rFonts w:ascii="Courier New" w:eastAsiaTheme="minorEastAsia" w:hAnsi="Courier New" w:cs="Courier New"/>
          <w:color w:val="0000FF"/>
          <w:sz w:val="20"/>
          <w:szCs w:val="20"/>
        </w:rPr>
        <w:t>[2,] -0.8624749  0.5757426</w:t>
      </w:r>
    </w:p>
    <w:p w:rsidR="0030100D" w:rsidRDefault="0030100D" w:rsidP="0030100D">
      <w:pPr>
        <w:rPr>
          <w:rFonts w:ascii="Courier New" w:eastAsiaTheme="minorEastAsia" w:hAnsi="Courier New" w:cs="Courier New"/>
          <w:color w:val="0000FF"/>
          <w:sz w:val="20"/>
          <w:szCs w:val="20"/>
        </w:rPr>
      </w:pPr>
    </w:p>
    <w:p w:rsidR="00155533" w:rsidRDefault="00007F60" w:rsidP="009A255A">
      <w:pPr>
        <w:pStyle w:val="Heading1"/>
        <w:rPr>
          <w:rFonts w:ascii="Courier New" w:hAnsi="Courier New" w:cs="Courier New"/>
          <w:color w:val="008000"/>
          <w:sz w:val="40"/>
          <w:szCs w:val="40"/>
        </w:rPr>
      </w:pPr>
      <w:bookmarkStart w:id="66" w:name="_Toc279929935"/>
      <w:r w:rsidRPr="006325CF">
        <w:rPr>
          <w:rFonts w:ascii="Courier New" w:hAnsi="Courier New" w:cs="Courier New"/>
          <w:b w:val="0"/>
          <w:color w:val="008000"/>
          <w:sz w:val="40"/>
          <w:szCs w:val="40"/>
        </w:rPr>
        <w:t>Derivasjon og integrasjon</w:t>
      </w:r>
      <w:bookmarkEnd w:id="66"/>
    </w:p>
    <w:p w:rsidR="00007F60" w:rsidRDefault="00007F60" w:rsidP="00007F60">
      <w:pPr>
        <w:rPr>
          <w:rFonts w:ascii="Courier New" w:hAnsi="Courier New" w:cs="Courier New"/>
        </w:rPr>
      </w:pPr>
    </w:p>
    <w:p w:rsidR="00007F60" w:rsidRDefault="00007F60" w:rsidP="00007F60">
      <w:pPr>
        <w:rPr>
          <w:rFonts w:ascii="Courier New" w:hAnsi="Courier New" w:cs="Courier New"/>
        </w:rPr>
      </w:pPr>
      <w:r>
        <w:rPr>
          <w:rFonts w:ascii="Courier New" w:hAnsi="Courier New" w:cs="Courier New"/>
        </w:rPr>
        <w:t>Se R-manualen</w:t>
      </w:r>
    </w:p>
    <w:p w:rsidR="00007F60" w:rsidRDefault="00007F60" w:rsidP="00007F60">
      <w:pPr>
        <w:rPr>
          <w:rFonts w:ascii="Courier New" w:hAnsi="Courier New" w:cs="Courier New"/>
          <w:b/>
          <w:color w:val="FF0000"/>
        </w:rPr>
      </w:pPr>
      <w:r w:rsidRPr="006325CF">
        <w:rPr>
          <w:rFonts w:ascii="Courier New" w:hAnsi="Courier New" w:cs="Courier New"/>
          <w:b/>
          <w:color w:val="FF0000"/>
        </w:rPr>
        <w:t>?deriv</w:t>
      </w:r>
    </w:p>
    <w:p w:rsidR="00007F60" w:rsidRDefault="00007F60" w:rsidP="00007F60">
      <w:pPr>
        <w:rPr>
          <w:rFonts w:ascii="Courier New" w:hAnsi="Courier New" w:cs="Courier New"/>
          <w:b/>
          <w:color w:val="FF0000"/>
        </w:rPr>
      </w:pPr>
      <w:r w:rsidRPr="00E708C0">
        <w:rPr>
          <w:rFonts w:ascii="Courier New" w:hAnsi="Courier New" w:cs="Courier New"/>
          <w:b/>
          <w:color w:val="FF0000"/>
        </w:rPr>
        <w:t>?integrate</w:t>
      </w:r>
    </w:p>
    <w:p w:rsidR="009127E9" w:rsidRDefault="009127E9" w:rsidP="00007F60">
      <w:pPr>
        <w:rPr>
          <w:rFonts w:ascii="Courier New" w:hAnsi="Courier New" w:cs="Courier New"/>
          <w:b/>
          <w:color w:val="FF0000"/>
        </w:rPr>
      </w:pPr>
    </w:p>
    <w:p w:rsidR="00007F60" w:rsidRPr="009A255A" w:rsidRDefault="00477256" w:rsidP="00007F60">
      <w:pPr>
        <w:rPr>
          <w:rFonts w:ascii="Courier New" w:hAnsi="Courier New" w:cs="Courier New"/>
          <w:b/>
          <w:color w:val="008000"/>
          <w:sz w:val="28"/>
          <w:szCs w:val="28"/>
        </w:rPr>
      </w:pPr>
      <w:r w:rsidRPr="009A255A">
        <w:rPr>
          <w:rFonts w:ascii="Courier New" w:hAnsi="Courier New" w:cs="Courier New"/>
          <w:b/>
          <w:color w:val="008000"/>
          <w:sz w:val="28"/>
          <w:szCs w:val="28"/>
        </w:rPr>
        <w:t>Derivasjon</w:t>
      </w:r>
    </w:p>
    <w:p w:rsidR="00007F60" w:rsidRDefault="00007F60" w:rsidP="00007F60">
      <w:pPr>
        <w:rPr>
          <w:rFonts w:ascii="Courier New" w:hAnsi="Courier New" w:cs="Courier New"/>
        </w:rPr>
      </w:pPr>
      <w:r>
        <w:rPr>
          <w:rFonts w:ascii="Courier New" w:hAnsi="Courier New" w:cs="Courier New"/>
        </w:rPr>
        <w:t>Vi kan bruke R til å derivere funksjoner.</w:t>
      </w:r>
    </w:p>
    <w:p w:rsidR="00007F60" w:rsidRDefault="00007F60" w:rsidP="00007F60">
      <w:pPr>
        <w:rPr>
          <w:rFonts w:ascii="Courier New" w:hAnsi="Courier New" w:cs="Courier New"/>
        </w:rPr>
      </w:pPr>
      <w:r>
        <w:rPr>
          <w:rFonts w:ascii="Courier New" w:hAnsi="Courier New" w:cs="Courier New"/>
        </w:rPr>
        <w:t>Den deriverte av x</w:t>
      </w:r>
      <w:r w:rsidRPr="006325CF">
        <w:rPr>
          <w:rFonts w:ascii="Courier New" w:hAnsi="Courier New" w:cs="Courier New"/>
          <w:vertAlign w:val="superscript"/>
        </w:rPr>
        <w:t>3</w:t>
      </w:r>
      <w:r>
        <w:rPr>
          <w:rFonts w:ascii="Courier New" w:hAnsi="Courier New" w:cs="Courier New"/>
        </w:rPr>
        <w:t xml:space="preserve"> som blir lik 3x</w:t>
      </w:r>
      <w:r w:rsidRPr="00007F60">
        <w:rPr>
          <w:rFonts w:ascii="Courier New" w:hAnsi="Courier New" w:cs="Courier New"/>
          <w:vertAlign w:val="superscript"/>
        </w:rPr>
        <w:t>2</w:t>
      </w:r>
      <w:r>
        <w:rPr>
          <w:rFonts w:ascii="Courier New" w:hAnsi="Courier New" w:cs="Courier New"/>
        </w:rPr>
        <w:t>:</w:t>
      </w:r>
    </w:p>
    <w:p w:rsidR="00007F60" w:rsidRPr="009A255A" w:rsidRDefault="00477256" w:rsidP="00007F60">
      <w:pPr>
        <w:rPr>
          <w:rFonts w:ascii="Courier New" w:hAnsi="Courier New" w:cs="Courier New"/>
          <w:b/>
          <w:color w:val="FF0000"/>
          <w:lang w:val="en-US"/>
        </w:rPr>
      </w:pPr>
      <w:r w:rsidRPr="009A255A">
        <w:rPr>
          <w:rFonts w:ascii="Courier New" w:hAnsi="Courier New" w:cs="Courier New"/>
          <w:b/>
          <w:color w:val="FF0000"/>
        </w:rPr>
        <w:t xml:space="preserve"> </w:t>
      </w:r>
      <w:r w:rsidRPr="009A255A">
        <w:rPr>
          <w:rFonts w:ascii="Courier New" w:hAnsi="Courier New" w:cs="Courier New"/>
          <w:b/>
          <w:color w:val="FF0000"/>
          <w:lang w:val="en-US"/>
        </w:rPr>
        <w:t>D(expression(x^3),"x")</w:t>
      </w:r>
    </w:p>
    <w:p w:rsidR="00007F60" w:rsidRPr="009A255A" w:rsidRDefault="00477256" w:rsidP="00007F60">
      <w:pPr>
        <w:rPr>
          <w:rFonts w:ascii="Courier New" w:hAnsi="Courier New" w:cs="Courier New"/>
          <w:color w:val="0000FF"/>
          <w:sz w:val="20"/>
          <w:szCs w:val="20"/>
          <w:lang w:val="en-US"/>
        </w:rPr>
      </w:pPr>
      <w:r w:rsidRPr="009A255A">
        <w:rPr>
          <w:rFonts w:ascii="Courier New" w:hAnsi="Courier New" w:cs="Courier New"/>
          <w:color w:val="0000FF"/>
          <w:sz w:val="20"/>
          <w:szCs w:val="20"/>
          <w:lang w:val="en-US"/>
        </w:rPr>
        <w:t>3 * x^2</w:t>
      </w:r>
    </w:p>
    <w:p w:rsidR="00007F60" w:rsidRDefault="00007F60" w:rsidP="00007F60">
      <w:pPr>
        <w:rPr>
          <w:rFonts w:ascii="Courier New" w:hAnsi="Courier New" w:cs="Courier New"/>
        </w:rPr>
      </w:pPr>
      <w:r>
        <w:rPr>
          <w:rFonts w:ascii="Courier New" w:hAnsi="Courier New" w:cs="Courier New"/>
        </w:rPr>
        <w:t>Den deriverte av sin(x)som blir lik cos(x):</w:t>
      </w:r>
    </w:p>
    <w:p w:rsidR="00007F60" w:rsidRPr="006325CF" w:rsidRDefault="00477256" w:rsidP="00007F60">
      <w:pPr>
        <w:rPr>
          <w:rFonts w:ascii="Courier New" w:hAnsi="Courier New" w:cs="Courier New"/>
          <w:b/>
          <w:color w:val="FF0000"/>
          <w:lang w:val="en-US"/>
        </w:rPr>
      </w:pPr>
      <w:r w:rsidRPr="009A255A">
        <w:rPr>
          <w:rFonts w:ascii="Courier New" w:hAnsi="Courier New" w:cs="Courier New"/>
          <w:b/>
          <w:color w:val="FF0000"/>
        </w:rPr>
        <w:t xml:space="preserve"> </w:t>
      </w:r>
      <w:r w:rsidR="00007F60" w:rsidRPr="006325CF">
        <w:rPr>
          <w:rFonts w:ascii="Courier New" w:hAnsi="Courier New" w:cs="Courier New"/>
          <w:b/>
          <w:color w:val="FF0000"/>
          <w:lang w:val="en-US"/>
        </w:rPr>
        <w:t>D(expression(sin(x)),"x")</w:t>
      </w:r>
    </w:p>
    <w:p w:rsidR="00007F60" w:rsidRPr="006325CF" w:rsidRDefault="00007F60" w:rsidP="00007F60">
      <w:pPr>
        <w:rPr>
          <w:rFonts w:ascii="Courier New" w:hAnsi="Courier New" w:cs="Courier New"/>
          <w:color w:val="0000FF"/>
          <w:sz w:val="20"/>
          <w:szCs w:val="20"/>
        </w:rPr>
      </w:pPr>
      <w:r w:rsidRPr="006325CF">
        <w:rPr>
          <w:rFonts w:ascii="Courier New" w:hAnsi="Courier New" w:cs="Courier New"/>
          <w:color w:val="0000FF"/>
          <w:sz w:val="20"/>
          <w:szCs w:val="20"/>
        </w:rPr>
        <w:t>cos(x)</w:t>
      </w:r>
    </w:p>
    <w:p w:rsidR="00007F60" w:rsidRDefault="00007F60" w:rsidP="00007F60">
      <w:pPr>
        <w:rPr>
          <w:rFonts w:ascii="Courier New" w:hAnsi="Courier New" w:cs="Courier New"/>
        </w:rPr>
      </w:pPr>
      <w:r>
        <w:rPr>
          <w:rFonts w:ascii="Courier New" w:hAnsi="Courier New" w:cs="Courier New"/>
        </w:rPr>
        <w:t>Den deriverte av cos(x)som blir lik –sin(x):</w:t>
      </w:r>
    </w:p>
    <w:p w:rsidR="00007F60" w:rsidRPr="006325CF" w:rsidRDefault="00477256" w:rsidP="00007F60">
      <w:pPr>
        <w:rPr>
          <w:rFonts w:ascii="Courier New" w:hAnsi="Courier New" w:cs="Courier New"/>
          <w:b/>
          <w:color w:val="FF0000"/>
          <w:lang w:val="en-US"/>
        </w:rPr>
      </w:pPr>
      <w:r w:rsidRPr="009A255A">
        <w:rPr>
          <w:rFonts w:ascii="Courier New" w:hAnsi="Courier New" w:cs="Courier New"/>
          <w:b/>
          <w:color w:val="FF0000"/>
        </w:rPr>
        <w:t xml:space="preserve"> </w:t>
      </w:r>
      <w:r w:rsidR="00007F60" w:rsidRPr="006325CF">
        <w:rPr>
          <w:rFonts w:ascii="Courier New" w:hAnsi="Courier New" w:cs="Courier New"/>
          <w:b/>
          <w:color w:val="FF0000"/>
          <w:lang w:val="en-US"/>
        </w:rPr>
        <w:t>D(expression(cos(x)),"x")</w:t>
      </w:r>
    </w:p>
    <w:p w:rsidR="00007F60" w:rsidRPr="006325CF" w:rsidRDefault="00007F60" w:rsidP="00007F60">
      <w:pPr>
        <w:rPr>
          <w:rFonts w:ascii="Courier New" w:hAnsi="Courier New" w:cs="Courier New"/>
          <w:color w:val="0000FF"/>
          <w:sz w:val="20"/>
          <w:szCs w:val="20"/>
        </w:rPr>
      </w:pPr>
      <w:r w:rsidRPr="006325CF">
        <w:rPr>
          <w:rFonts w:ascii="Courier New" w:hAnsi="Courier New" w:cs="Courier New"/>
          <w:color w:val="0000FF"/>
          <w:sz w:val="20"/>
          <w:szCs w:val="20"/>
        </w:rPr>
        <w:t>-sin(x)</w:t>
      </w:r>
    </w:p>
    <w:p w:rsidR="00007F60" w:rsidRDefault="00007F60" w:rsidP="00007F60">
      <w:pPr>
        <w:rPr>
          <w:rFonts w:ascii="Courier New" w:hAnsi="Courier New" w:cs="Courier New"/>
        </w:rPr>
      </w:pPr>
      <w:r>
        <w:rPr>
          <w:rFonts w:ascii="Courier New" w:hAnsi="Courier New" w:cs="Courier New"/>
        </w:rPr>
        <w:t xml:space="preserve">Den deriverte av ln(x) som blir lik 1/x (husk at i R betyr </w:t>
      </w:r>
      <w:r w:rsidRPr="00E708C0">
        <w:rPr>
          <w:rFonts w:ascii="Courier New" w:hAnsi="Courier New" w:cs="Courier New"/>
          <w:b/>
        </w:rPr>
        <w:t>log</w:t>
      </w:r>
      <w:r>
        <w:rPr>
          <w:rFonts w:ascii="Courier New" w:hAnsi="Courier New" w:cs="Courier New"/>
        </w:rPr>
        <w:t xml:space="preserve"> ln og </w:t>
      </w:r>
      <w:r w:rsidRPr="00E708C0">
        <w:rPr>
          <w:rFonts w:ascii="Courier New" w:hAnsi="Courier New" w:cs="Courier New"/>
          <w:b/>
        </w:rPr>
        <w:t>log10</w:t>
      </w:r>
      <w:r>
        <w:rPr>
          <w:rFonts w:ascii="Courier New" w:hAnsi="Courier New" w:cs="Courier New"/>
        </w:rPr>
        <w:t xml:space="preserve"> er log med grunntall 10):</w:t>
      </w:r>
    </w:p>
    <w:p w:rsidR="00007F60" w:rsidRPr="00E708C0" w:rsidRDefault="00477256" w:rsidP="00007F60">
      <w:pPr>
        <w:rPr>
          <w:rFonts w:ascii="Courier New" w:hAnsi="Courier New" w:cs="Courier New"/>
          <w:b/>
          <w:color w:val="FF0000"/>
          <w:lang w:val="en-US"/>
        </w:rPr>
      </w:pPr>
      <w:r w:rsidRPr="009A255A">
        <w:rPr>
          <w:rFonts w:ascii="Courier New" w:hAnsi="Courier New" w:cs="Courier New"/>
          <w:b/>
          <w:color w:val="FF0000"/>
        </w:rPr>
        <w:t xml:space="preserve"> </w:t>
      </w:r>
      <w:r w:rsidR="00007F60" w:rsidRPr="00E708C0">
        <w:rPr>
          <w:rFonts w:ascii="Courier New" w:hAnsi="Courier New" w:cs="Courier New"/>
          <w:b/>
          <w:color w:val="FF0000"/>
          <w:lang w:val="en-US"/>
        </w:rPr>
        <w:t>D(expression(log(x)),"x")</w:t>
      </w:r>
    </w:p>
    <w:p w:rsidR="00007F60" w:rsidRPr="00E708C0" w:rsidRDefault="00007F60" w:rsidP="00007F60">
      <w:pPr>
        <w:rPr>
          <w:rFonts w:ascii="Courier New" w:hAnsi="Courier New" w:cs="Courier New"/>
          <w:color w:val="0000FF"/>
          <w:sz w:val="20"/>
          <w:szCs w:val="20"/>
        </w:rPr>
      </w:pPr>
      <w:r w:rsidRPr="00E708C0">
        <w:rPr>
          <w:rFonts w:ascii="Courier New" w:hAnsi="Courier New" w:cs="Courier New"/>
          <w:color w:val="0000FF"/>
          <w:sz w:val="20"/>
          <w:szCs w:val="20"/>
        </w:rPr>
        <w:t>1/x</w:t>
      </w:r>
    </w:p>
    <w:p w:rsidR="00007F60" w:rsidRDefault="00007F60" w:rsidP="00007F60">
      <w:pPr>
        <w:rPr>
          <w:rFonts w:ascii="Courier New" w:hAnsi="Courier New" w:cs="Courier New"/>
        </w:rPr>
      </w:pPr>
      <w:r>
        <w:rPr>
          <w:rFonts w:ascii="Courier New" w:hAnsi="Courier New" w:cs="Courier New"/>
        </w:rPr>
        <w:t>Den deriverte av e</w:t>
      </w:r>
      <w:r w:rsidRPr="00E708C0">
        <w:rPr>
          <w:rFonts w:ascii="Courier New" w:hAnsi="Courier New" w:cs="Courier New"/>
          <w:vertAlign w:val="superscript"/>
        </w:rPr>
        <w:t>x</w:t>
      </w:r>
      <w:r>
        <w:rPr>
          <w:rFonts w:ascii="Courier New" w:hAnsi="Courier New" w:cs="Courier New"/>
        </w:rPr>
        <w:t xml:space="preserve"> som blir lik seg selv:</w:t>
      </w:r>
    </w:p>
    <w:p w:rsidR="00007F60" w:rsidRPr="00E708C0" w:rsidRDefault="00477256" w:rsidP="00007F60">
      <w:pPr>
        <w:rPr>
          <w:rFonts w:ascii="Courier New" w:hAnsi="Courier New" w:cs="Courier New"/>
          <w:b/>
          <w:color w:val="FF0000"/>
          <w:lang w:val="en-US"/>
        </w:rPr>
      </w:pPr>
      <w:r w:rsidRPr="009A255A">
        <w:rPr>
          <w:rFonts w:ascii="Courier New" w:hAnsi="Courier New" w:cs="Courier New"/>
          <w:b/>
          <w:color w:val="FF0000"/>
        </w:rPr>
        <w:t xml:space="preserve"> </w:t>
      </w:r>
      <w:r w:rsidR="00007F60" w:rsidRPr="00E708C0">
        <w:rPr>
          <w:rFonts w:ascii="Courier New" w:hAnsi="Courier New" w:cs="Courier New"/>
          <w:b/>
          <w:color w:val="FF0000"/>
          <w:lang w:val="en-US"/>
        </w:rPr>
        <w:t>D(expression(exp(x)),"x")</w:t>
      </w:r>
    </w:p>
    <w:p w:rsidR="00007F60" w:rsidRPr="00E708C0" w:rsidRDefault="00007F60" w:rsidP="00007F60">
      <w:pPr>
        <w:rPr>
          <w:rFonts w:ascii="Courier New" w:hAnsi="Courier New" w:cs="Courier New"/>
          <w:color w:val="0000FF"/>
          <w:sz w:val="20"/>
          <w:szCs w:val="20"/>
        </w:rPr>
      </w:pPr>
      <w:r w:rsidRPr="00E708C0">
        <w:rPr>
          <w:rFonts w:ascii="Courier New" w:hAnsi="Courier New" w:cs="Courier New"/>
          <w:color w:val="0000FF"/>
          <w:sz w:val="20"/>
          <w:szCs w:val="20"/>
        </w:rPr>
        <w:t>exp(x)</w:t>
      </w:r>
    </w:p>
    <w:p w:rsidR="00007F60" w:rsidRDefault="00007F60" w:rsidP="00007F60">
      <w:pPr>
        <w:rPr>
          <w:rFonts w:ascii="Courier New" w:hAnsi="Courier New" w:cs="Courier New"/>
        </w:rPr>
      </w:pPr>
      <w:r>
        <w:rPr>
          <w:rFonts w:ascii="Courier New" w:hAnsi="Courier New" w:cs="Courier New"/>
        </w:rPr>
        <w:t>Den deriverte av tan(x):</w:t>
      </w:r>
    </w:p>
    <w:p w:rsidR="00007F60" w:rsidRPr="00007F60" w:rsidRDefault="00477256" w:rsidP="00007F60">
      <w:pPr>
        <w:rPr>
          <w:rFonts w:ascii="Courier New" w:hAnsi="Courier New" w:cs="Courier New"/>
          <w:b/>
          <w:color w:val="FF0000"/>
          <w:lang w:val="en-US"/>
        </w:rPr>
      </w:pPr>
      <w:r w:rsidRPr="009A255A">
        <w:rPr>
          <w:rFonts w:ascii="Courier New" w:hAnsi="Courier New" w:cs="Courier New"/>
          <w:b/>
          <w:color w:val="FF0000"/>
        </w:rPr>
        <w:t xml:space="preserve"> </w:t>
      </w:r>
      <w:r w:rsidR="00007F60" w:rsidRPr="00007F60">
        <w:rPr>
          <w:rFonts w:ascii="Courier New" w:hAnsi="Courier New" w:cs="Courier New"/>
          <w:b/>
          <w:color w:val="FF0000"/>
          <w:lang w:val="en-US"/>
        </w:rPr>
        <w:t>D(expression(tan(x)),"x")</w:t>
      </w:r>
    </w:p>
    <w:p w:rsidR="00007F60" w:rsidRPr="00007F60" w:rsidRDefault="00007F60" w:rsidP="00007F60">
      <w:pPr>
        <w:rPr>
          <w:rFonts w:ascii="Courier New" w:hAnsi="Courier New" w:cs="Courier New"/>
          <w:color w:val="0000FF"/>
          <w:sz w:val="20"/>
          <w:szCs w:val="20"/>
        </w:rPr>
      </w:pPr>
      <w:r w:rsidRPr="00007F60">
        <w:rPr>
          <w:rFonts w:ascii="Courier New" w:hAnsi="Courier New" w:cs="Courier New"/>
          <w:color w:val="0000FF"/>
          <w:sz w:val="20"/>
          <w:szCs w:val="20"/>
        </w:rPr>
        <w:t>1/cos(x)^2</w:t>
      </w:r>
    </w:p>
    <w:p w:rsidR="00007F60" w:rsidRDefault="00007F60" w:rsidP="00007F60">
      <w:pPr>
        <w:rPr>
          <w:rFonts w:ascii="Courier New" w:hAnsi="Courier New" w:cs="Courier New"/>
        </w:rPr>
      </w:pPr>
      <w:r>
        <w:rPr>
          <w:rFonts w:ascii="Courier New" w:hAnsi="Courier New" w:cs="Courier New"/>
        </w:rPr>
        <w:t>Den deriverte av a</w:t>
      </w:r>
      <w:r w:rsidRPr="00007F60">
        <w:rPr>
          <w:rFonts w:ascii="Courier New" w:hAnsi="Courier New" w:cs="Courier New"/>
          <w:vertAlign w:val="superscript"/>
        </w:rPr>
        <w:t>x</w:t>
      </w:r>
      <w:r>
        <w:rPr>
          <w:rFonts w:ascii="Courier New" w:hAnsi="Courier New" w:cs="Courier New"/>
        </w:rPr>
        <w:t xml:space="preserve"> som blir lik a</w:t>
      </w:r>
      <w:r w:rsidRPr="00007F60">
        <w:rPr>
          <w:rFonts w:ascii="Courier New" w:hAnsi="Courier New" w:cs="Courier New"/>
          <w:vertAlign w:val="superscript"/>
        </w:rPr>
        <w:t>x</w:t>
      </w:r>
      <w:r>
        <w:rPr>
          <w:rFonts w:ascii="Courier New" w:hAnsi="Courier New" w:cs="Courier New"/>
        </w:rPr>
        <w:t>∙ln(a):</w:t>
      </w:r>
    </w:p>
    <w:p w:rsidR="00007F60" w:rsidRPr="00007F60" w:rsidRDefault="00477256" w:rsidP="00007F60">
      <w:pPr>
        <w:rPr>
          <w:rFonts w:ascii="Courier New" w:hAnsi="Courier New" w:cs="Courier New"/>
          <w:b/>
          <w:color w:val="FF0000"/>
          <w:lang w:val="en-US"/>
        </w:rPr>
      </w:pPr>
      <w:r w:rsidRPr="009A255A">
        <w:rPr>
          <w:rFonts w:ascii="Courier New" w:hAnsi="Courier New" w:cs="Courier New"/>
          <w:b/>
          <w:color w:val="FF0000"/>
        </w:rPr>
        <w:t xml:space="preserve"> </w:t>
      </w:r>
      <w:r w:rsidR="00007F60" w:rsidRPr="00007F60">
        <w:rPr>
          <w:rFonts w:ascii="Courier New" w:hAnsi="Courier New" w:cs="Courier New"/>
          <w:b/>
          <w:color w:val="FF0000"/>
          <w:lang w:val="en-US"/>
        </w:rPr>
        <w:t>D(expression(a^x),"x")</w:t>
      </w:r>
    </w:p>
    <w:p w:rsidR="00007F60" w:rsidRPr="00007F60" w:rsidRDefault="00007F60" w:rsidP="00007F60">
      <w:pPr>
        <w:rPr>
          <w:rFonts w:ascii="Courier New" w:hAnsi="Courier New" w:cs="Courier New"/>
          <w:color w:val="0000FF"/>
          <w:sz w:val="20"/>
          <w:szCs w:val="20"/>
        </w:rPr>
      </w:pPr>
      <w:r w:rsidRPr="00007F60">
        <w:rPr>
          <w:rFonts w:ascii="Courier New" w:hAnsi="Courier New" w:cs="Courier New"/>
          <w:color w:val="0000FF"/>
          <w:sz w:val="20"/>
          <w:szCs w:val="20"/>
        </w:rPr>
        <w:t>a^x * log(a)</w:t>
      </w:r>
    </w:p>
    <w:p w:rsidR="009127E9" w:rsidRPr="009A255A" w:rsidRDefault="009127E9" w:rsidP="00007F60">
      <w:pPr>
        <w:rPr>
          <w:rFonts w:ascii="Courier New" w:hAnsi="Courier New" w:cs="Courier New"/>
        </w:rPr>
      </w:pPr>
    </w:p>
    <w:p w:rsidR="004B221E" w:rsidRPr="00BF00BA" w:rsidRDefault="004B221E" w:rsidP="00007F60">
      <w:pPr>
        <w:rPr>
          <w:rFonts w:ascii="Courier New" w:hAnsi="Courier New" w:cs="Courier New"/>
        </w:rPr>
      </w:pPr>
    </w:p>
    <w:p w:rsidR="009127E9" w:rsidRDefault="009127E9" w:rsidP="009127E9">
      <w:pPr>
        <w:autoSpaceDE w:val="0"/>
        <w:autoSpaceDN w:val="0"/>
        <w:adjustRightInd w:val="0"/>
        <w:rPr>
          <w:rFonts w:ascii="Courier New" w:hAnsi="Courier New" w:cs="Courier New"/>
          <w:bCs/>
        </w:rPr>
      </w:pPr>
      <w:r>
        <w:rPr>
          <w:rFonts w:ascii="Courier New" w:hAnsi="Courier New" w:cs="Courier New"/>
          <w:bCs/>
        </w:rPr>
        <w:lastRenderedPageBreak/>
        <w:t>Vi har for eksempel</w:t>
      </w:r>
      <w:r w:rsidR="004B221E">
        <w:rPr>
          <w:rFonts w:ascii="Courier New" w:hAnsi="Courier New" w:cs="Courier New"/>
          <w:bCs/>
        </w:rPr>
        <w:t xml:space="preserve"> en</w:t>
      </w:r>
      <w:r>
        <w:rPr>
          <w:rFonts w:ascii="Courier New" w:hAnsi="Courier New" w:cs="Courier New"/>
          <w:bCs/>
        </w:rPr>
        <w:t xml:space="preserve"> funksjon:</w:t>
      </w:r>
    </w:p>
    <w:p w:rsidR="009127E9" w:rsidRDefault="009127E9" w:rsidP="009127E9">
      <w:pPr>
        <w:autoSpaceDE w:val="0"/>
        <w:autoSpaceDN w:val="0"/>
        <w:adjustRightInd w:val="0"/>
        <w:rPr>
          <w:rFonts w:ascii="Courier New" w:eastAsiaTheme="minorEastAsia" w:hAnsi="Courier New" w:cs="Courier New"/>
          <w:bCs/>
        </w:rPr>
      </w:pPr>
      <m:oMathPara>
        <m:oMath>
          <m:r>
            <w:rPr>
              <w:rFonts w:ascii="Cambria Math" w:hAnsi="Cambria Math" w:cs="Courier New"/>
              <w:highlight w:val="yellow"/>
            </w:rPr>
            <m:t>f</m:t>
          </m:r>
          <m:d>
            <m:dPr>
              <m:ctrlPr>
                <w:rPr>
                  <w:rFonts w:ascii="Cambria Math" w:hAnsi="Cambria Math" w:cs="Courier New"/>
                  <w:bCs/>
                  <w:i/>
                  <w:highlight w:val="yellow"/>
                </w:rPr>
              </m:ctrlPr>
            </m:dPr>
            <m:e>
              <m:r>
                <w:rPr>
                  <w:rFonts w:ascii="Cambria Math" w:hAnsi="Cambria Math" w:cs="Courier New"/>
                  <w:highlight w:val="yellow"/>
                </w:rPr>
                <m:t>x</m:t>
              </m:r>
            </m:e>
          </m:d>
          <m:r>
            <w:rPr>
              <w:rFonts w:ascii="Cambria Math" w:hAnsi="Cambria Math" w:cs="Courier New"/>
              <w:highlight w:val="yellow"/>
            </w:rPr>
            <m:t>=</m:t>
          </m:r>
          <m:f>
            <m:fPr>
              <m:ctrlPr>
                <w:rPr>
                  <w:rFonts w:ascii="Cambria Math" w:hAnsi="Cambria Math" w:cs="Courier New"/>
                  <w:bCs/>
                  <w:i/>
                  <w:highlight w:val="yellow"/>
                </w:rPr>
              </m:ctrlPr>
            </m:fPr>
            <m:num>
              <m:sSup>
                <m:sSupPr>
                  <m:ctrlPr>
                    <w:rPr>
                      <w:rFonts w:ascii="Cambria Math" w:hAnsi="Cambria Math" w:cs="Courier New"/>
                      <w:bCs/>
                      <w:i/>
                      <w:highlight w:val="yellow"/>
                    </w:rPr>
                  </m:ctrlPr>
                </m:sSupPr>
                <m:e>
                  <m:r>
                    <w:rPr>
                      <w:rFonts w:ascii="Cambria Math" w:hAnsi="Cambria Math" w:cs="Courier New"/>
                      <w:highlight w:val="yellow"/>
                    </w:rPr>
                    <m:t>4∙e</m:t>
                  </m:r>
                </m:e>
                <m:sup>
                  <m:r>
                    <w:rPr>
                      <w:rFonts w:ascii="Cambria Math" w:hAnsi="Cambria Math" w:cs="Courier New"/>
                      <w:highlight w:val="yellow"/>
                    </w:rPr>
                    <m:t>x</m:t>
                  </m:r>
                </m:sup>
              </m:sSup>
            </m:num>
            <m:den>
              <m:sSup>
                <m:sSupPr>
                  <m:ctrlPr>
                    <w:rPr>
                      <w:rFonts w:ascii="Cambria Math" w:hAnsi="Cambria Math" w:cs="Courier New"/>
                      <w:bCs/>
                      <w:i/>
                      <w:highlight w:val="yellow"/>
                    </w:rPr>
                  </m:ctrlPr>
                </m:sSupPr>
                <m:e>
                  <m:r>
                    <w:rPr>
                      <w:rFonts w:ascii="Cambria Math" w:hAnsi="Cambria Math" w:cs="Courier New"/>
                      <w:highlight w:val="yellow"/>
                    </w:rPr>
                    <m:t>e</m:t>
                  </m:r>
                </m:e>
                <m:sup>
                  <m:r>
                    <w:rPr>
                      <w:rFonts w:ascii="Cambria Math" w:hAnsi="Cambria Math" w:cs="Courier New"/>
                      <w:highlight w:val="yellow"/>
                    </w:rPr>
                    <m:t>x</m:t>
                  </m:r>
                </m:sup>
              </m:sSup>
              <m:r>
                <w:rPr>
                  <w:rFonts w:ascii="Cambria Math" w:hAnsi="Cambria Math" w:cs="Courier New"/>
                  <w:highlight w:val="yellow"/>
                </w:rPr>
                <m:t>+1</m:t>
              </m:r>
            </m:den>
          </m:f>
        </m:oMath>
      </m:oMathPara>
    </w:p>
    <w:p w:rsidR="009127E9" w:rsidRDefault="009127E9" w:rsidP="009127E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t>Vi bruker programmeringsspråket R til å lage en funksjon, plotter funksjonen og skriver inn x- og y-akse:</w:t>
      </w:r>
    </w:p>
    <w:p w:rsidR="009127E9" w:rsidRPr="009A255A" w:rsidRDefault="001905BD" w:rsidP="009127E9">
      <w:pPr>
        <w:autoSpaceDE w:val="0"/>
        <w:autoSpaceDN w:val="0"/>
        <w:adjustRightInd w:val="0"/>
        <w:rPr>
          <w:rFonts w:ascii="Courier New" w:eastAsiaTheme="minorEastAsia" w:hAnsi="Courier New" w:cs="Courier New"/>
          <w:b/>
          <w:bCs/>
          <w:color w:val="FF0000"/>
          <w:sz w:val="20"/>
          <w:szCs w:val="20"/>
          <w:lang w:val="en-US"/>
        </w:rPr>
      </w:pPr>
      <w:r>
        <w:rPr>
          <w:rFonts w:ascii="Courier New" w:eastAsiaTheme="minorEastAsia" w:hAnsi="Courier New" w:cs="Courier New"/>
          <w:b/>
          <w:bCs/>
          <w:color w:val="FF0000"/>
          <w:sz w:val="20"/>
          <w:szCs w:val="20"/>
          <w:lang w:val="en-US"/>
        </w:rPr>
        <w:t>f&lt;-function (x){4*exp(x)/(exp(x)+1)}</w:t>
      </w:r>
    </w:p>
    <w:p w:rsidR="009127E9" w:rsidRPr="009A255A" w:rsidRDefault="001905BD" w:rsidP="009127E9">
      <w:pPr>
        <w:autoSpaceDE w:val="0"/>
        <w:autoSpaceDN w:val="0"/>
        <w:adjustRightInd w:val="0"/>
        <w:rPr>
          <w:rFonts w:ascii="Courier New" w:eastAsiaTheme="minorEastAsia" w:hAnsi="Courier New" w:cs="Courier New"/>
          <w:b/>
          <w:bCs/>
          <w:color w:val="FF0000"/>
          <w:sz w:val="20"/>
          <w:szCs w:val="20"/>
          <w:lang w:val="en-US"/>
        </w:rPr>
      </w:pPr>
      <w:r>
        <w:rPr>
          <w:rFonts w:ascii="Courier New" w:eastAsiaTheme="minorEastAsia" w:hAnsi="Courier New" w:cs="Courier New"/>
          <w:b/>
          <w:bCs/>
          <w:color w:val="FF0000"/>
          <w:sz w:val="20"/>
          <w:szCs w:val="20"/>
          <w:lang w:val="en-US"/>
        </w:rPr>
        <w:t>par(mfrow=c(1,2),bg="lightyellow")</w:t>
      </w:r>
    </w:p>
    <w:p w:rsidR="009127E9" w:rsidRPr="009A255A" w:rsidRDefault="001905BD" w:rsidP="009127E9">
      <w:pPr>
        <w:autoSpaceDE w:val="0"/>
        <w:autoSpaceDN w:val="0"/>
        <w:adjustRightInd w:val="0"/>
        <w:rPr>
          <w:rFonts w:ascii="Courier New" w:eastAsiaTheme="minorEastAsia" w:hAnsi="Courier New" w:cs="Courier New"/>
          <w:b/>
          <w:bCs/>
          <w:color w:val="FF0000"/>
          <w:sz w:val="20"/>
          <w:szCs w:val="20"/>
          <w:lang w:val="en-US"/>
        </w:rPr>
      </w:pPr>
      <w:r>
        <w:rPr>
          <w:rFonts w:ascii="Courier New" w:eastAsiaTheme="minorEastAsia" w:hAnsi="Courier New" w:cs="Courier New"/>
          <w:b/>
          <w:bCs/>
          <w:color w:val="FF0000"/>
          <w:sz w:val="20"/>
          <w:szCs w:val="20"/>
          <w:lang w:val="en-US"/>
        </w:rPr>
        <w:t>plot(f,-4,4,col="red",lwd=3)</w:t>
      </w:r>
    </w:p>
    <w:p w:rsidR="009127E9" w:rsidRPr="009A255A" w:rsidRDefault="001905BD" w:rsidP="009127E9">
      <w:pPr>
        <w:autoSpaceDE w:val="0"/>
        <w:autoSpaceDN w:val="0"/>
        <w:adjustRightInd w:val="0"/>
        <w:rPr>
          <w:rFonts w:ascii="Courier New" w:eastAsiaTheme="minorEastAsia" w:hAnsi="Courier New" w:cs="Courier New"/>
          <w:b/>
          <w:bCs/>
          <w:color w:val="FF0000"/>
          <w:sz w:val="20"/>
          <w:szCs w:val="20"/>
          <w:lang w:val="en-US"/>
        </w:rPr>
      </w:pPr>
      <w:r>
        <w:rPr>
          <w:rFonts w:ascii="Courier New" w:eastAsiaTheme="minorEastAsia" w:hAnsi="Courier New" w:cs="Courier New"/>
          <w:b/>
          <w:bCs/>
          <w:color w:val="FF0000"/>
          <w:sz w:val="20"/>
          <w:szCs w:val="20"/>
          <w:lang w:val="en-US"/>
        </w:rPr>
        <w:t>abline(h=0,v=0,col="blue")</w:t>
      </w:r>
    </w:p>
    <w:p w:rsidR="009127E9" w:rsidRDefault="001905BD" w:rsidP="009127E9">
      <w:pPr>
        <w:autoSpaceDE w:val="0"/>
        <w:autoSpaceDN w:val="0"/>
        <w:adjustRightInd w:val="0"/>
        <w:rPr>
          <w:rFonts w:ascii="Courier New" w:eastAsiaTheme="minorEastAsia" w:hAnsi="Courier New" w:cs="Courier New"/>
          <w:b/>
          <w:bCs/>
          <w:color w:val="FF0000"/>
          <w:sz w:val="20"/>
          <w:szCs w:val="20"/>
          <w:lang w:val="en-US"/>
        </w:rPr>
      </w:pPr>
      <w:r>
        <w:rPr>
          <w:rFonts w:ascii="Courier New" w:eastAsiaTheme="minorEastAsia" w:hAnsi="Courier New" w:cs="Courier New"/>
          <w:b/>
          <w:bCs/>
          <w:color w:val="FF0000"/>
          <w:sz w:val="20"/>
          <w:szCs w:val="20"/>
          <w:lang w:val="en-US"/>
        </w:rPr>
        <w:t>D(expression((4*exp(x))/(exp(x)+1)),"x")</w:t>
      </w:r>
    </w:p>
    <w:p w:rsidR="009127E9" w:rsidRPr="009A255A" w:rsidRDefault="00477256" w:rsidP="009127E9">
      <w:pPr>
        <w:autoSpaceDE w:val="0"/>
        <w:autoSpaceDN w:val="0"/>
        <w:adjustRightInd w:val="0"/>
        <w:rPr>
          <w:rFonts w:ascii="Courier New" w:eastAsiaTheme="minorEastAsia" w:hAnsi="Courier New" w:cs="Courier New"/>
          <w:bCs/>
          <w:color w:val="0000FF"/>
          <w:sz w:val="20"/>
          <w:szCs w:val="20"/>
          <w:lang w:val="en-US"/>
        </w:rPr>
      </w:pPr>
      <w:r w:rsidRPr="009A255A">
        <w:rPr>
          <w:rFonts w:ascii="Courier New" w:eastAsiaTheme="minorEastAsia" w:hAnsi="Courier New" w:cs="Courier New"/>
          <w:bCs/>
          <w:color w:val="0000FF"/>
          <w:sz w:val="20"/>
          <w:szCs w:val="20"/>
          <w:lang w:val="en-US"/>
        </w:rPr>
        <w:t>4 * exp(x)/(exp(x) + 1) - (4 * exp(x)) * exp(x)/(exp(x) + 1)^2</w:t>
      </w:r>
    </w:p>
    <w:p w:rsidR="009127E9" w:rsidRPr="009A255A" w:rsidRDefault="001905BD" w:rsidP="009127E9">
      <w:pPr>
        <w:autoSpaceDE w:val="0"/>
        <w:autoSpaceDN w:val="0"/>
        <w:adjustRightInd w:val="0"/>
        <w:rPr>
          <w:rFonts w:ascii="Courier New" w:eastAsiaTheme="minorEastAsia" w:hAnsi="Courier New" w:cs="Courier New"/>
          <w:b/>
          <w:bCs/>
          <w:color w:val="FF0000"/>
          <w:sz w:val="20"/>
          <w:szCs w:val="20"/>
          <w:lang w:val="en-US"/>
        </w:rPr>
      </w:pPr>
      <w:r>
        <w:rPr>
          <w:rFonts w:ascii="Courier New" w:eastAsiaTheme="minorEastAsia" w:hAnsi="Courier New" w:cs="Courier New"/>
          <w:b/>
          <w:bCs/>
          <w:color w:val="FF0000"/>
          <w:sz w:val="20"/>
          <w:szCs w:val="20"/>
          <w:lang w:val="en-US"/>
        </w:rPr>
        <w:t>dfdx&lt;- function (x)4 * exp(x)/(exp(x) + 1) - (4 * exp(x) * exp(x))/(exp(x) + 1)^2</w:t>
      </w:r>
    </w:p>
    <w:p w:rsidR="009127E9" w:rsidRPr="009A255A" w:rsidRDefault="001905BD" w:rsidP="009127E9">
      <w:pPr>
        <w:autoSpaceDE w:val="0"/>
        <w:autoSpaceDN w:val="0"/>
        <w:adjustRightInd w:val="0"/>
        <w:rPr>
          <w:rFonts w:ascii="Courier New" w:eastAsiaTheme="minorEastAsia" w:hAnsi="Courier New" w:cs="Courier New"/>
          <w:b/>
          <w:bCs/>
          <w:color w:val="FF0000"/>
          <w:sz w:val="20"/>
          <w:szCs w:val="20"/>
          <w:lang w:val="en-US"/>
        </w:rPr>
      </w:pPr>
      <w:r>
        <w:rPr>
          <w:rFonts w:ascii="Courier New" w:eastAsiaTheme="minorEastAsia" w:hAnsi="Courier New" w:cs="Courier New"/>
          <w:b/>
          <w:bCs/>
          <w:color w:val="FF0000"/>
          <w:sz w:val="20"/>
          <w:szCs w:val="20"/>
          <w:lang w:val="en-US"/>
        </w:rPr>
        <w:t>x&lt;-seq(-4,4,0.1)</w:t>
      </w:r>
    </w:p>
    <w:p w:rsidR="009127E9" w:rsidRPr="009A255A" w:rsidRDefault="001905BD" w:rsidP="009127E9">
      <w:pPr>
        <w:autoSpaceDE w:val="0"/>
        <w:autoSpaceDN w:val="0"/>
        <w:adjustRightInd w:val="0"/>
        <w:rPr>
          <w:rFonts w:ascii="Courier New" w:eastAsiaTheme="minorEastAsia" w:hAnsi="Courier New" w:cs="Courier New"/>
          <w:b/>
          <w:bCs/>
          <w:color w:val="FF0000"/>
          <w:sz w:val="20"/>
          <w:szCs w:val="20"/>
          <w:lang w:val="en-US"/>
        </w:rPr>
      </w:pPr>
      <w:r>
        <w:rPr>
          <w:rFonts w:ascii="Courier New" w:eastAsiaTheme="minorEastAsia" w:hAnsi="Courier New" w:cs="Courier New"/>
          <w:b/>
          <w:bCs/>
          <w:color w:val="FF0000"/>
          <w:sz w:val="20"/>
          <w:szCs w:val="20"/>
          <w:lang w:val="en-US"/>
        </w:rPr>
        <w:t>plot(dfdx,x,col="blue",lwd=3,xlim=c(-4,4))</w:t>
      </w:r>
    </w:p>
    <w:p w:rsidR="009127E9" w:rsidRDefault="0000642D" w:rsidP="009127E9">
      <w:pPr>
        <w:autoSpaceDE w:val="0"/>
        <w:autoSpaceDN w:val="0"/>
        <w:adjustRightInd w:val="0"/>
        <w:rPr>
          <w:rFonts w:ascii="Courier New" w:eastAsiaTheme="minorEastAsia" w:hAnsi="Courier New" w:cs="Courier New"/>
          <w:bCs/>
          <w:lang w:val="en-US"/>
        </w:rPr>
      </w:pPr>
      <w:r w:rsidRPr="009A255A">
        <w:rPr>
          <w:rFonts w:ascii="Courier New" w:eastAsiaTheme="minorEastAsia" w:hAnsi="Courier New" w:cs="Courier New"/>
          <w:bCs/>
          <w:noProof/>
          <w:lang w:eastAsia="zh-CN"/>
        </w:rPr>
        <w:drawing>
          <wp:inline distT="0" distB="0" distL="0" distR="0" wp14:anchorId="12E39632" wp14:editId="4005C78B">
            <wp:extent cx="3810000" cy="3803257"/>
            <wp:effectExtent l="19050" t="0" r="0" b="0"/>
            <wp:docPr id="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5" cstate="print"/>
                    <a:srcRect/>
                    <a:stretch>
                      <a:fillRect/>
                    </a:stretch>
                  </pic:blipFill>
                  <pic:spPr bwMode="auto">
                    <a:xfrm>
                      <a:off x="0" y="0"/>
                      <a:ext cx="3810000" cy="3803257"/>
                    </a:xfrm>
                    <a:prstGeom prst="rect">
                      <a:avLst/>
                    </a:prstGeom>
                    <a:noFill/>
                    <a:ln w="9525">
                      <a:noFill/>
                      <a:miter lim="800000"/>
                      <a:headEnd/>
                      <a:tailEnd/>
                    </a:ln>
                  </pic:spPr>
                </pic:pic>
              </a:graphicData>
            </a:graphic>
          </wp:inline>
        </w:drawing>
      </w:r>
    </w:p>
    <w:p w:rsidR="009127E9" w:rsidRDefault="00477256" w:rsidP="009127E9">
      <w:pPr>
        <w:autoSpaceDE w:val="0"/>
        <w:autoSpaceDN w:val="0"/>
        <w:adjustRightInd w:val="0"/>
        <w:rPr>
          <w:rFonts w:ascii="Courier New" w:eastAsiaTheme="minorEastAsia" w:hAnsi="Courier New" w:cs="Courier New"/>
          <w:bCs/>
        </w:rPr>
      </w:pPr>
      <w:r w:rsidRPr="009A255A">
        <w:rPr>
          <w:rFonts w:ascii="Courier New" w:eastAsiaTheme="minorEastAsia" w:hAnsi="Courier New" w:cs="Courier New"/>
          <w:bCs/>
        </w:rPr>
        <w:t>Figur. Vi ser at den deriverte skifter fortegn ved x=0 og vi har et vendepunkt</w:t>
      </w:r>
    </w:p>
    <w:p w:rsidR="004B221E" w:rsidRDefault="004B221E" w:rsidP="009127E9">
      <w:pPr>
        <w:autoSpaceDE w:val="0"/>
        <w:autoSpaceDN w:val="0"/>
        <w:adjustRightInd w:val="0"/>
        <w:rPr>
          <w:rFonts w:ascii="Courier New" w:eastAsiaTheme="minorEastAsia" w:hAnsi="Courier New" w:cs="Courier New"/>
          <w:bCs/>
        </w:rPr>
      </w:pPr>
    </w:p>
    <w:p w:rsidR="004B221E" w:rsidRDefault="004B221E" w:rsidP="004B221E">
      <w:pPr>
        <w:rPr>
          <w:rFonts w:ascii="Courier New" w:hAnsi="Courier New" w:cs="Courier New"/>
        </w:rPr>
      </w:pPr>
      <w:r>
        <w:rPr>
          <w:rFonts w:ascii="Courier New" w:hAnsi="Courier New" w:cs="Courier New"/>
        </w:rPr>
        <w:t xml:space="preserve">Den dobbeltderiverte eller høyere ordens deriverte via kommandoen </w:t>
      </w:r>
      <w:r w:rsidRPr="00A8080D">
        <w:rPr>
          <w:rFonts w:ascii="Courier New" w:hAnsi="Courier New" w:cs="Courier New"/>
          <w:b/>
        </w:rPr>
        <w:t>DD</w:t>
      </w:r>
      <w:r>
        <w:rPr>
          <w:rFonts w:ascii="Courier New" w:hAnsi="Courier New" w:cs="Courier New"/>
        </w:rPr>
        <w:t xml:space="preserve"> (se R-manualen)</w:t>
      </w:r>
    </w:p>
    <w:p w:rsidR="004B221E" w:rsidRPr="004B221E" w:rsidRDefault="004B221E" w:rsidP="004B221E">
      <w:pPr>
        <w:rPr>
          <w:rFonts w:ascii="Courier New" w:hAnsi="Courier New" w:cs="Courier New"/>
          <w:b/>
          <w:color w:val="FF0000"/>
          <w:sz w:val="16"/>
          <w:szCs w:val="16"/>
          <w:lang w:val="en-US"/>
        </w:rPr>
      </w:pPr>
      <w:r w:rsidRPr="004B221E">
        <w:rPr>
          <w:rFonts w:ascii="Courier New" w:hAnsi="Courier New" w:cs="Courier New"/>
          <w:b/>
          <w:color w:val="FF0000"/>
          <w:sz w:val="16"/>
          <w:szCs w:val="16"/>
          <w:lang w:val="en-US"/>
        </w:rPr>
        <w:t>DD &lt;- function(expr,name, order = 1) {</w:t>
      </w:r>
    </w:p>
    <w:p w:rsidR="004B221E" w:rsidRPr="004B221E" w:rsidRDefault="004B221E" w:rsidP="004B221E">
      <w:pPr>
        <w:rPr>
          <w:rFonts w:ascii="Courier New" w:hAnsi="Courier New" w:cs="Courier New"/>
          <w:b/>
          <w:color w:val="FF0000"/>
          <w:sz w:val="16"/>
          <w:szCs w:val="16"/>
          <w:lang w:val="en-US"/>
        </w:rPr>
      </w:pPr>
      <w:r w:rsidRPr="004B221E">
        <w:rPr>
          <w:rFonts w:ascii="Courier New" w:hAnsi="Courier New" w:cs="Courier New"/>
          <w:b/>
          <w:color w:val="FF0000"/>
          <w:sz w:val="16"/>
          <w:szCs w:val="16"/>
          <w:lang w:val="en-US"/>
        </w:rPr>
        <w:t xml:space="preserve">   if(order &lt; 1) stop("'order' must be &gt;= 1")</w:t>
      </w:r>
    </w:p>
    <w:p w:rsidR="004B221E" w:rsidRPr="004B221E" w:rsidRDefault="004B221E" w:rsidP="004B221E">
      <w:pPr>
        <w:rPr>
          <w:rFonts w:ascii="Courier New" w:hAnsi="Courier New" w:cs="Courier New"/>
          <w:b/>
          <w:color w:val="FF0000"/>
          <w:sz w:val="16"/>
          <w:szCs w:val="16"/>
          <w:lang w:val="en-US"/>
        </w:rPr>
      </w:pPr>
      <w:r w:rsidRPr="004B221E">
        <w:rPr>
          <w:rFonts w:ascii="Courier New" w:hAnsi="Courier New" w:cs="Courier New"/>
          <w:b/>
          <w:color w:val="FF0000"/>
          <w:sz w:val="16"/>
          <w:szCs w:val="16"/>
          <w:lang w:val="en-US"/>
        </w:rPr>
        <w:t xml:space="preserve">   if(order == 1) D(expr,name)</w:t>
      </w:r>
    </w:p>
    <w:p w:rsidR="004B221E" w:rsidRPr="004B221E" w:rsidRDefault="004B221E" w:rsidP="004B221E">
      <w:pPr>
        <w:rPr>
          <w:rFonts w:ascii="Courier New" w:hAnsi="Courier New" w:cs="Courier New"/>
          <w:b/>
          <w:color w:val="FF0000"/>
          <w:sz w:val="16"/>
          <w:szCs w:val="16"/>
          <w:lang w:val="en-US"/>
        </w:rPr>
      </w:pPr>
      <w:r w:rsidRPr="004B221E">
        <w:rPr>
          <w:rFonts w:ascii="Courier New" w:hAnsi="Courier New" w:cs="Courier New"/>
          <w:b/>
          <w:color w:val="FF0000"/>
          <w:sz w:val="16"/>
          <w:szCs w:val="16"/>
          <w:lang w:val="en-US"/>
        </w:rPr>
        <w:t xml:space="preserve">   else DD(D(expr, name), name, order - 1)</w:t>
      </w:r>
    </w:p>
    <w:p w:rsidR="004B221E" w:rsidRPr="009A255A" w:rsidRDefault="004B221E" w:rsidP="009127E9">
      <w:pPr>
        <w:autoSpaceDE w:val="0"/>
        <w:autoSpaceDN w:val="0"/>
        <w:adjustRightInd w:val="0"/>
        <w:rPr>
          <w:rFonts w:ascii="Courier New" w:eastAsiaTheme="minorEastAsia" w:hAnsi="Courier New" w:cs="Courier New"/>
          <w:bCs/>
          <w:lang w:val="en-US"/>
        </w:rPr>
      </w:pPr>
    </w:p>
    <w:p w:rsidR="004B221E" w:rsidRPr="009A255A" w:rsidRDefault="00477256" w:rsidP="009127E9">
      <w:pPr>
        <w:autoSpaceDE w:val="0"/>
        <w:autoSpaceDN w:val="0"/>
        <w:adjustRightInd w:val="0"/>
        <w:rPr>
          <w:rFonts w:ascii="Courier New" w:eastAsiaTheme="minorEastAsia" w:hAnsi="Courier New" w:cs="Courier New"/>
          <w:bCs/>
          <w:lang w:val="en-US"/>
        </w:rPr>
      </w:pPr>
      <w:r w:rsidRPr="009A255A">
        <w:rPr>
          <w:rFonts w:ascii="Courier New" w:eastAsiaTheme="minorEastAsia" w:hAnsi="Courier New" w:cs="Courier New"/>
          <w:bCs/>
          <w:lang w:val="en-US"/>
        </w:rPr>
        <w:t>Den andre deriverte:</w:t>
      </w:r>
    </w:p>
    <w:p w:rsidR="004B221E" w:rsidRPr="009A255A" w:rsidRDefault="00477256" w:rsidP="004B221E">
      <w:pPr>
        <w:autoSpaceDE w:val="0"/>
        <w:autoSpaceDN w:val="0"/>
        <w:adjustRightInd w:val="0"/>
        <w:rPr>
          <w:rFonts w:ascii="Courier New" w:eastAsiaTheme="minorEastAsia" w:hAnsi="Courier New" w:cs="Courier New"/>
          <w:b/>
          <w:bCs/>
          <w:color w:val="FF0000"/>
          <w:lang w:val="en-US"/>
        </w:rPr>
      </w:pPr>
      <w:r w:rsidRPr="009A255A">
        <w:rPr>
          <w:rFonts w:ascii="Courier New" w:eastAsiaTheme="minorEastAsia" w:hAnsi="Courier New" w:cs="Courier New"/>
          <w:b/>
          <w:bCs/>
          <w:color w:val="FF0000"/>
          <w:lang w:val="en-US"/>
        </w:rPr>
        <w:t>DD(expression((4*exp(x))/(exp(x)+1)), "x", 2)</w:t>
      </w:r>
    </w:p>
    <w:p w:rsidR="004B221E" w:rsidRPr="009A255A" w:rsidRDefault="00477256" w:rsidP="004B221E">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4 * exp(x)/(exp(x) + 1) - 4 * exp(x) * exp(x)/(exp(x) + 1)^2 - </w:t>
      </w:r>
    </w:p>
    <w:p w:rsidR="004B221E" w:rsidRPr="009A255A" w:rsidRDefault="00477256" w:rsidP="004B221E">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((4 * exp(x) * exp(x) + (4 * exp(x)) * exp(x))/(exp(x) + </w:t>
      </w:r>
    </w:p>
    <w:p w:rsidR="004B221E" w:rsidRPr="009A255A" w:rsidRDefault="00477256" w:rsidP="004B221E">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1)^2 - (4 * exp(x)) * exp(x) * (2 * (exp(x) * (exp(x) + </w:t>
      </w:r>
    </w:p>
    <w:p w:rsidR="004B221E" w:rsidRPr="009A255A" w:rsidRDefault="00477256" w:rsidP="004B221E">
      <w:pPr>
        <w:autoSpaceDE w:val="0"/>
        <w:autoSpaceDN w:val="0"/>
        <w:adjustRightInd w:val="0"/>
        <w:rPr>
          <w:rFonts w:ascii="Courier New" w:eastAsiaTheme="minorEastAsia" w:hAnsi="Courier New" w:cs="Courier New"/>
          <w:bCs/>
          <w:color w:val="0000FF"/>
          <w:sz w:val="16"/>
          <w:szCs w:val="16"/>
        </w:rPr>
      </w:pPr>
      <w:r w:rsidRPr="009A255A">
        <w:rPr>
          <w:rFonts w:ascii="Courier New" w:eastAsiaTheme="minorEastAsia" w:hAnsi="Courier New" w:cs="Courier New"/>
          <w:bCs/>
          <w:color w:val="0000FF"/>
          <w:sz w:val="16"/>
          <w:szCs w:val="16"/>
          <w:lang w:val="en-US"/>
        </w:rPr>
        <w:t xml:space="preserve">        </w:t>
      </w:r>
      <w:r w:rsidRPr="009A255A">
        <w:rPr>
          <w:rFonts w:ascii="Courier New" w:eastAsiaTheme="minorEastAsia" w:hAnsi="Courier New" w:cs="Courier New"/>
          <w:bCs/>
          <w:color w:val="0000FF"/>
          <w:sz w:val="16"/>
          <w:szCs w:val="16"/>
        </w:rPr>
        <w:t>1)))/((exp(x) + 1)^2)^2)</w:t>
      </w:r>
    </w:p>
    <w:p w:rsidR="004B221E" w:rsidRPr="00BF00BA" w:rsidRDefault="004B221E" w:rsidP="009127E9">
      <w:pPr>
        <w:autoSpaceDE w:val="0"/>
        <w:autoSpaceDN w:val="0"/>
        <w:adjustRightInd w:val="0"/>
        <w:rPr>
          <w:rFonts w:ascii="Courier New" w:eastAsiaTheme="minorEastAsia" w:hAnsi="Courier New" w:cs="Courier New"/>
          <w:bCs/>
        </w:rPr>
      </w:pPr>
    </w:p>
    <w:p w:rsidR="009127E9" w:rsidRPr="00BF00BA" w:rsidRDefault="009127E9" w:rsidP="009127E9">
      <w:pPr>
        <w:autoSpaceDE w:val="0"/>
        <w:autoSpaceDN w:val="0"/>
        <w:adjustRightInd w:val="0"/>
        <w:rPr>
          <w:rFonts w:ascii="Courier New" w:eastAsiaTheme="minorEastAsia" w:hAnsi="Courier New" w:cs="Courier New"/>
          <w:bCs/>
        </w:rPr>
      </w:pPr>
    </w:p>
    <w:p w:rsidR="009127E9" w:rsidRDefault="009127E9" w:rsidP="009127E9">
      <w:pPr>
        <w:autoSpaceDE w:val="0"/>
        <w:autoSpaceDN w:val="0"/>
        <w:adjustRightInd w:val="0"/>
        <w:rPr>
          <w:rFonts w:ascii="Courier New" w:eastAsiaTheme="minorEastAsia" w:hAnsi="Courier New" w:cs="Courier New"/>
          <w:bCs/>
        </w:rPr>
      </w:pPr>
      <w:r>
        <w:rPr>
          <w:rFonts w:ascii="Courier New" w:eastAsiaTheme="minorEastAsia" w:hAnsi="Courier New" w:cs="Courier New"/>
          <w:bCs/>
        </w:rPr>
        <w:lastRenderedPageBreak/>
        <w:t>Vi kan også gjøre følgende:</w:t>
      </w:r>
    </w:p>
    <w:p w:rsidR="009127E9" w:rsidRPr="009A255A" w:rsidRDefault="00477256" w:rsidP="009127E9">
      <w:pPr>
        <w:autoSpaceDE w:val="0"/>
        <w:autoSpaceDN w:val="0"/>
        <w:adjustRightInd w:val="0"/>
        <w:rPr>
          <w:rFonts w:ascii="Courier New" w:eastAsiaTheme="minorEastAsia" w:hAnsi="Courier New" w:cs="Courier New"/>
          <w:b/>
          <w:bCs/>
          <w:color w:val="FF0000"/>
        </w:rPr>
      </w:pPr>
      <w:r w:rsidRPr="009A255A">
        <w:rPr>
          <w:rFonts w:ascii="Courier New" w:eastAsiaTheme="minorEastAsia" w:hAnsi="Courier New" w:cs="Courier New"/>
          <w:b/>
          <w:bCs/>
          <w:color w:val="FF0000"/>
        </w:rPr>
        <w:t>dfdx&lt;- deriv(~4*exp(x)/(exp(x)+1),"x");dfdx</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expression({</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.expr1 &lt;- exp(x)</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.expr2 &lt;- 4 * .expr1</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.expr3 &lt;- .expr1 + 1</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.expr4 &lt;- .expr2/.expr3</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.value &lt;- .expr4</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.grad &lt;- array(0, c(length(.value), 1L), list(NULL, c("x")))</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.grad[, "x"] &lt;- .expr4 - .expr2 * .expr1/.expr3^2</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attr(.value, "gradient") &lt;- .grad</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 xml:space="preserve">    .value</w:t>
      </w:r>
    </w:p>
    <w:p w:rsidR="009127E9" w:rsidRPr="009A255A" w:rsidRDefault="00477256" w:rsidP="009127E9">
      <w:pPr>
        <w:autoSpaceDE w:val="0"/>
        <w:autoSpaceDN w:val="0"/>
        <w:adjustRightInd w:val="0"/>
        <w:rPr>
          <w:rFonts w:ascii="Courier New" w:eastAsiaTheme="minorEastAsia" w:hAnsi="Courier New" w:cs="Courier New"/>
          <w:bCs/>
          <w:color w:val="0000FF"/>
          <w:sz w:val="16"/>
          <w:szCs w:val="16"/>
          <w:lang w:val="en-US"/>
        </w:rPr>
      </w:pPr>
      <w:r w:rsidRPr="009A255A">
        <w:rPr>
          <w:rFonts w:ascii="Courier New" w:eastAsiaTheme="minorEastAsia" w:hAnsi="Courier New" w:cs="Courier New"/>
          <w:bCs/>
          <w:color w:val="0000FF"/>
          <w:sz w:val="16"/>
          <w:szCs w:val="16"/>
          <w:lang w:val="en-US"/>
        </w:rPr>
        <w:t>})</w:t>
      </w:r>
    </w:p>
    <w:p w:rsidR="009127E9" w:rsidRPr="009127E9" w:rsidRDefault="009127E9" w:rsidP="009127E9">
      <w:pPr>
        <w:autoSpaceDE w:val="0"/>
        <w:autoSpaceDN w:val="0"/>
        <w:adjustRightInd w:val="0"/>
        <w:rPr>
          <w:rFonts w:ascii="Courier New" w:eastAsiaTheme="minorEastAsia" w:hAnsi="Courier New" w:cs="Courier New"/>
          <w:bCs/>
          <w:lang w:val="en-US"/>
        </w:rPr>
      </w:pPr>
    </w:p>
    <w:p w:rsidR="00007F60" w:rsidRDefault="00007F60" w:rsidP="00007F60">
      <w:pPr>
        <w:rPr>
          <w:rFonts w:ascii="Courier New" w:hAnsi="Courier New" w:cs="Courier New"/>
          <w:lang w:val="en-US"/>
        </w:rPr>
      </w:pPr>
    </w:p>
    <w:p w:rsidR="004B221E" w:rsidRPr="009A255A" w:rsidRDefault="00477256" w:rsidP="00007F60">
      <w:pPr>
        <w:rPr>
          <w:rFonts w:ascii="Courier New" w:hAnsi="Courier New" w:cs="Courier New"/>
          <w:b/>
          <w:color w:val="008000"/>
          <w:sz w:val="36"/>
          <w:szCs w:val="36"/>
        </w:rPr>
      </w:pPr>
      <w:r w:rsidRPr="009A255A">
        <w:rPr>
          <w:rFonts w:ascii="Courier New" w:hAnsi="Courier New" w:cs="Courier New"/>
          <w:b/>
          <w:color w:val="008000"/>
          <w:sz w:val="36"/>
          <w:szCs w:val="36"/>
        </w:rPr>
        <w:t>Integrasjon</w:t>
      </w:r>
    </w:p>
    <w:p w:rsidR="004B221E" w:rsidRPr="00BF00BA" w:rsidRDefault="004B221E" w:rsidP="00007F60">
      <w:pPr>
        <w:rPr>
          <w:rFonts w:ascii="Courier New" w:hAnsi="Courier New" w:cs="Courier New"/>
        </w:rPr>
      </w:pPr>
    </w:p>
    <w:p w:rsidR="00007F60" w:rsidRDefault="00007F60" w:rsidP="00007F60">
      <w:pPr>
        <w:rPr>
          <w:rFonts w:ascii="Courier New" w:hAnsi="Courier New" w:cs="Courier New"/>
        </w:rPr>
      </w:pPr>
      <w:r>
        <w:rPr>
          <w:rFonts w:ascii="Courier New" w:hAnsi="Courier New" w:cs="Courier New"/>
        </w:rPr>
        <w:t>Vi kan integrere normalfordelingskurven og finne arealet under kurven fra -1.96 til 1.96 som tilsvarer 95% av arealet og middeltallet pluss minus ett standardavvik som tilsvarer ca. 68.3% av arealet under normalfordelingskurven:</w:t>
      </w:r>
    </w:p>
    <w:p w:rsidR="00007F60" w:rsidRPr="00E708C0" w:rsidRDefault="00477256" w:rsidP="00007F60">
      <w:pPr>
        <w:rPr>
          <w:rFonts w:ascii="Courier New" w:hAnsi="Courier New" w:cs="Courier New"/>
          <w:b/>
          <w:color w:val="FF0000"/>
          <w:lang w:val="en-US"/>
        </w:rPr>
      </w:pPr>
      <w:r w:rsidRPr="009A255A">
        <w:rPr>
          <w:rFonts w:ascii="Courier New" w:hAnsi="Courier New" w:cs="Courier New"/>
          <w:b/>
          <w:color w:val="FF0000"/>
        </w:rPr>
        <w:t xml:space="preserve"> </w:t>
      </w:r>
      <w:r w:rsidR="00007F60" w:rsidRPr="00E708C0">
        <w:rPr>
          <w:rFonts w:ascii="Courier New" w:hAnsi="Courier New" w:cs="Courier New"/>
          <w:b/>
          <w:color w:val="FF0000"/>
          <w:lang w:val="en-US"/>
        </w:rPr>
        <w:t>integrate(dnorm,-1.96,1.96)</w:t>
      </w:r>
    </w:p>
    <w:p w:rsidR="00007F60" w:rsidRPr="00E708C0" w:rsidRDefault="00007F60" w:rsidP="00007F60">
      <w:pPr>
        <w:rPr>
          <w:rFonts w:ascii="Courier New" w:hAnsi="Courier New" w:cs="Courier New"/>
          <w:color w:val="0000FF"/>
          <w:sz w:val="20"/>
          <w:szCs w:val="20"/>
          <w:lang w:val="en-US"/>
        </w:rPr>
      </w:pPr>
      <w:r w:rsidRPr="00E708C0">
        <w:rPr>
          <w:rFonts w:ascii="Courier New" w:hAnsi="Courier New" w:cs="Courier New"/>
          <w:color w:val="0000FF"/>
          <w:sz w:val="20"/>
          <w:szCs w:val="20"/>
          <w:lang w:val="en-US"/>
        </w:rPr>
        <w:t>0.9500042 with absolute error &lt; 1.0e-11</w:t>
      </w:r>
    </w:p>
    <w:p w:rsidR="00007F60" w:rsidRPr="00E708C0" w:rsidRDefault="00007F60" w:rsidP="00007F60">
      <w:pPr>
        <w:rPr>
          <w:rFonts w:ascii="Courier New" w:hAnsi="Courier New" w:cs="Courier New"/>
          <w:b/>
          <w:color w:val="FF0000"/>
          <w:lang w:val="en-US"/>
        </w:rPr>
      </w:pPr>
      <w:r w:rsidRPr="00E708C0">
        <w:rPr>
          <w:rFonts w:ascii="Courier New" w:hAnsi="Courier New" w:cs="Courier New"/>
          <w:b/>
          <w:color w:val="FF0000"/>
          <w:lang w:val="en-US"/>
        </w:rPr>
        <w:t xml:space="preserve"> integrate(dnorm,-1,1)</w:t>
      </w:r>
    </w:p>
    <w:p w:rsidR="00007F60" w:rsidRDefault="00007F60" w:rsidP="00007F60">
      <w:pPr>
        <w:rPr>
          <w:rFonts w:ascii="Courier New" w:hAnsi="Courier New" w:cs="Courier New"/>
          <w:color w:val="0000FF"/>
          <w:sz w:val="20"/>
          <w:szCs w:val="20"/>
          <w:lang w:val="en-US"/>
        </w:rPr>
      </w:pPr>
      <w:r w:rsidRPr="00E708C0">
        <w:rPr>
          <w:rFonts w:ascii="Courier New" w:hAnsi="Courier New" w:cs="Courier New"/>
          <w:color w:val="0000FF"/>
          <w:sz w:val="20"/>
          <w:szCs w:val="20"/>
          <w:lang w:val="en-US"/>
        </w:rPr>
        <w:t>0.6826895 with absolute error &lt; 7.6e-15</w:t>
      </w:r>
    </w:p>
    <w:p w:rsidR="00D11916" w:rsidRPr="00E708C0" w:rsidRDefault="00D11916" w:rsidP="00007F60">
      <w:pPr>
        <w:rPr>
          <w:rFonts w:ascii="Courier New" w:hAnsi="Courier New" w:cs="Courier New"/>
          <w:color w:val="0000FF"/>
          <w:sz w:val="20"/>
          <w:szCs w:val="20"/>
          <w:lang w:val="en-US"/>
        </w:rPr>
      </w:pPr>
    </w:p>
    <w:p w:rsidR="00FF106E" w:rsidRPr="00B470DA" w:rsidRDefault="00FF106E" w:rsidP="00FF106E">
      <w:pPr>
        <w:autoSpaceDE w:val="0"/>
        <w:autoSpaceDN w:val="0"/>
        <w:adjustRightInd w:val="0"/>
        <w:rPr>
          <w:rFonts w:ascii="Courier New" w:hAnsi="Courier New" w:cs="Courier New"/>
          <w:b/>
          <w:bCs/>
          <w:color w:val="008000"/>
          <w:sz w:val="32"/>
          <w:szCs w:val="32"/>
        </w:rPr>
      </w:pPr>
      <w:r w:rsidRPr="00B470DA">
        <w:rPr>
          <w:rFonts w:ascii="Courier New" w:hAnsi="Courier New" w:cs="Courier New"/>
          <w:b/>
          <w:bCs/>
          <w:color w:val="008000"/>
          <w:sz w:val="32"/>
          <w:szCs w:val="32"/>
        </w:rPr>
        <w:t xml:space="preserve">Integrasjon </w:t>
      </w:r>
      <w:r>
        <w:rPr>
          <w:rFonts w:ascii="Courier New" w:hAnsi="Courier New" w:cs="Courier New"/>
          <w:b/>
          <w:bCs/>
          <w:color w:val="008000"/>
          <w:sz w:val="32"/>
          <w:szCs w:val="32"/>
        </w:rPr>
        <w:t xml:space="preserve">av </w:t>
      </w:r>
      <w:r w:rsidRPr="00B470DA">
        <w:rPr>
          <w:rFonts w:ascii="Courier New" w:hAnsi="Courier New" w:cs="Courier New"/>
          <w:b/>
          <w:bCs/>
          <w:color w:val="008000"/>
          <w:sz w:val="32"/>
          <w:szCs w:val="32"/>
        </w:rPr>
        <w:t>tetthetsfunksjoner</w:t>
      </w:r>
    </w:p>
    <w:p w:rsidR="00FF106E" w:rsidRPr="00B470DA" w:rsidRDefault="00FF106E" w:rsidP="00FF106E">
      <w:pPr>
        <w:autoSpaceDE w:val="0"/>
        <w:autoSpaceDN w:val="0"/>
        <w:adjustRightInd w:val="0"/>
        <w:rPr>
          <w:rFonts w:ascii="Courier New" w:hAnsi="Courier New" w:cs="Courier New"/>
          <w:bCs/>
        </w:rPr>
      </w:pPr>
      <w:r w:rsidRPr="00B470DA">
        <w:rPr>
          <w:rFonts w:ascii="Courier New" w:hAnsi="Courier New" w:cs="Courier New"/>
          <w:bCs/>
        </w:rPr>
        <w:t>Vi skriver funksjonen f</w:t>
      </w:r>
      <w:r>
        <w:rPr>
          <w:rFonts w:ascii="Courier New" w:hAnsi="Courier New" w:cs="Courier New"/>
          <w:bCs/>
        </w:rPr>
        <w:t xml:space="preserve">or </w:t>
      </w:r>
      <w:r w:rsidRPr="00B470DA">
        <w:rPr>
          <w:rFonts w:ascii="Courier New" w:hAnsi="Courier New" w:cs="Courier New"/>
          <w:b/>
          <w:bCs/>
        </w:rPr>
        <w:t>normalfordelingskurven</w:t>
      </w:r>
      <w:r>
        <w:rPr>
          <w:rFonts w:ascii="Courier New" w:hAnsi="Courier New" w:cs="Courier New"/>
          <w:bCs/>
        </w:rPr>
        <w:t>, lager et plot og deretter integrerer. Vi ser at arealet under kurven er lik 1, en karakteristisk egenskap ved sannsynlighetstetthetskurver</w:t>
      </w:r>
    </w:p>
    <w:p w:rsidR="00FF106E" w:rsidRPr="009A255A" w:rsidRDefault="00477256" w:rsidP="00FF106E">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sigma&lt;-1</w:t>
      </w:r>
    </w:p>
    <w:p w:rsidR="00FF106E" w:rsidRPr="00037658" w:rsidRDefault="00FF106E" w:rsidP="00FF106E">
      <w:pPr>
        <w:autoSpaceDE w:val="0"/>
        <w:autoSpaceDN w:val="0"/>
        <w:adjustRightInd w:val="0"/>
        <w:rPr>
          <w:rFonts w:ascii="Courier New" w:hAnsi="Courier New" w:cs="Courier New"/>
          <w:b/>
          <w:bCs/>
          <w:color w:val="FF0000"/>
          <w:lang w:val="en-US"/>
        </w:rPr>
      </w:pPr>
      <w:r w:rsidRPr="00037658">
        <w:rPr>
          <w:rFonts w:ascii="Courier New" w:hAnsi="Courier New" w:cs="Courier New"/>
          <w:b/>
          <w:bCs/>
          <w:color w:val="FF0000"/>
          <w:lang w:val="en-US"/>
        </w:rPr>
        <w:t>my&lt;-0</w:t>
      </w:r>
    </w:p>
    <w:p w:rsidR="000D068F" w:rsidRDefault="00477256" w:rsidP="00FF106E">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y&lt;-function (x) {return (1/(sigma*sqrt(2*pi))*exp(-(x-my)^2/(2*sigma^2)))}</w:t>
      </w:r>
    </w:p>
    <w:p w:rsidR="00FF106E" w:rsidRPr="009A255A" w:rsidRDefault="00477256" w:rsidP="00FF106E">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par(bg="lightyellow")</w:t>
      </w:r>
    </w:p>
    <w:p w:rsidR="00FF106E" w:rsidRPr="009A255A" w:rsidRDefault="00477256" w:rsidP="00FF106E">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plot(y,-6,6,col="red",lwd=3,main="Normalfordelingskurve")</w:t>
      </w:r>
    </w:p>
    <w:p w:rsidR="00FF106E" w:rsidRPr="009A255A" w:rsidRDefault="00477256" w:rsidP="00FF106E">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integrate(y,-10,10)</w:t>
      </w:r>
    </w:p>
    <w:p w:rsidR="00FF106E" w:rsidRPr="009A255A" w:rsidRDefault="00477256" w:rsidP="00FF106E">
      <w:pPr>
        <w:autoSpaceDE w:val="0"/>
        <w:autoSpaceDN w:val="0"/>
        <w:adjustRightInd w:val="0"/>
        <w:rPr>
          <w:rFonts w:ascii="Courier New" w:hAnsi="Courier New" w:cs="Courier New"/>
          <w:bCs/>
          <w:color w:val="0000FF"/>
          <w:sz w:val="20"/>
          <w:szCs w:val="20"/>
          <w:lang w:val="en-US"/>
        </w:rPr>
      </w:pPr>
      <w:r w:rsidRPr="009A255A">
        <w:rPr>
          <w:rFonts w:ascii="Courier New" w:hAnsi="Courier New" w:cs="Courier New"/>
          <w:bCs/>
          <w:color w:val="0000FF"/>
          <w:sz w:val="20"/>
          <w:szCs w:val="20"/>
          <w:lang w:val="en-US"/>
        </w:rPr>
        <w:t>1 with absolute error &lt; 7.4e-05</w:t>
      </w:r>
    </w:p>
    <w:p w:rsidR="00FF106E" w:rsidRDefault="0000642D" w:rsidP="00FF106E">
      <w:pPr>
        <w:autoSpaceDE w:val="0"/>
        <w:autoSpaceDN w:val="0"/>
        <w:adjustRightInd w:val="0"/>
        <w:rPr>
          <w:rFonts w:ascii="Courier New" w:hAnsi="Courier New" w:cs="Courier New"/>
          <w:b/>
          <w:bCs/>
          <w:color w:val="FF0000"/>
        </w:rPr>
      </w:pPr>
      <w:r w:rsidRPr="009A255A">
        <w:rPr>
          <w:rFonts w:ascii="Courier New" w:hAnsi="Courier New" w:cs="Courier New"/>
          <w:b/>
          <w:bCs/>
          <w:noProof/>
          <w:color w:val="FF0000"/>
          <w:lang w:eastAsia="zh-CN"/>
        </w:rPr>
        <w:drawing>
          <wp:inline distT="0" distB="0" distL="0" distR="0" wp14:anchorId="38C4EEFF" wp14:editId="76117BC2">
            <wp:extent cx="2181225" cy="2177365"/>
            <wp:effectExtent l="19050" t="0" r="9525" b="0"/>
            <wp:docPr id="29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6" cstate="print"/>
                    <a:srcRect/>
                    <a:stretch>
                      <a:fillRect/>
                    </a:stretch>
                  </pic:blipFill>
                  <pic:spPr bwMode="auto">
                    <a:xfrm>
                      <a:off x="0" y="0"/>
                      <a:ext cx="2181225" cy="2177365"/>
                    </a:xfrm>
                    <a:prstGeom prst="rect">
                      <a:avLst/>
                    </a:prstGeom>
                    <a:noFill/>
                    <a:ln w="9525">
                      <a:noFill/>
                      <a:miter lim="800000"/>
                      <a:headEnd/>
                      <a:tailEnd/>
                    </a:ln>
                  </pic:spPr>
                </pic:pic>
              </a:graphicData>
            </a:graphic>
          </wp:inline>
        </w:drawing>
      </w:r>
    </w:p>
    <w:p w:rsidR="00FF106E" w:rsidRDefault="00FF106E" w:rsidP="00FF106E">
      <w:pPr>
        <w:autoSpaceDE w:val="0"/>
        <w:autoSpaceDN w:val="0"/>
        <w:adjustRightInd w:val="0"/>
        <w:rPr>
          <w:rFonts w:ascii="Courier New" w:hAnsi="Courier New" w:cs="Courier New"/>
          <w:bCs/>
        </w:rPr>
      </w:pPr>
      <w:r w:rsidRPr="00037658">
        <w:rPr>
          <w:rFonts w:ascii="Courier New" w:hAnsi="Courier New" w:cs="Courier New"/>
          <w:bCs/>
        </w:rPr>
        <w:t>Figur. Normal</w:t>
      </w:r>
      <w:r>
        <w:rPr>
          <w:rFonts w:ascii="Courier New" w:hAnsi="Courier New" w:cs="Courier New"/>
          <w:bCs/>
        </w:rPr>
        <w:t xml:space="preserve">fordelingskurve med µ=0 og σ=1. Integralet er lik 1. </w:t>
      </w:r>
    </w:p>
    <w:p w:rsidR="00FF106E" w:rsidRDefault="00FF106E" w:rsidP="00FF106E">
      <w:pPr>
        <w:autoSpaceDE w:val="0"/>
        <w:autoSpaceDN w:val="0"/>
        <w:adjustRightInd w:val="0"/>
        <w:rPr>
          <w:rFonts w:ascii="Courier New" w:hAnsi="Courier New" w:cs="Courier New"/>
          <w:bCs/>
        </w:rPr>
      </w:pPr>
    </w:p>
    <w:p w:rsidR="00FF106E" w:rsidRDefault="00FF106E" w:rsidP="00FF106E">
      <w:pPr>
        <w:autoSpaceDE w:val="0"/>
        <w:autoSpaceDN w:val="0"/>
        <w:adjustRightInd w:val="0"/>
        <w:rPr>
          <w:rFonts w:ascii="Courier New" w:hAnsi="Courier New" w:cs="Courier New"/>
          <w:bCs/>
        </w:rPr>
      </w:pPr>
      <w:r>
        <w:rPr>
          <w:rFonts w:ascii="Courier New" w:hAnsi="Courier New" w:cs="Courier New"/>
          <w:bCs/>
        </w:rPr>
        <w:lastRenderedPageBreak/>
        <w:t xml:space="preserve">Vi gjør det samme for kjikvadratfordelingen hvor gammafunksjonen (Γ)inngår. Vi ser at også her blir integralet lik 1. </w:t>
      </w:r>
    </w:p>
    <w:p w:rsidR="00FF106E" w:rsidRPr="009A255A" w:rsidRDefault="00477256" w:rsidP="00FF106E">
      <w:pPr>
        <w:autoSpaceDE w:val="0"/>
        <w:autoSpaceDN w:val="0"/>
        <w:adjustRightInd w:val="0"/>
        <w:rPr>
          <w:rFonts w:ascii="Courier New" w:hAnsi="Courier New" w:cs="Courier New"/>
          <w:b/>
          <w:bCs/>
          <w:color w:val="FF0000"/>
        </w:rPr>
      </w:pPr>
      <w:r w:rsidRPr="009A255A">
        <w:rPr>
          <w:rFonts w:ascii="Courier New" w:hAnsi="Courier New" w:cs="Courier New"/>
          <w:b/>
          <w:bCs/>
          <w:color w:val="FF0000"/>
        </w:rPr>
        <w:t>n&lt;-5</w:t>
      </w:r>
    </w:p>
    <w:p w:rsidR="00FF106E" w:rsidRPr="009A255A" w:rsidRDefault="00477256" w:rsidP="00FF106E">
      <w:pPr>
        <w:autoSpaceDE w:val="0"/>
        <w:autoSpaceDN w:val="0"/>
        <w:adjustRightInd w:val="0"/>
        <w:rPr>
          <w:rFonts w:ascii="Courier New" w:hAnsi="Courier New" w:cs="Courier New"/>
          <w:b/>
          <w:bCs/>
          <w:color w:val="FF0000"/>
        </w:rPr>
      </w:pPr>
      <w:r w:rsidRPr="009A255A">
        <w:rPr>
          <w:rFonts w:ascii="Courier New" w:hAnsi="Courier New" w:cs="Courier New"/>
          <w:b/>
          <w:bCs/>
          <w:color w:val="FF0000"/>
        </w:rPr>
        <w:t>y2&lt;-function (x){return(((1/2)^(n/2))/(gamma(n/2))*x^(n/2-1)*exp(-x/2))}</w:t>
      </w:r>
    </w:p>
    <w:p w:rsidR="00FF106E" w:rsidRPr="007A6DFF" w:rsidRDefault="00FF106E" w:rsidP="00FF106E">
      <w:pPr>
        <w:autoSpaceDE w:val="0"/>
        <w:autoSpaceDN w:val="0"/>
        <w:adjustRightInd w:val="0"/>
        <w:rPr>
          <w:rFonts w:ascii="Courier New" w:hAnsi="Courier New" w:cs="Courier New"/>
          <w:b/>
          <w:bCs/>
          <w:color w:val="FF0000"/>
        </w:rPr>
      </w:pPr>
      <w:r w:rsidRPr="007A6DFF">
        <w:rPr>
          <w:rFonts w:ascii="Courier New" w:hAnsi="Courier New" w:cs="Courier New"/>
          <w:b/>
          <w:bCs/>
          <w:color w:val="FF0000"/>
        </w:rPr>
        <w:t>par(bg="lightyellow")</w:t>
      </w:r>
    </w:p>
    <w:p w:rsidR="00FF106E" w:rsidRPr="007A6DFF" w:rsidRDefault="00FF106E" w:rsidP="00FF106E">
      <w:pPr>
        <w:autoSpaceDE w:val="0"/>
        <w:autoSpaceDN w:val="0"/>
        <w:adjustRightInd w:val="0"/>
        <w:rPr>
          <w:rFonts w:ascii="Courier New" w:hAnsi="Courier New" w:cs="Courier New"/>
          <w:b/>
          <w:bCs/>
          <w:color w:val="FF0000"/>
        </w:rPr>
      </w:pPr>
      <w:r w:rsidRPr="007A6DFF">
        <w:rPr>
          <w:rFonts w:ascii="Courier New" w:hAnsi="Courier New" w:cs="Courier New"/>
          <w:b/>
          <w:bCs/>
          <w:color w:val="FF0000"/>
        </w:rPr>
        <w:t>plot(y2,0,20,col="red",lwd=3,main="Kjikvadratfordeling")</w:t>
      </w:r>
    </w:p>
    <w:p w:rsidR="00FF106E" w:rsidRPr="009A255A" w:rsidRDefault="00477256" w:rsidP="00FF106E">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integrate(y2,0,100)</w:t>
      </w:r>
    </w:p>
    <w:p w:rsidR="00FF106E" w:rsidRPr="009A255A" w:rsidRDefault="00477256" w:rsidP="00FF106E">
      <w:pPr>
        <w:autoSpaceDE w:val="0"/>
        <w:autoSpaceDN w:val="0"/>
        <w:adjustRightInd w:val="0"/>
        <w:rPr>
          <w:rFonts w:ascii="Courier New" w:hAnsi="Courier New" w:cs="Courier New"/>
          <w:bCs/>
          <w:color w:val="0000FF"/>
          <w:sz w:val="20"/>
          <w:szCs w:val="20"/>
          <w:lang w:val="en-US"/>
        </w:rPr>
      </w:pPr>
      <w:r w:rsidRPr="009A255A">
        <w:rPr>
          <w:rFonts w:ascii="Courier New" w:hAnsi="Courier New" w:cs="Courier New"/>
          <w:bCs/>
          <w:color w:val="0000FF"/>
          <w:sz w:val="20"/>
          <w:szCs w:val="20"/>
          <w:lang w:val="en-US"/>
        </w:rPr>
        <w:t>1 with absolute error &lt; 1.5e-05</w:t>
      </w:r>
    </w:p>
    <w:p w:rsidR="00FF106E" w:rsidRPr="00B470DA" w:rsidRDefault="0000642D" w:rsidP="00FF106E">
      <w:pPr>
        <w:autoSpaceDE w:val="0"/>
        <w:autoSpaceDN w:val="0"/>
        <w:adjustRightInd w:val="0"/>
        <w:rPr>
          <w:rFonts w:ascii="Courier New" w:hAnsi="Courier New" w:cs="Courier New"/>
          <w:bCs/>
        </w:rPr>
      </w:pPr>
      <w:r w:rsidRPr="009A255A">
        <w:rPr>
          <w:rFonts w:ascii="Courier New" w:hAnsi="Courier New" w:cs="Courier New"/>
          <w:bCs/>
          <w:noProof/>
          <w:lang w:eastAsia="zh-CN"/>
        </w:rPr>
        <w:drawing>
          <wp:inline distT="0" distB="0" distL="0" distR="0" wp14:anchorId="17C5BA7D" wp14:editId="17900E60">
            <wp:extent cx="2600325" cy="2595723"/>
            <wp:effectExtent l="19050" t="0" r="0" b="0"/>
            <wp:docPr id="1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7" cstate="print"/>
                    <a:srcRect/>
                    <a:stretch>
                      <a:fillRect/>
                    </a:stretch>
                  </pic:blipFill>
                  <pic:spPr bwMode="auto">
                    <a:xfrm>
                      <a:off x="0" y="0"/>
                      <a:ext cx="2602395" cy="2597790"/>
                    </a:xfrm>
                    <a:prstGeom prst="rect">
                      <a:avLst/>
                    </a:prstGeom>
                    <a:noFill/>
                    <a:ln w="9525">
                      <a:noFill/>
                      <a:miter lim="800000"/>
                      <a:headEnd/>
                      <a:tailEnd/>
                    </a:ln>
                  </pic:spPr>
                </pic:pic>
              </a:graphicData>
            </a:graphic>
          </wp:inline>
        </w:drawing>
      </w:r>
    </w:p>
    <w:p w:rsidR="00FF106E" w:rsidRDefault="00FF106E" w:rsidP="00FF106E">
      <w:pPr>
        <w:autoSpaceDE w:val="0"/>
        <w:autoSpaceDN w:val="0"/>
        <w:adjustRightInd w:val="0"/>
        <w:rPr>
          <w:rFonts w:ascii="Courier New" w:hAnsi="Courier New" w:cs="Courier New"/>
          <w:bCs/>
        </w:rPr>
      </w:pPr>
      <w:r>
        <w:rPr>
          <w:rFonts w:ascii="Courier New" w:hAnsi="Courier New" w:cs="Courier New"/>
          <w:bCs/>
        </w:rPr>
        <w:t>Figur. Kjikvadratfordeling med n=5 og areal=1</w:t>
      </w:r>
    </w:p>
    <w:p w:rsidR="00971C39" w:rsidRDefault="00971C39" w:rsidP="00971C39">
      <w:pPr>
        <w:autoSpaceDE w:val="0"/>
        <w:autoSpaceDN w:val="0"/>
        <w:adjustRightInd w:val="0"/>
        <w:rPr>
          <w:rFonts w:ascii="Courier New" w:hAnsi="Courier New" w:cs="Courier New"/>
          <w:bCs/>
        </w:rPr>
      </w:pPr>
    </w:p>
    <w:p w:rsidR="00971C39" w:rsidRPr="009A255A" w:rsidRDefault="00477256" w:rsidP="00971C39">
      <w:pPr>
        <w:autoSpaceDE w:val="0"/>
        <w:autoSpaceDN w:val="0"/>
        <w:adjustRightInd w:val="0"/>
        <w:rPr>
          <w:rFonts w:ascii="Courier New" w:hAnsi="Courier New" w:cs="Courier New"/>
          <w:b/>
          <w:bCs/>
          <w:color w:val="009900"/>
        </w:rPr>
      </w:pPr>
      <w:r w:rsidRPr="009A255A">
        <w:rPr>
          <w:rFonts w:ascii="Courier New" w:hAnsi="Courier New" w:cs="Courier New"/>
          <w:b/>
          <w:bCs/>
          <w:color w:val="009900"/>
        </w:rPr>
        <w:t>#Normalfordelingsfunksjon og den deriverte</w:t>
      </w:r>
    </w:p>
    <w:p w:rsidR="00971C39" w:rsidRPr="009A255A" w:rsidRDefault="00477256" w:rsidP="00971C39">
      <w:pPr>
        <w:autoSpaceDE w:val="0"/>
        <w:autoSpaceDN w:val="0"/>
        <w:adjustRightInd w:val="0"/>
        <w:rPr>
          <w:rFonts w:ascii="Courier New" w:hAnsi="Courier New" w:cs="Courier New"/>
          <w:b/>
          <w:bCs/>
          <w:color w:val="FF0000"/>
        </w:rPr>
      </w:pPr>
      <w:r w:rsidRPr="009A255A">
        <w:rPr>
          <w:rFonts w:ascii="Courier New" w:hAnsi="Courier New" w:cs="Courier New"/>
          <w:b/>
          <w:bCs/>
          <w:color w:val="FF0000"/>
        </w:rPr>
        <w:t>sigma&lt;-0.5</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my&lt;-0</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f&lt;-function (x) {(1/(sigma*sqrt(2*pi))*(exp(-1/2*((x-my)/sigma)^2)))}</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par(bg="lightyellow")</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plot(f,-3,3,lwd=3,col=2,</w:t>
      </w:r>
    </w:p>
    <w:p w:rsidR="00971C39" w:rsidRPr="009A255A" w:rsidRDefault="00477256" w:rsidP="00971C39">
      <w:pPr>
        <w:autoSpaceDE w:val="0"/>
        <w:autoSpaceDN w:val="0"/>
        <w:adjustRightInd w:val="0"/>
        <w:rPr>
          <w:rFonts w:ascii="Courier New" w:hAnsi="Courier New" w:cs="Courier New"/>
          <w:b/>
          <w:bCs/>
          <w:color w:val="FF0000"/>
        </w:rPr>
      </w:pPr>
      <w:r w:rsidRPr="009A255A">
        <w:rPr>
          <w:rFonts w:ascii="Courier New" w:hAnsi="Courier New" w:cs="Courier New"/>
          <w:b/>
          <w:bCs/>
          <w:color w:val="FF0000"/>
        </w:rPr>
        <w:t>ylim=c(-1,1),main="Normalfordeling")</w:t>
      </w:r>
    </w:p>
    <w:p w:rsidR="00971C39" w:rsidRPr="009A255A" w:rsidRDefault="00477256" w:rsidP="00971C39">
      <w:pPr>
        <w:autoSpaceDE w:val="0"/>
        <w:autoSpaceDN w:val="0"/>
        <w:adjustRightInd w:val="0"/>
        <w:rPr>
          <w:rFonts w:ascii="Courier New" w:hAnsi="Courier New" w:cs="Courier New"/>
          <w:b/>
          <w:bCs/>
          <w:color w:val="009900"/>
        </w:rPr>
      </w:pPr>
      <w:r w:rsidRPr="009A255A">
        <w:rPr>
          <w:rFonts w:ascii="Courier New" w:hAnsi="Courier New" w:cs="Courier New"/>
          <w:b/>
          <w:bCs/>
          <w:color w:val="009900"/>
        </w:rPr>
        <w:t>#den deriverte</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derivert&lt;-D(expression((1/(sigma*sqrt(2*pi))*(exp(-1/2*((x-my)/sigma)^2)))),"x")</w:t>
      </w:r>
    </w:p>
    <w:p w:rsidR="00971C39" w:rsidRPr="009A255A" w:rsidRDefault="00477256" w:rsidP="00971C39">
      <w:pPr>
        <w:autoSpaceDE w:val="0"/>
        <w:autoSpaceDN w:val="0"/>
        <w:adjustRightInd w:val="0"/>
        <w:rPr>
          <w:rFonts w:ascii="Courier New" w:hAnsi="Courier New" w:cs="Courier New"/>
          <w:b/>
          <w:bCs/>
          <w:color w:val="009900"/>
        </w:rPr>
      </w:pPr>
      <w:r w:rsidRPr="009A255A">
        <w:rPr>
          <w:rFonts w:ascii="Courier New" w:hAnsi="Courier New" w:cs="Courier New"/>
          <w:b/>
          <w:bCs/>
          <w:color w:val="009900"/>
        </w:rPr>
        <w:t>#Lager en funksjon av den deriverte</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fderivert&lt;-function(x) {eval(derivert)}</w:t>
      </w:r>
    </w:p>
    <w:p w:rsidR="00971C39" w:rsidRPr="009A255A" w:rsidRDefault="00477256" w:rsidP="00971C39">
      <w:pPr>
        <w:autoSpaceDE w:val="0"/>
        <w:autoSpaceDN w:val="0"/>
        <w:adjustRightInd w:val="0"/>
        <w:rPr>
          <w:rFonts w:ascii="Courier New" w:hAnsi="Courier New" w:cs="Courier New"/>
          <w:b/>
          <w:bCs/>
          <w:color w:val="009900"/>
        </w:rPr>
      </w:pPr>
      <w:r w:rsidRPr="009A255A">
        <w:rPr>
          <w:rFonts w:ascii="Courier New" w:hAnsi="Courier New" w:cs="Courier New"/>
          <w:b/>
          <w:bCs/>
          <w:color w:val="009900"/>
        </w:rPr>
        <w:t>#plotter funksjonen for den førstederiverte</w:t>
      </w:r>
    </w:p>
    <w:p w:rsidR="00971C39" w:rsidRPr="009A255A" w:rsidRDefault="00477256" w:rsidP="00971C39">
      <w:pPr>
        <w:autoSpaceDE w:val="0"/>
        <w:autoSpaceDN w:val="0"/>
        <w:adjustRightInd w:val="0"/>
        <w:rPr>
          <w:rFonts w:ascii="Courier New" w:hAnsi="Courier New" w:cs="Courier New"/>
          <w:b/>
          <w:bCs/>
          <w:color w:val="FF0000"/>
        </w:rPr>
      </w:pPr>
      <w:r w:rsidRPr="009A255A">
        <w:rPr>
          <w:rFonts w:ascii="Courier New" w:hAnsi="Courier New" w:cs="Courier New"/>
          <w:b/>
          <w:bCs/>
          <w:color w:val="FF0000"/>
        </w:rPr>
        <w:t>curve(fderivert,-3,3,col=4,lwd=3,add=T)</w:t>
      </w:r>
    </w:p>
    <w:p w:rsidR="00971C39" w:rsidRPr="009A255A" w:rsidRDefault="00477256" w:rsidP="00971C39">
      <w:pPr>
        <w:autoSpaceDE w:val="0"/>
        <w:autoSpaceDN w:val="0"/>
        <w:adjustRightInd w:val="0"/>
        <w:rPr>
          <w:rFonts w:ascii="Courier New" w:hAnsi="Courier New" w:cs="Courier New"/>
          <w:b/>
          <w:bCs/>
          <w:color w:val="FF0000"/>
        </w:rPr>
      </w:pPr>
      <w:r w:rsidRPr="009A255A">
        <w:rPr>
          <w:rFonts w:ascii="Courier New" w:hAnsi="Courier New" w:cs="Courier New"/>
          <w:b/>
          <w:bCs/>
          <w:color w:val="FF0000"/>
        </w:rPr>
        <w:t>#Setter inn hjelpetekst</w:t>
      </w:r>
    </w:p>
    <w:p w:rsidR="00971C39" w:rsidRPr="009A255A" w:rsidRDefault="00477256" w:rsidP="00971C39">
      <w:pPr>
        <w:autoSpaceDE w:val="0"/>
        <w:autoSpaceDN w:val="0"/>
        <w:adjustRightInd w:val="0"/>
        <w:rPr>
          <w:rFonts w:ascii="Courier New" w:hAnsi="Courier New" w:cs="Courier New"/>
          <w:b/>
          <w:bCs/>
          <w:color w:val="FF0000"/>
        </w:rPr>
      </w:pPr>
      <w:r w:rsidRPr="009A255A">
        <w:rPr>
          <w:rFonts w:ascii="Courier New" w:hAnsi="Courier New" w:cs="Courier New"/>
          <w:b/>
          <w:bCs/>
          <w:color w:val="FF0000"/>
        </w:rPr>
        <w:t>legend("topright",c("f(x)","f´(x)"),lty=c(1,1),lwd=c(3,3),col=c(2,4))</w:t>
      </w:r>
    </w:p>
    <w:p w:rsidR="00971C39" w:rsidRDefault="0000642D" w:rsidP="00FF106E">
      <w:pPr>
        <w:autoSpaceDE w:val="0"/>
        <w:autoSpaceDN w:val="0"/>
        <w:adjustRightInd w:val="0"/>
        <w:rPr>
          <w:rFonts w:ascii="Courier New" w:hAnsi="Courier New" w:cs="Courier New"/>
          <w:bCs/>
        </w:rPr>
      </w:pPr>
      <w:r w:rsidRPr="009A255A">
        <w:rPr>
          <w:rFonts w:ascii="Courier New" w:hAnsi="Courier New" w:cs="Courier New"/>
          <w:bCs/>
          <w:noProof/>
          <w:lang w:eastAsia="zh-CN"/>
        </w:rPr>
        <w:lastRenderedPageBreak/>
        <w:drawing>
          <wp:inline distT="0" distB="0" distL="0" distR="0" wp14:anchorId="0C843EDD" wp14:editId="486C4A6C">
            <wp:extent cx="3000375" cy="2995065"/>
            <wp:effectExtent l="19050" t="0" r="9525" b="0"/>
            <wp:docPr id="3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8" cstate="print"/>
                    <a:srcRect/>
                    <a:stretch>
                      <a:fillRect/>
                    </a:stretch>
                  </pic:blipFill>
                  <pic:spPr bwMode="auto">
                    <a:xfrm>
                      <a:off x="0" y="0"/>
                      <a:ext cx="3000375" cy="2995065"/>
                    </a:xfrm>
                    <a:prstGeom prst="rect">
                      <a:avLst/>
                    </a:prstGeom>
                    <a:noFill/>
                    <a:ln w="9525">
                      <a:noFill/>
                      <a:miter lim="800000"/>
                      <a:headEnd/>
                      <a:tailEnd/>
                    </a:ln>
                  </pic:spPr>
                </pic:pic>
              </a:graphicData>
            </a:graphic>
          </wp:inline>
        </w:drawing>
      </w:r>
    </w:p>
    <w:p w:rsidR="00971C39" w:rsidRDefault="00971C39" w:rsidP="00FF106E">
      <w:pPr>
        <w:autoSpaceDE w:val="0"/>
        <w:autoSpaceDN w:val="0"/>
        <w:adjustRightInd w:val="0"/>
        <w:rPr>
          <w:rFonts w:ascii="Courier New" w:hAnsi="Courier New" w:cs="Courier New"/>
          <w:bCs/>
        </w:rPr>
      </w:pP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h&lt;-function (x) {dnorm(x)}</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k&lt;-function (x) {pnorm(x)}</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par(bg="lightyellow")</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curve(h,-6,6,col=2,lwd=3,ylim=c(0,1),ylab="")</w:t>
      </w:r>
    </w:p>
    <w:p w:rsidR="00971C39" w:rsidRPr="009A255A" w:rsidRDefault="00477256" w:rsidP="00971C39">
      <w:pPr>
        <w:autoSpaceDE w:val="0"/>
        <w:autoSpaceDN w:val="0"/>
        <w:adjustRightInd w:val="0"/>
        <w:rPr>
          <w:rFonts w:ascii="Courier New" w:hAnsi="Courier New" w:cs="Courier New"/>
          <w:b/>
          <w:bCs/>
          <w:color w:val="FF0000"/>
          <w:lang w:val="en-US"/>
        </w:rPr>
      </w:pPr>
      <w:r w:rsidRPr="009A255A">
        <w:rPr>
          <w:rFonts w:ascii="Courier New" w:hAnsi="Courier New" w:cs="Courier New"/>
          <w:b/>
          <w:bCs/>
          <w:color w:val="FF0000"/>
          <w:lang w:val="en-US"/>
        </w:rPr>
        <w:t>curve(k,-6,6,col=3,lwd=3,add=T)</w:t>
      </w:r>
    </w:p>
    <w:p w:rsidR="00971C39" w:rsidRDefault="0000642D" w:rsidP="00FF106E">
      <w:pPr>
        <w:autoSpaceDE w:val="0"/>
        <w:autoSpaceDN w:val="0"/>
        <w:adjustRightInd w:val="0"/>
        <w:rPr>
          <w:rFonts w:ascii="Courier New" w:hAnsi="Courier New" w:cs="Courier New"/>
          <w:bCs/>
        </w:rPr>
      </w:pPr>
      <w:r w:rsidRPr="009A255A">
        <w:rPr>
          <w:rFonts w:ascii="Courier New" w:hAnsi="Courier New" w:cs="Courier New"/>
          <w:bCs/>
          <w:noProof/>
          <w:lang w:eastAsia="zh-CN"/>
        </w:rPr>
        <w:drawing>
          <wp:inline distT="0" distB="0" distL="0" distR="0" wp14:anchorId="7D6FFC87" wp14:editId="4C37CB71">
            <wp:extent cx="2847975" cy="2842934"/>
            <wp:effectExtent l="19050" t="0" r="9525" b="0"/>
            <wp:docPr id="30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9" cstate="print"/>
                    <a:srcRect/>
                    <a:stretch>
                      <a:fillRect/>
                    </a:stretch>
                  </pic:blipFill>
                  <pic:spPr bwMode="auto">
                    <a:xfrm>
                      <a:off x="0" y="0"/>
                      <a:ext cx="2851736" cy="2846688"/>
                    </a:xfrm>
                    <a:prstGeom prst="rect">
                      <a:avLst/>
                    </a:prstGeom>
                    <a:noFill/>
                    <a:ln w="9525">
                      <a:noFill/>
                      <a:miter lim="800000"/>
                      <a:headEnd/>
                      <a:tailEnd/>
                    </a:ln>
                  </pic:spPr>
                </pic:pic>
              </a:graphicData>
            </a:graphic>
          </wp:inline>
        </w:drawing>
      </w:r>
    </w:p>
    <w:p w:rsidR="00007F60" w:rsidRPr="009A255A" w:rsidRDefault="00971C39" w:rsidP="00007F60">
      <w:pPr>
        <w:rPr>
          <w:rFonts w:ascii="Courier New" w:hAnsi="Courier New" w:cs="Courier New"/>
        </w:rPr>
      </w:pPr>
      <w:r>
        <w:rPr>
          <w:rFonts w:ascii="Courier New" w:hAnsi="Courier New" w:cs="Courier New"/>
        </w:rPr>
        <w:t xml:space="preserve">Sannsynlighetstetthetsfunksjonen dnorm viser ikke sannsynligheten direkte, men det gjør det akkumulerte arealet via pnorm. </w:t>
      </w:r>
    </w:p>
    <w:p w:rsidR="00504F26" w:rsidRPr="002C7542" w:rsidRDefault="00504F26" w:rsidP="00504F26">
      <w:pPr>
        <w:pStyle w:val="Heading1"/>
        <w:rPr>
          <w:rFonts w:ascii="Courier New" w:eastAsiaTheme="minorEastAsia" w:hAnsi="Courier New" w:cs="Courier New"/>
          <w:b w:val="0"/>
          <w:color w:val="0000FF"/>
          <w:sz w:val="36"/>
          <w:szCs w:val="36"/>
        </w:rPr>
      </w:pPr>
      <w:bookmarkStart w:id="67" w:name="_Toc211155907"/>
      <w:bookmarkStart w:id="68" w:name="_Toc279929936"/>
      <w:r w:rsidRPr="002C7542">
        <w:rPr>
          <w:rFonts w:ascii="Courier New" w:eastAsiaTheme="minorEastAsia" w:hAnsi="Courier New" w:cs="Courier New"/>
          <w:b w:val="0"/>
          <w:color w:val="0000FF"/>
          <w:sz w:val="36"/>
          <w:szCs w:val="36"/>
        </w:rPr>
        <w:t>Topologi</w:t>
      </w:r>
      <w:bookmarkEnd w:id="67"/>
      <w:bookmarkEnd w:id="68"/>
    </w:p>
    <w:p w:rsidR="00504F26" w:rsidRDefault="00504F26" w:rsidP="00504F26">
      <w:pPr>
        <w:rPr>
          <w:rFonts w:ascii="Courier New" w:eastAsiaTheme="minorEastAsia" w:hAnsi="Courier New" w:cs="Courier New"/>
        </w:rPr>
      </w:pPr>
      <w:r w:rsidRPr="00113966">
        <w:rPr>
          <w:rFonts w:ascii="Courier New" w:eastAsiaTheme="minorEastAsia" w:hAnsi="Courier New" w:cs="Courier New"/>
          <w:i/>
        </w:rPr>
        <w:t>Dei gamle fjell i syningom er alltid eins å sjå</w:t>
      </w:r>
    </w:p>
    <w:p w:rsidR="00504F26" w:rsidRDefault="00504F26" w:rsidP="00504F26">
      <w:pPr>
        <w:rPr>
          <w:rFonts w:ascii="Courier New" w:eastAsiaTheme="minorEastAsia" w:hAnsi="Courier New" w:cs="Courier New"/>
        </w:rPr>
      </w:pPr>
      <w:r>
        <w:rPr>
          <w:rFonts w:ascii="Courier New" w:eastAsiaTheme="minorEastAsia" w:hAnsi="Courier New" w:cs="Courier New"/>
        </w:rPr>
        <w:t xml:space="preserve">Ivar Aasen </w:t>
      </w:r>
    </w:p>
    <w:p w:rsidR="00504F26" w:rsidRPr="002C7542" w:rsidRDefault="00504F26" w:rsidP="00504F26">
      <w:pPr>
        <w:rPr>
          <w:rFonts w:ascii="Courier New" w:eastAsiaTheme="minorEastAsia" w:hAnsi="Courier New" w:cs="Courier New"/>
        </w:rPr>
      </w:pPr>
    </w:p>
    <w:p w:rsidR="00504F26" w:rsidRDefault="00504F26" w:rsidP="00504F26">
      <w:pPr>
        <w:rPr>
          <w:rFonts w:ascii="Courier New" w:eastAsiaTheme="minorEastAsia" w:hAnsi="Courier New" w:cs="Courier New"/>
        </w:rPr>
      </w:pPr>
      <w:r>
        <w:rPr>
          <w:rFonts w:ascii="Courier New" w:eastAsiaTheme="minorEastAsia" w:hAnsi="Courier New" w:cs="Courier New"/>
        </w:rPr>
        <w:t xml:space="preserve">Topologi er studiet av posisjon. En oversikt over T-banenettet i Oslo er ikke geografisk riktig, men nettverket og mønsteret er riktig. Hvis vi tegner et nettverk av punkter (P) og linjer </w:t>
      </w:r>
      <w:r>
        <w:rPr>
          <w:rFonts w:ascii="Courier New" w:eastAsiaTheme="minorEastAsia" w:hAnsi="Courier New" w:cs="Courier New"/>
        </w:rPr>
        <w:lastRenderedPageBreak/>
        <w:t>(L) som danner flater (F)med trekanter så viste Euler at det var følgende sammenheng mellom antallet (Eulerkarakteristikk):</w:t>
      </w:r>
    </w:p>
    <w:p w:rsidR="00504F26" w:rsidRDefault="00504F26" w:rsidP="00504F26">
      <w:pPr>
        <w:rPr>
          <w:rFonts w:ascii="Courier New" w:eastAsiaTheme="minorEastAsia" w:hAnsi="Courier New" w:cs="Courier New"/>
        </w:rPr>
      </w:pPr>
      <m:oMathPara>
        <m:oMath>
          <m:r>
            <w:rPr>
              <w:rFonts w:ascii="Cambria Math" w:eastAsiaTheme="minorEastAsia" w:hAnsi="Cambria Math" w:cs="Courier New"/>
              <w:highlight w:val="yellow"/>
            </w:rPr>
            <m:t>P-K+F=1</m:t>
          </m:r>
        </m:oMath>
      </m:oMathPara>
    </w:p>
    <w:p w:rsidR="00504F26" w:rsidRDefault="00504F26" w:rsidP="00504F26">
      <w:pPr>
        <w:rPr>
          <w:rFonts w:ascii="Courier New" w:eastAsiaTheme="minorEastAsia" w:hAnsi="Courier New" w:cs="Courier New"/>
        </w:rPr>
      </w:pPr>
    </w:p>
    <w:p w:rsidR="00504F26" w:rsidRDefault="00504F26" w:rsidP="00504F26">
      <w:pPr>
        <w:rPr>
          <w:rFonts w:ascii="Courier New" w:eastAsiaTheme="minorEastAsia" w:hAnsi="Courier New" w:cs="Courier New"/>
        </w:rPr>
      </w:pPr>
      <w:r>
        <w:rPr>
          <w:rFonts w:ascii="Courier New" w:eastAsiaTheme="minorEastAsia" w:hAnsi="Courier New" w:cs="Courier New"/>
        </w:rPr>
        <w:t xml:space="preserve">I et tredimensjonalt nettverk kan nettverkstrådene gå over eller under hverandre, men det er ikke mulig i et todimensjonalt hvor de må krysse hverandre.  </w:t>
      </w:r>
    </w:p>
    <w:p w:rsidR="00504F26" w:rsidRDefault="00504F26" w:rsidP="00504F26">
      <w:pPr>
        <w:rPr>
          <w:rFonts w:ascii="Courier New" w:eastAsiaTheme="minorEastAsia" w:hAnsi="Courier New" w:cs="Courier New"/>
        </w:rPr>
      </w:pPr>
    </w:p>
    <w:p w:rsidR="00504F26" w:rsidRDefault="00504F26" w:rsidP="00504F26">
      <w:pPr>
        <w:rPr>
          <w:rFonts w:ascii="Courier New" w:eastAsiaTheme="minorEastAsia" w:hAnsi="Courier New" w:cs="Courier New"/>
        </w:rPr>
      </w:pPr>
      <w:r>
        <w:rPr>
          <w:rFonts w:ascii="Courier New" w:eastAsiaTheme="minorEastAsia" w:hAnsi="Courier New" w:cs="Courier New"/>
        </w:rPr>
        <w:t>Hvis vi lager nettverket på en kule, for eksempel på en appelsin blir sammenhengen:</w:t>
      </w:r>
    </w:p>
    <w:p w:rsidR="00504F26" w:rsidRDefault="00504F26" w:rsidP="00504F26">
      <w:pPr>
        <w:rPr>
          <w:rFonts w:ascii="Courier New" w:eastAsiaTheme="minorEastAsia" w:hAnsi="Courier New" w:cs="Courier New"/>
        </w:rPr>
      </w:pPr>
      <m:oMathPara>
        <m:oMath>
          <m:r>
            <w:rPr>
              <w:rFonts w:ascii="Cambria Math" w:eastAsiaTheme="minorEastAsia" w:hAnsi="Cambria Math" w:cs="Courier New"/>
              <w:highlight w:val="yellow"/>
            </w:rPr>
            <m:t>P-K+F=2</m:t>
          </m:r>
        </m:oMath>
      </m:oMathPara>
    </w:p>
    <w:p w:rsidR="00504F26" w:rsidRDefault="00504F26" w:rsidP="00504F26">
      <w:pPr>
        <w:rPr>
          <w:rFonts w:ascii="Courier New" w:eastAsiaTheme="minorEastAsia" w:hAnsi="Courier New" w:cs="Courier New"/>
        </w:rPr>
      </w:pPr>
      <w:r>
        <w:rPr>
          <w:rFonts w:ascii="Courier New" w:eastAsiaTheme="minorEastAsia" w:hAnsi="Courier New" w:cs="Courier New"/>
        </w:rPr>
        <w:t>For en torus er eulerkarakteristikken:</w:t>
      </w:r>
    </w:p>
    <w:p w:rsidR="00504F26" w:rsidRDefault="00504F26" w:rsidP="00504F26">
      <w:pPr>
        <w:rPr>
          <w:rFonts w:ascii="Courier New" w:eastAsiaTheme="minorEastAsia" w:hAnsi="Courier New" w:cs="Courier New"/>
        </w:rPr>
      </w:pPr>
      <m:oMathPara>
        <m:oMath>
          <m:r>
            <w:rPr>
              <w:rFonts w:ascii="Cambria Math" w:eastAsiaTheme="minorEastAsia" w:hAnsi="Cambria Math" w:cs="Courier New"/>
              <w:highlight w:val="yellow"/>
            </w:rPr>
            <m:t>P-K+F=0</m:t>
          </m:r>
        </m:oMath>
      </m:oMathPara>
    </w:p>
    <w:p w:rsidR="00504F26" w:rsidRDefault="00504F26" w:rsidP="00504F26">
      <w:pPr>
        <w:rPr>
          <w:rFonts w:ascii="Courier New" w:eastAsiaTheme="minorEastAsia" w:hAnsi="Courier New" w:cs="Courier New"/>
        </w:rPr>
      </w:pPr>
    </w:p>
    <w:p w:rsidR="00504F26" w:rsidRDefault="00504F26" w:rsidP="00504F26">
      <w:pPr>
        <w:rPr>
          <w:rFonts w:ascii="Courier New" w:eastAsiaTheme="minorEastAsia" w:hAnsi="Courier New" w:cs="Courier New"/>
        </w:rPr>
      </w:pPr>
      <w:r w:rsidRPr="002C7542">
        <w:rPr>
          <w:rFonts w:ascii="Courier New" w:eastAsiaTheme="minorEastAsia" w:hAnsi="Courier New" w:cs="Courier New"/>
        </w:rPr>
        <w:t>En kule og en torus har ingen kanter og er en lukket overflate. En sylinder har to kanter. Et Möbiusbånd har bare en kant</w:t>
      </w:r>
      <w:r>
        <w:rPr>
          <w:rFonts w:ascii="Courier New" w:eastAsiaTheme="minorEastAsia" w:hAnsi="Courier New" w:cs="Courier New"/>
        </w:rPr>
        <w:t xml:space="preserve"> og er en flate som ser ut som bare en side.</w:t>
      </w:r>
      <w:r w:rsidRPr="002C7542">
        <w:rPr>
          <w:rFonts w:ascii="Courier New" w:eastAsiaTheme="minorEastAsia" w:hAnsi="Courier New" w:cs="Courier New"/>
        </w:rPr>
        <w:t xml:space="preserve"> (A</w:t>
      </w:r>
      <w:r>
        <w:rPr>
          <w:rFonts w:ascii="Courier New" w:eastAsiaTheme="minorEastAsia" w:hAnsi="Courier New" w:cs="Courier New"/>
        </w:rPr>
        <w:t>ugustus</w:t>
      </w:r>
      <w:r w:rsidRPr="002C7542">
        <w:rPr>
          <w:rFonts w:ascii="Courier New" w:eastAsiaTheme="minorEastAsia" w:hAnsi="Courier New" w:cs="Courier New"/>
        </w:rPr>
        <w:t xml:space="preserve">.F. Möbius). To Möbiusbånd limt sammen kant mot kant gir en Kleinflaske. Knuteteori og manifoldteori er en del av topologien. Objekter kan bli transformert ved bøyning, vridning, strekning og sammenpressing. </w:t>
      </w:r>
    </w:p>
    <w:p w:rsidR="00504F26" w:rsidRDefault="00504F26" w:rsidP="00504F26">
      <w:pPr>
        <w:rPr>
          <w:rFonts w:ascii="Courier New" w:eastAsiaTheme="minorEastAsia" w:hAnsi="Courier New" w:cs="Courier New"/>
        </w:rPr>
      </w:pPr>
    </w:p>
    <w:p w:rsidR="00504F26" w:rsidRDefault="00504F26" w:rsidP="00504F26">
      <w:pPr>
        <w:rPr>
          <w:rFonts w:ascii="Courier New" w:eastAsiaTheme="minorEastAsia" w:hAnsi="Courier New" w:cs="Courier New"/>
        </w:rPr>
      </w:pPr>
      <w:r>
        <w:rPr>
          <w:rFonts w:ascii="Courier New" w:eastAsiaTheme="minorEastAsia" w:hAnsi="Courier New" w:cs="Courier New"/>
        </w:rPr>
        <w:t>Eulers polyederformel:</w:t>
      </w:r>
    </w:p>
    <w:p w:rsidR="00504F26" w:rsidRPr="002C7542" w:rsidRDefault="00504F26" w:rsidP="00504F26">
      <w:pPr>
        <w:rPr>
          <w:rFonts w:ascii="Courier New" w:eastAsiaTheme="minorEastAsia" w:hAnsi="Courier New" w:cs="Courier New"/>
        </w:rPr>
      </w:pPr>
      <m:oMathPara>
        <m:oMath>
          <m:r>
            <w:rPr>
              <w:rFonts w:ascii="Cambria Math" w:eastAsiaTheme="minorEastAsia" w:hAnsi="Cambria Math" w:cs="Courier New"/>
              <w:highlight w:val="yellow"/>
            </w:rPr>
            <m:t>f+h=k+2</m:t>
          </m:r>
        </m:oMath>
      </m:oMathPara>
    </w:p>
    <w:p w:rsidR="00504F26" w:rsidRDefault="00504F26" w:rsidP="00504F26">
      <w:pPr>
        <w:rPr>
          <w:rFonts w:ascii="Courier New" w:hAnsi="Courier New" w:cs="Courier New"/>
        </w:rPr>
      </w:pPr>
      <w:r>
        <w:rPr>
          <w:rFonts w:ascii="Courier New" w:hAnsi="Courier New" w:cs="Courier New"/>
        </w:rPr>
        <w:t xml:space="preserve">hvor </w:t>
      </w:r>
      <w:r w:rsidRPr="00E11138">
        <w:rPr>
          <w:rFonts w:ascii="Courier New" w:hAnsi="Courier New" w:cs="Courier New"/>
          <w:i/>
        </w:rPr>
        <w:t>f</w:t>
      </w:r>
      <w:r>
        <w:rPr>
          <w:rFonts w:ascii="Courier New" w:hAnsi="Courier New" w:cs="Courier New"/>
        </w:rPr>
        <w:t xml:space="preserve">=flater, </w:t>
      </w:r>
      <w:r w:rsidRPr="00E11138">
        <w:rPr>
          <w:rFonts w:ascii="Courier New" w:hAnsi="Courier New" w:cs="Courier New"/>
          <w:i/>
        </w:rPr>
        <w:t>h</w:t>
      </w:r>
      <w:r>
        <w:rPr>
          <w:rFonts w:ascii="Courier New" w:hAnsi="Courier New" w:cs="Courier New"/>
        </w:rPr>
        <w:t xml:space="preserve">=hjørner, </w:t>
      </w:r>
      <w:r w:rsidRPr="00E11138">
        <w:rPr>
          <w:rFonts w:ascii="Courier New" w:hAnsi="Courier New" w:cs="Courier New"/>
          <w:i/>
        </w:rPr>
        <w:t>k</w:t>
      </w:r>
      <w:r>
        <w:rPr>
          <w:rFonts w:ascii="Courier New" w:hAnsi="Courier New" w:cs="Courier New"/>
        </w:rPr>
        <w:t>=kanter.</w:t>
      </w:r>
    </w:p>
    <w:p w:rsidR="00504F26" w:rsidRDefault="00504F26" w:rsidP="00504F26">
      <w:pPr>
        <w:rPr>
          <w:rFonts w:ascii="Courier New" w:hAnsi="Courier New" w:cs="Courier New"/>
        </w:rPr>
      </w:pPr>
      <w:r>
        <w:rPr>
          <w:rFonts w:ascii="Courier New" w:hAnsi="Courier New" w:cs="Courier New"/>
        </w:rPr>
        <w:t xml:space="preserve">En kube har 6 flater, 12 kanter og 8 hjørner. </w:t>
      </w:r>
    </w:p>
    <w:p w:rsidR="00504F26" w:rsidRDefault="00504F26" w:rsidP="00504F26">
      <w:pPr>
        <w:rPr>
          <w:rFonts w:ascii="Courier New" w:hAnsi="Courier New" w:cs="Courier New"/>
        </w:rPr>
      </w:pPr>
    </w:p>
    <w:p w:rsidR="00504F26" w:rsidRDefault="00504F26" w:rsidP="00504F26">
      <w:pPr>
        <w:rPr>
          <w:rFonts w:ascii="Courier New" w:hAnsi="Courier New" w:cs="Courier New"/>
        </w:rPr>
      </w:pPr>
      <w:r>
        <w:rPr>
          <w:rFonts w:ascii="Courier New" w:hAnsi="Courier New" w:cs="Courier New"/>
        </w:rPr>
        <w:t xml:space="preserve">Polygoner kan klassifiseres etter hvor mange kanter og flater, lengden av kanter og vinkelen mellom dem. </w:t>
      </w:r>
    </w:p>
    <w:p w:rsidR="00504F26" w:rsidRDefault="00504F26" w:rsidP="00504F26">
      <w:pPr>
        <w:rPr>
          <w:rFonts w:ascii="Courier New" w:hAnsi="Courier New" w:cs="Courier New"/>
        </w:rPr>
      </w:pPr>
    </w:p>
    <w:p w:rsidR="00504F26" w:rsidRDefault="00504F26" w:rsidP="00504F26">
      <w:pPr>
        <w:rPr>
          <w:rFonts w:ascii="Courier New" w:hAnsi="Courier New" w:cs="Courier New"/>
        </w:rPr>
      </w:pPr>
      <w:r>
        <w:rPr>
          <w:rFonts w:ascii="Courier New" w:hAnsi="Courier New" w:cs="Courier New"/>
        </w:rPr>
        <w:t xml:space="preserve">En fotball består av 12 femkanter og 20 sekskanter. </w:t>
      </w:r>
    </w:p>
    <w:p w:rsidR="00504F26" w:rsidRDefault="00504F26" w:rsidP="00504F26">
      <w:pPr>
        <w:rPr>
          <w:rFonts w:ascii="Courier New" w:hAnsi="Courier New" w:cs="Courier New"/>
        </w:rPr>
      </w:pPr>
      <w:r>
        <w:rPr>
          <w:rFonts w:ascii="Courier New" w:hAnsi="Courier New" w:cs="Courier New"/>
        </w:rPr>
        <w:t>Knutetopologi. En knute er en lukket løkke</w:t>
      </w:r>
      <w:r w:rsidR="002C3499">
        <w:rPr>
          <w:rFonts w:ascii="Courier New" w:hAnsi="Courier New" w:cs="Courier New"/>
        </w:rPr>
        <w:t>.</w:t>
      </w:r>
    </w:p>
    <w:p w:rsidR="002C3499" w:rsidRDefault="002C3499" w:rsidP="00504F26">
      <w:pPr>
        <w:rPr>
          <w:rFonts w:ascii="Courier New" w:hAnsi="Courier New" w:cs="Courier New"/>
        </w:rPr>
      </w:pPr>
    </w:p>
    <w:p w:rsidR="002C3499" w:rsidRDefault="002C3499" w:rsidP="00504F26">
      <w:pPr>
        <w:rPr>
          <w:rFonts w:ascii="Courier New" w:hAnsi="Courier New" w:cs="Courier New"/>
        </w:rPr>
      </w:pPr>
    </w:p>
    <w:p w:rsidR="00D57D8B" w:rsidRDefault="0000642D" w:rsidP="00504F26">
      <w:pPr>
        <w:rPr>
          <w:rFonts w:ascii="Courier New" w:hAnsi="Courier New" w:cs="Courier New"/>
        </w:rPr>
      </w:pPr>
      <w:r w:rsidRPr="009A255A">
        <w:rPr>
          <w:rFonts w:ascii="Courier New" w:hAnsi="Courier New" w:cs="Courier New"/>
          <w:noProof/>
          <w:lang w:eastAsia="zh-CN"/>
        </w:rPr>
        <w:lastRenderedPageBreak/>
        <w:drawing>
          <wp:inline distT="0" distB="0" distL="0" distR="0" wp14:anchorId="13848665" wp14:editId="5E248A16">
            <wp:extent cx="1628775" cy="3372658"/>
            <wp:effectExtent l="19050" t="0" r="9525" b="0"/>
            <wp:docPr id="188" name="Picture 14" descr="Untitled-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b.jpg"/>
                    <pic:cNvPicPr/>
                  </pic:nvPicPr>
                  <pic:blipFill>
                    <a:blip r:embed="rId300" cstate="print"/>
                    <a:stretch>
                      <a:fillRect/>
                    </a:stretch>
                  </pic:blipFill>
                  <pic:spPr>
                    <a:xfrm>
                      <a:off x="0" y="0"/>
                      <a:ext cx="1628775" cy="3372658"/>
                    </a:xfrm>
                    <a:prstGeom prst="rect">
                      <a:avLst/>
                    </a:prstGeom>
                  </pic:spPr>
                </pic:pic>
              </a:graphicData>
            </a:graphic>
          </wp:inline>
        </w:drawing>
      </w:r>
    </w:p>
    <w:p w:rsidR="00D57D8B" w:rsidRDefault="00D57D8B" w:rsidP="00D57D8B">
      <w:pPr>
        <w:rPr>
          <w:rFonts w:ascii="Courier New" w:hAnsi="Courier New" w:cs="Courier New"/>
          <w:lang w:val="en-GB"/>
        </w:rPr>
      </w:pPr>
      <w:r w:rsidRPr="00D15C2C">
        <w:rPr>
          <w:rFonts w:ascii="Courier New" w:hAnsi="Courier New" w:cs="Courier New"/>
          <w:color w:val="3333FF"/>
          <w:lang w:val="en-US"/>
        </w:rPr>
        <w:t xml:space="preserve">Møbiusbånd. </w:t>
      </w:r>
      <w:r>
        <w:rPr>
          <w:rFonts w:ascii="Courier New" w:hAnsi="Courier New" w:cs="Courier New"/>
          <w:lang w:val="en-GB"/>
        </w:rPr>
        <w:t>M.C. Escher</w:t>
      </w:r>
    </w:p>
    <w:p w:rsidR="00D57D8B" w:rsidRPr="009A255A" w:rsidRDefault="00D57D8B" w:rsidP="00504F26">
      <w:pPr>
        <w:rPr>
          <w:rFonts w:ascii="Courier New" w:hAnsi="Courier New" w:cs="Courier New"/>
          <w:lang w:val="en-US"/>
        </w:rPr>
      </w:pPr>
    </w:p>
    <w:p w:rsidR="00D57D8B" w:rsidRDefault="00D57D8B" w:rsidP="00D57D8B">
      <w:pPr>
        <w:rPr>
          <w:rFonts w:ascii="Courier New" w:hAnsi="Courier New" w:cs="Courier New"/>
          <w:lang w:val="en-GB"/>
        </w:rPr>
      </w:pPr>
      <w:r>
        <w:rPr>
          <w:rFonts w:ascii="Courier New" w:hAnsi="Courier New" w:cs="Courier New"/>
          <w:lang w:val="en-GB"/>
        </w:rPr>
        <w:t xml:space="preserve">Escher, M.C. &amp; Locher, J.L.: </w:t>
      </w:r>
      <w:r w:rsidRPr="006A7C9C">
        <w:rPr>
          <w:rFonts w:ascii="Courier New" w:hAnsi="Courier New" w:cs="Courier New"/>
          <w:i/>
          <w:lang w:val="en-GB"/>
        </w:rPr>
        <w:t>The infinite world of M.C. Escher</w:t>
      </w:r>
      <w:r>
        <w:rPr>
          <w:rFonts w:ascii="Courier New" w:hAnsi="Courier New" w:cs="Courier New"/>
          <w:lang w:val="en-GB"/>
        </w:rPr>
        <w:t>. Abradale Press 1984.</w:t>
      </w:r>
    </w:p>
    <w:p w:rsidR="00D57D8B" w:rsidRPr="009A255A" w:rsidRDefault="00D57D8B" w:rsidP="00504F26">
      <w:pPr>
        <w:rPr>
          <w:rFonts w:ascii="Courier New" w:hAnsi="Courier New" w:cs="Courier New"/>
          <w:lang w:val="en-US"/>
        </w:rPr>
      </w:pPr>
    </w:p>
    <w:p w:rsidR="00F11E20" w:rsidRPr="009A255A" w:rsidRDefault="00F11E20" w:rsidP="00D23254">
      <w:pPr>
        <w:rPr>
          <w:rFonts w:ascii="Courier New" w:hAnsi="Courier New" w:cs="Courier New"/>
          <w:lang w:val="en-US"/>
        </w:rPr>
      </w:pPr>
    </w:p>
    <w:p w:rsidR="00CD4A22" w:rsidRDefault="00477256" w:rsidP="00D23254">
      <w:pPr>
        <w:rPr>
          <w:rFonts w:ascii="Courier New" w:hAnsi="Courier New" w:cs="Courier New"/>
          <w:lang w:val="en-US"/>
        </w:rPr>
      </w:pPr>
      <w:r w:rsidRPr="009A255A">
        <w:rPr>
          <w:rFonts w:ascii="Courier New" w:hAnsi="Courier New" w:cs="Courier New"/>
          <w:lang w:val="en-US"/>
        </w:rPr>
        <w:t xml:space="preserve"> </w:t>
      </w:r>
    </w:p>
    <w:p w:rsidR="004B221E" w:rsidRDefault="004B221E" w:rsidP="00D23254">
      <w:pPr>
        <w:rPr>
          <w:rFonts w:ascii="Courier New" w:hAnsi="Courier New" w:cs="Courier New"/>
          <w:lang w:val="en-US"/>
        </w:rPr>
      </w:pPr>
    </w:p>
    <w:p w:rsidR="004B221E" w:rsidRDefault="004B221E" w:rsidP="00D23254">
      <w:pPr>
        <w:rPr>
          <w:rFonts w:ascii="Courier New" w:hAnsi="Courier New" w:cs="Courier New"/>
          <w:lang w:val="en-US"/>
        </w:rPr>
      </w:pPr>
    </w:p>
    <w:p w:rsidR="004B221E" w:rsidRDefault="004B221E" w:rsidP="00D23254">
      <w:pPr>
        <w:rPr>
          <w:rFonts w:ascii="Courier New" w:hAnsi="Courier New" w:cs="Courier New"/>
          <w:lang w:val="en-US"/>
        </w:rPr>
      </w:pPr>
    </w:p>
    <w:p w:rsidR="004B221E" w:rsidRDefault="004B221E" w:rsidP="00D23254">
      <w:pPr>
        <w:rPr>
          <w:rFonts w:ascii="Courier New" w:hAnsi="Courier New" w:cs="Courier New"/>
          <w:lang w:val="en-US"/>
        </w:rPr>
      </w:pPr>
    </w:p>
    <w:p w:rsidR="004B221E" w:rsidRDefault="004B221E" w:rsidP="00D23254">
      <w:pPr>
        <w:rPr>
          <w:rFonts w:ascii="Courier New" w:hAnsi="Courier New" w:cs="Courier New"/>
          <w:lang w:val="en-US"/>
        </w:rPr>
      </w:pPr>
    </w:p>
    <w:p w:rsidR="004B221E" w:rsidRPr="009A255A" w:rsidRDefault="004B221E" w:rsidP="00D23254">
      <w:pPr>
        <w:rPr>
          <w:rFonts w:ascii="Courier New" w:hAnsi="Courier New" w:cs="Courier New"/>
          <w:lang w:val="en-US"/>
        </w:rPr>
      </w:pPr>
    </w:p>
    <w:p w:rsidR="009A0EC6" w:rsidRPr="009A255A" w:rsidRDefault="00477256">
      <w:pPr>
        <w:rPr>
          <w:rFonts w:ascii="Courier New" w:hAnsi="Courier New" w:cs="Courier New"/>
          <w:b/>
          <w:color w:val="008000"/>
          <w:sz w:val="36"/>
          <w:szCs w:val="36"/>
          <w:lang w:val="en-US"/>
        </w:rPr>
      </w:pPr>
      <w:r w:rsidRPr="009A255A">
        <w:rPr>
          <w:rFonts w:ascii="Courier New" w:hAnsi="Courier New" w:cs="Courier New"/>
          <w:b/>
          <w:color w:val="008000"/>
          <w:sz w:val="36"/>
          <w:szCs w:val="36"/>
          <w:lang w:val="en-US"/>
        </w:rPr>
        <w:t>Litteratur:</w:t>
      </w:r>
    </w:p>
    <w:p w:rsidR="00F70B4F" w:rsidRPr="009A255A" w:rsidRDefault="00F70B4F" w:rsidP="00D23254">
      <w:pPr>
        <w:rPr>
          <w:rFonts w:ascii="Courier New" w:hAnsi="Courier New" w:cs="Courier New"/>
          <w:lang w:val="en-US"/>
        </w:rPr>
      </w:pPr>
    </w:p>
    <w:p w:rsidR="00D23254" w:rsidRDefault="00D23254" w:rsidP="00D23254">
      <w:pPr>
        <w:rPr>
          <w:rFonts w:ascii="Courier New" w:hAnsi="Courier New" w:cs="Courier New"/>
          <w:lang w:val="en-GB"/>
        </w:rPr>
      </w:pPr>
      <w:smartTag w:uri="urn:schemas-microsoft-com:office:smarttags" w:element="place">
        <w:r w:rsidRPr="009C10CB">
          <w:rPr>
            <w:rFonts w:ascii="Courier New" w:hAnsi="Courier New" w:cs="Courier New"/>
            <w:lang w:val="en-GB"/>
          </w:rPr>
          <w:t>Crawley</w:t>
        </w:r>
      </w:smartTag>
      <w:r w:rsidRPr="009C10CB">
        <w:rPr>
          <w:rFonts w:ascii="Courier New" w:hAnsi="Courier New" w:cs="Courier New"/>
          <w:lang w:val="en-GB"/>
        </w:rPr>
        <w:t xml:space="preserve">, </w:t>
      </w:r>
      <w:r w:rsidR="009922D4">
        <w:rPr>
          <w:rFonts w:ascii="Courier New" w:hAnsi="Courier New" w:cs="Courier New"/>
          <w:lang w:val="en-GB"/>
        </w:rPr>
        <w:t>M.J</w:t>
      </w:r>
      <w:r w:rsidRPr="009C10CB">
        <w:rPr>
          <w:rFonts w:ascii="Courier New" w:hAnsi="Courier New" w:cs="Courier New"/>
          <w:lang w:val="en-GB"/>
        </w:rPr>
        <w:t xml:space="preserve">.: </w:t>
      </w:r>
      <w:r w:rsidR="00477256" w:rsidRPr="009A255A">
        <w:rPr>
          <w:rFonts w:ascii="Courier New" w:hAnsi="Courier New" w:cs="Courier New"/>
          <w:i/>
          <w:lang w:val="en-GB"/>
        </w:rPr>
        <w:t>Statistics</w:t>
      </w:r>
      <w:r w:rsidRPr="009C10CB">
        <w:rPr>
          <w:rFonts w:ascii="Courier New" w:hAnsi="Courier New" w:cs="Courier New"/>
          <w:lang w:val="en-GB"/>
        </w:rPr>
        <w:t xml:space="preserve">. </w:t>
      </w:r>
      <w:r w:rsidRPr="009C10CB">
        <w:rPr>
          <w:rFonts w:ascii="Courier New" w:hAnsi="Courier New" w:cs="Courier New"/>
          <w:i/>
          <w:lang w:val="en-GB"/>
        </w:rPr>
        <w:t>An introduction using R</w:t>
      </w:r>
      <w:r w:rsidRPr="009C10CB">
        <w:rPr>
          <w:rFonts w:ascii="Courier New" w:hAnsi="Courier New" w:cs="Courier New"/>
          <w:lang w:val="en-GB"/>
        </w:rPr>
        <w:t xml:space="preserve">. John Wiley </w:t>
      </w:r>
      <w:r>
        <w:rPr>
          <w:rFonts w:ascii="Courier New" w:hAnsi="Courier New" w:cs="Courier New"/>
          <w:lang w:val="en-GB"/>
        </w:rPr>
        <w:t xml:space="preserve">&amp; Sons Ltd. 2005. </w:t>
      </w:r>
    </w:p>
    <w:p w:rsidR="00930BCE" w:rsidRDefault="00930BCE" w:rsidP="00D23254">
      <w:pPr>
        <w:rPr>
          <w:rFonts w:ascii="Courier New" w:hAnsi="Courier New" w:cs="Courier New"/>
          <w:lang w:val="en-GB"/>
        </w:rPr>
      </w:pPr>
    </w:p>
    <w:p w:rsidR="00930BCE" w:rsidRDefault="00930BCE" w:rsidP="00D23254">
      <w:pPr>
        <w:rPr>
          <w:rFonts w:ascii="Courier New" w:hAnsi="Courier New" w:cs="Courier New"/>
          <w:lang w:val="en-GB"/>
        </w:rPr>
      </w:pPr>
      <w:smartTag w:uri="urn:schemas-microsoft-com:office:smarttags" w:element="place">
        <w:r>
          <w:rPr>
            <w:rFonts w:ascii="Courier New" w:hAnsi="Courier New" w:cs="Courier New"/>
            <w:lang w:val="en-GB"/>
          </w:rPr>
          <w:t>Crawley</w:t>
        </w:r>
      </w:smartTag>
      <w:r>
        <w:rPr>
          <w:rFonts w:ascii="Courier New" w:hAnsi="Courier New" w:cs="Courier New"/>
          <w:lang w:val="en-GB"/>
        </w:rPr>
        <w:t xml:space="preserve">, </w:t>
      </w:r>
      <w:r w:rsidR="009922D4">
        <w:rPr>
          <w:rFonts w:ascii="Courier New" w:hAnsi="Courier New" w:cs="Courier New"/>
          <w:lang w:val="en-GB"/>
        </w:rPr>
        <w:t>M.J</w:t>
      </w:r>
      <w:r>
        <w:rPr>
          <w:rFonts w:ascii="Courier New" w:hAnsi="Courier New" w:cs="Courier New"/>
          <w:lang w:val="en-GB"/>
        </w:rPr>
        <w:t xml:space="preserve">.: </w:t>
      </w:r>
      <w:r w:rsidR="00E15918" w:rsidRPr="00E15918">
        <w:rPr>
          <w:rFonts w:ascii="Courier New" w:hAnsi="Courier New" w:cs="Courier New"/>
          <w:i/>
          <w:lang w:val="en-GB"/>
        </w:rPr>
        <w:t>Statistical computing. An introduction to data analysis using S-Plus</w:t>
      </w:r>
      <w:r w:rsidR="00E15918">
        <w:rPr>
          <w:rFonts w:ascii="Courier New" w:hAnsi="Courier New" w:cs="Courier New"/>
          <w:lang w:val="en-GB"/>
        </w:rPr>
        <w:t>. John Wiley &amp; Sons Ltd. 2003</w:t>
      </w:r>
    </w:p>
    <w:p w:rsidR="009922D4" w:rsidRDefault="009922D4" w:rsidP="00D23254">
      <w:pPr>
        <w:rPr>
          <w:rFonts w:ascii="Courier New" w:hAnsi="Courier New" w:cs="Courier New"/>
          <w:lang w:val="en-GB"/>
        </w:rPr>
      </w:pPr>
    </w:p>
    <w:p w:rsidR="009922D4" w:rsidRDefault="009922D4" w:rsidP="00D23254">
      <w:pPr>
        <w:rPr>
          <w:rFonts w:ascii="Courier New" w:hAnsi="Courier New" w:cs="Courier New"/>
          <w:lang w:val="en-GB"/>
        </w:rPr>
      </w:pPr>
      <w:r>
        <w:rPr>
          <w:rFonts w:ascii="Courier New" w:hAnsi="Courier New" w:cs="Courier New"/>
          <w:lang w:val="en-GB"/>
        </w:rPr>
        <w:t xml:space="preserve">Crawley, M.J: </w:t>
      </w:r>
      <w:r w:rsidR="00477256" w:rsidRPr="009A255A">
        <w:rPr>
          <w:rFonts w:ascii="Courier New" w:hAnsi="Courier New" w:cs="Courier New"/>
          <w:i/>
          <w:lang w:val="en-GB"/>
        </w:rPr>
        <w:t>The R book</w:t>
      </w:r>
      <w:r>
        <w:rPr>
          <w:rFonts w:ascii="Courier New" w:hAnsi="Courier New" w:cs="Courier New"/>
          <w:lang w:val="en-GB"/>
        </w:rPr>
        <w:t>. John Wiley &amp; Sons,Ltd. 2007.</w:t>
      </w:r>
    </w:p>
    <w:p w:rsidR="00820CCA" w:rsidRDefault="00820CCA" w:rsidP="00D23254">
      <w:pPr>
        <w:rPr>
          <w:rFonts w:ascii="Courier New" w:hAnsi="Courier New" w:cs="Courier New"/>
          <w:lang w:val="en-GB"/>
        </w:rPr>
      </w:pPr>
    </w:p>
    <w:p w:rsidR="00820CCA" w:rsidRDefault="00F11E20" w:rsidP="00D23254">
      <w:pPr>
        <w:rPr>
          <w:rFonts w:ascii="Courier New" w:hAnsi="Courier New" w:cs="Courier New"/>
          <w:lang w:val="en-GB"/>
        </w:rPr>
      </w:pPr>
      <w:r>
        <w:rPr>
          <w:rFonts w:ascii="Courier New" w:hAnsi="Courier New" w:cs="Courier New"/>
          <w:lang w:val="en-GB"/>
        </w:rPr>
        <w:t>Da</w:t>
      </w:r>
      <w:r w:rsidR="00820CCA">
        <w:rPr>
          <w:rFonts w:ascii="Courier New" w:hAnsi="Courier New" w:cs="Courier New"/>
          <w:lang w:val="en-GB"/>
        </w:rPr>
        <w:t>lgaard, P.</w:t>
      </w:r>
      <w:r w:rsidR="009922D4">
        <w:rPr>
          <w:rFonts w:ascii="Courier New" w:hAnsi="Courier New" w:cs="Courier New"/>
          <w:lang w:val="en-GB"/>
        </w:rPr>
        <w:t>:</w:t>
      </w:r>
      <w:r w:rsidR="00820CCA">
        <w:rPr>
          <w:rFonts w:ascii="Courier New" w:hAnsi="Courier New" w:cs="Courier New"/>
          <w:lang w:val="en-GB"/>
        </w:rPr>
        <w:t xml:space="preserve"> </w:t>
      </w:r>
      <w:r w:rsidR="00477256" w:rsidRPr="009A255A">
        <w:rPr>
          <w:rFonts w:ascii="Courier New" w:hAnsi="Courier New" w:cs="Courier New"/>
          <w:i/>
          <w:lang w:val="en-GB"/>
        </w:rPr>
        <w:t>Introductory Statistics with R</w:t>
      </w:r>
      <w:r w:rsidR="00820CCA">
        <w:rPr>
          <w:rFonts w:ascii="Courier New" w:hAnsi="Courier New" w:cs="Courier New"/>
          <w:lang w:val="en-GB"/>
        </w:rPr>
        <w:t xml:space="preserve">. Springer 2002. </w:t>
      </w:r>
    </w:p>
    <w:p w:rsidR="00820CCA" w:rsidRDefault="00820CCA" w:rsidP="00D23254">
      <w:pPr>
        <w:rPr>
          <w:rFonts w:ascii="Courier New" w:hAnsi="Courier New" w:cs="Courier New"/>
          <w:lang w:val="en-GB"/>
        </w:rPr>
      </w:pPr>
    </w:p>
    <w:p w:rsidR="00221C3F" w:rsidRDefault="00D23254" w:rsidP="00221C3F">
      <w:pPr>
        <w:rPr>
          <w:rFonts w:ascii="Courier New" w:hAnsi="Courier New" w:cs="Courier New"/>
          <w:lang w:val="en-GB"/>
        </w:rPr>
      </w:pPr>
      <w:r>
        <w:rPr>
          <w:rFonts w:ascii="Courier New" w:hAnsi="Courier New" w:cs="Courier New"/>
          <w:lang w:val="en-GB"/>
        </w:rPr>
        <w:t xml:space="preserve">Krause, A.&amp; Olson, M.: </w:t>
      </w:r>
      <w:r w:rsidRPr="00D23254">
        <w:rPr>
          <w:rFonts w:ascii="Courier New" w:hAnsi="Courier New" w:cs="Courier New"/>
          <w:i/>
          <w:lang w:val="en-GB"/>
        </w:rPr>
        <w:t>The Basics of S-PLUS</w:t>
      </w:r>
      <w:r>
        <w:rPr>
          <w:rFonts w:ascii="Courier New" w:hAnsi="Courier New" w:cs="Courier New"/>
          <w:lang w:val="en-GB"/>
        </w:rPr>
        <w:t xml:space="preserve">. 3/E. Springer-Verlag, </w:t>
      </w:r>
      <w:smartTag w:uri="urn:schemas-microsoft-com:office:smarttags" w:element="place">
        <w:smartTag w:uri="urn:schemas-microsoft-com:office:smarttags" w:element="State">
          <w:r>
            <w:rPr>
              <w:rFonts w:ascii="Courier New" w:hAnsi="Courier New" w:cs="Courier New"/>
              <w:lang w:val="en-GB"/>
            </w:rPr>
            <w:t>New York</w:t>
          </w:r>
        </w:smartTag>
      </w:smartTag>
      <w:r>
        <w:rPr>
          <w:rFonts w:ascii="Courier New" w:hAnsi="Courier New" w:cs="Courier New"/>
          <w:lang w:val="en-GB"/>
        </w:rPr>
        <w:t>,Inc. 2002</w:t>
      </w:r>
    </w:p>
    <w:p w:rsidR="008578B8" w:rsidRDefault="008578B8" w:rsidP="00221C3F">
      <w:pPr>
        <w:rPr>
          <w:rFonts w:ascii="Courier New" w:hAnsi="Courier New" w:cs="Courier New"/>
          <w:lang w:val="en-GB"/>
        </w:rPr>
      </w:pPr>
    </w:p>
    <w:p w:rsidR="003B6B3C" w:rsidRDefault="003B6B3C" w:rsidP="00221C3F">
      <w:pPr>
        <w:rPr>
          <w:rFonts w:ascii="Courier New" w:hAnsi="Courier New" w:cs="Courier New"/>
          <w:lang w:val="en-GB"/>
        </w:rPr>
      </w:pPr>
    </w:p>
    <w:p w:rsidR="003B6B3C" w:rsidRDefault="003B6B3C" w:rsidP="00221C3F">
      <w:pPr>
        <w:rPr>
          <w:rFonts w:ascii="Courier New" w:hAnsi="Courier New" w:cs="Courier New"/>
          <w:lang w:val="en-GB"/>
        </w:rPr>
      </w:pPr>
      <w:r>
        <w:rPr>
          <w:rFonts w:ascii="Courier New" w:hAnsi="Courier New" w:cs="Courier New"/>
          <w:lang w:val="en-GB"/>
        </w:rPr>
        <w:t xml:space="preserve">Soetaert, K. &amp; Herman, P.M. </w:t>
      </w:r>
      <w:r w:rsidR="00477256" w:rsidRPr="009A255A">
        <w:rPr>
          <w:rFonts w:ascii="Courier New" w:hAnsi="Courier New" w:cs="Courier New"/>
          <w:i/>
          <w:lang w:val="en-GB"/>
        </w:rPr>
        <w:t>A practical guide to ecological modelling. Using R as a simulation platform</w:t>
      </w:r>
      <w:r>
        <w:rPr>
          <w:rFonts w:ascii="Courier New" w:hAnsi="Courier New" w:cs="Courier New"/>
          <w:lang w:val="en-GB"/>
        </w:rPr>
        <w:t>. Springer 2009.</w:t>
      </w:r>
    </w:p>
    <w:p w:rsidR="00221C3F" w:rsidRDefault="00221C3F" w:rsidP="00221C3F">
      <w:pPr>
        <w:rPr>
          <w:rFonts w:ascii="Courier New" w:hAnsi="Courier New" w:cs="Courier New"/>
          <w:lang w:val="en-GB"/>
        </w:rPr>
      </w:pPr>
    </w:p>
    <w:p w:rsidR="00221C3F" w:rsidRDefault="00221C3F" w:rsidP="00221C3F">
      <w:pPr>
        <w:rPr>
          <w:rFonts w:ascii="Courier New" w:hAnsi="Courier New" w:cs="Courier New"/>
          <w:lang w:val="en-GB"/>
        </w:rPr>
      </w:pPr>
      <w:r w:rsidRPr="006A7C9C">
        <w:rPr>
          <w:rFonts w:ascii="Courier New" w:hAnsi="Courier New" w:cs="Courier New"/>
          <w:lang w:val="en-US"/>
        </w:rPr>
        <w:t>S</w:t>
      </w:r>
      <w:r>
        <w:rPr>
          <w:rFonts w:ascii="Courier New" w:hAnsi="Courier New" w:cs="Courier New"/>
          <w:lang w:val="en-GB"/>
        </w:rPr>
        <w:t xml:space="preserve">prott, J.C.: </w:t>
      </w:r>
      <w:r w:rsidRPr="003F3236">
        <w:rPr>
          <w:rFonts w:ascii="Courier New" w:hAnsi="Courier New" w:cs="Courier New"/>
          <w:i/>
          <w:lang w:val="en-GB"/>
        </w:rPr>
        <w:t>Chaos and time-series analysis</w:t>
      </w:r>
      <w:r>
        <w:rPr>
          <w:rFonts w:ascii="Courier New" w:hAnsi="Courier New" w:cs="Courier New"/>
          <w:lang w:val="en-GB"/>
        </w:rPr>
        <w:t>. Oxford university press 2003.</w:t>
      </w:r>
    </w:p>
    <w:p w:rsidR="00221C3F" w:rsidRDefault="00221C3F" w:rsidP="00221C3F">
      <w:pPr>
        <w:rPr>
          <w:rFonts w:ascii="Courier New" w:hAnsi="Courier New" w:cs="Courier New"/>
          <w:lang w:val="en-GB"/>
        </w:rPr>
      </w:pPr>
    </w:p>
    <w:p w:rsidR="00221C3F" w:rsidRPr="009A255A" w:rsidRDefault="00221C3F" w:rsidP="00221C3F">
      <w:pPr>
        <w:rPr>
          <w:rFonts w:ascii="Courier New" w:hAnsi="Courier New" w:cs="Courier New"/>
          <w:lang w:val="en-US"/>
        </w:rPr>
      </w:pPr>
      <w:r>
        <w:rPr>
          <w:rFonts w:ascii="Courier New" w:hAnsi="Courier New" w:cs="Courier New"/>
          <w:lang w:val="en-GB"/>
        </w:rPr>
        <w:t xml:space="preserve">Strogatz, S.H.: </w:t>
      </w:r>
      <w:r w:rsidRPr="00473735">
        <w:rPr>
          <w:rFonts w:ascii="Courier New" w:hAnsi="Courier New" w:cs="Courier New"/>
          <w:i/>
          <w:lang w:val="en-GB"/>
        </w:rPr>
        <w:t>Nonlinear dynamics and chaos</w:t>
      </w:r>
      <w:r>
        <w:rPr>
          <w:rFonts w:ascii="Courier New" w:hAnsi="Courier New" w:cs="Courier New"/>
          <w:lang w:val="en-GB"/>
        </w:rPr>
        <w:t xml:space="preserve">. </w:t>
      </w:r>
      <w:r w:rsidR="00477256" w:rsidRPr="009A255A">
        <w:rPr>
          <w:rFonts w:ascii="Courier New" w:hAnsi="Courier New" w:cs="Courier New"/>
          <w:lang w:val="en-US"/>
        </w:rPr>
        <w:t xml:space="preserve">Perseus Books publ. 1994. </w:t>
      </w:r>
    </w:p>
    <w:p w:rsidR="00221C3F" w:rsidRDefault="00221C3F" w:rsidP="00D23254">
      <w:pPr>
        <w:rPr>
          <w:rFonts w:ascii="Courier New" w:hAnsi="Courier New" w:cs="Courier New"/>
          <w:lang w:val="en-GB"/>
        </w:rPr>
      </w:pPr>
    </w:p>
    <w:p w:rsidR="00E15918" w:rsidRDefault="00E15918" w:rsidP="00D23254">
      <w:pPr>
        <w:rPr>
          <w:rFonts w:ascii="Courier New" w:hAnsi="Courier New" w:cs="Courier New"/>
          <w:lang w:val="en-GB"/>
        </w:rPr>
      </w:pPr>
      <w:r>
        <w:rPr>
          <w:rFonts w:ascii="Courier New" w:hAnsi="Courier New" w:cs="Courier New"/>
          <w:lang w:val="en-GB"/>
        </w:rPr>
        <w:t xml:space="preserve">Venables, W.N. &amp; Ripley, B.D.: </w:t>
      </w:r>
      <w:r w:rsidRPr="00E15918">
        <w:rPr>
          <w:rFonts w:ascii="Courier New" w:hAnsi="Courier New" w:cs="Courier New"/>
          <w:i/>
          <w:lang w:val="en-GB"/>
        </w:rPr>
        <w:t>Modern applied statistics with S</w:t>
      </w:r>
      <w:r>
        <w:rPr>
          <w:rFonts w:ascii="Courier New" w:hAnsi="Courier New" w:cs="Courier New"/>
          <w:lang w:val="en-GB"/>
        </w:rPr>
        <w:t xml:space="preserve">. Springer Verlag 2002 </w:t>
      </w:r>
    </w:p>
    <w:p w:rsidR="00F70B4F" w:rsidRDefault="00F70B4F" w:rsidP="00D23254">
      <w:pPr>
        <w:rPr>
          <w:rFonts w:ascii="Courier New" w:hAnsi="Courier New" w:cs="Courier New"/>
          <w:lang w:val="en-GB"/>
        </w:rPr>
      </w:pPr>
    </w:p>
    <w:p w:rsidR="00F70B4F" w:rsidRDefault="00F70B4F" w:rsidP="00D23254">
      <w:pPr>
        <w:rPr>
          <w:rFonts w:ascii="Courier New" w:hAnsi="Courier New" w:cs="Courier New"/>
          <w:lang w:val="en-GB"/>
        </w:rPr>
      </w:pPr>
      <w:r>
        <w:rPr>
          <w:rFonts w:ascii="Courier New" w:hAnsi="Courier New" w:cs="Courier New"/>
          <w:lang w:val="en-GB"/>
        </w:rPr>
        <w:t xml:space="preserve">Verzani, J.: </w:t>
      </w:r>
      <w:r w:rsidR="00477256" w:rsidRPr="009A255A">
        <w:rPr>
          <w:rFonts w:ascii="Courier New" w:hAnsi="Courier New" w:cs="Courier New"/>
          <w:i/>
          <w:lang w:val="en-GB"/>
        </w:rPr>
        <w:t>Using R for introductory statistics</w:t>
      </w:r>
      <w:r>
        <w:rPr>
          <w:rFonts w:ascii="Courier New" w:hAnsi="Courier New" w:cs="Courier New"/>
          <w:lang w:val="en-GB"/>
        </w:rPr>
        <w:t>. Chapman&amp;Hall/CRC 2005</w:t>
      </w:r>
    </w:p>
    <w:p w:rsidR="00D23254" w:rsidRDefault="00D23254" w:rsidP="00816E81">
      <w:pPr>
        <w:rPr>
          <w:rFonts w:ascii="Courier New" w:hAnsi="Courier New" w:cs="Courier New"/>
          <w:lang w:val="en-GB"/>
        </w:rPr>
      </w:pPr>
    </w:p>
    <w:p w:rsidR="00D3434F" w:rsidRPr="009A255A" w:rsidRDefault="00477256" w:rsidP="00816E81">
      <w:pPr>
        <w:rPr>
          <w:rFonts w:ascii="Courier New" w:hAnsi="Courier New" w:cs="Courier New"/>
          <w:b/>
          <w:color w:val="008000"/>
          <w:lang w:val="en-GB"/>
        </w:rPr>
      </w:pPr>
      <w:r w:rsidRPr="009A255A">
        <w:rPr>
          <w:rFonts w:ascii="Courier New" w:hAnsi="Courier New" w:cs="Courier New"/>
          <w:b/>
          <w:color w:val="008000"/>
          <w:lang w:val="en-GB"/>
        </w:rPr>
        <w:t>WEB-adresser:</w:t>
      </w:r>
    </w:p>
    <w:p w:rsidR="00D3434F" w:rsidRDefault="00D3434F" w:rsidP="00816E81">
      <w:pPr>
        <w:rPr>
          <w:rFonts w:ascii="Courier New" w:hAnsi="Courier New" w:cs="Courier New"/>
          <w:lang w:val="en-GB"/>
        </w:rPr>
      </w:pPr>
    </w:p>
    <w:p w:rsidR="00D3434F" w:rsidRDefault="00D3434F" w:rsidP="00D3434F">
      <w:pPr>
        <w:rPr>
          <w:lang w:val="en-US"/>
        </w:rPr>
      </w:pPr>
      <w:r w:rsidRPr="00D3434F">
        <w:rPr>
          <w:rFonts w:ascii="Courier New" w:hAnsi="Courier New" w:cs="Courier New"/>
          <w:lang w:val="en-US"/>
        </w:rPr>
        <w:t>http://www.r-project.org/</w:t>
      </w:r>
      <w:r>
        <w:rPr>
          <w:rFonts w:ascii="Courier New" w:hAnsi="Courier New" w:cs="Courier New"/>
          <w:lang w:val="en-US"/>
        </w:rPr>
        <w:t xml:space="preserve"> (</w:t>
      </w:r>
      <w:r w:rsidRPr="00D3434F">
        <w:rPr>
          <w:lang w:val="en-US"/>
        </w:rPr>
        <w:t>The R Project for Statistical Computing</w:t>
      </w:r>
      <w:r>
        <w:rPr>
          <w:lang w:val="en-US"/>
        </w:rPr>
        <w:t>)</w:t>
      </w:r>
    </w:p>
    <w:p w:rsidR="00D3434F" w:rsidRPr="009A255A" w:rsidRDefault="00D3434F" w:rsidP="00816E81">
      <w:pPr>
        <w:rPr>
          <w:rFonts w:ascii="Courier New" w:hAnsi="Courier New" w:cs="Courier New"/>
          <w:lang w:val="en-US"/>
        </w:rPr>
      </w:pPr>
    </w:p>
    <w:p w:rsidR="00E64BA2" w:rsidRDefault="00D3434F" w:rsidP="00816E81">
      <w:pPr>
        <w:rPr>
          <w:lang w:val="en-US"/>
        </w:rPr>
      </w:pPr>
      <w:r w:rsidRPr="00D3434F">
        <w:rPr>
          <w:rFonts w:ascii="Courier New" w:hAnsi="Courier New" w:cs="Courier New"/>
          <w:lang w:val="en-GB"/>
        </w:rPr>
        <w:t>http://stat.ethz.ch/R-manual/R-patched/library/MASS/html/00Index.html</w:t>
      </w:r>
      <w:r>
        <w:rPr>
          <w:rFonts w:ascii="Courier New" w:hAnsi="Courier New" w:cs="Courier New"/>
          <w:lang w:val="en-GB"/>
        </w:rPr>
        <w:t xml:space="preserve"> (</w:t>
      </w:r>
      <w:r w:rsidR="00477256" w:rsidRPr="009A255A">
        <w:rPr>
          <w:lang w:val="en-US"/>
        </w:rPr>
        <w:t>Main Package of Venables and Ripley's MASS</w:t>
      </w:r>
      <w:r>
        <w:rPr>
          <w:lang w:val="en-US"/>
        </w:rPr>
        <w:t>)</w:t>
      </w:r>
    </w:p>
    <w:p w:rsidR="00504F26" w:rsidRDefault="00504F26" w:rsidP="00816E81">
      <w:pPr>
        <w:rPr>
          <w:lang w:val="en-US"/>
        </w:rPr>
      </w:pPr>
    </w:p>
    <w:p w:rsidR="00504F26" w:rsidRDefault="00504F26" w:rsidP="00504F26">
      <w:r>
        <w:t>Tom Lehrer: Mathematics</w:t>
      </w:r>
    </w:p>
    <w:p w:rsidR="00504F26" w:rsidRPr="00772505" w:rsidRDefault="00477256" w:rsidP="00504F26">
      <w:hyperlink r:id="rId301" w:history="1">
        <w:r w:rsidR="00504F26" w:rsidRPr="00772505">
          <w:rPr>
            <w:rStyle w:val="Hyperlink"/>
            <w:rFonts w:eastAsiaTheme="majorEastAsia"/>
          </w:rPr>
          <w:t>http://www.youtube.com/watch?v=v0XUqliEnPQ</w:t>
        </w:r>
      </w:hyperlink>
    </w:p>
    <w:p w:rsidR="00504F26" w:rsidRDefault="00504F26" w:rsidP="00504F26">
      <w:pPr>
        <w:rPr>
          <w:rFonts w:ascii="Courier New" w:hAnsi="Courier New" w:cs="Courier New"/>
        </w:rPr>
      </w:pPr>
      <w:r>
        <w:rPr>
          <w:rFonts w:ascii="Courier New" w:hAnsi="Courier New" w:cs="Courier New"/>
        </w:rPr>
        <w:t>Andrew Wiles løste Fermats siste sats</w:t>
      </w:r>
    </w:p>
    <w:p w:rsidR="00504F26" w:rsidRDefault="00504F26" w:rsidP="00504F26">
      <w:pPr>
        <w:rPr>
          <w:rFonts w:ascii="Courier New" w:hAnsi="Courier New" w:cs="Courier New"/>
        </w:rPr>
      </w:pPr>
      <w:r>
        <w:rPr>
          <w:rFonts w:ascii="Courier New" w:hAnsi="Courier New" w:cs="Courier New"/>
        </w:rPr>
        <w:t>QED : Quod erat demonstrandum – herved skulle bevises</w:t>
      </w:r>
    </w:p>
    <w:p w:rsidR="00504F26" w:rsidRDefault="00504F26" w:rsidP="00504F26">
      <w:pPr>
        <w:rPr>
          <w:rFonts w:ascii="Courier New" w:hAnsi="Courier New" w:cs="Courier New"/>
        </w:rPr>
      </w:pPr>
    </w:p>
    <w:p w:rsidR="00504F26" w:rsidRPr="009A255A" w:rsidRDefault="00504F26" w:rsidP="00816E81"/>
    <w:p w:rsidR="004E2B76" w:rsidRPr="009A255A" w:rsidRDefault="004E2B76" w:rsidP="00816E81"/>
    <w:p w:rsidR="004E2B76" w:rsidRPr="009A255A" w:rsidRDefault="004E2B76" w:rsidP="00816E81"/>
    <w:p w:rsidR="004E2B76" w:rsidRPr="009A255A" w:rsidRDefault="004E2B76" w:rsidP="00816E81"/>
    <w:p w:rsidR="004E2B76" w:rsidRPr="009A255A" w:rsidRDefault="004E2B76" w:rsidP="00816E81"/>
    <w:p w:rsidR="004E2B76" w:rsidRPr="009A255A" w:rsidRDefault="004E2B76" w:rsidP="00816E81"/>
    <w:p w:rsidR="004E2B76" w:rsidRPr="009A255A" w:rsidRDefault="004E2B76" w:rsidP="00816E81"/>
    <w:p w:rsidR="00F1791D" w:rsidRPr="00D23254" w:rsidRDefault="00F1791D" w:rsidP="00357097">
      <w:pPr>
        <w:jc w:val="both"/>
        <w:rPr>
          <w:rFonts w:ascii="Courier New" w:hAnsi="Courier New" w:cs="Courier New"/>
          <w:lang w:val="en-GB"/>
        </w:rPr>
      </w:pPr>
      <w:r>
        <w:rPr>
          <w:rFonts w:ascii="Courier New" w:hAnsi="Courier New" w:cs="Courier New"/>
          <w:lang w:val="en-GB"/>
        </w:rPr>
        <w:t>Fil:haa/rmanual</w:t>
      </w:r>
      <w:r w:rsidR="008942B2">
        <w:rPr>
          <w:rFonts w:ascii="Courier New" w:hAnsi="Courier New" w:cs="Courier New"/>
          <w:lang w:val="en-GB"/>
        </w:rPr>
        <w:t>6</w:t>
      </w:r>
      <w:bookmarkStart w:id="69" w:name="_GoBack"/>
      <w:bookmarkEnd w:id="69"/>
      <w:r w:rsidR="004E2B76">
        <w:rPr>
          <w:rFonts w:ascii="Courier New" w:hAnsi="Courier New" w:cs="Courier New"/>
          <w:lang w:val="en-GB"/>
        </w:rPr>
        <w:t>.docx</w:t>
      </w:r>
    </w:p>
    <w:sectPr w:rsidR="00F1791D" w:rsidRPr="00D23254" w:rsidSect="009A255A">
      <w:footerReference w:type="even" r:id="rId302"/>
      <w:footerReference w:type="default" r:id="rId30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42D" w:rsidRDefault="0000642D">
      <w:r>
        <w:separator/>
      </w:r>
    </w:p>
  </w:endnote>
  <w:endnote w:type="continuationSeparator" w:id="0">
    <w:p w:rsidR="0000642D" w:rsidRDefault="00006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ourierNew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1B" w:rsidRDefault="00477256" w:rsidP="00A819CC">
    <w:pPr>
      <w:pStyle w:val="Footer"/>
      <w:framePr w:wrap="around" w:vAnchor="text" w:hAnchor="margin" w:xAlign="center" w:y="1"/>
      <w:rPr>
        <w:rStyle w:val="PageNumber"/>
      </w:rPr>
    </w:pPr>
    <w:r>
      <w:rPr>
        <w:rStyle w:val="PageNumber"/>
      </w:rPr>
      <w:fldChar w:fldCharType="begin"/>
    </w:r>
    <w:r w:rsidR="0015541B">
      <w:rPr>
        <w:rStyle w:val="PageNumber"/>
      </w:rPr>
      <w:instrText xml:space="preserve">PAGE  </w:instrText>
    </w:r>
    <w:r>
      <w:rPr>
        <w:rStyle w:val="PageNumber"/>
      </w:rPr>
      <w:fldChar w:fldCharType="end"/>
    </w:r>
  </w:p>
  <w:p w:rsidR="0015541B" w:rsidRDefault="001554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541B" w:rsidRDefault="00477256" w:rsidP="00A819CC">
    <w:pPr>
      <w:pStyle w:val="Footer"/>
      <w:framePr w:wrap="around" w:vAnchor="text" w:hAnchor="margin" w:xAlign="center" w:y="1"/>
      <w:rPr>
        <w:rStyle w:val="PageNumber"/>
      </w:rPr>
    </w:pPr>
    <w:r>
      <w:rPr>
        <w:rStyle w:val="PageNumber"/>
      </w:rPr>
      <w:fldChar w:fldCharType="begin"/>
    </w:r>
    <w:r w:rsidR="0015541B">
      <w:rPr>
        <w:rStyle w:val="PageNumber"/>
      </w:rPr>
      <w:instrText xml:space="preserve">PAGE  </w:instrText>
    </w:r>
    <w:r>
      <w:rPr>
        <w:rStyle w:val="PageNumber"/>
      </w:rPr>
      <w:fldChar w:fldCharType="separate"/>
    </w:r>
    <w:r w:rsidR="00357097">
      <w:rPr>
        <w:rStyle w:val="PageNumber"/>
        <w:noProof/>
      </w:rPr>
      <w:t>2</w:t>
    </w:r>
    <w:r>
      <w:rPr>
        <w:rStyle w:val="PageNumber"/>
      </w:rPr>
      <w:fldChar w:fldCharType="end"/>
    </w:r>
  </w:p>
  <w:p w:rsidR="0015541B" w:rsidRDefault="001554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42D" w:rsidRDefault="0000642D">
      <w:r>
        <w:separator/>
      </w:r>
    </w:p>
  </w:footnote>
  <w:footnote w:type="continuationSeparator" w:id="0">
    <w:p w:rsidR="0000642D" w:rsidRDefault="000064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8C9CC2"/>
    <w:lvl w:ilvl="0">
      <w:start w:val="1"/>
      <w:numFmt w:val="decimal"/>
      <w:lvlText w:val="%1."/>
      <w:lvlJc w:val="left"/>
      <w:pPr>
        <w:tabs>
          <w:tab w:val="num" w:pos="1492"/>
        </w:tabs>
        <w:ind w:left="1492" w:hanging="360"/>
      </w:pPr>
    </w:lvl>
  </w:abstractNum>
  <w:abstractNum w:abstractNumId="1">
    <w:nsid w:val="FFFFFF7D"/>
    <w:multiLevelType w:val="singleLevel"/>
    <w:tmpl w:val="2FC8796E"/>
    <w:lvl w:ilvl="0">
      <w:start w:val="1"/>
      <w:numFmt w:val="decimal"/>
      <w:lvlText w:val="%1."/>
      <w:lvlJc w:val="left"/>
      <w:pPr>
        <w:tabs>
          <w:tab w:val="num" w:pos="1209"/>
        </w:tabs>
        <w:ind w:left="1209" w:hanging="360"/>
      </w:pPr>
    </w:lvl>
  </w:abstractNum>
  <w:abstractNum w:abstractNumId="2">
    <w:nsid w:val="FFFFFF7E"/>
    <w:multiLevelType w:val="singleLevel"/>
    <w:tmpl w:val="1D56E2D2"/>
    <w:lvl w:ilvl="0">
      <w:start w:val="1"/>
      <w:numFmt w:val="decimal"/>
      <w:lvlText w:val="%1."/>
      <w:lvlJc w:val="left"/>
      <w:pPr>
        <w:tabs>
          <w:tab w:val="num" w:pos="926"/>
        </w:tabs>
        <w:ind w:left="926" w:hanging="360"/>
      </w:pPr>
    </w:lvl>
  </w:abstractNum>
  <w:abstractNum w:abstractNumId="3">
    <w:nsid w:val="FFFFFF7F"/>
    <w:multiLevelType w:val="singleLevel"/>
    <w:tmpl w:val="D39C8B38"/>
    <w:lvl w:ilvl="0">
      <w:start w:val="1"/>
      <w:numFmt w:val="decimal"/>
      <w:lvlText w:val="%1."/>
      <w:lvlJc w:val="left"/>
      <w:pPr>
        <w:tabs>
          <w:tab w:val="num" w:pos="643"/>
        </w:tabs>
        <w:ind w:left="643" w:hanging="360"/>
      </w:pPr>
    </w:lvl>
  </w:abstractNum>
  <w:abstractNum w:abstractNumId="4">
    <w:nsid w:val="FFFFFF80"/>
    <w:multiLevelType w:val="singleLevel"/>
    <w:tmpl w:val="DE8E86E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1E68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D0A34B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398AD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2440FF4"/>
    <w:lvl w:ilvl="0">
      <w:start w:val="1"/>
      <w:numFmt w:val="decimal"/>
      <w:lvlText w:val="%1."/>
      <w:lvlJc w:val="left"/>
      <w:pPr>
        <w:tabs>
          <w:tab w:val="num" w:pos="360"/>
        </w:tabs>
        <w:ind w:left="360" w:hanging="360"/>
      </w:pPr>
    </w:lvl>
  </w:abstractNum>
  <w:abstractNum w:abstractNumId="9">
    <w:nsid w:val="FFFFFF89"/>
    <w:multiLevelType w:val="singleLevel"/>
    <w:tmpl w:val="C93A461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6"/>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trackRevisions/>
  <w:defaultTabStop w:val="709"/>
  <w:hyphenationZone w:val="425"/>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1A2"/>
    <w:rsid w:val="000011A2"/>
    <w:rsid w:val="0000164D"/>
    <w:rsid w:val="000035DE"/>
    <w:rsid w:val="00003C9D"/>
    <w:rsid w:val="000042CC"/>
    <w:rsid w:val="000050F1"/>
    <w:rsid w:val="0000642D"/>
    <w:rsid w:val="00007F60"/>
    <w:rsid w:val="0001440F"/>
    <w:rsid w:val="00014EF9"/>
    <w:rsid w:val="00014F6D"/>
    <w:rsid w:val="00015382"/>
    <w:rsid w:val="00016D12"/>
    <w:rsid w:val="0001762A"/>
    <w:rsid w:val="00021323"/>
    <w:rsid w:val="00021631"/>
    <w:rsid w:val="000226D0"/>
    <w:rsid w:val="00023E36"/>
    <w:rsid w:val="00024BF6"/>
    <w:rsid w:val="00024EF0"/>
    <w:rsid w:val="00030CE7"/>
    <w:rsid w:val="00031E91"/>
    <w:rsid w:val="00032C80"/>
    <w:rsid w:val="0003444C"/>
    <w:rsid w:val="000344BC"/>
    <w:rsid w:val="000347EB"/>
    <w:rsid w:val="00034957"/>
    <w:rsid w:val="00034DC8"/>
    <w:rsid w:val="00036CA0"/>
    <w:rsid w:val="00040400"/>
    <w:rsid w:val="000428A4"/>
    <w:rsid w:val="00042C64"/>
    <w:rsid w:val="00044EBF"/>
    <w:rsid w:val="00050B91"/>
    <w:rsid w:val="00050E95"/>
    <w:rsid w:val="00051FD4"/>
    <w:rsid w:val="00052A8F"/>
    <w:rsid w:val="00052B62"/>
    <w:rsid w:val="00053013"/>
    <w:rsid w:val="00055497"/>
    <w:rsid w:val="00060A82"/>
    <w:rsid w:val="000653DA"/>
    <w:rsid w:val="00065421"/>
    <w:rsid w:val="00065CD1"/>
    <w:rsid w:val="00066A60"/>
    <w:rsid w:val="00066DA7"/>
    <w:rsid w:val="000720D4"/>
    <w:rsid w:val="0007398C"/>
    <w:rsid w:val="00073D68"/>
    <w:rsid w:val="000748D0"/>
    <w:rsid w:val="0007491D"/>
    <w:rsid w:val="00076CDB"/>
    <w:rsid w:val="00076E5B"/>
    <w:rsid w:val="00077C8F"/>
    <w:rsid w:val="0008071B"/>
    <w:rsid w:val="00082816"/>
    <w:rsid w:val="00083B55"/>
    <w:rsid w:val="00083B9A"/>
    <w:rsid w:val="00084B75"/>
    <w:rsid w:val="000853E7"/>
    <w:rsid w:val="000860BE"/>
    <w:rsid w:val="00087665"/>
    <w:rsid w:val="00087B5A"/>
    <w:rsid w:val="0009105F"/>
    <w:rsid w:val="000954BB"/>
    <w:rsid w:val="00095A19"/>
    <w:rsid w:val="00097409"/>
    <w:rsid w:val="00097A55"/>
    <w:rsid w:val="00097BBE"/>
    <w:rsid w:val="000A06F3"/>
    <w:rsid w:val="000A0D48"/>
    <w:rsid w:val="000A105C"/>
    <w:rsid w:val="000A3D1D"/>
    <w:rsid w:val="000A54E1"/>
    <w:rsid w:val="000B16A2"/>
    <w:rsid w:val="000B184B"/>
    <w:rsid w:val="000B2ADB"/>
    <w:rsid w:val="000B2D45"/>
    <w:rsid w:val="000B56E7"/>
    <w:rsid w:val="000B6B55"/>
    <w:rsid w:val="000B7AD4"/>
    <w:rsid w:val="000C3268"/>
    <w:rsid w:val="000C387E"/>
    <w:rsid w:val="000C4B5E"/>
    <w:rsid w:val="000C63C5"/>
    <w:rsid w:val="000C71D9"/>
    <w:rsid w:val="000D068F"/>
    <w:rsid w:val="000D348A"/>
    <w:rsid w:val="000D3A09"/>
    <w:rsid w:val="000D5C1A"/>
    <w:rsid w:val="000D68A9"/>
    <w:rsid w:val="000E14DB"/>
    <w:rsid w:val="000E2B3E"/>
    <w:rsid w:val="000E2FB9"/>
    <w:rsid w:val="000E31B5"/>
    <w:rsid w:val="000E531A"/>
    <w:rsid w:val="000E639E"/>
    <w:rsid w:val="000E6652"/>
    <w:rsid w:val="000E6810"/>
    <w:rsid w:val="000E7F3F"/>
    <w:rsid w:val="000F0084"/>
    <w:rsid w:val="000F02E8"/>
    <w:rsid w:val="000F25ED"/>
    <w:rsid w:val="000F5F96"/>
    <w:rsid w:val="000F6999"/>
    <w:rsid w:val="000F71BA"/>
    <w:rsid w:val="00100B13"/>
    <w:rsid w:val="00100D0D"/>
    <w:rsid w:val="00100D1C"/>
    <w:rsid w:val="0010133F"/>
    <w:rsid w:val="00101532"/>
    <w:rsid w:val="0010172B"/>
    <w:rsid w:val="001019B6"/>
    <w:rsid w:val="00103411"/>
    <w:rsid w:val="001043AC"/>
    <w:rsid w:val="0010481D"/>
    <w:rsid w:val="0010637D"/>
    <w:rsid w:val="00110835"/>
    <w:rsid w:val="00110CCF"/>
    <w:rsid w:val="0011100A"/>
    <w:rsid w:val="00114B76"/>
    <w:rsid w:val="00115C9F"/>
    <w:rsid w:val="00116AC6"/>
    <w:rsid w:val="001218C4"/>
    <w:rsid w:val="00122083"/>
    <w:rsid w:val="001239AC"/>
    <w:rsid w:val="00124B7E"/>
    <w:rsid w:val="00124D23"/>
    <w:rsid w:val="00125CDE"/>
    <w:rsid w:val="00125DDD"/>
    <w:rsid w:val="001263F7"/>
    <w:rsid w:val="00126CB8"/>
    <w:rsid w:val="00126E85"/>
    <w:rsid w:val="00127418"/>
    <w:rsid w:val="00127963"/>
    <w:rsid w:val="00130426"/>
    <w:rsid w:val="001305CC"/>
    <w:rsid w:val="00131074"/>
    <w:rsid w:val="001313B7"/>
    <w:rsid w:val="0013206C"/>
    <w:rsid w:val="001343F8"/>
    <w:rsid w:val="0013457B"/>
    <w:rsid w:val="00135C31"/>
    <w:rsid w:val="0013623A"/>
    <w:rsid w:val="00136FAF"/>
    <w:rsid w:val="00140AC3"/>
    <w:rsid w:val="001440C8"/>
    <w:rsid w:val="00146CDE"/>
    <w:rsid w:val="00150E9E"/>
    <w:rsid w:val="001513D3"/>
    <w:rsid w:val="001532D7"/>
    <w:rsid w:val="001538D9"/>
    <w:rsid w:val="0015541B"/>
    <w:rsid w:val="00155533"/>
    <w:rsid w:val="00155BBE"/>
    <w:rsid w:val="001606F5"/>
    <w:rsid w:val="00160C35"/>
    <w:rsid w:val="00160CF4"/>
    <w:rsid w:val="001618FE"/>
    <w:rsid w:val="0016507D"/>
    <w:rsid w:val="001657D9"/>
    <w:rsid w:val="00166C8A"/>
    <w:rsid w:val="0017179D"/>
    <w:rsid w:val="0017189C"/>
    <w:rsid w:val="00171948"/>
    <w:rsid w:val="00173EFC"/>
    <w:rsid w:val="001771B7"/>
    <w:rsid w:val="00180069"/>
    <w:rsid w:val="00180521"/>
    <w:rsid w:val="0018191B"/>
    <w:rsid w:val="00182F25"/>
    <w:rsid w:val="001905BD"/>
    <w:rsid w:val="00190691"/>
    <w:rsid w:val="00191693"/>
    <w:rsid w:val="00192C8E"/>
    <w:rsid w:val="00196267"/>
    <w:rsid w:val="0019650C"/>
    <w:rsid w:val="001A011C"/>
    <w:rsid w:val="001A079E"/>
    <w:rsid w:val="001A0B49"/>
    <w:rsid w:val="001A1283"/>
    <w:rsid w:val="001A6564"/>
    <w:rsid w:val="001A7CEA"/>
    <w:rsid w:val="001B05F6"/>
    <w:rsid w:val="001B0D14"/>
    <w:rsid w:val="001B1FEB"/>
    <w:rsid w:val="001B34BE"/>
    <w:rsid w:val="001B3658"/>
    <w:rsid w:val="001B5A5B"/>
    <w:rsid w:val="001B619C"/>
    <w:rsid w:val="001B64F1"/>
    <w:rsid w:val="001B726B"/>
    <w:rsid w:val="001C0497"/>
    <w:rsid w:val="001C13B3"/>
    <w:rsid w:val="001C2DDF"/>
    <w:rsid w:val="001C305B"/>
    <w:rsid w:val="001D0418"/>
    <w:rsid w:val="001D45FD"/>
    <w:rsid w:val="001D5458"/>
    <w:rsid w:val="001D5DEB"/>
    <w:rsid w:val="001D640B"/>
    <w:rsid w:val="001D7D22"/>
    <w:rsid w:val="001E0317"/>
    <w:rsid w:val="001E0854"/>
    <w:rsid w:val="001E1342"/>
    <w:rsid w:val="001E37AF"/>
    <w:rsid w:val="001E44F9"/>
    <w:rsid w:val="001E4D62"/>
    <w:rsid w:val="001E5CAD"/>
    <w:rsid w:val="001E7916"/>
    <w:rsid w:val="001F0034"/>
    <w:rsid w:val="001F0F3C"/>
    <w:rsid w:val="001F2B56"/>
    <w:rsid w:val="001F3FEF"/>
    <w:rsid w:val="001F49DB"/>
    <w:rsid w:val="001F6094"/>
    <w:rsid w:val="00201690"/>
    <w:rsid w:val="00202D21"/>
    <w:rsid w:val="00207B63"/>
    <w:rsid w:val="002125F7"/>
    <w:rsid w:val="00214788"/>
    <w:rsid w:val="00216564"/>
    <w:rsid w:val="002169DF"/>
    <w:rsid w:val="00220A08"/>
    <w:rsid w:val="00220DC2"/>
    <w:rsid w:val="0022161F"/>
    <w:rsid w:val="00221C3F"/>
    <w:rsid w:val="00222092"/>
    <w:rsid w:val="0022322E"/>
    <w:rsid w:val="002271BE"/>
    <w:rsid w:val="002275E5"/>
    <w:rsid w:val="00227B37"/>
    <w:rsid w:val="00230836"/>
    <w:rsid w:val="00232CD1"/>
    <w:rsid w:val="00232E90"/>
    <w:rsid w:val="00233AB3"/>
    <w:rsid w:val="00233AC4"/>
    <w:rsid w:val="002343DF"/>
    <w:rsid w:val="00234572"/>
    <w:rsid w:val="0023776C"/>
    <w:rsid w:val="00241764"/>
    <w:rsid w:val="00246395"/>
    <w:rsid w:val="002536BA"/>
    <w:rsid w:val="002559B2"/>
    <w:rsid w:val="00257C9C"/>
    <w:rsid w:val="00257F31"/>
    <w:rsid w:val="00265C17"/>
    <w:rsid w:val="0026609E"/>
    <w:rsid w:val="00267749"/>
    <w:rsid w:val="00270473"/>
    <w:rsid w:val="0027094B"/>
    <w:rsid w:val="00271206"/>
    <w:rsid w:val="00274D80"/>
    <w:rsid w:val="00275B4A"/>
    <w:rsid w:val="002767B4"/>
    <w:rsid w:val="00276C68"/>
    <w:rsid w:val="00277CF1"/>
    <w:rsid w:val="00281598"/>
    <w:rsid w:val="0028184F"/>
    <w:rsid w:val="0028202D"/>
    <w:rsid w:val="002834D3"/>
    <w:rsid w:val="0028462C"/>
    <w:rsid w:val="00286CC7"/>
    <w:rsid w:val="00287BD3"/>
    <w:rsid w:val="00287BEA"/>
    <w:rsid w:val="00291A3B"/>
    <w:rsid w:val="00292A45"/>
    <w:rsid w:val="002939FA"/>
    <w:rsid w:val="00294365"/>
    <w:rsid w:val="00297B97"/>
    <w:rsid w:val="002A0991"/>
    <w:rsid w:val="002A1C35"/>
    <w:rsid w:val="002A54F8"/>
    <w:rsid w:val="002A7B1D"/>
    <w:rsid w:val="002B0518"/>
    <w:rsid w:val="002B0FEF"/>
    <w:rsid w:val="002B1546"/>
    <w:rsid w:val="002B2590"/>
    <w:rsid w:val="002B2A41"/>
    <w:rsid w:val="002B423B"/>
    <w:rsid w:val="002B4FCB"/>
    <w:rsid w:val="002B7CD9"/>
    <w:rsid w:val="002B7E99"/>
    <w:rsid w:val="002C0397"/>
    <w:rsid w:val="002C06F1"/>
    <w:rsid w:val="002C0A5A"/>
    <w:rsid w:val="002C1C7A"/>
    <w:rsid w:val="002C3499"/>
    <w:rsid w:val="002C3C5B"/>
    <w:rsid w:val="002C43FD"/>
    <w:rsid w:val="002C6689"/>
    <w:rsid w:val="002C7A77"/>
    <w:rsid w:val="002D0014"/>
    <w:rsid w:val="002D2417"/>
    <w:rsid w:val="002D41A4"/>
    <w:rsid w:val="002D441C"/>
    <w:rsid w:val="002D52DA"/>
    <w:rsid w:val="002D6094"/>
    <w:rsid w:val="002D68D0"/>
    <w:rsid w:val="002D6C75"/>
    <w:rsid w:val="002E159D"/>
    <w:rsid w:val="002E1978"/>
    <w:rsid w:val="002E5B7B"/>
    <w:rsid w:val="002E624C"/>
    <w:rsid w:val="002E6E31"/>
    <w:rsid w:val="002F0148"/>
    <w:rsid w:val="002F0667"/>
    <w:rsid w:val="002F1347"/>
    <w:rsid w:val="002F1DC3"/>
    <w:rsid w:val="002F26AB"/>
    <w:rsid w:val="002F2971"/>
    <w:rsid w:val="002F2ED7"/>
    <w:rsid w:val="002F464E"/>
    <w:rsid w:val="002F4E53"/>
    <w:rsid w:val="002F61DC"/>
    <w:rsid w:val="002F6EBA"/>
    <w:rsid w:val="00300534"/>
    <w:rsid w:val="0030100D"/>
    <w:rsid w:val="00302AE2"/>
    <w:rsid w:val="0030327C"/>
    <w:rsid w:val="00305233"/>
    <w:rsid w:val="00305C55"/>
    <w:rsid w:val="003066CA"/>
    <w:rsid w:val="003066DD"/>
    <w:rsid w:val="003066F2"/>
    <w:rsid w:val="00312A93"/>
    <w:rsid w:val="00316B5C"/>
    <w:rsid w:val="0032072F"/>
    <w:rsid w:val="00320792"/>
    <w:rsid w:val="0032125A"/>
    <w:rsid w:val="00321AA1"/>
    <w:rsid w:val="00322B7A"/>
    <w:rsid w:val="00330121"/>
    <w:rsid w:val="00332EEA"/>
    <w:rsid w:val="003347E2"/>
    <w:rsid w:val="00334834"/>
    <w:rsid w:val="00337775"/>
    <w:rsid w:val="003402B3"/>
    <w:rsid w:val="00340324"/>
    <w:rsid w:val="003403F6"/>
    <w:rsid w:val="00341588"/>
    <w:rsid w:val="003416ED"/>
    <w:rsid w:val="00341F84"/>
    <w:rsid w:val="00342E07"/>
    <w:rsid w:val="00343676"/>
    <w:rsid w:val="00344F42"/>
    <w:rsid w:val="0034612C"/>
    <w:rsid w:val="00346AFE"/>
    <w:rsid w:val="003477C8"/>
    <w:rsid w:val="00351DE7"/>
    <w:rsid w:val="00352EFD"/>
    <w:rsid w:val="00353E65"/>
    <w:rsid w:val="00354142"/>
    <w:rsid w:val="00357097"/>
    <w:rsid w:val="00357445"/>
    <w:rsid w:val="003577D1"/>
    <w:rsid w:val="003605A3"/>
    <w:rsid w:val="00361B69"/>
    <w:rsid w:val="00362665"/>
    <w:rsid w:val="003636F8"/>
    <w:rsid w:val="0036527B"/>
    <w:rsid w:val="0036601C"/>
    <w:rsid w:val="00367CBB"/>
    <w:rsid w:val="00367E9C"/>
    <w:rsid w:val="003704CB"/>
    <w:rsid w:val="00371347"/>
    <w:rsid w:val="00372472"/>
    <w:rsid w:val="00372E3D"/>
    <w:rsid w:val="003733EE"/>
    <w:rsid w:val="00375CD7"/>
    <w:rsid w:val="00376657"/>
    <w:rsid w:val="00380F23"/>
    <w:rsid w:val="003821C0"/>
    <w:rsid w:val="0038429D"/>
    <w:rsid w:val="0038585C"/>
    <w:rsid w:val="00385D5A"/>
    <w:rsid w:val="00391076"/>
    <w:rsid w:val="0039456B"/>
    <w:rsid w:val="00395728"/>
    <w:rsid w:val="00396597"/>
    <w:rsid w:val="003A0297"/>
    <w:rsid w:val="003A1072"/>
    <w:rsid w:val="003A4708"/>
    <w:rsid w:val="003A4900"/>
    <w:rsid w:val="003A4947"/>
    <w:rsid w:val="003A72C0"/>
    <w:rsid w:val="003A7FF0"/>
    <w:rsid w:val="003B0E77"/>
    <w:rsid w:val="003B2080"/>
    <w:rsid w:val="003B2F9A"/>
    <w:rsid w:val="003B5289"/>
    <w:rsid w:val="003B5453"/>
    <w:rsid w:val="003B6B3C"/>
    <w:rsid w:val="003B6DA2"/>
    <w:rsid w:val="003C0989"/>
    <w:rsid w:val="003C2EB4"/>
    <w:rsid w:val="003C4953"/>
    <w:rsid w:val="003D1AFB"/>
    <w:rsid w:val="003D28B7"/>
    <w:rsid w:val="003D48A3"/>
    <w:rsid w:val="003D5169"/>
    <w:rsid w:val="003D681A"/>
    <w:rsid w:val="003D69A7"/>
    <w:rsid w:val="003D6FD8"/>
    <w:rsid w:val="003D737A"/>
    <w:rsid w:val="003D742C"/>
    <w:rsid w:val="003E0EB5"/>
    <w:rsid w:val="003E2A0F"/>
    <w:rsid w:val="003E344E"/>
    <w:rsid w:val="003E387E"/>
    <w:rsid w:val="003E3A2C"/>
    <w:rsid w:val="003E669F"/>
    <w:rsid w:val="003F1874"/>
    <w:rsid w:val="003F1B00"/>
    <w:rsid w:val="003F374B"/>
    <w:rsid w:val="003F3ACA"/>
    <w:rsid w:val="003F513A"/>
    <w:rsid w:val="003F7021"/>
    <w:rsid w:val="003F7584"/>
    <w:rsid w:val="004008F3"/>
    <w:rsid w:val="00401ADB"/>
    <w:rsid w:val="00403114"/>
    <w:rsid w:val="00405438"/>
    <w:rsid w:val="004063DE"/>
    <w:rsid w:val="00410C73"/>
    <w:rsid w:val="004113A4"/>
    <w:rsid w:val="004126AB"/>
    <w:rsid w:val="00412924"/>
    <w:rsid w:val="00414C3E"/>
    <w:rsid w:val="0041672E"/>
    <w:rsid w:val="00420777"/>
    <w:rsid w:val="0042171A"/>
    <w:rsid w:val="00421DE6"/>
    <w:rsid w:val="00422499"/>
    <w:rsid w:val="004227F3"/>
    <w:rsid w:val="00423057"/>
    <w:rsid w:val="0042398B"/>
    <w:rsid w:val="00423AB2"/>
    <w:rsid w:val="00425A59"/>
    <w:rsid w:val="00430CF9"/>
    <w:rsid w:val="00433185"/>
    <w:rsid w:val="004336BA"/>
    <w:rsid w:val="00433884"/>
    <w:rsid w:val="00433A18"/>
    <w:rsid w:val="004419D1"/>
    <w:rsid w:val="00443AB9"/>
    <w:rsid w:val="00445121"/>
    <w:rsid w:val="004453CB"/>
    <w:rsid w:val="00446604"/>
    <w:rsid w:val="0045027A"/>
    <w:rsid w:val="004517AB"/>
    <w:rsid w:val="00453779"/>
    <w:rsid w:val="00453F65"/>
    <w:rsid w:val="00453FFA"/>
    <w:rsid w:val="004551DF"/>
    <w:rsid w:val="004551FB"/>
    <w:rsid w:val="004559B7"/>
    <w:rsid w:val="00455E10"/>
    <w:rsid w:val="00463FED"/>
    <w:rsid w:val="00465FFB"/>
    <w:rsid w:val="0047302D"/>
    <w:rsid w:val="004744C2"/>
    <w:rsid w:val="004759B1"/>
    <w:rsid w:val="00475F3E"/>
    <w:rsid w:val="00477256"/>
    <w:rsid w:val="00477BF8"/>
    <w:rsid w:val="004820E6"/>
    <w:rsid w:val="00483028"/>
    <w:rsid w:val="00484DE6"/>
    <w:rsid w:val="004857E4"/>
    <w:rsid w:val="00486279"/>
    <w:rsid w:val="004918CA"/>
    <w:rsid w:val="00494179"/>
    <w:rsid w:val="004965C8"/>
    <w:rsid w:val="004A2B33"/>
    <w:rsid w:val="004A3D76"/>
    <w:rsid w:val="004A5A67"/>
    <w:rsid w:val="004A5AD7"/>
    <w:rsid w:val="004A5BA0"/>
    <w:rsid w:val="004A6E42"/>
    <w:rsid w:val="004B0A49"/>
    <w:rsid w:val="004B221E"/>
    <w:rsid w:val="004B337F"/>
    <w:rsid w:val="004B38C1"/>
    <w:rsid w:val="004B54D2"/>
    <w:rsid w:val="004B60B3"/>
    <w:rsid w:val="004B7073"/>
    <w:rsid w:val="004B762E"/>
    <w:rsid w:val="004C0DC7"/>
    <w:rsid w:val="004C14D4"/>
    <w:rsid w:val="004C16DD"/>
    <w:rsid w:val="004C1838"/>
    <w:rsid w:val="004C374F"/>
    <w:rsid w:val="004C5D24"/>
    <w:rsid w:val="004C6DDB"/>
    <w:rsid w:val="004D06D1"/>
    <w:rsid w:val="004D1345"/>
    <w:rsid w:val="004D148D"/>
    <w:rsid w:val="004D19F0"/>
    <w:rsid w:val="004D4588"/>
    <w:rsid w:val="004D4B7E"/>
    <w:rsid w:val="004D6264"/>
    <w:rsid w:val="004D6E4B"/>
    <w:rsid w:val="004D6ED4"/>
    <w:rsid w:val="004E101D"/>
    <w:rsid w:val="004E1256"/>
    <w:rsid w:val="004E25BD"/>
    <w:rsid w:val="004E2B76"/>
    <w:rsid w:val="004E300E"/>
    <w:rsid w:val="004E3BA1"/>
    <w:rsid w:val="004E3C50"/>
    <w:rsid w:val="004E4462"/>
    <w:rsid w:val="004E6F47"/>
    <w:rsid w:val="004F0CC0"/>
    <w:rsid w:val="004F0F88"/>
    <w:rsid w:val="004F0FA7"/>
    <w:rsid w:val="004F1655"/>
    <w:rsid w:val="004F3AB9"/>
    <w:rsid w:val="004F4372"/>
    <w:rsid w:val="004F778B"/>
    <w:rsid w:val="005029AA"/>
    <w:rsid w:val="00504F26"/>
    <w:rsid w:val="00505B98"/>
    <w:rsid w:val="00505C48"/>
    <w:rsid w:val="00505D01"/>
    <w:rsid w:val="0050672A"/>
    <w:rsid w:val="00507B20"/>
    <w:rsid w:val="0051073C"/>
    <w:rsid w:val="0051142A"/>
    <w:rsid w:val="00511CC5"/>
    <w:rsid w:val="00513F81"/>
    <w:rsid w:val="00514F25"/>
    <w:rsid w:val="005151E4"/>
    <w:rsid w:val="00517DAC"/>
    <w:rsid w:val="005223EF"/>
    <w:rsid w:val="00522477"/>
    <w:rsid w:val="0052371A"/>
    <w:rsid w:val="00524D25"/>
    <w:rsid w:val="0052751D"/>
    <w:rsid w:val="00530F85"/>
    <w:rsid w:val="0053433A"/>
    <w:rsid w:val="005368C6"/>
    <w:rsid w:val="0053798E"/>
    <w:rsid w:val="00540867"/>
    <w:rsid w:val="0054113E"/>
    <w:rsid w:val="005438BA"/>
    <w:rsid w:val="00545E62"/>
    <w:rsid w:val="00546ECA"/>
    <w:rsid w:val="00547476"/>
    <w:rsid w:val="005534C3"/>
    <w:rsid w:val="00554E26"/>
    <w:rsid w:val="00555322"/>
    <w:rsid w:val="0055547B"/>
    <w:rsid w:val="00557E62"/>
    <w:rsid w:val="00557F5B"/>
    <w:rsid w:val="005608A0"/>
    <w:rsid w:val="00560ABE"/>
    <w:rsid w:val="0056142C"/>
    <w:rsid w:val="00562C27"/>
    <w:rsid w:val="00563DC6"/>
    <w:rsid w:val="005641C8"/>
    <w:rsid w:val="00565C3D"/>
    <w:rsid w:val="00567BC0"/>
    <w:rsid w:val="00567E54"/>
    <w:rsid w:val="005703EE"/>
    <w:rsid w:val="00570F19"/>
    <w:rsid w:val="00575D66"/>
    <w:rsid w:val="00575E08"/>
    <w:rsid w:val="005769BD"/>
    <w:rsid w:val="00582FB0"/>
    <w:rsid w:val="00583343"/>
    <w:rsid w:val="005855BD"/>
    <w:rsid w:val="005867EE"/>
    <w:rsid w:val="00587220"/>
    <w:rsid w:val="00587604"/>
    <w:rsid w:val="00591330"/>
    <w:rsid w:val="005915FE"/>
    <w:rsid w:val="00594711"/>
    <w:rsid w:val="00594A15"/>
    <w:rsid w:val="005A0776"/>
    <w:rsid w:val="005A1861"/>
    <w:rsid w:val="005A1B5E"/>
    <w:rsid w:val="005A1E02"/>
    <w:rsid w:val="005A3C98"/>
    <w:rsid w:val="005A654A"/>
    <w:rsid w:val="005A71A3"/>
    <w:rsid w:val="005B0BC5"/>
    <w:rsid w:val="005B30C4"/>
    <w:rsid w:val="005B3FAB"/>
    <w:rsid w:val="005B5989"/>
    <w:rsid w:val="005B5EE7"/>
    <w:rsid w:val="005B7D8D"/>
    <w:rsid w:val="005C0DDA"/>
    <w:rsid w:val="005C3E49"/>
    <w:rsid w:val="005C4357"/>
    <w:rsid w:val="005C4D80"/>
    <w:rsid w:val="005D026C"/>
    <w:rsid w:val="005D0CDE"/>
    <w:rsid w:val="005D0FB4"/>
    <w:rsid w:val="005D1B17"/>
    <w:rsid w:val="005D29D0"/>
    <w:rsid w:val="005D3E23"/>
    <w:rsid w:val="005D5756"/>
    <w:rsid w:val="005D5A4F"/>
    <w:rsid w:val="005D61EC"/>
    <w:rsid w:val="005D6D08"/>
    <w:rsid w:val="005E02A3"/>
    <w:rsid w:val="005E0597"/>
    <w:rsid w:val="005E0DFE"/>
    <w:rsid w:val="005E1ECF"/>
    <w:rsid w:val="005E2046"/>
    <w:rsid w:val="005E3A2B"/>
    <w:rsid w:val="005E4FA1"/>
    <w:rsid w:val="005E5466"/>
    <w:rsid w:val="005F046C"/>
    <w:rsid w:val="005F0D6A"/>
    <w:rsid w:val="005F2F92"/>
    <w:rsid w:val="006007E6"/>
    <w:rsid w:val="0060177F"/>
    <w:rsid w:val="006024AE"/>
    <w:rsid w:val="0060379D"/>
    <w:rsid w:val="00605E11"/>
    <w:rsid w:val="00606CF5"/>
    <w:rsid w:val="00606D7E"/>
    <w:rsid w:val="00606F09"/>
    <w:rsid w:val="00610E79"/>
    <w:rsid w:val="00612C7A"/>
    <w:rsid w:val="006135BD"/>
    <w:rsid w:val="006140B0"/>
    <w:rsid w:val="006146F0"/>
    <w:rsid w:val="00614EDF"/>
    <w:rsid w:val="00614F1A"/>
    <w:rsid w:val="0061511D"/>
    <w:rsid w:val="00615CAE"/>
    <w:rsid w:val="00615F13"/>
    <w:rsid w:val="00616BD0"/>
    <w:rsid w:val="00616ED9"/>
    <w:rsid w:val="00616F40"/>
    <w:rsid w:val="00617E03"/>
    <w:rsid w:val="006205BF"/>
    <w:rsid w:val="0062107D"/>
    <w:rsid w:val="00621B82"/>
    <w:rsid w:val="0062311A"/>
    <w:rsid w:val="0062335A"/>
    <w:rsid w:val="00623939"/>
    <w:rsid w:val="00626564"/>
    <w:rsid w:val="00627C30"/>
    <w:rsid w:val="00632179"/>
    <w:rsid w:val="006325CF"/>
    <w:rsid w:val="00632877"/>
    <w:rsid w:val="00634938"/>
    <w:rsid w:val="00634D83"/>
    <w:rsid w:val="00635699"/>
    <w:rsid w:val="00635F32"/>
    <w:rsid w:val="006377D8"/>
    <w:rsid w:val="00637F22"/>
    <w:rsid w:val="00640AC1"/>
    <w:rsid w:val="00641F73"/>
    <w:rsid w:val="00642030"/>
    <w:rsid w:val="0064521C"/>
    <w:rsid w:val="00645598"/>
    <w:rsid w:val="00646280"/>
    <w:rsid w:val="00646A7B"/>
    <w:rsid w:val="006505B6"/>
    <w:rsid w:val="00650B75"/>
    <w:rsid w:val="00651916"/>
    <w:rsid w:val="00655EB9"/>
    <w:rsid w:val="00656298"/>
    <w:rsid w:val="00656351"/>
    <w:rsid w:val="00656741"/>
    <w:rsid w:val="00656C22"/>
    <w:rsid w:val="00661518"/>
    <w:rsid w:val="006626C1"/>
    <w:rsid w:val="00664612"/>
    <w:rsid w:val="00667625"/>
    <w:rsid w:val="00667F34"/>
    <w:rsid w:val="00667FC9"/>
    <w:rsid w:val="00672F38"/>
    <w:rsid w:val="00673D44"/>
    <w:rsid w:val="006771BE"/>
    <w:rsid w:val="006777CE"/>
    <w:rsid w:val="006805E8"/>
    <w:rsid w:val="00681800"/>
    <w:rsid w:val="00682796"/>
    <w:rsid w:val="006835B6"/>
    <w:rsid w:val="00684B3F"/>
    <w:rsid w:val="00685513"/>
    <w:rsid w:val="006907FD"/>
    <w:rsid w:val="00691021"/>
    <w:rsid w:val="00694117"/>
    <w:rsid w:val="0069587A"/>
    <w:rsid w:val="00696590"/>
    <w:rsid w:val="00696633"/>
    <w:rsid w:val="00697504"/>
    <w:rsid w:val="006A0CB0"/>
    <w:rsid w:val="006A156C"/>
    <w:rsid w:val="006A1B53"/>
    <w:rsid w:val="006A2B73"/>
    <w:rsid w:val="006A3724"/>
    <w:rsid w:val="006A4B02"/>
    <w:rsid w:val="006A5975"/>
    <w:rsid w:val="006A5B25"/>
    <w:rsid w:val="006A7276"/>
    <w:rsid w:val="006A7989"/>
    <w:rsid w:val="006B06C9"/>
    <w:rsid w:val="006B1546"/>
    <w:rsid w:val="006B1D91"/>
    <w:rsid w:val="006B29AC"/>
    <w:rsid w:val="006B32F2"/>
    <w:rsid w:val="006B4C9A"/>
    <w:rsid w:val="006B4F2F"/>
    <w:rsid w:val="006B6307"/>
    <w:rsid w:val="006C0147"/>
    <w:rsid w:val="006C0814"/>
    <w:rsid w:val="006C0BBF"/>
    <w:rsid w:val="006C276A"/>
    <w:rsid w:val="006C6CD8"/>
    <w:rsid w:val="006D0112"/>
    <w:rsid w:val="006D2BE0"/>
    <w:rsid w:val="006D6159"/>
    <w:rsid w:val="006E0E9B"/>
    <w:rsid w:val="006E27A2"/>
    <w:rsid w:val="006E51E0"/>
    <w:rsid w:val="006E58DE"/>
    <w:rsid w:val="006F1061"/>
    <w:rsid w:val="006F217A"/>
    <w:rsid w:val="006F5E04"/>
    <w:rsid w:val="006F62EE"/>
    <w:rsid w:val="006F769B"/>
    <w:rsid w:val="006F78A2"/>
    <w:rsid w:val="006F7C36"/>
    <w:rsid w:val="00701B1F"/>
    <w:rsid w:val="00701F10"/>
    <w:rsid w:val="0070308B"/>
    <w:rsid w:val="0070355B"/>
    <w:rsid w:val="007035BF"/>
    <w:rsid w:val="007045ED"/>
    <w:rsid w:val="00705CCF"/>
    <w:rsid w:val="00706A02"/>
    <w:rsid w:val="0070779B"/>
    <w:rsid w:val="007115F5"/>
    <w:rsid w:val="00712729"/>
    <w:rsid w:val="00713128"/>
    <w:rsid w:val="00714967"/>
    <w:rsid w:val="00720146"/>
    <w:rsid w:val="00720D5C"/>
    <w:rsid w:val="00723A7D"/>
    <w:rsid w:val="00723C33"/>
    <w:rsid w:val="00726D95"/>
    <w:rsid w:val="00730014"/>
    <w:rsid w:val="0073659C"/>
    <w:rsid w:val="00736803"/>
    <w:rsid w:val="00737B82"/>
    <w:rsid w:val="007416FD"/>
    <w:rsid w:val="00741FAB"/>
    <w:rsid w:val="007441CF"/>
    <w:rsid w:val="0074457C"/>
    <w:rsid w:val="007458C4"/>
    <w:rsid w:val="00745EA9"/>
    <w:rsid w:val="007476E6"/>
    <w:rsid w:val="00753788"/>
    <w:rsid w:val="00754FBC"/>
    <w:rsid w:val="00755BF9"/>
    <w:rsid w:val="007562F6"/>
    <w:rsid w:val="00756BB6"/>
    <w:rsid w:val="00760389"/>
    <w:rsid w:val="00761528"/>
    <w:rsid w:val="00761FDB"/>
    <w:rsid w:val="00762A55"/>
    <w:rsid w:val="00771EBF"/>
    <w:rsid w:val="00773774"/>
    <w:rsid w:val="00773952"/>
    <w:rsid w:val="00773F76"/>
    <w:rsid w:val="00776723"/>
    <w:rsid w:val="00776733"/>
    <w:rsid w:val="00776866"/>
    <w:rsid w:val="00777447"/>
    <w:rsid w:val="007774FD"/>
    <w:rsid w:val="00777D9B"/>
    <w:rsid w:val="007818DA"/>
    <w:rsid w:val="00781CB9"/>
    <w:rsid w:val="00785204"/>
    <w:rsid w:val="00790941"/>
    <w:rsid w:val="007910BF"/>
    <w:rsid w:val="00791888"/>
    <w:rsid w:val="00793321"/>
    <w:rsid w:val="007A0309"/>
    <w:rsid w:val="007A0DC1"/>
    <w:rsid w:val="007A1C2B"/>
    <w:rsid w:val="007A3805"/>
    <w:rsid w:val="007A51F4"/>
    <w:rsid w:val="007A5F6F"/>
    <w:rsid w:val="007A602C"/>
    <w:rsid w:val="007A611B"/>
    <w:rsid w:val="007A7995"/>
    <w:rsid w:val="007B1684"/>
    <w:rsid w:val="007B1756"/>
    <w:rsid w:val="007B21D2"/>
    <w:rsid w:val="007B6031"/>
    <w:rsid w:val="007B6A70"/>
    <w:rsid w:val="007C0077"/>
    <w:rsid w:val="007C5170"/>
    <w:rsid w:val="007C6461"/>
    <w:rsid w:val="007C69C0"/>
    <w:rsid w:val="007D15BA"/>
    <w:rsid w:val="007D516A"/>
    <w:rsid w:val="007D51AE"/>
    <w:rsid w:val="007D6A85"/>
    <w:rsid w:val="007D6FB2"/>
    <w:rsid w:val="007D709C"/>
    <w:rsid w:val="007E1C16"/>
    <w:rsid w:val="007E2BD7"/>
    <w:rsid w:val="007E5EB9"/>
    <w:rsid w:val="007E7A89"/>
    <w:rsid w:val="007F05D4"/>
    <w:rsid w:val="007F2322"/>
    <w:rsid w:val="007F237A"/>
    <w:rsid w:val="007F40B2"/>
    <w:rsid w:val="007F52CB"/>
    <w:rsid w:val="007F6600"/>
    <w:rsid w:val="007F79F1"/>
    <w:rsid w:val="007F7FED"/>
    <w:rsid w:val="00800BCC"/>
    <w:rsid w:val="00800C7B"/>
    <w:rsid w:val="00801195"/>
    <w:rsid w:val="008017D8"/>
    <w:rsid w:val="008022D5"/>
    <w:rsid w:val="00802302"/>
    <w:rsid w:val="00802969"/>
    <w:rsid w:val="00812D40"/>
    <w:rsid w:val="008161BA"/>
    <w:rsid w:val="00816E81"/>
    <w:rsid w:val="00820CCA"/>
    <w:rsid w:val="0082733D"/>
    <w:rsid w:val="008322A6"/>
    <w:rsid w:val="00832AD3"/>
    <w:rsid w:val="0083509C"/>
    <w:rsid w:val="00835528"/>
    <w:rsid w:val="00835698"/>
    <w:rsid w:val="00837ECF"/>
    <w:rsid w:val="00841A6A"/>
    <w:rsid w:val="008448CC"/>
    <w:rsid w:val="0085007E"/>
    <w:rsid w:val="00850FE6"/>
    <w:rsid w:val="0085110C"/>
    <w:rsid w:val="008511FA"/>
    <w:rsid w:val="00851916"/>
    <w:rsid w:val="008535FC"/>
    <w:rsid w:val="00853DEF"/>
    <w:rsid w:val="008544AF"/>
    <w:rsid w:val="008552DB"/>
    <w:rsid w:val="00856157"/>
    <w:rsid w:val="00857510"/>
    <w:rsid w:val="008578B8"/>
    <w:rsid w:val="00857BAB"/>
    <w:rsid w:val="0086008D"/>
    <w:rsid w:val="0086014D"/>
    <w:rsid w:val="00864C36"/>
    <w:rsid w:val="008652DA"/>
    <w:rsid w:val="008662D4"/>
    <w:rsid w:val="00867D55"/>
    <w:rsid w:val="00870423"/>
    <w:rsid w:val="00870426"/>
    <w:rsid w:val="008705C3"/>
    <w:rsid w:val="00871BA7"/>
    <w:rsid w:val="0087348F"/>
    <w:rsid w:val="00874525"/>
    <w:rsid w:val="00881E1A"/>
    <w:rsid w:val="00882566"/>
    <w:rsid w:val="00882D25"/>
    <w:rsid w:val="00882D93"/>
    <w:rsid w:val="008836C5"/>
    <w:rsid w:val="00884A43"/>
    <w:rsid w:val="00890F79"/>
    <w:rsid w:val="0089190C"/>
    <w:rsid w:val="008942B2"/>
    <w:rsid w:val="00896096"/>
    <w:rsid w:val="00896AAB"/>
    <w:rsid w:val="008A1D4B"/>
    <w:rsid w:val="008A345E"/>
    <w:rsid w:val="008A64F7"/>
    <w:rsid w:val="008B0B8D"/>
    <w:rsid w:val="008B13FC"/>
    <w:rsid w:val="008B15E1"/>
    <w:rsid w:val="008B39EE"/>
    <w:rsid w:val="008B6787"/>
    <w:rsid w:val="008B7780"/>
    <w:rsid w:val="008B7BAD"/>
    <w:rsid w:val="008C19A6"/>
    <w:rsid w:val="008C4FC6"/>
    <w:rsid w:val="008C5B49"/>
    <w:rsid w:val="008C6679"/>
    <w:rsid w:val="008C75B4"/>
    <w:rsid w:val="008D0092"/>
    <w:rsid w:val="008D00BF"/>
    <w:rsid w:val="008D4D7A"/>
    <w:rsid w:val="008D5240"/>
    <w:rsid w:val="008E3FE1"/>
    <w:rsid w:val="008E4032"/>
    <w:rsid w:val="008F1282"/>
    <w:rsid w:val="008F3AD5"/>
    <w:rsid w:val="008F5562"/>
    <w:rsid w:val="008F76D2"/>
    <w:rsid w:val="008F7816"/>
    <w:rsid w:val="00900B35"/>
    <w:rsid w:val="00901F00"/>
    <w:rsid w:val="0090401C"/>
    <w:rsid w:val="00904AC3"/>
    <w:rsid w:val="009065E9"/>
    <w:rsid w:val="009100AF"/>
    <w:rsid w:val="00910E22"/>
    <w:rsid w:val="00911447"/>
    <w:rsid w:val="0091173C"/>
    <w:rsid w:val="009127E9"/>
    <w:rsid w:val="0091370C"/>
    <w:rsid w:val="009145F1"/>
    <w:rsid w:val="00915DB8"/>
    <w:rsid w:val="009160FD"/>
    <w:rsid w:val="00922A74"/>
    <w:rsid w:val="00922CFB"/>
    <w:rsid w:val="00924BA6"/>
    <w:rsid w:val="009262A2"/>
    <w:rsid w:val="00926BCE"/>
    <w:rsid w:val="00930BCE"/>
    <w:rsid w:val="00931C05"/>
    <w:rsid w:val="00932806"/>
    <w:rsid w:val="0093327A"/>
    <w:rsid w:val="009334F7"/>
    <w:rsid w:val="0093437F"/>
    <w:rsid w:val="0093448A"/>
    <w:rsid w:val="00935C7F"/>
    <w:rsid w:val="00936AA3"/>
    <w:rsid w:val="00936B5E"/>
    <w:rsid w:val="00937A02"/>
    <w:rsid w:val="00940229"/>
    <w:rsid w:val="00940A06"/>
    <w:rsid w:val="00941F40"/>
    <w:rsid w:val="0094527E"/>
    <w:rsid w:val="009462BC"/>
    <w:rsid w:val="00947736"/>
    <w:rsid w:val="0095140A"/>
    <w:rsid w:val="00953455"/>
    <w:rsid w:val="00954873"/>
    <w:rsid w:val="009553FE"/>
    <w:rsid w:val="00955AA3"/>
    <w:rsid w:val="009604C0"/>
    <w:rsid w:val="00960E6B"/>
    <w:rsid w:val="00963F2A"/>
    <w:rsid w:val="00970C40"/>
    <w:rsid w:val="009719F2"/>
    <w:rsid w:val="00971C39"/>
    <w:rsid w:val="00974496"/>
    <w:rsid w:val="00975F6F"/>
    <w:rsid w:val="009764A9"/>
    <w:rsid w:val="0098040B"/>
    <w:rsid w:val="00983243"/>
    <w:rsid w:val="00984407"/>
    <w:rsid w:val="00985043"/>
    <w:rsid w:val="00986586"/>
    <w:rsid w:val="00990333"/>
    <w:rsid w:val="00990EC9"/>
    <w:rsid w:val="0099172B"/>
    <w:rsid w:val="009921F2"/>
    <w:rsid w:val="009922D4"/>
    <w:rsid w:val="009929EA"/>
    <w:rsid w:val="009939C9"/>
    <w:rsid w:val="0099662F"/>
    <w:rsid w:val="009A0EC6"/>
    <w:rsid w:val="009A1996"/>
    <w:rsid w:val="009A1CB8"/>
    <w:rsid w:val="009A255A"/>
    <w:rsid w:val="009A3673"/>
    <w:rsid w:val="009A57E6"/>
    <w:rsid w:val="009A6B31"/>
    <w:rsid w:val="009A726B"/>
    <w:rsid w:val="009A778E"/>
    <w:rsid w:val="009B0A86"/>
    <w:rsid w:val="009B2687"/>
    <w:rsid w:val="009B3703"/>
    <w:rsid w:val="009B3FF9"/>
    <w:rsid w:val="009B4D34"/>
    <w:rsid w:val="009B7DBB"/>
    <w:rsid w:val="009B7FFB"/>
    <w:rsid w:val="009C07CF"/>
    <w:rsid w:val="009C0879"/>
    <w:rsid w:val="009C10CB"/>
    <w:rsid w:val="009C1820"/>
    <w:rsid w:val="009C2C7E"/>
    <w:rsid w:val="009C2CB0"/>
    <w:rsid w:val="009C4702"/>
    <w:rsid w:val="009C678A"/>
    <w:rsid w:val="009C7848"/>
    <w:rsid w:val="009D019D"/>
    <w:rsid w:val="009D1974"/>
    <w:rsid w:val="009D627F"/>
    <w:rsid w:val="009D6635"/>
    <w:rsid w:val="009E1FC6"/>
    <w:rsid w:val="009E289C"/>
    <w:rsid w:val="009E2ACC"/>
    <w:rsid w:val="009E50CF"/>
    <w:rsid w:val="009F0092"/>
    <w:rsid w:val="009F1C0C"/>
    <w:rsid w:val="009F31AD"/>
    <w:rsid w:val="009F35FA"/>
    <w:rsid w:val="009F4B81"/>
    <w:rsid w:val="009F6830"/>
    <w:rsid w:val="009F7057"/>
    <w:rsid w:val="00A0093F"/>
    <w:rsid w:val="00A04590"/>
    <w:rsid w:val="00A07701"/>
    <w:rsid w:val="00A10C3C"/>
    <w:rsid w:val="00A1120B"/>
    <w:rsid w:val="00A11E2A"/>
    <w:rsid w:val="00A15282"/>
    <w:rsid w:val="00A168D0"/>
    <w:rsid w:val="00A16F5F"/>
    <w:rsid w:val="00A17686"/>
    <w:rsid w:val="00A212FA"/>
    <w:rsid w:val="00A214C4"/>
    <w:rsid w:val="00A2204B"/>
    <w:rsid w:val="00A254F5"/>
    <w:rsid w:val="00A25FDD"/>
    <w:rsid w:val="00A26933"/>
    <w:rsid w:val="00A27E8C"/>
    <w:rsid w:val="00A342A6"/>
    <w:rsid w:val="00A34AAB"/>
    <w:rsid w:val="00A34C64"/>
    <w:rsid w:val="00A355AD"/>
    <w:rsid w:val="00A35FB0"/>
    <w:rsid w:val="00A3628F"/>
    <w:rsid w:val="00A36D39"/>
    <w:rsid w:val="00A36F47"/>
    <w:rsid w:val="00A37D60"/>
    <w:rsid w:val="00A41BCD"/>
    <w:rsid w:val="00A42105"/>
    <w:rsid w:val="00A43115"/>
    <w:rsid w:val="00A44EC4"/>
    <w:rsid w:val="00A45E5C"/>
    <w:rsid w:val="00A52615"/>
    <w:rsid w:val="00A53D22"/>
    <w:rsid w:val="00A5436B"/>
    <w:rsid w:val="00A5539B"/>
    <w:rsid w:val="00A5562C"/>
    <w:rsid w:val="00A579B8"/>
    <w:rsid w:val="00A60C9D"/>
    <w:rsid w:val="00A62099"/>
    <w:rsid w:val="00A62FA6"/>
    <w:rsid w:val="00A6442A"/>
    <w:rsid w:val="00A6525C"/>
    <w:rsid w:val="00A65889"/>
    <w:rsid w:val="00A665E3"/>
    <w:rsid w:val="00A6762F"/>
    <w:rsid w:val="00A67A96"/>
    <w:rsid w:val="00A67D07"/>
    <w:rsid w:val="00A73A45"/>
    <w:rsid w:val="00A7456F"/>
    <w:rsid w:val="00A74763"/>
    <w:rsid w:val="00A74C5E"/>
    <w:rsid w:val="00A76CDC"/>
    <w:rsid w:val="00A76F0E"/>
    <w:rsid w:val="00A8080D"/>
    <w:rsid w:val="00A819CC"/>
    <w:rsid w:val="00A84BEC"/>
    <w:rsid w:val="00A85C7D"/>
    <w:rsid w:val="00A87312"/>
    <w:rsid w:val="00A87BCB"/>
    <w:rsid w:val="00A87C99"/>
    <w:rsid w:val="00A90A80"/>
    <w:rsid w:val="00A90AD2"/>
    <w:rsid w:val="00A91851"/>
    <w:rsid w:val="00A93262"/>
    <w:rsid w:val="00A94966"/>
    <w:rsid w:val="00A95361"/>
    <w:rsid w:val="00A959B4"/>
    <w:rsid w:val="00A95EEE"/>
    <w:rsid w:val="00A9713E"/>
    <w:rsid w:val="00A97B43"/>
    <w:rsid w:val="00AA0E31"/>
    <w:rsid w:val="00AA4A46"/>
    <w:rsid w:val="00AA54A2"/>
    <w:rsid w:val="00AA6182"/>
    <w:rsid w:val="00AA6D90"/>
    <w:rsid w:val="00AA6EF4"/>
    <w:rsid w:val="00AA6F46"/>
    <w:rsid w:val="00AA75E5"/>
    <w:rsid w:val="00AB5184"/>
    <w:rsid w:val="00AB796D"/>
    <w:rsid w:val="00AC0910"/>
    <w:rsid w:val="00AC1313"/>
    <w:rsid w:val="00AC5508"/>
    <w:rsid w:val="00AC5BE9"/>
    <w:rsid w:val="00AC79A1"/>
    <w:rsid w:val="00AD1971"/>
    <w:rsid w:val="00AD1D27"/>
    <w:rsid w:val="00AD2360"/>
    <w:rsid w:val="00AD3EF8"/>
    <w:rsid w:val="00AD46CE"/>
    <w:rsid w:val="00AD63BA"/>
    <w:rsid w:val="00AD6BA8"/>
    <w:rsid w:val="00AE20FF"/>
    <w:rsid w:val="00AE6546"/>
    <w:rsid w:val="00AF136C"/>
    <w:rsid w:val="00AF3ADC"/>
    <w:rsid w:val="00AF5555"/>
    <w:rsid w:val="00AF604F"/>
    <w:rsid w:val="00AF6FF2"/>
    <w:rsid w:val="00AF720B"/>
    <w:rsid w:val="00AF7824"/>
    <w:rsid w:val="00AF78E3"/>
    <w:rsid w:val="00B004EE"/>
    <w:rsid w:val="00B019B4"/>
    <w:rsid w:val="00B01AEE"/>
    <w:rsid w:val="00B029F5"/>
    <w:rsid w:val="00B03BAC"/>
    <w:rsid w:val="00B0467F"/>
    <w:rsid w:val="00B069FC"/>
    <w:rsid w:val="00B06B31"/>
    <w:rsid w:val="00B06B6E"/>
    <w:rsid w:val="00B06B81"/>
    <w:rsid w:val="00B07C88"/>
    <w:rsid w:val="00B10371"/>
    <w:rsid w:val="00B11562"/>
    <w:rsid w:val="00B11D64"/>
    <w:rsid w:val="00B11DC0"/>
    <w:rsid w:val="00B124C6"/>
    <w:rsid w:val="00B126DE"/>
    <w:rsid w:val="00B129D0"/>
    <w:rsid w:val="00B174EE"/>
    <w:rsid w:val="00B214F2"/>
    <w:rsid w:val="00B22740"/>
    <w:rsid w:val="00B2414D"/>
    <w:rsid w:val="00B33BDD"/>
    <w:rsid w:val="00B33FD1"/>
    <w:rsid w:val="00B35648"/>
    <w:rsid w:val="00B40498"/>
    <w:rsid w:val="00B41441"/>
    <w:rsid w:val="00B43DD2"/>
    <w:rsid w:val="00B43EA1"/>
    <w:rsid w:val="00B454C3"/>
    <w:rsid w:val="00B460A2"/>
    <w:rsid w:val="00B50927"/>
    <w:rsid w:val="00B526DB"/>
    <w:rsid w:val="00B56C32"/>
    <w:rsid w:val="00B57E67"/>
    <w:rsid w:val="00B64D87"/>
    <w:rsid w:val="00B656EA"/>
    <w:rsid w:val="00B67F8C"/>
    <w:rsid w:val="00B71FD5"/>
    <w:rsid w:val="00B72544"/>
    <w:rsid w:val="00B72CCC"/>
    <w:rsid w:val="00B755AD"/>
    <w:rsid w:val="00B80B2A"/>
    <w:rsid w:val="00B8474A"/>
    <w:rsid w:val="00B84E4E"/>
    <w:rsid w:val="00B90688"/>
    <w:rsid w:val="00B9243A"/>
    <w:rsid w:val="00B92978"/>
    <w:rsid w:val="00B92AFC"/>
    <w:rsid w:val="00B94C16"/>
    <w:rsid w:val="00B94D55"/>
    <w:rsid w:val="00B95824"/>
    <w:rsid w:val="00BA0918"/>
    <w:rsid w:val="00BA1005"/>
    <w:rsid w:val="00BA1399"/>
    <w:rsid w:val="00BA3384"/>
    <w:rsid w:val="00BA6521"/>
    <w:rsid w:val="00BA6726"/>
    <w:rsid w:val="00BB00D4"/>
    <w:rsid w:val="00BB167A"/>
    <w:rsid w:val="00BB2618"/>
    <w:rsid w:val="00BB2FC8"/>
    <w:rsid w:val="00BB33CC"/>
    <w:rsid w:val="00BB5F00"/>
    <w:rsid w:val="00BB6203"/>
    <w:rsid w:val="00BB6538"/>
    <w:rsid w:val="00BB7FB7"/>
    <w:rsid w:val="00BC15B0"/>
    <w:rsid w:val="00BC2840"/>
    <w:rsid w:val="00BC31B7"/>
    <w:rsid w:val="00BC4B5E"/>
    <w:rsid w:val="00BC71C6"/>
    <w:rsid w:val="00BD0ABB"/>
    <w:rsid w:val="00BD373D"/>
    <w:rsid w:val="00BD4059"/>
    <w:rsid w:val="00BD4F83"/>
    <w:rsid w:val="00BD691A"/>
    <w:rsid w:val="00BE2913"/>
    <w:rsid w:val="00BE41A4"/>
    <w:rsid w:val="00BE4D9D"/>
    <w:rsid w:val="00BE527A"/>
    <w:rsid w:val="00BE5A08"/>
    <w:rsid w:val="00BE7F90"/>
    <w:rsid w:val="00BF00BA"/>
    <w:rsid w:val="00BF13B6"/>
    <w:rsid w:val="00BF463E"/>
    <w:rsid w:val="00BF5867"/>
    <w:rsid w:val="00BF5CE3"/>
    <w:rsid w:val="00BF67F9"/>
    <w:rsid w:val="00C02E4B"/>
    <w:rsid w:val="00C04DDC"/>
    <w:rsid w:val="00C053F6"/>
    <w:rsid w:val="00C05AA9"/>
    <w:rsid w:val="00C1041E"/>
    <w:rsid w:val="00C114FA"/>
    <w:rsid w:val="00C11E94"/>
    <w:rsid w:val="00C121FC"/>
    <w:rsid w:val="00C14DEF"/>
    <w:rsid w:val="00C151EA"/>
    <w:rsid w:val="00C1603E"/>
    <w:rsid w:val="00C16A5D"/>
    <w:rsid w:val="00C16FBF"/>
    <w:rsid w:val="00C2030D"/>
    <w:rsid w:val="00C21621"/>
    <w:rsid w:val="00C2168A"/>
    <w:rsid w:val="00C2190B"/>
    <w:rsid w:val="00C243C2"/>
    <w:rsid w:val="00C251A9"/>
    <w:rsid w:val="00C25760"/>
    <w:rsid w:val="00C300B7"/>
    <w:rsid w:val="00C300D8"/>
    <w:rsid w:val="00C30453"/>
    <w:rsid w:val="00C32E2A"/>
    <w:rsid w:val="00C34FCE"/>
    <w:rsid w:val="00C35179"/>
    <w:rsid w:val="00C365AB"/>
    <w:rsid w:val="00C40991"/>
    <w:rsid w:val="00C40EAD"/>
    <w:rsid w:val="00C41BA7"/>
    <w:rsid w:val="00C42A7D"/>
    <w:rsid w:val="00C42D40"/>
    <w:rsid w:val="00C43B56"/>
    <w:rsid w:val="00C46228"/>
    <w:rsid w:val="00C502AB"/>
    <w:rsid w:val="00C508AA"/>
    <w:rsid w:val="00C513AF"/>
    <w:rsid w:val="00C55CE4"/>
    <w:rsid w:val="00C6073D"/>
    <w:rsid w:val="00C60BF8"/>
    <w:rsid w:val="00C615A1"/>
    <w:rsid w:val="00C61F41"/>
    <w:rsid w:val="00C62594"/>
    <w:rsid w:val="00C63FD0"/>
    <w:rsid w:val="00C645A1"/>
    <w:rsid w:val="00C6550A"/>
    <w:rsid w:val="00C65DC0"/>
    <w:rsid w:val="00C66349"/>
    <w:rsid w:val="00C66D23"/>
    <w:rsid w:val="00C672B7"/>
    <w:rsid w:val="00C70048"/>
    <w:rsid w:val="00C70E9C"/>
    <w:rsid w:val="00C72BE0"/>
    <w:rsid w:val="00C73CAB"/>
    <w:rsid w:val="00C75048"/>
    <w:rsid w:val="00C757AD"/>
    <w:rsid w:val="00C760E8"/>
    <w:rsid w:val="00C76541"/>
    <w:rsid w:val="00C7698E"/>
    <w:rsid w:val="00C83E2D"/>
    <w:rsid w:val="00C8433B"/>
    <w:rsid w:val="00C91A07"/>
    <w:rsid w:val="00C955F0"/>
    <w:rsid w:val="00C967EF"/>
    <w:rsid w:val="00C97BA8"/>
    <w:rsid w:val="00CA1224"/>
    <w:rsid w:val="00CA2580"/>
    <w:rsid w:val="00CA446D"/>
    <w:rsid w:val="00CA44F5"/>
    <w:rsid w:val="00CA4E4C"/>
    <w:rsid w:val="00CA4EA6"/>
    <w:rsid w:val="00CA5878"/>
    <w:rsid w:val="00CA5EB7"/>
    <w:rsid w:val="00CA6A5E"/>
    <w:rsid w:val="00CA7588"/>
    <w:rsid w:val="00CB09D7"/>
    <w:rsid w:val="00CB0FCB"/>
    <w:rsid w:val="00CB13D8"/>
    <w:rsid w:val="00CB1A7D"/>
    <w:rsid w:val="00CB1C43"/>
    <w:rsid w:val="00CB235F"/>
    <w:rsid w:val="00CB3C66"/>
    <w:rsid w:val="00CB6A5E"/>
    <w:rsid w:val="00CB6E56"/>
    <w:rsid w:val="00CC091F"/>
    <w:rsid w:val="00CC15AF"/>
    <w:rsid w:val="00CC36FC"/>
    <w:rsid w:val="00CC4DA2"/>
    <w:rsid w:val="00CC5700"/>
    <w:rsid w:val="00CC739E"/>
    <w:rsid w:val="00CD1413"/>
    <w:rsid w:val="00CD4A22"/>
    <w:rsid w:val="00CD4A6F"/>
    <w:rsid w:val="00CD4E1C"/>
    <w:rsid w:val="00CD5409"/>
    <w:rsid w:val="00CD54A6"/>
    <w:rsid w:val="00CD5716"/>
    <w:rsid w:val="00CD584A"/>
    <w:rsid w:val="00CD6471"/>
    <w:rsid w:val="00CD7CD7"/>
    <w:rsid w:val="00CE16AF"/>
    <w:rsid w:val="00CE16E3"/>
    <w:rsid w:val="00CE1970"/>
    <w:rsid w:val="00CE36A3"/>
    <w:rsid w:val="00CE537A"/>
    <w:rsid w:val="00CE6333"/>
    <w:rsid w:val="00CE6781"/>
    <w:rsid w:val="00CE7E0A"/>
    <w:rsid w:val="00CE7E9C"/>
    <w:rsid w:val="00CF4F13"/>
    <w:rsid w:val="00CF5E39"/>
    <w:rsid w:val="00D007BF"/>
    <w:rsid w:val="00D01475"/>
    <w:rsid w:val="00D0397A"/>
    <w:rsid w:val="00D04ABD"/>
    <w:rsid w:val="00D051D3"/>
    <w:rsid w:val="00D11916"/>
    <w:rsid w:val="00D12928"/>
    <w:rsid w:val="00D12D85"/>
    <w:rsid w:val="00D152E3"/>
    <w:rsid w:val="00D15E50"/>
    <w:rsid w:val="00D208B0"/>
    <w:rsid w:val="00D2188D"/>
    <w:rsid w:val="00D2321A"/>
    <w:rsid w:val="00D23254"/>
    <w:rsid w:val="00D24356"/>
    <w:rsid w:val="00D25FD8"/>
    <w:rsid w:val="00D262DB"/>
    <w:rsid w:val="00D274B2"/>
    <w:rsid w:val="00D30D4C"/>
    <w:rsid w:val="00D3285C"/>
    <w:rsid w:val="00D3434F"/>
    <w:rsid w:val="00D345AB"/>
    <w:rsid w:val="00D369F9"/>
    <w:rsid w:val="00D44255"/>
    <w:rsid w:val="00D4720A"/>
    <w:rsid w:val="00D54117"/>
    <w:rsid w:val="00D54415"/>
    <w:rsid w:val="00D550CA"/>
    <w:rsid w:val="00D55977"/>
    <w:rsid w:val="00D568C5"/>
    <w:rsid w:val="00D56B13"/>
    <w:rsid w:val="00D56DD0"/>
    <w:rsid w:val="00D57D8B"/>
    <w:rsid w:val="00D63353"/>
    <w:rsid w:val="00D64604"/>
    <w:rsid w:val="00D65404"/>
    <w:rsid w:val="00D70B04"/>
    <w:rsid w:val="00D7153C"/>
    <w:rsid w:val="00D733CF"/>
    <w:rsid w:val="00D73EC6"/>
    <w:rsid w:val="00D73FD0"/>
    <w:rsid w:val="00D74565"/>
    <w:rsid w:val="00D74733"/>
    <w:rsid w:val="00D75B43"/>
    <w:rsid w:val="00D81E62"/>
    <w:rsid w:val="00D837FC"/>
    <w:rsid w:val="00D83BCF"/>
    <w:rsid w:val="00D862FC"/>
    <w:rsid w:val="00D90139"/>
    <w:rsid w:val="00D9191C"/>
    <w:rsid w:val="00D947D3"/>
    <w:rsid w:val="00D94B09"/>
    <w:rsid w:val="00D94B95"/>
    <w:rsid w:val="00D94D13"/>
    <w:rsid w:val="00D97397"/>
    <w:rsid w:val="00D97E13"/>
    <w:rsid w:val="00DA030E"/>
    <w:rsid w:val="00DA2012"/>
    <w:rsid w:val="00DA42C7"/>
    <w:rsid w:val="00DA4BBB"/>
    <w:rsid w:val="00DA50CF"/>
    <w:rsid w:val="00DB25D5"/>
    <w:rsid w:val="00DB3757"/>
    <w:rsid w:val="00DB388E"/>
    <w:rsid w:val="00DB3D51"/>
    <w:rsid w:val="00DB4998"/>
    <w:rsid w:val="00DB520D"/>
    <w:rsid w:val="00DB675E"/>
    <w:rsid w:val="00DB6F5F"/>
    <w:rsid w:val="00DB74F2"/>
    <w:rsid w:val="00DB7AD6"/>
    <w:rsid w:val="00DB7E67"/>
    <w:rsid w:val="00DC0422"/>
    <w:rsid w:val="00DC08B3"/>
    <w:rsid w:val="00DC1949"/>
    <w:rsid w:val="00DC5030"/>
    <w:rsid w:val="00DC5FA9"/>
    <w:rsid w:val="00DC70BF"/>
    <w:rsid w:val="00DC7258"/>
    <w:rsid w:val="00DC754F"/>
    <w:rsid w:val="00DC7DD9"/>
    <w:rsid w:val="00DD0ED7"/>
    <w:rsid w:val="00DD21EB"/>
    <w:rsid w:val="00DE0EA0"/>
    <w:rsid w:val="00DE0F0D"/>
    <w:rsid w:val="00DE24E6"/>
    <w:rsid w:val="00DE5C7C"/>
    <w:rsid w:val="00DE7AD0"/>
    <w:rsid w:val="00DE7EE2"/>
    <w:rsid w:val="00DF0FFE"/>
    <w:rsid w:val="00DF158F"/>
    <w:rsid w:val="00DF253A"/>
    <w:rsid w:val="00DF3426"/>
    <w:rsid w:val="00DF3A72"/>
    <w:rsid w:val="00E00646"/>
    <w:rsid w:val="00E0195C"/>
    <w:rsid w:val="00E0242F"/>
    <w:rsid w:val="00E02E79"/>
    <w:rsid w:val="00E03178"/>
    <w:rsid w:val="00E03CF9"/>
    <w:rsid w:val="00E0463A"/>
    <w:rsid w:val="00E05BA6"/>
    <w:rsid w:val="00E05F2F"/>
    <w:rsid w:val="00E07F81"/>
    <w:rsid w:val="00E1039B"/>
    <w:rsid w:val="00E1253C"/>
    <w:rsid w:val="00E13A57"/>
    <w:rsid w:val="00E14598"/>
    <w:rsid w:val="00E14BAC"/>
    <w:rsid w:val="00E154B5"/>
    <w:rsid w:val="00E15918"/>
    <w:rsid w:val="00E16204"/>
    <w:rsid w:val="00E210D1"/>
    <w:rsid w:val="00E218D5"/>
    <w:rsid w:val="00E222B3"/>
    <w:rsid w:val="00E22BF4"/>
    <w:rsid w:val="00E24AAA"/>
    <w:rsid w:val="00E2636C"/>
    <w:rsid w:val="00E26F98"/>
    <w:rsid w:val="00E32094"/>
    <w:rsid w:val="00E32D5F"/>
    <w:rsid w:val="00E32FC9"/>
    <w:rsid w:val="00E33182"/>
    <w:rsid w:val="00E36513"/>
    <w:rsid w:val="00E37007"/>
    <w:rsid w:val="00E370AF"/>
    <w:rsid w:val="00E37AF6"/>
    <w:rsid w:val="00E42012"/>
    <w:rsid w:val="00E4407E"/>
    <w:rsid w:val="00E445EC"/>
    <w:rsid w:val="00E45EBF"/>
    <w:rsid w:val="00E467B1"/>
    <w:rsid w:val="00E5169A"/>
    <w:rsid w:val="00E539DC"/>
    <w:rsid w:val="00E6381A"/>
    <w:rsid w:val="00E63A07"/>
    <w:rsid w:val="00E6483D"/>
    <w:rsid w:val="00E64BA2"/>
    <w:rsid w:val="00E653B0"/>
    <w:rsid w:val="00E66386"/>
    <w:rsid w:val="00E669E2"/>
    <w:rsid w:val="00E67D21"/>
    <w:rsid w:val="00E708C0"/>
    <w:rsid w:val="00E70E97"/>
    <w:rsid w:val="00E710E2"/>
    <w:rsid w:val="00E71658"/>
    <w:rsid w:val="00E72CFC"/>
    <w:rsid w:val="00E73718"/>
    <w:rsid w:val="00E74702"/>
    <w:rsid w:val="00E76215"/>
    <w:rsid w:val="00E77978"/>
    <w:rsid w:val="00E800C7"/>
    <w:rsid w:val="00E81353"/>
    <w:rsid w:val="00E832BD"/>
    <w:rsid w:val="00E845E5"/>
    <w:rsid w:val="00E856D9"/>
    <w:rsid w:val="00E8640E"/>
    <w:rsid w:val="00E8669A"/>
    <w:rsid w:val="00E86E8F"/>
    <w:rsid w:val="00E8756D"/>
    <w:rsid w:val="00E906F0"/>
    <w:rsid w:val="00E90DD0"/>
    <w:rsid w:val="00E91C40"/>
    <w:rsid w:val="00E9252D"/>
    <w:rsid w:val="00E93E12"/>
    <w:rsid w:val="00E94850"/>
    <w:rsid w:val="00E97881"/>
    <w:rsid w:val="00EA30FF"/>
    <w:rsid w:val="00EA3A7B"/>
    <w:rsid w:val="00EA4138"/>
    <w:rsid w:val="00EA45C4"/>
    <w:rsid w:val="00EA7AAD"/>
    <w:rsid w:val="00EA7BC1"/>
    <w:rsid w:val="00EA7CC5"/>
    <w:rsid w:val="00EB02A6"/>
    <w:rsid w:val="00EB25B7"/>
    <w:rsid w:val="00EB456E"/>
    <w:rsid w:val="00EB49A7"/>
    <w:rsid w:val="00EB5D62"/>
    <w:rsid w:val="00EC089E"/>
    <w:rsid w:val="00EC0A2D"/>
    <w:rsid w:val="00EC1929"/>
    <w:rsid w:val="00EC193B"/>
    <w:rsid w:val="00EC43DC"/>
    <w:rsid w:val="00EC442F"/>
    <w:rsid w:val="00EC4F60"/>
    <w:rsid w:val="00EC7254"/>
    <w:rsid w:val="00ED07B8"/>
    <w:rsid w:val="00ED13BE"/>
    <w:rsid w:val="00ED1528"/>
    <w:rsid w:val="00ED16B3"/>
    <w:rsid w:val="00ED1D7C"/>
    <w:rsid w:val="00ED2AE3"/>
    <w:rsid w:val="00ED499C"/>
    <w:rsid w:val="00ED5B71"/>
    <w:rsid w:val="00ED71F5"/>
    <w:rsid w:val="00EE4A26"/>
    <w:rsid w:val="00EE6056"/>
    <w:rsid w:val="00EF1C2D"/>
    <w:rsid w:val="00EF1F30"/>
    <w:rsid w:val="00EF5D4B"/>
    <w:rsid w:val="00EF6451"/>
    <w:rsid w:val="00F0055B"/>
    <w:rsid w:val="00F0130D"/>
    <w:rsid w:val="00F02F36"/>
    <w:rsid w:val="00F03A7B"/>
    <w:rsid w:val="00F07BB8"/>
    <w:rsid w:val="00F11E20"/>
    <w:rsid w:val="00F11FC6"/>
    <w:rsid w:val="00F1223E"/>
    <w:rsid w:val="00F1766F"/>
    <w:rsid w:val="00F1791D"/>
    <w:rsid w:val="00F200B7"/>
    <w:rsid w:val="00F20CB4"/>
    <w:rsid w:val="00F230FA"/>
    <w:rsid w:val="00F24547"/>
    <w:rsid w:val="00F24667"/>
    <w:rsid w:val="00F2562B"/>
    <w:rsid w:val="00F256E4"/>
    <w:rsid w:val="00F27DBD"/>
    <w:rsid w:val="00F301CB"/>
    <w:rsid w:val="00F30C82"/>
    <w:rsid w:val="00F32421"/>
    <w:rsid w:val="00F324CA"/>
    <w:rsid w:val="00F326A3"/>
    <w:rsid w:val="00F35ABB"/>
    <w:rsid w:val="00F3757B"/>
    <w:rsid w:val="00F4221B"/>
    <w:rsid w:val="00F42FC4"/>
    <w:rsid w:val="00F431FA"/>
    <w:rsid w:val="00F45965"/>
    <w:rsid w:val="00F46D43"/>
    <w:rsid w:val="00F52E5C"/>
    <w:rsid w:val="00F54DF5"/>
    <w:rsid w:val="00F5521D"/>
    <w:rsid w:val="00F5785B"/>
    <w:rsid w:val="00F60A12"/>
    <w:rsid w:val="00F645F6"/>
    <w:rsid w:val="00F65692"/>
    <w:rsid w:val="00F6598C"/>
    <w:rsid w:val="00F67564"/>
    <w:rsid w:val="00F70300"/>
    <w:rsid w:val="00F7062D"/>
    <w:rsid w:val="00F70B4F"/>
    <w:rsid w:val="00F731F8"/>
    <w:rsid w:val="00F74A00"/>
    <w:rsid w:val="00F807DF"/>
    <w:rsid w:val="00F80F0C"/>
    <w:rsid w:val="00F81AAE"/>
    <w:rsid w:val="00F82F81"/>
    <w:rsid w:val="00F83D56"/>
    <w:rsid w:val="00F83E94"/>
    <w:rsid w:val="00F85C94"/>
    <w:rsid w:val="00F8714F"/>
    <w:rsid w:val="00F90889"/>
    <w:rsid w:val="00F91558"/>
    <w:rsid w:val="00F95282"/>
    <w:rsid w:val="00F975E5"/>
    <w:rsid w:val="00FA0690"/>
    <w:rsid w:val="00FA2051"/>
    <w:rsid w:val="00FA3B8E"/>
    <w:rsid w:val="00FA5AF1"/>
    <w:rsid w:val="00FB25EF"/>
    <w:rsid w:val="00FB2E44"/>
    <w:rsid w:val="00FB348B"/>
    <w:rsid w:val="00FB34DD"/>
    <w:rsid w:val="00FB571B"/>
    <w:rsid w:val="00FB7968"/>
    <w:rsid w:val="00FB7C5C"/>
    <w:rsid w:val="00FC0A84"/>
    <w:rsid w:val="00FC42B2"/>
    <w:rsid w:val="00FC507F"/>
    <w:rsid w:val="00FC51EC"/>
    <w:rsid w:val="00FC5DD8"/>
    <w:rsid w:val="00FC642E"/>
    <w:rsid w:val="00FC6ED7"/>
    <w:rsid w:val="00FC71D1"/>
    <w:rsid w:val="00FC7935"/>
    <w:rsid w:val="00FD0B44"/>
    <w:rsid w:val="00FD4E3E"/>
    <w:rsid w:val="00FD5BFC"/>
    <w:rsid w:val="00FD7992"/>
    <w:rsid w:val="00FE2821"/>
    <w:rsid w:val="00FE284F"/>
    <w:rsid w:val="00FE32E6"/>
    <w:rsid w:val="00FE3D49"/>
    <w:rsid w:val="00FE69A5"/>
    <w:rsid w:val="00FE6A2B"/>
    <w:rsid w:val="00FE6EB0"/>
    <w:rsid w:val="00FE7157"/>
    <w:rsid w:val="00FE7946"/>
    <w:rsid w:val="00FF106E"/>
    <w:rsid w:val="00FF1D93"/>
    <w:rsid w:val="00FF3502"/>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time"/>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54273"/>
    <o:shapelayout v:ext="edit">
      <o:idmap v:ext="edit" data="1"/>
      <o:rules v:ext="edit">
        <o:r id="V:Rule13" type="connector" idref="#_x0000_s1152"/>
        <o:r id="V:Rule14" type="connector" idref="#_x0000_s1143"/>
        <o:r id="V:Rule15" type="connector" idref="#_x0000_s1154"/>
        <o:r id="V:Rule16" type="connector" idref="#_x0000_s1149"/>
        <o:r id="V:Rule17" type="connector" idref="#_x0000_s1156"/>
        <o:r id="V:Rule18" type="connector" idref="#_x0000_s1150"/>
        <o:r id="V:Rule19" type="connector" idref="#_x0000_s1142"/>
        <o:r id="V:Rule20" type="connector" idref="#_x0000_s1144"/>
        <o:r id="V:Rule21" type="connector" idref="#_x0000_s1148"/>
        <o:r id="V:Rule22" type="connector" idref="#_x0000_s1151"/>
        <o:r id="V:Rule23" type="connector" idref="#_x0000_s1155"/>
        <o:r id="V:Rule24" type="connector" idref="#_x0000_s115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od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0941"/>
    <w:rPr>
      <w:sz w:val="24"/>
      <w:szCs w:val="24"/>
    </w:rPr>
  </w:style>
  <w:style w:type="paragraph" w:styleId="Heading1">
    <w:name w:val="heading 1"/>
    <w:basedOn w:val="Normal"/>
    <w:next w:val="Normal"/>
    <w:qFormat/>
    <w:rsid w:val="00B03BA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5D3E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5E3A2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F7C36"/>
    <w:pPr>
      <w:tabs>
        <w:tab w:val="center" w:pos="4536"/>
        <w:tab w:val="right" w:pos="9072"/>
      </w:tabs>
    </w:pPr>
  </w:style>
  <w:style w:type="character" w:styleId="PageNumber">
    <w:name w:val="page number"/>
    <w:basedOn w:val="DefaultParagraphFont"/>
    <w:rsid w:val="006F7C36"/>
  </w:style>
  <w:style w:type="table" w:styleId="TableGrid">
    <w:name w:val="Table Grid"/>
    <w:basedOn w:val="TableNormal"/>
    <w:uiPriority w:val="59"/>
    <w:rsid w:val="00A652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929EA"/>
    <w:rPr>
      <w:color w:val="0000FF"/>
      <w:u w:val="single"/>
    </w:rPr>
  </w:style>
  <w:style w:type="paragraph" w:styleId="TOC1">
    <w:name w:val="toc 1"/>
    <w:basedOn w:val="Normal"/>
    <w:next w:val="Normal"/>
    <w:autoRedefine/>
    <w:uiPriority w:val="39"/>
    <w:rsid w:val="009929EA"/>
  </w:style>
  <w:style w:type="paragraph" w:styleId="TOC2">
    <w:name w:val="toc 2"/>
    <w:basedOn w:val="Normal"/>
    <w:next w:val="Normal"/>
    <w:autoRedefine/>
    <w:uiPriority w:val="39"/>
    <w:rsid w:val="009929EA"/>
    <w:pPr>
      <w:ind w:left="240"/>
    </w:pPr>
  </w:style>
  <w:style w:type="paragraph" w:styleId="Header">
    <w:name w:val="header"/>
    <w:basedOn w:val="Normal"/>
    <w:rsid w:val="009929EA"/>
    <w:pPr>
      <w:tabs>
        <w:tab w:val="center" w:pos="4536"/>
        <w:tab w:val="right" w:pos="9072"/>
      </w:tabs>
    </w:pPr>
  </w:style>
  <w:style w:type="paragraph" w:styleId="BalloonText">
    <w:name w:val="Balloon Text"/>
    <w:basedOn w:val="Normal"/>
    <w:semiHidden/>
    <w:rsid w:val="009929EA"/>
    <w:rPr>
      <w:rFonts w:ascii="Tahoma" w:hAnsi="Tahoma" w:cs="Tahoma"/>
      <w:sz w:val="16"/>
      <w:szCs w:val="16"/>
    </w:rPr>
  </w:style>
  <w:style w:type="paragraph" w:styleId="Index1">
    <w:name w:val="index 1"/>
    <w:basedOn w:val="Normal"/>
    <w:next w:val="Normal"/>
    <w:autoRedefine/>
    <w:semiHidden/>
    <w:rsid w:val="00425A59"/>
    <w:pPr>
      <w:ind w:left="240" w:hanging="240"/>
    </w:pPr>
  </w:style>
  <w:style w:type="character" w:styleId="PlaceholderText">
    <w:name w:val="Placeholder Text"/>
    <w:basedOn w:val="DefaultParagraphFont"/>
    <w:uiPriority w:val="99"/>
    <w:semiHidden/>
    <w:rsid w:val="00EC442F"/>
    <w:rPr>
      <w:color w:val="808080"/>
    </w:rPr>
  </w:style>
  <w:style w:type="character" w:customStyle="1" w:styleId="Heading2Char">
    <w:name w:val="Heading 2 Char"/>
    <w:basedOn w:val="DefaultParagraphFont"/>
    <w:link w:val="Heading2"/>
    <w:uiPriority w:val="9"/>
    <w:semiHidden/>
    <w:rsid w:val="005D3E23"/>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rsid w:val="00646280"/>
    <w:rPr>
      <w:color w:val="800080" w:themeColor="followedHyperlink"/>
      <w:u w:val="single"/>
    </w:rPr>
  </w:style>
  <w:style w:type="character" w:customStyle="1" w:styleId="Heading3Char">
    <w:name w:val="Heading 3 Char"/>
    <w:basedOn w:val="DefaultParagraphFont"/>
    <w:link w:val="Heading3"/>
    <w:semiHidden/>
    <w:rsid w:val="005E3A2B"/>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4E300E"/>
    <w:pPr>
      <w:ind w:left="720"/>
      <w:contextualSpacing/>
    </w:pPr>
  </w:style>
  <w:style w:type="character" w:styleId="HTMLCode">
    <w:name w:val="HTML Code"/>
    <w:basedOn w:val="DefaultParagraphFont"/>
    <w:uiPriority w:val="99"/>
    <w:unhideWhenUsed/>
    <w:rsid w:val="000D348A"/>
    <w:rPr>
      <w:rFonts w:ascii="Courier New" w:eastAsia="Times New Roman" w:hAnsi="Courier New" w:cs="Courier New"/>
      <w:sz w:val="20"/>
      <w:szCs w:val="20"/>
    </w:rPr>
  </w:style>
  <w:style w:type="paragraph" w:customStyle="1" w:styleId="Default">
    <w:name w:val="Default"/>
    <w:rsid w:val="00723C33"/>
    <w:pPr>
      <w:autoSpaceDE w:val="0"/>
      <w:autoSpaceDN w:val="0"/>
      <w:adjustRightInd w:val="0"/>
    </w:pPr>
    <w:rPr>
      <w:rFonts w:ascii="Courier New" w:hAnsi="Courier New" w:cs="Courier New"/>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Code"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0941"/>
    <w:rPr>
      <w:sz w:val="24"/>
      <w:szCs w:val="24"/>
    </w:rPr>
  </w:style>
  <w:style w:type="paragraph" w:styleId="Heading1">
    <w:name w:val="heading 1"/>
    <w:basedOn w:val="Normal"/>
    <w:next w:val="Normal"/>
    <w:qFormat/>
    <w:rsid w:val="00B03BAC"/>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5D3E2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5E3A2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F7C36"/>
    <w:pPr>
      <w:tabs>
        <w:tab w:val="center" w:pos="4536"/>
        <w:tab w:val="right" w:pos="9072"/>
      </w:tabs>
    </w:pPr>
  </w:style>
  <w:style w:type="character" w:styleId="PageNumber">
    <w:name w:val="page number"/>
    <w:basedOn w:val="DefaultParagraphFont"/>
    <w:rsid w:val="006F7C36"/>
  </w:style>
  <w:style w:type="table" w:styleId="TableGrid">
    <w:name w:val="Table Grid"/>
    <w:basedOn w:val="TableNormal"/>
    <w:uiPriority w:val="59"/>
    <w:rsid w:val="00A652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9929EA"/>
    <w:rPr>
      <w:color w:val="0000FF"/>
      <w:u w:val="single"/>
    </w:rPr>
  </w:style>
  <w:style w:type="paragraph" w:styleId="TOC1">
    <w:name w:val="toc 1"/>
    <w:basedOn w:val="Normal"/>
    <w:next w:val="Normal"/>
    <w:autoRedefine/>
    <w:uiPriority w:val="39"/>
    <w:rsid w:val="009929EA"/>
  </w:style>
  <w:style w:type="paragraph" w:styleId="TOC2">
    <w:name w:val="toc 2"/>
    <w:basedOn w:val="Normal"/>
    <w:next w:val="Normal"/>
    <w:autoRedefine/>
    <w:uiPriority w:val="39"/>
    <w:rsid w:val="009929EA"/>
    <w:pPr>
      <w:ind w:left="240"/>
    </w:pPr>
  </w:style>
  <w:style w:type="paragraph" w:styleId="Header">
    <w:name w:val="header"/>
    <w:basedOn w:val="Normal"/>
    <w:rsid w:val="009929EA"/>
    <w:pPr>
      <w:tabs>
        <w:tab w:val="center" w:pos="4536"/>
        <w:tab w:val="right" w:pos="9072"/>
      </w:tabs>
    </w:pPr>
  </w:style>
  <w:style w:type="paragraph" w:styleId="BalloonText">
    <w:name w:val="Balloon Text"/>
    <w:basedOn w:val="Normal"/>
    <w:semiHidden/>
    <w:rsid w:val="009929EA"/>
    <w:rPr>
      <w:rFonts w:ascii="Tahoma" w:hAnsi="Tahoma" w:cs="Tahoma"/>
      <w:sz w:val="16"/>
      <w:szCs w:val="16"/>
    </w:rPr>
  </w:style>
  <w:style w:type="paragraph" w:styleId="Index1">
    <w:name w:val="index 1"/>
    <w:basedOn w:val="Normal"/>
    <w:next w:val="Normal"/>
    <w:autoRedefine/>
    <w:semiHidden/>
    <w:rsid w:val="00425A59"/>
    <w:pPr>
      <w:ind w:left="240" w:hanging="240"/>
    </w:pPr>
  </w:style>
  <w:style w:type="character" w:styleId="PlaceholderText">
    <w:name w:val="Placeholder Text"/>
    <w:basedOn w:val="DefaultParagraphFont"/>
    <w:uiPriority w:val="99"/>
    <w:semiHidden/>
    <w:rsid w:val="00EC442F"/>
    <w:rPr>
      <w:color w:val="808080"/>
    </w:rPr>
  </w:style>
  <w:style w:type="character" w:customStyle="1" w:styleId="Heading2Char">
    <w:name w:val="Heading 2 Char"/>
    <w:basedOn w:val="DefaultParagraphFont"/>
    <w:link w:val="Heading2"/>
    <w:uiPriority w:val="9"/>
    <w:semiHidden/>
    <w:rsid w:val="005D3E23"/>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rsid w:val="00646280"/>
    <w:rPr>
      <w:color w:val="800080" w:themeColor="followedHyperlink"/>
      <w:u w:val="single"/>
    </w:rPr>
  </w:style>
  <w:style w:type="character" w:customStyle="1" w:styleId="Heading3Char">
    <w:name w:val="Heading 3 Char"/>
    <w:basedOn w:val="DefaultParagraphFont"/>
    <w:link w:val="Heading3"/>
    <w:semiHidden/>
    <w:rsid w:val="005E3A2B"/>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4E300E"/>
    <w:pPr>
      <w:ind w:left="720"/>
      <w:contextualSpacing/>
    </w:pPr>
  </w:style>
  <w:style w:type="character" w:styleId="HTMLCode">
    <w:name w:val="HTML Code"/>
    <w:basedOn w:val="DefaultParagraphFont"/>
    <w:uiPriority w:val="99"/>
    <w:unhideWhenUsed/>
    <w:rsid w:val="000D348A"/>
    <w:rPr>
      <w:rFonts w:ascii="Courier New" w:eastAsia="Times New Roman" w:hAnsi="Courier New" w:cs="Courier New"/>
      <w:sz w:val="20"/>
      <w:szCs w:val="20"/>
    </w:rPr>
  </w:style>
  <w:style w:type="paragraph" w:customStyle="1" w:styleId="Default">
    <w:name w:val="Default"/>
    <w:rsid w:val="00723C33"/>
    <w:pPr>
      <w:autoSpaceDE w:val="0"/>
      <w:autoSpaceDN w:val="0"/>
      <w:adjustRightInd w:val="0"/>
    </w:pPr>
    <w:rPr>
      <w:rFonts w:ascii="Courier New" w:hAnsi="Courier New" w:cs="Courier Ne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237115">
      <w:bodyDiv w:val="1"/>
      <w:marLeft w:val="0"/>
      <w:marRight w:val="0"/>
      <w:marTop w:val="0"/>
      <w:marBottom w:val="0"/>
      <w:divBdr>
        <w:top w:val="none" w:sz="0" w:space="0" w:color="auto"/>
        <w:left w:val="none" w:sz="0" w:space="0" w:color="auto"/>
        <w:bottom w:val="none" w:sz="0" w:space="0" w:color="auto"/>
        <w:right w:val="none" w:sz="0" w:space="0" w:color="auto"/>
      </w:divBdr>
      <w:divsChild>
        <w:div w:id="95617621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99" Type="http://schemas.openxmlformats.org/officeDocument/2006/relationships/image" Target="media/image277.png"/><Relationship Id="rId303" Type="http://schemas.openxmlformats.org/officeDocument/2006/relationships/footer" Target="footer2.xml"/><Relationship Id="rId21" Type="http://schemas.openxmlformats.org/officeDocument/2006/relationships/image" Target="media/image13.emf"/><Relationship Id="rId42" Type="http://schemas.openxmlformats.org/officeDocument/2006/relationships/image" Target="media/image34.wmf"/><Relationship Id="rId63" Type="http://schemas.openxmlformats.org/officeDocument/2006/relationships/hyperlink" Target="http://www.wwb.no/aarbok/tab/tab-061.html" TargetMode="External"/><Relationship Id="rId84" Type="http://schemas.openxmlformats.org/officeDocument/2006/relationships/image" Target="media/image72.emf"/><Relationship Id="rId138" Type="http://schemas.openxmlformats.org/officeDocument/2006/relationships/oleObject" Target="embeddings/oleObject4.bin"/><Relationship Id="rId159" Type="http://schemas.openxmlformats.org/officeDocument/2006/relationships/image" Target="media/image142.emf"/><Relationship Id="rId170" Type="http://schemas.openxmlformats.org/officeDocument/2006/relationships/image" Target="media/image153.emf"/><Relationship Id="rId191" Type="http://schemas.openxmlformats.org/officeDocument/2006/relationships/image" Target="media/image174.emf"/><Relationship Id="rId205" Type="http://schemas.openxmlformats.org/officeDocument/2006/relationships/image" Target="media/image188.emf"/><Relationship Id="rId226" Type="http://schemas.openxmlformats.org/officeDocument/2006/relationships/image" Target="media/image209.emf"/><Relationship Id="rId247" Type="http://schemas.openxmlformats.org/officeDocument/2006/relationships/image" Target="media/image229.emf"/><Relationship Id="rId107" Type="http://schemas.openxmlformats.org/officeDocument/2006/relationships/image" Target="media/image95.emf"/><Relationship Id="rId268" Type="http://schemas.openxmlformats.org/officeDocument/2006/relationships/image" Target="media/image248.emf"/><Relationship Id="rId289" Type="http://schemas.openxmlformats.org/officeDocument/2006/relationships/image" Target="media/image267.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2.emf"/><Relationship Id="rId74" Type="http://schemas.openxmlformats.org/officeDocument/2006/relationships/image" Target="media/image62.emf"/><Relationship Id="rId128" Type="http://schemas.openxmlformats.org/officeDocument/2006/relationships/image" Target="media/image116.emf"/><Relationship Id="rId149" Type="http://schemas.openxmlformats.org/officeDocument/2006/relationships/oleObject" Target="embeddings/oleObject5.bin"/><Relationship Id="rId5" Type="http://schemas.openxmlformats.org/officeDocument/2006/relationships/settings" Target="settings.xml"/><Relationship Id="rId95" Type="http://schemas.openxmlformats.org/officeDocument/2006/relationships/image" Target="media/image83.emf"/><Relationship Id="rId160" Type="http://schemas.openxmlformats.org/officeDocument/2006/relationships/image" Target="media/image143.emf"/><Relationship Id="rId181" Type="http://schemas.openxmlformats.org/officeDocument/2006/relationships/image" Target="media/image164.emf"/><Relationship Id="rId216" Type="http://schemas.openxmlformats.org/officeDocument/2006/relationships/image" Target="media/image199.emf"/><Relationship Id="rId237" Type="http://schemas.openxmlformats.org/officeDocument/2006/relationships/image" Target="media/image219.png"/><Relationship Id="rId258" Type="http://schemas.openxmlformats.org/officeDocument/2006/relationships/image" Target="media/image239.wmf"/><Relationship Id="rId279" Type="http://schemas.openxmlformats.org/officeDocument/2006/relationships/image" Target="media/image257.emf"/><Relationship Id="rId22" Type="http://schemas.openxmlformats.org/officeDocument/2006/relationships/image" Target="media/image14.emf"/><Relationship Id="rId43" Type="http://schemas.openxmlformats.org/officeDocument/2006/relationships/oleObject" Target="embeddings/oleObject1.bin"/><Relationship Id="rId64" Type="http://schemas.openxmlformats.org/officeDocument/2006/relationships/image" Target="media/image52.emf"/><Relationship Id="rId118" Type="http://schemas.openxmlformats.org/officeDocument/2006/relationships/image" Target="media/image106.emf"/><Relationship Id="rId139" Type="http://schemas.openxmlformats.org/officeDocument/2006/relationships/image" Target="media/image126.emf"/><Relationship Id="rId290" Type="http://schemas.openxmlformats.org/officeDocument/2006/relationships/image" Target="media/image268.emf"/><Relationship Id="rId304" Type="http://schemas.openxmlformats.org/officeDocument/2006/relationships/fontTable" Target="fontTable.xml"/><Relationship Id="rId85" Type="http://schemas.openxmlformats.org/officeDocument/2006/relationships/image" Target="media/image73.emf"/><Relationship Id="rId150" Type="http://schemas.openxmlformats.org/officeDocument/2006/relationships/image" Target="media/image136.emf"/><Relationship Id="rId171" Type="http://schemas.openxmlformats.org/officeDocument/2006/relationships/image" Target="media/image154.emf"/><Relationship Id="rId192" Type="http://schemas.openxmlformats.org/officeDocument/2006/relationships/image" Target="media/image175.emf"/><Relationship Id="rId206" Type="http://schemas.openxmlformats.org/officeDocument/2006/relationships/image" Target="media/image189.emf"/><Relationship Id="rId227" Type="http://schemas.openxmlformats.org/officeDocument/2006/relationships/image" Target="media/image210.emf"/><Relationship Id="rId248" Type="http://schemas.openxmlformats.org/officeDocument/2006/relationships/image" Target="media/image230.emf"/><Relationship Id="rId269" Type="http://schemas.openxmlformats.org/officeDocument/2006/relationships/image" Target="media/image249.emf"/><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96.emf"/><Relationship Id="rId129" Type="http://schemas.openxmlformats.org/officeDocument/2006/relationships/image" Target="media/image117.emf"/><Relationship Id="rId280" Type="http://schemas.openxmlformats.org/officeDocument/2006/relationships/image" Target="media/image258.emf"/><Relationship Id="rId54" Type="http://schemas.openxmlformats.org/officeDocument/2006/relationships/image" Target="media/image43.emf"/><Relationship Id="rId75" Type="http://schemas.openxmlformats.org/officeDocument/2006/relationships/image" Target="media/image63.emf"/><Relationship Id="rId96" Type="http://schemas.openxmlformats.org/officeDocument/2006/relationships/image" Target="media/image84.emf"/><Relationship Id="rId140" Type="http://schemas.openxmlformats.org/officeDocument/2006/relationships/image" Target="media/image127.emf"/><Relationship Id="rId161" Type="http://schemas.openxmlformats.org/officeDocument/2006/relationships/image" Target="media/image144.emf"/><Relationship Id="rId182" Type="http://schemas.openxmlformats.org/officeDocument/2006/relationships/image" Target="media/image165.emf"/><Relationship Id="rId217" Type="http://schemas.openxmlformats.org/officeDocument/2006/relationships/image" Target="media/image200.emf"/><Relationship Id="rId6" Type="http://schemas.openxmlformats.org/officeDocument/2006/relationships/webSettings" Target="webSettings.xml"/><Relationship Id="rId238" Type="http://schemas.openxmlformats.org/officeDocument/2006/relationships/image" Target="media/image220.emf"/><Relationship Id="rId259" Type="http://schemas.openxmlformats.org/officeDocument/2006/relationships/oleObject" Target="embeddings/oleObject9.bin"/><Relationship Id="rId23" Type="http://schemas.openxmlformats.org/officeDocument/2006/relationships/image" Target="media/image15.emf"/><Relationship Id="rId119" Type="http://schemas.openxmlformats.org/officeDocument/2006/relationships/image" Target="media/image107.emf"/><Relationship Id="rId270" Type="http://schemas.openxmlformats.org/officeDocument/2006/relationships/hyperlink" Target="http://www.youtube.com/watch?v=FdMzngWchDk&amp;feature=related" TargetMode="External"/><Relationship Id="rId291" Type="http://schemas.openxmlformats.org/officeDocument/2006/relationships/image" Target="media/image269.emf"/><Relationship Id="rId305" Type="http://schemas.openxmlformats.org/officeDocument/2006/relationships/theme" Target="theme/theme1.xml"/><Relationship Id="rId44" Type="http://schemas.openxmlformats.org/officeDocument/2006/relationships/image" Target="media/image35.wmf"/><Relationship Id="rId65" Type="http://schemas.openxmlformats.org/officeDocument/2006/relationships/image" Target="media/image53.emf"/><Relationship Id="rId86" Type="http://schemas.openxmlformats.org/officeDocument/2006/relationships/image" Target="media/image74.emf"/><Relationship Id="rId130" Type="http://schemas.openxmlformats.org/officeDocument/2006/relationships/image" Target="media/image118.emf"/><Relationship Id="rId151" Type="http://schemas.openxmlformats.org/officeDocument/2006/relationships/image" Target="media/image137.wmf"/><Relationship Id="rId172" Type="http://schemas.openxmlformats.org/officeDocument/2006/relationships/image" Target="media/image155.emf"/><Relationship Id="rId193" Type="http://schemas.openxmlformats.org/officeDocument/2006/relationships/image" Target="media/image176.emf"/><Relationship Id="rId207" Type="http://schemas.openxmlformats.org/officeDocument/2006/relationships/image" Target="media/image190.emf"/><Relationship Id="rId228" Type="http://schemas.openxmlformats.org/officeDocument/2006/relationships/package" Target="embeddings/Microsoft_PowerPoint_Slide1.sldx"/><Relationship Id="rId249" Type="http://schemas.openxmlformats.org/officeDocument/2006/relationships/image" Target="media/image231.emf"/><Relationship Id="rId13" Type="http://schemas.openxmlformats.org/officeDocument/2006/relationships/image" Target="media/image5.emf"/><Relationship Id="rId109" Type="http://schemas.openxmlformats.org/officeDocument/2006/relationships/image" Target="media/image97.emf"/><Relationship Id="rId260" Type="http://schemas.openxmlformats.org/officeDocument/2006/relationships/image" Target="media/image240.emf"/><Relationship Id="rId281" Type="http://schemas.openxmlformats.org/officeDocument/2006/relationships/image" Target="media/image259.emf"/><Relationship Id="rId34" Type="http://schemas.openxmlformats.org/officeDocument/2006/relationships/image" Target="media/image26.emf"/><Relationship Id="rId55" Type="http://schemas.openxmlformats.org/officeDocument/2006/relationships/image" Target="media/image44.emf"/><Relationship Id="rId76" Type="http://schemas.openxmlformats.org/officeDocument/2006/relationships/image" Target="media/image64.emf"/><Relationship Id="rId97" Type="http://schemas.openxmlformats.org/officeDocument/2006/relationships/image" Target="media/image85.emf"/><Relationship Id="rId120" Type="http://schemas.openxmlformats.org/officeDocument/2006/relationships/image" Target="media/image108.emf"/><Relationship Id="rId141" Type="http://schemas.openxmlformats.org/officeDocument/2006/relationships/image" Target="media/image128.emf"/><Relationship Id="rId7" Type="http://schemas.openxmlformats.org/officeDocument/2006/relationships/footnotes" Target="footnotes.xml"/><Relationship Id="rId162" Type="http://schemas.openxmlformats.org/officeDocument/2006/relationships/image" Target="media/image145.emf"/><Relationship Id="rId183" Type="http://schemas.openxmlformats.org/officeDocument/2006/relationships/image" Target="media/image166.emf"/><Relationship Id="rId218" Type="http://schemas.openxmlformats.org/officeDocument/2006/relationships/image" Target="media/image201.emf"/><Relationship Id="rId239" Type="http://schemas.openxmlformats.org/officeDocument/2006/relationships/image" Target="media/image221.emf"/><Relationship Id="rId2" Type="http://schemas.openxmlformats.org/officeDocument/2006/relationships/numbering" Target="numbering.xml"/><Relationship Id="rId29" Type="http://schemas.openxmlformats.org/officeDocument/2006/relationships/image" Target="media/image21.emf"/><Relationship Id="rId250" Type="http://schemas.openxmlformats.org/officeDocument/2006/relationships/image" Target="media/image232.emf"/><Relationship Id="rId255" Type="http://schemas.openxmlformats.org/officeDocument/2006/relationships/image" Target="media/image237.emf"/><Relationship Id="rId271" Type="http://schemas.openxmlformats.org/officeDocument/2006/relationships/image" Target="media/image250.emf"/><Relationship Id="rId276" Type="http://schemas.openxmlformats.org/officeDocument/2006/relationships/image" Target="media/image254.emf"/><Relationship Id="rId292" Type="http://schemas.openxmlformats.org/officeDocument/2006/relationships/image" Target="media/image270.emf"/><Relationship Id="rId297" Type="http://schemas.openxmlformats.org/officeDocument/2006/relationships/image" Target="media/image275.emf"/><Relationship Id="rId24" Type="http://schemas.openxmlformats.org/officeDocument/2006/relationships/image" Target="media/image16.emf"/><Relationship Id="rId40" Type="http://schemas.openxmlformats.org/officeDocument/2006/relationships/image" Target="media/image32.jpeg"/><Relationship Id="rId45" Type="http://schemas.openxmlformats.org/officeDocument/2006/relationships/oleObject" Target="embeddings/oleObject2.bin"/><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157" Type="http://schemas.openxmlformats.org/officeDocument/2006/relationships/image" Target="media/image140.emf"/><Relationship Id="rId178" Type="http://schemas.openxmlformats.org/officeDocument/2006/relationships/image" Target="media/image161.emf"/><Relationship Id="rId301" Type="http://schemas.openxmlformats.org/officeDocument/2006/relationships/hyperlink" Target="http://www.youtube.com/watch?v=v0XUqliEnPQ" TargetMode="External"/><Relationship Id="rId61" Type="http://schemas.openxmlformats.org/officeDocument/2006/relationships/image" Target="media/image50.emf"/><Relationship Id="rId82" Type="http://schemas.openxmlformats.org/officeDocument/2006/relationships/image" Target="media/image70.emf"/><Relationship Id="rId152" Type="http://schemas.openxmlformats.org/officeDocument/2006/relationships/oleObject" Target="embeddings/oleObject6.bin"/><Relationship Id="rId173" Type="http://schemas.openxmlformats.org/officeDocument/2006/relationships/image" Target="media/image156.emf"/><Relationship Id="rId194" Type="http://schemas.openxmlformats.org/officeDocument/2006/relationships/image" Target="media/image177.emf"/><Relationship Id="rId199" Type="http://schemas.openxmlformats.org/officeDocument/2006/relationships/image" Target="media/image182.emf"/><Relationship Id="rId203" Type="http://schemas.openxmlformats.org/officeDocument/2006/relationships/image" Target="media/image186.emf"/><Relationship Id="rId208" Type="http://schemas.openxmlformats.org/officeDocument/2006/relationships/image" Target="media/image191.emf"/><Relationship Id="rId229" Type="http://schemas.openxmlformats.org/officeDocument/2006/relationships/image" Target="media/image211.png"/><Relationship Id="rId19" Type="http://schemas.openxmlformats.org/officeDocument/2006/relationships/image" Target="media/image11.emf"/><Relationship Id="rId224" Type="http://schemas.openxmlformats.org/officeDocument/2006/relationships/image" Target="media/image207.emf"/><Relationship Id="rId240" Type="http://schemas.openxmlformats.org/officeDocument/2006/relationships/image" Target="media/image222.png"/><Relationship Id="rId245" Type="http://schemas.openxmlformats.org/officeDocument/2006/relationships/image" Target="media/image227.png"/><Relationship Id="rId261" Type="http://schemas.openxmlformats.org/officeDocument/2006/relationships/image" Target="media/image241.emf"/><Relationship Id="rId266" Type="http://schemas.openxmlformats.org/officeDocument/2006/relationships/image" Target="media/image246.emf"/><Relationship Id="rId287" Type="http://schemas.openxmlformats.org/officeDocument/2006/relationships/image" Target="media/image265.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5.emf"/><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4.emf"/><Relationship Id="rId168" Type="http://schemas.openxmlformats.org/officeDocument/2006/relationships/image" Target="media/image151.emf"/><Relationship Id="rId282" Type="http://schemas.openxmlformats.org/officeDocument/2006/relationships/image" Target="media/image260.emf"/><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29.emf"/><Relationship Id="rId163" Type="http://schemas.openxmlformats.org/officeDocument/2006/relationships/image" Target="media/image146.emf"/><Relationship Id="rId184" Type="http://schemas.openxmlformats.org/officeDocument/2006/relationships/image" Target="media/image167.emf"/><Relationship Id="rId189" Type="http://schemas.openxmlformats.org/officeDocument/2006/relationships/image" Target="media/image172.emf"/><Relationship Id="rId219" Type="http://schemas.openxmlformats.org/officeDocument/2006/relationships/image" Target="media/image202.emf"/><Relationship Id="rId3" Type="http://schemas.openxmlformats.org/officeDocument/2006/relationships/styles" Target="styles.xml"/><Relationship Id="rId214" Type="http://schemas.openxmlformats.org/officeDocument/2006/relationships/image" Target="media/image197.emf"/><Relationship Id="rId230" Type="http://schemas.openxmlformats.org/officeDocument/2006/relationships/image" Target="media/image212.emf"/><Relationship Id="rId235" Type="http://schemas.openxmlformats.org/officeDocument/2006/relationships/image" Target="media/image217.png"/><Relationship Id="rId251" Type="http://schemas.openxmlformats.org/officeDocument/2006/relationships/image" Target="media/image233.emf"/><Relationship Id="rId256" Type="http://schemas.openxmlformats.org/officeDocument/2006/relationships/package" Target="embeddings/Microsoft_PowerPoint_Slide2.sldx"/><Relationship Id="rId277" Type="http://schemas.openxmlformats.org/officeDocument/2006/relationships/image" Target="media/image255.emf"/><Relationship Id="rId298" Type="http://schemas.openxmlformats.org/officeDocument/2006/relationships/image" Target="media/image276.png"/><Relationship Id="rId25" Type="http://schemas.openxmlformats.org/officeDocument/2006/relationships/image" Target="media/image17.emf"/><Relationship Id="rId46" Type="http://schemas.openxmlformats.org/officeDocument/2006/relationships/image" Target="media/image36.w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wmf"/><Relationship Id="rId158" Type="http://schemas.openxmlformats.org/officeDocument/2006/relationships/image" Target="media/image141.emf"/><Relationship Id="rId272" Type="http://schemas.openxmlformats.org/officeDocument/2006/relationships/image" Target="media/image251.emf"/><Relationship Id="rId293" Type="http://schemas.openxmlformats.org/officeDocument/2006/relationships/image" Target="media/image271.emf"/><Relationship Id="rId302" Type="http://schemas.openxmlformats.org/officeDocument/2006/relationships/footer" Target="footer1.xml"/><Relationship Id="rId20" Type="http://schemas.openxmlformats.org/officeDocument/2006/relationships/image" Target="media/image12.emf"/><Relationship Id="rId41" Type="http://schemas.openxmlformats.org/officeDocument/2006/relationships/image" Target="media/image33.jpeg"/><Relationship Id="rId62" Type="http://schemas.openxmlformats.org/officeDocument/2006/relationships/image" Target="media/image51.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emf"/><Relationship Id="rId153" Type="http://schemas.openxmlformats.org/officeDocument/2006/relationships/oleObject" Target="embeddings/oleObject7.bin"/><Relationship Id="rId174" Type="http://schemas.openxmlformats.org/officeDocument/2006/relationships/image" Target="media/image157.emf"/><Relationship Id="rId179" Type="http://schemas.openxmlformats.org/officeDocument/2006/relationships/image" Target="media/image162.emf"/><Relationship Id="rId195" Type="http://schemas.openxmlformats.org/officeDocument/2006/relationships/image" Target="media/image178.emf"/><Relationship Id="rId209" Type="http://schemas.openxmlformats.org/officeDocument/2006/relationships/image" Target="media/image192.emf"/><Relationship Id="rId190" Type="http://schemas.openxmlformats.org/officeDocument/2006/relationships/image" Target="media/image173.emf"/><Relationship Id="rId204" Type="http://schemas.openxmlformats.org/officeDocument/2006/relationships/image" Target="media/image187.emf"/><Relationship Id="rId220" Type="http://schemas.openxmlformats.org/officeDocument/2006/relationships/image" Target="media/image203.emf"/><Relationship Id="rId225" Type="http://schemas.openxmlformats.org/officeDocument/2006/relationships/image" Target="media/image208.emf"/><Relationship Id="rId241" Type="http://schemas.openxmlformats.org/officeDocument/2006/relationships/image" Target="media/image223.emf"/><Relationship Id="rId246" Type="http://schemas.openxmlformats.org/officeDocument/2006/relationships/image" Target="media/image228.emf"/><Relationship Id="rId267" Type="http://schemas.openxmlformats.org/officeDocument/2006/relationships/image" Target="media/image247.emf"/><Relationship Id="rId288" Type="http://schemas.openxmlformats.org/officeDocument/2006/relationships/image" Target="media/image266.emf"/><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6.tiff"/><Relationship Id="rId106" Type="http://schemas.openxmlformats.org/officeDocument/2006/relationships/image" Target="media/image94.emf"/><Relationship Id="rId127" Type="http://schemas.openxmlformats.org/officeDocument/2006/relationships/image" Target="media/image115.emf"/><Relationship Id="rId262" Type="http://schemas.openxmlformats.org/officeDocument/2006/relationships/image" Target="media/image242.emf"/><Relationship Id="rId283" Type="http://schemas.openxmlformats.org/officeDocument/2006/relationships/image" Target="media/image261.emf"/><Relationship Id="rId10" Type="http://schemas.openxmlformats.org/officeDocument/2006/relationships/image" Target="media/image2.emf"/><Relationship Id="rId31" Type="http://schemas.openxmlformats.org/officeDocument/2006/relationships/image" Target="media/image23.png"/><Relationship Id="rId52" Type="http://schemas.openxmlformats.org/officeDocument/2006/relationships/image" Target="media/image41.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30.emf"/><Relationship Id="rId148" Type="http://schemas.openxmlformats.org/officeDocument/2006/relationships/image" Target="media/image135.wmf"/><Relationship Id="rId164" Type="http://schemas.openxmlformats.org/officeDocument/2006/relationships/image" Target="media/image147.emf"/><Relationship Id="rId169" Type="http://schemas.openxmlformats.org/officeDocument/2006/relationships/image" Target="media/image152.emf"/><Relationship Id="rId185" Type="http://schemas.openxmlformats.org/officeDocument/2006/relationships/image" Target="media/image168.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3.emf"/><Relationship Id="rId210" Type="http://schemas.openxmlformats.org/officeDocument/2006/relationships/image" Target="media/image193.emf"/><Relationship Id="rId215" Type="http://schemas.openxmlformats.org/officeDocument/2006/relationships/image" Target="media/image198.emf"/><Relationship Id="rId236" Type="http://schemas.openxmlformats.org/officeDocument/2006/relationships/image" Target="media/image218.png"/><Relationship Id="rId257" Type="http://schemas.openxmlformats.org/officeDocument/2006/relationships/image" Target="media/image238.emf"/><Relationship Id="rId278" Type="http://schemas.openxmlformats.org/officeDocument/2006/relationships/image" Target="media/image256.emf"/><Relationship Id="rId26" Type="http://schemas.openxmlformats.org/officeDocument/2006/relationships/image" Target="media/image18.emf"/><Relationship Id="rId231" Type="http://schemas.openxmlformats.org/officeDocument/2006/relationships/image" Target="media/image213.emf"/><Relationship Id="rId252" Type="http://schemas.openxmlformats.org/officeDocument/2006/relationships/image" Target="media/image234.emf"/><Relationship Id="rId273" Type="http://schemas.openxmlformats.org/officeDocument/2006/relationships/image" Target="media/image252.emf"/><Relationship Id="rId294" Type="http://schemas.openxmlformats.org/officeDocument/2006/relationships/image" Target="media/image272.emf"/><Relationship Id="rId47" Type="http://schemas.openxmlformats.org/officeDocument/2006/relationships/oleObject" Target="embeddings/oleObject3.bin"/><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54" Type="http://schemas.openxmlformats.org/officeDocument/2006/relationships/image" Target="media/image138.wmf"/><Relationship Id="rId175" Type="http://schemas.openxmlformats.org/officeDocument/2006/relationships/image" Target="media/image158.png"/><Relationship Id="rId196" Type="http://schemas.openxmlformats.org/officeDocument/2006/relationships/image" Target="media/image179.emf"/><Relationship Id="rId200" Type="http://schemas.openxmlformats.org/officeDocument/2006/relationships/image" Target="media/image183.emf"/><Relationship Id="rId16" Type="http://schemas.openxmlformats.org/officeDocument/2006/relationships/image" Target="media/image8.emf"/><Relationship Id="rId221" Type="http://schemas.openxmlformats.org/officeDocument/2006/relationships/image" Target="media/image204.emf"/><Relationship Id="rId242" Type="http://schemas.openxmlformats.org/officeDocument/2006/relationships/image" Target="media/image224.emf"/><Relationship Id="rId263" Type="http://schemas.openxmlformats.org/officeDocument/2006/relationships/image" Target="media/image243.emf"/><Relationship Id="rId284" Type="http://schemas.openxmlformats.org/officeDocument/2006/relationships/image" Target="media/image262.emf"/><Relationship Id="rId37" Type="http://schemas.openxmlformats.org/officeDocument/2006/relationships/image" Target="media/image29.emf"/><Relationship Id="rId58" Type="http://schemas.openxmlformats.org/officeDocument/2006/relationships/image" Target="media/image47.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44" Type="http://schemas.openxmlformats.org/officeDocument/2006/relationships/image" Target="media/image131.emf"/><Relationship Id="rId90" Type="http://schemas.openxmlformats.org/officeDocument/2006/relationships/image" Target="media/image78.emf"/><Relationship Id="rId165" Type="http://schemas.openxmlformats.org/officeDocument/2006/relationships/image" Target="media/image148.emf"/><Relationship Id="rId186" Type="http://schemas.openxmlformats.org/officeDocument/2006/relationships/image" Target="media/image169.emf"/><Relationship Id="rId211" Type="http://schemas.openxmlformats.org/officeDocument/2006/relationships/image" Target="media/image194.emf"/><Relationship Id="rId232" Type="http://schemas.openxmlformats.org/officeDocument/2006/relationships/image" Target="media/image214.png"/><Relationship Id="rId253" Type="http://schemas.openxmlformats.org/officeDocument/2006/relationships/image" Target="media/image235.emf"/><Relationship Id="rId274" Type="http://schemas.openxmlformats.org/officeDocument/2006/relationships/package" Target="embeddings/Microsoft_PowerPoint_Slide3.sldx"/><Relationship Id="rId295" Type="http://schemas.openxmlformats.org/officeDocument/2006/relationships/image" Target="media/image273.emf"/><Relationship Id="rId27" Type="http://schemas.openxmlformats.org/officeDocument/2006/relationships/image" Target="media/image19.emf"/><Relationship Id="rId48" Type="http://schemas.openxmlformats.org/officeDocument/2006/relationships/image" Target="media/image37.emf"/><Relationship Id="rId69" Type="http://schemas.openxmlformats.org/officeDocument/2006/relationships/image" Target="media/image57.emf"/><Relationship Id="rId113" Type="http://schemas.openxmlformats.org/officeDocument/2006/relationships/image" Target="media/image101.emf"/><Relationship Id="rId134" Type="http://schemas.openxmlformats.org/officeDocument/2006/relationships/image" Target="media/image122.emf"/><Relationship Id="rId80" Type="http://schemas.openxmlformats.org/officeDocument/2006/relationships/image" Target="media/image68.emf"/><Relationship Id="rId155" Type="http://schemas.openxmlformats.org/officeDocument/2006/relationships/oleObject" Target="embeddings/oleObject8.bin"/><Relationship Id="rId176" Type="http://schemas.openxmlformats.org/officeDocument/2006/relationships/image" Target="media/image159.emf"/><Relationship Id="rId197" Type="http://schemas.openxmlformats.org/officeDocument/2006/relationships/image" Target="media/image180.emf"/><Relationship Id="rId201" Type="http://schemas.openxmlformats.org/officeDocument/2006/relationships/image" Target="media/image184.emf"/><Relationship Id="rId222" Type="http://schemas.openxmlformats.org/officeDocument/2006/relationships/image" Target="media/image205.emf"/><Relationship Id="rId243" Type="http://schemas.openxmlformats.org/officeDocument/2006/relationships/image" Target="media/image225.png"/><Relationship Id="rId264" Type="http://schemas.openxmlformats.org/officeDocument/2006/relationships/image" Target="media/image244.emf"/><Relationship Id="rId285" Type="http://schemas.openxmlformats.org/officeDocument/2006/relationships/image" Target="media/image263.emf"/><Relationship Id="rId17" Type="http://schemas.openxmlformats.org/officeDocument/2006/relationships/image" Target="media/image9.emf"/><Relationship Id="rId38" Type="http://schemas.openxmlformats.org/officeDocument/2006/relationships/image" Target="media/image30.emf"/><Relationship Id="rId59" Type="http://schemas.openxmlformats.org/officeDocument/2006/relationships/image" Target="media/image48.emf"/><Relationship Id="rId103" Type="http://schemas.openxmlformats.org/officeDocument/2006/relationships/image" Target="media/image91.emf"/><Relationship Id="rId124" Type="http://schemas.openxmlformats.org/officeDocument/2006/relationships/image" Target="media/image112.emf"/><Relationship Id="rId70" Type="http://schemas.openxmlformats.org/officeDocument/2006/relationships/image" Target="media/image58.emf"/><Relationship Id="rId91" Type="http://schemas.openxmlformats.org/officeDocument/2006/relationships/image" Target="media/image79.emf"/><Relationship Id="rId145" Type="http://schemas.openxmlformats.org/officeDocument/2006/relationships/image" Target="media/image132.emf"/><Relationship Id="rId166" Type="http://schemas.openxmlformats.org/officeDocument/2006/relationships/image" Target="media/image149.emf"/><Relationship Id="rId187" Type="http://schemas.openxmlformats.org/officeDocument/2006/relationships/image" Target="media/image170.emf"/><Relationship Id="rId1" Type="http://schemas.openxmlformats.org/officeDocument/2006/relationships/customXml" Target="../customXml/item1.xml"/><Relationship Id="rId212" Type="http://schemas.openxmlformats.org/officeDocument/2006/relationships/image" Target="media/image195.emf"/><Relationship Id="rId233" Type="http://schemas.openxmlformats.org/officeDocument/2006/relationships/image" Target="media/image215.emf"/><Relationship Id="rId254" Type="http://schemas.openxmlformats.org/officeDocument/2006/relationships/image" Target="media/image236.emf"/><Relationship Id="rId28" Type="http://schemas.openxmlformats.org/officeDocument/2006/relationships/image" Target="media/image20.emf"/><Relationship Id="rId49" Type="http://schemas.openxmlformats.org/officeDocument/2006/relationships/image" Target="media/image38.tiff"/><Relationship Id="rId114" Type="http://schemas.openxmlformats.org/officeDocument/2006/relationships/image" Target="media/image102.emf"/><Relationship Id="rId275" Type="http://schemas.openxmlformats.org/officeDocument/2006/relationships/image" Target="media/image253.emf"/><Relationship Id="rId296" Type="http://schemas.openxmlformats.org/officeDocument/2006/relationships/image" Target="media/image274.png"/><Relationship Id="rId300" Type="http://schemas.openxmlformats.org/officeDocument/2006/relationships/image" Target="media/image278.jpeg"/><Relationship Id="rId60" Type="http://schemas.openxmlformats.org/officeDocument/2006/relationships/image" Target="media/image49.emf"/><Relationship Id="rId81" Type="http://schemas.openxmlformats.org/officeDocument/2006/relationships/image" Target="media/image69.emf"/><Relationship Id="rId135" Type="http://schemas.openxmlformats.org/officeDocument/2006/relationships/image" Target="media/image123.emf"/><Relationship Id="rId156" Type="http://schemas.openxmlformats.org/officeDocument/2006/relationships/image" Target="media/image139.emf"/><Relationship Id="rId177" Type="http://schemas.openxmlformats.org/officeDocument/2006/relationships/image" Target="media/image160.emf"/><Relationship Id="rId198" Type="http://schemas.openxmlformats.org/officeDocument/2006/relationships/image" Target="media/image181.emf"/><Relationship Id="rId202" Type="http://schemas.openxmlformats.org/officeDocument/2006/relationships/image" Target="media/image185.emf"/><Relationship Id="rId223" Type="http://schemas.openxmlformats.org/officeDocument/2006/relationships/image" Target="media/image206.emf"/><Relationship Id="rId244" Type="http://schemas.openxmlformats.org/officeDocument/2006/relationships/image" Target="media/image226.png"/><Relationship Id="rId18" Type="http://schemas.openxmlformats.org/officeDocument/2006/relationships/image" Target="media/image10.emf"/><Relationship Id="rId39" Type="http://schemas.openxmlformats.org/officeDocument/2006/relationships/image" Target="media/image31.jpeg"/><Relationship Id="rId265" Type="http://schemas.openxmlformats.org/officeDocument/2006/relationships/image" Target="media/image245.emf"/><Relationship Id="rId286" Type="http://schemas.openxmlformats.org/officeDocument/2006/relationships/image" Target="media/image264.emf"/><Relationship Id="rId50" Type="http://schemas.openxmlformats.org/officeDocument/2006/relationships/image" Target="media/image39.emf"/><Relationship Id="rId104" Type="http://schemas.openxmlformats.org/officeDocument/2006/relationships/image" Target="media/image92.emf"/><Relationship Id="rId125" Type="http://schemas.openxmlformats.org/officeDocument/2006/relationships/image" Target="media/image113.emf"/><Relationship Id="rId146" Type="http://schemas.openxmlformats.org/officeDocument/2006/relationships/image" Target="media/image133.emf"/><Relationship Id="rId167" Type="http://schemas.openxmlformats.org/officeDocument/2006/relationships/image" Target="media/image150.emf"/><Relationship Id="rId188" Type="http://schemas.openxmlformats.org/officeDocument/2006/relationships/image" Target="media/image171.emf"/><Relationship Id="rId71" Type="http://schemas.openxmlformats.org/officeDocument/2006/relationships/image" Target="media/image59.emf"/><Relationship Id="rId92" Type="http://schemas.openxmlformats.org/officeDocument/2006/relationships/image" Target="media/image80.emf"/><Relationship Id="rId213" Type="http://schemas.openxmlformats.org/officeDocument/2006/relationships/image" Target="media/image196.emf"/><Relationship Id="rId234" Type="http://schemas.openxmlformats.org/officeDocument/2006/relationships/image" Target="media/image2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C467E-2603-4A86-87BC-04DC008BC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343</Pages>
  <Words>43585</Words>
  <Characters>317024</Characters>
  <Application>Microsoft Office Word</Application>
  <DocSecurity>0</DocSecurity>
  <Lines>2641</Lines>
  <Paragraphs>719</Paragraphs>
  <ScaleCrop>false</ScaleCrop>
  <HeadingPairs>
    <vt:vector size="2" baseType="variant">
      <vt:variant>
        <vt:lpstr>Title</vt:lpstr>
      </vt:variant>
      <vt:variant>
        <vt:i4>1</vt:i4>
      </vt:variant>
    </vt:vector>
  </HeadingPairs>
  <TitlesOfParts>
    <vt:vector size="1" baseType="lpstr">
      <vt:lpstr>Bruksanvisning for R</vt:lpstr>
    </vt:vector>
  </TitlesOfParts>
  <Company>UiO</Company>
  <LinksUpToDate>false</LinksUpToDate>
  <CharactersWithSpaces>359890</CharactersWithSpaces>
  <SharedDoc>false</SharedDoc>
  <HLinks>
    <vt:vector size="186" baseType="variant">
      <vt:variant>
        <vt:i4>2031670</vt:i4>
      </vt:variant>
      <vt:variant>
        <vt:i4>185</vt:i4>
      </vt:variant>
      <vt:variant>
        <vt:i4>0</vt:i4>
      </vt:variant>
      <vt:variant>
        <vt:i4>5</vt:i4>
      </vt:variant>
      <vt:variant>
        <vt:lpwstr/>
      </vt:variant>
      <vt:variant>
        <vt:lpwstr>_Toc179099769</vt:lpwstr>
      </vt:variant>
      <vt:variant>
        <vt:i4>2031670</vt:i4>
      </vt:variant>
      <vt:variant>
        <vt:i4>179</vt:i4>
      </vt:variant>
      <vt:variant>
        <vt:i4>0</vt:i4>
      </vt:variant>
      <vt:variant>
        <vt:i4>5</vt:i4>
      </vt:variant>
      <vt:variant>
        <vt:lpwstr/>
      </vt:variant>
      <vt:variant>
        <vt:lpwstr>_Toc179099768</vt:lpwstr>
      </vt:variant>
      <vt:variant>
        <vt:i4>2031670</vt:i4>
      </vt:variant>
      <vt:variant>
        <vt:i4>173</vt:i4>
      </vt:variant>
      <vt:variant>
        <vt:i4>0</vt:i4>
      </vt:variant>
      <vt:variant>
        <vt:i4>5</vt:i4>
      </vt:variant>
      <vt:variant>
        <vt:lpwstr/>
      </vt:variant>
      <vt:variant>
        <vt:lpwstr>_Toc179099767</vt:lpwstr>
      </vt:variant>
      <vt:variant>
        <vt:i4>2031670</vt:i4>
      </vt:variant>
      <vt:variant>
        <vt:i4>167</vt:i4>
      </vt:variant>
      <vt:variant>
        <vt:i4>0</vt:i4>
      </vt:variant>
      <vt:variant>
        <vt:i4>5</vt:i4>
      </vt:variant>
      <vt:variant>
        <vt:lpwstr/>
      </vt:variant>
      <vt:variant>
        <vt:lpwstr>_Toc179099766</vt:lpwstr>
      </vt:variant>
      <vt:variant>
        <vt:i4>2031670</vt:i4>
      </vt:variant>
      <vt:variant>
        <vt:i4>161</vt:i4>
      </vt:variant>
      <vt:variant>
        <vt:i4>0</vt:i4>
      </vt:variant>
      <vt:variant>
        <vt:i4>5</vt:i4>
      </vt:variant>
      <vt:variant>
        <vt:lpwstr/>
      </vt:variant>
      <vt:variant>
        <vt:lpwstr>_Toc179099765</vt:lpwstr>
      </vt:variant>
      <vt:variant>
        <vt:i4>2031670</vt:i4>
      </vt:variant>
      <vt:variant>
        <vt:i4>155</vt:i4>
      </vt:variant>
      <vt:variant>
        <vt:i4>0</vt:i4>
      </vt:variant>
      <vt:variant>
        <vt:i4>5</vt:i4>
      </vt:variant>
      <vt:variant>
        <vt:lpwstr/>
      </vt:variant>
      <vt:variant>
        <vt:lpwstr>_Toc179099764</vt:lpwstr>
      </vt:variant>
      <vt:variant>
        <vt:i4>2031670</vt:i4>
      </vt:variant>
      <vt:variant>
        <vt:i4>149</vt:i4>
      </vt:variant>
      <vt:variant>
        <vt:i4>0</vt:i4>
      </vt:variant>
      <vt:variant>
        <vt:i4>5</vt:i4>
      </vt:variant>
      <vt:variant>
        <vt:lpwstr/>
      </vt:variant>
      <vt:variant>
        <vt:lpwstr>_Toc179099763</vt:lpwstr>
      </vt:variant>
      <vt:variant>
        <vt:i4>2031670</vt:i4>
      </vt:variant>
      <vt:variant>
        <vt:i4>143</vt:i4>
      </vt:variant>
      <vt:variant>
        <vt:i4>0</vt:i4>
      </vt:variant>
      <vt:variant>
        <vt:i4>5</vt:i4>
      </vt:variant>
      <vt:variant>
        <vt:lpwstr/>
      </vt:variant>
      <vt:variant>
        <vt:lpwstr>_Toc179099762</vt:lpwstr>
      </vt:variant>
      <vt:variant>
        <vt:i4>2031670</vt:i4>
      </vt:variant>
      <vt:variant>
        <vt:i4>137</vt:i4>
      </vt:variant>
      <vt:variant>
        <vt:i4>0</vt:i4>
      </vt:variant>
      <vt:variant>
        <vt:i4>5</vt:i4>
      </vt:variant>
      <vt:variant>
        <vt:lpwstr/>
      </vt:variant>
      <vt:variant>
        <vt:lpwstr>_Toc179099761</vt:lpwstr>
      </vt:variant>
      <vt:variant>
        <vt:i4>2031670</vt:i4>
      </vt:variant>
      <vt:variant>
        <vt:i4>131</vt:i4>
      </vt:variant>
      <vt:variant>
        <vt:i4>0</vt:i4>
      </vt:variant>
      <vt:variant>
        <vt:i4>5</vt:i4>
      </vt:variant>
      <vt:variant>
        <vt:lpwstr/>
      </vt:variant>
      <vt:variant>
        <vt:lpwstr>_Toc179099760</vt:lpwstr>
      </vt:variant>
      <vt:variant>
        <vt:i4>1835062</vt:i4>
      </vt:variant>
      <vt:variant>
        <vt:i4>125</vt:i4>
      </vt:variant>
      <vt:variant>
        <vt:i4>0</vt:i4>
      </vt:variant>
      <vt:variant>
        <vt:i4>5</vt:i4>
      </vt:variant>
      <vt:variant>
        <vt:lpwstr/>
      </vt:variant>
      <vt:variant>
        <vt:lpwstr>_Toc179099759</vt:lpwstr>
      </vt:variant>
      <vt:variant>
        <vt:i4>1835062</vt:i4>
      </vt:variant>
      <vt:variant>
        <vt:i4>119</vt:i4>
      </vt:variant>
      <vt:variant>
        <vt:i4>0</vt:i4>
      </vt:variant>
      <vt:variant>
        <vt:i4>5</vt:i4>
      </vt:variant>
      <vt:variant>
        <vt:lpwstr/>
      </vt:variant>
      <vt:variant>
        <vt:lpwstr>_Toc179099758</vt:lpwstr>
      </vt:variant>
      <vt:variant>
        <vt:i4>1835062</vt:i4>
      </vt:variant>
      <vt:variant>
        <vt:i4>113</vt:i4>
      </vt:variant>
      <vt:variant>
        <vt:i4>0</vt:i4>
      </vt:variant>
      <vt:variant>
        <vt:i4>5</vt:i4>
      </vt:variant>
      <vt:variant>
        <vt:lpwstr/>
      </vt:variant>
      <vt:variant>
        <vt:lpwstr>_Toc179099757</vt:lpwstr>
      </vt:variant>
      <vt:variant>
        <vt:i4>1835062</vt:i4>
      </vt:variant>
      <vt:variant>
        <vt:i4>107</vt:i4>
      </vt:variant>
      <vt:variant>
        <vt:i4>0</vt:i4>
      </vt:variant>
      <vt:variant>
        <vt:i4>5</vt:i4>
      </vt:variant>
      <vt:variant>
        <vt:lpwstr/>
      </vt:variant>
      <vt:variant>
        <vt:lpwstr>_Toc179099756</vt:lpwstr>
      </vt:variant>
      <vt:variant>
        <vt:i4>1835062</vt:i4>
      </vt:variant>
      <vt:variant>
        <vt:i4>101</vt:i4>
      </vt:variant>
      <vt:variant>
        <vt:i4>0</vt:i4>
      </vt:variant>
      <vt:variant>
        <vt:i4>5</vt:i4>
      </vt:variant>
      <vt:variant>
        <vt:lpwstr/>
      </vt:variant>
      <vt:variant>
        <vt:lpwstr>_Toc179099755</vt:lpwstr>
      </vt:variant>
      <vt:variant>
        <vt:i4>1835062</vt:i4>
      </vt:variant>
      <vt:variant>
        <vt:i4>95</vt:i4>
      </vt:variant>
      <vt:variant>
        <vt:i4>0</vt:i4>
      </vt:variant>
      <vt:variant>
        <vt:i4>5</vt:i4>
      </vt:variant>
      <vt:variant>
        <vt:lpwstr/>
      </vt:variant>
      <vt:variant>
        <vt:lpwstr>_Toc179099754</vt:lpwstr>
      </vt:variant>
      <vt:variant>
        <vt:i4>1835062</vt:i4>
      </vt:variant>
      <vt:variant>
        <vt:i4>89</vt:i4>
      </vt:variant>
      <vt:variant>
        <vt:i4>0</vt:i4>
      </vt:variant>
      <vt:variant>
        <vt:i4>5</vt:i4>
      </vt:variant>
      <vt:variant>
        <vt:lpwstr/>
      </vt:variant>
      <vt:variant>
        <vt:lpwstr>_Toc179099753</vt:lpwstr>
      </vt:variant>
      <vt:variant>
        <vt:i4>1835062</vt:i4>
      </vt:variant>
      <vt:variant>
        <vt:i4>83</vt:i4>
      </vt:variant>
      <vt:variant>
        <vt:i4>0</vt:i4>
      </vt:variant>
      <vt:variant>
        <vt:i4>5</vt:i4>
      </vt:variant>
      <vt:variant>
        <vt:lpwstr/>
      </vt:variant>
      <vt:variant>
        <vt:lpwstr>_Toc179099752</vt:lpwstr>
      </vt:variant>
      <vt:variant>
        <vt:i4>1835062</vt:i4>
      </vt:variant>
      <vt:variant>
        <vt:i4>77</vt:i4>
      </vt:variant>
      <vt:variant>
        <vt:i4>0</vt:i4>
      </vt:variant>
      <vt:variant>
        <vt:i4>5</vt:i4>
      </vt:variant>
      <vt:variant>
        <vt:lpwstr/>
      </vt:variant>
      <vt:variant>
        <vt:lpwstr>_Toc179099751</vt:lpwstr>
      </vt:variant>
      <vt:variant>
        <vt:i4>1835062</vt:i4>
      </vt:variant>
      <vt:variant>
        <vt:i4>71</vt:i4>
      </vt:variant>
      <vt:variant>
        <vt:i4>0</vt:i4>
      </vt:variant>
      <vt:variant>
        <vt:i4>5</vt:i4>
      </vt:variant>
      <vt:variant>
        <vt:lpwstr/>
      </vt:variant>
      <vt:variant>
        <vt:lpwstr>_Toc179099750</vt:lpwstr>
      </vt:variant>
      <vt:variant>
        <vt:i4>1900598</vt:i4>
      </vt:variant>
      <vt:variant>
        <vt:i4>65</vt:i4>
      </vt:variant>
      <vt:variant>
        <vt:i4>0</vt:i4>
      </vt:variant>
      <vt:variant>
        <vt:i4>5</vt:i4>
      </vt:variant>
      <vt:variant>
        <vt:lpwstr/>
      </vt:variant>
      <vt:variant>
        <vt:lpwstr>_Toc179099749</vt:lpwstr>
      </vt:variant>
      <vt:variant>
        <vt:i4>1900598</vt:i4>
      </vt:variant>
      <vt:variant>
        <vt:i4>59</vt:i4>
      </vt:variant>
      <vt:variant>
        <vt:i4>0</vt:i4>
      </vt:variant>
      <vt:variant>
        <vt:i4>5</vt:i4>
      </vt:variant>
      <vt:variant>
        <vt:lpwstr/>
      </vt:variant>
      <vt:variant>
        <vt:lpwstr>_Toc179099748</vt:lpwstr>
      </vt:variant>
      <vt:variant>
        <vt:i4>1900598</vt:i4>
      </vt:variant>
      <vt:variant>
        <vt:i4>53</vt:i4>
      </vt:variant>
      <vt:variant>
        <vt:i4>0</vt:i4>
      </vt:variant>
      <vt:variant>
        <vt:i4>5</vt:i4>
      </vt:variant>
      <vt:variant>
        <vt:lpwstr/>
      </vt:variant>
      <vt:variant>
        <vt:lpwstr>_Toc179099747</vt:lpwstr>
      </vt:variant>
      <vt:variant>
        <vt:i4>1900598</vt:i4>
      </vt:variant>
      <vt:variant>
        <vt:i4>47</vt:i4>
      </vt:variant>
      <vt:variant>
        <vt:i4>0</vt:i4>
      </vt:variant>
      <vt:variant>
        <vt:i4>5</vt:i4>
      </vt:variant>
      <vt:variant>
        <vt:lpwstr/>
      </vt:variant>
      <vt:variant>
        <vt:lpwstr>_Toc179099746</vt:lpwstr>
      </vt:variant>
      <vt:variant>
        <vt:i4>1900598</vt:i4>
      </vt:variant>
      <vt:variant>
        <vt:i4>41</vt:i4>
      </vt:variant>
      <vt:variant>
        <vt:i4>0</vt:i4>
      </vt:variant>
      <vt:variant>
        <vt:i4>5</vt:i4>
      </vt:variant>
      <vt:variant>
        <vt:lpwstr/>
      </vt:variant>
      <vt:variant>
        <vt:lpwstr>_Toc179099745</vt:lpwstr>
      </vt:variant>
      <vt:variant>
        <vt:i4>1900598</vt:i4>
      </vt:variant>
      <vt:variant>
        <vt:i4>35</vt:i4>
      </vt:variant>
      <vt:variant>
        <vt:i4>0</vt:i4>
      </vt:variant>
      <vt:variant>
        <vt:i4>5</vt:i4>
      </vt:variant>
      <vt:variant>
        <vt:lpwstr/>
      </vt:variant>
      <vt:variant>
        <vt:lpwstr>_Toc179099744</vt:lpwstr>
      </vt:variant>
      <vt:variant>
        <vt:i4>1900598</vt:i4>
      </vt:variant>
      <vt:variant>
        <vt:i4>29</vt:i4>
      </vt:variant>
      <vt:variant>
        <vt:i4>0</vt:i4>
      </vt:variant>
      <vt:variant>
        <vt:i4>5</vt:i4>
      </vt:variant>
      <vt:variant>
        <vt:lpwstr/>
      </vt:variant>
      <vt:variant>
        <vt:lpwstr>_Toc179099743</vt:lpwstr>
      </vt:variant>
      <vt:variant>
        <vt:i4>1900598</vt:i4>
      </vt:variant>
      <vt:variant>
        <vt:i4>23</vt:i4>
      </vt:variant>
      <vt:variant>
        <vt:i4>0</vt:i4>
      </vt:variant>
      <vt:variant>
        <vt:i4>5</vt:i4>
      </vt:variant>
      <vt:variant>
        <vt:lpwstr/>
      </vt:variant>
      <vt:variant>
        <vt:lpwstr>_Toc179099742</vt:lpwstr>
      </vt:variant>
      <vt:variant>
        <vt:i4>1900598</vt:i4>
      </vt:variant>
      <vt:variant>
        <vt:i4>17</vt:i4>
      </vt:variant>
      <vt:variant>
        <vt:i4>0</vt:i4>
      </vt:variant>
      <vt:variant>
        <vt:i4>5</vt:i4>
      </vt:variant>
      <vt:variant>
        <vt:lpwstr/>
      </vt:variant>
      <vt:variant>
        <vt:lpwstr>_Toc179099741</vt:lpwstr>
      </vt:variant>
      <vt:variant>
        <vt:i4>1900598</vt:i4>
      </vt:variant>
      <vt:variant>
        <vt:i4>11</vt:i4>
      </vt:variant>
      <vt:variant>
        <vt:i4>0</vt:i4>
      </vt:variant>
      <vt:variant>
        <vt:i4>5</vt:i4>
      </vt:variant>
      <vt:variant>
        <vt:lpwstr/>
      </vt:variant>
      <vt:variant>
        <vt:lpwstr>_Toc179099740</vt:lpwstr>
      </vt:variant>
      <vt:variant>
        <vt:i4>1703990</vt:i4>
      </vt:variant>
      <vt:variant>
        <vt:i4>5</vt:i4>
      </vt:variant>
      <vt:variant>
        <vt:i4>0</vt:i4>
      </vt:variant>
      <vt:variant>
        <vt:i4>5</vt:i4>
      </vt:variant>
      <vt:variant>
        <vt:lpwstr/>
      </vt:variant>
      <vt:variant>
        <vt:lpwstr>_Toc179099739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Bruksanvisning for R</dc:title>
  <dc:creator>halvora</dc:creator>
  <cp:lastModifiedBy>Halvor Aarnes</cp:lastModifiedBy>
  <cp:revision>4</cp:revision>
  <dcterms:created xsi:type="dcterms:W3CDTF">2017-02-13T09:06:00Z</dcterms:created>
  <dcterms:modified xsi:type="dcterms:W3CDTF">2017-02-13T09:13:00Z</dcterms:modified>
</cp:coreProperties>
</file>