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633F" w:rsidRPr="00F15A33" w:rsidRDefault="00F15A33">
      <w:pPr>
        <w:rPr>
          <w:rFonts w:ascii="Arial" w:hAnsi="Arial" w:cs="Arial"/>
          <w:b/>
          <w:sz w:val="24"/>
          <w:szCs w:val="24"/>
        </w:rPr>
      </w:pPr>
      <w:r w:rsidRPr="00F15A33">
        <w:rPr>
          <w:rFonts w:ascii="Arial" w:hAnsi="Arial" w:cs="Arial"/>
          <w:b/>
          <w:sz w:val="24"/>
          <w:szCs w:val="24"/>
        </w:rPr>
        <w:t>FYS3700 – Biologisk og medisinsk fysikk</w:t>
      </w:r>
    </w:p>
    <w:p w:rsidR="00F15A33" w:rsidRPr="00F15A33" w:rsidRDefault="00F15A33" w:rsidP="00F15A3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44444"/>
          <w:sz w:val="24"/>
          <w:szCs w:val="24"/>
          <w:lang w:eastAsia="nb-NO"/>
        </w:rPr>
      </w:pPr>
      <w:r>
        <w:rPr>
          <w:rFonts w:ascii="Arial" w:eastAsia="Times New Roman" w:hAnsi="Arial" w:cs="Arial"/>
          <w:color w:val="444444"/>
          <w:sz w:val="24"/>
          <w:szCs w:val="24"/>
          <w:lang w:eastAsia="nb-NO"/>
        </w:rPr>
        <w:t>Endringene gjelder også for FYS4700</w:t>
      </w:r>
      <w:r>
        <w:rPr>
          <w:rFonts w:ascii="Arial" w:eastAsia="Times New Roman" w:hAnsi="Arial" w:cs="Arial"/>
          <w:color w:val="444444"/>
          <w:sz w:val="24"/>
          <w:szCs w:val="24"/>
          <w:lang w:eastAsia="nb-NO"/>
        </w:rPr>
        <w:br/>
      </w:r>
      <w:bookmarkStart w:id="0" w:name="_GoBack"/>
      <w:bookmarkEnd w:id="0"/>
      <w:r>
        <w:rPr>
          <w:rFonts w:ascii="Arial" w:eastAsia="Times New Roman" w:hAnsi="Arial" w:cs="Arial"/>
          <w:color w:val="444444"/>
          <w:sz w:val="24"/>
          <w:szCs w:val="24"/>
          <w:lang w:eastAsia="nb-NO"/>
        </w:rPr>
        <w:br/>
      </w:r>
      <w:r w:rsidRPr="00F15A33">
        <w:rPr>
          <w:rFonts w:ascii="Arial" w:eastAsia="Times New Roman" w:hAnsi="Arial" w:cs="Arial"/>
          <w:color w:val="444444"/>
          <w:sz w:val="24"/>
          <w:szCs w:val="24"/>
          <w:lang w:eastAsia="nb-NO"/>
        </w:rPr>
        <w:t>Bokmål</w:t>
      </w:r>
      <w:r w:rsidRPr="00F15A33">
        <w:rPr>
          <w:rFonts w:ascii="Arial" w:eastAsia="Times New Roman" w:hAnsi="Arial" w:cs="Arial"/>
          <w:noProof/>
          <w:color w:val="444444"/>
          <w:sz w:val="24"/>
          <w:szCs w:val="24"/>
          <w:lang w:eastAsia="nb-NO"/>
        </w:rPr>
        <w:drawing>
          <wp:inline distT="0" distB="0" distL="0" distR="0">
            <wp:extent cx="152400" cy="152400"/>
            <wp:effectExtent l="0" t="0" r="0" b="0"/>
            <wp:docPr id="6" name="Picture 6" descr="https://fsweb.no/epn/resources/img/icons_a/16x16/Alert-16x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fsweb.no/epn/resources/img/icons_a/16x16/Alert-16x16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15A33">
        <w:rPr>
          <w:rFonts w:ascii="Arial" w:eastAsia="Times New Roman" w:hAnsi="Arial" w:cs="Arial"/>
          <w:noProof/>
          <w:color w:val="0000FF"/>
          <w:sz w:val="24"/>
          <w:szCs w:val="24"/>
          <w:lang w:eastAsia="nb-NO"/>
        </w:rPr>
        <w:drawing>
          <wp:inline distT="0" distB="0" distL="0" distR="0">
            <wp:extent cx="152400" cy="152400"/>
            <wp:effectExtent l="0" t="0" r="0" b="0"/>
            <wp:docPr id="5" name="Picture 5" descr="https://fsweb.no/epn/resources/img/icons_a/16x16/Delete-16x16.png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fsweb.no/epn/resources/img/icons_a/16x16/Delete-16x16.png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15A33">
        <w:rPr>
          <w:rFonts w:ascii="Arial" w:eastAsia="Times New Roman" w:hAnsi="Arial" w:cs="Arial"/>
          <w:noProof/>
          <w:color w:val="0000FF"/>
          <w:sz w:val="24"/>
          <w:szCs w:val="24"/>
          <w:lang w:eastAsia="nb-NO"/>
        </w:rPr>
        <w:drawing>
          <wp:inline distT="0" distB="0" distL="0" distR="0">
            <wp:extent cx="152400" cy="152400"/>
            <wp:effectExtent l="0" t="0" r="0" b="0"/>
            <wp:docPr id="4" name="Picture 4" descr="https://fsweb.no/epn/resources/gfx/edit_16.png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fsweb.no/epn/resources/gfx/edit_16.png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5A33" w:rsidRPr="00F15A33" w:rsidRDefault="00F15A33" w:rsidP="00F15A3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44444"/>
          <w:sz w:val="24"/>
          <w:szCs w:val="24"/>
          <w:lang w:eastAsia="nb-NO"/>
        </w:rPr>
      </w:pPr>
      <w:r w:rsidRPr="00F15A33">
        <w:rPr>
          <w:rFonts w:ascii="Arial" w:eastAsia="Times New Roman" w:hAnsi="Arial" w:cs="Arial"/>
          <w:color w:val="444444"/>
          <w:sz w:val="24"/>
          <w:szCs w:val="24"/>
          <w:lang w:eastAsia="nb-NO"/>
        </w:rPr>
        <w:t>Avsluttende skriftlig eksamen som teller 100 % ved sensurering</w:t>
      </w:r>
    </w:p>
    <w:p w:rsidR="00F15A33" w:rsidRPr="00F15A33" w:rsidRDefault="00F15A33" w:rsidP="00F15A33">
      <w:pPr>
        <w:shd w:val="clear" w:color="auto" w:fill="FFFFFF"/>
        <w:spacing w:after="225" w:line="360" w:lineRule="atLeast"/>
        <w:rPr>
          <w:rFonts w:ascii="Arial" w:eastAsia="Times New Roman" w:hAnsi="Arial" w:cs="Arial"/>
          <w:color w:val="444444"/>
          <w:sz w:val="24"/>
          <w:szCs w:val="24"/>
          <w:lang w:eastAsia="nb-NO"/>
        </w:rPr>
      </w:pPr>
      <w:r w:rsidRPr="00F15A33">
        <w:rPr>
          <w:rFonts w:ascii="Arial" w:eastAsia="Times New Roman" w:hAnsi="Arial" w:cs="Arial"/>
          <w:color w:val="444444"/>
          <w:sz w:val="24"/>
          <w:szCs w:val="24"/>
          <w:u w:val="single"/>
          <w:shd w:val="clear" w:color="auto" w:fill="CCFFCC"/>
          <w:lang w:eastAsia="nb-NO"/>
        </w:rPr>
        <w:t>Avsluttende muntlig eller skriftlig eksamen, som teller 100 % av samlet karakter. Valg av muntlig eller skriftlig eksamen skjer etter antall deltagere i emnet er klar.</w:t>
      </w:r>
    </w:p>
    <w:p w:rsidR="00F15A33" w:rsidRPr="00F15A33" w:rsidRDefault="00F15A33" w:rsidP="00F15A33">
      <w:pPr>
        <w:shd w:val="clear" w:color="auto" w:fill="FFFFFF"/>
        <w:spacing w:after="225" w:line="360" w:lineRule="atLeast"/>
        <w:rPr>
          <w:rFonts w:ascii="Arial" w:eastAsia="Times New Roman" w:hAnsi="Arial" w:cs="Arial"/>
          <w:color w:val="444444"/>
          <w:sz w:val="24"/>
          <w:szCs w:val="24"/>
          <w:lang w:eastAsia="nb-NO"/>
        </w:rPr>
      </w:pPr>
      <w:r w:rsidRPr="00F15A33">
        <w:rPr>
          <w:rFonts w:ascii="Arial" w:eastAsia="Times New Roman" w:hAnsi="Arial" w:cs="Arial"/>
          <w:color w:val="444444"/>
          <w:sz w:val="24"/>
          <w:szCs w:val="24"/>
          <w:lang w:eastAsia="nb-NO"/>
        </w:rPr>
        <w:t>To obligatoriske laboratorieøvelser, inkludert rapporter, må være gjennomført og godkjent før avsluttende eksamen.</w:t>
      </w:r>
    </w:p>
    <w:p w:rsidR="00F15A33" w:rsidRPr="00F15A33" w:rsidRDefault="00F15A33" w:rsidP="00F15A33">
      <w:pPr>
        <w:shd w:val="clear" w:color="auto" w:fill="FFFFFF"/>
        <w:spacing w:after="225" w:line="360" w:lineRule="atLeast"/>
        <w:rPr>
          <w:rFonts w:ascii="Arial" w:eastAsia="Times New Roman" w:hAnsi="Arial" w:cs="Arial"/>
          <w:color w:val="444444"/>
          <w:sz w:val="24"/>
          <w:szCs w:val="24"/>
          <w:lang w:eastAsia="nb-NO"/>
        </w:rPr>
      </w:pPr>
      <w:r w:rsidRPr="00F15A33">
        <w:rPr>
          <w:rFonts w:ascii="Arial" w:eastAsia="Times New Roman" w:hAnsi="Arial" w:cs="Arial"/>
          <w:color w:val="444444"/>
          <w:sz w:val="24"/>
          <w:szCs w:val="24"/>
          <w:lang w:eastAsia="nb-NO"/>
        </w:rPr>
        <w:t xml:space="preserve">Som eksamensforsøk i dette emnet teller også forsøk i følgende tilsvarende emner: </w:t>
      </w:r>
      <w:proofErr w:type="gramStart"/>
      <w:r w:rsidRPr="00F15A33">
        <w:rPr>
          <w:rFonts w:ascii="Arial" w:eastAsia="Times New Roman" w:hAnsi="Arial" w:cs="Arial"/>
          <w:color w:val="444444"/>
          <w:sz w:val="24"/>
          <w:szCs w:val="24"/>
          <w:lang w:eastAsia="nb-NO"/>
        </w:rPr>
        <w:t>emne:FYS</w:t>
      </w:r>
      <w:proofErr w:type="gramEnd"/>
      <w:r w:rsidRPr="00F15A33">
        <w:rPr>
          <w:rFonts w:ascii="Arial" w:eastAsia="Times New Roman" w:hAnsi="Arial" w:cs="Arial"/>
          <w:color w:val="444444"/>
          <w:sz w:val="24"/>
          <w:szCs w:val="24"/>
          <w:lang w:eastAsia="nb-NO"/>
        </w:rPr>
        <w:t>4700</w:t>
      </w:r>
    </w:p>
    <w:p w:rsidR="00F15A33" w:rsidRPr="00F15A33" w:rsidRDefault="00F15A33" w:rsidP="00F15A3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44444"/>
          <w:sz w:val="24"/>
          <w:szCs w:val="24"/>
          <w:lang w:eastAsia="nb-NO"/>
        </w:rPr>
      </w:pPr>
    </w:p>
    <w:p w:rsidR="00F15A33" w:rsidRPr="00F15A33" w:rsidRDefault="00F15A33" w:rsidP="00F15A3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44444"/>
          <w:sz w:val="24"/>
          <w:szCs w:val="24"/>
          <w:lang w:eastAsia="nb-NO"/>
        </w:rPr>
      </w:pPr>
      <w:r w:rsidRPr="00F15A33">
        <w:rPr>
          <w:rFonts w:ascii="Arial" w:eastAsia="Times New Roman" w:hAnsi="Arial" w:cs="Arial"/>
          <w:color w:val="444444"/>
          <w:sz w:val="24"/>
          <w:szCs w:val="24"/>
          <w:lang w:eastAsia="nb-NO"/>
        </w:rPr>
        <w:t>Engelsk</w:t>
      </w:r>
      <w:r w:rsidRPr="00F15A33">
        <w:rPr>
          <w:rFonts w:ascii="Arial" w:eastAsia="Times New Roman" w:hAnsi="Arial" w:cs="Arial"/>
          <w:noProof/>
          <w:color w:val="444444"/>
          <w:sz w:val="24"/>
          <w:szCs w:val="24"/>
          <w:lang w:eastAsia="nb-NO"/>
        </w:rPr>
        <w:drawing>
          <wp:inline distT="0" distB="0" distL="0" distR="0">
            <wp:extent cx="152400" cy="152400"/>
            <wp:effectExtent l="0" t="0" r="0" b="0"/>
            <wp:docPr id="3" name="Picture 3" descr="https://fsweb.no/epn/resources/img/icons_a/16x16/Alert-16x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fsweb.no/epn/resources/img/icons_a/16x16/Alert-16x16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15A33">
        <w:rPr>
          <w:rFonts w:ascii="Arial" w:eastAsia="Times New Roman" w:hAnsi="Arial" w:cs="Arial"/>
          <w:noProof/>
          <w:color w:val="0000FF"/>
          <w:sz w:val="24"/>
          <w:szCs w:val="24"/>
          <w:lang w:eastAsia="nb-NO"/>
        </w:rPr>
        <w:drawing>
          <wp:inline distT="0" distB="0" distL="0" distR="0">
            <wp:extent cx="152400" cy="152400"/>
            <wp:effectExtent l="0" t="0" r="0" b="0"/>
            <wp:docPr id="2" name="Picture 2" descr="https://fsweb.no/epn/resources/img/icons_a/16x16/Delete-16x16.png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fsweb.no/epn/resources/img/icons_a/16x16/Delete-16x16.png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15A33">
        <w:rPr>
          <w:rFonts w:ascii="Arial" w:eastAsia="Times New Roman" w:hAnsi="Arial" w:cs="Arial"/>
          <w:noProof/>
          <w:color w:val="0000FF"/>
          <w:sz w:val="24"/>
          <w:szCs w:val="24"/>
          <w:lang w:eastAsia="nb-NO"/>
        </w:rPr>
        <w:drawing>
          <wp:inline distT="0" distB="0" distL="0" distR="0">
            <wp:extent cx="152400" cy="152400"/>
            <wp:effectExtent l="0" t="0" r="0" b="0"/>
            <wp:docPr id="1" name="Picture 1" descr="https://fsweb.no/epn/resources/gfx/edit_16.png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fsweb.no/epn/resources/gfx/edit_16.png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5A33" w:rsidRPr="00F15A33" w:rsidRDefault="00F15A33" w:rsidP="00F15A3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44444"/>
          <w:sz w:val="24"/>
          <w:szCs w:val="24"/>
          <w:lang w:val="en-US" w:eastAsia="nb-NO"/>
        </w:rPr>
      </w:pPr>
      <w:r w:rsidRPr="00F15A33">
        <w:rPr>
          <w:rFonts w:ascii="Arial" w:eastAsia="Times New Roman" w:hAnsi="Arial" w:cs="Arial"/>
          <w:color w:val="444444"/>
          <w:sz w:val="24"/>
          <w:szCs w:val="24"/>
          <w:lang w:val="en-US" w:eastAsia="nb-NO"/>
        </w:rPr>
        <w:t>Final written exam</w:t>
      </w:r>
      <w:proofErr w:type="gramStart"/>
      <w:r w:rsidRPr="00F15A33">
        <w:rPr>
          <w:rFonts w:ascii="Arial" w:eastAsia="Times New Roman" w:hAnsi="Arial" w:cs="Arial"/>
          <w:color w:val="444444"/>
          <w:sz w:val="24"/>
          <w:szCs w:val="24"/>
          <w:lang w:val="en-US" w:eastAsia="nb-NO"/>
        </w:rPr>
        <w:t> which</w:t>
      </w:r>
      <w:proofErr w:type="gramEnd"/>
      <w:r w:rsidRPr="00F15A33">
        <w:rPr>
          <w:rFonts w:ascii="Arial" w:eastAsia="Times New Roman" w:hAnsi="Arial" w:cs="Arial"/>
          <w:color w:val="444444"/>
          <w:sz w:val="24"/>
          <w:szCs w:val="24"/>
          <w:lang w:val="en-US" w:eastAsia="nb-NO"/>
        </w:rPr>
        <w:t xml:space="preserve"> counts 100 % towards the final grade.</w:t>
      </w:r>
    </w:p>
    <w:p w:rsidR="00F15A33" w:rsidRPr="00F15A33" w:rsidRDefault="00F15A33" w:rsidP="00F15A33">
      <w:pPr>
        <w:shd w:val="clear" w:color="auto" w:fill="FFFFFF"/>
        <w:spacing w:after="225" w:line="360" w:lineRule="atLeast"/>
        <w:rPr>
          <w:rFonts w:ascii="Arial" w:eastAsia="Times New Roman" w:hAnsi="Arial" w:cs="Arial"/>
          <w:color w:val="444444"/>
          <w:sz w:val="24"/>
          <w:szCs w:val="24"/>
          <w:lang w:val="en-US" w:eastAsia="nb-NO"/>
        </w:rPr>
      </w:pPr>
      <w:r w:rsidRPr="00F15A33">
        <w:rPr>
          <w:rFonts w:ascii="Arial" w:eastAsia="Times New Roman" w:hAnsi="Arial" w:cs="Arial"/>
          <w:color w:val="444444"/>
          <w:sz w:val="24"/>
          <w:szCs w:val="24"/>
          <w:u w:val="single"/>
          <w:shd w:val="clear" w:color="auto" w:fill="CCFFCC"/>
          <w:lang w:val="en-US" w:eastAsia="nb-NO"/>
        </w:rPr>
        <w:t>Final oral or written exam</w:t>
      </w:r>
      <w:proofErr w:type="gramStart"/>
      <w:r w:rsidRPr="00F15A33">
        <w:rPr>
          <w:rFonts w:ascii="Arial" w:eastAsia="Times New Roman" w:hAnsi="Arial" w:cs="Arial"/>
          <w:color w:val="444444"/>
          <w:sz w:val="24"/>
          <w:szCs w:val="24"/>
          <w:u w:val="single"/>
          <w:shd w:val="clear" w:color="auto" w:fill="CCFFCC"/>
          <w:lang w:val="en-US" w:eastAsia="nb-NO"/>
        </w:rPr>
        <w:t> which</w:t>
      </w:r>
      <w:proofErr w:type="gramEnd"/>
      <w:r w:rsidRPr="00F15A33">
        <w:rPr>
          <w:rFonts w:ascii="Arial" w:eastAsia="Times New Roman" w:hAnsi="Arial" w:cs="Arial"/>
          <w:color w:val="444444"/>
          <w:sz w:val="24"/>
          <w:szCs w:val="24"/>
          <w:u w:val="single"/>
          <w:shd w:val="clear" w:color="auto" w:fill="CCFFCC"/>
          <w:lang w:val="en-US" w:eastAsia="nb-NO"/>
        </w:rPr>
        <w:t xml:space="preserve"> counts 100 % towards the final grade. An oral or written exam </w:t>
      </w:r>
      <w:proofErr w:type="gramStart"/>
      <w:r w:rsidRPr="00F15A33">
        <w:rPr>
          <w:rFonts w:ascii="Arial" w:eastAsia="Times New Roman" w:hAnsi="Arial" w:cs="Arial"/>
          <w:color w:val="444444"/>
          <w:sz w:val="24"/>
          <w:szCs w:val="24"/>
          <w:u w:val="single"/>
          <w:shd w:val="clear" w:color="auto" w:fill="CCFFCC"/>
          <w:lang w:val="en-US" w:eastAsia="nb-NO"/>
        </w:rPr>
        <w:t>is decided</w:t>
      </w:r>
      <w:proofErr w:type="gramEnd"/>
      <w:r w:rsidRPr="00F15A33">
        <w:rPr>
          <w:rFonts w:ascii="Arial" w:eastAsia="Times New Roman" w:hAnsi="Arial" w:cs="Arial"/>
          <w:color w:val="444444"/>
          <w:sz w:val="24"/>
          <w:szCs w:val="24"/>
          <w:u w:val="single"/>
          <w:shd w:val="clear" w:color="auto" w:fill="CCFFCC"/>
          <w:lang w:val="en-US" w:eastAsia="nb-NO"/>
        </w:rPr>
        <w:t xml:space="preserve"> based on the number of students who register for the course.</w:t>
      </w:r>
    </w:p>
    <w:p w:rsidR="00F15A33" w:rsidRPr="00F15A33" w:rsidRDefault="00F15A33" w:rsidP="00F15A33">
      <w:pPr>
        <w:shd w:val="clear" w:color="auto" w:fill="FFFFFF"/>
        <w:spacing w:after="225" w:line="360" w:lineRule="atLeast"/>
        <w:rPr>
          <w:rFonts w:ascii="Arial" w:eastAsia="Times New Roman" w:hAnsi="Arial" w:cs="Arial"/>
          <w:color w:val="444444"/>
          <w:sz w:val="24"/>
          <w:szCs w:val="24"/>
          <w:lang w:val="en-US" w:eastAsia="nb-NO"/>
        </w:rPr>
      </w:pPr>
      <w:r w:rsidRPr="00F15A33">
        <w:rPr>
          <w:rFonts w:ascii="Arial" w:eastAsia="Times New Roman" w:hAnsi="Arial" w:cs="Arial"/>
          <w:color w:val="444444"/>
          <w:sz w:val="24"/>
          <w:szCs w:val="24"/>
          <w:lang w:val="en-US" w:eastAsia="nb-NO"/>
        </w:rPr>
        <w:t>Two mandatory laboratory exercises, including reports, must be completed and approved before you can sit the final exam.</w:t>
      </w:r>
    </w:p>
    <w:p w:rsidR="00F15A33" w:rsidRPr="00F15A33" w:rsidRDefault="00F15A33" w:rsidP="00F15A33">
      <w:pPr>
        <w:shd w:val="clear" w:color="auto" w:fill="FFFFFF"/>
        <w:spacing w:after="225" w:line="360" w:lineRule="atLeast"/>
        <w:rPr>
          <w:rFonts w:ascii="Arial" w:eastAsia="Times New Roman" w:hAnsi="Arial" w:cs="Arial"/>
          <w:color w:val="444444"/>
          <w:sz w:val="24"/>
          <w:szCs w:val="24"/>
          <w:lang w:val="en-US" w:eastAsia="nb-NO"/>
        </w:rPr>
      </w:pPr>
      <w:r w:rsidRPr="00F15A33">
        <w:rPr>
          <w:rFonts w:ascii="Arial" w:eastAsia="Times New Roman" w:hAnsi="Arial" w:cs="Arial"/>
          <w:color w:val="444444"/>
          <w:sz w:val="24"/>
          <w:szCs w:val="24"/>
          <w:lang w:val="en-US" w:eastAsia="nb-NO"/>
        </w:rPr>
        <w:t>It will also be counted as one of the three attempts to sit the exam for this course, if you sit the exam for one of the following courses: emne</w:t>
      </w:r>
      <w:proofErr w:type="gramStart"/>
      <w:r w:rsidRPr="00F15A33">
        <w:rPr>
          <w:rFonts w:ascii="Arial" w:eastAsia="Times New Roman" w:hAnsi="Arial" w:cs="Arial"/>
          <w:color w:val="444444"/>
          <w:sz w:val="24"/>
          <w:szCs w:val="24"/>
          <w:lang w:val="en-US" w:eastAsia="nb-NO"/>
        </w:rPr>
        <w:t>:FYS4700</w:t>
      </w:r>
      <w:proofErr w:type="gramEnd"/>
    </w:p>
    <w:p w:rsidR="00F15A33" w:rsidRPr="00F15A33" w:rsidRDefault="00F15A33">
      <w:pPr>
        <w:rPr>
          <w:rFonts w:ascii="Arial" w:hAnsi="Arial" w:cs="Arial"/>
          <w:sz w:val="24"/>
          <w:szCs w:val="24"/>
          <w:lang w:val="en-US"/>
        </w:rPr>
      </w:pPr>
    </w:p>
    <w:sectPr w:rsidR="00F15A33" w:rsidRPr="00F15A3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5001F9"/>
    <w:multiLevelType w:val="multilevel"/>
    <w:tmpl w:val="9C46C8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6256DC4"/>
    <w:multiLevelType w:val="multilevel"/>
    <w:tmpl w:val="6B5867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5A33"/>
    <w:rsid w:val="0000254E"/>
    <w:rsid w:val="00056662"/>
    <w:rsid w:val="008651E1"/>
    <w:rsid w:val="00872C72"/>
    <w:rsid w:val="00F15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D6B265"/>
  <w15:chartTrackingRefBased/>
  <w15:docId w15:val="{2A9FFDA7-018B-42E9-96D9-9D70A7D2E4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15A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character" w:customStyle="1" w:styleId="diff-html-added">
    <w:name w:val="diff-html-added"/>
    <w:basedOn w:val="DefaultParagraphFont"/>
    <w:rsid w:val="00F15A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7714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366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609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7055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2924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fsweb.no/epn/endreEmne.jsf?emnekode=FYS3700&amp;versjonskode=1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165</Words>
  <Characters>880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1043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Christian Thorn</dc:creator>
  <cp:keywords/>
  <dc:description/>
  <cp:lastModifiedBy>Christian Thorn</cp:lastModifiedBy>
  <cp:revision>1</cp:revision>
  <dcterms:created xsi:type="dcterms:W3CDTF">2025-02-10T12:39:00Z</dcterms:created>
  <dcterms:modified xsi:type="dcterms:W3CDTF">2025-02-10T12:40:00Z</dcterms:modified>
</cp:coreProperties>
</file>