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D82BA" w14:textId="68C8C8E9" w:rsidR="00DA3E39" w:rsidRDefault="00DA3E39" w:rsidP="00DA3E39">
      <w:r w:rsidRPr="00DA3E39">
        <w:rPr>
          <w:b/>
          <w:bCs/>
          <w:lang w:val="nb-SJ"/>
        </w:rPr>
        <w:t>UU, sak 26/26 – Status for STK-FYS1110</w:t>
      </w:r>
      <w:r>
        <w:rPr>
          <w:lang w:val="nb-SJ"/>
        </w:rPr>
        <w:br/>
      </w:r>
      <w:r>
        <w:br/>
      </w:r>
      <w:r w:rsidRPr="00DA3E39">
        <w:t>Som tidligere referert har det vært en god dialog mellom FI og MI etter evaluering av emnet V25. Endringer i undervisningen (omrokkeringer i timeplan fra V25 til V26, tilpassing av oppgaver og eksamen) er blitt gjennomført. </w:t>
      </w:r>
    </w:p>
    <w:p w14:paraId="0FC910A2" w14:textId="5D438B22" w:rsidR="00DA3E39" w:rsidRPr="00DA3E39" w:rsidRDefault="00DA3E39" w:rsidP="00DA3E39">
      <w:r w:rsidRPr="00DA3E39">
        <w:t xml:space="preserve">Dessverre er det fortsatt problematisk med dagens utgave av STK-FYS1110. Dette knytter seg bl.a. til samkjøring med STK1100 (utfordringer med å skille beskjeder som kun gjelder et av </w:t>
      </w:r>
      <w:proofErr w:type="spellStart"/>
      <w:r w:rsidRPr="00DA3E39">
        <w:t>emene</w:t>
      </w:r>
      <w:proofErr w:type="spellEnd"/>
      <w:r w:rsidRPr="00DA3E39">
        <w:t xml:space="preserve">, rotasjon av forelesere som gjøres ofte ved MI, innhold i forelesninger som ikke dekker behov i STK-FYS1110 tilstrekkelig, men også utfordringer </w:t>
      </w:r>
      <w:proofErr w:type="spellStart"/>
      <w:r w:rsidRPr="00DA3E39">
        <w:t>mhp</w:t>
      </w:r>
      <w:proofErr w:type="spellEnd"/>
      <w:r w:rsidRPr="00DA3E39">
        <w:t xml:space="preserve"> administrasjon når den ikke ligger på FI). </w:t>
      </w:r>
    </w:p>
    <w:p w14:paraId="2F8FE3A8" w14:textId="77777777" w:rsidR="00DA3E39" w:rsidRPr="00DA3E39" w:rsidRDefault="00DA3E39" w:rsidP="00DA3E39">
      <w:r w:rsidRPr="00DA3E39">
        <w:t xml:space="preserve">Som en akutt løsning ble det av UL -FI besluttet at man opprettet </w:t>
      </w:r>
      <w:proofErr w:type="spellStart"/>
      <w:r w:rsidRPr="00DA3E39">
        <w:t>paralell</w:t>
      </w:r>
      <w:proofErr w:type="spellEnd"/>
      <w:r w:rsidRPr="00DA3E39">
        <w:t xml:space="preserve"> forelesninger for å dekke kunnskapsbehov før midtveiseksamen i STK-FYS1110. </w:t>
      </w:r>
    </w:p>
    <w:p w14:paraId="3E1D5E7A" w14:textId="77777777" w:rsidR="00DA3E39" w:rsidRPr="00DA3E39" w:rsidRDefault="00DA3E39" w:rsidP="00DA3E39">
      <w:r w:rsidRPr="00DA3E39">
        <w:t>Endringer må på plass før V27 og det planlegges et møte med rep. fra MI. </w:t>
      </w:r>
    </w:p>
    <w:p w14:paraId="07BE3BE0" w14:textId="77777777" w:rsidR="00DA3E39" w:rsidRPr="00DA3E39" w:rsidRDefault="00DA3E39" w:rsidP="00DA3E39">
      <w:r w:rsidRPr="00DA3E39">
        <w:t xml:space="preserve">Følgende er </w:t>
      </w:r>
      <w:proofErr w:type="spellStart"/>
      <w:r w:rsidRPr="00DA3E39">
        <w:t>formiddlet</w:t>
      </w:r>
      <w:proofErr w:type="spellEnd"/>
      <w:r w:rsidRPr="00DA3E39">
        <w:t xml:space="preserve"> i invitasjon til møte med rep. fra MI fra UL-FI:  </w:t>
      </w:r>
    </w:p>
    <w:p w14:paraId="280BB3C7" w14:textId="77777777" w:rsidR="00DA3E39" w:rsidRPr="00DA3E39" w:rsidRDefault="00DA3E39" w:rsidP="00DA3E39">
      <w:r w:rsidRPr="00DA3E39">
        <w:t>"1</w:t>
      </w:r>
      <w:proofErr w:type="gramStart"/>
      <w:r w:rsidRPr="00DA3E39">
        <w:t>)  Fra</w:t>
      </w:r>
      <w:proofErr w:type="gramEnd"/>
      <w:r w:rsidRPr="00DA3E39">
        <w:t xml:space="preserve"> FI sin side så ønsker vi å separere emnet fra STK1100 slik at man kan lage et innhold og en plan som står på egne ben. Her kunne jeg tenkt meg at vi nedsatte en arbeidsgruppe som jobbet med dette frem mot EPN first i september. Vil foreslå at arbeidet ledes av rep. fra fysikk med rep fra MI og FFU.</w:t>
      </w:r>
    </w:p>
    <w:p w14:paraId="63FCA3FF" w14:textId="77777777" w:rsidR="00DA3E39" w:rsidRPr="00DA3E39" w:rsidRDefault="00DA3E39" w:rsidP="00DA3E39">
      <w:r w:rsidRPr="00DA3E39">
        <w:t xml:space="preserve">2) Fra administrativt hold tror jeg begge institutt har erfart at det til tider har vært krevende. Jeg kunne tenkt meg at </w:t>
      </w:r>
      <w:proofErr w:type="spellStart"/>
      <w:r w:rsidRPr="00DA3E39">
        <w:t>admin</w:t>
      </w:r>
      <w:proofErr w:type="spellEnd"/>
      <w:r w:rsidRPr="00DA3E39">
        <w:t xml:space="preserve"> av emnet lå på FI og at vi fulgte samme rutiner som andre emner på FI. Jeg innser at det har økonomiske konsekvenser, men da vil jeg foreslå at MI fakturerer FI."</w:t>
      </w:r>
    </w:p>
    <w:p w14:paraId="6E2C4B25" w14:textId="77777777" w:rsidR="00DA3E39" w:rsidRPr="00DA3E39" w:rsidRDefault="00DA3E39" w:rsidP="00DA3E39">
      <w:r w:rsidRPr="00DA3E39">
        <w:t>Det er foreløpig uavklart hvordan MI stiller seg til disse ønskene fra FI. </w:t>
      </w:r>
    </w:p>
    <w:p w14:paraId="344BBEA8" w14:textId="77777777" w:rsidR="00DA3E39" w:rsidRPr="00DA3E39" w:rsidRDefault="00DA3E39" w:rsidP="00DA3E39">
      <w:r w:rsidRPr="00DA3E39">
        <w:t xml:space="preserve">Selv om det er forventet en pragmatisk og god dialog med MI </w:t>
      </w:r>
      <w:proofErr w:type="spellStart"/>
      <w:r w:rsidRPr="00DA3E39">
        <w:t>mhp</w:t>
      </w:r>
      <w:proofErr w:type="spellEnd"/>
      <w:r w:rsidRPr="00DA3E39">
        <w:t xml:space="preserve"> på å finne løsninger, er det ønskelig med innspill fra UU på </w:t>
      </w:r>
      <w:proofErr w:type="spellStart"/>
      <w:r w:rsidRPr="00DA3E39">
        <w:t>evt</w:t>
      </w:r>
      <w:proofErr w:type="spellEnd"/>
      <w:r w:rsidRPr="00DA3E39">
        <w:t xml:space="preserve"> alternative løsninger.  </w:t>
      </w:r>
    </w:p>
    <w:p w14:paraId="217D513A" w14:textId="58DE0261" w:rsidR="00FB0A13" w:rsidRPr="00DA3E39" w:rsidRDefault="00FB0A13"/>
    <w:sectPr w:rsidR="00FB0A13" w:rsidRPr="00DA3E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39"/>
    <w:rsid w:val="00363EE4"/>
    <w:rsid w:val="00692966"/>
    <w:rsid w:val="00A61FA0"/>
    <w:rsid w:val="00B7635A"/>
    <w:rsid w:val="00DA3E39"/>
    <w:rsid w:val="00FB0A1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439"/>
  <w15:chartTrackingRefBased/>
  <w15:docId w15:val="{081B9C38-BDDE-4A51-99EA-609F16220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A3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A3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A3E3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A3E3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A3E3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A3E3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A3E3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A3E3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A3E3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A3E3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A3E3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A3E3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A3E3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A3E3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A3E3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A3E3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A3E3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A3E39"/>
    <w:rPr>
      <w:rFonts w:eastAsiaTheme="majorEastAsia" w:cstheme="majorBidi"/>
      <w:color w:val="272727" w:themeColor="text1" w:themeTint="D8"/>
    </w:rPr>
  </w:style>
  <w:style w:type="paragraph" w:styleId="Tittel">
    <w:name w:val="Title"/>
    <w:basedOn w:val="Normal"/>
    <w:next w:val="Normal"/>
    <w:link w:val="TittelTegn"/>
    <w:uiPriority w:val="10"/>
    <w:qFormat/>
    <w:rsid w:val="00DA3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A3E3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A3E3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A3E3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A3E3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A3E39"/>
    <w:rPr>
      <w:i/>
      <w:iCs/>
      <w:color w:val="404040" w:themeColor="text1" w:themeTint="BF"/>
    </w:rPr>
  </w:style>
  <w:style w:type="paragraph" w:styleId="Listeavsnitt">
    <w:name w:val="List Paragraph"/>
    <w:basedOn w:val="Normal"/>
    <w:uiPriority w:val="34"/>
    <w:qFormat/>
    <w:rsid w:val="00DA3E39"/>
    <w:pPr>
      <w:ind w:left="720"/>
      <w:contextualSpacing/>
    </w:pPr>
  </w:style>
  <w:style w:type="character" w:styleId="Sterkutheving">
    <w:name w:val="Intense Emphasis"/>
    <w:basedOn w:val="Standardskriftforavsnitt"/>
    <w:uiPriority w:val="21"/>
    <w:qFormat/>
    <w:rsid w:val="00DA3E39"/>
    <w:rPr>
      <w:i/>
      <w:iCs/>
      <w:color w:val="0F4761" w:themeColor="accent1" w:themeShade="BF"/>
    </w:rPr>
  </w:style>
  <w:style w:type="paragraph" w:styleId="Sterktsitat">
    <w:name w:val="Intense Quote"/>
    <w:basedOn w:val="Normal"/>
    <w:next w:val="Normal"/>
    <w:link w:val="SterktsitatTegn"/>
    <w:uiPriority w:val="30"/>
    <w:qFormat/>
    <w:rsid w:val="00DA3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A3E39"/>
    <w:rPr>
      <w:i/>
      <w:iCs/>
      <w:color w:val="0F4761" w:themeColor="accent1" w:themeShade="BF"/>
    </w:rPr>
  </w:style>
  <w:style w:type="character" w:styleId="Sterkreferanse">
    <w:name w:val="Intense Reference"/>
    <w:basedOn w:val="Standardskriftforavsnitt"/>
    <w:uiPriority w:val="32"/>
    <w:qFormat/>
    <w:rsid w:val="00DA3E39"/>
    <w:rPr>
      <w:b/>
      <w:bCs/>
      <w:smallCaps/>
      <w:color w:val="0F4761" w:themeColor="accent1" w:themeShade="BF"/>
      <w:spacing w:val="5"/>
    </w:rPr>
  </w:style>
  <w:style w:type="paragraph" w:styleId="NormalWeb">
    <w:name w:val="Normal (Web)"/>
    <w:basedOn w:val="Normal"/>
    <w:uiPriority w:val="99"/>
    <w:semiHidden/>
    <w:unhideWhenUsed/>
    <w:rsid w:val="00DA3E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1496</Characters>
  <Application>Microsoft Office Word</Application>
  <DocSecurity>0</DocSecurity>
  <Lines>12</Lines>
  <Paragraphs>3</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1</cp:revision>
  <dcterms:created xsi:type="dcterms:W3CDTF">2026-04-23T10:29:00Z</dcterms:created>
  <dcterms:modified xsi:type="dcterms:W3CDTF">2026-04-23T10:30:00Z</dcterms:modified>
</cp:coreProperties>
</file>