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33B380" w14:textId="77777777" w:rsidR="00BE6CEC" w:rsidRDefault="005474D0">
      <w:pPr>
        <w:jc w:val="center"/>
        <w:rPr>
          <w:sz w:val="30"/>
          <w:szCs w:val="30"/>
        </w:rPr>
      </w:pPr>
      <w:r>
        <w:rPr>
          <w:sz w:val="30"/>
          <w:szCs w:val="30"/>
        </w:rPr>
        <w:t>Opplegg 2: Klimaendringer og biologisk mangfold</w:t>
      </w:r>
    </w:p>
    <w:p w14:paraId="7B79F2A3" w14:textId="77777777" w:rsidR="00BE6CEC" w:rsidRDefault="00BE6CEC">
      <w:pPr>
        <w:jc w:val="center"/>
      </w:pPr>
    </w:p>
    <w:p w14:paraId="105E5FD0" w14:textId="77777777" w:rsidR="00BE6CEC" w:rsidRDefault="00BE6CEC">
      <w:pPr>
        <w:jc w:val="center"/>
      </w:pPr>
    </w:p>
    <w:p w14:paraId="0F8E6723" w14:textId="77777777" w:rsidR="00BE6CEC" w:rsidRDefault="005474D0">
      <w:pPr>
        <w:shd w:val="clear" w:color="auto" w:fill="FFFFFF"/>
        <w:rPr>
          <w:b/>
          <w:sz w:val="24"/>
          <w:szCs w:val="24"/>
        </w:rPr>
      </w:pPr>
      <w:r>
        <w:rPr>
          <w:b/>
          <w:sz w:val="24"/>
          <w:szCs w:val="24"/>
        </w:rPr>
        <w:t xml:space="preserve">Kompetansemål: </w:t>
      </w:r>
    </w:p>
    <w:p w14:paraId="65176282" w14:textId="77777777" w:rsidR="00BE6CEC" w:rsidRDefault="005474D0">
      <w:pPr>
        <w:numPr>
          <w:ilvl w:val="0"/>
          <w:numId w:val="3"/>
        </w:numPr>
        <w:ind w:left="1080"/>
        <w:rPr>
          <w:sz w:val="24"/>
          <w:szCs w:val="24"/>
        </w:rPr>
      </w:pPr>
      <w:r>
        <w:rPr>
          <w:sz w:val="24"/>
          <w:szCs w:val="24"/>
        </w:rPr>
        <w:t xml:space="preserve">gjøre rede for hvordan klimaendringer påvirker evolusjon, utbredelse av arter og biologisk mangfold </w:t>
      </w:r>
    </w:p>
    <w:p w14:paraId="4D2B094A" w14:textId="77777777" w:rsidR="00BE6CEC" w:rsidRDefault="00BE6CEC">
      <w:pPr>
        <w:rPr>
          <w:sz w:val="24"/>
          <w:szCs w:val="24"/>
        </w:rPr>
      </w:pPr>
    </w:p>
    <w:p w14:paraId="07104396" w14:textId="77777777" w:rsidR="00BE6CEC" w:rsidRDefault="005474D0">
      <w:pPr>
        <w:shd w:val="clear" w:color="auto" w:fill="FFFFFF"/>
        <w:rPr>
          <w:b/>
          <w:sz w:val="24"/>
          <w:szCs w:val="24"/>
        </w:rPr>
      </w:pPr>
      <w:r>
        <w:rPr>
          <w:b/>
          <w:sz w:val="24"/>
          <w:szCs w:val="24"/>
        </w:rPr>
        <w:t xml:space="preserve">Viktige fagbegreper klimaendringer: </w:t>
      </w:r>
    </w:p>
    <w:p w14:paraId="15FD93F5" w14:textId="77777777" w:rsidR="00BE6CEC" w:rsidRDefault="005474D0">
      <w:pPr>
        <w:shd w:val="clear" w:color="auto" w:fill="FFFFFF"/>
        <w:rPr>
          <w:sz w:val="24"/>
          <w:szCs w:val="24"/>
        </w:rPr>
      </w:pPr>
      <w:r>
        <w:rPr>
          <w:sz w:val="24"/>
          <w:szCs w:val="24"/>
        </w:rPr>
        <w:t>Karbonkretsløpet, drivhuseffekt, klima, forsuring a</w:t>
      </w:r>
      <w:r>
        <w:rPr>
          <w:sz w:val="24"/>
          <w:szCs w:val="24"/>
        </w:rPr>
        <w:t xml:space="preserve">v vann, </w:t>
      </w:r>
      <w:proofErr w:type="gramStart"/>
      <w:r>
        <w:rPr>
          <w:sz w:val="24"/>
          <w:szCs w:val="24"/>
        </w:rPr>
        <w:t>karbondioksid,</w:t>
      </w:r>
      <w:proofErr w:type="gramEnd"/>
      <w:r>
        <w:rPr>
          <w:sz w:val="24"/>
          <w:szCs w:val="24"/>
        </w:rPr>
        <w:t xml:space="preserve"> klimagasser</w:t>
      </w:r>
    </w:p>
    <w:p w14:paraId="3C21D5E7" w14:textId="77777777" w:rsidR="00BE6CEC" w:rsidRDefault="00BE6CEC">
      <w:pPr>
        <w:shd w:val="clear" w:color="auto" w:fill="FFFFFF"/>
        <w:rPr>
          <w:sz w:val="24"/>
          <w:szCs w:val="24"/>
        </w:rPr>
      </w:pPr>
    </w:p>
    <w:p w14:paraId="7917C5B9" w14:textId="77777777" w:rsidR="00BE6CEC" w:rsidRDefault="005474D0">
      <w:pPr>
        <w:shd w:val="clear" w:color="auto" w:fill="FFFFFF"/>
        <w:rPr>
          <w:b/>
          <w:sz w:val="24"/>
          <w:szCs w:val="24"/>
        </w:rPr>
      </w:pPr>
      <w:r>
        <w:rPr>
          <w:b/>
          <w:sz w:val="24"/>
          <w:szCs w:val="24"/>
        </w:rPr>
        <w:t>Viktige fagbegreper biologisk mangfold:</w:t>
      </w:r>
    </w:p>
    <w:p w14:paraId="20093D00" w14:textId="77777777" w:rsidR="00BE6CEC" w:rsidRDefault="005474D0">
      <w:pPr>
        <w:shd w:val="clear" w:color="auto" w:fill="FFFFFF"/>
        <w:rPr>
          <w:sz w:val="24"/>
          <w:szCs w:val="24"/>
        </w:rPr>
      </w:pPr>
      <w:r>
        <w:rPr>
          <w:sz w:val="24"/>
          <w:szCs w:val="24"/>
        </w:rPr>
        <w:t xml:space="preserve">Abiotiske- og biotiske faktorer, habitat, tilpasning, økosystem, samfunn, populasjon, individ, art, samspill, produsent, forbruker, nedbryter, næringsnett, næringskjede, mutasjon, biologisk mangfold, genetisk mangfold, økosystem-mangfold, </w:t>
      </w:r>
      <w:proofErr w:type="gramStart"/>
      <w:r>
        <w:rPr>
          <w:sz w:val="24"/>
          <w:szCs w:val="24"/>
        </w:rPr>
        <w:t>artsmangfold,</w:t>
      </w:r>
      <w:proofErr w:type="gramEnd"/>
      <w:r>
        <w:rPr>
          <w:sz w:val="24"/>
          <w:szCs w:val="24"/>
        </w:rPr>
        <w:t xml:space="preserve"> økologi</w:t>
      </w:r>
    </w:p>
    <w:p w14:paraId="1D75E6F8" w14:textId="77777777" w:rsidR="00BE6CEC" w:rsidRDefault="00BE6CEC">
      <w:pPr>
        <w:shd w:val="clear" w:color="auto" w:fill="FFFFFF"/>
        <w:rPr>
          <w:sz w:val="24"/>
          <w:szCs w:val="24"/>
        </w:rPr>
      </w:pPr>
    </w:p>
    <w:p w14:paraId="4F2A73E3" w14:textId="77777777" w:rsidR="00BE6CEC" w:rsidRDefault="00BE6CEC">
      <w:pPr>
        <w:shd w:val="clear" w:color="auto" w:fill="FFFFFF"/>
        <w:rPr>
          <w:sz w:val="24"/>
          <w:szCs w:val="24"/>
        </w:rPr>
      </w:pPr>
    </w:p>
    <w:p w14:paraId="2AACA35B" w14:textId="77777777" w:rsidR="00BE6CEC" w:rsidRDefault="00BE6CEC">
      <w:pPr>
        <w:shd w:val="clear" w:color="auto" w:fill="FFFFFF"/>
        <w:rPr>
          <w:sz w:val="24"/>
          <w:szCs w:val="24"/>
        </w:rPr>
      </w:pPr>
    </w:p>
    <w:p w14:paraId="3C03B65F" w14:textId="77777777" w:rsidR="00BE6CEC" w:rsidRDefault="005474D0">
      <w:pPr>
        <w:shd w:val="clear" w:color="auto" w:fill="FFFFFF"/>
        <w:rPr>
          <w:b/>
          <w:sz w:val="24"/>
          <w:szCs w:val="24"/>
        </w:rPr>
      </w:pPr>
      <w:r>
        <w:rPr>
          <w:b/>
          <w:sz w:val="24"/>
          <w:szCs w:val="24"/>
        </w:rPr>
        <w:t xml:space="preserve">Artikler som elevene skal lese i forkant av opplegget som forberedelse: </w:t>
      </w:r>
      <w:r>
        <w:rPr>
          <w:b/>
          <w:sz w:val="24"/>
          <w:szCs w:val="24"/>
        </w:rPr>
        <w:br/>
      </w:r>
    </w:p>
    <w:p w14:paraId="75782BF5" w14:textId="77777777" w:rsidR="00BE6CEC" w:rsidRDefault="00BE6CEC">
      <w:pPr>
        <w:numPr>
          <w:ilvl w:val="0"/>
          <w:numId w:val="11"/>
        </w:numPr>
        <w:shd w:val="clear" w:color="auto" w:fill="FFFFFF"/>
        <w:rPr>
          <w:sz w:val="24"/>
          <w:szCs w:val="24"/>
        </w:rPr>
      </w:pPr>
      <w:hyperlink r:id="rId10">
        <w:r>
          <w:rPr>
            <w:color w:val="1155CC"/>
            <w:sz w:val="24"/>
            <w:szCs w:val="24"/>
            <w:u w:val="single"/>
          </w:rPr>
          <w:t>https://ndla.no/nb/subject:1:f18b0daa-6507-4025-8998-b8a11c8ccc70/topic:5:f604b380-5cdb-4227-885e-bc9b57cb3237/topic:8f9e6065-0b3a-4246-a941-4fa1a8cff7c3/resource:091ed27b-2893-4d78-b894-d05a10617b79</w:t>
        </w:r>
      </w:hyperlink>
    </w:p>
    <w:p w14:paraId="1E3B40DB" w14:textId="77777777" w:rsidR="00BE6CEC" w:rsidRDefault="00BE6CEC">
      <w:pPr>
        <w:shd w:val="clear" w:color="auto" w:fill="FFFFFF"/>
        <w:rPr>
          <w:sz w:val="24"/>
          <w:szCs w:val="24"/>
        </w:rPr>
      </w:pPr>
    </w:p>
    <w:p w14:paraId="6233C5C8" w14:textId="77777777" w:rsidR="00BE6CEC" w:rsidRDefault="00BE6CEC">
      <w:pPr>
        <w:numPr>
          <w:ilvl w:val="0"/>
          <w:numId w:val="4"/>
        </w:numPr>
        <w:shd w:val="clear" w:color="auto" w:fill="FFFFFF"/>
        <w:rPr>
          <w:sz w:val="24"/>
          <w:szCs w:val="24"/>
        </w:rPr>
      </w:pPr>
      <w:hyperlink r:id="rId11">
        <w:r>
          <w:rPr>
            <w:color w:val="1155CC"/>
            <w:sz w:val="24"/>
            <w:szCs w:val="24"/>
            <w:u w:val="single"/>
          </w:rPr>
          <w:t>https://www.wwf.no/dyr-og-natur/truede-arter/living-planet-report?utm_source=1400&amp;utm_source=1400&amp;gad_source=1&amp;gbraid=0AAAAADvySgEVUFv-lf4kBq6P_lkeXILMN&amp;gclid=Cj0KCQjwsc24BhDPARIsAFXqAB1VyufZxunyNxKCLdFyyW6tHOGSEIh7hEJoXQp8mNcmAYiblodIbwsaAreuEALw_wcB</w:t>
        </w:r>
      </w:hyperlink>
    </w:p>
    <w:p w14:paraId="77377AA5" w14:textId="77777777" w:rsidR="00BE6CEC" w:rsidRDefault="00BE6CEC">
      <w:pPr>
        <w:shd w:val="clear" w:color="auto" w:fill="FFFFFF"/>
        <w:rPr>
          <w:sz w:val="24"/>
          <w:szCs w:val="24"/>
        </w:rPr>
      </w:pPr>
    </w:p>
    <w:p w14:paraId="266908D9" w14:textId="77777777" w:rsidR="00BE6CEC" w:rsidRDefault="00BE6CEC">
      <w:pPr>
        <w:shd w:val="clear" w:color="auto" w:fill="FFFFFF"/>
        <w:rPr>
          <w:sz w:val="24"/>
          <w:szCs w:val="24"/>
        </w:rPr>
      </w:pPr>
    </w:p>
    <w:p w14:paraId="26853EE1" w14:textId="77777777" w:rsidR="00BE6CEC" w:rsidRDefault="00BE6CEC">
      <w:pPr>
        <w:shd w:val="clear" w:color="auto" w:fill="FFFFFF"/>
        <w:rPr>
          <w:sz w:val="24"/>
          <w:szCs w:val="24"/>
        </w:rPr>
      </w:pPr>
    </w:p>
    <w:p w14:paraId="60CA139B" w14:textId="77777777" w:rsidR="00BE6CEC" w:rsidRDefault="00BE6CEC">
      <w:pPr>
        <w:shd w:val="clear" w:color="auto" w:fill="FFFFFF"/>
        <w:ind w:left="720"/>
        <w:rPr>
          <w:sz w:val="24"/>
          <w:szCs w:val="24"/>
          <w:highlight w:val="yellow"/>
        </w:rPr>
      </w:pPr>
    </w:p>
    <w:p w14:paraId="435F014B" w14:textId="77777777" w:rsidR="00BE6CEC" w:rsidRDefault="00BE6CEC">
      <w:pPr>
        <w:shd w:val="clear" w:color="auto" w:fill="FFFFFF"/>
        <w:ind w:left="720"/>
        <w:rPr>
          <w:sz w:val="24"/>
          <w:szCs w:val="24"/>
          <w:highlight w:val="yellow"/>
        </w:rPr>
      </w:pPr>
    </w:p>
    <w:p w14:paraId="2EC167E0" w14:textId="77777777" w:rsidR="00BE6CEC" w:rsidRDefault="00BE6CEC">
      <w:pPr>
        <w:shd w:val="clear" w:color="auto" w:fill="FFFFFF"/>
        <w:ind w:left="720"/>
        <w:rPr>
          <w:sz w:val="24"/>
          <w:szCs w:val="24"/>
          <w:highlight w:val="yellow"/>
        </w:rPr>
      </w:pPr>
    </w:p>
    <w:p w14:paraId="4CBAB6BE" w14:textId="77777777" w:rsidR="00BE6CEC" w:rsidRDefault="00BE6CEC">
      <w:pPr>
        <w:shd w:val="clear" w:color="auto" w:fill="FFFFFF"/>
        <w:ind w:left="720"/>
        <w:rPr>
          <w:sz w:val="24"/>
          <w:szCs w:val="24"/>
          <w:highlight w:val="yellow"/>
        </w:rPr>
      </w:pPr>
    </w:p>
    <w:p w14:paraId="320183F8" w14:textId="77777777" w:rsidR="00BE6CEC" w:rsidRDefault="00BE6CEC">
      <w:pPr>
        <w:shd w:val="clear" w:color="auto" w:fill="FFFFFF"/>
        <w:ind w:left="720"/>
        <w:rPr>
          <w:sz w:val="24"/>
          <w:szCs w:val="24"/>
          <w:highlight w:val="yellow"/>
        </w:rPr>
      </w:pPr>
    </w:p>
    <w:p w14:paraId="7F309EFA" w14:textId="77777777" w:rsidR="00BE6CEC" w:rsidRDefault="00BE6CEC">
      <w:pPr>
        <w:shd w:val="clear" w:color="auto" w:fill="FFFFFF"/>
        <w:ind w:left="720"/>
        <w:rPr>
          <w:sz w:val="24"/>
          <w:szCs w:val="24"/>
          <w:highlight w:val="yellow"/>
        </w:rPr>
      </w:pPr>
    </w:p>
    <w:p w14:paraId="074FCD84" w14:textId="77777777" w:rsidR="00BE6CEC" w:rsidRDefault="00BE6CEC">
      <w:pPr>
        <w:shd w:val="clear" w:color="auto" w:fill="FFFFFF"/>
        <w:ind w:left="720"/>
        <w:rPr>
          <w:sz w:val="24"/>
          <w:szCs w:val="24"/>
          <w:highlight w:val="yellow"/>
        </w:rPr>
      </w:pPr>
    </w:p>
    <w:p w14:paraId="1B8BFBA0" w14:textId="77777777" w:rsidR="00BE6CEC" w:rsidRDefault="00BE6CEC">
      <w:pPr>
        <w:shd w:val="clear" w:color="auto" w:fill="FFFFFF"/>
        <w:ind w:left="720"/>
        <w:rPr>
          <w:sz w:val="24"/>
          <w:szCs w:val="24"/>
          <w:highlight w:val="yellow"/>
        </w:rPr>
      </w:pPr>
    </w:p>
    <w:p w14:paraId="6440E537" w14:textId="77777777" w:rsidR="00BE6CEC" w:rsidRDefault="00BE6CEC">
      <w:pPr>
        <w:shd w:val="clear" w:color="auto" w:fill="FFFFFF"/>
        <w:ind w:left="720"/>
        <w:rPr>
          <w:sz w:val="24"/>
          <w:szCs w:val="24"/>
          <w:highlight w:val="yellow"/>
        </w:rPr>
      </w:pPr>
    </w:p>
    <w:p w14:paraId="28A662BF" w14:textId="77777777" w:rsidR="00BE6CEC" w:rsidRDefault="00BE6CEC">
      <w:pPr>
        <w:shd w:val="clear" w:color="auto" w:fill="FFFFFF"/>
        <w:rPr>
          <w:sz w:val="24"/>
          <w:szCs w:val="24"/>
        </w:rPr>
      </w:pPr>
    </w:p>
    <w:p w14:paraId="7DFFE1EC" w14:textId="77777777" w:rsidR="00BE6CEC" w:rsidRDefault="00BE6CEC">
      <w:pPr>
        <w:shd w:val="clear" w:color="auto" w:fill="FFFFFF"/>
        <w:rPr>
          <w:sz w:val="24"/>
          <w:szCs w:val="24"/>
        </w:rPr>
      </w:pPr>
    </w:p>
    <w:p w14:paraId="5C8B1DDC" w14:textId="77777777" w:rsidR="00BE6CEC" w:rsidRDefault="00BE6CEC">
      <w:pPr>
        <w:shd w:val="clear" w:color="auto" w:fill="FFFFFF"/>
        <w:rPr>
          <w:sz w:val="24"/>
          <w:szCs w:val="24"/>
        </w:rPr>
      </w:pPr>
    </w:p>
    <w:p w14:paraId="600555D0" w14:textId="56C0B031" w:rsidR="00BE6CEC" w:rsidRDefault="00FF4896">
      <w:pPr>
        <w:shd w:val="clear" w:color="auto" w:fill="FFFFFF"/>
        <w:rPr>
          <w:sz w:val="24"/>
          <w:szCs w:val="24"/>
        </w:rPr>
      </w:pPr>
      <w:r>
        <w:rPr>
          <w:b/>
          <w:sz w:val="24"/>
          <w:szCs w:val="24"/>
        </w:rPr>
        <w:t>Flervalg</w:t>
      </w:r>
      <w:r w:rsidR="005474D0">
        <w:rPr>
          <w:b/>
          <w:sz w:val="24"/>
          <w:szCs w:val="24"/>
        </w:rPr>
        <w:t>soppgaver:</w:t>
      </w:r>
      <w:r w:rsidR="005474D0">
        <w:rPr>
          <w:sz w:val="24"/>
          <w:szCs w:val="24"/>
        </w:rPr>
        <w:t xml:space="preserve"> </w:t>
      </w:r>
    </w:p>
    <w:p w14:paraId="47BA050C" w14:textId="77777777" w:rsidR="00BE6CEC" w:rsidRDefault="00BE6CEC">
      <w:pPr>
        <w:shd w:val="clear" w:color="auto" w:fill="FFFFFF"/>
        <w:rPr>
          <w:sz w:val="24"/>
          <w:szCs w:val="24"/>
        </w:rPr>
      </w:pPr>
    </w:p>
    <w:p w14:paraId="46607A32" w14:textId="77777777" w:rsidR="00BE6CEC" w:rsidRDefault="005474D0">
      <w:pPr>
        <w:numPr>
          <w:ilvl w:val="0"/>
          <w:numId w:val="10"/>
        </w:numPr>
        <w:shd w:val="clear" w:color="auto" w:fill="FFFFFF"/>
        <w:rPr>
          <w:sz w:val="24"/>
          <w:szCs w:val="24"/>
        </w:rPr>
      </w:pPr>
      <w:r>
        <w:rPr>
          <w:sz w:val="24"/>
          <w:szCs w:val="24"/>
        </w:rPr>
        <w:t>Hva er et samfunn?</w:t>
      </w:r>
    </w:p>
    <w:p w14:paraId="7E3CAC06" w14:textId="77777777" w:rsidR="00BE6CEC" w:rsidRDefault="005474D0">
      <w:pPr>
        <w:numPr>
          <w:ilvl w:val="1"/>
          <w:numId w:val="10"/>
        </w:numPr>
        <w:shd w:val="clear" w:color="auto" w:fill="FFFFFF"/>
        <w:rPr>
          <w:sz w:val="24"/>
          <w:szCs w:val="24"/>
        </w:rPr>
      </w:pPr>
      <w:r>
        <w:rPr>
          <w:sz w:val="24"/>
          <w:szCs w:val="24"/>
        </w:rPr>
        <w:t>Alle individer som naturlig kan få forplantningsdyktig avkom med hverandre.</w:t>
      </w:r>
    </w:p>
    <w:p w14:paraId="78A0568A" w14:textId="77777777" w:rsidR="00BE6CEC" w:rsidRDefault="005474D0">
      <w:pPr>
        <w:numPr>
          <w:ilvl w:val="1"/>
          <w:numId w:val="10"/>
        </w:numPr>
        <w:shd w:val="clear" w:color="auto" w:fill="FFFFFF"/>
        <w:rPr>
          <w:sz w:val="24"/>
          <w:szCs w:val="24"/>
        </w:rPr>
      </w:pPr>
      <w:r>
        <w:rPr>
          <w:sz w:val="24"/>
          <w:szCs w:val="24"/>
        </w:rPr>
        <w:t xml:space="preserve">Alle de abiotiske og biotiske faktorene i et avgrenset område. </w:t>
      </w:r>
    </w:p>
    <w:p w14:paraId="360FAB0A" w14:textId="77777777" w:rsidR="00BE6CEC" w:rsidRDefault="005474D0">
      <w:pPr>
        <w:numPr>
          <w:ilvl w:val="1"/>
          <w:numId w:val="10"/>
        </w:numPr>
        <w:shd w:val="clear" w:color="auto" w:fill="FFFFFF"/>
        <w:rPr>
          <w:sz w:val="24"/>
          <w:szCs w:val="24"/>
        </w:rPr>
      </w:pPr>
      <w:r>
        <w:rPr>
          <w:sz w:val="24"/>
          <w:szCs w:val="24"/>
        </w:rPr>
        <w:t xml:space="preserve">Alle konsumentene som lever i det samme området. </w:t>
      </w:r>
    </w:p>
    <w:p w14:paraId="12ED80A4" w14:textId="77777777" w:rsidR="00835D8F" w:rsidRDefault="00835D8F" w:rsidP="00835D8F">
      <w:pPr>
        <w:numPr>
          <w:ilvl w:val="1"/>
          <w:numId w:val="10"/>
        </w:numPr>
        <w:shd w:val="clear" w:color="auto" w:fill="FFFFFF"/>
        <w:rPr>
          <w:color w:val="38761D"/>
          <w:sz w:val="24"/>
          <w:szCs w:val="24"/>
        </w:rPr>
      </w:pPr>
      <w:r>
        <w:rPr>
          <w:color w:val="38761D"/>
          <w:sz w:val="24"/>
          <w:szCs w:val="24"/>
        </w:rPr>
        <w:t>Alle populasjonene som lever i det samme området.</w:t>
      </w:r>
    </w:p>
    <w:p w14:paraId="1221813E" w14:textId="77777777" w:rsidR="00BE6CEC" w:rsidRDefault="00BE6CEC">
      <w:pPr>
        <w:shd w:val="clear" w:color="auto" w:fill="FFFFFF"/>
        <w:rPr>
          <w:sz w:val="24"/>
          <w:szCs w:val="24"/>
        </w:rPr>
      </w:pPr>
    </w:p>
    <w:p w14:paraId="2A67DC80" w14:textId="77777777" w:rsidR="00BE6CEC" w:rsidRDefault="005474D0">
      <w:pPr>
        <w:numPr>
          <w:ilvl w:val="0"/>
          <w:numId w:val="10"/>
        </w:numPr>
        <w:shd w:val="clear" w:color="auto" w:fill="FFFFFF"/>
        <w:rPr>
          <w:sz w:val="24"/>
          <w:szCs w:val="24"/>
        </w:rPr>
      </w:pPr>
      <w:r>
        <w:rPr>
          <w:sz w:val="24"/>
          <w:szCs w:val="24"/>
        </w:rPr>
        <w:t>Hvilke av påstandene om næringsnettet under er riktig?</w:t>
      </w:r>
    </w:p>
    <w:p w14:paraId="6D82DE15" w14:textId="77777777" w:rsidR="00BE6CEC" w:rsidRDefault="00BE6CEC">
      <w:pPr>
        <w:shd w:val="clear" w:color="auto" w:fill="FFFFFF"/>
        <w:rPr>
          <w:sz w:val="24"/>
          <w:szCs w:val="24"/>
        </w:rPr>
      </w:pPr>
    </w:p>
    <w:p w14:paraId="508EC5B0" w14:textId="77777777" w:rsidR="00BE6CEC" w:rsidRDefault="005474D0">
      <w:pPr>
        <w:shd w:val="clear" w:color="auto" w:fill="FFFFFF"/>
        <w:rPr>
          <w:sz w:val="24"/>
          <w:szCs w:val="24"/>
        </w:rPr>
      </w:pPr>
      <w:r>
        <w:rPr>
          <w:noProof/>
          <w:sz w:val="24"/>
          <w:szCs w:val="24"/>
        </w:rPr>
        <w:drawing>
          <wp:inline distT="114300" distB="114300" distL="114300" distR="114300" wp14:anchorId="2D45AD86" wp14:editId="651EA80C">
            <wp:extent cx="4876800" cy="3476625"/>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4876800" cy="3476625"/>
                    </a:xfrm>
                    <a:prstGeom prst="rect">
                      <a:avLst/>
                    </a:prstGeom>
                    <a:ln/>
                  </pic:spPr>
                </pic:pic>
              </a:graphicData>
            </a:graphic>
          </wp:inline>
        </w:drawing>
      </w:r>
    </w:p>
    <w:p w14:paraId="1042C6BC" w14:textId="77777777" w:rsidR="00BE6CEC" w:rsidRDefault="00BE6CEC">
      <w:pPr>
        <w:shd w:val="clear" w:color="auto" w:fill="FFFFFF"/>
        <w:rPr>
          <w:sz w:val="24"/>
          <w:szCs w:val="24"/>
        </w:rPr>
      </w:pPr>
    </w:p>
    <w:p w14:paraId="6CCECCF2" w14:textId="77777777" w:rsidR="00BE6CEC" w:rsidRDefault="005474D0">
      <w:pPr>
        <w:numPr>
          <w:ilvl w:val="0"/>
          <w:numId w:val="5"/>
        </w:numPr>
        <w:shd w:val="clear" w:color="auto" w:fill="FFFFFF"/>
        <w:rPr>
          <w:color w:val="38761D"/>
          <w:sz w:val="24"/>
          <w:szCs w:val="24"/>
        </w:rPr>
      </w:pPr>
      <w:r>
        <w:rPr>
          <w:color w:val="38761D"/>
          <w:sz w:val="24"/>
          <w:szCs w:val="24"/>
        </w:rPr>
        <w:t>Nesehornet kan både bli spist av løven og gribben.</w:t>
      </w:r>
    </w:p>
    <w:p w14:paraId="54995806" w14:textId="77777777" w:rsidR="00BE6CEC" w:rsidRDefault="005474D0">
      <w:pPr>
        <w:numPr>
          <w:ilvl w:val="0"/>
          <w:numId w:val="5"/>
        </w:numPr>
        <w:shd w:val="clear" w:color="auto" w:fill="FFFFFF"/>
        <w:rPr>
          <w:sz w:val="24"/>
          <w:szCs w:val="24"/>
        </w:rPr>
      </w:pPr>
      <w:r>
        <w:rPr>
          <w:sz w:val="24"/>
          <w:szCs w:val="24"/>
        </w:rPr>
        <w:t xml:space="preserve">Gresshoppen er en produsent fordi den lever av planter som omdanner solenergi til kjemisk energi. </w:t>
      </w:r>
    </w:p>
    <w:p w14:paraId="19D2BE9D" w14:textId="77777777" w:rsidR="00BE6CEC" w:rsidRDefault="005474D0">
      <w:pPr>
        <w:numPr>
          <w:ilvl w:val="0"/>
          <w:numId w:val="5"/>
        </w:numPr>
        <w:shd w:val="clear" w:color="auto" w:fill="FFFFFF"/>
        <w:rPr>
          <w:sz w:val="24"/>
          <w:szCs w:val="24"/>
        </w:rPr>
      </w:pPr>
      <w:r>
        <w:rPr>
          <w:sz w:val="24"/>
          <w:szCs w:val="24"/>
        </w:rPr>
        <w:t>Apen og den afrikanske katten konkurrerer med hverandre om slangen som ressurs.</w:t>
      </w:r>
    </w:p>
    <w:p w14:paraId="44E75E1C" w14:textId="77777777" w:rsidR="00BE6CEC" w:rsidRDefault="005474D0">
      <w:pPr>
        <w:numPr>
          <w:ilvl w:val="0"/>
          <w:numId w:val="5"/>
        </w:numPr>
        <w:shd w:val="clear" w:color="auto" w:fill="FFFFFF"/>
        <w:rPr>
          <w:color w:val="38761D"/>
          <w:sz w:val="24"/>
          <w:szCs w:val="24"/>
        </w:rPr>
      </w:pPr>
      <w:r>
        <w:rPr>
          <w:color w:val="38761D"/>
          <w:sz w:val="24"/>
          <w:szCs w:val="24"/>
        </w:rPr>
        <w:t>Den svarte og hvite fuglen er både et rovdyr og et byttedyr.</w:t>
      </w:r>
    </w:p>
    <w:p w14:paraId="7B12202D" w14:textId="77777777" w:rsidR="00BE6CEC" w:rsidRDefault="005474D0">
      <w:pPr>
        <w:numPr>
          <w:ilvl w:val="0"/>
          <w:numId w:val="5"/>
        </w:numPr>
        <w:shd w:val="clear" w:color="auto" w:fill="FFFFFF"/>
        <w:rPr>
          <w:sz w:val="24"/>
          <w:szCs w:val="24"/>
        </w:rPr>
      </w:pPr>
      <w:r>
        <w:rPr>
          <w:sz w:val="24"/>
          <w:szCs w:val="24"/>
        </w:rPr>
        <w:t xml:space="preserve">Gribben er både et rovdyr og et byttedyr.  </w:t>
      </w:r>
    </w:p>
    <w:p w14:paraId="01694D8C" w14:textId="77777777" w:rsidR="00BE6CEC" w:rsidRDefault="005474D0">
      <w:pPr>
        <w:numPr>
          <w:ilvl w:val="0"/>
          <w:numId w:val="5"/>
        </w:numPr>
        <w:shd w:val="clear" w:color="auto" w:fill="FFFFFF"/>
        <w:rPr>
          <w:sz w:val="24"/>
          <w:szCs w:val="24"/>
        </w:rPr>
      </w:pPr>
      <w:r>
        <w:rPr>
          <w:sz w:val="24"/>
          <w:szCs w:val="24"/>
        </w:rPr>
        <w:t xml:space="preserve">Treet, neshornet, løven og giraffen er en næringskjede. </w:t>
      </w:r>
    </w:p>
    <w:p w14:paraId="3FD09640" w14:textId="77777777" w:rsidR="00BE6CEC" w:rsidRDefault="00BE6CEC">
      <w:pPr>
        <w:shd w:val="clear" w:color="auto" w:fill="FFFFFF"/>
        <w:rPr>
          <w:color w:val="38761D"/>
          <w:sz w:val="24"/>
          <w:szCs w:val="24"/>
        </w:rPr>
      </w:pPr>
    </w:p>
    <w:p w14:paraId="4CA629CA" w14:textId="77777777" w:rsidR="00BE6CEC" w:rsidRDefault="005474D0">
      <w:pPr>
        <w:numPr>
          <w:ilvl w:val="0"/>
          <w:numId w:val="2"/>
        </w:numPr>
        <w:shd w:val="clear" w:color="auto" w:fill="FFFFFF"/>
        <w:rPr>
          <w:sz w:val="24"/>
          <w:szCs w:val="24"/>
        </w:rPr>
      </w:pPr>
      <w:r>
        <w:rPr>
          <w:sz w:val="24"/>
          <w:szCs w:val="24"/>
        </w:rPr>
        <w:t>1, 3 og 5</w:t>
      </w:r>
    </w:p>
    <w:p w14:paraId="1D9E0E44" w14:textId="77777777" w:rsidR="00BE6CEC" w:rsidRDefault="005474D0">
      <w:pPr>
        <w:numPr>
          <w:ilvl w:val="0"/>
          <w:numId w:val="2"/>
        </w:numPr>
        <w:shd w:val="clear" w:color="auto" w:fill="FFFFFF"/>
        <w:rPr>
          <w:sz w:val="24"/>
          <w:szCs w:val="24"/>
        </w:rPr>
      </w:pPr>
      <w:r>
        <w:rPr>
          <w:sz w:val="24"/>
          <w:szCs w:val="24"/>
        </w:rPr>
        <w:t>3 og 4</w:t>
      </w:r>
    </w:p>
    <w:p w14:paraId="2BC0F384" w14:textId="1F64DA87" w:rsidR="00835D8F" w:rsidRPr="00835D8F" w:rsidRDefault="00835D8F" w:rsidP="00835D8F">
      <w:pPr>
        <w:numPr>
          <w:ilvl w:val="0"/>
          <w:numId w:val="2"/>
        </w:numPr>
        <w:shd w:val="clear" w:color="auto" w:fill="FFFFFF"/>
        <w:rPr>
          <w:color w:val="38761D"/>
          <w:sz w:val="24"/>
          <w:szCs w:val="24"/>
        </w:rPr>
      </w:pPr>
      <w:r>
        <w:rPr>
          <w:color w:val="38761D"/>
          <w:sz w:val="24"/>
          <w:szCs w:val="24"/>
        </w:rPr>
        <w:t>1 og 4</w:t>
      </w:r>
    </w:p>
    <w:p w14:paraId="5395FF0C" w14:textId="77777777" w:rsidR="00BE6CEC" w:rsidRDefault="005474D0">
      <w:pPr>
        <w:numPr>
          <w:ilvl w:val="0"/>
          <w:numId w:val="2"/>
        </w:numPr>
        <w:shd w:val="clear" w:color="auto" w:fill="FFFFFF"/>
        <w:rPr>
          <w:sz w:val="24"/>
          <w:szCs w:val="24"/>
        </w:rPr>
      </w:pPr>
      <w:r>
        <w:rPr>
          <w:sz w:val="24"/>
          <w:szCs w:val="24"/>
        </w:rPr>
        <w:t>2, 5 og 6</w:t>
      </w:r>
    </w:p>
    <w:p w14:paraId="3C665FFA" w14:textId="77777777" w:rsidR="00BE6CEC" w:rsidRDefault="00BE6CEC">
      <w:pPr>
        <w:shd w:val="clear" w:color="auto" w:fill="FFFFFF"/>
        <w:rPr>
          <w:sz w:val="24"/>
          <w:szCs w:val="24"/>
        </w:rPr>
      </w:pPr>
    </w:p>
    <w:p w14:paraId="3E7CD3E2" w14:textId="77777777" w:rsidR="00BE6CEC" w:rsidRDefault="005474D0">
      <w:pPr>
        <w:shd w:val="clear" w:color="auto" w:fill="FFFFFF"/>
        <w:rPr>
          <w:sz w:val="24"/>
          <w:szCs w:val="24"/>
        </w:rPr>
      </w:pPr>
      <w:r>
        <w:rPr>
          <w:sz w:val="24"/>
          <w:szCs w:val="24"/>
        </w:rPr>
        <w:t>3. Hva er viktigst for en populasjon å ha for å være best rustet mot raske endringer i klimaet?</w:t>
      </w:r>
    </w:p>
    <w:p w14:paraId="4E51D99C" w14:textId="77777777" w:rsidR="00707787" w:rsidRPr="00707787" w:rsidRDefault="005474D0" w:rsidP="00707787">
      <w:pPr>
        <w:numPr>
          <w:ilvl w:val="1"/>
          <w:numId w:val="8"/>
        </w:numPr>
        <w:shd w:val="clear" w:color="auto" w:fill="FFFFFF"/>
        <w:rPr>
          <w:color w:val="38761D"/>
          <w:sz w:val="24"/>
          <w:szCs w:val="24"/>
        </w:rPr>
      </w:pPr>
      <w:r>
        <w:rPr>
          <w:sz w:val="24"/>
          <w:szCs w:val="24"/>
        </w:rPr>
        <w:t xml:space="preserve">Et stort antall individer i populasjonen. </w:t>
      </w:r>
    </w:p>
    <w:p w14:paraId="1104BF3E" w14:textId="1A7790F1" w:rsidR="00BE6CEC" w:rsidRPr="00707787" w:rsidRDefault="00707787" w:rsidP="00707787">
      <w:pPr>
        <w:numPr>
          <w:ilvl w:val="1"/>
          <w:numId w:val="8"/>
        </w:numPr>
        <w:shd w:val="clear" w:color="auto" w:fill="FFFFFF"/>
        <w:rPr>
          <w:color w:val="38761D"/>
          <w:sz w:val="24"/>
          <w:szCs w:val="24"/>
        </w:rPr>
      </w:pPr>
      <w:r>
        <w:rPr>
          <w:color w:val="38761D"/>
          <w:sz w:val="24"/>
          <w:szCs w:val="24"/>
        </w:rPr>
        <w:t>Stor genetisk variasjon.</w:t>
      </w:r>
    </w:p>
    <w:p w14:paraId="7E295681" w14:textId="77777777" w:rsidR="00BE6CEC" w:rsidRDefault="005474D0">
      <w:pPr>
        <w:numPr>
          <w:ilvl w:val="1"/>
          <w:numId w:val="8"/>
        </w:numPr>
        <w:shd w:val="clear" w:color="auto" w:fill="FFFFFF"/>
        <w:rPr>
          <w:sz w:val="24"/>
          <w:szCs w:val="24"/>
        </w:rPr>
      </w:pPr>
      <w:r>
        <w:rPr>
          <w:sz w:val="24"/>
          <w:szCs w:val="24"/>
        </w:rPr>
        <w:t xml:space="preserve">Individer i populasjonen som er tilpasningsdyktige. </w:t>
      </w:r>
    </w:p>
    <w:p w14:paraId="12E8A0C8" w14:textId="77777777" w:rsidR="00BE6CEC" w:rsidRDefault="005474D0">
      <w:pPr>
        <w:numPr>
          <w:ilvl w:val="1"/>
          <w:numId w:val="8"/>
        </w:numPr>
        <w:shd w:val="clear" w:color="auto" w:fill="FFFFFF"/>
        <w:rPr>
          <w:sz w:val="24"/>
          <w:szCs w:val="24"/>
        </w:rPr>
      </w:pPr>
      <w:r>
        <w:rPr>
          <w:sz w:val="24"/>
          <w:szCs w:val="24"/>
        </w:rPr>
        <w:t xml:space="preserve">Lang generasjonstid (bruker lang tid på å få avkom). </w:t>
      </w:r>
    </w:p>
    <w:p w14:paraId="016CCD2F" w14:textId="77777777" w:rsidR="00BE6CEC" w:rsidRDefault="00BE6CEC">
      <w:pPr>
        <w:shd w:val="clear" w:color="auto" w:fill="FFFFFF"/>
        <w:rPr>
          <w:sz w:val="24"/>
          <w:szCs w:val="24"/>
        </w:rPr>
      </w:pPr>
    </w:p>
    <w:p w14:paraId="46084436" w14:textId="77777777" w:rsidR="00BE6CEC" w:rsidRDefault="00BE6CEC">
      <w:pPr>
        <w:shd w:val="clear" w:color="auto" w:fill="FFFFFF"/>
        <w:rPr>
          <w:sz w:val="24"/>
          <w:szCs w:val="24"/>
        </w:rPr>
      </w:pPr>
    </w:p>
    <w:p w14:paraId="462DB80A" w14:textId="77777777" w:rsidR="00BE6CEC" w:rsidRDefault="005474D0">
      <w:pPr>
        <w:shd w:val="clear" w:color="auto" w:fill="FFFFFF"/>
        <w:rPr>
          <w:sz w:val="24"/>
          <w:szCs w:val="24"/>
        </w:rPr>
      </w:pPr>
      <w:r>
        <w:rPr>
          <w:sz w:val="24"/>
          <w:szCs w:val="24"/>
        </w:rPr>
        <w:t>4. Hvilke tre gasser bidrar mest til de menneskeskapte klimaendringene og global oppvarming?</w:t>
      </w:r>
    </w:p>
    <w:p w14:paraId="1C470C13" w14:textId="191A73CA" w:rsidR="00835D8F" w:rsidRDefault="00835D8F">
      <w:pPr>
        <w:numPr>
          <w:ilvl w:val="0"/>
          <w:numId w:val="9"/>
        </w:numPr>
        <w:shd w:val="clear" w:color="auto" w:fill="FFFFFF"/>
        <w:rPr>
          <w:sz w:val="24"/>
          <w:szCs w:val="24"/>
        </w:rPr>
      </w:pPr>
      <w:r>
        <w:rPr>
          <w:color w:val="38761D"/>
          <w:sz w:val="24"/>
          <w:szCs w:val="24"/>
        </w:rPr>
        <w:t>Karbondioksid CO2, metan CH4 og lystgass N2O</w:t>
      </w:r>
    </w:p>
    <w:p w14:paraId="62FA3691" w14:textId="7B202C0E" w:rsidR="00BE6CEC" w:rsidRDefault="005474D0">
      <w:pPr>
        <w:numPr>
          <w:ilvl w:val="0"/>
          <w:numId w:val="9"/>
        </w:numPr>
        <w:shd w:val="clear" w:color="auto" w:fill="FFFFFF"/>
        <w:rPr>
          <w:sz w:val="24"/>
          <w:szCs w:val="24"/>
        </w:rPr>
      </w:pPr>
      <w:r>
        <w:rPr>
          <w:sz w:val="24"/>
          <w:szCs w:val="24"/>
        </w:rPr>
        <w:t>Karbondioksid CO2, vann H2O og metan CH4</w:t>
      </w:r>
    </w:p>
    <w:p w14:paraId="340C37D6" w14:textId="77777777" w:rsidR="00BE6CEC" w:rsidRDefault="005474D0">
      <w:pPr>
        <w:numPr>
          <w:ilvl w:val="0"/>
          <w:numId w:val="9"/>
        </w:numPr>
        <w:shd w:val="clear" w:color="auto" w:fill="FFFFFF"/>
        <w:rPr>
          <w:sz w:val="24"/>
          <w:szCs w:val="24"/>
        </w:rPr>
      </w:pPr>
      <w:r>
        <w:rPr>
          <w:sz w:val="24"/>
          <w:szCs w:val="24"/>
        </w:rPr>
        <w:t>Karbondioksid CO2, vann H2O og lystgass N2O</w:t>
      </w:r>
    </w:p>
    <w:p w14:paraId="0E21F83B" w14:textId="2CDEFB16" w:rsidR="00707787" w:rsidRPr="00835D8F" w:rsidRDefault="005474D0" w:rsidP="00835D8F">
      <w:pPr>
        <w:numPr>
          <w:ilvl w:val="0"/>
          <w:numId w:val="9"/>
        </w:numPr>
        <w:shd w:val="clear" w:color="auto" w:fill="FFFFFF"/>
        <w:rPr>
          <w:sz w:val="24"/>
          <w:szCs w:val="24"/>
        </w:rPr>
      </w:pPr>
      <w:r>
        <w:rPr>
          <w:sz w:val="24"/>
          <w:szCs w:val="24"/>
        </w:rPr>
        <w:t>Karbondioksid CO2, karbonmonoksid CO og vann H2O</w:t>
      </w:r>
    </w:p>
    <w:p w14:paraId="1ED79694" w14:textId="77777777" w:rsidR="00BE6CEC" w:rsidRDefault="00BE6CEC">
      <w:pPr>
        <w:shd w:val="clear" w:color="auto" w:fill="FFFFFF"/>
        <w:rPr>
          <w:sz w:val="24"/>
          <w:szCs w:val="24"/>
        </w:rPr>
      </w:pPr>
    </w:p>
    <w:p w14:paraId="4FB863A9" w14:textId="77777777" w:rsidR="00BE6CEC" w:rsidRDefault="00BE6CEC">
      <w:pPr>
        <w:shd w:val="clear" w:color="auto" w:fill="FFFFFF"/>
        <w:rPr>
          <w:sz w:val="24"/>
          <w:szCs w:val="24"/>
        </w:rPr>
      </w:pPr>
    </w:p>
    <w:p w14:paraId="6FD43790" w14:textId="77777777" w:rsidR="00BE6CEC" w:rsidRDefault="005474D0">
      <w:pPr>
        <w:shd w:val="clear" w:color="auto" w:fill="FFFFFF"/>
        <w:rPr>
          <w:sz w:val="24"/>
          <w:szCs w:val="24"/>
        </w:rPr>
      </w:pPr>
      <w:r>
        <w:rPr>
          <w:sz w:val="24"/>
          <w:szCs w:val="24"/>
        </w:rPr>
        <w:t>5. Hvilken definisjon beskriver hva biologisk mangfold er?</w:t>
      </w:r>
    </w:p>
    <w:p w14:paraId="19E003C7" w14:textId="77777777" w:rsidR="00BE6CEC" w:rsidRDefault="005474D0">
      <w:pPr>
        <w:numPr>
          <w:ilvl w:val="0"/>
          <w:numId w:val="12"/>
        </w:numPr>
        <w:shd w:val="clear" w:color="auto" w:fill="FFFFFF"/>
        <w:rPr>
          <w:sz w:val="24"/>
          <w:szCs w:val="24"/>
        </w:rPr>
      </w:pPr>
      <w:r>
        <w:rPr>
          <w:sz w:val="24"/>
          <w:szCs w:val="24"/>
        </w:rPr>
        <w:t>Antall arter i et område</w:t>
      </w:r>
    </w:p>
    <w:p w14:paraId="41FDA516" w14:textId="77777777" w:rsidR="00BE6CEC" w:rsidRDefault="005474D0">
      <w:pPr>
        <w:numPr>
          <w:ilvl w:val="0"/>
          <w:numId w:val="12"/>
        </w:numPr>
        <w:shd w:val="clear" w:color="auto" w:fill="FFFFFF"/>
        <w:rPr>
          <w:sz w:val="24"/>
          <w:szCs w:val="24"/>
        </w:rPr>
      </w:pPr>
      <w:r>
        <w:rPr>
          <w:sz w:val="24"/>
          <w:szCs w:val="24"/>
        </w:rPr>
        <w:t xml:space="preserve">Variasjonen av antall arter og de abiotiske faktorene de må forholde seg til. </w:t>
      </w:r>
    </w:p>
    <w:p w14:paraId="3AB314E2" w14:textId="77777777" w:rsidR="00BE6CEC" w:rsidRDefault="005474D0">
      <w:pPr>
        <w:numPr>
          <w:ilvl w:val="0"/>
          <w:numId w:val="12"/>
        </w:numPr>
        <w:shd w:val="clear" w:color="auto" w:fill="FFFFFF"/>
        <w:rPr>
          <w:sz w:val="24"/>
          <w:szCs w:val="24"/>
        </w:rPr>
      </w:pPr>
      <w:r>
        <w:rPr>
          <w:sz w:val="24"/>
          <w:szCs w:val="24"/>
        </w:rPr>
        <w:t xml:space="preserve">Antall levende organismer innenfor et gitt område. </w:t>
      </w:r>
    </w:p>
    <w:p w14:paraId="0E2A9E71" w14:textId="77777777" w:rsidR="00835D8F" w:rsidRPr="00707787" w:rsidRDefault="00835D8F" w:rsidP="00835D8F">
      <w:pPr>
        <w:numPr>
          <w:ilvl w:val="0"/>
          <w:numId w:val="12"/>
        </w:numPr>
        <w:shd w:val="clear" w:color="auto" w:fill="FFFFFF"/>
        <w:rPr>
          <w:color w:val="38761D"/>
          <w:sz w:val="24"/>
          <w:szCs w:val="24"/>
        </w:rPr>
      </w:pPr>
      <w:r>
        <w:rPr>
          <w:color w:val="38761D"/>
          <w:sz w:val="24"/>
          <w:szCs w:val="24"/>
        </w:rPr>
        <w:t xml:space="preserve">Variasjoner av økosystemer og samfunn, arter og genetisk variasjon. </w:t>
      </w:r>
    </w:p>
    <w:p w14:paraId="0334FE6B" w14:textId="77777777" w:rsidR="00BE6CEC" w:rsidRDefault="00BE6CEC">
      <w:pPr>
        <w:shd w:val="clear" w:color="auto" w:fill="FFFFFF"/>
        <w:ind w:left="1440"/>
        <w:rPr>
          <w:sz w:val="24"/>
          <w:szCs w:val="24"/>
        </w:rPr>
      </w:pPr>
    </w:p>
    <w:p w14:paraId="2310F9F5" w14:textId="77777777" w:rsidR="00BE6CEC" w:rsidRDefault="00BE6CEC">
      <w:pPr>
        <w:shd w:val="clear" w:color="auto" w:fill="FFFFFF"/>
        <w:rPr>
          <w:sz w:val="24"/>
          <w:szCs w:val="24"/>
        </w:rPr>
      </w:pPr>
    </w:p>
    <w:p w14:paraId="441124F8" w14:textId="1E9EB029" w:rsidR="00707787" w:rsidRDefault="005474D0">
      <w:pPr>
        <w:shd w:val="clear" w:color="auto" w:fill="FFFFFF"/>
        <w:rPr>
          <w:sz w:val="24"/>
          <w:szCs w:val="24"/>
        </w:rPr>
      </w:pPr>
      <w:r>
        <w:rPr>
          <w:sz w:val="24"/>
          <w:szCs w:val="24"/>
        </w:rPr>
        <w:t>6. Når miljøet endrer seg, slik som vi opplever under dagens klimaendringer, kan arter tilpasse seg, flytte seg til et mer egnet leveområde, eller dø ut. Det vanligste utfallet gjennom historien har vært å:</w:t>
      </w:r>
    </w:p>
    <w:p w14:paraId="2B83DD01" w14:textId="77777777" w:rsidR="00BE6CEC" w:rsidRDefault="005474D0">
      <w:pPr>
        <w:shd w:val="clear" w:color="auto" w:fill="FFFFFF"/>
        <w:ind w:firstLine="72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tilpasse seg</w:t>
      </w:r>
    </w:p>
    <w:p w14:paraId="3ED9247D" w14:textId="187B9F91" w:rsidR="00835D8F" w:rsidRDefault="00835D8F">
      <w:pPr>
        <w:shd w:val="clear" w:color="auto" w:fill="FFFFFF"/>
        <w:ind w:firstLine="720"/>
        <w:rPr>
          <w:sz w:val="24"/>
          <w:szCs w:val="24"/>
        </w:rPr>
      </w:pPr>
      <w:r>
        <w:rPr>
          <w:color w:val="76923C" w:themeColor="accent3" w:themeShade="BF"/>
          <w:sz w:val="24"/>
          <w:szCs w:val="24"/>
        </w:rPr>
        <w:t>b.</w:t>
      </w:r>
      <w:r w:rsidRPr="00707787">
        <w:rPr>
          <w:color w:val="76923C" w:themeColor="accent3" w:themeShade="BF"/>
          <w:sz w:val="24"/>
          <w:szCs w:val="24"/>
        </w:rPr>
        <w:t xml:space="preserve">     </w:t>
      </w:r>
      <w:r>
        <w:rPr>
          <w:color w:val="76923C" w:themeColor="accent3" w:themeShade="BF"/>
          <w:sz w:val="24"/>
          <w:szCs w:val="24"/>
        </w:rPr>
        <w:t xml:space="preserve">  </w:t>
      </w:r>
      <w:r w:rsidRPr="00707787">
        <w:rPr>
          <w:color w:val="76923C" w:themeColor="accent3" w:themeShade="BF"/>
          <w:sz w:val="24"/>
          <w:szCs w:val="24"/>
        </w:rPr>
        <w:t>dø ut</w:t>
      </w:r>
    </w:p>
    <w:p w14:paraId="40DBCB77" w14:textId="72F469F5" w:rsidR="00BE6CEC" w:rsidRPr="00707787" w:rsidRDefault="005474D0" w:rsidP="00707787">
      <w:pPr>
        <w:shd w:val="clear" w:color="auto" w:fill="FFFFFF"/>
        <w:ind w:firstLine="72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flytte seg til et mer egnet leveområdet</w:t>
      </w:r>
    </w:p>
    <w:p w14:paraId="46D15F61" w14:textId="0A4ADB7C" w:rsidR="00707787" w:rsidRDefault="00707787" w:rsidP="00707787">
      <w:pPr>
        <w:shd w:val="clear" w:color="auto" w:fill="FFFFFF"/>
        <w:ind w:firstLine="720"/>
        <w:rPr>
          <w:sz w:val="24"/>
          <w:szCs w:val="24"/>
        </w:rPr>
      </w:pPr>
      <w:r>
        <w:rPr>
          <w:sz w:val="24"/>
          <w:szCs w:val="24"/>
        </w:rPr>
        <w:t>c.</w:t>
      </w:r>
      <w:r>
        <w:rPr>
          <w:rFonts w:ascii="Times New Roman" w:eastAsia="Times New Roman" w:hAnsi="Times New Roman" w:cs="Times New Roman"/>
          <w:sz w:val="14"/>
          <w:szCs w:val="14"/>
        </w:rPr>
        <w:t xml:space="preserve">            </w:t>
      </w:r>
      <w:r>
        <w:rPr>
          <w:sz w:val="24"/>
          <w:szCs w:val="24"/>
        </w:rPr>
        <w:t>de tre er omtrent like vanlig</w:t>
      </w:r>
    </w:p>
    <w:p w14:paraId="286FC7EC" w14:textId="77777777" w:rsidR="00BE6CEC" w:rsidRDefault="00BE6CEC">
      <w:pPr>
        <w:shd w:val="clear" w:color="auto" w:fill="FFFFFF"/>
        <w:rPr>
          <w:sz w:val="24"/>
          <w:szCs w:val="24"/>
        </w:rPr>
      </w:pPr>
    </w:p>
    <w:p w14:paraId="63556A98" w14:textId="77777777" w:rsidR="00BE6CEC" w:rsidRDefault="005474D0">
      <w:pPr>
        <w:shd w:val="clear" w:color="auto" w:fill="FFFFFF"/>
        <w:rPr>
          <w:sz w:val="24"/>
          <w:szCs w:val="24"/>
        </w:rPr>
      </w:pPr>
      <w:r>
        <w:rPr>
          <w:sz w:val="24"/>
          <w:szCs w:val="24"/>
        </w:rPr>
        <w:t xml:space="preserve">7. Vurder påstanden: “Klimaendringene vi ser i dag er ikke noe annerledes enn de klimaendringene som har skjedd tidligere, som for eksempel istiden og ved utryddelsen av dinosaurene”. </w:t>
      </w:r>
    </w:p>
    <w:p w14:paraId="38A36E5A" w14:textId="77777777" w:rsidR="00835D8F" w:rsidRDefault="00835D8F">
      <w:pPr>
        <w:shd w:val="clear" w:color="auto" w:fill="FFFFFF"/>
        <w:rPr>
          <w:sz w:val="24"/>
          <w:szCs w:val="24"/>
        </w:rPr>
      </w:pPr>
    </w:p>
    <w:p w14:paraId="1CBB1C7F" w14:textId="3CC6E562" w:rsidR="00835D8F" w:rsidRPr="00835D8F" w:rsidRDefault="00835D8F" w:rsidP="00835D8F">
      <w:pPr>
        <w:numPr>
          <w:ilvl w:val="0"/>
          <w:numId w:val="6"/>
        </w:numPr>
        <w:shd w:val="clear" w:color="auto" w:fill="FFFFFF"/>
        <w:rPr>
          <w:color w:val="38761D"/>
          <w:sz w:val="24"/>
          <w:szCs w:val="24"/>
        </w:rPr>
      </w:pPr>
      <w:r>
        <w:rPr>
          <w:color w:val="38761D"/>
          <w:sz w:val="24"/>
          <w:szCs w:val="24"/>
        </w:rPr>
        <w:t xml:space="preserve">Feil. Klimaendringene vi opplever i dag skjer i et mye raskere tempo enn de tidligere klimaendringene. I tillegg er det klimaendringer som er menneskeskapte. </w:t>
      </w:r>
    </w:p>
    <w:p w14:paraId="5EE73C75" w14:textId="2E4EB679" w:rsidR="00BE6CEC" w:rsidRDefault="005474D0">
      <w:pPr>
        <w:numPr>
          <w:ilvl w:val="0"/>
          <w:numId w:val="6"/>
        </w:numPr>
        <w:shd w:val="clear" w:color="auto" w:fill="FFFFFF"/>
        <w:rPr>
          <w:sz w:val="24"/>
          <w:szCs w:val="24"/>
        </w:rPr>
      </w:pPr>
      <w:r>
        <w:rPr>
          <w:sz w:val="24"/>
          <w:szCs w:val="24"/>
        </w:rPr>
        <w:t xml:space="preserve">Riktig. Gjennom tidene har klimaet på jorda variert veldig, og verden har tidligere gått gjennom 5 masseutryddelser, blant annet utryddelsen av </w:t>
      </w:r>
      <w:r w:rsidR="00707787">
        <w:rPr>
          <w:sz w:val="24"/>
          <w:szCs w:val="24"/>
        </w:rPr>
        <w:t>dinosaurene</w:t>
      </w:r>
      <w:r>
        <w:rPr>
          <w:sz w:val="24"/>
          <w:szCs w:val="24"/>
        </w:rPr>
        <w:t xml:space="preserve">. De klimaendringene vi ser i dag er akkurat det samme, og vi er i begynnelsen av en sjette masseutryddelse. </w:t>
      </w:r>
    </w:p>
    <w:p w14:paraId="78A05F95" w14:textId="77777777" w:rsidR="00BE6CEC" w:rsidRDefault="005474D0">
      <w:pPr>
        <w:numPr>
          <w:ilvl w:val="0"/>
          <w:numId w:val="6"/>
        </w:numPr>
        <w:shd w:val="clear" w:color="auto" w:fill="FFFFFF"/>
        <w:rPr>
          <w:sz w:val="24"/>
          <w:szCs w:val="24"/>
        </w:rPr>
      </w:pPr>
      <w:r>
        <w:rPr>
          <w:sz w:val="24"/>
          <w:szCs w:val="24"/>
        </w:rPr>
        <w:t xml:space="preserve">Riktig. Mengden CO2 og CH4 i atmosfæren har gjennom jordas historie variert veldig, og den har til og med vært høyere før enn det den er i dag. Derfor vil ikke dette gjøre klimaendringene som skjer i dag noe annerledes enn det som har skjedd tidligere. </w:t>
      </w:r>
    </w:p>
    <w:p w14:paraId="3B7FD7A2" w14:textId="77777777" w:rsidR="00BE6CEC" w:rsidRDefault="005474D0">
      <w:pPr>
        <w:numPr>
          <w:ilvl w:val="0"/>
          <w:numId w:val="6"/>
        </w:numPr>
        <w:shd w:val="clear" w:color="auto" w:fill="FFFFFF"/>
        <w:rPr>
          <w:sz w:val="24"/>
          <w:szCs w:val="24"/>
        </w:rPr>
      </w:pPr>
      <w:r>
        <w:rPr>
          <w:sz w:val="24"/>
          <w:szCs w:val="24"/>
        </w:rPr>
        <w:t xml:space="preserve">Feil. Klimaendringene i dag skiller seg fra de tidligere klimaendringene ved at de er menneskeskapte. Men det skjer i et såpass langsomt tempo at de fleste artene rekker å tilpasse seg det nye miljøet. </w:t>
      </w:r>
    </w:p>
    <w:p w14:paraId="3280291C" w14:textId="77777777" w:rsidR="00BE6CEC" w:rsidRDefault="00BE6CEC">
      <w:pPr>
        <w:shd w:val="clear" w:color="auto" w:fill="FFFFFF"/>
        <w:ind w:left="720"/>
        <w:rPr>
          <w:sz w:val="24"/>
          <w:szCs w:val="24"/>
        </w:rPr>
      </w:pPr>
    </w:p>
    <w:p w14:paraId="79B5E70B" w14:textId="77777777" w:rsidR="00BE6CEC" w:rsidRDefault="00BE6CEC">
      <w:pPr>
        <w:shd w:val="clear" w:color="auto" w:fill="FFFFFF"/>
        <w:ind w:left="720"/>
        <w:rPr>
          <w:sz w:val="24"/>
          <w:szCs w:val="24"/>
        </w:rPr>
      </w:pPr>
    </w:p>
    <w:p w14:paraId="526D82F6" w14:textId="77777777" w:rsidR="00BE6CEC" w:rsidRDefault="005474D0">
      <w:pPr>
        <w:shd w:val="clear" w:color="auto" w:fill="FFFFFF"/>
        <w:rPr>
          <w:sz w:val="24"/>
          <w:szCs w:val="24"/>
        </w:rPr>
      </w:pPr>
      <w:r>
        <w:rPr>
          <w:sz w:val="24"/>
          <w:szCs w:val="24"/>
        </w:rPr>
        <w:t>8. Hva er den største trusselen for tap av biologisk mangfold i dag?</w:t>
      </w:r>
    </w:p>
    <w:p w14:paraId="4E45FBD8" w14:textId="0DC67F67" w:rsidR="00BE6CEC" w:rsidRDefault="005474D0">
      <w:pPr>
        <w:numPr>
          <w:ilvl w:val="0"/>
          <w:numId w:val="7"/>
        </w:numPr>
        <w:shd w:val="clear" w:color="auto" w:fill="FFFFFF"/>
        <w:rPr>
          <w:sz w:val="24"/>
          <w:szCs w:val="24"/>
        </w:rPr>
      </w:pPr>
      <w:r>
        <w:rPr>
          <w:sz w:val="24"/>
          <w:szCs w:val="24"/>
        </w:rPr>
        <w:t>Klimaendringene</w:t>
      </w:r>
    </w:p>
    <w:p w14:paraId="4B97988D" w14:textId="5397C7C4" w:rsidR="00835D8F" w:rsidRPr="00835D8F" w:rsidRDefault="00835D8F" w:rsidP="00835D8F">
      <w:pPr>
        <w:numPr>
          <w:ilvl w:val="0"/>
          <w:numId w:val="7"/>
        </w:numPr>
        <w:shd w:val="clear" w:color="auto" w:fill="FFFFFF"/>
        <w:rPr>
          <w:color w:val="38761D"/>
          <w:sz w:val="24"/>
          <w:szCs w:val="24"/>
        </w:rPr>
      </w:pPr>
      <w:r>
        <w:rPr>
          <w:color w:val="38761D"/>
          <w:sz w:val="24"/>
          <w:szCs w:val="24"/>
        </w:rPr>
        <w:t>Arealutnytting (tap av habitat)</w:t>
      </w:r>
    </w:p>
    <w:p w14:paraId="186CCCF7" w14:textId="77777777" w:rsidR="00BE6CEC" w:rsidRDefault="005474D0">
      <w:pPr>
        <w:numPr>
          <w:ilvl w:val="0"/>
          <w:numId w:val="7"/>
        </w:numPr>
        <w:shd w:val="clear" w:color="auto" w:fill="FFFFFF"/>
        <w:rPr>
          <w:sz w:val="24"/>
          <w:szCs w:val="24"/>
        </w:rPr>
      </w:pPr>
      <w:r>
        <w:rPr>
          <w:sz w:val="24"/>
          <w:szCs w:val="24"/>
        </w:rPr>
        <w:t xml:space="preserve">Innføring av </w:t>
      </w:r>
      <w:proofErr w:type="spellStart"/>
      <w:r>
        <w:rPr>
          <w:sz w:val="24"/>
          <w:szCs w:val="24"/>
        </w:rPr>
        <w:t>fremmedarter</w:t>
      </w:r>
      <w:proofErr w:type="spellEnd"/>
    </w:p>
    <w:p w14:paraId="20FFD681" w14:textId="77777777" w:rsidR="00BE6CEC" w:rsidRDefault="005474D0">
      <w:pPr>
        <w:numPr>
          <w:ilvl w:val="0"/>
          <w:numId w:val="7"/>
        </w:numPr>
        <w:shd w:val="clear" w:color="auto" w:fill="FFFFFF"/>
        <w:rPr>
          <w:sz w:val="24"/>
          <w:szCs w:val="24"/>
        </w:rPr>
      </w:pPr>
      <w:r>
        <w:rPr>
          <w:sz w:val="24"/>
          <w:szCs w:val="24"/>
        </w:rPr>
        <w:t>Naturkatastrofer som vulkanutbrudd, skogbrann, tsunami og orkaner</w:t>
      </w:r>
    </w:p>
    <w:p w14:paraId="11D4E43D" w14:textId="77777777" w:rsidR="00BE6CEC" w:rsidRDefault="00BE6CEC">
      <w:pPr>
        <w:shd w:val="clear" w:color="auto" w:fill="FFFFFF"/>
        <w:rPr>
          <w:sz w:val="24"/>
          <w:szCs w:val="24"/>
        </w:rPr>
      </w:pPr>
    </w:p>
    <w:p w14:paraId="2F44B5AD" w14:textId="77777777" w:rsidR="00BE6CEC" w:rsidRDefault="005474D0">
      <w:pPr>
        <w:shd w:val="clear" w:color="auto" w:fill="FFFFFF"/>
        <w:rPr>
          <w:sz w:val="24"/>
          <w:szCs w:val="24"/>
        </w:rPr>
      </w:pPr>
      <w:r>
        <w:rPr>
          <w:sz w:val="24"/>
          <w:szCs w:val="24"/>
        </w:rPr>
        <w:t>9. Økt temperatur i havet blir sett på som en trussel mot det biologiske mangfoldet i havet. Hvorfor det?</w:t>
      </w:r>
    </w:p>
    <w:p w14:paraId="78724884" w14:textId="0CF0F812" w:rsidR="00707787" w:rsidRDefault="00707787" w:rsidP="00707787">
      <w:pPr>
        <w:numPr>
          <w:ilvl w:val="0"/>
          <w:numId w:val="1"/>
        </w:numPr>
        <w:shd w:val="clear" w:color="auto" w:fill="FFFFFF"/>
        <w:rPr>
          <w:color w:val="38761D"/>
          <w:sz w:val="24"/>
          <w:szCs w:val="24"/>
        </w:rPr>
      </w:pPr>
      <w:r>
        <w:rPr>
          <w:color w:val="38761D"/>
          <w:sz w:val="24"/>
          <w:szCs w:val="24"/>
        </w:rPr>
        <w:t xml:space="preserve">Økt temperatur i havet vil føre til at noen arter flytter seg lengre nordover der de fysiske forholdene er </w:t>
      </w:r>
      <w:proofErr w:type="gramStart"/>
      <w:r>
        <w:rPr>
          <w:color w:val="38761D"/>
          <w:sz w:val="24"/>
          <w:szCs w:val="24"/>
        </w:rPr>
        <w:t>optimale</w:t>
      </w:r>
      <w:proofErr w:type="gramEnd"/>
      <w:r>
        <w:rPr>
          <w:color w:val="38761D"/>
          <w:sz w:val="24"/>
          <w:szCs w:val="24"/>
        </w:rPr>
        <w:t xml:space="preserve"> for arten. Dette vil skape ubalanse i både det økosystemet </w:t>
      </w:r>
      <w:proofErr w:type="gramStart"/>
      <w:r>
        <w:rPr>
          <w:color w:val="38761D"/>
          <w:sz w:val="24"/>
          <w:szCs w:val="24"/>
        </w:rPr>
        <w:t>som</w:t>
      </w:r>
      <w:proofErr w:type="gramEnd"/>
      <w:r>
        <w:rPr>
          <w:color w:val="38761D"/>
          <w:sz w:val="24"/>
          <w:szCs w:val="24"/>
        </w:rPr>
        <w:t xml:space="preserve"> artene tilhørte, men også det nye økosystemet som arten flytter seg til. </w:t>
      </w:r>
    </w:p>
    <w:p w14:paraId="15F4841D" w14:textId="2F090CAB" w:rsidR="00835D8F" w:rsidRPr="00835D8F" w:rsidRDefault="00835D8F" w:rsidP="00835D8F">
      <w:pPr>
        <w:numPr>
          <w:ilvl w:val="0"/>
          <w:numId w:val="1"/>
        </w:numPr>
        <w:shd w:val="clear" w:color="auto" w:fill="FFFFFF"/>
        <w:rPr>
          <w:sz w:val="24"/>
          <w:szCs w:val="24"/>
        </w:rPr>
      </w:pPr>
      <w:r>
        <w:rPr>
          <w:sz w:val="24"/>
          <w:szCs w:val="24"/>
        </w:rPr>
        <w:t xml:space="preserve">Økt temperatur i havet fører til surere hav, som igjen fører til at kalken i skjell og korallrev løses opp og blir ødelagt. Korallrev er det naturlige habitatet for en stor del av livet i havet, og vil derfor i stor grad påvirke det biologiske mangfoldet negativt. </w:t>
      </w:r>
    </w:p>
    <w:p w14:paraId="1BEF1435" w14:textId="77777777" w:rsidR="00BE6CEC" w:rsidRDefault="005474D0">
      <w:pPr>
        <w:numPr>
          <w:ilvl w:val="0"/>
          <w:numId w:val="1"/>
        </w:numPr>
        <w:shd w:val="clear" w:color="auto" w:fill="FFFFFF"/>
        <w:rPr>
          <w:sz w:val="24"/>
          <w:szCs w:val="24"/>
        </w:rPr>
      </w:pPr>
      <w:r>
        <w:rPr>
          <w:sz w:val="24"/>
          <w:szCs w:val="24"/>
        </w:rPr>
        <w:t xml:space="preserve">Økt temperatur i havet fører til høyere havnivå fordi varmere vann tar mer plass. Dette er negativt for det biologiske mangfoldet i havet fordi det nå blir plass til flere individer enn det det var tidligere, og dermed større konkurranse mellom artene. </w:t>
      </w:r>
    </w:p>
    <w:p w14:paraId="3DE6E908" w14:textId="77777777" w:rsidR="00BE6CEC" w:rsidRDefault="005474D0">
      <w:pPr>
        <w:numPr>
          <w:ilvl w:val="0"/>
          <w:numId w:val="1"/>
        </w:numPr>
        <w:shd w:val="clear" w:color="auto" w:fill="FFFFFF"/>
        <w:rPr>
          <w:sz w:val="24"/>
          <w:szCs w:val="24"/>
        </w:rPr>
      </w:pPr>
      <w:r>
        <w:rPr>
          <w:sz w:val="24"/>
          <w:szCs w:val="24"/>
        </w:rPr>
        <w:t xml:space="preserve">Økt temperatur i havet endrer de abiotiske faktorene i økosystemet, men arter er tilpasningsdyktige, så det vil ikke få så store negative konsekvenser for det biologiske mangfoldet. </w:t>
      </w:r>
    </w:p>
    <w:p w14:paraId="6D91FE42" w14:textId="77777777" w:rsidR="00BE6CEC" w:rsidRDefault="00BE6CEC">
      <w:pPr>
        <w:shd w:val="clear" w:color="auto" w:fill="FFFFFF"/>
        <w:rPr>
          <w:sz w:val="24"/>
          <w:szCs w:val="24"/>
        </w:rPr>
      </w:pPr>
    </w:p>
    <w:p w14:paraId="14D42011" w14:textId="77777777" w:rsidR="00BE6CEC" w:rsidRDefault="00BE6CEC">
      <w:pPr>
        <w:shd w:val="clear" w:color="auto" w:fill="FFFFFF"/>
        <w:rPr>
          <w:sz w:val="24"/>
          <w:szCs w:val="24"/>
        </w:rPr>
      </w:pPr>
    </w:p>
    <w:p w14:paraId="28DEE9D8" w14:textId="77777777" w:rsidR="00BE6CEC" w:rsidRDefault="00BE6CEC">
      <w:pPr>
        <w:shd w:val="clear" w:color="auto" w:fill="FFFFFF"/>
        <w:rPr>
          <w:sz w:val="24"/>
          <w:szCs w:val="24"/>
        </w:rPr>
      </w:pPr>
    </w:p>
    <w:p w14:paraId="0ABDC9C1" w14:textId="77777777" w:rsidR="00BE6CEC" w:rsidRDefault="00BE6CEC">
      <w:pPr>
        <w:shd w:val="clear" w:color="auto" w:fill="FFFFFF"/>
        <w:rPr>
          <w:sz w:val="24"/>
          <w:szCs w:val="24"/>
        </w:rPr>
      </w:pPr>
    </w:p>
    <w:p w14:paraId="2DF1B320" w14:textId="77777777" w:rsidR="00BE6CEC" w:rsidRDefault="00BE6CEC">
      <w:pPr>
        <w:shd w:val="clear" w:color="auto" w:fill="FFFFFF"/>
        <w:rPr>
          <w:sz w:val="24"/>
          <w:szCs w:val="24"/>
        </w:rPr>
      </w:pPr>
    </w:p>
    <w:p w14:paraId="2C71AD71" w14:textId="77777777" w:rsidR="00BE6CEC" w:rsidRDefault="00BE6CEC">
      <w:pPr>
        <w:shd w:val="clear" w:color="auto" w:fill="FFFFFF"/>
        <w:rPr>
          <w:sz w:val="24"/>
          <w:szCs w:val="24"/>
        </w:rPr>
      </w:pPr>
    </w:p>
    <w:p w14:paraId="20178139" w14:textId="77777777" w:rsidR="00BE6CEC" w:rsidRDefault="00BE6CEC">
      <w:pPr>
        <w:shd w:val="clear" w:color="auto" w:fill="FFFFFF"/>
        <w:rPr>
          <w:sz w:val="24"/>
          <w:szCs w:val="24"/>
        </w:rPr>
      </w:pPr>
    </w:p>
    <w:p w14:paraId="40C531E3" w14:textId="77777777" w:rsidR="00BE6CEC" w:rsidRDefault="00BE6CEC">
      <w:pPr>
        <w:shd w:val="clear" w:color="auto" w:fill="FFFFFF"/>
        <w:rPr>
          <w:sz w:val="24"/>
          <w:szCs w:val="24"/>
        </w:rPr>
      </w:pPr>
    </w:p>
    <w:p w14:paraId="6817A48F" w14:textId="77777777" w:rsidR="00BE6CEC" w:rsidRDefault="00BE6CEC">
      <w:pPr>
        <w:shd w:val="clear" w:color="auto" w:fill="FFFFFF"/>
        <w:rPr>
          <w:sz w:val="24"/>
          <w:szCs w:val="24"/>
        </w:rPr>
      </w:pPr>
    </w:p>
    <w:p w14:paraId="69064E12" w14:textId="77777777" w:rsidR="00FF4896" w:rsidRDefault="00FF4896">
      <w:pPr>
        <w:shd w:val="clear" w:color="auto" w:fill="FFFFFF"/>
        <w:rPr>
          <w:sz w:val="24"/>
          <w:szCs w:val="24"/>
        </w:rPr>
      </w:pPr>
    </w:p>
    <w:p w14:paraId="1145B00E" w14:textId="77777777" w:rsidR="00FF4896" w:rsidRDefault="00FF4896">
      <w:pPr>
        <w:shd w:val="clear" w:color="auto" w:fill="FFFFFF"/>
        <w:rPr>
          <w:sz w:val="24"/>
          <w:szCs w:val="24"/>
        </w:rPr>
      </w:pPr>
    </w:p>
    <w:p w14:paraId="5469B887" w14:textId="77777777" w:rsidR="00BE6CEC" w:rsidRDefault="00BE6CEC">
      <w:pPr>
        <w:shd w:val="clear" w:color="auto" w:fill="FFFFFF"/>
        <w:rPr>
          <w:sz w:val="24"/>
          <w:szCs w:val="24"/>
        </w:rPr>
      </w:pPr>
    </w:p>
    <w:p w14:paraId="76D8E529" w14:textId="77777777" w:rsidR="00BE6CEC" w:rsidRDefault="005474D0">
      <w:pPr>
        <w:shd w:val="clear" w:color="auto" w:fill="FFFFFF"/>
        <w:rPr>
          <w:b/>
          <w:sz w:val="24"/>
          <w:szCs w:val="24"/>
        </w:rPr>
      </w:pPr>
      <w:r>
        <w:rPr>
          <w:b/>
          <w:sz w:val="24"/>
          <w:szCs w:val="24"/>
        </w:rPr>
        <w:t>Diskusjonsoppgave</w:t>
      </w:r>
    </w:p>
    <w:p w14:paraId="79DC5917" w14:textId="77777777" w:rsidR="00BE6CEC" w:rsidRDefault="00BE6CEC">
      <w:pPr>
        <w:shd w:val="clear" w:color="auto" w:fill="FFFFFF"/>
        <w:rPr>
          <w:sz w:val="24"/>
          <w:szCs w:val="24"/>
        </w:rPr>
      </w:pPr>
    </w:p>
    <w:p w14:paraId="1552C9A9" w14:textId="77777777" w:rsidR="00BE6CEC" w:rsidRDefault="00BE6CEC">
      <w:pPr>
        <w:shd w:val="clear" w:color="auto" w:fill="FFFFFF"/>
        <w:rPr>
          <w:sz w:val="24"/>
          <w:szCs w:val="24"/>
        </w:rPr>
      </w:pPr>
    </w:p>
    <w:p w14:paraId="240F0714" w14:textId="19445564" w:rsidR="00BE6CEC" w:rsidRDefault="00A30D10">
      <w:pPr>
        <w:shd w:val="clear" w:color="auto" w:fill="FFFFFF"/>
        <w:rPr>
          <w:sz w:val="24"/>
          <w:szCs w:val="24"/>
        </w:rPr>
      </w:pPr>
      <w:r>
        <w:rPr>
          <w:noProof/>
        </w:rPr>
        <w:drawing>
          <wp:anchor distT="114300" distB="114300" distL="114300" distR="114300" simplePos="0" relativeHeight="251658240" behindDoc="0" locked="0" layoutInCell="1" hidden="0" allowOverlap="1" wp14:anchorId="2112740A" wp14:editId="7319C978">
            <wp:simplePos x="0" y="0"/>
            <wp:positionH relativeFrom="column">
              <wp:posOffset>3943034</wp:posOffset>
            </wp:positionH>
            <wp:positionV relativeFrom="paragraph">
              <wp:posOffset>661035</wp:posOffset>
            </wp:positionV>
            <wp:extent cx="2605088" cy="1302544"/>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rot="16200000">
                      <a:off x="0" y="0"/>
                      <a:ext cx="2605088" cy="1302544"/>
                    </a:xfrm>
                    <a:prstGeom prst="rect">
                      <a:avLst/>
                    </a:prstGeom>
                    <a:ln/>
                  </pic:spPr>
                </pic:pic>
              </a:graphicData>
            </a:graphic>
          </wp:anchor>
        </w:drawing>
      </w:r>
      <w:r>
        <w:rPr>
          <w:noProof/>
          <w:sz w:val="24"/>
          <w:szCs w:val="24"/>
        </w:rPr>
        <w:drawing>
          <wp:inline distT="114300" distB="114300" distL="114300" distR="114300" wp14:anchorId="6421C14E" wp14:editId="641BF575">
            <wp:extent cx="4107640" cy="2954499"/>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4107640" cy="2954499"/>
                    </a:xfrm>
                    <a:prstGeom prst="rect">
                      <a:avLst/>
                    </a:prstGeom>
                    <a:ln/>
                  </pic:spPr>
                </pic:pic>
              </a:graphicData>
            </a:graphic>
          </wp:inline>
        </w:drawing>
      </w:r>
    </w:p>
    <w:p w14:paraId="6F8F43F5" w14:textId="77777777" w:rsidR="00BE6CEC" w:rsidRDefault="00BE6CEC">
      <w:pPr>
        <w:shd w:val="clear" w:color="auto" w:fill="FFFFFF"/>
        <w:rPr>
          <w:sz w:val="24"/>
          <w:szCs w:val="24"/>
        </w:rPr>
      </w:pPr>
    </w:p>
    <w:p w14:paraId="662F08F6" w14:textId="77777777" w:rsidR="00BE6CEC" w:rsidRDefault="00BE6CEC">
      <w:pPr>
        <w:shd w:val="clear" w:color="auto" w:fill="FFFFFF"/>
        <w:rPr>
          <w:sz w:val="24"/>
          <w:szCs w:val="24"/>
        </w:rPr>
      </w:pPr>
    </w:p>
    <w:p w14:paraId="3577A20E" w14:textId="77777777" w:rsidR="00BE6CEC" w:rsidRDefault="005474D0">
      <w:pPr>
        <w:shd w:val="clear" w:color="auto" w:fill="FFFFFF"/>
        <w:rPr>
          <w:sz w:val="24"/>
          <w:szCs w:val="24"/>
        </w:rPr>
      </w:pPr>
      <w:r>
        <w:rPr>
          <w:sz w:val="24"/>
          <w:szCs w:val="24"/>
        </w:rPr>
        <w:t xml:space="preserve">Stillehavsøsters er en fremmedart som først ble observert langs kysten i Norge i 1980. Den trenger en stabil vanntemperatur på 19 grader i 5 dager for at den skal kunne formere seg. I dag finner vi den langs store deler av kysten i Sør-Norge. </w:t>
      </w:r>
      <w:r>
        <w:rPr>
          <w:sz w:val="24"/>
          <w:szCs w:val="24"/>
        </w:rPr>
        <w:br/>
        <w:t xml:space="preserve">Den vokser raskt, og har en evne til å ta over habitatet til blant annet blåskjell, som er hovednæringskilden til ærfuglen. Samtidig som at stillehavsøstersen kom til Norge, så man også at nye fuglearter som har stillehavsøstersen som næringskilde også kom og etablerte seg. </w:t>
      </w:r>
      <w:r>
        <w:rPr>
          <w:sz w:val="24"/>
          <w:szCs w:val="24"/>
        </w:rPr>
        <w:br/>
      </w:r>
    </w:p>
    <w:p w14:paraId="4990C103" w14:textId="77777777" w:rsidR="00BE6CEC" w:rsidRDefault="005474D0">
      <w:pPr>
        <w:shd w:val="clear" w:color="auto" w:fill="FFFFFF"/>
        <w:rPr>
          <w:sz w:val="24"/>
          <w:szCs w:val="24"/>
        </w:rPr>
      </w:pPr>
      <w:r>
        <w:rPr>
          <w:sz w:val="24"/>
          <w:szCs w:val="24"/>
        </w:rPr>
        <w:t xml:space="preserve">Hvordan vil klimaendringene påvirke den videre utbredelsen av stillehavsøstersen i Norge, og hvordan vil denne utbredelsen påvirke det biologiske mangfoldet? </w:t>
      </w:r>
    </w:p>
    <w:p w14:paraId="51496655" w14:textId="77777777" w:rsidR="00BE6CEC" w:rsidRDefault="00BE6CEC">
      <w:pPr>
        <w:shd w:val="clear" w:color="auto" w:fill="FFFFFF"/>
        <w:rPr>
          <w:sz w:val="24"/>
          <w:szCs w:val="24"/>
        </w:rPr>
      </w:pPr>
    </w:p>
    <w:p w14:paraId="07E7A758" w14:textId="77777777" w:rsidR="00BE6CEC" w:rsidRDefault="00BE6CEC">
      <w:pPr>
        <w:shd w:val="clear" w:color="auto" w:fill="FFFFFF"/>
        <w:rPr>
          <w:sz w:val="24"/>
          <w:szCs w:val="24"/>
        </w:rPr>
      </w:pPr>
    </w:p>
    <w:p w14:paraId="6AFCAA30" w14:textId="77777777" w:rsidR="00A30D10" w:rsidRDefault="00A30D10">
      <w:pPr>
        <w:shd w:val="clear" w:color="auto" w:fill="FFFFFF"/>
        <w:rPr>
          <w:sz w:val="24"/>
          <w:szCs w:val="24"/>
        </w:rPr>
      </w:pPr>
    </w:p>
    <w:p w14:paraId="291AE42F" w14:textId="77777777" w:rsidR="00A30D10" w:rsidRDefault="00A30D10">
      <w:pPr>
        <w:shd w:val="clear" w:color="auto" w:fill="FFFFFF"/>
        <w:rPr>
          <w:sz w:val="24"/>
          <w:szCs w:val="24"/>
        </w:rPr>
      </w:pPr>
    </w:p>
    <w:p w14:paraId="1E48E1FF" w14:textId="77777777" w:rsidR="00A30D10" w:rsidRDefault="00A30D10">
      <w:pPr>
        <w:shd w:val="clear" w:color="auto" w:fill="FFFFFF"/>
        <w:rPr>
          <w:sz w:val="24"/>
          <w:szCs w:val="24"/>
        </w:rPr>
      </w:pPr>
    </w:p>
    <w:p w14:paraId="03566A89" w14:textId="77777777" w:rsidR="00A30D10" w:rsidRDefault="00A30D10">
      <w:pPr>
        <w:shd w:val="clear" w:color="auto" w:fill="FFFFFF"/>
        <w:rPr>
          <w:sz w:val="24"/>
          <w:szCs w:val="24"/>
        </w:rPr>
      </w:pPr>
    </w:p>
    <w:p w14:paraId="635F8A14" w14:textId="77777777" w:rsidR="00A30D10" w:rsidRDefault="00A30D10">
      <w:pPr>
        <w:shd w:val="clear" w:color="auto" w:fill="FFFFFF"/>
        <w:rPr>
          <w:sz w:val="24"/>
          <w:szCs w:val="24"/>
        </w:rPr>
      </w:pPr>
    </w:p>
    <w:p w14:paraId="50E235FA" w14:textId="77777777" w:rsidR="00A30D10" w:rsidRDefault="00A30D10">
      <w:pPr>
        <w:shd w:val="clear" w:color="auto" w:fill="FFFFFF"/>
        <w:rPr>
          <w:sz w:val="24"/>
          <w:szCs w:val="24"/>
        </w:rPr>
      </w:pPr>
    </w:p>
    <w:p w14:paraId="03BEBE6A" w14:textId="77777777" w:rsidR="00A30D10" w:rsidRDefault="00A30D10">
      <w:pPr>
        <w:shd w:val="clear" w:color="auto" w:fill="FFFFFF"/>
        <w:rPr>
          <w:sz w:val="24"/>
          <w:szCs w:val="24"/>
        </w:rPr>
      </w:pPr>
    </w:p>
    <w:p w14:paraId="35C7BAB9" w14:textId="77777777" w:rsidR="00A30D10" w:rsidRDefault="00A30D10">
      <w:pPr>
        <w:shd w:val="clear" w:color="auto" w:fill="FFFFFF"/>
        <w:rPr>
          <w:sz w:val="24"/>
          <w:szCs w:val="24"/>
        </w:rPr>
      </w:pPr>
    </w:p>
    <w:p w14:paraId="70E9A43D" w14:textId="77777777" w:rsidR="00A30D10" w:rsidRDefault="00A30D10">
      <w:pPr>
        <w:shd w:val="clear" w:color="auto" w:fill="FFFFFF"/>
        <w:rPr>
          <w:sz w:val="24"/>
          <w:szCs w:val="24"/>
        </w:rPr>
      </w:pPr>
    </w:p>
    <w:p w14:paraId="3ABEF3A8" w14:textId="77777777" w:rsidR="00A30D10" w:rsidRDefault="00A30D10">
      <w:pPr>
        <w:shd w:val="clear" w:color="auto" w:fill="FFFFFF"/>
        <w:rPr>
          <w:sz w:val="24"/>
          <w:szCs w:val="24"/>
        </w:rPr>
      </w:pPr>
    </w:p>
    <w:p w14:paraId="02759E5A" w14:textId="77777777" w:rsidR="00A30D10" w:rsidRDefault="00A30D10">
      <w:pPr>
        <w:shd w:val="clear" w:color="auto" w:fill="FFFFFF"/>
        <w:rPr>
          <w:sz w:val="24"/>
          <w:szCs w:val="24"/>
        </w:rPr>
      </w:pPr>
    </w:p>
    <w:p w14:paraId="7DC6FB5F" w14:textId="77777777" w:rsidR="00A30D10" w:rsidRDefault="00A30D10">
      <w:pPr>
        <w:shd w:val="clear" w:color="auto" w:fill="FFFFFF"/>
        <w:rPr>
          <w:sz w:val="24"/>
          <w:szCs w:val="24"/>
        </w:rPr>
      </w:pPr>
    </w:p>
    <w:p w14:paraId="5D0B93FD" w14:textId="55A65409" w:rsidR="00BE6CEC" w:rsidRDefault="005474D0">
      <w:pPr>
        <w:numPr>
          <w:ilvl w:val="0"/>
          <w:numId w:val="13"/>
        </w:numPr>
        <w:shd w:val="clear" w:color="auto" w:fill="FFFFFF"/>
        <w:rPr>
          <w:sz w:val="24"/>
          <w:szCs w:val="24"/>
        </w:rPr>
      </w:pPr>
      <w:r>
        <w:rPr>
          <w:sz w:val="24"/>
          <w:szCs w:val="24"/>
        </w:rPr>
        <w:t xml:space="preserve">Siden stillehavsøstersen er avhengig av at vanntemperaturen holder seg på 19 grader i minst 5 dager, er dette i dag en faktor som begrenser stillehavsøstersen fra å etablere seg lengre nord langs norskekysten. Drivhuseffekten fører til varmere klima på jorda, som vil si at temperaturen i havet vil øke her i Norge. Dette gjør at stillehavsøstersen kan etablere seg lengre nord. Da vil den forsvinne langs kysten i Sør-Norge, og det biologiske mangfoldet her vil gå tilbake til slik det var før. </w:t>
      </w:r>
      <w:r w:rsidR="00A30D10">
        <w:rPr>
          <w:sz w:val="24"/>
          <w:szCs w:val="24"/>
        </w:rPr>
        <w:br/>
      </w:r>
    </w:p>
    <w:p w14:paraId="20393385" w14:textId="68F2C618" w:rsidR="00BE6CEC" w:rsidRDefault="005474D0">
      <w:pPr>
        <w:numPr>
          <w:ilvl w:val="0"/>
          <w:numId w:val="13"/>
        </w:numPr>
        <w:shd w:val="clear" w:color="auto" w:fill="FFFFFF"/>
        <w:rPr>
          <w:sz w:val="24"/>
          <w:szCs w:val="24"/>
        </w:rPr>
      </w:pPr>
      <w:r>
        <w:rPr>
          <w:sz w:val="24"/>
          <w:szCs w:val="24"/>
        </w:rPr>
        <w:t xml:space="preserve">Klimaendringene vil føre til at temperaturen i havet langs norskekysten blir varmere, som igjen fører til at havet blir surere. Dette gjør at kalken i skjellet på stillehavsøstersen løses lettere opp, og den vil derfor bli utryddet fra norskekysten. Dette vil påvirke det biologiske mangfoldet positivt, da stillehavsøstersen er en fremmedart som tar over store deler av havbunnen slik at andre arter ikke overlever. </w:t>
      </w:r>
      <w:r w:rsidR="00A30D10">
        <w:rPr>
          <w:sz w:val="24"/>
          <w:szCs w:val="24"/>
        </w:rPr>
        <w:br/>
      </w:r>
    </w:p>
    <w:p w14:paraId="4D7A2A4A" w14:textId="44A664FB" w:rsidR="00BE6CEC" w:rsidRDefault="005474D0">
      <w:pPr>
        <w:numPr>
          <w:ilvl w:val="0"/>
          <w:numId w:val="13"/>
        </w:numPr>
        <w:shd w:val="clear" w:color="auto" w:fill="FFFFFF"/>
        <w:rPr>
          <w:sz w:val="24"/>
          <w:szCs w:val="24"/>
        </w:rPr>
      </w:pPr>
      <w:r>
        <w:rPr>
          <w:sz w:val="24"/>
          <w:szCs w:val="24"/>
        </w:rPr>
        <w:t xml:space="preserve">En konsekvens av klimaendringene er at temperaturen i havet blir varmere. Dette gjør at flere arter vil trekke lengre nordover til den temperaturen de er best tilpasset til. Derfor vil vi oppleve at stillehavsøstersen vil trekke nordover langs kysten i Norge. Dette gjør også at fuglene som har stillehavsøstersen som næringskilde også vil trekke nordover, og det biologiske mangfoldet blir rikere. </w:t>
      </w:r>
      <w:r w:rsidR="00A30D10">
        <w:rPr>
          <w:sz w:val="24"/>
          <w:szCs w:val="24"/>
        </w:rPr>
        <w:br/>
      </w:r>
    </w:p>
    <w:p w14:paraId="62B542D4" w14:textId="77777777" w:rsidR="00BE6CEC" w:rsidRDefault="005474D0">
      <w:pPr>
        <w:numPr>
          <w:ilvl w:val="0"/>
          <w:numId w:val="13"/>
        </w:numPr>
        <w:shd w:val="clear" w:color="auto" w:fill="FFFFFF"/>
        <w:rPr>
          <w:sz w:val="24"/>
          <w:szCs w:val="24"/>
        </w:rPr>
      </w:pPr>
      <w:r>
        <w:rPr>
          <w:sz w:val="24"/>
          <w:szCs w:val="24"/>
        </w:rPr>
        <w:t xml:space="preserve">Klimaendringene vil føre til økt drivhuseffekt, som vil gjøre temperaturen i havet varmere. Da vil temperaturen som stillehavsøstersen er best tilpasset være langs hele norskekysten, og stillehavsøstersen vil etablere seg her. Selv om blåskjellbestanden vil gå ned fordi stillehavsøstersen tar over dens habitat, vil dette være en langsom prosess som gjør at andre arter klarer å tilpasse seg og heller spise stillehavsøsters i stedet. Derfor vil ikke det biologiske mangfoldet endre seg i stor grad.  </w:t>
      </w:r>
    </w:p>
    <w:p w14:paraId="5ED1B912" w14:textId="77777777" w:rsidR="00BE6CEC" w:rsidRDefault="00BE6CEC">
      <w:pPr>
        <w:shd w:val="clear" w:color="auto" w:fill="FFFFFF"/>
        <w:rPr>
          <w:sz w:val="24"/>
          <w:szCs w:val="24"/>
        </w:rPr>
      </w:pPr>
    </w:p>
    <w:p w14:paraId="2EB5E39F" w14:textId="77777777" w:rsidR="00BE6CEC" w:rsidRDefault="00BE6CEC">
      <w:pPr>
        <w:shd w:val="clear" w:color="auto" w:fill="FFFFFF"/>
        <w:rPr>
          <w:sz w:val="24"/>
          <w:szCs w:val="24"/>
        </w:rPr>
      </w:pPr>
    </w:p>
    <w:p w14:paraId="12EA1CD0" w14:textId="77777777" w:rsidR="00BE6CEC" w:rsidRDefault="00BE6CEC">
      <w:pPr>
        <w:shd w:val="clear" w:color="auto" w:fill="FFFFFF"/>
        <w:rPr>
          <w:sz w:val="24"/>
          <w:szCs w:val="24"/>
        </w:rPr>
      </w:pPr>
    </w:p>
    <w:p w14:paraId="3A600711" w14:textId="77777777" w:rsidR="00BE6CEC" w:rsidRDefault="00BE6CEC">
      <w:pPr>
        <w:shd w:val="clear" w:color="auto" w:fill="FFFFFF"/>
        <w:rPr>
          <w:sz w:val="24"/>
          <w:szCs w:val="24"/>
        </w:rPr>
      </w:pPr>
    </w:p>
    <w:p w14:paraId="10FBF72A" w14:textId="77777777" w:rsidR="00BE6CEC" w:rsidRDefault="00BE6CEC">
      <w:pPr>
        <w:shd w:val="clear" w:color="auto" w:fill="FFFFFF"/>
        <w:rPr>
          <w:sz w:val="24"/>
          <w:szCs w:val="24"/>
        </w:rPr>
      </w:pPr>
    </w:p>
    <w:sectPr w:rsidR="00BE6CEC">
      <w:footerReference w:type="default" r:id="rId15"/>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43C1D6" w14:textId="77777777" w:rsidR="0051728F" w:rsidRDefault="0051728F">
      <w:pPr>
        <w:spacing w:line="240" w:lineRule="auto"/>
      </w:pPr>
      <w:r>
        <w:separator/>
      </w:r>
    </w:p>
  </w:endnote>
  <w:endnote w:type="continuationSeparator" w:id="0">
    <w:p w14:paraId="1C67F4EB" w14:textId="77777777" w:rsidR="0051728F" w:rsidRDefault="0051728F">
      <w:pPr>
        <w:spacing w:line="240" w:lineRule="auto"/>
      </w:pPr>
      <w:r>
        <w:continuationSeparator/>
      </w:r>
    </w:p>
  </w:endnote>
  <w:endnote w:type="continuationNotice" w:id="1">
    <w:p w14:paraId="307B935C" w14:textId="77777777" w:rsidR="0051728F" w:rsidRDefault="0051728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E1F9EA" w14:textId="77777777" w:rsidR="00BE6CEC" w:rsidRDefault="00BE6CE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F94710" w14:textId="77777777" w:rsidR="0051728F" w:rsidRDefault="0051728F">
      <w:pPr>
        <w:spacing w:line="240" w:lineRule="auto"/>
      </w:pPr>
      <w:r>
        <w:separator/>
      </w:r>
    </w:p>
  </w:footnote>
  <w:footnote w:type="continuationSeparator" w:id="0">
    <w:p w14:paraId="25FFD36E" w14:textId="77777777" w:rsidR="0051728F" w:rsidRDefault="0051728F">
      <w:pPr>
        <w:spacing w:line="240" w:lineRule="auto"/>
      </w:pPr>
      <w:r>
        <w:continuationSeparator/>
      </w:r>
    </w:p>
  </w:footnote>
  <w:footnote w:type="continuationNotice" w:id="1">
    <w:p w14:paraId="70182186" w14:textId="77777777" w:rsidR="0051728F" w:rsidRDefault="0051728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58146A"/>
    <w:multiLevelType w:val="multilevel"/>
    <w:tmpl w:val="9F2E56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C2F2124"/>
    <w:multiLevelType w:val="multilevel"/>
    <w:tmpl w:val="10644C3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21D407F4"/>
    <w:multiLevelType w:val="multilevel"/>
    <w:tmpl w:val="B31CE96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33D401A9"/>
    <w:multiLevelType w:val="multilevel"/>
    <w:tmpl w:val="DC38D1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87174E8"/>
    <w:multiLevelType w:val="multilevel"/>
    <w:tmpl w:val="70666B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BA62238"/>
    <w:multiLevelType w:val="multilevel"/>
    <w:tmpl w:val="EE2EF5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6457936"/>
    <w:multiLevelType w:val="multilevel"/>
    <w:tmpl w:val="C254AEB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48953FDE"/>
    <w:multiLevelType w:val="multilevel"/>
    <w:tmpl w:val="BC5A57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F176DCE"/>
    <w:multiLevelType w:val="multilevel"/>
    <w:tmpl w:val="A782B6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487129C"/>
    <w:multiLevelType w:val="multilevel"/>
    <w:tmpl w:val="5FF6F48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0" w15:restartNumberingAfterBreak="0">
    <w:nsid w:val="60BA7AEA"/>
    <w:multiLevelType w:val="multilevel"/>
    <w:tmpl w:val="648CD83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716502BA"/>
    <w:multiLevelType w:val="multilevel"/>
    <w:tmpl w:val="A3DCA4A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750638C3"/>
    <w:multiLevelType w:val="multilevel"/>
    <w:tmpl w:val="95E29A9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16cid:durableId="383144951">
    <w:abstractNumId w:val="6"/>
  </w:num>
  <w:num w:numId="2" w16cid:durableId="1149515377">
    <w:abstractNumId w:val="2"/>
  </w:num>
  <w:num w:numId="3" w16cid:durableId="763066394">
    <w:abstractNumId w:val="5"/>
  </w:num>
  <w:num w:numId="4" w16cid:durableId="1631859935">
    <w:abstractNumId w:val="8"/>
  </w:num>
  <w:num w:numId="5" w16cid:durableId="11809465">
    <w:abstractNumId w:val="0"/>
  </w:num>
  <w:num w:numId="6" w16cid:durableId="265889769">
    <w:abstractNumId w:val="11"/>
  </w:num>
  <w:num w:numId="7" w16cid:durableId="1730152544">
    <w:abstractNumId w:val="1"/>
  </w:num>
  <w:num w:numId="8" w16cid:durableId="1724937435">
    <w:abstractNumId w:val="3"/>
  </w:num>
  <w:num w:numId="9" w16cid:durableId="1463113236">
    <w:abstractNumId w:val="9"/>
  </w:num>
  <w:num w:numId="10" w16cid:durableId="1948388779">
    <w:abstractNumId w:val="4"/>
  </w:num>
  <w:num w:numId="11" w16cid:durableId="302849509">
    <w:abstractNumId w:val="7"/>
  </w:num>
  <w:num w:numId="12" w16cid:durableId="171074540">
    <w:abstractNumId w:val="12"/>
  </w:num>
  <w:num w:numId="13" w16cid:durableId="12807968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CEC"/>
    <w:rsid w:val="000546EF"/>
    <w:rsid w:val="00117F39"/>
    <w:rsid w:val="0026309B"/>
    <w:rsid w:val="002650E2"/>
    <w:rsid w:val="0029401B"/>
    <w:rsid w:val="00437B18"/>
    <w:rsid w:val="0051728F"/>
    <w:rsid w:val="005474D0"/>
    <w:rsid w:val="006F6858"/>
    <w:rsid w:val="00707787"/>
    <w:rsid w:val="00721F45"/>
    <w:rsid w:val="00835D8F"/>
    <w:rsid w:val="008A54E0"/>
    <w:rsid w:val="00A30D10"/>
    <w:rsid w:val="00BE6CEC"/>
    <w:rsid w:val="00E14B28"/>
    <w:rsid w:val="00E25F43"/>
    <w:rsid w:val="00EF1FE8"/>
    <w:rsid w:val="00F023B9"/>
    <w:rsid w:val="00F065F6"/>
    <w:rsid w:val="00F80F29"/>
    <w:rsid w:val="00FF489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5332A459"/>
  <w15:docId w15:val="{CFCA58A0-E0A7-4ACF-ADA2-504C1D4FE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07787"/>
    <w:pPr>
      <w:ind w:left="720"/>
      <w:contextualSpacing/>
    </w:pPr>
  </w:style>
  <w:style w:type="paragraph" w:styleId="Header">
    <w:name w:val="header"/>
    <w:basedOn w:val="Normal"/>
    <w:link w:val="HeaderChar"/>
    <w:uiPriority w:val="99"/>
    <w:semiHidden/>
    <w:unhideWhenUsed/>
    <w:rsid w:val="000546EF"/>
    <w:pPr>
      <w:tabs>
        <w:tab w:val="center" w:pos="4536"/>
        <w:tab w:val="right" w:pos="9072"/>
      </w:tabs>
      <w:spacing w:line="240" w:lineRule="auto"/>
    </w:pPr>
  </w:style>
  <w:style w:type="character" w:customStyle="1" w:styleId="HeaderChar">
    <w:name w:val="Header Char"/>
    <w:basedOn w:val="DefaultParagraphFont"/>
    <w:link w:val="Header"/>
    <w:uiPriority w:val="99"/>
    <w:semiHidden/>
    <w:rsid w:val="000546EF"/>
  </w:style>
  <w:style w:type="paragraph" w:styleId="Footer">
    <w:name w:val="footer"/>
    <w:basedOn w:val="Normal"/>
    <w:link w:val="FooterChar"/>
    <w:uiPriority w:val="99"/>
    <w:semiHidden/>
    <w:unhideWhenUsed/>
    <w:rsid w:val="000546EF"/>
    <w:pPr>
      <w:tabs>
        <w:tab w:val="center" w:pos="4536"/>
        <w:tab w:val="right" w:pos="9072"/>
      </w:tabs>
      <w:spacing w:line="240" w:lineRule="auto"/>
    </w:pPr>
  </w:style>
  <w:style w:type="character" w:customStyle="1" w:styleId="FooterChar">
    <w:name w:val="Footer Char"/>
    <w:basedOn w:val="DefaultParagraphFont"/>
    <w:link w:val="Footer"/>
    <w:uiPriority w:val="99"/>
    <w:semiHidden/>
    <w:rsid w:val="000546EF"/>
  </w:style>
  <w:style w:type="table" w:customStyle="1" w:styleId="TableNormal1">
    <w:name w:val="Table Normal1"/>
    <w:rsid w:val="000546EF"/>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wf.no/dyr-og-natur/truede-arter/living-planet-report?utm_source=1400&amp;utm_source=1400&amp;gad_source=1&amp;gbraid=0AAAAADvySgEVUFv-lf4kBq6P_lkeXILMN&amp;gclid=Cj0KCQjwsc24BhDPARIsAFXqAB1VyufZxunyNxKCLdFyyW6tHOGSEIh7hEJoXQp8mNcmAYiblodIbwsaAreuEALw_wcB"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ndla.no/nb/subject:1:f18b0daa-6507-4025-8998-b8a11c8ccc70/topic:5:f604b380-5cdb-4227-885e-bc9b57cb3237/topic:8f9e6065-0b3a-4246-a941-4fa1a8cff7c3/resource:091ed27b-2893-4d78-b894-d05a10617b7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8210D869937D14A95694B0860F7CFD6" ma:contentTypeVersion="4" ma:contentTypeDescription="Opprett et nytt dokument." ma:contentTypeScope="" ma:versionID="46bb9caee51b734645b09ada86b9ff9f">
  <xsd:schema xmlns:xsd="http://www.w3.org/2001/XMLSchema" xmlns:xs="http://www.w3.org/2001/XMLSchema" xmlns:p="http://schemas.microsoft.com/office/2006/metadata/properties" xmlns:ns2="6ec8bc31-38d7-40f5-b530-ef11c9562e77" targetNamespace="http://schemas.microsoft.com/office/2006/metadata/properties" ma:root="true" ma:fieldsID="660d2efb7a44b7428f75e6b8e769b603" ns2:_="">
    <xsd:import namespace="6ec8bc31-38d7-40f5-b530-ef11c9562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8bc31-38d7-40f5-b530-ef11c9562e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D6CD37-F370-4006-9C7D-5E3C89CB4C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59199B-90D6-4D74-B697-2E2792D87796}">
  <ds:schemaRefs>
    <ds:schemaRef ds:uri="http://schemas.microsoft.com/sharepoint/v3/contenttype/forms"/>
  </ds:schemaRefs>
</ds:datastoreItem>
</file>

<file path=customXml/itemProps3.xml><?xml version="1.0" encoding="utf-8"?>
<ds:datastoreItem xmlns:ds="http://schemas.openxmlformats.org/officeDocument/2006/customXml" ds:itemID="{9885D9F6-9288-46FE-9330-CF0BD483F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c8bc31-38d7-40f5-b530-ef11c9562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1264</Words>
  <Characters>7211</Characters>
  <Application>Microsoft Office Word</Application>
  <DocSecurity>4</DocSecurity>
  <Lines>60</Lines>
  <Paragraphs>16</Paragraphs>
  <ScaleCrop>false</ScaleCrop>
  <Company/>
  <LinksUpToDate>false</LinksUpToDate>
  <CharactersWithSpaces>8459</CharactersWithSpaces>
  <SharedDoc>false</SharedDoc>
  <HLinks>
    <vt:vector size="12" baseType="variant">
      <vt:variant>
        <vt:i4>5111845</vt:i4>
      </vt:variant>
      <vt:variant>
        <vt:i4>3</vt:i4>
      </vt:variant>
      <vt:variant>
        <vt:i4>0</vt:i4>
      </vt:variant>
      <vt:variant>
        <vt:i4>5</vt:i4>
      </vt:variant>
      <vt:variant>
        <vt:lpwstr>https://www.wwf.no/dyr-og-natur/truede-arter/living-planet-report?utm_source=1400&amp;utm_source=1400&amp;gad_source=1&amp;gbraid=0AAAAADvySgEVUFv-lf4kBq6P_lkeXILMN&amp;gclid=Cj0KCQjwsc24BhDPARIsAFXqAB1VyufZxunyNxKCLdFyyW6tHOGSEIh7hEJoXQp8mNcmAYiblodIbwsaAreuEALw_wcB</vt:lpwstr>
      </vt:variant>
      <vt:variant>
        <vt:lpwstr/>
      </vt:variant>
      <vt:variant>
        <vt:i4>8323180</vt:i4>
      </vt:variant>
      <vt:variant>
        <vt:i4>0</vt:i4>
      </vt:variant>
      <vt:variant>
        <vt:i4>0</vt:i4>
      </vt:variant>
      <vt:variant>
        <vt:i4>5</vt:i4>
      </vt:variant>
      <vt:variant>
        <vt:lpwstr>https://ndla.no/nb/subject:1:f18b0daa-6507-4025-8998-b8a11c8ccc70/topic:5:f604b380-5cdb-4227-885e-bc9b57cb3237/topic:8f9e6065-0b3a-4246-a941-4fa1a8cff7c3/resource:091ed27b-2893-4d78-b894-d05a10617b79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Kristine Langset</dc:creator>
  <cp:keywords/>
  <cp:lastModifiedBy>Marthe Gundersen</cp:lastModifiedBy>
  <cp:revision>12</cp:revision>
  <dcterms:created xsi:type="dcterms:W3CDTF">2024-10-22T17:14:00Z</dcterms:created>
  <dcterms:modified xsi:type="dcterms:W3CDTF">2024-11-26T09:12:00Z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0x010100D8210D869937D14A95694B0860F7CFD6</vt:lpwstr>
  </property>
</Properties>
</file>