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D91" w:rsidRPr="006840B7" w:rsidRDefault="00DE0D91" w:rsidP="006840B7">
      <w:pPr>
        <w:pStyle w:val="Heading1"/>
        <w:rPr>
          <w:color w:val="auto"/>
        </w:rPr>
      </w:pPr>
      <w:r w:rsidRPr="006840B7">
        <w:rPr>
          <w:color w:val="auto"/>
        </w:rPr>
        <w:t>Referat fra møte i Undervisningsutvalget torsdag 18. mai kl. 14.15-16.00, rom 4142</w:t>
      </w:r>
    </w:p>
    <w:p w:rsidR="003C2D46" w:rsidRDefault="00DE0D91">
      <w:r>
        <w:t xml:space="preserve">Tilstede: </w:t>
      </w:r>
      <w:r w:rsidR="00340378">
        <w:t>Mads</w:t>
      </w:r>
      <w:r>
        <w:t xml:space="preserve"> Høvin</w:t>
      </w:r>
      <w:r w:rsidR="00340378">
        <w:t>, Tone</w:t>
      </w:r>
      <w:r w:rsidR="00B804E6">
        <w:t xml:space="preserve"> </w:t>
      </w:r>
      <w:r>
        <w:t>Bratteteig</w:t>
      </w:r>
      <w:r w:rsidR="00340378">
        <w:t>, Jan Tore</w:t>
      </w:r>
      <w:r>
        <w:t xml:space="preserve"> Lønning</w:t>
      </w:r>
      <w:r w:rsidR="00340378">
        <w:t>, Anne</w:t>
      </w:r>
      <w:r>
        <w:t xml:space="preserve"> Solberg</w:t>
      </w:r>
      <w:r w:rsidR="00340378">
        <w:t>, Stein</w:t>
      </w:r>
      <w:r>
        <w:t xml:space="preserve"> Gjessing</w:t>
      </w:r>
      <w:r w:rsidR="00340378">
        <w:t>, Bendik</w:t>
      </w:r>
      <w:r>
        <w:t xml:space="preserve"> Bygstad</w:t>
      </w:r>
      <w:r w:rsidR="00340378">
        <w:t>, Martine</w:t>
      </w:r>
      <w:r>
        <w:t xml:space="preserve"> Solberg</w:t>
      </w:r>
      <w:r w:rsidR="00340378">
        <w:t>, Siri</w:t>
      </w:r>
      <w:r>
        <w:t xml:space="preserve"> Moe Jensen,</w:t>
      </w:r>
      <w:r w:rsidR="00340378">
        <w:t xml:space="preserve"> Jens Petter</w:t>
      </w:r>
      <w:r>
        <w:t xml:space="preserve"> Falck</w:t>
      </w:r>
      <w:r w:rsidR="00340378">
        <w:t>, Ole Herman, Dag</w:t>
      </w:r>
      <w:r>
        <w:t xml:space="preserve"> Langmyhr</w:t>
      </w:r>
      <w:r w:rsidR="00340378">
        <w:t xml:space="preserve">, Kristin </w:t>
      </w:r>
      <w:r>
        <w:t xml:space="preserve">Bråthen </w:t>
      </w:r>
      <w:r w:rsidR="00340378">
        <w:t>og Kristin</w:t>
      </w:r>
      <w:r>
        <w:t xml:space="preserve"> B. Eliassen</w:t>
      </w:r>
      <w:r w:rsidR="006840B7">
        <w:t xml:space="preserve"> (ref.)</w:t>
      </w:r>
    </w:p>
    <w:p w:rsidR="00DE0D91" w:rsidRDefault="00DE0D91">
      <w:r>
        <w:t xml:space="preserve">Sak 1. Orienteringssaker: </w:t>
      </w:r>
    </w:p>
    <w:p w:rsidR="00340378" w:rsidRDefault="00340378">
      <w:r>
        <w:t>Saksliste og referat godkjent.</w:t>
      </w:r>
    </w:p>
    <w:p w:rsidR="00340378" w:rsidRDefault="00DE0D91">
      <w:r>
        <w:t>Saken fra forrige møte om det nye INF2100: Teksten Kort om emnet blir stående.</w:t>
      </w:r>
    </w:p>
    <w:p w:rsidR="00340378" w:rsidRDefault="00340378">
      <w:r>
        <w:t xml:space="preserve">Sluttspurt </w:t>
      </w:r>
      <w:r w:rsidR="00DE0D91">
        <w:t>de nye masternettsidene</w:t>
      </w:r>
      <w:r>
        <w:t xml:space="preserve">. </w:t>
      </w:r>
    </w:p>
    <w:p w:rsidR="00340378" w:rsidRDefault="00340378">
      <w:r>
        <w:t xml:space="preserve">Workshop andre uken i september. </w:t>
      </w:r>
      <w:r w:rsidR="00DE0D91">
        <w:t>Tema m</w:t>
      </w:r>
      <w:r>
        <w:t>asteremner. Ragnhild ønsker en faglig prosess på alle masteremner. Gruppene må gå gjennom sine</w:t>
      </w:r>
      <w:r w:rsidR="00DE0D91">
        <w:t xml:space="preserve"> emner</w:t>
      </w:r>
      <w:r>
        <w:t>. UU må formelt godkjenne</w:t>
      </w:r>
      <w:r w:rsidR="00DE0D91">
        <w:t xml:space="preserve"> endringer og bytte av emnekoder</w:t>
      </w:r>
      <w:r>
        <w:t xml:space="preserve">. Noen emner går på tvers av programmer. </w:t>
      </w:r>
    </w:p>
    <w:p w:rsidR="00340378" w:rsidRDefault="00340378">
      <w:r>
        <w:t xml:space="preserve">Kandidattilstelning 14. juni. </w:t>
      </w:r>
    </w:p>
    <w:p w:rsidR="00061AC4" w:rsidRDefault="00240F67">
      <w:r>
        <w:t>Det jobbes med p</w:t>
      </w:r>
      <w:bookmarkStart w:id="0" w:name="_GoBack"/>
      <w:bookmarkEnd w:id="0"/>
      <w:r w:rsidR="00061AC4">
        <w:t xml:space="preserve">rogrammet for studiestarten. </w:t>
      </w:r>
    </w:p>
    <w:p w:rsidR="00061AC4" w:rsidRDefault="00B804E6">
      <w:r>
        <w:t>Studieadministrasjonen minner om at faglærerne må l</w:t>
      </w:r>
      <w:r w:rsidR="00061AC4">
        <w:t>eg</w:t>
      </w:r>
      <w:r>
        <w:t>ge inn informasjon på semestersidene</w:t>
      </w:r>
      <w:r w:rsidR="00061AC4">
        <w:t xml:space="preserve">. Fint om det ligger ute til studiestart. Sende ut en lenke. </w:t>
      </w:r>
    </w:p>
    <w:p w:rsidR="00DF12F1" w:rsidRDefault="00DF12F1"/>
    <w:p w:rsidR="00B804E6" w:rsidRDefault="00B804E6">
      <w:r>
        <w:t>Sak 2. Vedtakssaker</w:t>
      </w:r>
    </w:p>
    <w:p w:rsidR="00061AC4" w:rsidRDefault="00061AC4">
      <w:r>
        <w:t>Sak</w:t>
      </w:r>
      <w:r w:rsidR="00844FAF">
        <w:t xml:space="preserve"> 10: Praksis rundt R1-krav på IN-emner </w:t>
      </w:r>
      <w:r w:rsidR="00B804E6">
        <w:t>ble tatt som sak 2.</w:t>
      </w:r>
    </w:p>
    <w:p w:rsidR="00061AC4" w:rsidRDefault="00061AC4" w:rsidP="00061AC4">
      <w:pPr>
        <w:pStyle w:val="ListParagraph"/>
        <w:numPr>
          <w:ilvl w:val="0"/>
          <w:numId w:val="1"/>
        </w:numPr>
      </w:pPr>
      <w:r>
        <w:t xml:space="preserve">Alle emner har R1-krav </w:t>
      </w:r>
    </w:p>
    <w:p w:rsidR="00061AC4" w:rsidRDefault="00061AC4" w:rsidP="00061AC4">
      <w:pPr>
        <w:pStyle w:val="ListParagraph"/>
        <w:numPr>
          <w:ilvl w:val="0"/>
          <w:numId w:val="1"/>
        </w:numPr>
      </w:pPr>
      <w:r>
        <w:t>Kun ett eller svært få emner har R1-krav</w:t>
      </w:r>
    </w:p>
    <w:p w:rsidR="004E341C" w:rsidRDefault="004E341C" w:rsidP="004E341C">
      <w:r>
        <w:t xml:space="preserve">Rettferdig og forståelig. </w:t>
      </w:r>
    </w:p>
    <w:p w:rsidR="00DF12F1" w:rsidRDefault="00061AC4">
      <w:pPr>
        <w:rPr>
          <w:lang w:val="nn-NO"/>
        </w:rPr>
      </w:pPr>
      <w:r w:rsidRPr="00844FAF">
        <w:rPr>
          <w:lang w:val="nn-NO"/>
        </w:rPr>
        <w:t>Vedtak:</w:t>
      </w:r>
      <w:r w:rsidR="00DF12F1">
        <w:rPr>
          <w:lang w:val="nn-NO"/>
        </w:rPr>
        <w:t xml:space="preserve"> Alternativ 1 vedtas. </w:t>
      </w:r>
    </w:p>
    <w:p w:rsidR="00061AC4" w:rsidRPr="00844FAF" w:rsidRDefault="00844FAF">
      <w:pPr>
        <w:rPr>
          <w:lang w:val="nn-NO"/>
        </w:rPr>
      </w:pPr>
      <w:r w:rsidRPr="00844FAF">
        <w:rPr>
          <w:lang w:val="nn-NO"/>
        </w:rPr>
        <w:t xml:space="preserve">R1-krav Informatikk: prosa og Informatikk: robotikk. </w:t>
      </w:r>
      <w:r>
        <w:rPr>
          <w:lang w:val="nn-NO"/>
        </w:rPr>
        <w:t xml:space="preserve"> Informatikk: språkteknologi og Informat</w:t>
      </w:r>
      <w:r w:rsidR="00DF12F1">
        <w:rPr>
          <w:lang w:val="nn-NO"/>
        </w:rPr>
        <w:t xml:space="preserve">ikk: design, bruk, interaksjon skal kunne ta emner som har R1-krav. </w:t>
      </w:r>
    </w:p>
    <w:p w:rsidR="00494A83" w:rsidRDefault="00494A83">
      <w:r>
        <w:t xml:space="preserve">40-gruppe i informatikk </w:t>
      </w:r>
      <w:r w:rsidR="00DF12F1">
        <w:t xml:space="preserve">for de </w:t>
      </w:r>
      <w:r>
        <w:t>uten mattebakgrunn</w:t>
      </w:r>
      <w:r w:rsidR="00844FAF">
        <w:t xml:space="preserve">. </w:t>
      </w:r>
    </w:p>
    <w:p w:rsidR="00DF12F1" w:rsidRDefault="00DF12F1"/>
    <w:p w:rsidR="00DF12F1" w:rsidRPr="00B804E6" w:rsidRDefault="00B804E6">
      <w:r w:rsidRPr="00B804E6">
        <w:t xml:space="preserve">Sak 3. </w:t>
      </w:r>
      <w:r w:rsidR="00DF12F1" w:rsidRPr="00B804E6">
        <w:t xml:space="preserve">Opprettelse IN2110 – Methods in Language Technology </w:t>
      </w:r>
    </w:p>
    <w:p w:rsidR="00DF12F1" w:rsidRPr="00DE0D91" w:rsidRDefault="00DF12F1">
      <w:r w:rsidRPr="00DE0D91">
        <w:t xml:space="preserve">Vedtak: </w:t>
      </w:r>
      <w:r w:rsidR="00D36082" w:rsidRPr="00DE0D91">
        <w:t>Emnet godkjennes.</w:t>
      </w:r>
    </w:p>
    <w:p w:rsidR="00B804E6" w:rsidRDefault="00B804E6"/>
    <w:p w:rsidR="00D36082" w:rsidRPr="00DE0D91" w:rsidRDefault="00B804E6">
      <w:r>
        <w:lastRenderedPageBreak/>
        <w:t xml:space="preserve">Sak 4. </w:t>
      </w:r>
      <w:r w:rsidR="00D36082" w:rsidRPr="00DE0D91">
        <w:t xml:space="preserve">Opprettelse IN2040 - Funksjonell programmering </w:t>
      </w:r>
    </w:p>
    <w:p w:rsidR="00D36082" w:rsidRPr="00DE0D91" w:rsidRDefault="00D36082">
      <w:r w:rsidRPr="00DE0D91">
        <w:t xml:space="preserve">Vedtak: Emnet godkjennes. </w:t>
      </w:r>
    </w:p>
    <w:p w:rsidR="00B804E6" w:rsidRDefault="00B804E6"/>
    <w:p w:rsidR="00D36082" w:rsidRPr="00DE0D91" w:rsidRDefault="00B804E6">
      <w:r>
        <w:t xml:space="preserve">Sak5. </w:t>
      </w:r>
      <w:r w:rsidR="00D36082" w:rsidRPr="00DE0D91">
        <w:t>Opprettelse IN3120/4120 – Søketeknologi</w:t>
      </w:r>
    </w:p>
    <w:p w:rsidR="00D36082" w:rsidRPr="00DE0D91" w:rsidRDefault="00D36082">
      <w:r w:rsidRPr="00DE0D91">
        <w:t>Korreksjon sakspapirer</w:t>
      </w:r>
    </w:p>
    <w:p w:rsidR="00D36082" w:rsidRPr="00DE0D91" w:rsidRDefault="00D36082">
      <w:r w:rsidRPr="00DE0D91">
        <w:t>Vedtak: Emne med klone godkjennes</w:t>
      </w:r>
    </w:p>
    <w:p w:rsidR="00B804E6" w:rsidRDefault="00B804E6"/>
    <w:p w:rsidR="00D36082" w:rsidRDefault="00B804E6">
      <w:r>
        <w:t xml:space="preserve">Sak 6. </w:t>
      </w:r>
      <w:r w:rsidR="00D36082" w:rsidRPr="00D36082">
        <w:t xml:space="preserve">IN3050 er sendt tilbake fra gruppen. </w:t>
      </w:r>
      <w:r w:rsidR="00D36082">
        <w:t xml:space="preserve">Emnebeskrivelsen er oppdatert. Nye luber. Forkunnskapskravet det samme. </w:t>
      </w:r>
    </w:p>
    <w:p w:rsidR="005E28A2" w:rsidRDefault="005E28A2">
      <w:r>
        <w:t xml:space="preserve">Vedtak: Emnet godkjennes. Fagmiljøet må avgjøre hvilket programmeringsemne som skal være </w:t>
      </w:r>
      <w:r w:rsidR="00190DC9">
        <w:t>forkunnskapskrav</w:t>
      </w:r>
      <w:r>
        <w:t xml:space="preserve">. </w:t>
      </w:r>
      <w:r w:rsidR="00190DC9">
        <w:t xml:space="preserve">Emnet opprettes fra våren 2019. </w:t>
      </w:r>
    </w:p>
    <w:p w:rsidR="00B804E6" w:rsidRDefault="00B804E6"/>
    <w:p w:rsidR="00190DC9" w:rsidRDefault="00B804E6">
      <w:r>
        <w:t xml:space="preserve">Sak 7. </w:t>
      </w:r>
      <w:r w:rsidR="00190DC9">
        <w:t>IN2100 – Logikk for systemanalyse</w:t>
      </w:r>
    </w:p>
    <w:p w:rsidR="00190DC9" w:rsidRDefault="00190DC9">
      <w:r>
        <w:t xml:space="preserve">Vedtak: Emnet opprettes. </w:t>
      </w:r>
    </w:p>
    <w:p w:rsidR="00190DC9" w:rsidRDefault="00190DC9"/>
    <w:p w:rsidR="005E28A2" w:rsidRDefault="00B804E6">
      <w:r>
        <w:t xml:space="preserve">Sak 8. Opprettelse av </w:t>
      </w:r>
      <w:r w:rsidR="001C162A">
        <w:t>IN3140</w:t>
      </w:r>
      <w:r>
        <w:t xml:space="preserve"> – Introduksjon til robotikk og </w:t>
      </w:r>
      <w:r>
        <w:t>IN3200</w:t>
      </w:r>
      <w:r>
        <w:t xml:space="preserve"> _ Digital systemkonstruksjon</w:t>
      </w:r>
      <w:r>
        <w:t>.</w:t>
      </w:r>
    </w:p>
    <w:p w:rsidR="001C162A" w:rsidRDefault="001C162A" w:rsidP="001C162A">
      <w:r>
        <w:t>Vedtak: Sendes tilbake til grupp</w:t>
      </w:r>
      <w:r w:rsidR="00B804E6">
        <w:t>en: språklige justering av lærings</w:t>
      </w:r>
      <w:r>
        <w:t>utbyttebeskrivelser</w:t>
      </w:r>
    </w:p>
    <w:p w:rsidR="00B804E6" w:rsidRDefault="00B804E6" w:rsidP="001C162A">
      <w:r>
        <w:t xml:space="preserve">Sak 9: Opprettelse av emnet </w:t>
      </w:r>
      <w:r w:rsidR="001C162A">
        <w:t>IN2120</w:t>
      </w:r>
      <w:r>
        <w:t xml:space="preserve"> - Informasjonssikkerhet</w:t>
      </w:r>
      <w:r w:rsidR="001C162A">
        <w:t xml:space="preserve">: </w:t>
      </w:r>
      <w:r w:rsidR="0001677F">
        <w:t xml:space="preserve"> </w:t>
      </w:r>
    </w:p>
    <w:p w:rsidR="001C162A" w:rsidRDefault="00B804E6" w:rsidP="001C162A">
      <w:r>
        <w:t xml:space="preserve">Vedtak: </w:t>
      </w:r>
      <w:r w:rsidR="001C162A">
        <w:t xml:space="preserve">Sende tilbake komiteen. </w:t>
      </w:r>
      <w:r>
        <w:t xml:space="preserve">Se på teksten - </w:t>
      </w:r>
      <w:r w:rsidR="001C162A">
        <w:t xml:space="preserve">Hva er informasjonssikkerhet? Kort om emnet. </w:t>
      </w:r>
      <w:r w:rsidR="0001677F">
        <w:t xml:space="preserve">Overlapp mot dagens kurs. </w:t>
      </w:r>
    </w:p>
    <w:p w:rsidR="00B804E6" w:rsidRDefault="00B804E6" w:rsidP="001C162A">
      <w:r>
        <w:t xml:space="preserve">Undervisningsutvalget noterer seg </w:t>
      </w:r>
      <w:r w:rsidR="001C162A">
        <w:t xml:space="preserve">ser at det er behov for en felles gjennomgang av </w:t>
      </w:r>
      <w:r w:rsidR="0001677F">
        <w:t xml:space="preserve">hvordan </w:t>
      </w:r>
      <w:r w:rsidR="001C162A">
        <w:t>emneskjemaene</w:t>
      </w:r>
      <w:r w:rsidR="0001677F">
        <w:t xml:space="preserve"> skal fylles ut</w:t>
      </w:r>
      <w:r w:rsidR="001C162A">
        <w:t xml:space="preserve">. </w:t>
      </w:r>
      <w:r>
        <w:t>UU</w:t>
      </w:r>
      <w:r w:rsidR="0001677F">
        <w:t xml:space="preserve"> ser at mange emner må sendes tilbake. Eventuelt </w:t>
      </w:r>
      <w:r>
        <w:t xml:space="preserve">en </w:t>
      </w:r>
      <w:r w:rsidR="0001677F">
        <w:t xml:space="preserve">sak </w:t>
      </w:r>
      <w:r>
        <w:t xml:space="preserve">til </w:t>
      </w:r>
      <w:r w:rsidR="0001677F">
        <w:t xml:space="preserve">neste møte. </w:t>
      </w:r>
    </w:p>
    <w:p w:rsidR="0001677F" w:rsidRDefault="00B804E6" w:rsidP="001C162A">
      <w:r>
        <w:t>Sak 11. Diskusjonssak om s</w:t>
      </w:r>
      <w:r w:rsidR="0001677F">
        <w:t>trateg</w:t>
      </w:r>
      <w:r>
        <w:t xml:space="preserve">i. Saken utsettes til neste møte på grunn av tidsbruk. </w:t>
      </w:r>
    </w:p>
    <w:p w:rsidR="001C162A" w:rsidRDefault="001C162A" w:rsidP="001C162A"/>
    <w:p w:rsidR="001C162A" w:rsidRPr="00D36082" w:rsidRDefault="001C162A"/>
    <w:p w:rsidR="00DF12F1" w:rsidRPr="00D36082" w:rsidRDefault="00DF12F1"/>
    <w:p w:rsidR="00494A83" w:rsidRPr="00D36082" w:rsidRDefault="00494A83"/>
    <w:sectPr w:rsidR="00494A83" w:rsidRPr="00D36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C7D7F"/>
    <w:multiLevelType w:val="hybridMultilevel"/>
    <w:tmpl w:val="1F4E54F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378"/>
    <w:rsid w:val="0001677F"/>
    <w:rsid w:val="00061AC4"/>
    <w:rsid w:val="00190DC9"/>
    <w:rsid w:val="001C162A"/>
    <w:rsid w:val="00240F67"/>
    <w:rsid w:val="00340378"/>
    <w:rsid w:val="00494A83"/>
    <w:rsid w:val="004E341C"/>
    <w:rsid w:val="005E28A2"/>
    <w:rsid w:val="006840B7"/>
    <w:rsid w:val="00743044"/>
    <w:rsid w:val="00844FAF"/>
    <w:rsid w:val="00B804E6"/>
    <w:rsid w:val="00D36082"/>
    <w:rsid w:val="00D90461"/>
    <w:rsid w:val="00DE0D91"/>
    <w:rsid w:val="00DF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0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A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40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0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A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40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11815D37.dotm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Broch Eliassen</dc:creator>
  <cp:lastModifiedBy>Kristin Broch Eliassen</cp:lastModifiedBy>
  <cp:revision>3</cp:revision>
  <dcterms:created xsi:type="dcterms:W3CDTF">2017-06-09T10:26:00Z</dcterms:created>
  <dcterms:modified xsi:type="dcterms:W3CDTF">2017-06-09T10:26:00Z</dcterms:modified>
</cp:coreProperties>
</file>