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EFCA" w14:textId="01183226" w:rsidR="00647CDE" w:rsidRDefault="009A6C9A" w:rsidP="009148F1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</w:t>
      </w:r>
      <w:r w:rsidR="00D70200" w:rsidRPr="00D70200">
        <w:rPr>
          <w:b/>
          <w:color w:val="000000"/>
          <w:lang w:val="en-US"/>
        </w:rPr>
        <w:t xml:space="preserve">aster </w:t>
      </w:r>
      <w:r>
        <w:rPr>
          <w:b/>
          <w:color w:val="000000"/>
          <w:lang w:val="en-US"/>
        </w:rPr>
        <w:t xml:space="preserve">thesis </w:t>
      </w:r>
      <w:r w:rsidR="00D70200" w:rsidRPr="00D70200">
        <w:rPr>
          <w:b/>
          <w:color w:val="000000"/>
          <w:lang w:val="en-US"/>
        </w:rPr>
        <w:t>topics</w:t>
      </w:r>
      <w:r>
        <w:rPr>
          <w:b/>
          <w:color w:val="000000"/>
          <w:lang w:val="en-US"/>
        </w:rPr>
        <w:t xml:space="preserve"> supervised by Sabrina Sartori</w:t>
      </w:r>
    </w:p>
    <w:p w14:paraId="39BB9182" w14:textId="77777777" w:rsidR="00D70200" w:rsidRPr="00647CDE" w:rsidRDefault="00D70200" w:rsidP="009148F1">
      <w:pPr>
        <w:rPr>
          <w:lang w:val="en-US"/>
        </w:rPr>
      </w:pPr>
    </w:p>
    <w:p w14:paraId="77D9E27B" w14:textId="09C8A20B" w:rsidR="007D2EE6" w:rsidRDefault="007D2EE6" w:rsidP="009148F1">
      <w:pPr>
        <w:rPr>
          <w:lang w:val="en-US"/>
        </w:rPr>
      </w:pPr>
    </w:p>
    <w:p w14:paraId="70FD40F5" w14:textId="39CD8B19" w:rsidR="009A6C9A" w:rsidRPr="009A6C9A" w:rsidRDefault="009A6C9A" w:rsidP="009148F1">
      <w:pPr>
        <w:rPr>
          <w:b/>
          <w:lang w:val="en-US"/>
        </w:rPr>
      </w:pPr>
      <w:r w:rsidRPr="009A6C9A">
        <w:rPr>
          <w:b/>
          <w:lang w:val="en-US"/>
        </w:rPr>
        <w:t>Current</w:t>
      </w:r>
      <w:r w:rsidR="004030D8">
        <w:rPr>
          <w:b/>
          <w:lang w:val="en-US"/>
        </w:rPr>
        <w:t xml:space="preserve"> projects</w:t>
      </w:r>
      <w:r w:rsidRPr="009A6C9A">
        <w:rPr>
          <w:b/>
          <w:lang w:val="en-US"/>
        </w:rPr>
        <w:t>:</w:t>
      </w:r>
    </w:p>
    <w:p w14:paraId="6A9C8CA3" w14:textId="77777777" w:rsidR="009A6C9A" w:rsidRDefault="009A6C9A" w:rsidP="009A6C9A">
      <w:pPr>
        <w:rPr>
          <w:lang w:val="en-US"/>
        </w:rPr>
      </w:pPr>
    </w:p>
    <w:p w14:paraId="4DF5F476" w14:textId="0B77B3E3" w:rsidR="009A6C9A" w:rsidRDefault="009A6C9A" w:rsidP="009A6C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A6C9A">
        <w:rPr>
          <w:rFonts w:ascii="Times New Roman" w:hAnsi="Times New Roman" w:cs="Times New Roman"/>
          <w:lang w:val="en-US"/>
        </w:rPr>
        <w:t xml:space="preserve">Chemically intuited, large-scale screening of metal hydrides by machine learning techniques </w:t>
      </w:r>
      <w:r w:rsidR="004030D8">
        <w:rPr>
          <w:rFonts w:ascii="Times New Roman" w:hAnsi="Times New Roman" w:cs="Times New Roman"/>
          <w:lang w:val="en-US"/>
        </w:rPr>
        <w:t>(collaboration with University of Crete)</w:t>
      </w:r>
    </w:p>
    <w:p w14:paraId="164F2E2F" w14:textId="7268EA77" w:rsidR="009A6C9A" w:rsidRPr="009A6C9A" w:rsidRDefault="004030D8" w:rsidP="009A6C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PV-modules in a marine environment (collaboration with a Norwegian company)</w:t>
      </w:r>
    </w:p>
    <w:p w14:paraId="36EAB03A" w14:textId="64777F67" w:rsidR="009A6C9A" w:rsidRPr="009A6C9A" w:rsidRDefault="009A6C9A" w:rsidP="009148F1">
      <w:pPr>
        <w:rPr>
          <w:lang w:val="en-US"/>
        </w:rPr>
      </w:pPr>
    </w:p>
    <w:p w14:paraId="496BC059" w14:textId="77777777" w:rsidR="009A6C9A" w:rsidRDefault="009A6C9A" w:rsidP="009148F1">
      <w:pPr>
        <w:rPr>
          <w:lang w:val="en-US"/>
        </w:rPr>
      </w:pPr>
    </w:p>
    <w:p w14:paraId="3F9ACC91" w14:textId="3C007BFF" w:rsidR="009A6C9A" w:rsidRPr="004030D8" w:rsidRDefault="004030D8" w:rsidP="009A6C9A">
      <w:pPr>
        <w:rPr>
          <w:b/>
          <w:lang w:val="en-US"/>
        </w:rPr>
      </w:pPr>
      <w:r w:rsidRPr="004030D8">
        <w:rPr>
          <w:b/>
          <w:lang w:val="en-US"/>
        </w:rPr>
        <w:t>Starting in June 2020</w:t>
      </w:r>
    </w:p>
    <w:p w14:paraId="79A1A9F8" w14:textId="77777777" w:rsidR="004030D8" w:rsidRPr="004030D8" w:rsidRDefault="004030D8" w:rsidP="009A6C9A">
      <w:pPr>
        <w:rPr>
          <w:b/>
          <w:lang w:val="en-US"/>
        </w:rPr>
      </w:pPr>
    </w:p>
    <w:p w14:paraId="6CEBCEDA" w14:textId="392F77EC" w:rsidR="004030D8" w:rsidRPr="00ED6C46" w:rsidRDefault="009A6C9A" w:rsidP="00403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030D8">
        <w:rPr>
          <w:rFonts w:ascii="Times New Roman" w:hAnsi="Times New Roman" w:cs="Times New Roman"/>
          <w:lang w:val="en-US"/>
        </w:rPr>
        <w:t>Hydrides (</w:t>
      </w:r>
      <w:proofErr w:type="spellStart"/>
      <w:r w:rsidRPr="004030D8">
        <w:rPr>
          <w:rFonts w:ascii="Times New Roman" w:hAnsi="Times New Roman" w:cs="Times New Roman"/>
          <w:lang w:val="en-US"/>
        </w:rPr>
        <w:t>TiCrMn</w:t>
      </w:r>
      <w:proofErr w:type="spellEnd"/>
      <w:r w:rsidRPr="004030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030D8">
        <w:rPr>
          <w:rFonts w:ascii="Times New Roman" w:hAnsi="Times New Roman" w:cs="Times New Roman"/>
          <w:lang w:val="en-US"/>
        </w:rPr>
        <w:t>TiCrMnFeV</w:t>
      </w:r>
      <w:proofErr w:type="spellEnd"/>
      <w:r w:rsidRPr="004030D8">
        <w:rPr>
          <w:rFonts w:ascii="Times New Roman" w:hAnsi="Times New Roman" w:cs="Times New Roman"/>
          <w:lang w:val="en-US"/>
        </w:rPr>
        <w:t xml:space="preserve">) for renewable large-scale hydrogen economy </w:t>
      </w:r>
      <w:r w:rsidR="004030D8" w:rsidRPr="00ED6C46">
        <w:rPr>
          <w:rFonts w:ascii="Times New Roman" w:hAnsi="Times New Roman" w:cs="Times New Roman"/>
          <w:lang w:val="en-US"/>
        </w:rPr>
        <w:t xml:space="preserve">(Collaboration with an American company) </w:t>
      </w:r>
    </w:p>
    <w:p w14:paraId="104D983A" w14:textId="1DC3AE72" w:rsidR="004030D8" w:rsidRPr="00ED6C46" w:rsidRDefault="009A6C9A" w:rsidP="004030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4030D8">
        <w:rPr>
          <w:rFonts w:ascii="Times New Roman" w:hAnsi="Times New Roman" w:cs="Times New Roman"/>
          <w:lang w:val="en-US"/>
        </w:rPr>
        <w:t>Safety tests on Li-ion batteries</w:t>
      </w:r>
      <w:r w:rsidR="004030D8" w:rsidRPr="004030D8">
        <w:rPr>
          <w:rFonts w:ascii="Times New Roman" w:hAnsi="Times New Roman" w:cs="Times New Roman"/>
          <w:lang w:val="en-US"/>
        </w:rPr>
        <w:t xml:space="preserve"> </w:t>
      </w:r>
      <w:r w:rsidR="004030D8" w:rsidRPr="00ED6C46">
        <w:rPr>
          <w:rFonts w:ascii="Times New Roman" w:hAnsi="Times New Roman" w:cs="Times New Roman"/>
          <w:lang w:val="en-US"/>
        </w:rPr>
        <w:t>(Collaboration with FFI)</w:t>
      </w:r>
    </w:p>
    <w:p w14:paraId="70FD213F" w14:textId="77777777" w:rsidR="00A723A9" w:rsidRPr="004030D8" w:rsidRDefault="00A723A9" w:rsidP="004030D8">
      <w:pPr>
        <w:rPr>
          <w:lang w:val="en-US"/>
        </w:rPr>
      </w:pPr>
    </w:p>
    <w:p w14:paraId="649C4CD8" w14:textId="77777777" w:rsidR="00D70200" w:rsidRDefault="00D70200">
      <w:pPr>
        <w:rPr>
          <w:lang w:val="en-US"/>
        </w:rPr>
      </w:pPr>
    </w:p>
    <w:p w14:paraId="73FDEA62" w14:textId="7E524232" w:rsidR="009A6C9A" w:rsidRPr="009A6C9A" w:rsidRDefault="004030D8" w:rsidP="009A6C9A">
      <w:pPr>
        <w:rPr>
          <w:b/>
          <w:lang w:val="en-US"/>
        </w:rPr>
      </w:pPr>
      <w:r>
        <w:rPr>
          <w:b/>
          <w:lang w:val="en-US"/>
        </w:rPr>
        <w:t>Available</w:t>
      </w:r>
    </w:p>
    <w:p w14:paraId="4238841B" w14:textId="176211D1" w:rsidR="009A6C9A" w:rsidRPr="004030D8" w:rsidRDefault="009A6C9A" w:rsidP="009A6C9A">
      <w:pPr>
        <w:pStyle w:val="NormalWeb"/>
        <w:numPr>
          <w:ilvl w:val="0"/>
          <w:numId w:val="1"/>
        </w:numPr>
        <w:rPr>
          <w:lang w:val="en-US"/>
        </w:rPr>
      </w:pPr>
      <w:r w:rsidRPr="004030D8">
        <w:rPr>
          <w:bCs/>
          <w:lang w:val="en-US"/>
        </w:rPr>
        <w:t xml:space="preserve">Synthesis and characterization of </w:t>
      </w:r>
      <w:proofErr w:type="spellStart"/>
      <w:r w:rsidRPr="004030D8">
        <w:rPr>
          <w:bCs/>
          <w:lang w:val="en-US"/>
        </w:rPr>
        <w:t>dadolinium</w:t>
      </w:r>
      <w:proofErr w:type="spellEnd"/>
      <w:r w:rsidRPr="004030D8">
        <w:rPr>
          <w:bCs/>
          <w:lang w:val="en-US"/>
        </w:rPr>
        <w:t xml:space="preserve"> </w:t>
      </w:r>
      <w:proofErr w:type="spellStart"/>
      <w:r w:rsidRPr="004030D8">
        <w:rPr>
          <w:bCs/>
          <w:lang w:val="en-US"/>
        </w:rPr>
        <w:t>oxyhydride</w:t>
      </w:r>
      <w:proofErr w:type="spellEnd"/>
      <w:r w:rsidRPr="004030D8">
        <w:rPr>
          <w:bCs/>
          <w:lang w:val="en-US"/>
        </w:rPr>
        <w:t xml:space="preserve"> films for applications in superconductivity </w:t>
      </w:r>
      <w:r w:rsidR="004030D8" w:rsidRPr="004030D8">
        <w:rPr>
          <w:bCs/>
          <w:lang w:val="en-US"/>
        </w:rPr>
        <w:t>(collaboration with IFE)</w:t>
      </w:r>
    </w:p>
    <w:p w14:paraId="28AABAFB" w14:textId="77777777" w:rsidR="004030D8" w:rsidRPr="004030D8" w:rsidRDefault="004030D8" w:rsidP="004030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4030D8">
        <w:rPr>
          <w:rFonts w:ascii="Times New Roman" w:eastAsia="Times New Roman" w:hAnsi="Times New Roman" w:cs="Times New Roman"/>
          <w:lang w:val="en-US"/>
        </w:rPr>
        <w:t>Hydrogen based storage systems for off shore wind (collaboration with a Norwegian company)</w:t>
      </w:r>
    </w:p>
    <w:p w14:paraId="2F6A5548" w14:textId="6D67A5EA" w:rsidR="004030D8" w:rsidRPr="004030D8" w:rsidRDefault="004030D8" w:rsidP="004030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4030D8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The role of Mg in the hydrogen-absorbing La-Y-Ni-based compounds for renewable energy storage systems, synthesis and characterization (</w:t>
      </w:r>
      <w:r w:rsidRPr="004030D8">
        <w:rPr>
          <w:rFonts w:ascii="Times New Roman" w:hAnsi="Times New Roman" w:cs="Times New Roman"/>
          <w:lang w:val="en-US"/>
        </w:rPr>
        <w:t xml:space="preserve">collaboration with a Chinese company) </w:t>
      </w:r>
      <w:r w:rsidRPr="004030D8">
        <w:rPr>
          <w:rFonts w:ascii="Times New Roman" w:hAnsi="Times New Roman" w:cs="Times New Roman"/>
          <w:color w:val="212121"/>
          <w:lang w:val="en-US"/>
        </w:rPr>
        <w:br/>
      </w:r>
      <w:r w:rsidRPr="004030D8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- Mechanochemical processing vs. sorption properties of the La-Y-Ni-based compounds for renewable energy storage systems (</w:t>
      </w:r>
      <w:r w:rsidRPr="004030D8">
        <w:rPr>
          <w:rFonts w:ascii="Times New Roman" w:hAnsi="Times New Roman" w:cs="Times New Roman"/>
          <w:lang w:val="en-US"/>
        </w:rPr>
        <w:t xml:space="preserve">collaboration with a Chinese company) </w:t>
      </w:r>
    </w:p>
    <w:p w14:paraId="6E5ED2A5" w14:textId="377F72F8" w:rsidR="004030D8" w:rsidRPr="004030D8" w:rsidRDefault="004030D8" w:rsidP="004030D8">
      <w:pPr>
        <w:pStyle w:val="ListParagraph"/>
        <w:rPr>
          <w:rFonts w:ascii="Times New Roman" w:hAnsi="Times New Roman" w:cs="Times New Roman"/>
          <w:b/>
          <w:lang w:val="en-US"/>
        </w:rPr>
      </w:pPr>
    </w:p>
    <w:p w14:paraId="2F920F4E" w14:textId="77777777" w:rsidR="009A6C9A" w:rsidRPr="009A6C9A" w:rsidRDefault="009A6C9A" w:rsidP="009A6C9A">
      <w:pPr>
        <w:rPr>
          <w:lang w:val="en-US"/>
        </w:rPr>
      </w:pPr>
      <w:bookmarkStart w:id="0" w:name="_GoBack"/>
      <w:bookmarkEnd w:id="0"/>
    </w:p>
    <w:p w14:paraId="080D005C" w14:textId="087485EB" w:rsidR="009A6C9A" w:rsidRPr="005F61E7" w:rsidRDefault="009A6C9A" w:rsidP="009A6C9A">
      <w:pPr>
        <w:rPr>
          <w:lang w:val="en-US"/>
        </w:rPr>
      </w:pPr>
      <w:r>
        <w:rPr>
          <w:lang w:val="en-US"/>
        </w:rPr>
        <w:t xml:space="preserve">Other topics where energy storage is a component could be formulated </w:t>
      </w:r>
      <w:r w:rsidR="00356E53">
        <w:rPr>
          <w:lang w:val="en-US"/>
        </w:rPr>
        <w:t>according to the students</w:t>
      </w:r>
      <w:r w:rsidR="00E56A4D">
        <w:rPr>
          <w:lang w:val="en-US"/>
        </w:rPr>
        <w:t>´</w:t>
      </w:r>
      <w:r w:rsidR="00356E53">
        <w:rPr>
          <w:lang w:val="en-US"/>
        </w:rPr>
        <w:t xml:space="preserve"> interest.</w:t>
      </w:r>
    </w:p>
    <w:p w14:paraId="75D3867C" w14:textId="77777777" w:rsidR="009A6C9A" w:rsidRDefault="009A6C9A" w:rsidP="009A6C9A">
      <w:pPr>
        <w:rPr>
          <w:lang w:val="en-US"/>
        </w:rPr>
      </w:pPr>
    </w:p>
    <w:p w14:paraId="1E86F586" w14:textId="7942455C" w:rsidR="00532A61" w:rsidRDefault="00532A61">
      <w:pPr>
        <w:rPr>
          <w:lang w:val="en-US"/>
        </w:rPr>
      </w:pPr>
    </w:p>
    <w:p w14:paraId="7E6BD513" w14:textId="550A602A" w:rsidR="00E56A4D" w:rsidRPr="00E56A4D" w:rsidRDefault="00E56A4D">
      <w:pPr>
        <w:rPr>
          <w:b/>
          <w:lang w:val="en-US"/>
        </w:rPr>
      </w:pPr>
      <w:r w:rsidRPr="00E56A4D">
        <w:rPr>
          <w:b/>
          <w:lang w:val="en-US"/>
        </w:rPr>
        <w:t xml:space="preserve">Example of past topics: </w:t>
      </w:r>
    </w:p>
    <w:p w14:paraId="0E46C9FB" w14:textId="3D6E7E8E" w:rsidR="00E56A4D" w:rsidRPr="00E56A4D" w:rsidRDefault="00E56A4D" w:rsidP="00E56A4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E56A4D">
        <w:rPr>
          <w:rFonts w:ascii="Times New Roman" w:hAnsi="Times New Roman" w:cs="Times New Roman"/>
          <w:lang w:val="en-US"/>
        </w:rPr>
        <w:t xml:space="preserve">In Situ Operando SAXS and WAXS Characterization of the Anode Materials (a-P/C and </w:t>
      </w:r>
      <w:proofErr w:type="spellStart"/>
      <w:r w:rsidRPr="00E56A4D">
        <w:rPr>
          <w:rFonts w:ascii="Times New Roman" w:hAnsi="Times New Roman" w:cs="Times New Roman"/>
          <w:lang w:val="en-US"/>
        </w:rPr>
        <w:t>FeSb</w:t>
      </w:r>
      <w:proofErr w:type="spellEnd"/>
      <w:r w:rsidRPr="00E56A4D">
        <w:rPr>
          <w:rFonts w:ascii="Times New Roman" w:hAnsi="Times New Roman" w:cs="Times New Roman"/>
          <w:position w:val="-6"/>
          <w:vertAlign w:val="subscript"/>
          <w:lang w:val="en-US"/>
        </w:rPr>
        <w:t>2</w:t>
      </w:r>
      <w:r w:rsidRPr="00E56A4D">
        <w:rPr>
          <w:rFonts w:ascii="Times New Roman" w:hAnsi="Times New Roman" w:cs="Times New Roman"/>
          <w:lang w:val="en-US"/>
        </w:rPr>
        <w:t xml:space="preserve">) for Rechargeable Sodium Ion Batteries </w:t>
      </w:r>
    </w:p>
    <w:p w14:paraId="02582C90" w14:textId="33CB7A55" w:rsidR="00E56A4D" w:rsidRPr="00E56A4D" w:rsidRDefault="00E56A4D" w:rsidP="00E56A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E56A4D">
        <w:rPr>
          <w:rFonts w:ascii="Times New Roman" w:hAnsi="Times New Roman" w:cs="Times New Roman"/>
          <w:bCs/>
          <w:lang w:val="en-US"/>
        </w:rPr>
        <w:t xml:space="preserve">Advanced Modelling of NiMH Batteries </w:t>
      </w:r>
      <w:r>
        <w:rPr>
          <w:rFonts w:ascii="Times New Roman" w:hAnsi="Times New Roman" w:cs="Times New Roman"/>
          <w:bCs/>
          <w:lang w:val="en-US"/>
        </w:rPr>
        <w:t xml:space="preserve">- </w:t>
      </w:r>
      <w:r w:rsidRPr="00E56A4D">
        <w:rPr>
          <w:rFonts w:ascii="Times New Roman" w:hAnsi="Times New Roman" w:cs="Times New Roman"/>
          <w:lang w:val="en-US"/>
        </w:rPr>
        <w:t xml:space="preserve">Integrating Renewable Energy Sources into EV Charging Stations </w:t>
      </w:r>
    </w:p>
    <w:p w14:paraId="5E8F1355" w14:textId="25793B76" w:rsidR="00E56A4D" w:rsidRPr="00E56A4D" w:rsidRDefault="00E56A4D" w:rsidP="00E56A4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E56A4D">
        <w:rPr>
          <w:rFonts w:ascii="Times New Roman" w:hAnsi="Times New Roman" w:cs="Times New Roman"/>
          <w:lang w:val="en-US"/>
        </w:rPr>
        <w:t xml:space="preserve">Wind-Driven Clouds </w:t>
      </w:r>
      <w:r>
        <w:rPr>
          <w:rFonts w:ascii="Times New Roman" w:hAnsi="Times New Roman" w:cs="Times New Roman"/>
          <w:lang w:val="en-US"/>
        </w:rPr>
        <w:t xml:space="preserve">- </w:t>
      </w:r>
      <w:r w:rsidRPr="00E56A4D">
        <w:rPr>
          <w:rFonts w:ascii="Times New Roman" w:hAnsi="Times New Roman" w:cs="Times New Roman"/>
          <w:iCs/>
          <w:lang w:val="en-US"/>
        </w:rPr>
        <w:t xml:space="preserve">Utilizing wind energy in data centers </w:t>
      </w:r>
    </w:p>
    <w:p w14:paraId="0E967ADC" w14:textId="0B569E87" w:rsidR="00E56A4D" w:rsidRPr="00E56A4D" w:rsidRDefault="00E56A4D" w:rsidP="00E56A4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lang w:val="en-US"/>
        </w:rPr>
      </w:pPr>
      <w:r w:rsidRPr="00E56A4D">
        <w:rPr>
          <w:rFonts w:ascii="Times New Roman" w:hAnsi="Times New Roman" w:cs="Times New Roman"/>
          <w:bCs/>
          <w:lang w:val="en-US"/>
        </w:rPr>
        <w:t>Conductivity and Defects in Al-doped Li</w:t>
      </w:r>
      <w:r w:rsidRPr="00E56A4D">
        <w:rPr>
          <w:rFonts w:ascii="Times New Roman" w:hAnsi="Times New Roman" w:cs="Times New Roman"/>
          <w:bCs/>
          <w:vertAlign w:val="subscript"/>
          <w:lang w:val="en-US"/>
        </w:rPr>
        <w:t>7</w:t>
      </w:r>
      <w:r w:rsidRPr="00E56A4D">
        <w:rPr>
          <w:rFonts w:ascii="Times New Roman" w:hAnsi="Times New Roman" w:cs="Times New Roman"/>
          <w:bCs/>
          <w:lang w:val="en-US"/>
        </w:rPr>
        <w:t>La</w:t>
      </w:r>
      <w:r w:rsidRPr="00E56A4D">
        <w:rPr>
          <w:rFonts w:ascii="Times New Roman" w:hAnsi="Times New Roman" w:cs="Times New Roman"/>
          <w:bCs/>
          <w:vertAlign w:val="subscript"/>
          <w:lang w:val="en-US"/>
        </w:rPr>
        <w:t>3</w:t>
      </w:r>
      <w:r w:rsidRPr="00E56A4D">
        <w:rPr>
          <w:rFonts w:ascii="Times New Roman" w:hAnsi="Times New Roman" w:cs="Times New Roman"/>
          <w:bCs/>
          <w:lang w:val="en-US"/>
        </w:rPr>
        <w:t>Zr</w:t>
      </w:r>
      <w:r w:rsidRPr="00E56A4D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Pr="00E56A4D">
        <w:rPr>
          <w:rFonts w:ascii="Times New Roman" w:hAnsi="Times New Roman" w:cs="Times New Roman"/>
          <w:bCs/>
          <w:lang w:val="en-US"/>
        </w:rPr>
        <w:t>O</w:t>
      </w:r>
      <w:r w:rsidRPr="00E56A4D">
        <w:rPr>
          <w:rFonts w:ascii="Times New Roman" w:hAnsi="Times New Roman" w:cs="Times New Roman"/>
          <w:bCs/>
          <w:vertAlign w:val="subscript"/>
          <w:lang w:val="en-US"/>
        </w:rPr>
        <w:t xml:space="preserve">12 </w:t>
      </w:r>
      <w:r>
        <w:rPr>
          <w:rFonts w:ascii="Times New Roman" w:hAnsi="Times New Roman" w:cs="Times New Roman"/>
          <w:lang w:val="en-US"/>
        </w:rPr>
        <w:t xml:space="preserve">- </w:t>
      </w:r>
      <w:r w:rsidRPr="00E56A4D">
        <w:rPr>
          <w:rFonts w:ascii="Times New Roman" w:hAnsi="Times New Roman" w:cs="Times New Roman"/>
          <w:bCs/>
          <w:iCs/>
          <w:lang w:val="en-US"/>
        </w:rPr>
        <w:t>A solid-state Li-ion conductor</w:t>
      </w:r>
    </w:p>
    <w:p w14:paraId="52F9E853" w14:textId="77777777" w:rsidR="00E56A4D" w:rsidRPr="00E56A4D" w:rsidRDefault="00E56A4D" w:rsidP="00E56A4D">
      <w:pPr>
        <w:shd w:val="clear" w:color="auto" w:fill="FFFFFF"/>
        <w:spacing w:before="100" w:beforeAutospacing="1" w:after="100" w:afterAutospacing="1"/>
        <w:rPr>
          <w:lang w:val="en-US"/>
        </w:rPr>
      </w:pPr>
    </w:p>
    <w:p w14:paraId="3D506984" w14:textId="77777777" w:rsidR="00E56A4D" w:rsidRPr="005F61E7" w:rsidRDefault="00E56A4D">
      <w:pPr>
        <w:rPr>
          <w:lang w:val="en-US"/>
        </w:rPr>
      </w:pPr>
    </w:p>
    <w:sectPr w:rsidR="00E56A4D" w:rsidRPr="005F61E7" w:rsidSect="00797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3A6"/>
    <w:multiLevelType w:val="hybridMultilevel"/>
    <w:tmpl w:val="F2705978"/>
    <w:lvl w:ilvl="0" w:tplc="225A1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3747"/>
    <w:multiLevelType w:val="hybridMultilevel"/>
    <w:tmpl w:val="2ABE34E8"/>
    <w:lvl w:ilvl="0" w:tplc="366416F6">
      <w:start w:val="39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BF"/>
    <w:rsid w:val="000B783C"/>
    <w:rsid w:val="00356E53"/>
    <w:rsid w:val="004030D8"/>
    <w:rsid w:val="00443975"/>
    <w:rsid w:val="004743FE"/>
    <w:rsid w:val="00532A61"/>
    <w:rsid w:val="005F61E7"/>
    <w:rsid w:val="00647CDE"/>
    <w:rsid w:val="006B40BD"/>
    <w:rsid w:val="00797006"/>
    <w:rsid w:val="007D2EE6"/>
    <w:rsid w:val="009148F1"/>
    <w:rsid w:val="009553BF"/>
    <w:rsid w:val="009A5CB6"/>
    <w:rsid w:val="009A6C9A"/>
    <w:rsid w:val="00A41234"/>
    <w:rsid w:val="00A723A9"/>
    <w:rsid w:val="00A83838"/>
    <w:rsid w:val="00B300EE"/>
    <w:rsid w:val="00B75B9F"/>
    <w:rsid w:val="00C77D31"/>
    <w:rsid w:val="00CC67BD"/>
    <w:rsid w:val="00D70200"/>
    <w:rsid w:val="00E56A4D"/>
    <w:rsid w:val="00EA1BB6"/>
    <w:rsid w:val="00ED6C46"/>
    <w:rsid w:val="00F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A4360"/>
  <w15:chartTrackingRefBased/>
  <w15:docId w15:val="{19AED027-BC4B-A94C-9BF5-79A9E9D6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3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B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9148F1"/>
  </w:style>
  <w:style w:type="character" w:customStyle="1" w:styleId="highlight">
    <w:name w:val="highlight"/>
    <w:basedOn w:val="DefaultParagraphFont"/>
    <w:rsid w:val="00647CDE"/>
  </w:style>
  <w:style w:type="paragraph" w:styleId="NormalWeb">
    <w:name w:val="Normal (Web)"/>
    <w:basedOn w:val="Normal"/>
    <w:uiPriority w:val="99"/>
    <w:semiHidden/>
    <w:unhideWhenUsed/>
    <w:rsid w:val="009A6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2020-01-30T11:55:00Z</dcterms:created>
  <dcterms:modified xsi:type="dcterms:W3CDTF">2020-01-30T12:25:00Z</dcterms:modified>
</cp:coreProperties>
</file>