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60B6F" w14:textId="77777777" w:rsidR="00E32F62" w:rsidRDefault="00000000">
      <w:pPr>
        <w:pStyle w:val="Default"/>
        <w:suppressAutoHyphens/>
        <w:spacing w:before="0" w:line="240" w:lineRule="auto"/>
        <w:rPr>
          <w:rFonts w:ascii="Times Roman" w:eastAsia="Times Roman" w:hAnsi="Times Roman" w:cs="Times Roman"/>
          <w:sz w:val="20"/>
          <w:szCs w:val="20"/>
          <w:shd w:val="clear" w:color="auto" w:fill="FFFFFF"/>
        </w:rPr>
      </w:pPr>
      <w:r>
        <w:rPr>
          <w:rFonts w:ascii="Arial" w:hAnsi="Arial"/>
          <w:sz w:val="57"/>
          <w:szCs w:val="57"/>
          <w:shd w:val="clear" w:color="auto" w:fill="FFFFFF"/>
        </w:rPr>
        <w:t>Norway and the Internet</w:t>
      </w:r>
    </w:p>
    <w:p w14:paraId="2DB15BB2" w14:textId="77777777" w:rsidR="00E32F62" w:rsidRDefault="00E32F62">
      <w:pPr>
        <w:pStyle w:val="Default"/>
        <w:suppressAutoHyphens/>
        <w:spacing w:before="0" w:line="240" w:lineRule="auto"/>
        <w:rPr>
          <w:rFonts w:ascii="Times Roman" w:eastAsia="Times Roman" w:hAnsi="Times Roman" w:cs="Times Roman"/>
          <w:sz w:val="20"/>
          <w:szCs w:val="20"/>
          <w:shd w:val="clear" w:color="auto" w:fill="FFFFFF"/>
        </w:rPr>
      </w:pPr>
    </w:p>
    <w:p w14:paraId="08178240" w14:textId="77777777" w:rsidR="00E32F62" w:rsidRDefault="00000000">
      <w:pPr>
        <w:pStyle w:val="Default"/>
        <w:suppressAutoHyphens/>
        <w:spacing w:before="0" w:line="240" w:lineRule="auto"/>
        <w:rPr>
          <w:rFonts w:ascii="Times Roman" w:eastAsia="Times Roman" w:hAnsi="Times Roman" w:cs="Times Roman"/>
          <w:sz w:val="20"/>
          <w:szCs w:val="20"/>
          <w:shd w:val="clear" w:color="auto" w:fill="FFFFFF"/>
        </w:rPr>
      </w:pPr>
      <w:r>
        <w:rPr>
          <w:rFonts w:ascii="Arial" w:hAnsi="Arial"/>
          <w:b/>
          <w:bCs/>
          <w:sz w:val="25"/>
          <w:szCs w:val="25"/>
          <w:shd w:val="clear" w:color="auto" w:fill="FFFFFF"/>
        </w:rPr>
        <w:t>1973</w:t>
      </w:r>
      <w:r>
        <w:rPr>
          <w:rFonts w:ascii="Arial" w:hAnsi="Arial"/>
          <w:sz w:val="25"/>
          <w:szCs w:val="25"/>
          <w:shd w:val="clear" w:color="auto" w:fill="FFFFFF"/>
        </w:rPr>
        <w:t xml:space="preserve"> </w:t>
      </w:r>
      <w:r>
        <w:rPr>
          <w:rFonts w:ascii="Arial" w:hAnsi="Arial"/>
          <w:b/>
          <w:bCs/>
          <w:sz w:val="25"/>
          <w:szCs w:val="25"/>
          <w:shd w:val="clear" w:color="auto" w:fill="FFFFFF"/>
        </w:rPr>
        <w:t>P</w:t>
      </w:r>
      <w:r>
        <w:rPr>
          <w:rFonts w:ascii="Arial" w:hAnsi="Arial"/>
          <w:b/>
          <w:bCs/>
          <w:sz w:val="25"/>
          <w:szCs w:val="25"/>
          <w:shd w:val="clear" w:color="auto" w:fill="FFFFFF"/>
          <w:lang w:val="da-DK"/>
        </w:rPr>
        <w:t>å</w:t>
      </w:r>
      <w:r>
        <w:rPr>
          <w:rFonts w:ascii="Arial" w:hAnsi="Arial"/>
          <w:b/>
          <w:bCs/>
          <w:sz w:val="25"/>
          <w:szCs w:val="25"/>
          <w:shd w:val="clear" w:color="auto" w:fill="FFFFFF"/>
        </w:rPr>
        <w:t xml:space="preserve">l Spilling, Yngvar Lundh and Dag </w:t>
      </w:r>
      <w:proofErr w:type="spellStart"/>
      <w:r>
        <w:rPr>
          <w:rFonts w:ascii="Arial" w:hAnsi="Arial"/>
          <w:b/>
          <w:bCs/>
          <w:sz w:val="25"/>
          <w:szCs w:val="25"/>
          <w:shd w:val="clear" w:color="auto" w:fill="FFFFFF"/>
        </w:rPr>
        <w:t>Belsnes</w:t>
      </w:r>
      <w:proofErr w:type="spellEnd"/>
      <w:r>
        <w:rPr>
          <w:rFonts w:ascii="Arial" w:hAnsi="Arial"/>
          <w:sz w:val="25"/>
          <w:szCs w:val="25"/>
          <w:shd w:val="clear" w:color="auto" w:fill="FFFFFF"/>
        </w:rPr>
        <w:t xml:space="preserve"> took part in the development of the TCP/IP protocol and established with </w:t>
      </w:r>
      <w:r>
        <w:rPr>
          <w:rFonts w:ascii="Arial" w:hAnsi="Arial"/>
          <w:b/>
          <w:bCs/>
          <w:sz w:val="25"/>
          <w:szCs w:val="25"/>
          <w:shd w:val="clear" w:color="auto" w:fill="FFFFFF"/>
        </w:rPr>
        <w:t>Vint Cerf</w:t>
      </w:r>
      <w:r>
        <w:rPr>
          <w:rFonts w:ascii="Arial" w:hAnsi="Arial"/>
          <w:sz w:val="25"/>
          <w:szCs w:val="25"/>
          <w:shd w:val="clear" w:color="auto" w:fill="FFFFFF"/>
        </w:rPr>
        <w:t xml:space="preserve"> and his team the first connection to the Internet (Arpanet) at Kjeller - visit us on Tuesday and Thursday</w:t>
      </w:r>
    </w:p>
    <w:p w14:paraId="08EC88C7" w14:textId="77777777" w:rsidR="00E32F62" w:rsidRDefault="00E32F62">
      <w:pPr>
        <w:pStyle w:val="Default"/>
        <w:suppressAutoHyphens/>
        <w:spacing w:before="0" w:line="240" w:lineRule="auto"/>
        <w:rPr>
          <w:rFonts w:ascii="Times Roman" w:eastAsia="Times Roman" w:hAnsi="Times Roman" w:cs="Times Roman"/>
          <w:sz w:val="20"/>
          <w:szCs w:val="20"/>
          <w:shd w:val="clear" w:color="auto" w:fill="FFFFFF"/>
        </w:rPr>
      </w:pPr>
    </w:p>
    <w:p w14:paraId="7547DE41" w14:textId="77777777" w:rsidR="00E32F62" w:rsidRDefault="00000000">
      <w:pPr>
        <w:pStyle w:val="Default"/>
        <w:suppressAutoHyphens/>
        <w:spacing w:before="0" w:line="240" w:lineRule="auto"/>
        <w:rPr>
          <w:rFonts w:ascii="Times Roman" w:eastAsia="Times Roman" w:hAnsi="Times Roman" w:cs="Times Roman"/>
          <w:sz w:val="20"/>
          <w:szCs w:val="20"/>
          <w:shd w:val="clear" w:color="auto" w:fill="FFFFFF"/>
        </w:rPr>
      </w:pPr>
      <w:r>
        <w:rPr>
          <w:rFonts w:ascii="Arial" w:hAnsi="Arial"/>
          <w:b/>
          <w:bCs/>
          <w:sz w:val="25"/>
          <w:szCs w:val="25"/>
          <w:shd w:val="clear" w:color="auto" w:fill="FFFFFF"/>
        </w:rPr>
        <w:t>1974</w:t>
      </w:r>
      <w:r>
        <w:rPr>
          <w:rFonts w:ascii="Arial" w:hAnsi="Arial"/>
          <w:sz w:val="25"/>
          <w:szCs w:val="25"/>
          <w:shd w:val="clear" w:color="auto" w:fill="FFFFFF"/>
        </w:rPr>
        <w:t xml:space="preserve"> </w:t>
      </w:r>
      <w:r>
        <w:rPr>
          <w:rFonts w:ascii="Arial" w:hAnsi="Arial"/>
          <w:b/>
          <w:bCs/>
          <w:sz w:val="25"/>
          <w:szCs w:val="25"/>
          <w:shd w:val="clear" w:color="auto" w:fill="FFFFFF"/>
          <w:lang w:val="da-DK"/>
        </w:rPr>
        <w:t xml:space="preserve">Hans M </w:t>
      </w:r>
      <w:proofErr w:type="spellStart"/>
      <w:r>
        <w:rPr>
          <w:rFonts w:ascii="Arial" w:hAnsi="Arial"/>
          <w:b/>
          <w:bCs/>
          <w:sz w:val="25"/>
          <w:szCs w:val="25"/>
          <w:shd w:val="clear" w:color="auto" w:fill="FFFFFF"/>
          <w:lang w:val="da-DK"/>
        </w:rPr>
        <w:t>Fjø</w:t>
      </w:r>
      <w:r>
        <w:rPr>
          <w:rFonts w:ascii="Arial" w:hAnsi="Arial"/>
          <w:b/>
          <w:bCs/>
          <w:sz w:val="25"/>
          <w:szCs w:val="25"/>
          <w:shd w:val="clear" w:color="auto" w:fill="FFFFFF"/>
        </w:rPr>
        <w:t>sne</w:t>
      </w:r>
      <w:proofErr w:type="spellEnd"/>
      <w:r>
        <w:rPr>
          <w:rFonts w:ascii="Arial" w:hAnsi="Arial"/>
          <w:b/>
          <w:bCs/>
          <w:sz w:val="25"/>
          <w:szCs w:val="25"/>
          <w:shd w:val="clear" w:color="auto" w:fill="FFFFFF"/>
        </w:rPr>
        <w:t xml:space="preserve"> </w:t>
      </w:r>
      <w:r>
        <w:rPr>
          <w:rFonts w:ascii="Arial" w:hAnsi="Arial"/>
          <w:sz w:val="25"/>
          <w:szCs w:val="25"/>
          <w:shd w:val="clear" w:color="auto" w:fill="FFFFFF"/>
        </w:rPr>
        <w:t xml:space="preserve">and his team established Intelsat GEO satellite connections to the oil installations in the North Sea for phone, telex and data communications at 64 kbps. This was the first domestic satellite system in western Europe. In the period 1974-84 </w:t>
      </w:r>
      <w:proofErr w:type="spellStart"/>
      <w:r>
        <w:rPr>
          <w:rFonts w:ascii="Arial" w:hAnsi="Arial"/>
          <w:b/>
          <w:bCs/>
          <w:sz w:val="25"/>
          <w:szCs w:val="25"/>
          <w:shd w:val="clear" w:color="auto" w:fill="FFFFFF"/>
        </w:rPr>
        <w:t>Oddfinn</w:t>
      </w:r>
      <w:proofErr w:type="spellEnd"/>
      <w:r>
        <w:rPr>
          <w:rFonts w:ascii="Arial" w:hAnsi="Arial"/>
          <w:b/>
          <w:bCs/>
          <w:sz w:val="25"/>
          <w:szCs w:val="25"/>
          <w:shd w:val="clear" w:color="auto" w:fill="FFFFFF"/>
        </w:rPr>
        <w:t xml:space="preserve"> Osen </w:t>
      </w:r>
      <w:r>
        <w:rPr>
          <w:rFonts w:ascii="Arial" w:hAnsi="Arial"/>
          <w:sz w:val="25"/>
          <w:szCs w:val="25"/>
          <w:shd w:val="clear" w:color="auto" w:fill="FFFFFF"/>
        </w:rPr>
        <w:t xml:space="preserve">and </w:t>
      </w:r>
      <w:r>
        <w:rPr>
          <w:rFonts w:ascii="Arial" w:hAnsi="Arial"/>
          <w:b/>
          <w:bCs/>
          <w:sz w:val="25"/>
          <w:szCs w:val="25"/>
          <w:shd w:val="clear" w:color="auto" w:fill="FFFFFF"/>
        </w:rPr>
        <w:t xml:space="preserve">Odd </w:t>
      </w:r>
      <w:proofErr w:type="spellStart"/>
      <w:r>
        <w:rPr>
          <w:rFonts w:ascii="Arial" w:hAnsi="Arial"/>
          <w:b/>
          <w:bCs/>
          <w:sz w:val="25"/>
          <w:szCs w:val="25"/>
          <w:shd w:val="clear" w:color="auto" w:fill="FFFFFF"/>
        </w:rPr>
        <w:t>Gutteberg</w:t>
      </w:r>
      <w:proofErr w:type="spellEnd"/>
      <w:r>
        <w:rPr>
          <w:rFonts w:ascii="Arial" w:hAnsi="Arial"/>
          <w:b/>
          <w:bCs/>
          <w:sz w:val="25"/>
          <w:szCs w:val="25"/>
          <w:shd w:val="clear" w:color="auto" w:fill="FFFFFF"/>
        </w:rPr>
        <w:t xml:space="preserve"> </w:t>
      </w:r>
      <w:r>
        <w:rPr>
          <w:rFonts w:ascii="Arial" w:hAnsi="Arial"/>
          <w:sz w:val="25"/>
          <w:szCs w:val="25"/>
          <w:shd w:val="clear" w:color="auto" w:fill="FFFFFF"/>
        </w:rPr>
        <w:t>and their teams</w:t>
      </w:r>
      <w:r>
        <w:rPr>
          <w:rFonts w:ascii="Arial" w:hAnsi="Arial"/>
          <w:b/>
          <w:bCs/>
          <w:sz w:val="25"/>
          <w:szCs w:val="25"/>
          <w:shd w:val="clear" w:color="auto" w:fill="FFFFFF"/>
        </w:rPr>
        <w:t xml:space="preserve"> </w:t>
      </w:r>
      <w:r>
        <w:rPr>
          <w:rFonts w:ascii="Arial" w:hAnsi="Arial"/>
          <w:sz w:val="25"/>
          <w:szCs w:val="25"/>
          <w:shd w:val="clear" w:color="auto" w:fill="FFFFFF"/>
        </w:rPr>
        <w:t xml:space="preserve">performed experiments with phone and TV distribution to Spitzbergen (Svalbard). In </w:t>
      </w:r>
      <w:r>
        <w:rPr>
          <w:rFonts w:ascii="Arial" w:hAnsi="Arial"/>
          <w:b/>
          <w:bCs/>
          <w:sz w:val="25"/>
          <w:szCs w:val="25"/>
          <w:shd w:val="clear" w:color="auto" w:fill="FFFFFF"/>
        </w:rPr>
        <w:t>1979</w:t>
      </w:r>
      <w:r>
        <w:rPr>
          <w:rFonts w:ascii="Arial" w:hAnsi="Arial"/>
          <w:sz w:val="25"/>
          <w:szCs w:val="25"/>
          <w:shd w:val="clear" w:color="auto" w:fill="FFFFFF"/>
        </w:rPr>
        <w:t xml:space="preserve"> Svalbard was officially connected to the terrestrial public telephone network, and regular TV services started in </w:t>
      </w:r>
      <w:proofErr w:type="gramStart"/>
      <w:r>
        <w:rPr>
          <w:rFonts w:ascii="Arial" w:hAnsi="Arial"/>
          <w:sz w:val="25"/>
          <w:szCs w:val="25"/>
          <w:shd w:val="clear" w:color="auto" w:fill="FFFFFF"/>
        </w:rPr>
        <w:t>1986..</w:t>
      </w:r>
      <w:proofErr w:type="gramEnd"/>
    </w:p>
    <w:p w14:paraId="61266B02" w14:textId="77777777" w:rsidR="00E32F62" w:rsidRDefault="00E32F62">
      <w:pPr>
        <w:pStyle w:val="Default"/>
        <w:suppressAutoHyphens/>
        <w:spacing w:before="0" w:line="240" w:lineRule="auto"/>
        <w:rPr>
          <w:rFonts w:ascii="Times Roman" w:eastAsia="Times Roman" w:hAnsi="Times Roman" w:cs="Times Roman"/>
          <w:sz w:val="20"/>
          <w:szCs w:val="20"/>
          <w:shd w:val="clear" w:color="auto" w:fill="FFFFFF"/>
        </w:rPr>
      </w:pPr>
    </w:p>
    <w:p w14:paraId="5D03CE58" w14:textId="690AAE44" w:rsidR="00E32F62" w:rsidRDefault="00157CD7">
      <w:pPr>
        <w:pStyle w:val="Default"/>
        <w:suppressAutoHyphens/>
        <w:spacing w:before="0" w:line="240" w:lineRule="auto"/>
        <w:rPr>
          <w:rFonts w:ascii="Arial" w:hAnsi="Arial"/>
          <w:b/>
          <w:bCs/>
          <w:sz w:val="25"/>
          <w:szCs w:val="25"/>
          <w:shd w:val="clear" w:color="auto" w:fill="FFFFFF"/>
        </w:rPr>
      </w:pPr>
      <w:r w:rsidRPr="00157CD7">
        <w:rPr>
          <w:rFonts w:ascii="Arial" w:hAnsi="Arial"/>
          <w:b/>
          <w:bCs/>
          <w:sz w:val="25"/>
          <w:szCs w:val="25"/>
          <w:shd w:val="clear" w:color="auto" w:fill="FFFFFF"/>
        </w:rPr>
        <w:t xml:space="preserve">1986 </w:t>
      </w:r>
      <w:r w:rsidRPr="00157CD7">
        <w:rPr>
          <w:rFonts w:ascii="Arial" w:hAnsi="Arial"/>
          <w:sz w:val="25"/>
          <w:szCs w:val="25"/>
          <w:shd w:val="clear" w:color="auto" w:fill="FFFFFF"/>
        </w:rPr>
        <w:t xml:space="preserve">The Research Department of the Norwegian Telecom (TF) had significant contributions to the development of the European </w:t>
      </w:r>
      <w:r w:rsidRPr="00157CD7">
        <w:rPr>
          <w:rFonts w:ascii="Arial" w:hAnsi="Arial"/>
          <w:b/>
          <w:bCs/>
          <w:sz w:val="25"/>
          <w:szCs w:val="25"/>
          <w:shd w:val="clear" w:color="auto" w:fill="FFFFFF"/>
        </w:rPr>
        <w:t>GSM</w:t>
      </w:r>
      <w:r w:rsidRPr="00157CD7">
        <w:rPr>
          <w:rFonts w:ascii="Arial" w:hAnsi="Arial"/>
          <w:sz w:val="25"/>
          <w:szCs w:val="25"/>
          <w:shd w:val="clear" w:color="auto" w:fill="FFFFFF"/>
        </w:rPr>
        <w:t xml:space="preserve"> (2G) system, with Finn </w:t>
      </w:r>
      <w:proofErr w:type="spellStart"/>
      <w:r w:rsidRPr="00157CD7">
        <w:rPr>
          <w:rFonts w:ascii="Arial" w:hAnsi="Arial"/>
          <w:sz w:val="25"/>
          <w:szCs w:val="25"/>
          <w:shd w:val="clear" w:color="auto" w:fill="FFFFFF"/>
        </w:rPr>
        <w:t>Trosby</w:t>
      </w:r>
      <w:proofErr w:type="spellEnd"/>
      <w:r w:rsidRPr="00157CD7">
        <w:rPr>
          <w:rFonts w:ascii="Arial" w:hAnsi="Arial"/>
          <w:sz w:val="25"/>
          <w:szCs w:val="25"/>
          <w:shd w:val="clear" w:color="auto" w:fill="FFFFFF"/>
        </w:rPr>
        <w:t xml:space="preserve"> (SMS), Jan Audestad (network mobility), and Jon Emil Natvig (speech processing) as lead researchers</w:t>
      </w:r>
      <w:r w:rsidRPr="00157CD7">
        <w:rPr>
          <w:rFonts w:ascii="Arial" w:hAnsi="Arial"/>
          <w:b/>
          <w:bCs/>
          <w:sz w:val="25"/>
          <w:szCs w:val="25"/>
          <w:shd w:val="clear" w:color="auto" w:fill="FFFFFF"/>
        </w:rPr>
        <w:t>.</w:t>
      </w:r>
    </w:p>
    <w:p w14:paraId="0E084CD3" w14:textId="77777777" w:rsidR="00157CD7" w:rsidRDefault="00157CD7">
      <w:pPr>
        <w:pStyle w:val="Default"/>
        <w:suppressAutoHyphens/>
        <w:spacing w:before="0" w:line="240" w:lineRule="auto"/>
        <w:rPr>
          <w:rFonts w:ascii="Times Roman" w:eastAsia="Times Roman" w:hAnsi="Times Roman" w:cs="Times Roman"/>
          <w:sz w:val="20"/>
          <w:szCs w:val="20"/>
          <w:shd w:val="clear" w:color="auto" w:fill="FFFFFF"/>
        </w:rPr>
      </w:pPr>
    </w:p>
    <w:p w14:paraId="760FF409" w14:textId="77777777" w:rsidR="00E32F62" w:rsidRDefault="00000000">
      <w:pPr>
        <w:pStyle w:val="Default"/>
        <w:suppressAutoHyphens/>
        <w:spacing w:before="0" w:line="240" w:lineRule="auto"/>
        <w:rPr>
          <w:rFonts w:ascii="Times Roman" w:eastAsia="Times Roman" w:hAnsi="Times Roman" w:cs="Times Roman"/>
          <w:sz w:val="20"/>
          <w:szCs w:val="20"/>
          <w:shd w:val="clear" w:color="auto" w:fill="FFFFFF"/>
        </w:rPr>
      </w:pPr>
      <w:r>
        <w:rPr>
          <w:rFonts w:ascii="Arial" w:hAnsi="Arial"/>
          <w:b/>
          <w:bCs/>
          <w:sz w:val="25"/>
          <w:szCs w:val="25"/>
          <w:shd w:val="clear" w:color="auto" w:fill="FFFFFF"/>
        </w:rPr>
        <w:t xml:space="preserve">1993 Rolf Nordhagen </w:t>
      </w:r>
      <w:r>
        <w:rPr>
          <w:rFonts w:ascii="Arial" w:hAnsi="Arial"/>
          <w:sz w:val="25"/>
          <w:szCs w:val="25"/>
          <w:shd w:val="clear" w:color="auto" w:fill="FFFFFF"/>
        </w:rPr>
        <w:t xml:space="preserve">established </w:t>
      </w:r>
      <w:r>
        <w:rPr>
          <w:rFonts w:ascii="Arial" w:hAnsi="Arial"/>
          <w:b/>
          <w:bCs/>
          <w:sz w:val="25"/>
          <w:szCs w:val="25"/>
          <w:shd w:val="clear" w:color="auto" w:fill="FFFFFF"/>
          <w:lang w:val="de-DE"/>
        </w:rPr>
        <w:t>UNINETT</w:t>
      </w:r>
      <w:r>
        <w:rPr>
          <w:rFonts w:ascii="Arial" w:hAnsi="Arial"/>
          <w:sz w:val="25"/>
          <w:szCs w:val="25"/>
          <w:shd w:val="clear" w:color="auto" w:fill="FFFFFF"/>
        </w:rPr>
        <w:t xml:space="preserve"> and </w:t>
      </w:r>
      <w:proofErr w:type="spellStart"/>
      <w:r>
        <w:rPr>
          <w:rFonts w:ascii="Arial" w:hAnsi="Arial"/>
          <w:sz w:val="25"/>
          <w:szCs w:val="25"/>
          <w:shd w:val="clear" w:color="auto" w:fill="FFFFFF"/>
        </w:rPr>
        <w:t>Nordunet</w:t>
      </w:r>
      <w:proofErr w:type="spellEnd"/>
      <w:r>
        <w:rPr>
          <w:rFonts w:ascii="Arial" w:hAnsi="Arial"/>
          <w:sz w:val="25"/>
          <w:szCs w:val="25"/>
          <w:shd w:val="clear" w:color="auto" w:fill="FFFFFF"/>
        </w:rPr>
        <w:t xml:space="preserve"> (NREN), the first University network to adopt the WWW standards after they got released from CERN. </w:t>
      </w:r>
      <w:r>
        <w:rPr>
          <w:rFonts w:ascii="Arial" w:hAnsi="Arial"/>
          <w:b/>
          <w:bCs/>
          <w:sz w:val="25"/>
          <w:szCs w:val="25"/>
          <w:shd w:val="clear" w:color="auto" w:fill="FFFFFF"/>
        </w:rPr>
        <w:t xml:space="preserve">Steinar </w:t>
      </w:r>
      <w:proofErr w:type="spellStart"/>
      <w:r>
        <w:rPr>
          <w:rFonts w:ascii="Arial" w:hAnsi="Arial"/>
          <w:b/>
          <w:bCs/>
          <w:sz w:val="25"/>
          <w:szCs w:val="25"/>
          <w:shd w:val="clear" w:color="auto" w:fill="FFFFFF"/>
        </w:rPr>
        <w:t>Kj</w:t>
      </w:r>
      <w:proofErr w:type="spellEnd"/>
      <w:r>
        <w:rPr>
          <w:rFonts w:ascii="Arial" w:hAnsi="Arial"/>
          <w:b/>
          <w:bCs/>
          <w:sz w:val="25"/>
          <w:szCs w:val="25"/>
          <w:shd w:val="clear" w:color="auto" w:fill="FFFFFF"/>
          <w:lang w:val="da-DK"/>
        </w:rPr>
        <w:t>æ</w:t>
      </w:r>
      <w:proofErr w:type="spellStart"/>
      <w:r>
        <w:rPr>
          <w:rFonts w:ascii="Arial" w:hAnsi="Arial"/>
          <w:b/>
          <w:bCs/>
          <w:sz w:val="25"/>
          <w:szCs w:val="25"/>
          <w:shd w:val="clear" w:color="auto" w:fill="FFFFFF"/>
          <w:lang w:val="de-DE"/>
        </w:rPr>
        <w:t>rnsr</w:t>
      </w:r>
      <w:proofErr w:type="spellEnd"/>
      <w:r>
        <w:rPr>
          <w:rFonts w:ascii="Arial" w:hAnsi="Arial"/>
          <w:b/>
          <w:bCs/>
          <w:sz w:val="25"/>
          <w:szCs w:val="25"/>
          <w:shd w:val="clear" w:color="auto" w:fill="FFFFFF"/>
          <w:lang w:val="da-DK"/>
        </w:rPr>
        <w:t>ø</w:t>
      </w:r>
      <w:r>
        <w:rPr>
          <w:rFonts w:ascii="Arial" w:hAnsi="Arial"/>
          <w:b/>
          <w:bCs/>
          <w:sz w:val="25"/>
          <w:szCs w:val="25"/>
          <w:shd w:val="clear" w:color="auto" w:fill="FFFFFF"/>
        </w:rPr>
        <w:t xml:space="preserve">d, Gisle Aas, </w:t>
      </w:r>
      <w:r>
        <w:rPr>
          <w:rFonts w:ascii="Arial" w:hAnsi="Arial"/>
          <w:sz w:val="25"/>
          <w:szCs w:val="25"/>
          <w:shd w:val="clear" w:color="auto" w:fill="FFFFFF"/>
        </w:rPr>
        <w:t xml:space="preserve">and </w:t>
      </w:r>
      <w:r>
        <w:rPr>
          <w:rFonts w:ascii="Arial" w:hAnsi="Arial"/>
          <w:b/>
          <w:bCs/>
          <w:sz w:val="25"/>
          <w:szCs w:val="25"/>
          <w:shd w:val="clear" w:color="auto" w:fill="FFFFFF"/>
        </w:rPr>
        <w:t xml:space="preserve">Gisle </w:t>
      </w:r>
      <w:proofErr w:type="spellStart"/>
      <w:r>
        <w:rPr>
          <w:rFonts w:ascii="Arial" w:hAnsi="Arial"/>
          <w:b/>
          <w:bCs/>
          <w:sz w:val="25"/>
          <w:szCs w:val="25"/>
          <w:shd w:val="clear" w:color="auto" w:fill="FFFFFF"/>
        </w:rPr>
        <w:t>Hannemyr</w:t>
      </w:r>
      <w:proofErr w:type="spellEnd"/>
      <w:r>
        <w:rPr>
          <w:rFonts w:ascii="Arial" w:hAnsi="Arial"/>
          <w:sz w:val="25"/>
          <w:szCs w:val="25"/>
          <w:shd w:val="clear" w:color="auto" w:fill="FFFFFF"/>
        </w:rPr>
        <w:t xml:space="preserve"> established the first commercial network </w:t>
      </w:r>
      <w:proofErr w:type="spellStart"/>
      <w:r>
        <w:rPr>
          <w:rFonts w:ascii="Arial" w:hAnsi="Arial"/>
          <w:b/>
          <w:bCs/>
          <w:sz w:val="25"/>
          <w:szCs w:val="25"/>
          <w:shd w:val="clear" w:color="auto" w:fill="FFFFFF"/>
        </w:rPr>
        <w:t>Oslonett</w:t>
      </w:r>
      <w:proofErr w:type="spellEnd"/>
      <w:r>
        <w:rPr>
          <w:rFonts w:ascii="Arial" w:hAnsi="Arial"/>
          <w:sz w:val="25"/>
          <w:szCs w:val="25"/>
          <w:shd w:val="clear" w:color="auto" w:fill="FFFFFF"/>
        </w:rPr>
        <w:t>, with the first Web page going live in 1993, followed by the first Olympic games, the</w:t>
      </w:r>
      <w:r>
        <w:rPr>
          <w:rFonts w:ascii="Arial" w:hAnsi="Arial"/>
          <w:b/>
          <w:bCs/>
          <w:sz w:val="25"/>
          <w:szCs w:val="25"/>
          <w:shd w:val="clear" w:color="auto" w:fill="FFFFFF"/>
        </w:rPr>
        <w:t xml:space="preserve"> Lillehammer Winter Olympics</w:t>
      </w:r>
      <w:r>
        <w:rPr>
          <w:rFonts w:ascii="Arial" w:hAnsi="Arial"/>
          <w:sz w:val="25"/>
          <w:szCs w:val="25"/>
          <w:shd w:val="clear" w:color="auto" w:fill="FFFFFF"/>
        </w:rPr>
        <w:t xml:space="preserve"> in </w:t>
      </w:r>
      <w:r>
        <w:rPr>
          <w:rFonts w:ascii="Arial" w:hAnsi="Arial"/>
          <w:b/>
          <w:bCs/>
          <w:sz w:val="25"/>
          <w:szCs w:val="25"/>
          <w:shd w:val="clear" w:color="auto" w:fill="FFFFFF"/>
        </w:rPr>
        <w:t>1994,</w:t>
      </w:r>
      <w:r>
        <w:rPr>
          <w:rFonts w:ascii="Arial" w:hAnsi="Arial"/>
          <w:sz w:val="25"/>
          <w:szCs w:val="25"/>
          <w:shd w:val="clear" w:color="auto" w:fill="FFFFFF"/>
        </w:rPr>
        <w:t xml:space="preserve"> being presented on the Internet.  </w:t>
      </w:r>
    </w:p>
    <w:p w14:paraId="5D11F6F4" w14:textId="77777777" w:rsidR="00E32F62" w:rsidRDefault="00E32F62">
      <w:pPr>
        <w:pStyle w:val="Default"/>
        <w:suppressAutoHyphens/>
        <w:spacing w:before="0" w:line="240" w:lineRule="auto"/>
        <w:rPr>
          <w:rFonts w:ascii="Times Roman" w:eastAsia="Times Roman" w:hAnsi="Times Roman" w:cs="Times Roman"/>
          <w:sz w:val="20"/>
          <w:szCs w:val="20"/>
          <w:shd w:val="clear" w:color="auto" w:fill="FFFFFF"/>
        </w:rPr>
      </w:pPr>
    </w:p>
    <w:p w14:paraId="153BC7E2" w14:textId="77777777" w:rsidR="00E32F62" w:rsidRDefault="00000000">
      <w:pPr>
        <w:pStyle w:val="Default"/>
        <w:suppressAutoHyphens/>
        <w:spacing w:before="0" w:line="240" w:lineRule="auto"/>
        <w:rPr>
          <w:rFonts w:ascii="Times Roman" w:eastAsia="Times Roman" w:hAnsi="Times Roman" w:cs="Times Roman"/>
          <w:sz w:val="20"/>
          <w:szCs w:val="20"/>
          <w:shd w:val="clear" w:color="auto" w:fill="FFFFFF"/>
        </w:rPr>
      </w:pPr>
      <w:r>
        <w:rPr>
          <w:rFonts w:ascii="Arial" w:hAnsi="Arial"/>
          <w:b/>
          <w:bCs/>
          <w:sz w:val="25"/>
          <w:szCs w:val="25"/>
          <w:shd w:val="clear" w:color="auto" w:fill="FFFFFF"/>
        </w:rPr>
        <w:t>1994</w:t>
      </w:r>
      <w:r>
        <w:rPr>
          <w:rFonts w:ascii="Arial" w:hAnsi="Arial"/>
          <w:sz w:val="25"/>
          <w:szCs w:val="25"/>
          <w:shd w:val="clear" w:color="auto" w:fill="FFFFFF"/>
        </w:rPr>
        <w:t xml:space="preserve"> </w:t>
      </w:r>
      <w:r>
        <w:rPr>
          <w:rFonts w:ascii="Arial" w:hAnsi="Arial"/>
          <w:b/>
          <w:bCs/>
          <w:sz w:val="25"/>
          <w:szCs w:val="25"/>
          <w:shd w:val="clear" w:color="auto" w:fill="FFFFFF"/>
          <w:lang w:val="de-DE"/>
        </w:rPr>
        <w:t xml:space="preserve">Jon v </w:t>
      </w:r>
      <w:proofErr w:type="spellStart"/>
      <w:r>
        <w:rPr>
          <w:rFonts w:ascii="Arial" w:hAnsi="Arial"/>
          <w:b/>
          <w:bCs/>
          <w:sz w:val="25"/>
          <w:szCs w:val="25"/>
          <w:shd w:val="clear" w:color="auto" w:fill="FFFFFF"/>
          <w:lang w:val="de-DE"/>
        </w:rPr>
        <w:t>Tetzchner</w:t>
      </w:r>
      <w:proofErr w:type="spellEnd"/>
      <w:r>
        <w:rPr>
          <w:rFonts w:ascii="Arial" w:hAnsi="Arial"/>
          <w:sz w:val="25"/>
          <w:szCs w:val="25"/>
          <w:shd w:val="clear" w:color="auto" w:fill="FFFFFF"/>
        </w:rPr>
        <w:t xml:space="preserve"> and </w:t>
      </w:r>
      <w:r>
        <w:rPr>
          <w:rFonts w:ascii="Arial" w:hAnsi="Arial"/>
          <w:b/>
          <w:bCs/>
          <w:sz w:val="25"/>
          <w:szCs w:val="25"/>
          <w:shd w:val="clear" w:color="auto" w:fill="FFFFFF"/>
        </w:rPr>
        <w:t>Geir Ivars</w:t>
      </w:r>
      <w:r>
        <w:rPr>
          <w:rFonts w:ascii="Arial" w:hAnsi="Arial"/>
          <w:b/>
          <w:bCs/>
          <w:sz w:val="25"/>
          <w:szCs w:val="25"/>
          <w:shd w:val="clear" w:color="auto" w:fill="FFFFFF"/>
          <w:lang w:val="da-DK"/>
        </w:rPr>
        <w:t>ø</w:t>
      </w:r>
      <w:r>
        <w:rPr>
          <w:rFonts w:ascii="Arial" w:hAnsi="Arial"/>
          <w:b/>
          <w:bCs/>
          <w:sz w:val="25"/>
          <w:szCs w:val="25"/>
          <w:shd w:val="clear" w:color="auto" w:fill="FFFFFF"/>
        </w:rPr>
        <w:t>y</w:t>
      </w:r>
      <w:r>
        <w:rPr>
          <w:rFonts w:ascii="Arial" w:hAnsi="Arial"/>
          <w:sz w:val="25"/>
          <w:szCs w:val="25"/>
          <w:shd w:val="clear" w:color="auto" w:fill="FFFFFF"/>
        </w:rPr>
        <w:t xml:space="preserve">, researchers at </w:t>
      </w:r>
      <w:proofErr w:type="spellStart"/>
      <w:r>
        <w:rPr>
          <w:rFonts w:ascii="Arial" w:hAnsi="Arial"/>
          <w:sz w:val="25"/>
          <w:szCs w:val="25"/>
          <w:shd w:val="clear" w:color="auto" w:fill="FFFFFF"/>
        </w:rPr>
        <w:t>Televerkets</w:t>
      </w:r>
      <w:proofErr w:type="spellEnd"/>
      <w:r>
        <w:rPr>
          <w:rFonts w:ascii="Arial" w:hAnsi="Arial"/>
          <w:sz w:val="25"/>
          <w:szCs w:val="25"/>
          <w:shd w:val="clear" w:color="auto" w:fill="FFFFFF"/>
        </w:rPr>
        <w:t xml:space="preserve"> </w:t>
      </w:r>
      <w:proofErr w:type="spellStart"/>
      <w:r>
        <w:rPr>
          <w:rFonts w:ascii="Arial" w:hAnsi="Arial"/>
          <w:sz w:val="25"/>
          <w:szCs w:val="25"/>
          <w:shd w:val="clear" w:color="auto" w:fill="FFFFFF"/>
        </w:rPr>
        <w:t>Forskningsinstitutt</w:t>
      </w:r>
      <w:proofErr w:type="spellEnd"/>
      <w:r>
        <w:rPr>
          <w:rFonts w:ascii="Arial" w:hAnsi="Arial"/>
          <w:sz w:val="25"/>
          <w:szCs w:val="25"/>
          <w:shd w:val="clear" w:color="auto" w:fill="FFFFFF"/>
        </w:rPr>
        <w:t xml:space="preserve"> (TF), developed the first Web browser for mobile phones, the </w:t>
      </w:r>
      <w:r>
        <w:rPr>
          <w:rFonts w:ascii="Arial" w:hAnsi="Arial"/>
          <w:b/>
          <w:bCs/>
          <w:sz w:val="25"/>
          <w:szCs w:val="25"/>
          <w:shd w:val="clear" w:color="auto" w:fill="FFFFFF"/>
          <w:lang w:val="nl-NL"/>
        </w:rPr>
        <w:t>Opera</w:t>
      </w:r>
      <w:r>
        <w:rPr>
          <w:rFonts w:ascii="Arial" w:hAnsi="Arial"/>
          <w:sz w:val="25"/>
          <w:szCs w:val="25"/>
          <w:shd w:val="clear" w:color="auto" w:fill="FFFFFF"/>
        </w:rPr>
        <w:t xml:space="preserve"> browser, which is still the leading browser in Africa.</w:t>
      </w:r>
      <w:r>
        <w:rPr>
          <w:rFonts w:ascii="Arial" w:eastAsia="Arial" w:hAnsi="Arial" w:cs="Arial"/>
          <w:sz w:val="25"/>
          <w:szCs w:val="25"/>
          <w:shd w:val="clear" w:color="auto" w:fill="FFFFFF"/>
        </w:rPr>
        <w:br/>
      </w:r>
      <w:r>
        <w:rPr>
          <w:rFonts w:ascii="Arial" w:hAnsi="Arial"/>
          <w:sz w:val="25"/>
          <w:szCs w:val="25"/>
          <w:shd w:val="clear" w:color="auto" w:fill="FFFFFF"/>
        </w:rPr>
        <w:t>J</w:t>
      </w:r>
      <w:r>
        <w:rPr>
          <w:rFonts w:ascii="Arial" w:hAnsi="Arial"/>
          <w:sz w:val="25"/>
          <w:szCs w:val="25"/>
          <w:shd w:val="clear" w:color="auto" w:fill="FFFFFF"/>
          <w:lang w:val="da-DK"/>
        </w:rPr>
        <w:t>ø</w:t>
      </w:r>
      <w:proofErr w:type="spellStart"/>
      <w:r>
        <w:rPr>
          <w:rFonts w:ascii="Arial" w:hAnsi="Arial"/>
          <w:sz w:val="25"/>
          <w:szCs w:val="25"/>
          <w:shd w:val="clear" w:color="auto" w:fill="FFFFFF"/>
        </w:rPr>
        <w:t>rn</w:t>
      </w:r>
      <w:proofErr w:type="spellEnd"/>
      <w:r>
        <w:rPr>
          <w:rFonts w:ascii="Arial" w:hAnsi="Arial"/>
          <w:sz w:val="25"/>
          <w:szCs w:val="25"/>
          <w:shd w:val="clear" w:color="auto" w:fill="FFFFFF"/>
        </w:rPr>
        <w:t xml:space="preserve"> Braa established the </w:t>
      </w:r>
      <w:proofErr w:type="gramStart"/>
      <w:r>
        <w:rPr>
          <w:rFonts w:ascii="Arial" w:hAnsi="Arial"/>
          <w:sz w:val="25"/>
          <w:szCs w:val="25"/>
          <w:shd w:val="clear" w:color="auto" w:fill="FFFFFF"/>
        </w:rPr>
        <w:t>Health</w:t>
      </w:r>
      <w:proofErr w:type="gramEnd"/>
      <w:r>
        <w:rPr>
          <w:rFonts w:ascii="Arial" w:hAnsi="Arial"/>
          <w:sz w:val="25"/>
          <w:szCs w:val="25"/>
          <w:shd w:val="clear" w:color="auto" w:fill="FFFFFF"/>
        </w:rPr>
        <w:t xml:space="preserve"> information System Platform (HISP) through a collaboration between South Africa and Norway, now being used in more than 130 countries world-wide </w:t>
      </w:r>
    </w:p>
    <w:p w14:paraId="316FE964" w14:textId="77777777" w:rsidR="00E32F62" w:rsidRDefault="00E32F62">
      <w:pPr>
        <w:pStyle w:val="Default"/>
        <w:suppressAutoHyphens/>
        <w:spacing w:before="0" w:line="240" w:lineRule="auto"/>
        <w:rPr>
          <w:rFonts w:ascii="Times Roman" w:eastAsia="Times Roman" w:hAnsi="Times Roman" w:cs="Times Roman"/>
          <w:sz w:val="20"/>
          <w:szCs w:val="20"/>
          <w:shd w:val="clear" w:color="auto" w:fill="FFFFFF"/>
        </w:rPr>
      </w:pPr>
    </w:p>
    <w:p w14:paraId="2D597553" w14:textId="77777777" w:rsidR="00E32F62" w:rsidRDefault="00000000">
      <w:pPr>
        <w:pStyle w:val="Default"/>
        <w:suppressAutoHyphens/>
        <w:spacing w:before="0" w:line="240" w:lineRule="auto"/>
        <w:rPr>
          <w:rFonts w:ascii="Times Roman" w:eastAsia="Times Roman" w:hAnsi="Times Roman" w:cs="Times Roman"/>
          <w:sz w:val="20"/>
          <w:szCs w:val="20"/>
          <w:shd w:val="clear" w:color="auto" w:fill="FFFFFF"/>
        </w:rPr>
      </w:pPr>
      <w:r>
        <w:rPr>
          <w:rFonts w:ascii="Arial" w:hAnsi="Arial"/>
          <w:b/>
          <w:bCs/>
          <w:sz w:val="25"/>
          <w:szCs w:val="25"/>
          <w:shd w:val="clear" w:color="auto" w:fill="FFFFFF"/>
        </w:rPr>
        <w:t>1999 Ingvar Henne</w:t>
      </w:r>
      <w:r>
        <w:rPr>
          <w:rFonts w:ascii="Arial" w:hAnsi="Arial"/>
          <w:sz w:val="25"/>
          <w:szCs w:val="25"/>
          <w:shd w:val="clear" w:color="auto" w:fill="FFFFFF"/>
        </w:rPr>
        <w:t xml:space="preserve"> from Nera Networks established the </w:t>
      </w:r>
      <w:r>
        <w:rPr>
          <w:rFonts w:ascii="Arial" w:hAnsi="Arial"/>
          <w:b/>
          <w:bCs/>
          <w:sz w:val="25"/>
          <w:szCs w:val="25"/>
          <w:shd w:val="clear" w:color="auto" w:fill="FFFFFF"/>
        </w:rPr>
        <w:t>World Record</w:t>
      </w:r>
      <w:r>
        <w:rPr>
          <w:rFonts w:ascii="Arial" w:hAnsi="Arial"/>
          <w:sz w:val="25"/>
          <w:szCs w:val="25"/>
          <w:shd w:val="clear" w:color="auto" w:fill="FFFFFF"/>
        </w:rPr>
        <w:t xml:space="preserve"> in a High-Capacity </w:t>
      </w:r>
      <w:proofErr w:type="spellStart"/>
      <w:r>
        <w:rPr>
          <w:rFonts w:ascii="Arial" w:hAnsi="Arial"/>
          <w:sz w:val="25"/>
          <w:szCs w:val="25"/>
          <w:shd w:val="clear" w:color="auto" w:fill="FFFFFF"/>
        </w:rPr>
        <w:t>Radiolink</w:t>
      </w:r>
      <w:proofErr w:type="spellEnd"/>
      <w:r>
        <w:rPr>
          <w:rFonts w:ascii="Arial" w:hAnsi="Arial"/>
          <w:sz w:val="25"/>
          <w:szCs w:val="25"/>
          <w:shd w:val="clear" w:color="auto" w:fill="FFFFFF"/>
        </w:rPr>
        <w:t xml:space="preserve"> (SDH) in </w:t>
      </w:r>
      <w:proofErr w:type="spellStart"/>
      <w:r>
        <w:rPr>
          <w:rFonts w:ascii="Arial" w:hAnsi="Arial"/>
          <w:sz w:val="25"/>
          <w:szCs w:val="25"/>
          <w:shd w:val="clear" w:color="auto" w:fill="FFFFFF"/>
        </w:rPr>
        <w:t>Kyrgistan</w:t>
      </w:r>
      <w:proofErr w:type="spellEnd"/>
      <w:r>
        <w:rPr>
          <w:rFonts w:ascii="Arial" w:hAnsi="Arial"/>
          <w:sz w:val="25"/>
          <w:szCs w:val="25"/>
          <w:shd w:val="clear" w:color="auto" w:fill="FFFFFF"/>
        </w:rPr>
        <w:t xml:space="preserve">, achieving </w:t>
      </w:r>
      <w:r>
        <w:rPr>
          <w:rFonts w:ascii="Arial" w:hAnsi="Arial"/>
          <w:b/>
          <w:bCs/>
          <w:sz w:val="25"/>
          <w:szCs w:val="25"/>
          <w:shd w:val="clear" w:color="auto" w:fill="FFFFFF"/>
          <w:lang w:val="it-IT"/>
        </w:rPr>
        <w:t>155 Mbps</w:t>
      </w:r>
      <w:r>
        <w:rPr>
          <w:rFonts w:ascii="Arial" w:hAnsi="Arial"/>
          <w:sz w:val="25"/>
          <w:szCs w:val="25"/>
          <w:shd w:val="clear" w:color="auto" w:fill="FFFFFF"/>
          <w:lang w:val="nl-NL"/>
        </w:rPr>
        <w:t xml:space="preserve"> over </w:t>
      </w:r>
      <w:r>
        <w:rPr>
          <w:rFonts w:ascii="Arial" w:hAnsi="Arial"/>
          <w:sz w:val="25"/>
          <w:szCs w:val="25"/>
          <w:shd w:val="clear" w:color="auto" w:fill="FFFFFF"/>
        </w:rPr>
        <w:t>more than 160 km. </w:t>
      </w:r>
    </w:p>
    <w:p w14:paraId="5BF6BC61" w14:textId="77777777" w:rsidR="00E32F62" w:rsidRDefault="00E32F62">
      <w:pPr>
        <w:pStyle w:val="Default"/>
        <w:suppressAutoHyphens/>
        <w:spacing w:before="0" w:line="240" w:lineRule="auto"/>
        <w:rPr>
          <w:rFonts w:ascii="Times Roman" w:eastAsia="Times Roman" w:hAnsi="Times Roman" w:cs="Times Roman"/>
          <w:sz w:val="20"/>
          <w:szCs w:val="20"/>
          <w:shd w:val="clear" w:color="auto" w:fill="FFFFFF"/>
        </w:rPr>
      </w:pPr>
    </w:p>
    <w:p w14:paraId="23A5BD2A" w14:textId="77777777" w:rsidR="00E32F62" w:rsidRDefault="00000000">
      <w:pPr>
        <w:pStyle w:val="Default"/>
        <w:suppressAutoHyphens/>
        <w:spacing w:before="0" w:line="240" w:lineRule="auto"/>
        <w:rPr>
          <w:rFonts w:ascii="Times Roman" w:eastAsia="Times Roman" w:hAnsi="Times Roman" w:cs="Times Roman"/>
          <w:sz w:val="20"/>
          <w:szCs w:val="20"/>
          <w:shd w:val="clear" w:color="auto" w:fill="FFFFFF"/>
        </w:rPr>
      </w:pPr>
      <w:r>
        <w:rPr>
          <w:rFonts w:ascii="Arial" w:hAnsi="Arial"/>
          <w:b/>
          <w:bCs/>
          <w:sz w:val="25"/>
          <w:szCs w:val="25"/>
          <w:shd w:val="clear" w:color="auto" w:fill="FFFFFF"/>
        </w:rPr>
        <w:t>2005</w:t>
      </w:r>
      <w:r>
        <w:rPr>
          <w:rFonts w:ascii="Arial" w:hAnsi="Arial"/>
          <w:sz w:val="25"/>
          <w:szCs w:val="25"/>
          <w:shd w:val="clear" w:color="auto" w:fill="FFFFFF"/>
        </w:rPr>
        <w:t xml:space="preserve"> Inmarsat launched their BGAN (Broadband Global Area Network), and Nera </w:t>
      </w:r>
      <w:proofErr w:type="spellStart"/>
      <w:r>
        <w:rPr>
          <w:rFonts w:ascii="Arial" w:hAnsi="Arial"/>
          <w:sz w:val="25"/>
          <w:szCs w:val="25"/>
          <w:shd w:val="clear" w:color="auto" w:fill="FFFFFF"/>
        </w:rPr>
        <w:t>SatCom</w:t>
      </w:r>
      <w:proofErr w:type="spellEnd"/>
      <w:r>
        <w:rPr>
          <w:rFonts w:ascii="Arial" w:hAnsi="Arial"/>
          <w:sz w:val="25"/>
          <w:szCs w:val="25"/>
          <w:shd w:val="clear" w:color="auto" w:fill="FFFFFF"/>
        </w:rPr>
        <w:t xml:space="preserve"> was first on the market with their land portable satellite terminal </w:t>
      </w:r>
      <w:proofErr w:type="spellStart"/>
      <w:r>
        <w:rPr>
          <w:rFonts w:ascii="Arial" w:hAnsi="Arial"/>
          <w:sz w:val="25"/>
          <w:szCs w:val="25"/>
          <w:shd w:val="clear" w:color="auto" w:fill="FFFFFF"/>
        </w:rPr>
        <w:t>WorldPro</w:t>
      </w:r>
      <w:proofErr w:type="spellEnd"/>
      <w:r>
        <w:rPr>
          <w:rFonts w:ascii="Arial" w:hAnsi="Arial"/>
          <w:sz w:val="25"/>
          <w:szCs w:val="25"/>
          <w:shd w:val="clear" w:color="auto" w:fill="FFFFFF"/>
        </w:rPr>
        <w:t xml:space="preserve"> 1000.</w:t>
      </w:r>
    </w:p>
    <w:p w14:paraId="2856CBA0" w14:textId="77777777" w:rsidR="00E32F62" w:rsidRDefault="00E32F62">
      <w:pPr>
        <w:pStyle w:val="Default"/>
        <w:suppressAutoHyphens/>
        <w:spacing w:before="0" w:line="240" w:lineRule="auto"/>
        <w:rPr>
          <w:rFonts w:ascii="Times Roman" w:eastAsia="Times Roman" w:hAnsi="Times Roman" w:cs="Times Roman"/>
          <w:sz w:val="20"/>
          <w:szCs w:val="20"/>
          <w:shd w:val="clear" w:color="auto" w:fill="FFFFFF"/>
        </w:rPr>
      </w:pPr>
    </w:p>
    <w:p w14:paraId="24CE8B06" w14:textId="77777777" w:rsidR="00E32F62" w:rsidRDefault="00000000">
      <w:pPr>
        <w:pStyle w:val="Default"/>
        <w:suppressAutoHyphens/>
        <w:spacing w:before="0" w:line="240" w:lineRule="auto"/>
        <w:rPr>
          <w:rFonts w:ascii="Times Roman" w:eastAsia="Times Roman" w:hAnsi="Times Roman" w:cs="Times Roman"/>
          <w:sz w:val="20"/>
          <w:szCs w:val="20"/>
          <w:shd w:val="clear" w:color="auto" w:fill="FFFFFF"/>
        </w:rPr>
      </w:pPr>
      <w:r>
        <w:rPr>
          <w:rFonts w:ascii="Arial" w:hAnsi="Arial"/>
          <w:b/>
          <w:bCs/>
          <w:sz w:val="25"/>
          <w:szCs w:val="25"/>
          <w:shd w:val="clear" w:color="auto" w:fill="FFFFFF"/>
        </w:rPr>
        <w:t>2014</w:t>
      </w:r>
      <w:r>
        <w:rPr>
          <w:rFonts w:ascii="Arial" w:hAnsi="Arial"/>
          <w:sz w:val="25"/>
          <w:szCs w:val="25"/>
          <w:shd w:val="clear" w:color="auto" w:fill="FFFFFF"/>
        </w:rPr>
        <w:t xml:space="preserve"> </w:t>
      </w:r>
      <w:r>
        <w:rPr>
          <w:rFonts w:ascii="Arial" w:hAnsi="Arial"/>
          <w:b/>
          <w:bCs/>
          <w:sz w:val="25"/>
          <w:szCs w:val="25"/>
          <w:shd w:val="clear" w:color="auto" w:fill="FFFFFF"/>
          <w:lang w:val="de-DE"/>
        </w:rPr>
        <w:t xml:space="preserve">Vidar </w:t>
      </w:r>
      <w:proofErr w:type="spellStart"/>
      <w:r>
        <w:rPr>
          <w:rFonts w:ascii="Arial" w:hAnsi="Arial"/>
          <w:b/>
          <w:bCs/>
          <w:sz w:val="25"/>
          <w:szCs w:val="25"/>
          <w:shd w:val="clear" w:color="auto" w:fill="FFFFFF"/>
          <w:lang w:val="de-DE"/>
        </w:rPr>
        <w:t>Sannerhaugen</w:t>
      </w:r>
      <w:proofErr w:type="spellEnd"/>
      <w:r>
        <w:rPr>
          <w:rFonts w:ascii="Arial" w:hAnsi="Arial"/>
          <w:b/>
          <w:bCs/>
          <w:sz w:val="25"/>
          <w:szCs w:val="25"/>
          <w:shd w:val="clear" w:color="auto" w:fill="FFFFFF"/>
          <w:lang w:val="de-DE"/>
        </w:rPr>
        <w:t xml:space="preserve"> </w:t>
      </w:r>
      <w:r>
        <w:rPr>
          <w:rFonts w:ascii="Arial" w:hAnsi="Arial"/>
          <w:sz w:val="25"/>
          <w:szCs w:val="25"/>
          <w:shd w:val="clear" w:color="auto" w:fill="FFFFFF"/>
        </w:rPr>
        <w:t xml:space="preserve">(Kjeller Innovasjon) and </w:t>
      </w:r>
      <w:proofErr w:type="spellStart"/>
      <w:r>
        <w:rPr>
          <w:rFonts w:ascii="Arial" w:hAnsi="Arial"/>
          <w:b/>
          <w:bCs/>
          <w:sz w:val="25"/>
          <w:szCs w:val="25"/>
          <w:shd w:val="clear" w:color="auto" w:fill="FFFFFF"/>
          <w:lang w:val="it-IT"/>
        </w:rPr>
        <w:t>Stian</w:t>
      </w:r>
      <w:proofErr w:type="spellEnd"/>
      <w:r>
        <w:rPr>
          <w:rFonts w:ascii="Arial" w:hAnsi="Arial"/>
          <w:b/>
          <w:bCs/>
          <w:sz w:val="25"/>
          <w:szCs w:val="25"/>
          <w:shd w:val="clear" w:color="auto" w:fill="FFFFFF"/>
          <w:lang w:val="it-IT"/>
        </w:rPr>
        <w:t xml:space="preserve"> L</w:t>
      </w:r>
      <w:proofErr w:type="spellStart"/>
      <w:r>
        <w:rPr>
          <w:rFonts w:ascii="Arial" w:hAnsi="Arial"/>
          <w:b/>
          <w:bCs/>
          <w:sz w:val="25"/>
          <w:szCs w:val="25"/>
          <w:shd w:val="clear" w:color="auto" w:fill="FFFFFF"/>
          <w:lang w:val="da-DK"/>
        </w:rPr>
        <w:t>øvold</w:t>
      </w:r>
      <w:proofErr w:type="spellEnd"/>
      <w:r>
        <w:rPr>
          <w:rFonts w:ascii="Arial" w:hAnsi="Arial"/>
          <w:sz w:val="25"/>
          <w:szCs w:val="25"/>
          <w:shd w:val="clear" w:color="auto" w:fill="FFFFFF"/>
        </w:rPr>
        <w:t xml:space="preserve"> (UNIK) established the Basic Internet Foundation, establishing solutions for underserved areas and underserved people - </w:t>
      </w:r>
      <w:r>
        <w:rPr>
          <w:rFonts w:ascii="Arial" w:hAnsi="Arial"/>
          <w:sz w:val="25"/>
          <w:szCs w:val="25"/>
          <w:shd w:val="clear" w:color="auto" w:fill="FFFFFF"/>
          <w:rtl/>
          <w:lang w:val="ar-SA"/>
        </w:rPr>
        <w:t>“</w:t>
      </w:r>
      <w:r>
        <w:rPr>
          <w:rFonts w:ascii="Arial" w:hAnsi="Arial"/>
          <w:sz w:val="25"/>
          <w:szCs w:val="25"/>
          <w:shd w:val="clear" w:color="auto" w:fill="FFFFFF"/>
        </w:rPr>
        <w:t xml:space="preserve">Walk on the Internet”, based on the 2012 connection of </w:t>
      </w:r>
      <w:proofErr w:type="spellStart"/>
      <w:r>
        <w:rPr>
          <w:rFonts w:ascii="Arial" w:hAnsi="Arial"/>
          <w:sz w:val="25"/>
          <w:szCs w:val="25"/>
          <w:shd w:val="clear" w:color="auto" w:fill="FFFFFF"/>
        </w:rPr>
        <w:t>Lisala</w:t>
      </w:r>
      <w:proofErr w:type="spellEnd"/>
      <w:r>
        <w:rPr>
          <w:rFonts w:ascii="Arial" w:hAnsi="Arial"/>
          <w:sz w:val="25"/>
          <w:szCs w:val="25"/>
          <w:shd w:val="clear" w:color="auto" w:fill="FFFFFF"/>
        </w:rPr>
        <w:t xml:space="preserve"> in the North of DRC by Guy Kamanda and Josef Noll</w:t>
      </w:r>
      <w:r>
        <w:rPr>
          <w:rFonts w:ascii="Arial" w:hAnsi="Arial"/>
          <w:b/>
          <w:bCs/>
          <w:sz w:val="25"/>
          <w:szCs w:val="25"/>
          <w:shd w:val="clear" w:color="auto" w:fill="FFFFFF"/>
        </w:rPr>
        <w:t>.</w:t>
      </w:r>
    </w:p>
    <w:p w14:paraId="22B82D1D" w14:textId="77777777" w:rsidR="00E32F62" w:rsidRDefault="00E32F62">
      <w:pPr>
        <w:pStyle w:val="Default"/>
        <w:suppressAutoHyphens/>
        <w:spacing w:before="0" w:line="240" w:lineRule="auto"/>
        <w:rPr>
          <w:rFonts w:ascii="Times Roman" w:eastAsia="Times Roman" w:hAnsi="Times Roman" w:cs="Times Roman"/>
          <w:sz w:val="20"/>
          <w:szCs w:val="20"/>
          <w:shd w:val="clear" w:color="auto" w:fill="FFFFFF"/>
        </w:rPr>
      </w:pPr>
    </w:p>
    <w:p w14:paraId="0EA77367" w14:textId="77777777" w:rsidR="00E32F62" w:rsidRDefault="00000000">
      <w:pPr>
        <w:pStyle w:val="Default"/>
        <w:suppressAutoHyphens/>
        <w:spacing w:before="0" w:line="240" w:lineRule="auto"/>
        <w:rPr>
          <w:rFonts w:ascii="Times Roman" w:eastAsia="Times Roman" w:hAnsi="Times Roman" w:cs="Times Roman"/>
          <w:sz w:val="20"/>
          <w:szCs w:val="20"/>
          <w:shd w:val="clear" w:color="auto" w:fill="FFFFFF"/>
        </w:rPr>
      </w:pPr>
      <w:r>
        <w:rPr>
          <w:rFonts w:ascii="Arial" w:hAnsi="Arial"/>
          <w:b/>
          <w:bCs/>
          <w:sz w:val="25"/>
          <w:szCs w:val="25"/>
          <w:shd w:val="clear" w:color="auto" w:fill="FFFFFF"/>
        </w:rPr>
        <w:t>2019</w:t>
      </w:r>
      <w:r>
        <w:rPr>
          <w:rFonts w:ascii="Arial" w:hAnsi="Arial"/>
          <w:sz w:val="25"/>
          <w:szCs w:val="25"/>
          <w:shd w:val="clear" w:color="auto" w:fill="FFFFFF"/>
        </w:rPr>
        <w:t xml:space="preserve"> </w:t>
      </w:r>
      <w:r>
        <w:rPr>
          <w:rFonts w:ascii="Arial" w:hAnsi="Arial"/>
          <w:b/>
          <w:bCs/>
          <w:sz w:val="25"/>
          <w:szCs w:val="25"/>
          <w:shd w:val="clear" w:color="auto" w:fill="FFFFFF"/>
          <w:lang w:val="da-DK"/>
        </w:rPr>
        <w:t xml:space="preserve">Nikolai Astrup </w:t>
      </w:r>
      <w:r>
        <w:rPr>
          <w:rFonts w:ascii="Arial" w:hAnsi="Arial"/>
          <w:sz w:val="25"/>
          <w:szCs w:val="25"/>
          <w:shd w:val="clear" w:color="auto" w:fill="FFFFFF"/>
        </w:rPr>
        <w:t xml:space="preserve">was part of the United Nations High-Level Panel on Digital Cooperation and contributed to </w:t>
      </w:r>
      <w:r>
        <w:rPr>
          <w:rFonts w:ascii="Arial" w:hAnsi="Arial"/>
          <w:sz w:val="25"/>
          <w:szCs w:val="25"/>
          <w:shd w:val="clear" w:color="auto" w:fill="FFFFFF"/>
          <w:rtl/>
          <w:lang w:val="ar-SA"/>
        </w:rPr>
        <w:t>“</w:t>
      </w:r>
      <w:r>
        <w:rPr>
          <w:rFonts w:ascii="Arial" w:hAnsi="Arial"/>
          <w:sz w:val="25"/>
          <w:szCs w:val="25"/>
          <w:shd w:val="clear" w:color="auto" w:fill="FFFFFF"/>
        </w:rPr>
        <w:t xml:space="preserve">The Age of Digital Interdependence”, Report and Recommendations by the High-Level Panel, recommending </w:t>
      </w:r>
      <w:proofErr w:type="spellStart"/>
      <w:r>
        <w:rPr>
          <w:rFonts w:ascii="Arial" w:hAnsi="Arial"/>
          <w:sz w:val="25"/>
          <w:szCs w:val="25"/>
          <w:shd w:val="clear" w:color="auto" w:fill="FFFFFF"/>
        </w:rPr>
        <w:t>a.o.</w:t>
      </w:r>
      <w:proofErr w:type="spellEnd"/>
      <w:r>
        <w:rPr>
          <w:rFonts w:ascii="Arial" w:hAnsi="Arial"/>
          <w:sz w:val="25"/>
          <w:szCs w:val="25"/>
          <w:shd w:val="clear" w:color="auto" w:fill="FFFFFF"/>
        </w:rPr>
        <w:t xml:space="preserve">  (i) Affordable Access to digital networks, (ii) Digital Public Goods Alliance (DPGA), co-headed by Liv Marte </w:t>
      </w:r>
      <w:r>
        <w:rPr>
          <w:rFonts w:ascii="Arial" w:hAnsi="Arial"/>
          <w:sz w:val="25"/>
          <w:szCs w:val="25"/>
          <w:shd w:val="clear" w:color="auto" w:fill="FFFFFF"/>
        </w:rPr>
        <w:lastRenderedPageBreak/>
        <w:t xml:space="preserve">Nordhaug Kristiansen, (iii) Digital governmental services as the </w:t>
      </w:r>
      <w:proofErr w:type="spellStart"/>
      <w:r>
        <w:rPr>
          <w:rFonts w:ascii="Arial" w:hAnsi="Arial"/>
          <w:sz w:val="25"/>
          <w:szCs w:val="25"/>
          <w:shd w:val="clear" w:color="auto" w:fill="FFFFFF"/>
        </w:rPr>
        <w:t>GovStack.global</w:t>
      </w:r>
      <w:proofErr w:type="spellEnd"/>
      <w:r>
        <w:rPr>
          <w:rFonts w:ascii="Arial" w:hAnsi="Arial"/>
          <w:sz w:val="25"/>
          <w:szCs w:val="25"/>
          <w:shd w:val="clear" w:color="auto" w:fill="FFFFFF"/>
        </w:rPr>
        <w:t xml:space="preserve"> initiative, and (iv) connecting all schools </w:t>
      </w:r>
      <w:proofErr w:type="spellStart"/>
      <w:r>
        <w:rPr>
          <w:rFonts w:ascii="Arial" w:hAnsi="Arial"/>
          <w:sz w:val="25"/>
          <w:szCs w:val="25"/>
          <w:shd w:val="clear" w:color="auto" w:fill="FFFFFF"/>
        </w:rPr>
        <w:t>GIGA.global</w:t>
      </w:r>
      <w:proofErr w:type="spellEnd"/>
      <w:r>
        <w:rPr>
          <w:rFonts w:ascii="Arial" w:hAnsi="Arial"/>
          <w:sz w:val="25"/>
          <w:szCs w:val="25"/>
          <w:shd w:val="clear" w:color="auto" w:fill="FFFFFF"/>
        </w:rPr>
        <w:t> </w:t>
      </w:r>
    </w:p>
    <w:p w14:paraId="4902DCEE" w14:textId="77777777" w:rsidR="00E32F62" w:rsidRDefault="00E32F62">
      <w:pPr>
        <w:pStyle w:val="Default"/>
        <w:suppressAutoHyphens/>
        <w:spacing w:before="0" w:line="240" w:lineRule="auto"/>
        <w:rPr>
          <w:rFonts w:ascii="Times Roman" w:eastAsia="Times Roman" w:hAnsi="Times Roman" w:cs="Times Roman"/>
          <w:sz w:val="20"/>
          <w:szCs w:val="20"/>
          <w:shd w:val="clear" w:color="auto" w:fill="FFFFFF"/>
        </w:rPr>
      </w:pPr>
    </w:p>
    <w:p w14:paraId="0DE27E3D" w14:textId="77777777" w:rsidR="00E32F62" w:rsidRDefault="00000000">
      <w:pPr>
        <w:pStyle w:val="Default"/>
        <w:suppressAutoHyphens/>
        <w:spacing w:before="0" w:line="240" w:lineRule="auto"/>
        <w:rPr>
          <w:rFonts w:ascii="Times Roman" w:eastAsia="Times Roman" w:hAnsi="Times Roman" w:cs="Times Roman"/>
          <w:sz w:val="20"/>
          <w:szCs w:val="20"/>
          <w:shd w:val="clear" w:color="auto" w:fill="FFFFFF"/>
        </w:rPr>
      </w:pPr>
      <w:r>
        <w:rPr>
          <w:rFonts w:ascii="Arial" w:hAnsi="Arial"/>
          <w:b/>
          <w:bCs/>
          <w:sz w:val="25"/>
          <w:szCs w:val="25"/>
          <w:shd w:val="clear" w:color="auto" w:fill="FFFFFF"/>
        </w:rPr>
        <w:t>2019</w:t>
      </w:r>
      <w:r>
        <w:rPr>
          <w:rFonts w:ascii="Arial" w:hAnsi="Arial"/>
          <w:sz w:val="25"/>
          <w:szCs w:val="25"/>
          <w:shd w:val="clear" w:color="auto" w:fill="FFFFFF"/>
        </w:rPr>
        <w:t xml:space="preserve"> </w:t>
      </w:r>
      <w:r>
        <w:rPr>
          <w:rFonts w:ascii="Arial" w:hAnsi="Arial"/>
          <w:b/>
          <w:bCs/>
          <w:sz w:val="25"/>
          <w:szCs w:val="25"/>
          <w:shd w:val="clear" w:color="auto" w:fill="FFFFFF"/>
          <w:lang w:val="de-DE"/>
        </w:rPr>
        <w:t xml:space="preserve">Josef Noll </w:t>
      </w:r>
      <w:r>
        <w:rPr>
          <w:rFonts w:ascii="Arial" w:hAnsi="Arial"/>
          <w:sz w:val="25"/>
          <w:szCs w:val="25"/>
          <w:shd w:val="clear" w:color="auto" w:fill="FFFFFF"/>
        </w:rPr>
        <w:t xml:space="preserve">and the team from the Basic Internet Foundation (BIF) established the connectivity solution to connect the unconnected. They achieved connectivity the Maasai village </w:t>
      </w:r>
      <w:proofErr w:type="spellStart"/>
      <w:r>
        <w:rPr>
          <w:rFonts w:ascii="Arial" w:hAnsi="Arial"/>
          <w:sz w:val="25"/>
          <w:szCs w:val="25"/>
          <w:shd w:val="clear" w:color="auto" w:fill="FFFFFF"/>
        </w:rPr>
        <w:t>Selela</w:t>
      </w:r>
      <w:proofErr w:type="spellEnd"/>
      <w:r>
        <w:rPr>
          <w:rFonts w:ascii="Arial" w:hAnsi="Arial"/>
          <w:sz w:val="25"/>
          <w:szCs w:val="25"/>
          <w:shd w:val="clear" w:color="auto" w:fill="FFFFFF"/>
        </w:rPr>
        <w:t>, 22 km away from a base station, and in Izazi, behind a mountain rim in the Iringa region. In 2023, BIF and local NGOs reached more than 200.000 children in 250 schools in Tanzania and Kenya.</w:t>
      </w:r>
    </w:p>
    <w:p w14:paraId="4511B397" w14:textId="77777777" w:rsidR="00E32F62" w:rsidRDefault="00E32F62">
      <w:pPr>
        <w:pStyle w:val="Default"/>
        <w:suppressAutoHyphens/>
        <w:spacing w:before="0" w:line="240" w:lineRule="auto"/>
        <w:rPr>
          <w:rFonts w:ascii="Times Roman" w:eastAsia="Times Roman" w:hAnsi="Times Roman" w:cs="Times Roman"/>
          <w:sz w:val="20"/>
          <w:szCs w:val="20"/>
          <w:shd w:val="clear" w:color="auto" w:fill="FFFFFF"/>
        </w:rPr>
      </w:pPr>
    </w:p>
    <w:p w14:paraId="532381FE" w14:textId="77777777" w:rsidR="00E32F62" w:rsidRDefault="00000000">
      <w:pPr>
        <w:pStyle w:val="Default"/>
        <w:suppressAutoHyphens/>
        <w:spacing w:before="0" w:line="240" w:lineRule="auto"/>
        <w:rPr>
          <w:rFonts w:ascii="Times Roman" w:eastAsia="Times Roman" w:hAnsi="Times Roman" w:cs="Times Roman"/>
          <w:sz w:val="20"/>
          <w:szCs w:val="20"/>
          <w:shd w:val="clear" w:color="auto" w:fill="FFFFFF"/>
        </w:rPr>
      </w:pPr>
      <w:r>
        <w:rPr>
          <w:rFonts w:ascii="Arial" w:hAnsi="Arial"/>
          <w:b/>
          <w:bCs/>
          <w:sz w:val="25"/>
          <w:szCs w:val="25"/>
          <w:shd w:val="clear" w:color="auto" w:fill="FFFFFF"/>
        </w:rPr>
        <w:t xml:space="preserve">2021 Svein-Erik Hamran </w:t>
      </w:r>
      <w:r>
        <w:rPr>
          <w:rFonts w:ascii="Arial" w:hAnsi="Arial"/>
          <w:sz w:val="25"/>
          <w:szCs w:val="25"/>
          <w:shd w:val="clear" w:color="auto" w:fill="FFFFFF"/>
        </w:rPr>
        <w:t>from FFI and UiO operate the ground-penetrating radar RIMFAX on the Mars robot Perseverance. The development started in 2013, and operation is ongoing. </w:t>
      </w:r>
    </w:p>
    <w:p w14:paraId="143EDAD2" w14:textId="77777777" w:rsidR="00E32F62" w:rsidRDefault="00E32F62">
      <w:pPr>
        <w:pStyle w:val="Default"/>
        <w:suppressAutoHyphens/>
        <w:spacing w:before="0" w:line="240" w:lineRule="auto"/>
        <w:rPr>
          <w:rFonts w:ascii="Times Roman" w:eastAsia="Times Roman" w:hAnsi="Times Roman" w:cs="Times Roman"/>
          <w:sz w:val="20"/>
          <w:szCs w:val="20"/>
          <w:shd w:val="clear" w:color="auto" w:fill="FFFFFF"/>
        </w:rPr>
      </w:pPr>
    </w:p>
    <w:p w14:paraId="4A5D7332" w14:textId="77777777" w:rsidR="00E32F62" w:rsidRDefault="00000000">
      <w:pPr>
        <w:pStyle w:val="Default"/>
        <w:suppressAutoHyphens/>
        <w:spacing w:before="0" w:line="240" w:lineRule="auto"/>
        <w:rPr>
          <w:rFonts w:ascii="Times Roman" w:eastAsia="Times Roman" w:hAnsi="Times Roman" w:cs="Times Roman"/>
          <w:sz w:val="20"/>
          <w:szCs w:val="20"/>
          <w:shd w:val="clear" w:color="auto" w:fill="FFFFFF"/>
        </w:rPr>
      </w:pPr>
      <w:r>
        <w:rPr>
          <w:rFonts w:ascii="Arial" w:hAnsi="Arial"/>
          <w:b/>
          <w:bCs/>
          <w:sz w:val="25"/>
          <w:szCs w:val="25"/>
          <w:shd w:val="clear" w:color="auto" w:fill="FFFFFF"/>
        </w:rPr>
        <w:t>2022 Telenor</w:t>
      </w:r>
      <w:r>
        <w:rPr>
          <w:rFonts w:ascii="Arial" w:hAnsi="Arial"/>
          <w:sz w:val="25"/>
          <w:szCs w:val="25"/>
          <w:shd w:val="clear" w:color="auto" w:fill="FFFFFF"/>
        </w:rPr>
        <w:t xml:space="preserve"> closed the fixed telephony network as the first country in the world. All telecommunication is now happening over the Internet or mobile networks.</w:t>
      </w:r>
    </w:p>
    <w:p w14:paraId="7E1914E2" w14:textId="77777777" w:rsidR="00E32F62" w:rsidRDefault="00E32F62">
      <w:pPr>
        <w:pStyle w:val="Default"/>
        <w:suppressAutoHyphens/>
        <w:spacing w:before="0" w:line="240" w:lineRule="auto"/>
        <w:rPr>
          <w:rFonts w:ascii="Times Roman" w:eastAsia="Times Roman" w:hAnsi="Times Roman" w:cs="Times Roman"/>
          <w:sz w:val="20"/>
          <w:szCs w:val="20"/>
          <w:shd w:val="clear" w:color="auto" w:fill="FFFFFF"/>
        </w:rPr>
      </w:pPr>
    </w:p>
    <w:p w14:paraId="23432C7F" w14:textId="77777777" w:rsidR="00E32F62" w:rsidRDefault="00000000">
      <w:pPr>
        <w:pStyle w:val="Default"/>
        <w:suppressAutoHyphens/>
        <w:spacing w:before="0" w:line="240" w:lineRule="auto"/>
        <w:rPr>
          <w:rFonts w:ascii="Times Roman" w:eastAsia="Times Roman" w:hAnsi="Times Roman" w:cs="Times Roman"/>
          <w:sz w:val="20"/>
          <w:szCs w:val="20"/>
          <w:shd w:val="clear" w:color="auto" w:fill="FFFFFF"/>
        </w:rPr>
      </w:pPr>
      <w:r>
        <w:rPr>
          <w:rFonts w:ascii="Arial" w:hAnsi="Arial"/>
          <w:b/>
          <w:bCs/>
          <w:sz w:val="25"/>
          <w:szCs w:val="25"/>
          <w:shd w:val="clear" w:color="auto" w:fill="FFFFFF"/>
        </w:rPr>
        <w:t>2025</w:t>
      </w:r>
      <w:r>
        <w:rPr>
          <w:rFonts w:ascii="Arial" w:hAnsi="Arial"/>
          <w:sz w:val="25"/>
          <w:szCs w:val="25"/>
          <w:shd w:val="clear" w:color="auto" w:fill="FFFFFF"/>
        </w:rPr>
        <w:t xml:space="preserve"> IEEE, GSMA and DG Connect from EU will join us at IGF for the Launch Event of </w:t>
      </w:r>
      <w:r>
        <w:rPr>
          <w:rFonts w:ascii="Arial" w:hAnsi="Arial"/>
          <w:sz w:val="25"/>
          <w:szCs w:val="25"/>
          <w:shd w:val="clear" w:color="auto" w:fill="FFFFFF"/>
          <w:rtl/>
          <w:lang w:val="ar-SA"/>
        </w:rPr>
        <w:t>“</w:t>
      </w:r>
      <w:r>
        <w:rPr>
          <w:rFonts w:ascii="Arial" w:hAnsi="Arial"/>
          <w:b/>
          <w:bCs/>
          <w:sz w:val="25"/>
          <w:szCs w:val="25"/>
          <w:shd w:val="clear" w:color="auto" w:fill="FFFFFF"/>
        </w:rPr>
        <w:t>Affordable Access for Education, Health and Empowerment</w:t>
      </w:r>
      <w:r>
        <w:rPr>
          <w:rFonts w:ascii="Arial" w:hAnsi="Arial"/>
          <w:sz w:val="25"/>
          <w:szCs w:val="25"/>
          <w:shd w:val="clear" w:color="auto" w:fill="FFFFFF"/>
        </w:rPr>
        <w:t>” (AA4EDU), with Vodacom Tanzania as launch partner.</w:t>
      </w:r>
    </w:p>
    <w:p w14:paraId="630ECA7E" w14:textId="77777777" w:rsidR="00E32F62" w:rsidRDefault="00E32F62">
      <w:pPr>
        <w:pStyle w:val="Default"/>
        <w:suppressAutoHyphens/>
        <w:spacing w:before="0" w:line="240" w:lineRule="auto"/>
        <w:rPr>
          <w:rFonts w:ascii="Times Roman" w:eastAsia="Times Roman" w:hAnsi="Times Roman" w:cs="Times Roman"/>
          <w:sz w:val="20"/>
          <w:szCs w:val="20"/>
          <w:shd w:val="clear" w:color="auto" w:fill="FFFFFF"/>
        </w:rPr>
      </w:pPr>
    </w:p>
    <w:p w14:paraId="497B331E" w14:textId="77777777" w:rsidR="00E32F62" w:rsidRDefault="00000000">
      <w:pPr>
        <w:pStyle w:val="Default"/>
        <w:suppressAutoHyphens/>
        <w:spacing w:before="0" w:after="80" w:line="240" w:lineRule="auto"/>
        <w:rPr>
          <w:rFonts w:ascii="Times Roman" w:eastAsia="Times Roman" w:hAnsi="Times Roman" w:cs="Times Roman"/>
          <w:sz w:val="20"/>
          <w:szCs w:val="20"/>
          <w:shd w:val="clear" w:color="auto" w:fill="FFFFFF"/>
        </w:rPr>
      </w:pPr>
      <w:r>
        <w:rPr>
          <w:rFonts w:ascii="Arial" w:hAnsi="Arial"/>
          <w:i/>
          <w:iCs/>
          <w:sz w:val="25"/>
          <w:szCs w:val="25"/>
          <w:shd w:val="clear" w:color="auto" w:fill="FFFFFF"/>
        </w:rPr>
        <w:t>Join us on Tuesday (walk to the birth of the Internet), Thursday (#66 Open Forum Ecosystem for Digital Cooperation, and Walk to the birth of the Internet), Friday (#223 Launch Event AA4EU)</w:t>
      </w:r>
    </w:p>
    <w:p w14:paraId="1664DC98" w14:textId="77777777" w:rsidR="00E32F62" w:rsidRDefault="00E32F62">
      <w:pPr>
        <w:pStyle w:val="Default"/>
        <w:suppressAutoHyphens/>
        <w:spacing w:before="0" w:after="80" w:line="240" w:lineRule="auto"/>
        <w:rPr>
          <w:rFonts w:ascii="Times Roman" w:eastAsia="Times Roman" w:hAnsi="Times Roman" w:cs="Times Roman"/>
          <w:sz w:val="20"/>
          <w:szCs w:val="20"/>
          <w:shd w:val="clear" w:color="auto" w:fill="FFFFFF"/>
        </w:rPr>
      </w:pPr>
    </w:p>
    <w:p w14:paraId="366F6CC4"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rPr>
        <w:t>Picture sources:</w:t>
      </w:r>
      <w:r>
        <w:rPr>
          <w:rFonts w:ascii="Calibri" w:eastAsia="Calibri" w:hAnsi="Calibri" w:cs="Calibri"/>
          <w:sz w:val="22"/>
          <w:szCs w:val="22"/>
          <w:shd w:val="clear" w:color="auto" w:fill="FFFFFF"/>
        </w:rPr>
        <w:br/>
      </w:r>
      <w:r>
        <w:rPr>
          <w:rFonts w:ascii="Calibri" w:hAnsi="Calibri"/>
          <w:sz w:val="22"/>
          <w:szCs w:val="22"/>
          <w:shd w:val="clear" w:color="auto" w:fill="FFFFFF"/>
        </w:rPr>
        <w:t xml:space="preserve">Norway and the Internet - Bilder </w:t>
      </w:r>
      <w:proofErr w:type="spellStart"/>
      <w:r>
        <w:rPr>
          <w:rFonts w:ascii="Calibri" w:hAnsi="Calibri"/>
          <w:sz w:val="22"/>
          <w:szCs w:val="22"/>
          <w:shd w:val="clear" w:color="auto" w:fill="FFFFFF"/>
        </w:rPr>
        <w:t>referanse</w:t>
      </w:r>
      <w:proofErr w:type="spellEnd"/>
      <w:r>
        <w:rPr>
          <w:rFonts w:ascii="Calibri" w:hAnsi="Calibri"/>
          <w:sz w:val="22"/>
          <w:szCs w:val="22"/>
          <w:shd w:val="clear" w:color="auto" w:fill="FFFFFF"/>
        </w:rPr>
        <w:t xml:space="preserve"> for Banner </w:t>
      </w:r>
      <w:proofErr w:type="spellStart"/>
      <w:r>
        <w:rPr>
          <w:rFonts w:ascii="Calibri" w:hAnsi="Calibri"/>
          <w:sz w:val="22"/>
          <w:szCs w:val="22"/>
          <w:shd w:val="clear" w:color="auto" w:fill="FFFFFF"/>
        </w:rPr>
        <w:t>og</w:t>
      </w:r>
      <w:proofErr w:type="spellEnd"/>
      <w:r>
        <w:rPr>
          <w:rFonts w:ascii="Calibri" w:hAnsi="Calibri"/>
          <w:sz w:val="22"/>
          <w:szCs w:val="22"/>
          <w:shd w:val="clear" w:color="auto" w:fill="FFFFFF"/>
        </w:rPr>
        <w:t xml:space="preserve"> film </w:t>
      </w:r>
      <w:proofErr w:type="spellStart"/>
      <w:r>
        <w:rPr>
          <w:rFonts w:ascii="Calibri" w:hAnsi="Calibri"/>
          <w:sz w:val="22"/>
          <w:szCs w:val="22"/>
          <w:shd w:val="clear" w:color="auto" w:fill="FFFFFF"/>
        </w:rPr>
        <w:t>til</w:t>
      </w:r>
      <w:proofErr w:type="spellEnd"/>
      <w:r>
        <w:rPr>
          <w:rFonts w:ascii="Calibri" w:hAnsi="Calibri"/>
          <w:sz w:val="22"/>
          <w:szCs w:val="22"/>
          <w:shd w:val="clear" w:color="auto" w:fill="FFFFFF"/>
        </w:rPr>
        <w:t xml:space="preserve"> IGF 2025</w:t>
      </w:r>
    </w:p>
    <w:p w14:paraId="6BAC61DC" w14:textId="77777777" w:rsidR="00E32F62" w:rsidRDefault="00E32F62">
      <w:pPr>
        <w:pStyle w:val="Default"/>
        <w:suppressAutoHyphens/>
        <w:spacing w:before="0" w:line="240" w:lineRule="auto"/>
        <w:rPr>
          <w:rFonts w:ascii="Calibri" w:eastAsia="Calibri" w:hAnsi="Calibri" w:cs="Calibri"/>
          <w:sz w:val="22"/>
          <w:szCs w:val="22"/>
          <w:shd w:val="clear" w:color="auto" w:fill="FFFFFF"/>
        </w:rPr>
      </w:pPr>
    </w:p>
    <w:p w14:paraId="4F3319C6"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rPr>
        <w:t>Picture gallery: https://drive.google.com/drive/folders/151wKTAfedaQ8DHove4__zUaF6uH1B4LA</w:t>
      </w:r>
    </w:p>
    <w:p w14:paraId="7670AD7F" w14:textId="77777777" w:rsidR="00E32F62" w:rsidRDefault="00E32F62">
      <w:pPr>
        <w:pStyle w:val="Default"/>
        <w:suppressAutoHyphens/>
        <w:spacing w:before="0" w:line="240" w:lineRule="auto"/>
        <w:rPr>
          <w:rFonts w:ascii="Calibri" w:eastAsia="Calibri" w:hAnsi="Calibri" w:cs="Calibri"/>
          <w:sz w:val="22"/>
          <w:szCs w:val="22"/>
          <w:shd w:val="clear" w:color="auto" w:fill="FFFFFF"/>
        </w:rPr>
      </w:pPr>
    </w:p>
    <w:p w14:paraId="5BBCE8E8"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lang w:val="de-DE"/>
        </w:rPr>
        <w:t>1973 P</w:t>
      </w:r>
      <w:r>
        <w:rPr>
          <w:rFonts w:ascii="Calibri" w:hAnsi="Calibri"/>
          <w:sz w:val="22"/>
          <w:szCs w:val="22"/>
          <w:shd w:val="clear" w:color="auto" w:fill="FFFFFF"/>
          <w:lang w:val="da-DK"/>
        </w:rPr>
        <w:t>å</w:t>
      </w:r>
      <w:r>
        <w:rPr>
          <w:rFonts w:ascii="Calibri" w:hAnsi="Calibri"/>
          <w:sz w:val="22"/>
          <w:szCs w:val="22"/>
          <w:shd w:val="clear" w:color="auto" w:fill="FFFFFF"/>
        </w:rPr>
        <w:t xml:space="preserve">l Spilling, Yngvar Lundh and Dag </w:t>
      </w:r>
      <w:proofErr w:type="spellStart"/>
      <w:r>
        <w:rPr>
          <w:rFonts w:ascii="Calibri" w:hAnsi="Calibri"/>
          <w:sz w:val="22"/>
          <w:szCs w:val="22"/>
          <w:shd w:val="clear" w:color="auto" w:fill="FFFFFF"/>
        </w:rPr>
        <w:t>Belsnes</w:t>
      </w:r>
      <w:proofErr w:type="spellEnd"/>
    </w:p>
    <w:p w14:paraId="793FEB36"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rPr>
        <w:t>Picture: Vint &amp; P</w:t>
      </w:r>
      <w:r>
        <w:rPr>
          <w:rFonts w:ascii="Calibri" w:hAnsi="Calibri"/>
          <w:sz w:val="22"/>
          <w:szCs w:val="22"/>
          <w:shd w:val="clear" w:color="auto" w:fill="FFFFFF"/>
          <w:lang w:val="da-DK"/>
        </w:rPr>
        <w:t>å</w:t>
      </w:r>
      <w:r>
        <w:rPr>
          <w:rFonts w:ascii="Calibri" w:hAnsi="Calibri"/>
          <w:sz w:val="22"/>
          <w:szCs w:val="22"/>
          <w:shd w:val="clear" w:color="auto" w:fill="FFFFFF"/>
        </w:rPr>
        <w:t>l, Yngvar, Dag</w:t>
      </w:r>
    </w:p>
    <w:p w14:paraId="242F7C24"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lang w:val="nl-NL"/>
        </w:rPr>
        <w:t>1973-1-Vint-</w:t>
      </w:r>
    </w:p>
    <w:p w14:paraId="4CBA3EC7"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rPr>
        <w:t>https://blog.google/inside-google/googlers/vint-cerf-accessibility-cello-and-noisy-hearing-aids/</w:t>
      </w:r>
    </w:p>
    <w:p w14:paraId="20073FFF"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lang w:val="de-DE"/>
        </w:rPr>
        <w:t xml:space="preserve">1973-2-Paal Spilling - https://snl.no/P%C3%A5l_Spilling </w:t>
      </w:r>
    </w:p>
    <w:p w14:paraId="512EDC19"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lang w:val="de-DE"/>
        </w:rPr>
        <w:t>1973-3-Yngvar_Lundh - https://snl.no/Yngvar_Lundh</w:t>
      </w:r>
    </w:p>
    <w:p w14:paraId="0DBE8958" w14:textId="77777777" w:rsidR="00E32F62" w:rsidRDefault="00E32F62">
      <w:pPr>
        <w:pStyle w:val="Default"/>
        <w:suppressAutoHyphens/>
        <w:spacing w:before="0" w:line="240" w:lineRule="auto"/>
        <w:rPr>
          <w:rFonts w:ascii="Calibri" w:eastAsia="Calibri" w:hAnsi="Calibri" w:cs="Calibri"/>
          <w:sz w:val="22"/>
          <w:szCs w:val="22"/>
          <w:shd w:val="clear" w:color="auto" w:fill="FFFFFF"/>
        </w:rPr>
      </w:pPr>
    </w:p>
    <w:p w14:paraId="61A7BBC6"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lang w:val="da-DK"/>
        </w:rPr>
        <w:t xml:space="preserve">1974: Hans M </w:t>
      </w:r>
      <w:proofErr w:type="spellStart"/>
      <w:r>
        <w:rPr>
          <w:rFonts w:ascii="Calibri" w:hAnsi="Calibri"/>
          <w:sz w:val="22"/>
          <w:szCs w:val="22"/>
          <w:shd w:val="clear" w:color="auto" w:fill="FFFFFF"/>
          <w:lang w:val="da-DK"/>
        </w:rPr>
        <w:t>Fjø</w:t>
      </w:r>
      <w:r>
        <w:rPr>
          <w:rFonts w:ascii="Calibri" w:hAnsi="Calibri"/>
          <w:sz w:val="22"/>
          <w:szCs w:val="22"/>
          <w:shd w:val="clear" w:color="auto" w:fill="FFFFFF"/>
        </w:rPr>
        <w:t>sne</w:t>
      </w:r>
      <w:proofErr w:type="spellEnd"/>
      <w:r>
        <w:rPr>
          <w:rFonts w:ascii="Calibri" w:hAnsi="Calibri"/>
          <w:sz w:val="22"/>
          <w:szCs w:val="22"/>
          <w:shd w:val="clear" w:color="auto" w:fill="FFFFFF"/>
        </w:rPr>
        <w:t xml:space="preserve"> and his team established Intelsat GEO </w:t>
      </w:r>
    </w:p>
    <w:p w14:paraId="7ADB8DB7"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rPr>
        <w:t>In 1979 Svalbard was officially connected to the terrestrial public telephone network</w:t>
      </w:r>
    </w:p>
    <w:p w14:paraId="53D8B02C"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rPr>
        <w:t>1974-1-Svalbard-Jordstasjon</w:t>
      </w:r>
    </w:p>
    <w:p w14:paraId="3AEB6A37"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lang w:val="da-DK"/>
        </w:rPr>
        <w:t>XXXX-</w:t>
      </w:r>
      <w:proofErr w:type="spellStart"/>
      <w:r>
        <w:rPr>
          <w:rFonts w:ascii="Calibri" w:hAnsi="Calibri"/>
          <w:sz w:val="22"/>
          <w:szCs w:val="22"/>
          <w:shd w:val="clear" w:color="auto" w:fill="FFFFFF"/>
          <w:lang w:val="da-DK"/>
        </w:rPr>
        <w:t>HansFjø</w:t>
      </w:r>
      <w:r>
        <w:rPr>
          <w:rFonts w:ascii="Calibri" w:hAnsi="Calibri"/>
          <w:sz w:val="22"/>
          <w:szCs w:val="22"/>
          <w:shd w:val="clear" w:color="auto" w:fill="FFFFFF"/>
        </w:rPr>
        <w:t>sne</w:t>
      </w:r>
      <w:proofErr w:type="spellEnd"/>
    </w:p>
    <w:p w14:paraId="74569ED6" w14:textId="77777777" w:rsidR="00E32F62" w:rsidRDefault="00E32F62">
      <w:pPr>
        <w:pStyle w:val="Default"/>
        <w:suppressAutoHyphens/>
        <w:spacing w:before="0" w:line="240" w:lineRule="auto"/>
        <w:rPr>
          <w:rFonts w:ascii="Calibri" w:eastAsia="Calibri" w:hAnsi="Calibri" w:cs="Calibri"/>
          <w:sz w:val="22"/>
          <w:szCs w:val="22"/>
          <w:shd w:val="clear" w:color="auto" w:fill="FFFFFF"/>
        </w:rPr>
      </w:pPr>
    </w:p>
    <w:p w14:paraId="3A18764C"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rPr>
        <w:t xml:space="preserve">1986 GSM Finn </w:t>
      </w:r>
      <w:proofErr w:type="spellStart"/>
      <w:r>
        <w:rPr>
          <w:rFonts w:ascii="Calibri" w:hAnsi="Calibri"/>
          <w:sz w:val="22"/>
          <w:szCs w:val="22"/>
          <w:shd w:val="clear" w:color="auto" w:fill="FFFFFF"/>
        </w:rPr>
        <w:t>Trosby</w:t>
      </w:r>
      <w:proofErr w:type="spellEnd"/>
      <w:r>
        <w:rPr>
          <w:rFonts w:ascii="Calibri" w:hAnsi="Calibri"/>
          <w:sz w:val="22"/>
          <w:szCs w:val="22"/>
          <w:shd w:val="clear" w:color="auto" w:fill="FFFFFF"/>
        </w:rPr>
        <w:t>, Jan Audestad</w:t>
      </w:r>
    </w:p>
    <w:p w14:paraId="577F1381"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lang w:val="de-DE"/>
        </w:rPr>
        <w:t>1986-1-MobilePhone-SMS - source: Josef Noll, privat</w:t>
      </w:r>
    </w:p>
    <w:p w14:paraId="411C2A28"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rPr>
        <w:t>1986-2-JanAudestad, source: https://www.aftenposten.no/norge/i/3MJv/vi-ble-presset-til-aa-svekke-mobilsikkerheten-paa-80-tallet</w:t>
      </w:r>
    </w:p>
    <w:p w14:paraId="708A28C1" w14:textId="77777777" w:rsidR="00E32F62" w:rsidRDefault="00E32F62">
      <w:pPr>
        <w:pStyle w:val="Default"/>
        <w:suppressAutoHyphens/>
        <w:spacing w:before="0" w:line="240" w:lineRule="auto"/>
        <w:rPr>
          <w:rFonts w:ascii="Calibri" w:eastAsia="Calibri" w:hAnsi="Calibri" w:cs="Calibri"/>
          <w:sz w:val="22"/>
          <w:szCs w:val="22"/>
          <w:shd w:val="clear" w:color="auto" w:fill="FFFFFF"/>
        </w:rPr>
      </w:pPr>
    </w:p>
    <w:p w14:paraId="7F4A6759" w14:textId="77777777" w:rsidR="00E32F62" w:rsidRDefault="00E32F62">
      <w:pPr>
        <w:pStyle w:val="Default"/>
        <w:suppressAutoHyphens/>
        <w:spacing w:before="0" w:line="240" w:lineRule="auto"/>
        <w:rPr>
          <w:rFonts w:ascii="Calibri" w:eastAsia="Calibri" w:hAnsi="Calibri" w:cs="Calibri"/>
          <w:sz w:val="22"/>
          <w:szCs w:val="22"/>
          <w:shd w:val="clear" w:color="auto" w:fill="FFFFFF"/>
        </w:rPr>
      </w:pPr>
    </w:p>
    <w:p w14:paraId="646BCF78"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rPr>
        <w:t xml:space="preserve">1993 Rolf </w:t>
      </w:r>
      <w:proofErr w:type="spellStart"/>
      <w:r>
        <w:rPr>
          <w:rFonts w:ascii="Calibri" w:hAnsi="Calibri"/>
          <w:sz w:val="22"/>
          <w:szCs w:val="22"/>
          <w:shd w:val="clear" w:color="auto" w:fill="FFFFFF"/>
        </w:rPr>
        <w:t>Norhagen</w:t>
      </w:r>
      <w:proofErr w:type="spellEnd"/>
      <w:r>
        <w:rPr>
          <w:rFonts w:ascii="Calibri" w:hAnsi="Calibri"/>
          <w:sz w:val="22"/>
          <w:szCs w:val="22"/>
          <w:shd w:val="clear" w:color="auto" w:fill="FFFFFF"/>
        </w:rPr>
        <w:t xml:space="preserve"> UNINETT</w:t>
      </w:r>
    </w:p>
    <w:p w14:paraId="17031E77"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rPr>
        <w:t>1993-1-OL-siden, courtesy: Live Vedeler Nilsen/</w:t>
      </w:r>
      <w:proofErr w:type="spellStart"/>
      <w:proofErr w:type="gramStart"/>
      <w:r>
        <w:rPr>
          <w:rFonts w:ascii="Calibri" w:hAnsi="Calibri"/>
          <w:sz w:val="22"/>
          <w:szCs w:val="22"/>
          <w:shd w:val="clear" w:color="auto" w:fill="FFFFFF"/>
        </w:rPr>
        <w:t>Nasjonalbiblioteket</w:t>
      </w:r>
      <w:proofErr w:type="spellEnd"/>
      <w:r>
        <w:rPr>
          <w:rFonts w:ascii="Calibri" w:hAnsi="Calibri"/>
          <w:sz w:val="22"/>
          <w:szCs w:val="22"/>
          <w:shd w:val="clear" w:color="auto" w:fill="FFFFFF"/>
        </w:rPr>
        <w:t xml:space="preserve">  -</w:t>
      </w:r>
      <w:proofErr w:type="gramEnd"/>
      <w:r>
        <w:rPr>
          <w:rFonts w:ascii="Calibri" w:hAnsi="Calibri"/>
          <w:sz w:val="22"/>
          <w:szCs w:val="22"/>
          <w:shd w:val="clear" w:color="auto" w:fill="FFFFFF"/>
        </w:rPr>
        <w:t xml:space="preserve"> Steinar </w:t>
      </w:r>
      <w:proofErr w:type="spellStart"/>
      <w:r>
        <w:rPr>
          <w:rFonts w:ascii="Calibri" w:hAnsi="Calibri"/>
          <w:sz w:val="22"/>
          <w:szCs w:val="22"/>
          <w:shd w:val="clear" w:color="auto" w:fill="FFFFFF"/>
        </w:rPr>
        <w:t>Kj</w:t>
      </w:r>
      <w:proofErr w:type="spellEnd"/>
      <w:r>
        <w:rPr>
          <w:rFonts w:ascii="Calibri" w:hAnsi="Calibri"/>
          <w:sz w:val="22"/>
          <w:szCs w:val="22"/>
          <w:shd w:val="clear" w:color="auto" w:fill="FFFFFF"/>
          <w:lang w:val="da-DK"/>
        </w:rPr>
        <w:t>ø</w:t>
      </w:r>
      <w:proofErr w:type="spellStart"/>
      <w:r>
        <w:rPr>
          <w:rFonts w:ascii="Calibri" w:hAnsi="Calibri"/>
          <w:sz w:val="22"/>
          <w:szCs w:val="22"/>
          <w:shd w:val="clear" w:color="auto" w:fill="FFFFFF"/>
          <w:lang w:val="de-DE"/>
        </w:rPr>
        <w:t>rnsr</w:t>
      </w:r>
      <w:proofErr w:type="spellEnd"/>
      <w:r>
        <w:rPr>
          <w:rFonts w:ascii="Calibri" w:hAnsi="Calibri"/>
          <w:sz w:val="22"/>
          <w:szCs w:val="22"/>
          <w:shd w:val="clear" w:color="auto" w:fill="FFFFFF"/>
          <w:lang w:val="da-DK"/>
        </w:rPr>
        <w:t>ø</w:t>
      </w:r>
      <w:r>
        <w:rPr>
          <w:rFonts w:ascii="Calibri" w:hAnsi="Calibri"/>
          <w:sz w:val="22"/>
          <w:szCs w:val="22"/>
          <w:shd w:val="clear" w:color="auto" w:fill="FFFFFF"/>
        </w:rPr>
        <w:t xml:space="preserve">d ser </w:t>
      </w:r>
      <w:proofErr w:type="spellStart"/>
      <w:r>
        <w:rPr>
          <w:rFonts w:ascii="Calibri" w:hAnsi="Calibri"/>
          <w:sz w:val="22"/>
          <w:szCs w:val="22"/>
          <w:shd w:val="clear" w:color="auto" w:fill="FFFFFF"/>
        </w:rPr>
        <w:t>på</w:t>
      </w:r>
      <w:proofErr w:type="spellEnd"/>
      <w:r>
        <w:rPr>
          <w:rFonts w:ascii="Calibri" w:hAnsi="Calibri"/>
          <w:sz w:val="22"/>
          <w:szCs w:val="22"/>
          <w:shd w:val="clear" w:color="auto" w:fill="FFFFFF"/>
        </w:rPr>
        <w:t xml:space="preserve"> OL-</w:t>
      </w:r>
      <w:proofErr w:type="spellStart"/>
      <w:r>
        <w:rPr>
          <w:rFonts w:ascii="Calibri" w:hAnsi="Calibri"/>
          <w:sz w:val="22"/>
          <w:szCs w:val="22"/>
          <w:shd w:val="clear" w:color="auto" w:fill="FFFFFF"/>
        </w:rPr>
        <w:t>sidene</w:t>
      </w:r>
      <w:proofErr w:type="spellEnd"/>
      <w:r>
        <w:rPr>
          <w:rFonts w:ascii="Calibri" w:hAnsi="Calibri"/>
          <w:sz w:val="22"/>
          <w:szCs w:val="22"/>
          <w:shd w:val="clear" w:color="auto" w:fill="FFFFFF"/>
        </w:rPr>
        <w:t xml:space="preserve"> </w:t>
      </w:r>
      <w:proofErr w:type="spellStart"/>
      <w:r>
        <w:rPr>
          <w:rFonts w:ascii="Calibri" w:hAnsi="Calibri"/>
          <w:sz w:val="22"/>
          <w:szCs w:val="22"/>
          <w:shd w:val="clear" w:color="auto" w:fill="FFFFFF"/>
        </w:rPr>
        <w:t>fra</w:t>
      </w:r>
      <w:proofErr w:type="spellEnd"/>
      <w:r>
        <w:rPr>
          <w:rFonts w:ascii="Calibri" w:hAnsi="Calibri"/>
          <w:sz w:val="22"/>
          <w:szCs w:val="22"/>
          <w:shd w:val="clear" w:color="auto" w:fill="FFFFFF"/>
        </w:rPr>
        <w:t xml:space="preserve"> 1994</w:t>
      </w:r>
    </w:p>
    <w:p w14:paraId="6DB475F9" w14:textId="77777777" w:rsidR="00E32F62" w:rsidRDefault="00E32F62">
      <w:pPr>
        <w:pStyle w:val="Default"/>
        <w:suppressAutoHyphens/>
        <w:spacing w:before="0" w:line="240" w:lineRule="auto"/>
        <w:rPr>
          <w:rFonts w:ascii="Calibri" w:eastAsia="Calibri" w:hAnsi="Calibri" w:cs="Calibri"/>
          <w:sz w:val="22"/>
          <w:szCs w:val="22"/>
          <w:shd w:val="clear" w:color="auto" w:fill="FFFFFF"/>
        </w:rPr>
      </w:pPr>
    </w:p>
    <w:p w14:paraId="3F1EBAE2" w14:textId="77777777" w:rsidR="00E32F62" w:rsidRDefault="00E32F62">
      <w:pPr>
        <w:pStyle w:val="Default"/>
        <w:suppressAutoHyphens/>
        <w:spacing w:before="0" w:line="240" w:lineRule="auto"/>
        <w:rPr>
          <w:rFonts w:ascii="Calibri" w:eastAsia="Calibri" w:hAnsi="Calibri" w:cs="Calibri"/>
          <w:sz w:val="22"/>
          <w:szCs w:val="22"/>
          <w:shd w:val="clear" w:color="auto" w:fill="FFFFFF"/>
        </w:rPr>
      </w:pPr>
    </w:p>
    <w:p w14:paraId="18F43976"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lang w:val="de-DE"/>
        </w:rPr>
        <w:t xml:space="preserve">1994 Jon v </w:t>
      </w:r>
      <w:proofErr w:type="spellStart"/>
      <w:r>
        <w:rPr>
          <w:rFonts w:ascii="Calibri" w:hAnsi="Calibri"/>
          <w:sz w:val="22"/>
          <w:szCs w:val="22"/>
          <w:shd w:val="clear" w:color="auto" w:fill="FFFFFF"/>
          <w:lang w:val="de-DE"/>
        </w:rPr>
        <w:t>Tetzchner</w:t>
      </w:r>
      <w:proofErr w:type="spellEnd"/>
      <w:r>
        <w:rPr>
          <w:rFonts w:ascii="Calibri" w:hAnsi="Calibri"/>
          <w:sz w:val="22"/>
          <w:szCs w:val="22"/>
          <w:shd w:val="clear" w:color="auto" w:fill="FFFFFF"/>
          <w:lang w:val="de-DE"/>
        </w:rPr>
        <w:t xml:space="preserve"> - Opera Software</w:t>
      </w:r>
    </w:p>
    <w:p w14:paraId="6C4D10AC"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rPr>
        <w:lastRenderedPageBreak/>
        <w:t>1994-1-Jon_v_Tetzchner, courtesy https://vivaldi.com/blog/jon-ask-me-anything/</w:t>
      </w:r>
    </w:p>
    <w:p w14:paraId="63858826"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rPr>
        <w:t>1994-2-</w:t>
      </w:r>
      <w:proofErr w:type="gramStart"/>
      <w:r>
        <w:rPr>
          <w:rFonts w:ascii="Calibri" w:hAnsi="Calibri"/>
          <w:sz w:val="22"/>
          <w:szCs w:val="22"/>
          <w:shd w:val="clear" w:color="auto" w:fill="FFFFFF"/>
        </w:rPr>
        <w:t>Opera  courtesy</w:t>
      </w:r>
      <w:proofErr w:type="gramEnd"/>
      <w:r>
        <w:rPr>
          <w:rFonts w:ascii="Calibri" w:hAnsi="Calibri"/>
          <w:sz w:val="22"/>
          <w:szCs w:val="22"/>
          <w:shd w:val="clear" w:color="auto" w:fill="FFFFFF"/>
        </w:rPr>
        <w:t>: https://en.wikipedia.org/wiki/Opera_%28web_browser%29#/media/File:Opera_2015_icon.svg</w:t>
      </w:r>
    </w:p>
    <w:p w14:paraId="14C508C7" w14:textId="77777777" w:rsidR="00E32F62" w:rsidRDefault="00E32F62">
      <w:pPr>
        <w:pStyle w:val="Default"/>
        <w:suppressAutoHyphens/>
        <w:spacing w:before="0" w:line="240" w:lineRule="auto"/>
        <w:rPr>
          <w:rFonts w:ascii="Calibri" w:eastAsia="Calibri" w:hAnsi="Calibri" w:cs="Calibri"/>
          <w:sz w:val="22"/>
          <w:szCs w:val="22"/>
          <w:shd w:val="clear" w:color="auto" w:fill="FFFFFF"/>
        </w:rPr>
      </w:pPr>
    </w:p>
    <w:p w14:paraId="65EE6E24"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rPr>
        <w:t xml:space="preserve">1996 Ingvar Henne - World Record SDH Nera networks </w:t>
      </w:r>
      <w:proofErr w:type="spellStart"/>
      <w:r>
        <w:rPr>
          <w:rFonts w:ascii="Calibri" w:hAnsi="Calibri"/>
          <w:sz w:val="22"/>
          <w:szCs w:val="22"/>
          <w:shd w:val="clear" w:color="auto" w:fill="FFFFFF"/>
        </w:rPr>
        <w:t>Kyrgistan</w:t>
      </w:r>
      <w:proofErr w:type="spellEnd"/>
    </w:p>
    <w:p w14:paraId="07044F98"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rPr>
        <w:t>1996-1-Nera_Networks - courtesy: https://www1.nera.net/wp-content/uploads/2023/09/DSCN5193-e1695783827377.jpg</w:t>
      </w:r>
    </w:p>
    <w:p w14:paraId="4B6E3F01"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rPr>
        <w:t>1996-2-Ingvar_Henne - courtesy: https://www4.uib.no/finn-ansatte/Ingvar.Henne</w:t>
      </w:r>
    </w:p>
    <w:p w14:paraId="5F73D976" w14:textId="77777777" w:rsidR="00E32F62" w:rsidRDefault="00E32F62">
      <w:pPr>
        <w:pStyle w:val="Default"/>
        <w:suppressAutoHyphens/>
        <w:spacing w:before="0" w:line="240" w:lineRule="auto"/>
        <w:rPr>
          <w:rFonts w:ascii="Calibri" w:eastAsia="Calibri" w:hAnsi="Calibri" w:cs="Calibri"/>
          <w:sz w:val="22"/>
          <w:szCs w:val="22"/>
          <w:shd w:val="clear" w:color="auto" w:fill="FFFFFF"/>
        </w:rPr>
      </w:pPr>
    </w:p>
    <w:p w14:paraId="7A6A645F"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lang w:val="de-DE"/>
        </w:rPr>
        <w:t xml:space="preserve">2005 </w:t>
      </w:r>
      <w:proofErr w:type="gramStart"/>
      <w:r>
        <w:rPr>
          <w:rFonts w:ascii="Calibri" w:hAnsi="Calibri"/>
          <w:sz w:val="22"/>
          <w:szCs w:val="22"/>
          <w:shd w:val="clear" w:color="auto" w:fill="FFFFFF"/>
          <w:lang w:val="de-DE"/>
        </w:rPr>
        <w:t>Inmarsat  Nera</w:t>
      </w:r>
      <w:proofErr w:type="gramEnd"/>
      <w:r>
        <w:rPr>
          <w:rFonts w:ascii="Calibri" w:hAnsi="Calibri"/>
          <w:sz w:val="22"/>
          <w:szCs w:val="22"/>
          <w:shd w:val="clear" w:color="auto" w:fill="FFFFFF"/>
          <w:lang w:val="de-DE"/>
        </w:rPr>
        <w:t xml:space="preserve"> </w:t>
      </w:r>
      <w:proofErr w:type="spellStart"/>
      <w:r>
        <w:rPr>
          <w:rFonts w:ascii="Calibri" w:hAnsi="Calibri"/>
          <w:sz w:val="22"/>
          <w:szCs w:val="22"/>
          <w:shd w:val="clear" w:color="auto" w:fill="FFFFFF"/>
          <w:lang w:val="de-DE"/>
        </w:rPr>
        <w:t>SatCom</w:t>
      </w:r>
      <w:proofErr w:type="spellEnd"/>
      <w:r>
        <w:rPr>
          <w:rFonts w:ascii="Calibri" w:hAnsi="Calibri"/>
          <w:sz w:val="22"/>
          <w:szCs w:val="22"/>
          <w:shd w:val="clear" w:color="auto" w:fill="FFFFFF"/>
          <w:lang w:val="de-DE"/>
        </w:rPr>
        <w:t xml:space="preserve"> </w:t>
      </w:r>
      <w:proofErr w:type="spellStart"/>
      <w:r>
        <w:rPr>
          <w:rFonts w:ascii="Calibri" w:hAnsi="Calibri"/>
          <w:sz w:val="22"/>
          <w:szCs w:val="22"/>
          <w:shd w:val="clear" w:color="auto" w:fill="FFFFFF"/>
          <w:lang w:val="de-DE"/>
        </w:rPr>
        <w:t>WorldPro</w:t>
      </w:r>
      <w:proofErr w:type="spellEnd"/>
      <w:r>
        <w:rPr>
          <w:rFonts w:ascii="Calibri" w:hAnsi="Calibri"/>
          <w:sz w:val="22"/>
          <w:szCs w:val="22"/>
          <w:shd w:val="clear" w:color="auto" w:fill="FFFFFF"/>
          <w:lang w:val="de-DE"/>
        </w:rPr>
        <w:t xml:space="preserve"> 1000 </w:t>
      </w:r>
    </w:p>
    <w:p w14:paraId="5E998EEA"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rPr>
        <w:t>2005-1-Nera_WorldPro, courtesy: https://i.ebayimg.com/images/g/h-EAAOSwJP1k~bP0/s-l1600.webp</w:t>
      </w:r>
    </w:p>
    <w:p w14:paraId="440C9155" w14:textId="77777777" w:rsidR="00E32F62" w:rsidRDefault="00E32F62">
      <w:pPr>
        <w:pStyle w:val="Default"/>
        <w:suppressAutoHyphens/>
        <w:spacing w:before="0" w:line="240" w:lineRule="auto"/>
        <w:rPr>
          <w:rFonts w:ascii="Calibri" w:eastAsia="Calibri" w:hAnsi="Calibri" w:cs="Calibri"/>
          <w:sz w:val="22"/>
          <w:szCs w:val="22"/>
          <w:shd w:val="clear" w:color="auto" w:fill="FFFFFF"/>
        </w:rPr>
      </w:pPr>
    </w:p>
    <w:p w14:paraId="31303A0E" w14:textId="77777777" w:rsidR="00E32F62" w:rsidRDefault="00E32F62">
      <w:pPr>
        <w:pStyle w:val="Default"/>
        <w:suppressAutoHyphens/>
        <w:spacing w:before="0" w:line="240" w:lineRule="auto"/>
        <w:rPr>
          <w:rFonts w:ascii="Calibri" w:eastAsia="Calibri" w:hAnsi="Calibri" w:cs="Calibri"/>
          <w:sz w:val="22"/>
          <w:szCs w:val="22"/>
          <w:shd w:val="clear" w:color="auto" w:fill="FFFFFF"/>
        </w:rPr>
      </w:pPr>
    </w:p>
    <w:p w14:paraId="222FEC33"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rPr>
        <w:t xml:space="preserve">2014 Vidar </w:t>
      </w:r>
      <w:proofErr w:type="spellStart"/>
      <w:r>
        <w:rPr>
          <w:rFonts w:ascii="Calibri" w:hAnsi="Calibri"/>
          <w:sz w:val="22"/>
          <w:szCs w:val="22"/>
          <w:shd w:val="clear" w:color="auto" w:fill="FFFFFF"/>
        </w:rPr>
        <w:t>Sannerhaugen</w:t>
      </w:r>
      <w:proofErr w:type="spellEnd"/>
      <w:r>
        <w:rPr>
          <w:rFonts w:ascii="Calibri" w:hAnsi="Calibri"/>
          <w:sz w:val="22"/>
          <w:szCs w:val="22"/>
          <w:shd w:val="clear" w:color="auto" w:fill="FFFFFF"/>
        </w:rPr>
        <w:t xml:space="preserve"> - Picture from Kjeller</w:t>
      </w:r>
    </w:p>
    <w:p w14:paraId="23853473"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rPr>
        <w:t>2014-1-Kjeller - courtesy: Basic Internet Foundation</w:t>
      </w:r>
    </w:p>
    <w:p w14:paraId="4839E409"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rPr>
        <w:t xml:space="preserve">2014-2-VidarSannerhaugen - courtesy: Kjeller </w:t>
      </w:r>
      <w:proofErr w:type="spellStart"/>
      <w:r>
        <w:rPr>
          <w:rFonts w:ascii="Calibri" w:hAnsi="Calibri"/>
          <w:sz w:val="22"/>
          <w:szCs w:val="22"/>
          <w:shd w:val="clear" w:color="auto" w:fill="FFFFFF"/>
        </w:rPr>
        <w:t>innovasjon</w:t>
      </w:r>
      <w:proofErr w:type="spellEnd"/>
    </w:p>
    <w:p w14:paraId="6FEE1950" w14:textId="77777777" w:rsidR="00E32F62" w:rsidRDefault="00E32F62">
      <w:pPr>
        <w:pStyle w:val="Default"/>
        <w:suppressAutoHyphens/>
        <w:spacing w:before="0" w:line="240" w:lineRule="auto"/>
        <w:rPr>
          <w:rFonts w:ascii="Calibri" w:eastAsia="Calibri" w:hAnsi="Calibri" w:cs="Calibri"/>
          <w:sz w:val="22"/>
          <w:szCs w:val="22"/>
          <w:shd w:val="clear" w:color="auto" w:fill="FFFFFF"/>
        </w:rPr>
      </w:pPr>
    </w:p>
    <w:p w14:paraId="1C4E0F6C"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lang w:val="de-DE"/>
        </w:rPr>
        <w:t xml:space="preserve">2019 Nikolai </w:t>
      </w:r>
      <w:proofErr w:type="spellStart"/>
      <w:r>
        <w:rPr>
          <w:rFonts w:ascii="Calibri" w:hAnsi="Calibri"/>
          <w:sz w:val="22"/>
          <w:szCs w:val="22"/>
          <w:shd w:val="clear" w:color="auto" w:fill="FFFFFF"/>
          <w:lang w:val="de-DE"/>
        </w:rPr>
        <w:t>Astrup</w:t>
      </w:r>
      <w:proofErr w:type="spellEnd"/>
      <w:r>
        <w:rPr>
          <w:rFonts w:ascii="Calibri" w:hAnsi="Calibri"/>
          <w:sz w:val="22"/>
          <w:szCs w:val="22"/>
          <w:shd w:val="clear" w:color="auto" w:fill="FFFFFF"/>
          <w:lang w:val="de-DE"/>
        </w:rPr>
        <w:t xml:space="preserve"> - Age </w:t>
      </w:r>
      <w:proofErr w:type="spellStart"/>
      <w:r>
        <w:rPr>
          <w:rFonts w:ascii="Calibri" w:hAnsi="Calibri"/>
          <w:sz w:val="22"/>
          <w:szCs w:val="22"/>
          <w:shd w:val="clear" w:color="auto" w:fill="FFFFFF"/>
          <w:lang w:val="de-DE"/>
        </w:rPr>
        <w:t>of</w:t>
      </w:r>
      <w:proofErr w:type="spellEnd"/>
      <w:r>
        <w:rPr>
          <w:rFonts w:ascii="Calibri" w:hAnsi="Calibri"/>
          <w:sz w:val="22"/>
          <w:szCs w:val="22"/>
          <w:shd w:val="clear" w:color="auto" w:fill="FFFFFF"/>
          <w:lang w:val="de-DE"/>
        </w:rPr>
        <w:t xml:space="preserve"> Digital </w:t>
      </w:r>
      <w:proofErr w:type="spellStart"/>
      <w:r>
        <w:rPr>
          <w:rFonts w:ascii="Calibri" w:hAnsi="Calibri"/>
          <w:sz w:val="22"/>
          <w:szCs w:val="22"/>
          <w:shd w:val="clear" w:color="auto" w:fill="FFFFFF"/>
          <w:lang w:val="de-DE"/>
        </w:rPr>
        <w:t>Interdependence</w:t>
      </w:r>
      <w:proofErr w:type="spellEnd"/>
      <w:r>
        <w:rPr>
          <w:rFonts w:ascii="Calibri" w:hAnsi="Calibri"/>
          <w:sz w:val="22"/>
          <w:szCs w:val="22"/>
          <w:shd w:val="clear" w:color="auto" w:fill="FFFFFF"/>
          <w:lang w:val="de-DE"/>
        </w:rPr>
        <w:t xml:space="preserve"> </w:t>
      </w:r>
    </w:p>
    <w:p w14:paraId="79B2515C"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rPr>
        <w:t>20191-1-HighLevelPanel - courtesy:  UN Photo/Matija Potocnik.</w:t>
      </w:r>
    </w:p>
    <w:p w14:paraId="48E8404A" w14:textId="77777777" w:rsidR="00E32F62" w:rsidRDefault="00E32F62">
      <w:pPr>
        <w:pStyle w:val="Default"/>
        <w:suppressAutoHyphens/>
        <w:spacing w:before="0" w:line="240" w:lineRule="auto"/>
        <w:rPr>
          <w:rFonts w:ascii="Calibri" w:eastAsia="Calibri" w:hAnsi="Calibri" w:cs="Calibri"/>
          <w:sz w:val="22"/>
          <w:szCs w:val="22"/>
          <w:shd w:val="clear" w:color="auto" w:fill="FFFFFF"/>
        </w:rPr>
      </w:pPr>
    </w:p>
    <w:p w14:paraId="10F7391E" w14:textId="77777777" w:rsidR="00E32F62" w:rsidRDefault="00E32F62">
      <w:pPr>
        <w:pStyle w:val="Default"/>
        <w:suppressAutoHyphens/>
        <w:spacing w:before="0" w:line="240" w:lineRule="auto"/>
        <w:rPr>
          <w:rFonts w:ascii="Calibri" w:eastAsia="Calibri" w:hAnsi="Calibri" w:cs="Calibri"/>
          <w:sz w:val="22"/>
          <w:szCs w:val="22"/>
          <w:shd w:val="clear" w:color="auto" w:fill="FFFFFF"/>
        </w:rPr>
      </w:pPr>
    </w:p>
    <w:p w14:paraId="7756EC64"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rPr>
        <w:t xml:space="preserve">2019 Internet Lite in </w:t>
      </w:r>
      <w:proofErr w:type="spellStart"/>
      <w:r>
        <w:rPr>
          <w:rFonts w:ascii="Calibri" w:hAnsi="Calibri"/>
          <w:sz w:val="22"/>
          <w:szCs w:val="22"/>
          <w:shd w:val="clear" w:color="auto" w:fill="FFFFFF"/>
        </w:rPr>
        <w:t>Selela</w:t>
      </w:r>
      <w:proofErr w:type="spellEnd"/>
      <w:r>
        <w:rPr>
          <w:rFonts w:ascii="Calibri" w:hAnsi="Calibri"/>
          <w:sz w:val="22"/>
          <w:szCs w:val="22"/>
          <w:shd w:val="clear" w:color="auto" w:fill="FFFFFF"/>
        </w:rPr>
        <w:t xml:space="preserve"> </w:t>
      </w:r>
    </w:p>
    <w:p w14:paraId="5CB7B6E1"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rPr>
        <w:t>2019-1-Isazii    courtesy: Josef Noll</w:t>
      </w:r>
    </w:p>
    <w:p w14:paraId="0EEFCE00"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lang w:val="fr-FR"/>
        </w:rPr>
        <w:t>2019-2-Josef_</w:t>
      </w:r>
      <w:proofErr w:type="gramStart"/>
      <w:r>
        <w:rPr>
          <w:rFonts w:ascii="Calibri" w:hAnsi="Calibri"/>
          <w:sz w:val="22"/>
          <w:szCs w:val="22"/>
          <w:shd w:val="clear" w:color="auto" w:fill="FFFFFF"/>
          <w:lang w:val="fr-FR"/>
        </w:rPr>
        <w:t>Noll  -</w:t>
      </w:r>
      <w:proofErr w:type="gramEnd"/>
      <w:r>
        <w:rPr>
          <w:rFonts w:ascii="Calibri" w:hAnsi="Calibri"/>
          <w:sz w:val="22"/>
          <w:szCs w:val="22"/>
          <w:shd w:val="clear" w:color="auto" w:fill="FFFFFF"/>
          <w:lang w:val="fr-FR"/>
        </w:rPr>
        <w:t xml:space="preserve"> </w:t>
      </w:r>
      <w:proofErr w:type="spellStart"/>
      <w:proofErr w:type="gramStart"/>
      <w:r>
        <w:rPr>
          <w:rFonts w:ascii="Calibri" w:hAnsi="Calibri"/>
          <w:sz w:val="22"/>
          <w:szCs w:val="22"/>
          <w:shd w:val="clear" w:color="auto" w:fill="FFFFFF"/>
          <w:lang w:val="fr-FR"/>
        </w:rPr>
        <w:t>coutesy</w:t>
      </w:r>
      <w:proofErr w:type="spellEnd"/>
      <w:r>
        <w:rPr>
          <w:rFonts w:ascii="Calibri" w:hAnsi="Calibri"/>
          <w:sz w:val="22"/>
          <w:szCs w:val="22"/>
          <w:shd w:val="clear" w:color="auto" w:fill="FFFFFF"/>
          <w:lang w:val="fr-FR"/>
        </w:rPr>
        <w:t>:</w:t>
      </w:r>
      <w:proofErr w:type="gramEnd"/>
      <w:r>
        <w:rPr>
          <w:rFonts w:ascii="Calibri" w:hAnsi="Calibri"/>
          <w:sz w:val="22"/>
          <w:szCs w:val="22"/>
          <w:shd w:val="clear" w:color="auto" w:fill="FFFFFF"/>
          <w:lang w:val="fr-FR"/>
        </w:rPr>
        <w:t xml:space="preserve"> Josef Noll</w:t>
      </w:r>
    </w:p>
    <w:p w14:paraId="20BE9DEF" w14:textId="77777777" w:rsidR="00E32F62" w:rsidRDefault="00E32F62">
      <w:pPr>
        <w:pStyle w:val="Default"/>
        <w:suppressAutoHyphens/>
        <w:spacing w:before="0" w:line="240" w:lineRule="auto"/>
        <w:rPr>
          <w:rFonts w:ascii="Calibri" w:eastAsia="Calibri" w:hAnsi="Calibri" w:cs="Calibri"/>
          <w:sz w:val="22"/>
          <w:szCs w:val="22"/>
          <w:shd w:val="clear" w:color="auto" w:fill="FFFFFF"/>
        </w:rPr>
      </w:pPr>
    </w:p>
    <w:p w14:paraId="4BBD9BB0"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rPr>
        <w:t>2021 Svein-Erik Hamran - RIMFAX radar</w:t>
      </w:r>
    </w:p>
    <w:p w14:paraId="440A7BD0"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rPr>
        <w:t>2021-1-Hamran - courtesy: https://www.titan.uio.no/energi-og-miljo/2020/han-har-utviklet-norsk-georadar-som-skal-lete-etter-liv-pa-mars.html</w:t>
      </w:r>
    </w:p>
    <w:p w14:paraId="613CC256" w14:textId="77777777" w:rsidR="00E32F62" w:rsidRDefault="00E32F62">
      <w:pPr>
        <w:pStyle w:val="Default"/>
        <w:suppressAutoHyphens/>
        <w:spacing w:before="0" w:line="240" w:lineRule="auto"/>
        <w:rPr>
          <w:rFonts w:ascii="Calibri" w:eastAsia="Calibri" w:hAnsi="Calibri" w:cs="Calibri"/>
          <w:sz w:val="22"/>
          <w:szCs w:val="22"/>
          <w:shd w:val="clear" w:color="auto" w:fill="FFFFFF"/>
        </w:rPr>
      </w:pPr>
    </w:p>
    <w:p w14:paraId="72F84D08"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rPr>
        <w:t>2022 Telenor - closed fixed Telephony</w:t>
      </w:r>
    </w:p>
    <w:p w14:paraId="3AB02C69"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r>
        <w:rPr>
          <w:rFonts w:ascii="Calibri" w:hAnsi="Calibri"/>
          <w:sz w:val="22"/>
          <w:szCs w:val="22"/>
          <w:shd w:val="clear" w:color="auto" w:fill="FFFFFF"/>
        </w:rPr>
        <w:t>2022-1-FixedPhone with Torbj</w:t>
      </w:r>
      <w:r>
        <w:rPr>
          <w:rFonts w:ascii="Calibri" w:hAnsi="Calibri"/>
          <w:sz w:val="22"/>
          <w:szCs w:val="22"/>
          <w:shd w:val="clear" w:color="auto" w:fill="FFFFFF"/>
          <w:lang w:val="da-DK"/>
        </w:rPr>
        <w:t>ø</w:t>
      </w:r>
      <w:r>
        <w:rPr>
          <w:rFonts w:ascii="Calibri" w:hAnsi="Calibri"/>
          <w:sz w:val="22"/>
          <w:szCs w:val="22"/>
          <w:shd w:val="clear" w:color="auto" w:fill="FFFFFF"/>
          <w:lang w:val="fr-FR"/>
        </w:rPr>
        <w:t xml:space="preserve">rn </w:t>
      </w:r>
      <w:proofErr w:type="spellStart"/>
      <w:r>
        <w:rPr>
          <w:rFonts w:ascii="Calibri" w:hAnsi="Calibri"/>
          <w:sz w:val="22"/>
          <w:szCs w:val="22"/>
          <w:shd w:val="clear" w:color="auto" w:fill="FFFFFF"/>
          <w:lang w:val="fr-FR"/>
        </w:rPr>
        <w:t>Skauli</w:t>
      </w:r>
      <w:proofErr w:type="spellEnd"/>
      <w:r>
        <w:rPr>
          <w:rFonts w:ascii="Calibri" w:hAnsi="Calibri"/>
          <w:sz w:val="22"/>
          <w:szCs w:val="22"/>
          <w:shd w:val="clear" w:color="auto" w:fill="FFFFFF"/>
          <w:lang w:val="fr-FR"/>
        </w:rPr>
        <w:t xml:space="preserve">, </w:t>
      </w:r>
      <w:proofErr w:type="spellStart"/>
      <w:r>
        <w:rPr>
          <w:rFonts w:ascii="Calibri" w:hAnsi="Calibri"/>
          <w:sz w:val="22"/>
          <w:szCs w:val="22"/>
          <w:shd w:val="clear" w:color="auto" w:fill="FFFFFF"/>
          <w:lang w:val="fr-FR"/>
        </w:rPr>
        <w:t>courtesy</w:t>
      </w:r>
      <w:proofErr w:type="spellEnd"/>
      <w:r>
        <w:rPr>
          <w:rFonts w:ascii="Calibri" w:hAnsi="Calibri"/>
          <w:sz w:val="22"/>
          <w:szCs w:val="22"/>
          <w:shd w:val="clear" w:color="auto" w:fill="FFFFFF"/>
          <w:lang w:val="fr-FR"/>
        </w:rPr>
        <w:t>: Josef Noll</w:t>
      </w:r>
    </w:p>
    <w:p w14:paraId="13A47F68" w14:textId="77777777" w:rsidR="00E32F62" w:rsidRDefault="00E32F62">
      <w:pPr>
        <w:pStyle w:val="Default"/>
        <w:suppressAutoHyphens/>
        <w:spacing w:before="0" w:line="240" w:lineRule="auto"/>
        <w:rPr>
          <w:rFonts w:ascii="Calibri" w:eastAsia="Calibri" w:hAnsi="Calibri" w:cs="Calibri"/>
          <w:sz w:val="22"/>
          <w:szCs w:val="22"/>
          <w:shd w:val="clear" w:color="auto" w:fill="FFFFFF"/>
        </w:rPr>
      </w:pPr>
    </w:p>
    <w:p w14:paraId="28B8624B" w14:textId="77777777" w:rsidR="00E32F62" w:rsidRDefault="00000000">
      <w:pPr>
        <w:pStyle w:val="Default"/>
        <w:suppressAutoHyphens/>
        <w:spacing w:before="0" w:line="240" w:lineRule="auto"/>
        <w:rPr>
          <w:rFonts w:ascii="Calibri" w:eastAsia="Calibri" w:hAnsi="Calibri" w:cs="Calibri"/>
          <w:sz w:val="22"/>
          <w:szCs w:val="22"/>
          <w:shd w:val="clear" w:color="auto" w:fill="FFFFFF"/>
        </w:rPr>
      </w:pPr>
      <w:proofErr w:type="gramStart"/>
      <w:r>
        <w:rPr>
          <w:rFonts w:ascii="Calibri" w:hAnsi="Calibri"/>
          <w:sz w:val="22"/>
          <w:szCs w:val="22"/>
          <w:shd w:val="clear" w:color="auto" w:fill="FFFFFF"/>
        </w:rPr>
        <w:t>2025  IGF</w:t>
      </w:r>
      <w:proofErr w:type="gramEnd"/>
      <w:r>
        <w:rPr>
          <w:rFonts w:ascii="Calibri" w:hAnsi="Calibri"/>
          <w:sz w:val="22"/>
          <w:szCs w:val="22"/>
          <w:shd w:val="clear" w:color="auto" w:fill="FFFFFF"/>
        </w:rPr>
        <w:t xml:space="preserve"> #223 launch event</w:t>
      </w:r>
    </w:p>
    <w:p w14:paraId="449FA2D9" w14:textId="77777777" w:rsidR="00E32F62" w:rsidRDefault="00000000">
      <w:pPr>
        <w:pStyle w:val="Default"/>
        <w:suppressAutoHyphens/>
        <w:spacing w:before="0" w:line="240" w:lineRule="auto"/>
      </w:pPr>
      <w:r>
        <w:rPr>
          <w:rFonts w:ascii="Calibri" w:hAnsi="Calibri"/>
          <w:sz w:val="22"/>
          <w:szCs w:val="22"/>
          <w:shd w:val="clear" w:color="auto" w:fill="FFFFFF"/>
        </w:rPr>
        <w:t>2025-1-IGF-#223 - courtesy: Josef Noll</w:t>
      </w:r>
    </w:p>
    <w:sectPr w:rsidR="00E32F62">
      <w:headerReference w:type="default" r:id="rId6"/>
      <w:footerReference w:type="default" r:id="rId7"/>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9DF0A" w14:textId="77777777" w:rsidR="00927084" w:rsidRDefault="00927084">
      <w:r>
        <w:separator/>
      </w:r>
    </w:p>
  </w:endnote>
  <w:endnote w:type="continuationSeparator" w:id="0">
    <w:p w14:paraId="29C149FB" w14:textId="77777777" w:rsidR="00927084" w:rsidRDefault="00927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Times Roman">
    <w:altName w:val="Times New Roman"/>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728C3" w14:textId="77777777" w:rsidR="00E32F62" w:rsidRDefault="00E32F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3F121" w14:textId="77777777" w:rsidR="00927084" w:rsidRDefault="00927084">
      <w:r>
        <w:separator/>
      </w:r>
    </w:p>
  </w:footnote>
  <w:footnote w:type="continuationSeparator" w:id="0">
    <w:p w14:paraId="20C20A09" w14:textId="77777777" w:rsidR="00927084" w:rsidRDefault="009270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502AD" w14:textId="77777777" w:rsidR="00E32F62" w:rsidRDefault="00E32F6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F62"/>
    <w:rsid w:val="00157CD7"/>
    <w:rsid w:val="004D4C0B"/>
    <w:rsid w:val="00927084"/>
    <w:rsid w:val="00E32F62"/>
  </w:rsids>
  <m:mathPr>
    <m:mathFont m:val="Cambria Math"/>
    <m:brkBin m:val="before"/>
    <m:brkBinSub m:val="--"/>
    <m:smallFrac m:val="0"/>
    <m:dispDef/>
    <m:lMargin m:val="0"/>
    <m:rMargin m:val="0"/>
    <m:defJc m:val="centerGroup"/>
    <m:wrapIndent m:val="1440"/>
    <m:intLim m:val="subSup"/>
    <m:naryLim m:val="undOvr"/>
  </m:mathPr>
  <w:themeFontLang w:val="en-NO" w:bidi="ar-SA"/>
  <w:clrSchemeMapping w:bg1="light1" w:t1="dark1" w:bg2="light2" w:t2="dark2" w:accent1="accent1" w:accent2="accent2" w:accent3="accent3" w:accent4="accent4" w:accent5="accent5" w:accent6="accent6" w:hyperlink="hyperlink" w:followedHyperlink="followedHyperlink"/>
  <w:decimalSymbol w:val=","/>
  <w:listSeparator w:val=","/>
  <w14:docId w14:val="79EA07FC"/>
  <w15:docId w15:val="{6DB03681-ADA1-E44A-9B54-6778353D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NO"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pPr>
      <w:spacing w:before="160" w:line="288" w:lineRule="auto"/>
    </w:pPr>
    <w:rPr>
      <w:rFonts w:ascii="Helvetica Neue" w:hAnsi="Helvetica Neue" w:cs="Arial Unicode MS"/>
      <w:color w:val="000000"/>
      <w:sz w:val="24"/>
      <w:szCs w:val="24"/>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956</Words>
  <Characters>5455</Characters>
  <Application>Microsoft Office Word</Application>
  <DocSecurity>0</DocSecurity>
  <Lines>45</Lines>
  <Paragraphs>12</Paragraphs>
  <ScaleCrop>false</ScaleCrop>
  <Company>UiO</Company>
  <LinksUpToDate>false</LinksUpToDate>
  <CharactersWithSpaces>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Josef Noll</cp:lastModifiedBy>
  <cp:revision>2</cp:revision>
  <dcterms:created xsi:type="dcterms:W3CDTF">2025-06-04T15:11:00Z</dcterms:created>
  <dcterms:modified xsi:type="dcterms:W3CDTF">2025-06-04T15:13:00Z</dcterms:modified>
</cp:coreProperties>
</file>