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E3BFB" w14:textId="529AAEFA" w:rsidR="005F0C77" w:rsidRPr="00176486" w:rsidRDefault="005F0C77" w:rsidP="005F0C77">
      <w:pPr>
        <w:rPr>
          <w:rFonts w:ascii="Arial" w:hAnsi="Arial" w:cs="Arial"/>
          <w:b/>
          <w:bCs/>
          <w:sz w:val="24"/>
          <w:szCs w:val="24"/>
        </w:rPr>
      </w:pPr>
      <w:r w:rsidRPr="00176486">
        <w:rPr>
          <w:rFonts w:ascii="Arial" w:hAnsi="Arial" w:cs="Arial"/>
          <w:b/>
          <w:bCs/>
          <w:sz w:val="24"/>
          <w:szCs w:val="24"/>
        </w:rPr>
        <w:t>Instrukser for læreren</w:t>
      </w:r>
      <w:r>
        <w:rPr>
          <w:rFonts w:ascii="Arial" w:hAnsi="Arial" w:cs="Arial"/>
          <w:b/>
          <w:bCs/>
          <w:sz w:val="24"/>
          <w:szCs w:val="24"/>
        </w:rPr>
        <w:t xml:space="preserve"> – Fanget i gruven </w:t>
      </w:r>
    </w:p>
    <w:p w14:paraId="598FFB60" w14:textId="6535EFC1" w:rsidR="005F0C77" w:rsidRPr="00176486" w:rsidRDefault="005F0C77" w:rsidP="005F0C77">
      <w:pPr>
        <w:rPr>
          <w:rFonts w:ascii="Arial" w:hAnsi="Arial" w:cs="Arial"/>
          <w:sz w:val="24"/>
          <w:szCs w:val="24"/>
        </w:rPr>
      </w:pPr>
      <w:r w:rsidRPr="00176486">
        <w:rPr>
          <w:rFonts w:ascii="Arial" w:hAnsi="Arial" w:cs="Arial"/>
          <w:sz w:val="24"/>
          <w:szCs w:val="24"/>
        </w:rPr>
        <w:t xml:space="preserve">Hos undervisningsmaterialet dreier det seg om et pedagogisk eventyrrom i form av </w:t>
      </w:r>
      <w:r>
        <w:rPr>
          <w:rFonts w:ascii="Arial" w:hAnsi="Arial" w:cs="Arial"/>
          <w:sz w:val="24"/>
          <w:szCs w:val="24"/>
        </w:rPr>
        <w:t xml:space="preserve">en OneNote-fil. </w:t>
      </w:r>
      <w:r w:rsidRPr="00176486">
        <w:rPr>
          <w:rFonts w:ascii="Arial" w:hAnsi="Arial" w:cs="Arial"/>
          <w:sz w:val="24"/>
          <w:szCs w:val="24"/>
        </w:rPr>
        <w:t xml:space="preserve">Oppgavene har tema </w:t>
      </w:r>
      <w:r>
        <w:rPr>
          <w:rFonts w:ascii="Arial" w:hAnsi="Arial" w:cs="Arial"/>
          <w:sz w:val="24"/>
          <w:szCs w:val="24"/>
        </w:rPr>
        <w:t>oksygenoverføringsreaksjoner</w:t>
      </w:r>
      <w:r w:rsidRPr="00176486">
        <w:rPr>
          <w:rFonts w:ascii="Arial" w:hAnsi="Arial" w:cs="Arial"/>
          <w:sz w:val="24"/>
          <w:szCs w:val="24"/>
        </w:rPr>
        <w:t>. Elevene skal løse oppgavene i grupper på 2 til 5. Ved å løse oppgavene dvs. gåtene får elevene nye hint og nøkler (</w:t>
      </w:r>
      <w:r>
        <w:rPr>
          <w:rFonts w:ascii="Arial" w:hAnsi="Arial" w:cs="Arial"/>
          <w:sz w:val="24"/>
          <w:szCs w:val="24"/>
        </w:rPr>
        <w:t>passord i form av tall)</w:t>
      </w:r>
      <w:r w:rsidRPr="00176486">
        <w:rPr>
          <w:rFonts w:ascii="Arial" w:hAnsi="Arial" w:cs="Arial"/>
          <w:sz w:val="24"/>
          <w:szCs w:val="24"/>
        </w:rPr>
        <w:t xml:space="preserve"> som tar dem videre i historien. Elevene skal jobbe mest mulig selvstendig. Det er derfor viktig at læreren tar et steg tilbake. Læreren inntar rollen til gruveorakelet. Gruveorakelet er gamemasteren og samtidig en ikke spillende karakter. Som gamemaster forklarer du spillkonseptet i forberedelsesfasen i tillegg til reglene. Som ikke spillende karakter blir du aktiv når elevene benytter seg av orakel jokerkortene. </w:t>
      </w:r>
      <w:r w:rsidR="00A23BCD">
        <w:rPr>
          <w:rFonts w:ascii="Arial" w:hAnsi="Arial" w:cs="Arial"/>
          <w:sz w:val="24"/>
          <w:szCs w:val="24"/>
        </w:rPr>
        <w:t>Detaljerte l</w:t>
      </w:r>
      <w:r w:rsidRPr="00176486">
        <w:rPr>
          <w:rFonts w:ascii="Arial" w:hAnsi="Arial" w:cs="Arial"/>
          <w:sz w:val="24"/>
          <w:szCs w:val="24"/>
        </w:rPr>
        <w:t xml:space="preserve">øsninger til oppgaver finner du fra og med side </w:t>
      </w:r>
      <w:r>
        <w:rPr>
          <w:rFonts w:ascii="Arial" w:hAnsi="Arial" w:cs="Arial"/>
          <w:sz w:val="24"/>
          <w:szCs w:val="24"/>
        </w:rPr>
        <w:t>6</w:t>
      </w:r>
      <w:r w:rsidRPr="00176486">
        <w:rPr>
          <w:rFonts w:ascii="Arial" w:hAnsi="Arial" w:cs="Arial"/>
          <w:sz w:val="24"/>
          <w:szCs w:val="24"/>
        </w:rPr>
        <w:t xml:space="preserve">. </w:t>
      </w:r>
    </w:p>
    <w:p w14:paraId="03AB80FF" w14:textId="77777777" w:rsidR="005F0C77" w:rsidRPr="00176486" w:rsidRDefault="005F0C77" w:rsidP="005F0C77">
      <w:pPr>
        <w:rPr>
          <w:rFonts w:ascii="Arial" w:hAnsi="Arial" w:cs="Arial"/>
          <w:b/>
          <w:bCs/>
          <w:sz w:val="24"/>
          <w:szCs w:val="24"/>
        </w:rPr>
      </w:pPr>
      <w:r w:rsidRPr="00176486">
        <w:rPr>
          <w:rFonts w:ascii="Arial" w:hAnsi="Arial" w:cs="Arial"/>
          <w:b/>
          <w:bCs/>
          <w:sz w:val="24"/>
          <w:szCs w:val="24"/>
        </w:rPr>
        <w:t xml:space="preserve">Forberedelse </w:t>
      </w:r>
    </w:p>
    <w:p w14:paraId="6580786C" w14:textId="5A27409B" w:rsidR="005F0C77" w:rsidRPr="005F0C77" w:rsidRDefault="005F0C77" w:rsidP="005F0C77">
      <w:pPr>
        <w:pStyle w:val="ListParagraph"/>
        <w:numPr>
          <w:ilvl w:val="0"/>
          <w:numId w:val="1"/>
        </w:numPr>
        <w:rPr>
          <w:rFonts w:ascii="Arial" w:hAnsi="Arial" w:cs="Arial"/>
          <w:sz w:val="24"/>
          <w:szCs w:val="24"/>
        </w:rPr>
      </w:pPr>
      <w:r w:rsidRPr="005F0C77">
        <w:rPr>
          <w:rFonts w:ascii="Arial" w:hAnsi="Arial" w:cs="Arial"/>
          <w:sz w:val="24"/>
          <w:szCs w:val="24"/>
        </w:rPr>
        <w:t xml:space="preserve">Hver elevgruppe tenger tilgang på en PC med OneNote. Linken til OneNote filen deles med elevene. </w:t>
      </w:r>
    </w:p>
    <w:p w14:paraId="0C98B382" w14:textId="77777777" w:rsidR="005F0C77" w:rsidRPr="00176486" w:rsidRDefault="005F0C77" w:rsidP="005F0C77">
      <w:pPr>
        <w:pStyle w:val="ListParagraph"/>
        <w:numPr>
          <w:ilvl w:val="0"/>
          <w:numId w:val="1"/>
        </w:numPr>
        <w:rPr>
          <w:rFonts w:ascii="Arial" w:hAnsi="Arial" w:cs="Arial"/>
          <w:sz w:val="24"/>
          <w:szCs w:val="24"/>
        </w:rPr>
      </w:pPr>
      <w:r w:rsidRPr="00176486">
        <w:rPr>
          <w:rFonts w:ascii="Arial" w:hAnsi="Arial" w:cs="Arial"/>
          <w:sz w:val="24"/>
          <w:szCs w:val="24"/>
        </w:rPr>
        <w:t xml:space="preserve">Skriv ut hjelpekortene. Klipp ut og laminer disse. Hjelpekortene legges foran i klasserommet hvor de er tilgjengelig for alle gruppene. </w:t>
      </w:r>
    </w:p>
    <w:p w14:paraId="6C6CCCE4" w14:textId="542C15C6" w:rsidR="005F0C77" w:rsidRPr="00176486" w:rsidRDefault="005F0C77" w:rsidP="005F0C77">
      <w:pPr>
        <w:pStyle w:val="ListParagraph"/>
        <w:numPr>
          <w:ilvl w:val="0"/>
          <w:numId w:val="1"/>
        </w:numPr>
        <w:rPr>
          <w:rFonts w:ascii="Arial" w:hAnsi="Arial" w:cs="Arial"/>
          <w:sz w:val="24"/>
          <w:szCs w:val="24"/>
        </w:rPr>
      </w:pPr>
      <w:r w:rsidRPr="00176486">
        <w:rPr>
          <w:rFonts w:ascii="Arial" w:hAnsi="Arial" w:cs="Arial"/>
          <w:sz w:val="24"/>
          <w:szCs w:val="24"/>
        </w:rPr>
        <w:t>I begynnelsen av spiller får hver gruppe utdelt ett orakel jokerkort</w:t>
      </w:r>
      <w:r>
        <w:rPr>
          <w:rFonts w:ascii="Arial" w:hAnsi="Arial" w:cs="Arial"/>
          <w:sz w:val="24"/>
          <w:szCs w:val="24"/>
        </w:rPr>
        <w:t>.</w:t>
      </w:r>
      <w:r w:rsidRPr="00176486">
        <w:rPr>
          <w:rFonts w:ascii="Arial" w:hAnsi="Arial" w:cs="Arial"/>
          <w:sz w:val="24"/>
          <w:szCs w:val="24"/>
        </w:rPr>
        <w:t xml:space="preserve"> </w:t>
      </w:r>
    </w:p>
    <w:p w14:paraId="24FD4ADB" w14:textId="4B6B475F" w:rsidR="005F0C77" w:rsidRPr="00176486" w:rsidRDefault="005F0C77" w:rsidP="005F0C77">
      <w:pPr>
        <w:pStyle w:val="ListParagraph"/>
        <w:numPr>
          <w:ilvl w:val="0"/>
          <w:numId w:val="1"/>
        </w:numPr>
        <w:rPr>
          <w:rFonts w:ascii="Arial" w:hAnsi="Arial" w:cs="Arial"/>
          <w:sz w:val="24"/>
          <w:szCs w:val="24"/>
        </w:rPr>
      </w:pPr>
      <w:r w:rsidRPr="00176486">
        <w:rPr>
          <w:rFonts w:ascii="Arial" w:hAnsi="Arial" w:cs="Arial"/>
          <w:sz w:val="24"/>
          <w:szCs w:val="24"/>
        </w:rPr>
        <w:t>Finn fram material og metalpulverne for forsøket (</w:t>
      </w:r>
      <w:r>
        <w:rPr>
          <w:rFonts w:ascii="Arial" w:hAnsi="Arial" w:cs="Arial"/>
          <w:sz w:val="24"/>
          <w:szCs w:val="24"/>
        </w:rPr>
        <w:t xml:space="preserve">hvis elevene skal gjøre dette fysisk). </w:t>
      </w:r>
      <w:r w:rsidR="007F45A6">
        <w:rPr>
          <w:rFonts w:ascii="Arial" w:hAnsi="Arial" w:cs="Arial"/>
          <w:sz w:val="24"/>
          <w:szCs w:val="24"/>
        </w:rPr>
        <w:t xml:space="preserve">Dette settes fram i klasserommet. </w:t>
      </w:r>
      <w:r>
        <w:rPr>
          <w:rFonts w:ascii="Arial" w:hAnsi="Arial" w:cs="Arial"/>
          <w:sz w:val="24"/>
          <w:szCs w:val="24"/>
        </w:rPr>
        <w:t xml:space="preserve">Det er også mulig for elever å se video av forsøket </w:t>
      </w:r>
      <w:r w:rsidR="007F45A6">
        <w:rPr>
          <w:rFonts w:ascii="Arial" w:hAnsi="Arial" w:cs="Arial"/>
          <w:sz w:val="24"/>
          <w:szCs w:val="24"/>
        </w:rPr>
        <w:t>ved å følge en lenke i OneNote-filen.</w:t>
      </w:r>
      <w:r w:rsidRPr="00176486">
        <w:rPr>
          <w:rFonts w:ascii="Arial" w:hAnsi="Arial" w:cs="Arial"/>
          <w:sz w:val="24"/>
          <w:szCs w:val="24"/>
        </w:rPr>
        <w:t xml:space="preserve"> </w:t>
      </w:r>
    </w:p>
    <w:p w14:paraId="7D271251" w14:textId="0B30032D" w:rsidR="005F0C77" w:rsidRPr="007F45A6" w:rsidRDefault="005F0C77" w:rsidP="007F45A6">
      <w:pPr>
        <w:pStyle w:val="ListParagraph"/>
        <w:numPr>
          <w:ilvl w:val="0"/>
          <w:numId w:val="1"/>
        </w:numPr>
        <w:rPr>
          <w:rFonts w:ascii="Arial" w:hAnsi="Arial" w:cs="Arial"/>
          <w:sz w:val="24"/>
          <w:szCs w:val="24"/>
        </w:rPr>
      </w:pPr>
      <w:r w:rsidRPr="00176486">
        <w:rPr>
          <w:rFonts w:ascii="Arial" w:hAnsi="Arial" w:cs="Arial"/>
          <w:sz w:val="24"/>
          <w:szCs w:val="24"/>
        </w:rPr>
        <w:t>Tips: les gjennom instruksene og materialet for å være kjent med dette.</w:t>
      </w:r>
      <w:r w:rsidRPr="007F45A6">
        <w:rPr>
          <w:rFonts w:ascii="Arial" w:hAnsi="Arial" w:cs="Arial"/>
          <w:sz w:val="24"/>
          <w:szCs w:val="24"/>
        </w:rPr>
        <w:t xml:space="preserve">  </w:t>
      </w:r>
    </w:p>
    <w:p w14:paraId="3395F7F0" w14:textId="77777777" w:rsidR="005F0C77" w:rsidRPr="00F36B72" w:rsidRDefault="005F0C77" w:rsidP="005F0C77">
      <w:pPr>
        <w:rPr>
          <w:rFonts w:ascii="Arial" w:hAnsi="Arial" w:cs="Arial"/>
          <w:b/>
          <w:bCs/>
          <w:sz w:val="24"/>
          <w:szCs w:val="24"/>
        </w:rPr>
      </w:pPr>
      <w:r w:rsidRPr="00F36B72">
        <w:rPr>
          <w:rFonts w:ascii="Arial" w:hAnsi="Arial" w:cs="Arial"/>
          <w:b/>
          <w:bCs/>
          <w:sz w:val="24"/>
          <w:szCs w:val="24"/>
        </w:rPr>
        <w:t xml:space="preserve">Refleksjon og konsolidering </w:t>
      </w:r>
    </w:p>
    <w:p w14:paraId="28380145" w14:textId="5CC11ACD" w:rsidR="00FD79D9" w:rsidRDefault="005F0C77" w:rsidP="005F0C77">
      <w:pPr>
        <w:rPr>
          <w:rFonts w:ascii="Arial" w:hAnsi="Arial" w:cs="Arial"/>
          <w:sz w:val="24"/>
          <w:szCs w:val="24"/>
        </w:rPr>
      </w:pPr>
      <w:r w:rsidRPr="00F36B72">
        <w:rPr>
          <w:rFonts w:ascii="Arial" w:hAnsi="Arial" w:cs="Arial"/>
          <w:sz w:val="24"/>
          <w:szCs w:val="24"/>
        </w:rPr>
        <w:t>Både metoden og det didaktiske bak refleksjonsprosessen er overlatt læreren. Gi eleve</w:t>
      </w:r>
      <w:r w:rsidR="00FD79D9">
        <w:rPr>
          <w:rFonts w:ascii="Arial" w:hAnsi="Arial" w:cs="Arial"/>
          <w:sz w:val="24"/>
          <w:szCs w:val="24"/>
        </w:rPr>
        <w:t>ne</w:t>
      </w:r>
      <w:r w:rsidRPr="00F36B72">
        <w:rPr>
          <w:rFonts w:ascii="Arial" w:hAnsi="Arial" w:cs="Arial"/>
          <w:sz w:val="24"/>
          <w:szCs w:val="24"/>
        </w:rPr>
        <w:t xml:space="preserve"> tid og rom til å reflektere rund</w:t>
      </w:r>
      <w:r w:rsidR="00FD79D9">
        <w:rPr>
          <w:rFonts w:ascii="Arial" w:hAnsi="Arial" w:cs="Arial"/>
          <w:sz w:val="24"/>
          <w:szCs w:val="24"/>
        </w:rPr>
        <w:t>t</w:t>
      </w:r>
      <w:r w:rsidRPr="00F36B72">
        <w:rPr>
          <w:rFonts w:ascii="Arial" w:hAnsi="Arial" w:cs="Arial"/>
          <w:sz w:val="24"/>
          <w:szCs w:val="24"/>
        </w:rPr>
        <w:t xml:space="preserve"> emosjoner, erfaringer, gruppedynamikk, tanker, strategier vanskelighetsgrad og mestringer med hverandre. Det er også viktig å trekke linjer mellom gåtene og faginnholdet disse baserer seg på for å støtte læringsprosessen. Utgangspunkter for dette kan være skattkisten </w:t>
      </w:r>
      <w:r w:rsidR="00FD79D9">
        <w:rPr>
          <w:rFonts w:ascii="Arial" w:hAnsi="Arial" w:cs="Arial"/>
          <w:sz w:val="24"/>
          <w:szCs w:val="24"/>
        </w:rPr>
        <w:t>(under «utgang»)</w:t>
      </w:r>
      <w:r w:rsidRPr="00F36B72">
        <w:rPr>
          <w:rFonts w:ascii="Arial" w:hAnsi="Arial" w:cs="Arial"/>
          <w:sz w:val="24"/>
          <w:szCs w:val="24"/>
        </w:rPr>
        <w:t>, videoen av fyrverkeriet eller selvevalueringsarket. Med selvevalueringsarket bedømmer elevene sin egen kunnskap. Med utgangspunktet i selvevaluering kan i tillegg et av oppgavearkene fylles ut. Om og hvordan selvevalueringsskjemaet og de differensierte oppgavearkene skal brukes overlates til læreren.</w:t>
      </w:r>
    </w:p>
    <w:p w14:paraId="0E9A38A8" w14:textId="77777777" w:rsidR="00FD79D9" w:rsidRDefault="00FD79D9" w:rsidP="005F0C77">
      <w:pPr>
        <w:rPr>
          <w:rFonts w:ascii="Arial" w:hAnsi="Arial" w:cs="Arial"/>
          <w:sz w:val="24"/>
          <w:szCs w:val="24"/>
        </w:rPr>
      </w:pPr>
    </w:p>
    <w:p w14:paraId="31D2C1ED" w14:textId="77777777" w:rsidR="00FD79D9" w:rsidRDefault="00FD79D9" w:rsidP="005F0C77">
      <w:pPr>
        <w:rPr>
          <w:rFonts w:ascii="Arial" w:hAnsi="Arial" w:cs="Arial"/>
          <w:sz w:val="24"/>
          <w:szCs w:val="24"/>
        </w:rPr>
      </w:pPr>
    </w:p>
    <w:p w14:paraId="1B559459" w14:textId="4D7C3A3B" w:rsidR="005F0C77" w:rsidRPr="00F36B72" w:rsidRDefault="005F0C77" w:rsidP="005F0C77">
      <w:pPr>
        <w:rPr>
          <w:rFonts w:ascii="Arial" w:hAnsi="Arial" w:cs="Arial"/>
          <w:sz w:val="24"/>
          <w:szCs w:val="24"/>
        </w:rPr>
      </w:pPr>
      <w:r w:rsidRPr="00F36B72">
        <w:rPr>
          <w:rFonts w:ascii="Arial" w:hAnsi="Arial" w:cs="Arial"/>
          <w:sz w:val="24"/>
          <w:szCs w:val="24"/>
        </w:rPr>
        <w:t xml:space="preserve"> </w:t>
      </w:r>
    </w:p>
    <w:tbl>
      <w:tblPr>
        <w:tblStyle w:val="TableGrid"/>
        <w:tblW w:w="0" w:type="auto"/>
        <w:tblLook w:val="04A0" w:firstRow="1" w:lastRow="0" w:firstColumn="1" w:lastColumn="0" w:noHBand="0" w:noVBand="1"/>
      </w:tblPr>
      <w:tblGrid>
        <w:gridCol w:w="1897"/>
        <w:gridCol w:w="3130"/>
        <w:gridCol w:w="3849"/>
        <w:gridCol w:w="5072"/>
      </w:tblGrid>
      <w:tr w:rsidR="00FD79D9" w14:paraId="3D1A9D55" w14:textId="77777777" w:rsidTr="00A23BCD">
        <w:tc>
          <w:tcPr>
            <w:tcW w:w="1897" w:type="dxa"/>
            <w:shd w:val="clear" w:color="auto" w:fill="D9E2F3" w:themeFill="accent1" w:themeFillTint="33"/>
          </w:tcPr>
          <w:p w14:paraId="064D295D" w14:textId="0DCF5913" w:rsidR="005F0C77" w:rsidRPr="00176486" w:rsidRDefault="005F0C77" w:rsidP="00914EE0">
            <w:pPr>
              <w:rPr>
                <w:rFonts w:ascii="Arial" w:hAnsi="Arial" w:cs="Arial"/>
                <w:sz w:val="24"/>
                <w:szCs w:val="24"/>
              </w:rPr>
            </w:pPr>
            <w:r w:rsidRPr="00176486">
              <w:rPr>
                <w:rFonts w:ascii="Arial" w:hAnsi="Arial" w:cs="Arial"/>
                <w:sz w:val="24"/>
                <w:szCs w:val="24"/>
              </w:rPr>
              <w:lastRenderedPageBreak/>
              <w:t>S</w:t>
            </w:r>
            <w:r w:rsidR="00FD79D9">
              <w:rPr>
                <w:rFonts w:ascii="Arial" w:hAnsi="Arial" w:cs="Arial"/>
                <w:sz w:val="24"/>
                <w:szCs w:val="24"/>
              </w:rPr>
              <w:t>eksjon</w:t>
            </w:r>
          </w:p>
        </w:tc>
        <w:tc>
          <w:tcPr>
            <w:tcW w:w="3130" w:type="dxa"/>
            <w:shd w:val="clear" w:color="auto" w:fill="D9E2F3" w:themeFill="accent1" w:themeFillTint="33"/>
          </w:tcPr>
          <w:p w14:paraId="59388E54" w14:textId="77777777" w:rsidR="005F0C77" w:rsidRPr="00176486" w:rsidRDefault="005F0C77" w:rsidP="00914EE0">
            <w:pPr>
              <w:rPr>
                <w:rFonts w:ascii="Arial" w:hAnsi="Arial" w:cs="Arial"/>
                <w:sz w:val="24"/>
                <w:szCs w:val="24"/>
              </w:rPr>
            </w:pPr>
            <w:r w:rsidRPr="00176486">
              <w:rPr>
                <w:rFonts w:ascii="Arial" w:hAnsi="Arial" w:cs="Arial"/>
                <w:sz w:val="24"/>
                <w:szCs w:val="24"/>
              </w:rPr>
              <w:t xml:space="preserve">Oppgave / Beskrivelse </w:t>
            </w:r>
          </w:p>
        </w:tc>
        <w:tc>
          <w:tcPr>
            <w:tcW w:w="3849" w:type="dxa"/>
            <w:shd w:val="clear" w:color="auto" w:fill="D9E2F3" w:themeFill="accent1" w:themeFillTint="33"/>
          </w:tcPr>
          <w:p w14:paraId="69B91989" w14:textId="77777777" w:rsidR="005F0C77" w:rsidRPr="00176486" w:rsidRDefault="005F0C77" w:rsidP="00914EE0">
            <w:pPr>
              <w:rPr>
                <w:rFonts w:ascii="Arial" w:hAnsi="Arial" w:cs="Arial"/>
                <w:sz w:val="24"/>
                <w:szCs w:val="24"/>
              </w:rPr>
            </w:pPr>
            <w:r w:rsidRPr="00176486">
              <w:rPr>
                <w:rFonts w:ascii="Arial" w:hAnsi="Arial" w:cs="Arial"/>
                <w:sz w:val="24"/>
                <w:szCs w:val="24"/>
              </w:rPr>
              <w:t xml:space="preserve">Aktivitet – Lærer </w:t>
            </w:r>
          </w:p>
        </w:tc>
        <w:tc>
          <w:tcPr>
            <w:tcW w:w="5072" w:type="dxa"/>
            <w:shd w:val="clear" w:color="auto" w:fill="D9E2F3" w:themeFill="accent1" w:themeFillTint="33"/>
          </w:tcPr>
          <w:p w14:paraId="7D15819F" w14:textId="77777777" w:rsidR="005F0C77" w:rsidRPr="00176486" w:rsidRDefault="005F0C77" w:rsidP="00914EE0">
            <w:pPr>
              <w:rPr>
                <w:rFonts w:ascii="Arial" w:hAnsi="Arial" w:cs="Arial"/>
                <w:sz w:val="24"/>
                <w:szCs w:val="24"/>
              </w:rPr>
            </w:pPr>
            <w:r w:rsidRPr="00176486">
              <w:rPr>
                <w:rFonts w:ascii="Arial" w:hAnsi="Arial" w:cs="Arial"/>
                <w:sz w:val="24"/>
                <w:szCs w:val="24"/>
              </w:rPr>
              <w:t xml:space="preserve">Aktivitet – Elever </w:t>
            </w:r>
          </w:p>
        </w:tc>
      </w:tr>
      <w:tr w:rsidR="00FD79D9" w14:paraId="75E18B8D" w14:textId="77777777" w:rsidTr="00A23BCD">
        <w:tc>
          <w:tcPr>
            <w:tcW w:w="1897" w:type="dxa"/>
          </w:tcPr>
          <w:p w14:paraId="4112A75C" w14:textId="737CEB34" w:rsidR="005F0C77" w:rsidRPr="00176486" w:rsidRDefault="00FD79D9" w:rsidP="00914EE0">
            <w:pPr>
              <w:rPr>
                <w:rFonts w:ascii="Arial" w:hAnsi="Arial" w:cs="Arial"/>
                <w:sz w:val="24"/>
                <w:szCs w:val="24"/>
              </w:rPr>
            </w:pPr>
            <w:r>
              <w:rPr>
                <w:rFonts w:ascii="Arial" w:hAnsi="Arial" w:cs="Arial"/>
                <w:sz w:val="24"/>
                <w:szCs w:val="24"/>
              </w:rPr>
              <w:t>Start</w:t>
            </w:r>
          </w:p>
        </w:tc>
        <w:tc>
          <w:tcPr>
            <w:tcW w:w="3130" w:type="dxa"/>
          </w:tcPr>
          <w:p w14:paraId="03AB5A54" w14:textId="3E70CF73" w:rsidR="005F0C77" w:rsidRPr="00176486" w:rsidRDefault="00FD79D9" w:rsidP="00914EE0">
            <w:pPr>
              <w:rPr>
                <w:rFonts w:ascii="Arial" w:hAnsi="Arial" w:cs="Arial"/>
                <w:sz w:val="24"/>
                <w:szCs w:val="24"/>
              </w:rPr>
            </w:pPr>
            <w:r>
              <w:rPr>
                <w:rFonts w:ascii="Arial" w:hAnsi="Arial" w:cs="Arial"/>
                <w:sz w:val="24"/>
                <w:szCs w:val="24"/>
              </w:rPr>
              <w:t>Fanget i gruven – jordas skatter</w:t>
            </w:r>
          </w:p>
        </w:tc>
        <w:tc>
          <w:tcPr>
            <w:tcW w:w="3849" w:type="dxa"/>
          </w:tcPr>
          <w:p w14:paraId="5FB4FD30" w14:textId="77777777" w:rsidR="005F0C77" w:rsidRPr="00176486" w:rsidRDefault="005F0C77" w:rsidP="005F0C77">
            <w:pPr>
              <w:pStyle w:val="ListParagraph"/>
              <w:numPr>
                <w:ilvl w:val="0"/>
                <w:numId w:val="3"/>
              </w:numPr>
              <w:rPr>
                <w:rFonts w:ascii="Arial" w:hAnsi="Arial" w:cs="Arial"/>
                <w:sz w:val="24"/>
                <w:szCs w:val="24"/>
              </w:rPr>
            </w:pPr>
          </w:p>
        </w:tc>
        <w:tc>
          <w:tcPr>
            <w:tcW w:w="5072" w:type="dxa"/>
          </w:tcPr>
          <w:p w14:paraId="3D620EE0" w14:textId="4D6EF4B7" w:rsidR="005F0C77" w:rsidRPr="00176486" w:rsidRDefault="005F0C77" w:rsidP="00914EE0">
            <w:pPr>
              <w:rPr>
                <w:rFonts w:ascii="Arial" w:hAnsi="Arial" w:cs="Arial"/>
                <w:sz w:val="24"/>
                <w:szCs w:val="24"/>
              </w:rPr>
            </w:pPr>
            <w:r w:rsidRPr="00176486">
              <w:rPr>
                <w:rFonts w:ascii="Arial" w:hAnsi="Arial" w:cs="Arial"/>
                <w:sz w:val="24"/>
                <w:szCs w:val="24"/>
              </w:rPr>
              <w:t xml:space="preserve">Elevene </w:t>
            </w:r>
            <w:r w:rsidR="00FD79D9">
              <w:rPr>
                <w:rFonts w:ascii="Arial" w:hAnsi="Arial" w:cs="Arial"/>
                <w:sz w:val="24"/>
                <w:szCs w:val="24"/>
              </w:rPr>
              <w:t xml:space="preserve">leser innledningen. </w:t>
            </w:r>
            <w:r w:rsidRPr="00176486">
              <w:rPr>
                <w:rFonts w:ascii="Arial" w:hAnsi="Arial" w:cs="Arial"/>
                <w:sz w:val="24"/>
                <w:szCs w:val="24"/>
              </w:rPr>
              <w:t xml:space="preserve">Så kan elevene </w:t>
            </w:r>
            <w:r w:rsidR="00FD79D9">
              <w:rPr>
                <w:rFonts w:ascii="Arial" w:hAnsi="Arial" w:cs="Arial"/>
                <w:sz w:val="24"/>
                <w:szCs w:val="24"/>
              </w:rPr>
              <w:t xml:space="preserve">gå videre til </w:t>
            </w:r>
            <w:r w:rsidR="00FD79D9">
              <w:rPr>
                <w:rFonts w:ascii="Arial" w:hAnsi="Arial" w:cs="Arial"/>
                <w:i/>
                <w:iCs/>
                <w:sz w:val="24"/>
                <w:szCs w:val="24"/>
              </w:rPr>
              <w:t xml:space="preserve">Instrukser. </w:t>
            </w:r>
            <w:r w:rsidRPr="00176486">
              <w:rPr>
                <w:rFonts w:ascii="Arial" w:hAnsi="Arial" w:cs="Arial"/>
                <w:sz w:val="24"/>
                <w:szCs w:val="24"/>
              </w:rPr>
              <w:t xml:space="preserve"> </w:t>
            </w:r>
          </w:p>
        </w:tc>
      </w:tr>
      <w:tr w:rsidR="00FD79D9" w14:paraId="6B870A02" w14:textId="77777777" w:rsidTr="00A23BCD">
        <w:tc>
          <w:tcPr>
            <w:tcW w:w="1897" w:type="dxa"/>
          </w:tcPr>
          <w:p w14:paraId="68B39ACE" w14:textId="2D9459B4" w:rsidR="005F0C77" w:rsidRPr="00176486" w:rsidRDefault="00FD79D9" w:rsidP="00914EE0">
            <w:pPr>
              <w:rPr>
                <w:rFonts w:ascii="Arial" w:hAnsi="Arial" w:cs="Arial"/>
                <w:sz w:val="24"/>
                <w:szCs w:val="24"/>
              </w:rPr>
            </w:pPr>
            <w:r>
              <w:rPr>
                <w:rFonts w:ascii="Arial" w:hAnsi="Arial" w:cs="Arial"/>
                <w:sz w:val="24"/>
                <w:szCs w:val="24"/>
              </w:rPr>
              <w:t>Instrukser</w:t>
            </w:r>
          </w:p>
        </w:tc>
        <w:tc>
          <w:tcPr>
            <w:tcW w:w="3130" w:type="dxa"/>
          </w:tcPr>
          <w:p w14:paraId="4D46B0F8" w14:textId="0BA3AA38" w:rsidR="005F0C77" w:rsidRPr="00176486" w:rsidRDefault="00FD79D9" w:rsidP="00914EE0">
            <w:pPr>
              <w:rPr>
                <w:rFonts w:ascii="Arial" w:hAnsi="Arial" w:cs="Arial"/>
                <w:sz w:val="24"/>
                <w:szCs w:val="24"/>
              </w:rPr>
            </w:pPr>
            <w:r>
              <w:rPr>
                <w:rFonts w:ascii="Arial" w:hAnsi="Arial" w:cs="Arial"/>
                <w:sz w:val="24"/>
                <w:szCs w:val="24"/>
              </w:rPr>
              <w:t>Instrukser</w:t>
            </w:r>
          </w:p>
        </w:tc>
        <w:tc>
          <w:tcPr>
            <w:tcW w:w="3849" w:type="dxa"/>
          </w:tcPr>
          <w:p w14:paraId="2BFFF5A8" w14:textId="3077EA19" w:rsidR="005F0C77" w:rsidRPr="00FD79D9" w:rsidRDefault="00FD79D9" w:rsidP="00FD79D9">
            <w:pPr>
              <w:rPr>
                <w:rFonts w:ascii="Arial" w:hAnsi="Arial" w:cs="Arial"/>
                <w:sz w:val="24"/>
                <w:szCs w:val="24"/>
              </w:rPr>
            </w:pPr>
            <w:r w:rsidRPr="00176486">
              <w:rPr>
                <w:rFonts w:ascii="Arial" w:hAnsi="Arial" w:cs="Arial"/>
                <w:sz w:val="24"/>
                <w:szCs w:val="24"/>
              </w:rPr>
              <w:t xml:space="preserve">Læreren gjennomgår </w:t>
            </w:r>
            <w:r>
              <w:rPr>
                <w:rFonts w:ascii="Arial" w:hAnsi="Arial" w:cs="Arial"/>
                <w:sz w:val="24"/>
                <w:szCs w:val="24"/>
              </w:rPr>
              <w:t>instruksene</w:t>
            </w:r>
            <w:r w:rsidRPr="00176486">
              <w:rPr>
                <w:rFonts w:ascii="Arial" w:hAnsi="Arial" w:cs="Arial"/>
                <w:sz w:val="24"/>
                <w:szCs w:val="24"/>
              </w:rPr>
              <w:t xml:space="preserve"> sammen med elevene</w:t>
            </w:r>
            <w:r>
              <w:rPr>
                <w:rFonts w:ascii="Arial" w:hAnsi="Arial" w:cs="Arial"/>
                <w:sz w:val="24"/>
                <w:szCs w:val="24"/>
              </w:rPr>
              <w:t xml:space="preserve">. </w:t>
            </w:r>
            <w:r w:rsidRPr="00176486">
              <w:rPr>
                <w:rFonts w:ascii="Arial" w:hAnsi="Arial" w:cs="Arial"/>
                <w:sz w:val="24"/>
                <w:szCs w:val="24"/>
              </w:rPr>
              <w:t>Uklarheter blir oppklart</w:t>
            </w:r>
            <w:r>
              <w:rPr>
                <w:rFonts w:ascii="Arial" w:hAnsi="Arial" w:cs="Arial"/>
                <w:sz w:val="24"/>
                <w:szCs w:val="24"/>
              </w:rPr>
              <w:t>.</w:t>
            </w:r>
          </w:p>
        </w:tc>
        <w:tc>
          <w:tcPr>
            <w:tcW w:w="5072" w:type="dxa"/>
          </w:tcPr>
          <w:p w14:paraId="15800686" w14:textId="7B6A0F3A" w:rsidR="005F0C77" w:rsidRPr="00176486" w:rsidRDefault="005F0C77" w:rsidP="00914EE0">
            <w:pPr>
              <w:rPr>
                <w:rFonts w:ascii="Arial" w:hAnsi="Arial" w:cs="Arial"/>
                <w:sz w:val="24"/>
                <w:szCs w:val="24"/>
              </w:rPr>
            </w:pPr>
            <w:r w:rsidRPr="00176486">
              <w:rPr>
                <w:rFonts w:ascii="Arial" w:hAnsi="Arial" w:cs="Arial"/>
                <w:sz w:val="24"/>
                <w:szCs w:val="24"/>
              </w:rPr>
              <w:t xml:space="preserve">Elevene leser </w:t>
            </w:r>
            <w:r w:rsidR="00FD79D9">
              <w:rPr>
                <w:rFonts w:ascii="Arial" w:hAnsi="Arial" w:cs="Arial"/>
                <w:sz w:val="24"/>
                <w:szCs w:val="24"/>
              </w:rPr>
              <w:t>instruksene</w:t>
            </w:r>
            <w:r w:rsidR="006B15F1">
              <w:rPr>
                <w:rFonts w:ascii="Arial" w:hAnsi="Arial" w:cs="Arial"/>
                <w:sz w:val="24"/>
                <w:szCs w:val="24"/>
              </w:rPr>
              <w:t xml:space="preserve"> og kan stille spørsmål</w:t>
            </w:r>
            <w:r w:rsidR="00FD79D9">
              <w:rPr>
                <w:rFonts w:ascii="Arial" w:hAnsi="Arial" w:cs="Arial"/>
                <w:sz w:val="24"/>
                <w:szCs w:val="24"/>
              </w:rPr>
              <w:t xml:space="preserve">. </w:t>
            </w:r>
            <w:r w:rsidRPr="00176486">
              <w:rPr>
                <w:rFonts w:ascii="Arial" w:hAnsi="Arial" w:cs="Arial"/>
                <w:sz w:val="24"/>
                <w:szCs w:val="24"/>
              </w:rPr>
              <w:t xml:space="preserve">Så kan elevene </w:t>
            </w:r>
            <w:r w:rsidR="00FD79D9">
              <w:rPr>
                <w:rFonts w:ascii="Arial" w:hAnsi="Arial" w:cs="Arial"/>
                <w:sz w:val="24"/>
                <w:szCs w:val="24"/>
              </w:rPr>
              <w:t xml:space="preserve">gå </w:t>
            </w:r>
            <w:r w:rsidR="00FD79D9">
              <w:rPr>
                <w:rFonts w:ascii="Arial" w:hAnsi="Arial" w:cs="Arial"/>
                <w:i/>
                <w:iCs/>
                <w:sz w:val="24"/>
                <w:szCs w:val="24"/>
              </w:rPr>
              <w:t xml:space="preserve">Inngang </w:t>
            </w:r>
            <w:r w:rsidR="00FD79D9">
              <w:rPr>
                <w:rFonts w:ascii="Arial" w:hAnsi="Arial" w:cs="Arial"/>
                <w:sz w:val="24"/>
                <w:szCs w:val="24"/>
              </w:rPr>
              <w:t xml:space="preserve">ved å skrive inn </w:t>
            </w:r>
            <w:r w:rsidR="00FD79D9" w:rsidRPr="00FD79D9">
              <w:rPr>
                <w:rFonts w:ascii="Arial" w:hAnsi="Arial" w:cs="Arial"/>
                <w:b/>
                <w:bCs/>
                <w:sz w:val="24"/>
                <w:szCs w:val="24"/>
              </w:rPr>
              <w:t>53</w:t>
            </w:r>
            <w:r w:rsidRPr="00176486">
              <w:rPr>
                <w:rFonts w:ascii="Arial" w:hAnsi="Arial" w:cs="Arial"/>
                <w:sz w:val="24"/>
                <w:szCs w:val="24"/>
              </w:rPr>
              <w:t xml:space="preserve"> </w:t>
            </w:r>
          </w:p>
        </w:tc>
      </w:tr>
      <w:tr w:rsidR="00FD79D9" w14:paraId="72708A2F" w14:textId="77777777" w:rsidTr="00A23BCD">
        <w:tc>
          <w:tcPr>
            <w:tcW w:w="1897" w:type="dxa"/>
          </w:tcPr>
          <w:p w14:paraId="3697EBEF" w14:textId="3401B1BC" w:rsidR="005F0C77" w:rsidRPr="00176486" w:rsidRDefault="00FD79D9" w:rsidP="00914EE0">
            <w:pPr>
              <w:rPr>
                <w:rFonts w:ascii="Arial" w:hAnsi="Arial" w:cs="Arial"/>
                <w:sz w:val="24"/>
                <w:szCs w:val="24"/>
              </w:rPr>
            </w:pPr>
            <w:r>
              <w:rPr>
                <w:rFonts w:ascii="Arial" w:hAnsi="Arial" w:cs="Arial"/>
                <w:sz w:val="24"/>
                <w:szCs w:val="24"/>
              </w:rPr>
              <w:t>Inngang</w:t>
            </w:r>
          </w:p>
        </w:tc>
        <w:tc>
          <w:tcPr>
            <w:tcW w:w="3130" w:type="dxa"/>
          </w:tcPr>
          <w:p w14:paraId="38BE9E43" w14:textId="77777777" w:rsidR="005F0C77" w:rsidRDefault="006B15F1" w:rsidP="00914EE0">
            <w:pPr>
              <w:rPr>
                <w:rFonts w:ascii="Arial" w:hAnsi="Arial" w:cs="Arial"/>
                <w:sz w:val="24"/>
                <w:szCs w:val="24"/>
              </w:rPr>
            </w:pPr>
            <w:r>
              <w:rPr>
                <w:rFonts w:ascii="Arial" w:hAnsi="Arial" w:cs="Arial"/>
                <w:sz w:val="24"/>
                <w:szCs w:val="24"/>
              </w:rPr>
              <w:t xml:space="preserve">Gruveinngangen </w:t>
            </w:r>
          </w:p>
          <w:p w14:paraId="2B9E123E" w14:textId="77777777" w:rsidR="006B15F1" w:rsidRDefault="006B15F1" w:rsidP="00914EE0">
            <w:pPr>
              <w:rPr>
                <w:rFonts w:ascii="Arial" w:hAnsi="Arial" w:cs="Arial"/>
                <w:sz w:val="24"/>
                <w:szCs w:val="24"/>
              </w:rPr>
            </w:pPr>
            <w:r>
              <w:rPr>
                <w:rFonts w:ascii="Arial" w:hAnsi="Arial" w:cs="Arial"/>
                <w:sz w:val="24"/>
                <w:szCs w:val="24"/>
              </w:rPr>
              <w:t xml:space="preserve">Gjør forsøket selv </w:t>
            </w:r>
          </w:p>
          <w:p w14:paraId="1B136E5F" w14:textId="77777777" w:rsidR="006B15F1" w:rsidRDefault="006B15F1" w:rsidP="00914EE0">
            <w:pPr>
              <w:rPr>
                <w:rFonts w:ascii="Arial" w:hAnsi="Arial" w:cs="Arial"/>
                <w:sz w:val="24"/>
                <w:szCs w:val="24"/>
              </w:rPr>
            </w:pPr>
            <w:r>
              <w:rPr>
                <w:rFonts w:ascii="Arial" w:hAnsi="Arial" w:cs="Arial"/>
                <w:sz w:val="24"/>
                <w:szCs w:val="24"/>
              </w:rPr>
              <w:t>Se video av forsøket</w:t>
            </w:r>
          </w:p>
          <w:p w14:paraId="7D42F761" w14:textId="5F4D40E1" w:rsidR="006B15F1" w:rsidRPr="00176486" w:rsidRDefault="006B15F1" w:rsidP="00914EE0">
            <w:pPr>
              <w:rPr>
                <w:rFonts w:ascii="Arial" w:hAnsi="Arial" w:cs="Arial"/>
                <w:sz w:val="24"/>
                <w:szCs w:val="24"/>
              </w:rPr>
            </w:pPr>
            <w:r>
              <w:rPr>
                <w:rFonts w:ascii="Arial" w:hAnsi="Arial" w:cs="Arial"/>
                <w:sz w:val="24"/>
                <w:szCs w:val="24"/>
              </w:rPr>
              <w:t>Mine observasjoner</w:t>
            </w:r>
          </w:p>
        </w:tc>
        <w:tc>
          <w:tcPr>
            <w:tcW w:w="3849" w:type="dxa"/>
          </w:tcPr>
          <w:p w14:paraId="0D192FFD" w14:textId="7E4C97FC" w:rsidR="005F0C77" w:rsidRPr="00176486" w:rsidRDefault="006B15F1" w:rsidP="00914EE0">
            <w:pPr>
              <w:rPr>
                <w:rFonts w:ascii="Arial" w:hAnsi="Arial" w:cs="Arial"/>
                <w:sz w:val="24"/>
                <w:szCs w:val="24"/>
              </w:rPr>
            </w:pPr>
            <w:r>
              <w:rPr>
                <w:rFonts w:ascii="Arial" w:hAnsi="Arial" w:cs="Arial"/>
                <w:sz w:val="24"/>
                <w:szCs w:val="24"/>
              </w:rPr>
              <w:t xml:space="preserve">Læreren forbereder material hvis elever selv skal gjennomføre forsøket. </w:t>
            </w:r>
          </w:p>
        </w:tc>
        <w:tc>
          <w:tcPr>
            <w:tcW w:w="5072" w:type="dxa"/>
          </w:tcPr>
          <w:p w14:paraId="005E90D8" w14:textId="31CACFA3" w:rsidR="005F0C77" w:rsidRDefault="006B15F1" w:rsidP="00914EE0">
            <w:pPr>
              <w:rPr>
                <w:rFonts w:ascii="Arial" w:hAnsi="Arial" w:cs="Arial"/>
                <w:sz w:val="24"/>
                <w:szCs w:val="24"/>
              </w:rPr>
            </w:pPr>
            <w:r>
              <w:rPr>
                <w:rFonts w:ascii="Arial" w:hAnsi="Arial" w:cs="Arial"/>
                <w:sz w:val="24"/>
                <w:szCs w:val="24"/>
              </w:rPr>
              <w:t xml:space="preserve">Elever ser på bildet og teksten. Så går eleven videre til siden: </w:t>
            </w:r>
          </w:p>
          <w:p w14:paraId="16784BC7" w14:textId="77777777" w:rsidR="006B15F1" w:rsidRDefault="006B15F1" w:rsidP="00914EE0">
            <w:pPr>
              <w:rPr>
                <w:rFonts w:ascii="Arial" w:hAnsi="Arial" w:cs="Arial"/>
                <w:sz w:val="24"/>
                <w:szCs w:val="24"/>
              </w:rPr>
            </w:pPr>
            <w:r>
              <w:rPr>
                <w:rFonts w:ascii="Arial" w:hAnsi="Arial" w:cs="Arial"/>
                <w:i/>
                <w:iCs/>
                <w:sz w:val="24"/>
                <w:szCs w:val="24"/>
              </w:rPr>
              <w:t xml:space="preserve">Gjør forsøket selv </w:t>
            </w:r>
            <w:r>
              <w:rPr>
                <w:rFonts w:ascii="Arial" w:hAnsi="Arial" w:cs="Arial"/>
                <w:b/>
                <w:bCs/>
                <w:sz w:val="24"/>
                <w:szCs w:val="24"/>
              </w:rPr>
              <w:t xml:space="preserve">eller </w:t>
            </w:r>
            <w:r>
              <w:rPr>
                <w:rFonts w:ascii="Arial" w:hAnsi="Arial" w:cs="Arial"/>
                <w:i/>
                <w:iCs/>
                <w:sz w:val="24"/>
                <w:szCs w:val="24"/>
              </w:rPr>
              <w:t>Se video av forsøket</w:t>
            </w:r>
          </w:p>
          <w:p w14:paraId="4222548E" w14:textId="77777777" w:rsidR="006B15F1" w:rsidRDefault="006B15F1" w:rsidP="00914EE0">
            <w:pPr>
              <w:rPr>
                <w:rFonts w:ascii="Arial" w:hAnsi="Arial" w:cs="Arial"/>
                <w:sz w:val="24"/>
                <w:szCs w:val="24"/>
              </w:rPr>
            </w:pPr>
          </w:p>
          <w:p w14:paraId="3BC7CCE1" w14:textId="77777777" w:rsidR="006B15F1" w:rsidRDefault="006B15F1" w:rsidP="00914EE0">
            <w:pPr>
              <w:rPr>
                <w:rFonts w:ascii="Arial" w:hAnsi="Arial" w:cs="Arial"/>
                <w:sz w:val="24"/>
                <w:szCs w:val="24"/>
              </w:rPr>
            </w:pPr>
            <w:r w:rsidRPr="006B15F1">
              <w:rPr>
                <w:rFonts w:ascii="Arial" w:hAnsi="Arial" w:cs="Arial"/>
                <w:sz w:val="24"/>
                <w:szCs w:val="24"/>
                <w:u w:val="single"/>
              </w:rPr>
              <w:t>Gjør forsøket selv</w:t>
            </w:r>
            <w:r>
              <w:rPr>
                <w:rFonts w:ascii="Arial" w:hAnsi="Arial" w:cs="Arial"/>
                <w:sz w:val="24"/>
                <w:szCs w:val="24"/>
              </w:rPr>
              <w:t xml:space="preserve">: </w:t>
            </w:r>
            <w:r w:rsidRPr="00176486">
              <w:rPr>
                <w:rFonts w:ascii="Arial" w:hAnsi="Arial" w:cs="Arial"/>
                <w:sz w:val="24"/>
                <w:szCs w:val="24"/>
              </w:rPr>
              <w:t xml:space="preserve">Elevene leser forsøksbeskrivelsen og henter </w:t>
            </w:r>
            <w:r>
              <w:rPr>
                <w:rFonts w:ascii="Arial" w:hAnsi="Arial" w:cs="Arial"/>
                <w:sz w:val="24"/>
                <w:szCs w:val="24"/>
              </w:rPr>
              <w:t>utstyr</w:t>
            </w:r>
            <w:r w:rsidRPr="00176486">
              <w:rPr>
                <w:rFonts w:ascii="Arial" w:hAnsi="Arial" w:cs="Arial"/>
                <w:sz w:val="24"/>
                <w:szCs w:val="24"/>
              </w:rPr>
              <w:t xml:space="preserve"> for forsøket. Elevene noterer seg et forskningsspørsmål og setter opp forsøket. Forsøket blir gjennomført og materialet ryddet bort.</w:t>
            </w:r>
            <w:r>
              <w:rPr>
                <w:rFonts w:ascii="Arial" w:hAnsi="Arial" w:cs="Arial"/>
                <w:sz w:val="24"/>
                <w:szCs w:val="24"/>
              </w:rPr>
              <w:t xml:space="preserve"> Så går elever videre til </w:t>
            </w:r>
            <w:r>
              <w:rPr>
                <w:rFonts w:ascii="Arial" w:hAnsi="Arial" w:cs="Arial"/>
                <w:i/>
                <w:iCs/>
                <w:sz w:val="24"/>
                <w:szCs w:val="24"/>
              </w:rPr>
              <w:t>Mine observasjoner</w:t>
            </w:r>
            <w:r>
              <w:rPr>
                <w:rFonts w:ascii="Arial" w:hAnsi="Arial" w:cs="Arial"/>
                <w:sz w:val="24"/>
                <w:szCs w:val="24"/>
              </w:rPr>
              <w:t xml:space="preserve">. </w:t>
            </w:r>
          </w:p>
          <w:p w14:paraId="0A6DB42C" w14:textId="77777777" w:rsidR="006B15F1" w:rsidRDefault="006B15F1" w:rsidP="00914EE0">
            <w:pPr>
              <w:rPr>
                <w:rFonts w:ascii="Arial" w:hAnsi="Arial" w:cs="Arial"/>
                <w:sz w:val="24"/>
                <w:szCs w:val="24"/>
              </w:rPr>
            </w:pPr>
          </w:p>
          <w:p w14:paraId="36594E8A" w14:textId="77777777" w:rsidR="006B15F1" w:rsidRDefault="006B15F1" w:rsidP="00914EE0">
            <w:pPr>
              <w:rPr>
                <w:rFonts w:ascii="Arial" w:hAnsi="Arial" w:cs="Arial"/>
                <w:sz w:val="24"/>
                <w:szCs w:val="24"/>
              </w:rPr>
            </w:pPr>
            <w:r>
              <w:rPr>
                <w:rFonts w:ascii="Arial" w:hAnsi="Arial" w:cs="Arial"/>
                <w:sz w:val="24"/>
                <w:szCs w:val="24"/>
                <w:u w:val="single"/>
              </w:rPr>
              <w:t xml:space="preserve">Se video av forsøket: </w:t>
            </w:r>
            <w:r>
              <w:rPr>
                <w:rFonts w:ascii="Arial" w:hAnsi="Arial" w:cs="Arial"/>
                <w:sz w:val="24"/>
                <w:szCs w:val="24"/>
              </w:rPr>
              <w:t xml:space="preserve">Elevene noterer seg et forskningsspørsmål. Elevene ser så på tre videoer som viser forbrenning av tre ulike metallpulvere. Så går elever videre til </w:t>
            </w:r>
            <w:r>
              <w:rPr>
                <w:rFonts w:ascii="Arial" w:hAnsi="Arial" w:cs="Arial"/>
                <w:i/>
                <w:iCs/>
                <w:sz w:val="24"/>
                <w:szCs w:val="24"/>
              </w:rPr>
              <w:t xml:space="preserve">Mine observasjoner. </w:t>
            </w:r>
          </w:p>
          <w:p w14:paraId="3E23FF5C" w14:textId="77777777" w:rsidR="006B15F1" w:rsidRDefault="006B15F1" w:rsidP="00914EE0">
            <w:pPr>
              <w:rPr>
                <w:rFonts w:ascii="Arial" w:hAnsi="Arial" w:cs="Arial"/>
                <w:sz w:val="24"/>
                <w:szCs w:val="24"/>
              </w:rPr>
            </w:pPr>
          </w:p>
          <w:p w14:paraId="1A52B82E" w14:textId="3DDAD350" w:rsidR="006B15F1" w:rsidRPr="006B15F1" w:rsidRDefault="006B15F1" w:rsidP="00914EE0">
            <w:pPr>
              <w:rPr>
                <w:rFonts w:ascii="Arial" w:hAnsi="Arial" w:cs="Arial"/>
                <w:sz w:val="24"/>
                <w:szCs w:val="24"/>
              </w:rPr>
            </w:pPr>
            <w:r w:rsidRPr="00176486">
              <w:rPr>
                <w:rFonts w:ascii="Arial" w:hAnsi="Arial" w:cs="Arial"/>
                <w:sz w:val="24"/>
                <w:szCs w:val="24"/>
              </w:rPr>
              <w:t xml:space="preserve">Elevene fyller inn observasjonene sine og reaksjonsintensiteten. Ved å bruke sine observasjoner ordner elevene metallene etter deres </w:t>
            </w:r>
            <w:r>
              <w:rPr>
                <w:rFonts w:ascii="Arial" w:hAnsi="Arial" w:cs="Arial"/>
                <w:sz w:val="24"/>
                <w:szCs w:val="24"/>
              </w:rPr>
              <w:t xml:space="preserve">affinitet for </w:t>
            </w:r>
            <w:r w:rsidRPr="00176486">
              <w:rPr>
                <w:rFonts w:ascii="Arial" w:hAnsi="Arial" w:cs="Arial"/>
                <w:sz w:val="24"/>
                <w:szCs w:val="24"/>
              </w:rPr>
              <w:t>oksygen. Elevene setter strek mellom metallene i rekkefølgen minst til mest edel. Et hint for dette finner elevene på side</w:t>
            </w:r>
            <w:r>
              <w:rPr>
                <w:rFonts w:ascii="Arial" w:hAnsi="Arial" w:cs="Arial"/>
                <w:sz w:val="24"/>
                <w:szCs w:val="24"/>
              </w:rPr>
              <w:t xml:space="preserve">n </w:t>
            </w:r>
            <w:r>
              <w:rPr>
                <w:rFonts w:ascii="Arial" w:hAnsi="Arial" w:cs="Arial"/>
                <w:i/>
                <w:iCs/>
                <w:sz w:val="24"/>
                <w:szCs w:val="24"/>
              </w:rPr>
              <w:t>Gruveinngangen</w:t>
            </w:r>
            <w:r>
              <w:rPr>
                <w:rFonts w:ascii="Arial" w:hAnsi="Arial" w:cs="Arial"/>
                <w:sz w:val="24"/>
                <w:szCs w:val="24"/>
              </w:rPr>
              <w:t xml:space="preserve">. </w:t>
            </w:r>
            <w:r w:rsidRPr="00176486">
              <w:rPr>
                <w:rFonts w:ascii="Arial" w:hAnsi="Arial" w:cs="Arial"/>
                <w:sz w:val="24"/>
                <w:szCs w:val="24"/>
              </w:rPr>
              <w:t xml:space="preserve">Elevene </w:t>
            </w:r>
            <w:r>
              <w:rPr>
                <w:rFonts w:ascii="Arial" w:hAnsi="Arial" w:cs="Arial"/>
                <w:sz w:val="24"/>
                <w:szCs w:val="24"/>
              </w:rPr>
              <w:t xml:space="preserve">kommer til </w:t>
            </w:r>
            <w:r>
              <w:rPr>
                <w:rFonts w:ascii="Arial" w:hAnsi="Arial" w:cs="Arial"/>
                <w:i/>
                <w:iCs/>
                <w:sz w:val="24"/>
                <w:szCs w:val="24"/>
              </w:rPr>
              <w:t xml:space="preserve">Første huleinngang </w:t>
            </w:r>
            <w:r>
              <w:rPr>
                <w:rFonts w:ascii="Arial" w:hAnsi="Arial" w:cs="Arial"/>
                <w:sz w:val="24"/>
                <w:szCs w:val="24"/>
              </w:rPr>
              <w:t xml:space="preserve">ved å skrive inn </w:t>
            </w:r>
            <w:r w:rsidRPr="006B15F1">
              <w:rPr>
                <w:rFonts w:ascii="Arial" w:hAnsi="Arial" w:cs="Arial"/>
                <w:b/>
                <w:bCs/>
                <w:sz w:val="24"/>
                <w:szCs w:val="24"/>
              </w:rPr>
              <w:t>6</w:t>
            </w:r>
            <w:r w:rsidRPr="00176486">
              <w:rPr>
                <w:rFonts w:ascii="Arial" w:hAnsi="Arial" w:cs="Arial"/>
                <w:sz w:val="24"/>
                <w:szCs w:val="24"/>
              </w:rPr>
              <w:t xml:space="preserve">.  </w:t>
            </w:r>
          </w:p>
        </w:tc>
      </w:tr>
      <w:tr w:rsidR="00FD79D9" w14:paraId="7860122D" w14:textId="77777777" w:rsidTr="00A23BCD">
        <w:tc>
          <w:tcPr>
            <w:tcW w:w="1897" w:type="dxa"/>
          </w:tcPr>
          <w:p w14:paraId="6272263B" w14:textId="587B316F" w:rsidR="005F0C77" w:rsidRPr="00176486" w:rsidRDefault="00FD79D9" w:rsidP="00914EE0">
            <w:pPr>
              <w:rPr>
                <w:rFonts w:ascii="Arial" w:hAnsi="Arial" w:cs="Arial"/>
                <w:sz w:val="24"/>
                <w:szCs w:val="24"/>
              </w:rPr>
            </w:pPr>
            <w:r>
              <w:rPr>
                <w:rFonts w:ascii="Arial" w:hAnsi="Arial" w:cs="Arial"/>
                <w:sz w:val="24"/>
                <w:szCs w:val="24"/>
              </w:rPr>
              <w:lastRenderedPageBreak/>
              <w:t>Første  huleinngang</w:t>
            </w:r>
          </w:p>
        </w:tc>
        <w:tc>
          <w:tcPr>
            <w:tcW w:w="3130" w:type="dxa"/>
          </w:tcPr>
          <w:p w14:paraId="535BD30E" w14:textId="77777777" w:rsidR="005F0C77" w:rsidRDefault="009C2663" w:rsidP="00914EE0">
            <w:pPr>
              <w:rPr>
                <w:rFonts w:ascii="Arial" w:hAnsi="Arial" w:cs="Arial"/>
                <w:sz w:val="24"/>
                <w:szCs w:val="24"/>
              </w:rPr>
            </w:pPr>
            <w:r>
              <w:rPr>
                <w:rFonts w:ascii="Arial" w:hAnsi="Arial" w:cs="Arial"/>
                <w:sz w:val="24"/>
                <w:szCs w:val="24"/>
              </w:rPr>
              <w:t xml:space="preserve">Første hulegang </w:t>
            </w:r>
          </w:p>
          <w:p w14:paraId="177B7202" w14:textId="77777777" w:rsidR="009C2663" w:rsidRDefault="009C2663" w:rsidP="00914EE0">
            <w:pPr>
              <w:rPr>
                <w:rFonts w:ascii="Arial" w:hAnsi="Arial" w:cs="Arial"/>
                <w:sz w:val="24"/>
                <w:szCs w:val="24"/>
              </w:rPr>
            </w:pPr>
            <w:r>
              <w:rPr>
                <w:rFonts w:ascii="Arial" w:hAnsi="Arial" w:cs="Arial"/>
                <w:sz w:val="24"/>
                <w:szCs w:val="24"/>
              </w:rPr>
              <w:t xml:space="preserve">Hulegulvet </w:t>
            </w:r>
          </w:p>
          <w:p w14:paraId="50319AB2" w14:textId="3DA652D0" w:rsidR="009C2663" w:rsidRPr="00176486" w:rsidRDefault="009C2663" w:rsidP="00914EE0">
            <w:pPr>
              <w:rPr>
                <w:rFonts w:ascii="Arial" w:hAnsi="Arial" w:cs="Arial"/>
                <w:sz w:val="24"/>
                <w:szCs w:val="24"/>
              </w:rPr>
            </w:pPr>
            <w:r>
              <w:rPr>
                <w:rFonts w:ascii="Arial" w:hAnsi="Arial" w:cs="Arial"/>
                <w:sz w:val="24"/>
                <w:szCs w:val="24"/>
              </w:rPr>
              <w:t>Metallduellen</w:t>
            </w:r>
          </w:p>
        </w:tc>
        <w:tc>
          <w:tcPr>
            <w:tcW w:w="3849" w:type="dxa"/>
          </w:tcPr>
          <w:p w14:paraId="1A0882C5" w14:textId="77777777" w:rsidR="005F0C77" w:rsidRPr="00176486" w:rsidRDefault="005F0C77" w:rsidP="005F0C77">
            <w:pPr>
              <w:pStyle w:val="ListParagraph"/>
              <w:numPr>
                <w:ilvl w:val="0"/>
                <w:numId w:val="3"/>
              </w:numPr>
              <w:rPr>
                <w:rFonts w:ascii="Arial" w:hAnsi="Arial" w:cs="Arial"/>
                <w:sz w:val="24"/>
                <w:szCs w:val="24"/>
              </w:rPr>
            </w:pPr>
          </w:p>
        </w:tc>
        <w:tc>
          <w:tcPr>
            <w:tcW w:w="5072" w:type="dxa"/>
          </w:tcPr>
          <w:p w14:paraId="761C2B80" w14:textId="6F9E75A3" w:rsidR="005F0C77" w:rsidRDefault="009C2663" w:rsidP="00914EE0">
            <w:pPr>
              <w:rPr>
                <w:rFonts w:ascii="Arial" w:hAnsi="Arial" w:cs="Arial"/>
                <w:i/>
                <w:iCs/>
                <w:sz w:val="24"/>
                <w:szCs w:val="24"/>
              </w:rPr>
            </w:pPr>
            <w:r>
              <w:rPr>
                <w:rFonts w:ascii="Arial" w:hAnsi="Arial" w:cs="Arial"/>
                <w:sz w:val="24"/>
                <w:szCs w:val="24"/>
              </w:rPr>
              <w:t xml:space="preserve">Elevene ser på bildet og teksten. Her står det et hint (S1 = sink og S2 = sølv). Så går elevene videre til </w:t>
            </w:r>
            <w:r>
              <w:rPr>
                <w:rFonts w:ascii="Arial" w:hAnsi="Arial" w:cs="Arial"/>
                <w:i/>
                <w:iCs/>
                <w:sz w:val="24"/>
                <w:szCs w:val="24"/>
              </w:rPr>
              <w:t xml:space="preserve">Hulegulvet. </w:t>
            </w:r>
          </w:p>
          <w:p w14:paraId="591C090D" w14:textId="77777777" w:rsidR="009C2663" w:rsidRDefault="009C2663" w:rsidP="00914EE0">
            <w:pPr>
              <w:rPr>
                <w:rFonts w:ascii="Arial" w:hAnsi="Arial" w:cs="Arial"/>
                <w:sz w:val="24"/>
                <w:szCs w:val="24"/>
              </w:rPr>
            </w:pPr>
          </w:p>
          <w:p w14:paraId="19CD4857" w14:textId="77777777" w:rsidR="009C2663" w:rsidRDefault="009C2663" w:rsidP="00914EE0">
            <w:pPr>
              <w:rPr>
                <w:rFonts w:ascii="Arial" w:hAnsi="Arial" w:cs="Arial"/>
                <w:sz w:val="24"/>
                <w:szCs w:val="24"/>
              </w:rPr>
            </w:pPr>
            <w:r>
              <w:rPr>
                <w:rFonts w:ascii="Arial" w:hAnsi="Arial" w:cs="Arial"/>
                <w:sz w:val="24"/>
                <w:szCs w:val="24"/>
              </w:rPr>
              <w:t xml:space="preserve">Elevene ser på bildet i </w:t>
            </w:r>
            <w:r>
              <w:rPr>
                <w:rFonts w:ascii="Arial" w:hAnsi="Arial" w:cs="Arial"/>
                <w:i/>
                <w:iCs/>
                <w:sz w:val="24"/>
                <w:szCs w:val="24"/>
              </w:rPr>
              <w:t xml:space="preserve">Hulegulvet </w:t>
            </w:r>
            <w:r>
              <w:rPr>
                <w:rFonts w:ascii="Arial" w:hAnsi="Arial" w:cs="Arial"/>
                <w:sz w:val="24"/>
                <w:szCs w:val="24"/>
              </w:rPr>
              <w:t xml:space="preserve">og leser teksten. Så går de videre til </w:t>
            </w:r>
            <w:r>
              <w:rPr>
                <w:rFonts w:ascii="Arial" w:hAnsi="Arial" w:cs="Arial"/>
                <w:i/>
                <w:iCs/>
                <w:sz w:val="24"/>
                <w:szCs w:val="24"/>
              </w:rPr>
              <w:t>Metallduellen.</w:t>
            </w:r>
          </w:p>
          <w:p w14:paraId="505F6AAF" w14:textId="77777777" w:rsidR="009C2663" w:rsidRDefault="009C2663" w:rsidP="00914EE0">
            <w:pPr>
              <w:rPr>
                <w:rFonts w:ascii="Arial" w:hAnsi="Arial" w:cs="Arial"/>
                <w:sz w:val="24"/>
                <w:szCs w:val="24"/>
              </w:rPr>
            </w:pPr>
          </w:p>
          <w:p w14:paraId="538D8CD1" w14:textId="46C49EB5" w:rsidR="009C2663" w:rsidRPr="009C2663" w:rsidRDefault="009C2663" w:rsidP="00914EE0">
            <w:pPr>
              <w:rPr>
                <w:rFonts w:ascii="Arial" w:hAnsi="Arial" w:cs="Arial"/>
                <w:sz w:val="24"/>
                <w:szCs w:val="24"/>
              </w:rPr>
            </w:pPr>
            <w:r>
              <w:rPr>
                <w:rFonts w:ascii="Arial" w:hAnsi="Arial" w:cs="Arial"/>
                <w:sz w:val="24"/>
                <w:szCs w:val="24"/>
              </w:rPr>
              <w:t xml:space="preserve">Ved å identifisere duellvinnerne kan elevene ordne metallene i rekkefølgen mest uedel til mest edel. Rekkefølgen skrives ned. Elevene bruker duellkortet og legger det på det grå området i tabellen. </w:t>
            </w:r>
            <w:r w:rsidRPr="00176486">
              <w:rPr>
                <w:rFonts w:ascii="Arial" w:hAnsi="Arial" w:cs="Arial"/>
                <w:sz w:val="24"/>
                <w:szCs w:val="24"/>
              </w:rPr>
              <w:t xml:space="preserve">Duellkortet blir så flyttet slik at det peker på hvert av metallene i rekkefølgen elevene har etablert. Den nederste knivspissen peker så på tekstfragmenter som angir neste </w:t>
            </w:r>
            <w:r>
              <w:rPr>
                <w:rFonts w:ascii="Arial" w:hAnsi="Arial" w:cs="Arial"/>
                <w:sz w:val="24"/>
                <w:szCs w:val="24"/>
              </w:rPr>
              <w:t xml:space="preserve">passord: </w:t>
            </w:r>
            <w:r w:rsidRPr="009C2663">
              <w:rPr>
                <w:rFonts w:ascii="Arial" w:hAnsi="Arial" w:cs="Arial"/>
                <w:b/>
                <w:bCs/>
                <w:sz w:val="24"/>
                <w:szCs w:val="24"/>
              </w:rPr>
              <w:t>91011</w:t>
            </w:r>
          </w:p>
        </w:tc>
      </w:tr>
      <w:tr w:rsidR="00FD79D9" w14:paraId="3201B9A8" w14:textId="77777777" w:rsidTr="00A23BCD">
        <w:tc>
          <w:tcPr>
            <w:tcW w:w="1897" w:type="dxa"/>
          </w:tcPr>
          <w:p w14:paraId="18A649E7" w14:textId="47AE44A8" w:rsidR="005F0C77" w:rsidRPr="00176486" w:rsidRDefault="00FD79D9" w:rsidP="00914EE0">
            <w:pPr>
              <w:rPr>
                <w:rFonts w:ascii="Arial" w:hAnsi="Arial" w:cs="Arial"/>
                <w:sz w:val="24"/>
                <w:szCs w:val="24"/>
              </w:rPr>
            </w:pPr>
            <w:r>
              <w:rPr>
                <w:rFonts w:ascii="Arial" w:hAnsi="Arial" w:cs="Arial"/>
                <w:sz w:val="24"/>
                <w:szCs w:val="24"/>
              </w:rPr>
              <w:t>Wantedplakater</w:t>
            </w:r>
          </w:p>
        </w:tc>
        <w:tc>
          <w:tcPr>
            <w:tcW w:w="3130" w:type="dxa"/>
          </w:tcPr>
          <w:p w14:paraId="3E6DD8A4" w14:textId="3F3A33F4" w:rsidR="005F0C77" w:rsidRPr="00176486" w:rsidRDefault="009C2663" w:rsidP="00914EE0">
            <w:pPr>
              <w:rPr>
                <w:rFonts w:ascii="Arial" w:hAnsi="Arial" w:cs="Arial"/>
                <w:sz w:val="24"/>
                <w:szCs w:val="24"/>
              </w:rPr>
            </w:pPr>
            <w:r>
              <w:rPr>
                <w:rFonts w:ascii="Arial" w:hAnsi="Arial" w:cs="Arial"/>
                <w:sz w:val="24"/>
                <w:szCs w:val="24"/>
              </w:rPr>
              <w:t>Wanted</w:t>
            </w:r>
          </w:p>
        </w:tc>
        <w:tc>
          <w:tcPr>
            <w:tcW w:w="3849" w:type="dxa"/>
          </w:tcPr>
          <w:p w14:paraId="171CEE7C" w14:textId="3DA5E5BD" w:rsidR="005F0C77" w:rsidRPr="009C2663" w:rsidRDefault="005F0C77" w:rsidP="009C2663">
            <w:pPr>
              <w:pStyle w:val="ListParagraph"/>
              <w:numPr>
                <w:ilvl w:val="0"/>
                <w:numId w:val="3"/>
              </w:numPr>
              <w:rPr>
                <w:rFonts w:ascii="Arial" w:hAnsi="Arial" w:cs="Arial"/>
                <w:sz w:val="24"/>
                <w:szCs w:val="24"/>
              </w:rPr>
            </w:pPr>
          </w:p>
        </w:tc>
        <w:tc>
          <w:tcPr>
            <w:tcW w:w="5072" w:type="dxa"/>
          </w:tcPr>
          <w:p w14:paraId="4BF5DBE5" w14:textId="0795E805" w:rsidR="005F0C77" w:rsidRPr="00176486" w:rsidRDefault="009C2663" w:rsidP="00914EE0">
            <w:pPr>
              <w:rPr>
                <w:rFonts w:ascii="Arial" w:hAnsi="Arial" w:cs="Arial"/>
                <w:sz w:val="24"/>
                <w:szCs w:val="24"/>
              </w:rPr>
            </w:pPr>
            <w:r w:rsidRPr="00176486">
              <w:rPr>
                <w:rFonts w:ascii="Arial" w:hAnsi="Arial" w:cs="Arial"/>
                <w:sz w:val="24"/>
                <w:szCs w:val="24"/>
              </w:rPr>
              <w:t xml:space="preserve">Elevene leser gjennom de tre Wanted plakatene. Ved hjelp av beskrivelsen identifiserer elevene de tre metallene. Elevene får lov å benytte reaksjonsrekkefølgen som de fant i forrige oppgave. Hvert metall har blitt tildelt et tall. For å finne belønningen blir tallene til de tre metallene lagt sammen. </w:t>
            </w:r>
            <w:r>
              <w:rPr>
                <w:rFonts w:ascii="Arial" w:hAnsi="Arial" w:cs="Arial"/>
                <w:sz w:val="24"/>
                <w:szCs w:val="24"/>
              </w:rPr>
              <w:t xml:space="preserve">Tallet for å komme videre er </w:t>
            </w:r>
            <w:r w:rsidRPr="009C2663">
              <w:rPr>
                <w:rFonts w:ascii="Arial" w:hAnsi="Arial" w:cs="Arial"/>
                <w:b/>
                <w:bCs/>
                <w:sz w:val="24"/>
                <w:szCs w:val="24"/>
              </w:rPr>
              <w:t>12</w:t>
            </w:r>
            <w:r>
              <w:rPr>
                <w:rFonts w:ascii="Arial" w:hAnsi="Arial" w:cs="Arial"/>
                <w:sz w:val="24"/>
                <w:szCs w:val="24"/>
              </w:rPr>
              <w:t>.</w:t>
            </w:r>
          </w:p>
        </w:tc>
      </w:tr>
      <w:tr w:rsidR="00FD79D9" w14:paraId="7D03BFE0" w14:textId="77777777" w:rsidTr="00A23BCD">
        <w:tc>
          <w:tcPr>
            <w:tcW w:w="1897" w:type="dxa"/>
          </w:tcPr>
          <w:p w14:paraId="073C373A" w14:textId="77B81DDF" w:rsidR="005F0C77" w:rsidRPr="00176486" w:rsidRDefault="00FD79D9" w:rsidP="00914EE0">
            <w:pPr>
              <w:rPr>
                <w:rFonts w:ascii="Arial" w:hAnsi="Arial" w:cs="Arial"/>
                <w:sz w:val="24"/>
                <w:szCs w:val="24"/>
              </w:rPr>
            </w:pPr>
            <w:r>
              <w:rPr>
                <w:rFonts w:ascii="Arial" w:hAnsi="Arial" w:cs="Arial"/>
                <w:sz w:val="24"/>
                <w:szCs w:val="24"/>
              </w:rPr>
              <w:t>Andre huleinngang</w:t>
            </w:r>
          </w:p>
        </w:tc>
        <w:tc>
          <w:tcPr>
            <w:tcW w:w="3130" w:type="dxa"/>
          </w:tcPr>
          <w:p w14:paraId="716B7146" w14:textId="77777777" w:rsidR="005F0C77" w:rsidRDefault="009C2663" w:rsidP="00914EE0">
            <w:pPr>
              <w:rPr>
                <w:rFonts w:ascii="Arial" w:hAnsi="Arial" w:cs="Arial"/>
                <w:sz w:val="24"/>
                <w:szCs w:val="24"/>
              </w:rPr>
            </w:pPr>
            <w:r>
              <w:rPr>
                <w:rFonts w:ascii="Arial" w:hAnsi="Arial" w:cs="Arial"/>
                <w:sz w:val="24"/>
                <w:szCs w:val="24"/>
              </w:rPr>
              <w:t xml:space="preserve">Andre hulegang </w:t>
            </w:r>
          </w:p>
          <w:p w14:paraId="4723750C" w14:textId="77777777" w:rsidR="009C2663" w:rsidRDefault="009C2663" w:rsidP="00914EE0">
            <w:pPr>
              <w:rPr>
                <w:rFonts w:ascii="Arial" w:hAnsi="Arial" w:cs="Arial"/>
                <w:sz w:val="24"/>
                <w:szCs w:val="24"/>
              </w:rPr>
            </w:pPr>
            <w:r>
              <w:rPr>
                <w:rFonts w:ascii="Arial" w:hAnsi="Arial" w:cs="Arial"/>
                <w:sz w:val="24"/>
                <w:szCs w:val="24"/>
              </w:rPr>
              <w:t xml:space="preserve">Filmstrimmel </w:t>
            </w:r>
          </w:p>
          <w:p w14:paraId="2C1F73B4" w14:textId="0A87E172" w:rsidR="009C2663" w:rsidRPr="00176486" w:rsidRDefault="009C2663" w:rsidP="00914EE0">
            <w:pPr>
              <w:rPr>
                <w:rFonts w:ascii="Arial" w:hAnsi="Arial" w:cs="Arial"/>
                <w:sz w:val="24"/>
                <w:szCs w:val="24"/>
              </w:rPr>
            </w:pPr>
            <w:r>
              <w:rPr>
                <w:rFonts w:ascii="Arial" w:hAnsi="Arial" w:cs="Arial"/>
                <w:sz w:val="24"/>
                <w:szCs w:val="24"/>
              </w:rPr>
              <w:t>Rødeside</w:t>
            </w:r>
          </w:p>
        </w:tc>
        <w:tc>
          <w:tcPr>
            <w:tcW w:w="3849" w:type="dxa"/>
          </w:tcPr>
          <w:p w14:paraId="4DA68CBE" w14:textId="77777777" w:rsidR="005F0C77" w:rsidRPr="00176486" w:rsidRDefault="005F0C77" w:rsidP="005F0C77">
            <w:pPr>
              <w:pStyle w:val="ListParagraph"/>
              <w:numPr>
                <w:ilvl w:val="0"/>
                <w:numId w:val="3"/>
              </w:numPr>
              <w:rPr>
                <w:rFonts w:ascii="Arial" w:hAnsi="Arial" w:cs="Arial"/>
                <w:sz w:val="24"/>
                <w:szCs w:val="24"/>
              </w:rPr>
            </w:pPr>
          </w:p>
        </w:tc>
        <w:tc>
          <w:tcPr>
            <w:tcW w:w="5072" w:type="dxa"/>
          </w:tcPr>
          <w:p w14:paraId="558E4668" w14:textId="77777777" w:rsidR="005F0C77" w:rsidRDefault="009C2663" w:rsidP="00914EE0">
            <w:pPr>
              <w:rPr>
                <w:rFonts w:ascii="Arial" w:hAnsi="Arial" w:cs="Arial"/>
                <w:sz w:val="24"/>
                <w:szCs w:val="24"/>
              </w:rPr>
            </w:pPr>
            <w:r>
              <w:rPr>
                <w:rFonts w:ascii="Arial" w:hAnsi="Arial" w:cs="Arial"/>
                <w:sz w:val="24"/>
                <w:szCs w:val="24"/>
              </w:rPr>
              <w:t xml:space="preserve">Elevene ser på bildet og teksten. Så går de til </w:t>
            </w:r>
            <w:r>
              <w:rPr>
                <w:rFonts w:ascii="Arial" w:hAnsi="Arial" w:cs="Arial"/>
                <w:i/>
                <w:iCs/>
                <w:sz w:val="24"/>
                <w:szCs w:val="24"/>
              </w:rPr>
              <w:t xml:space="preserve">Filmstrimmel. </w:t>
            </w:r>
          </w:p>
          <w:p w14:paraId="1DF12774" w14:textId="77777777" w:rsidR="009C2663" w:rsidRDefault="009C2663" w:rsidP="00914EE0">
            <w:pPr>
              <w:rPr>
                <w:rFonts w:ascii="Arial" w:hAnsi="Arial" w:cs="Arial"/>
                <w:sz w:val="24"/>
                <w:szCs w:val="24"/>
              </w:rPr>
            </w:pPr>
          </w:p>
          <w:p w14:paraId="11B105D0" w14:textId="77777777" w:rsidR="009C2663" w:rsidRDefault="009C2663" w:rsidP="00914EE0">
            <w:pPr>
              <w:rPr>
                <w:rFonts w:ascii="Arial" w:hAnsi="Arial" w:cs="Arial"/>
                <w:sz w:val="24"/>
                <w:szCs w:val="24"/>
              </w:rPr>
            </w:pPr>
            <w:r>
              <w:rPr>
                <w:rFonts w:ascii="Arial" w:hAnsi="Arial" w:cs="Arial"/>
                <w:sz w:val="24"/>
                <w:szCs w:val="24"/>
              </w:rPr>
              <w:t xml:space="preserve">Elever fyller </w:t>
            </w:r>
            <w:r w:rsidR="00881E1D">
              <w:rPr>
                <w:rFonts w:ascii="Arial" w:hAnsi="Arial" w:cs="Arial"/>
                <w:sz w:val="24"/>
                <w:szCs w:val="24"/>
              </w:rPr>
              <w:t xml:space="preserve">beskriver hva som skjer på filmstrimmelen og fyller inn </w:t>
            </w:r>
            <w:r w:rsidR="00881E1D">
              <w:rPr>
                <w:rFonts w:ascii="Arial" w:hAnsi="Arial" w:cs="Arial"/>
                <w:sz w:val="24"/>
                <w:szCs w:val="24"/>
              </w:rPr>
              <w:lastRenderedPageBreak/>
              <w:t xml:space="preserve">reaksjonsligningene. Når elever er ferdig kan de gå til </w:t>
            </w:r>
            <w:r w:rsidR="00881E1D">
              <w:rPr>
                <w:rFonts w:ascii="Arial" w:hAnsi="Arial" w:cs="Arial"/>
                <w:i/>
                <w:iCs/>
                <w:sz w:val="24"/>
                <w:szCs w:val="24"/>
              </w:rPr>
              <w:t xml:space="preserve">Rødeside. </w:t>
            </w:r>
          </w:p>
          <w:p w14:paraId="4C47C6FF" w14:textId="77777777" w:rsidR="00881E1D" w:rsidRDefault="00881E1D" w:rsidP="00914EE0">
            <w:pPr>
              <w:rPr>
                <w:rFonts w:ascii="Arial" w:hAnsi="Arial" w:cs="Arial"/>
                <w:sz w:val="24"/>
                <w:szCs w:val="24"/>
              </w:rPr>
            </w:pPr>
          </w:p>
          <w:p w14:paraId="09723263" w14:textId="498DA870" w:rsidR="00881E1D" w:rsidRPr="00881E1D" w:rsidRDefault="00881E1D" w:rsidP="00914EE0">
            <w:pPr>
              <w:rPr>
                <w:rFonts w:ascii="Arial" w:hAnsi="Arial" w:cs="Arial"/>
                <w:sz w:val="24"/>
                <w:szCs w:val="24"/>
              </w:rPr>
            </w:pPr>
            <w:r>
              <w:rPr>
                <w:rFonts w:ascii="Arial" w:hAnsi="Arial" w:cs="Arial"/>
                <w:sz w:val="24"/>
                <w:szCs w:val="24"/>
              </w:rPr>
              <w:t xml:space="preserve">Elever fjerner den røde fargen over ordene og sjekker løsningen sin. Så kan elevene gå videre med tallet </w:t>
            </w:r>
            <w:r>
              <w:rPr>
                <w:rFonts w:ascii="Arial" w:hAnsi="Arial" w:cs="Arial"/>
                <w:b/>
                <w:bCs/>
                <w:sz w:val="24"/>
                <w:szCs w:val="24"/>
              </w:rPr>
              <w:t>635</w:t>
            </w:r>
            <w:r>
              <w:rPr>
                <w:rFonts w:ascii="Arial" w:hAnsi="Arial" w:cs="Arial"/>
                <w:sz w:val="24"/>
                <w:szCs w:val="24"/>
              </w:rPr>
              <w:t>.</w:t>
            </w:r>
          </w:p>
        </w:tc>
      </w:tr>
      <w:tr w:rsidR="00FD79D9" w14:paraId="78250362" w14:textId="77777777" w:rsidTr="00A23BCD">
        <w:trPr>
          <w:cantSplit/>
        </w:trPr>
        <w:tc>
          <w:tcPr>
            <w:tcW w:w="1897" w:type="dxa"/>
          </w:tcPr>
          <w:p w14:paraId="13E4F242" w14:textId="2C644F9C" w:rsidR="005F0C77" w:rsidRPr="00176486" w:rsidRDefault="00FD79D9" w:rsidP="00914EE0">
            <w:pPr>
              <w:rPr>
                <w:rFonts w:ascii="Arial" w:hAnsi="Arial" w:cs="Arial"/>
                <w:sz w:val="24"/>
                <w:szCs w:val="24"/>
              </w:rPr>
            </w:pPr>
            <w:r>
              <w:rPr>
                <w:rFonts w:ascii="Arial" w:hAnsi="Arial" w:cs="Arial"/>
                <w:sz w:val="24"/>
                <w:szCs w:val="24"/>
              </w:rPr>
              <w:lastRenderedPageBreak/>
              <w:t>Plakat</w:t>
            </w:r>
          </w:p>
        </w:tc>
        <w:tc>
          <w:tcPr>
            <w:tcW w:w="3130" w:type="dxa"/>
          </w:tcPr>
          <w:p w14:paraId="59EB2014" w14:textId="77777777" w:rsidR="005F0C77" w:rsidRDefault="00881E1D" w:rsidP="00914EE0">
            <w:pPr>
              <w:rPr>
                <w:rFonts w:ascii="Arial" w:hAnsi="Arial" w:cs="Arial"/>
                <w:sz w:val="24"/>
                <w:szCs w:val="24"/>
              </w:rPr>
            </w:pPr>
            <w:r>
              <w:rPr>
                <w:rFonts w:ascii="Arial" w:hAnsi="Arial" w:cs="Arial"/>
                <w:sz w:val="24"/>
                <w:szCs w:val="24"/>
              </w:rPr>
              <w:t xml:space="preserve">Reaksjonsplakat </w:t>
            </w:r>
          </w:p>
          <w:p w14:paraId="512E8772" w14:textId="55CDD580" w:rsidR="00881E1D" w:rsidRPr="00176486" w:rsidRDefault="00881E1D" w:rsidP="00914EE0">
            <w:pPr>
              <w:rPr>
                <w:rFonts w:ascii="Arial" w:hAnsi="Arial" w:cs="Arial"/>
                <w:sz w:val="24"/>
                <w:szCs w:val="24"/>
              </w:rPr>
            </w:pPr>
            <w:r>
              <w:rPr>
                <w:rFonts w:ascii="Arial" w:hAnsi="Arial" w:cs="Arial"/>
                <w:sz w:val="24"/>
                <w:szCs w:val="24"/>
              </w:rPr>
              <w:t>Brett og knekk</w:t>
            </w:r>
          </w:p>
        </w:tc>
        <w:tc>
          <w:tcPr>
            <w:tcW w:w="3849" w:type="dxa"/>
          </w:tcPr>
          <w:p w14:paraId="010F0678" w14:textId="77777777" w:rsidR="005F0C77" w:rsidRPr="00176486" w:rsidRDefault="005F0C77" w:rsidP="005F0C77">
            <w:pPr>
              <w:pStyle w:val="ListParagraph"/>
              <w:numPr>
                <w:ilvl w:val="0"/>
                <w:numId w:val="3"/>
              </w:numPr>
              <w:rPr>
                <w:rFonts w:ascii="Arial" w:hAnsi="Arial" w:cs="Arial"/>
                <w:sz w:val="24"/>
                <w:szCs w:val="24"/>
              </w:rPr>
            </w:pPr>
          </w:p>
        </w:tc>
        <w:tc>
          <w:tcPr>
            <w:tcW w:w="5072" w:type="dxa"/>
          </w:tcPr>
          <w:p w14:paraId="5C3AF667" w14:textId="01F4C3BE" w:rsidR="005F0C77" w:rsidRDefault="00881E1D" w:rsidP="00914EE0">
            <w:pPr>
              <w:rPr>
                <w:rFonts w:ascii="Arial" w:hAnsi="Arial" w:cs="Arial"/>
                <w:sz w:val="24"/>
                <w:szCs w:val="24"/>
              </w:rPr>
            </w:pPr>
            <w:r w:rsidRPr="00176486">
              <w:rPr>
                <w:rFonts w:ascii="Arial" w:hAnsi="Arial" w:cs="Arial"/>
                <w:sz w:val="24"/>
                <w:szCs w:val="24"/>
              </w:rPr>
              <w:t>Elevene må bedømme om reaksjonene skjer eller ikke. Dette markerer elevene med et kryss (</w:t>
            </w:r>
            <w:r w:rsidRPr="00176486">
              <w:rPr>
                <w:rFonts w:ascii="Arial" w:hAnsi="Arial" w:cs="Arial"/>
                <w:sz w:val="24"/>
                <w:szCs w:val="24"/>
              </w:rPr>
              <w:sym w:font="Wingdings" w:char="F0FB"/>
            </w:r>
            <w:r w:rsidRPr="00176486">
              <w:rPr>
                <w:rFonts w:ascii="Arial" w:hAnsi="Arial" w:cs="Arial"/>
                <w:sz w:val="24"/>
                <w:szCs w:val="24"/>
              </w:rPr>
              <w:t xml:space="preserve"> reaksjonen skjer ikke) eller en hake (</w:t>
            </w:r>
            <w:r w:rsidRPr="00176486">
              <w:rPr>
                <w:rFonts w:ascii="Arial" w:hAnsi="Arial" w:cs="Arial"/>
                <w:sz w:val="24"/>
                <w:szCs w:val="24"/>
              </w:rPr>
              <w:sym w:font="Wingdings" w:char="F0FC"/>
            </w:r>
            <w:r w:rsidRPr="00176486">
              <w:rPr>
                <w:rFonts w:ascii="Arial" w:hAnsi="Arial" w:cs="Arial"/>
                <w:sz w:val="24"/>
                <w:szCs w:val="24"/>
              </w:rPr>
              <w:t xml:space="preserve"> reaksjonen skjer). </w:t>
            </w:r>
            <w:r>
              <w:rPr>
                <w:rFonts w:ascii="Arial" w:hAnsi="Arial" w:cs="Arial"/>
                <w:sz w:val="24"/>
                <w:szCs w:val="24"/>
              </w:rPr>
              <w:t xml:space="preserve">Så går elevene til </w:t>
            </w:r>
            <w:r>
              <w:rPr>
                <w:rFonts w:ascii="Arial" w:hAnsi="Arial" w:cs="Arial"/>
                <w:i/>
                <w:iCs/>
                <w:sz w:val="24"/>
                <w:szCs w:val="24"/>
              </w:rPr>
              <w:t xml:space="preserve">Brett og knekk. </w:t>
            </w:r>
          </w:p>
          <w:p w14:paraId="26D0F5F9" w14:textId="77777777" w:rsidR="00881E1D" w:rsidRDefault="00881E1D" w:rsidP="00914EE0">
            <w:pPr>
              <w:rPr>
                <w:rFonts w:ascii="Arial" w:hAnsi="Arial" w:cs="Arial"/>
                <w:sz w:val="24"/>
                <w:szCs w:val="24"/>
              </w:rPr>
            </w:pPr>
          </w:p>
          <w:p w14:paraId="6BAD7316" w14:textId="3F0CACB7" w:rsidR="00881E1D" w:rsidRPr="00881E1D" w:rsidRDefault="00881E1D" w:rsidP="00914EE0">
            <w:pPr>
              <w:rPr>
                <w:rFonts w:ascii="Arial" w:hAnsi="Arial" w:cs="Arial"/>
                <w:sz w:val="24"/>
                <w:szCs w:val="24"/>
              </w:rPr>
            </w:pPr>
            <w:r>
              <w:rPr>
                <w:rFonts w:ascii="Arial" w:hAnsi="Arial" w:cs="Arial"/>
                <w:sz w:val="24"/>
                <w:szCs w:val="24"/>
              </w:rPr>
              <w:t xml:space="preserve">Elevene fjerner linjene 2, 4, 6 og 8. Da får elevene tallet 16 og 17. Dvs. </w:t>
            </w:r>
            <w:r w:rsidRPr="00881E1D">
              <w:rPr>
                <w:rFonts w:ascii="Arial" w:hAnsi="Arial" w:cs="Arial"/>
                <w:b/>
                <w:bCs/>
                <w:sz w:val="24"/>
                <w:szCs w:val="24"/>
              </w:rPr>
              <w:t>1617</w:t>
            </w:r>
          </w:p>
        </w:tc>
      </w:tr>
      <w:tr w:rsidR="00FD79D9" w14:paraId="66CC5CFA" w14:textId="77777777" w:rsidTr="00A23BCD">
        <w:tc>
          <w:tcPr>
            <w:tcW w:w="1897" w:type="dxa"/>
          </w:tcPr>
          <w:p w14:paraId="3EFFB220" w14:textId="212357EF" w:rsidR="005F0C77" w:rsidRPr="00176486" w:rsidRDefault="00FD79D9" w:rsidP="00914EE0">
            <w:pPr>
              <w:rPr>
                <w:rFonts w:ascii="Arial" w:hAnsi="Arial" w:cs="Arial"/>
                <w:sz w:val="24"/>
                <w:szCs w:val="24"/>
              </w:rPr>
            </w:pPr>
            <w:r>
              <w:rPr>
                <w:rFonts w:ascii="Arial" w:hAnsi="Arial" w:cs="Arial"/>
                <w:sz w:val="24"/>
                <w:szCs w:val="24"/>
              </w:rPr>
              <w:t>Ark</w:t>
            </w:r>
          </w:p>
        </w:tc>
        <w:tc>
          <w:tcPr>
            <w:tcW w:w="3130" w:type="dxa"/>
          </w:tcPr>
          <w:p w14:paraId="72614246" w14:textId="52102512" w:rsidR="005F0C77" w:rsidRPr="00176486" w:rsidRDefault="00881E1D" w:rsidP="00914EE0">
            <w:pPr>
              <w:rPr>
                <w:rFonts w:ascii="Arial" w:hAnsi="Arial" w:cs="Arial"/>
                <w:sz w:val="24"/>
                <w:szCs w:val="24"/>
              </w:rPr>
            </w:pPr>
            <w:r>
              <w:rPr>
                <w:rFonts w:ascii="Arial" w:hAnsi="Arial" w:cs="Arial"/>
                <w:sz w:val="24"/>
                <w:szCs w:val="24"/>
              </w:rPr>
              <w:t>Ark</w:t>
            </w:r>
          </w:p>
        </w:tc>
        <w:tc>
          <w:tcPr>
            <w:tcW w:w="3849" w:type="dxa"/>
          </w:tcPr>
          <w:p w14:paraId="183870AB" w14:textId="77777777" w:rsidR="005F0C77" w:rsidRPr="00176486" w:rsidRDefault="005F0C77" w:rsidP="005F0C77">
            <w:pPr>
              <w:pStyle w:val="ListParagraph"/>
              <w:numPr>
                <w:ilvl w:val="0"/>
                <w:numId w:val="3"/>
              </w:numPr>
              <w:rPr>
                <w:rFonts w:ascii="Arial" w:hAnsi="Arial" w:cs="Arial"/>
                <w:sz w:val="24"/>
                <w:szCs w:val="24"/>
              </w:rPr>
            </w:pPr>
          </w:p>
        </w:tc>
        <w:tc>
          <w:tcPr>
            <w:tcW w:w="5072" w:type="dxa"/>
          </w:tcPr>
          <w:p w14:paraId="5114D1EB" w14:textId="77777777" w:rsidR="00881E1D" w:rsidRDefault="00881E1D" w:rsidP="00914EE0">
            <w:pPr>
              <w:rPr>
                <w:rFonts w:ascii="Arial" w:hAnsi="Arial" w:cs="Arial"/>
                <w:sz w:val="24"/>
                <w:szCs w:val="24"/>
              </w:rPr>
            </w:pPr>
            <w:r w:rsidRPr="00176486">
              <w:rPr>
                <w:rFonts w:ascii="Arial" w:hAnsi="Arial" w:cs="Arial"/>
                <w:sz w:val="24"/>
                <w:szCs w:val="24"/>
              </w:rPr>
              <w:t>Elevene identifiserer og markerer oksygendonorene i hver reaksjon</w:t>
            </w:r>
            <w:r>
              <w:rPr>
                <w:rFonts w:ascii="Arial" w:hAnsi="Arial" w:cs="Arial"/>
                <w:sz w:val="24"/>
                <w:szCs w:val="24"/>
              </w:rPr>
              <w:t xml:space="preserve"> på venstre side</w:t>
            </w:r>
            <w:r w:rsidRPr="00176486">
              <w:rPr>
                <w:rFonts w:ascii="Arial" w:hAnsi="Arial" w:cs="Arial"/>
                <w:sz w:val="24"/>
                <w:szCs w:val="24"/>
              </w:rPr>
              <w:t>. Elevene bruker så rette linjer for å forbinde disse fra ligning a) til e). Dette gir tallet 1.</w:t>
            </w:r>
          </w:p>
          <w:p w14:paraId="1FDEC209" w14:textId="77777777" w:rsidR="00881E1D" w:rsidRDefault="00881E1D" w:rsidP="00914EE0">
            <w:pPr>
              <w:rPr>
                <w:rFonts w:ascii="Arial" w:hAnsi="Arial" w:cs="Arial"/>
                <w:sz w:val="24"/>
                <w:szCs w:val="24"/>
              </w:rPr>
            </w:pPr>
            <w:r w:rsidRPr="00176486">
              <w:rPr>
                <w:rFonts w:ascii="Arial" w:hAnsi="Arial" w:cs="Arial"/>
                <w:sz w:val="24"/>
                <w:szCs w:val="24"/>
              </w:rPr>
              <w:t>Elevene identifiserer og markerer oksygenakseptorene i hver reaksjon</w:t>
            </w:r>
            <w:r>
              <w:rPr>
                <w:rFonts w:ascii="Arial" w:hAnsi="Arial" w:cs="Arial"/>
                <w:sz w:val="24"/>
                <w:szCs w:val="24"/>
              </w:rPr>
              <w:t xml:space="preserve"> på høyre side</w:t>
            </w:r>
            <w:r w:rsidRPr="00176486">
              <w:rPr>
                <w:rFonts w:ascii="Arial" w:hAnsi="Arial" w:cs="Arial"/>
                <w:sz w:val="24"/>
                <w:szCs w:val="24"/>
              </w:rPr>
              <w:t xml:space="preserve">. Elevene bruker så rette linjer for å forbinde </w:t>
            </w:r>
            <w:r>
              <w:rPr>
                <w:rFonts w:ascii="Arial" w:hAnsi="Arial" w:cs="Arial"/>
                <w:sz w:val="24"/>
                <w:szCs w:val="24"/>
              </w:rPr>
              <w:t>disse f</w:t>
            </w:r>
            <w:r w:rsidRPr="00176486">
              <w:rPr>
                <w:rFonts w:ascii="Arial" w:hAnsi="Arial" w:cs="Arial"/>
                <w:sz w:val="24"/>
                <w:szCs w:val="24"/>
              </w:rPr>
              <w:t>ra ligning a) til g). Dette gir tallet 8</w:t>
            </w:r>
          </w:p>
          <w:p w14:paraId="4846FFB3" w14:textId="5342FCC3" w:rsidR="005F0C77" w:rsidRPr="00176486" w:rsidRDefault="00881E1D" w:rsidP="00914EE0">
            <w:pPr>
              <w:rPr>
                <w:rFonts w:ascii="Arial" w:hAnsi="Arial" w:cs="Arial"/>
                <w:sz w:val="24"/>
                <w:szCs w:val="24"/>
              </w:rPr>
            </w:pPr>
            <w:r>
              <w:rPr>
                <w:rFonts w:ascii="Arial" w:hAnsi="Arial" w:cs="Arial"/>
                <w:sz w:val="24"/>
                <w:szCs w:val="24"/>
              </w:rPr>
              <w:t xml:space="preserve">Passord for neste seksjon er </w:t>
            </w:r>
            <w:r w:rsidRPr="00881E1D">
              <w:rPr>
                <w:rFonts w:ascii="Arial" w:hAnsi="Arial" w:cs="Arial"/>
                <w:b/>
                <w:bCs/>
                <w:sz w:val="24"/>
                <w:szCs w:val="24"/>
              </w:rPr>
              <w:t>18</w:t>
            </w:r>
            <w:r w:rsidRPr="00176486">
              <w:rPr>
                <w:rFonts w:ascii="Arial" w:hAnsi="Arial" w:cs="Arial"/>
                <w:sz w:val="24"/>
                <w:szCs w:val="24"/>
              </w:rPr>
              <w:t xml:space="preserve">  </w:t>
            </w:r>
          </w:p>
        </w:tc>
      </w:tr>
      <w:tr w:rsidR="00FD79D9" w14:paraId="37F4AA4E" w14:textId="77777777" w:rsidTr="00A23BCD">
        <w:tc>
          <w:tcPr>
            <w:tcW w:w="1897" w:type="dxa"/>
          </w:tcPr>
          <w:p w14:paraId="4917D2B0" w14:textId="10EED7ED" w:rsidR="005F0C77" w:rsidRPr="00176486" w:rsidRDefault="00FD79D9" w:rsidP="00914EE0">
            <w:pPr>
              <w:rPr>
                <w:rFonts w:ascii="Arial" w:hAnsi="Arial" w:cs="Arial"/>
                <w:sz w:val="24"/>
                <w:szCs w:val="24"/>
              </w:rPr>
            </w:pPr>
            <w:r>
              <w:rPr>
                <w:rFonts w:ascii="Arial" w:hAnsi="Arial" w:cs="Arial"/>
                <w:sz w:val="24"/>
                <w:szCs w:val="24"/>
              </w:rPr>
              <w:t>Kryssord</w:t>
            </w:r>
          </w:p>
        </w:tc>
        <w:tc>
          <w:tcPr>
            <w:tcW w:w="3130" w:type="dxa"/>
          </w:tcPr>
          <w:p w14:paraId="31FA8B0C" w14:textId="29BE7543" w:rsidR="005F0C77" w:rsidRPr="00176486" w:rsidRDefault="00881E1D" w:rsidP="00914EE0">
            <w:pPr>
              <w:rPr>
                <w:rFonts w:ascii="Arial" w:hAnsi="Arial" w:cs="Arial"/>
                <w:sz w:val="24"/>
                <w:szCs w:val="24"/>
              </w:rPr>
            </w:pPr>
            <w:r>
              <w:rPr>
                <w:rFonts w:ascii="Arial" w:hAnsi="Arial" w:cs="Arial"/>
                <w:sz w:val="24"/>
                <w:szCs w:val="24"/>
              </w:rPr>
              <w:t>Kryssord</w:t>
            </w:r>
          </w:p>
        </w:tc>
        <w:tc>
          <w:tcPr>
            <w:tcW w:w="3849" w:type="dxa"/>
          </w:tcPr>
          <w:p w14:paraId="73B50E6B" w14:textId="77777777" w:rsidR="005F0C77" w:rsidRPr="00176486" w:rsidRDefault="005F0C77" w:rsidP="005F0C77">
            <w:pPr>
              <w:pStyle w:val="ListParagraph"/>
              <w:numPr>
                <w:ilvl w:val="0"/>
                <w:numId w:val="3"/>
              </w:numPr>
              <w:rPr>
                <w:rFonts w:ascii="Arial" w:hAnsi="Arial" w:cs="Arial"/>
                <w:sz w:val="24"/>
                <w:szCs w:val="24"/>
              </w:rPr>
            </w:pPr>
          </w:p>
        </w:tc>
        <w:tc>
          <w:tcPr>
            <w:tcW w:w="5072" w:type="dxa"/>
          </w:tcPr>
          <w:p w14:paraId="03F70E85" w14:textId="366220B8" w:rsidR="005F0C77" w:rsidRPr="00176486" w:rsidRDefault="00881E1D" w:rsidP="00914EE0">
            <w:pPr>
              <w:rPr>
                <w:rFonts w:ascii="Arial" w:hAnsi="Arial" w:cs="Arial"/>
                <w:sz w:val="24"/>
                <w:szCs w:val="24"/>
              </w:rPr>
            </w:pPr>
            <w:r w:rsidRPr="00176486">
              <w:rPr>
                <w:rFonts w:ascii="Arial" w:hAnsi="Arial" w:cs="Arial"/>
                <w:sz w:val="24"/>
                <w:szCs w:val="24"/>
              </w:rPr>
              <w:t xml:space="preserve">Elevene fullfører reaksjonsligningene i kryssordet. Alle </w:t>
            </w:r>
            <w:r>
              <w:rPr>
                <w:rFonts w:ascii="Arial" w:hAnsi="Arial" w:cs="Arial"/>
                <w:sz w:val="24"/>
                <w:szCs w:val="24"/>
              </w:rPr>
              <w:t xml:space="preserve">ord som skal brukes er angitt under. Ved å se på hvilke ord som står i de seks løsningsfeltene og ved å bruke «kode for løsningen» finner elevene budskapet «skriv inn </w:t>
            </w:r>
            <w:r w:rsidRPr="00881E1D">
              <w:rPr>
                <w:rFonts w:ascii="Arial" w:hAnsi="Arial" w:cs="Arial"/>
                <w:b/>
                <w:bCs/>
                <w:sz w:val="24"/>
                <w:szCs w:val="24"/>
              </w:rPr>
              <w:t>19</w:t>
            </w:r>
            <w:r>
              <w:rPr>
                <w:rFonts w:ascii="Arial" w:hAnsi="Arial" w:cs="Arial"/>
                <w:sz w:val="24"/>
                <w:szCs w:val="24"/>
              </w:rPr>
              <w:t>»</w:t>
            </w:r>
          </w:p>
        </w:tc>
      </w:tr>
      <w:tr w:rsidR="00FD79D9" w14:paraId="70F624C7" w14:textId="77777777" w:rsidTr="00A23BCD">
        <w:tc>
          <w:tcPr>
            <w:tcW w:w="1897" w:type="dxa"/>
          </w:tcPr>
          <w:p w14:paraId="40364FB2" w14:textId="6259F717" w:rsidR="005F0C77" w:rsidRPr="00176486" w:rsidRDefault="00FD79D9" w:rsidP="00914EE0">
            <w:pPr>
              <w:rPr>
                <w:rFonts w:ascii="Arial" w:hAnsi="Arial" w:cs="Arial"/>
                <w:sz w:val="24"/>
                <w:szCs w:val="24"/>
              </w:rPr>
            </w:pPr>
            <w:r>
              <w:rPr>
                <w:rFonts w:ascii="Arial" w:hAnsi="Arial" w:cs="Arial"/>
                <w:sz w:val="24"/>
                <w:szCs w:val="24"/>
              </w:rPr>
              <w:lastRenderedPageBreak/>
              <w:t xml:space="preserve">Tralle </w:t>
            </w:r>
          </w:p>
        </w:tc>
        <w:tc>
          <w:tcPr>
            <w:tcW w:w="3130" w:type="dxa"/>
          </w:tcPr>
          <w:p w14:paraId="7E9C45F0" w14:textId="6511A01D" w:rsidR="005F0C77" w:rsidRPr="00176486" w:rsidRDefault="00881E1D" w:rsidP="00914EE0">
            <w:pPr>
              <w:rPr>
                <w:rFonts w:ascii="Arial" w:hAnsi="Arial" w:cs="Arial"/>
                <w:sz w:val="24"/>
                <w:szCs w:val="24"/>
              </w:rPr>
            </w:pPr>
            <w:r>
              <w:rPr>
                <w:rFonts w:ascii="Arial" w:hAnsi="Arial" w:cs="Arial"/>
                <w:sz w:val="24"/>
                <w:szCs w:val="24"/>
              </w:rPr>
              <w:t xml:space="preserve">Rent metall </w:t>
            </w:r>
          </w:p>
        </w:tc>
        <w:tc>
          <w:tcPr>
            <w:tcW w:w="3849" w:type="dxa"/>
          </w:tcPr>
          <w:p w14:paraId="4C340611" w14:textId="77777777" w:rsidR="005F0C77" w:rsidRPr="00176486" w:rsidRDefault="005F0C77" w:rsidP="005F0C77">
            <w:pPr>
              <w:pStyle w:val="ListParagraph"/>
              <w:numPr>
                <w:ilvl w:val="0"/>
                <w:numId w:val="3"/>
              </w:numPr>
              <w:rPr>
                <w:rFonts w:ascii="Arial" w:hAnsi="Arial" w:cs="Arial"/>
                <w:sz w:val="24"/>
                <w:szCs w:val="24"/>
              </w:rPr>
            </w:pPr>
          </w:p>
        </w:tc>
        <w:tc>
          <w:tcPr>
            <w:tcW w:w="5072" w:type="dxa"/>
          </w:tcPr>
          <w:p w14:paraId="02D99A03" w14:textId="47D04922" w:rsidR="005F0C77" w:rsidRPr="00176486" w:rsidRDefault="00881E1D" w:rsidP="00914EE0">
            <w:pPr>
              <w:rPr>
                <w:rFonts w:ascii="Arial" w:hAnsi="Arial" w:cs="Arial"/>
                <w:sz w:val="24"/>
                <w:szCs w:val="24"/>
              </w:rPr>
            </w:pPr>
            <w:r w:rsidRPr="00176486">
              <w:rPr>
                <w:rFonts w:ascii="Arial" w:hAnsi="Arial" w:cs="Arial"/>
                <w:sz w:val="24"/>
                <w:szCs w:val="24"/>
              </w:rPr>
              <w:t xml:space="preserve">Elevene må finne riktig oksygenakseptorer i riktig rekkefølge. Eleven legger så sammen tallene til oksygenakseptorene. </w:t>
            </w:r>
            <w:r>
              <w:rPr>
                <w:rFonts w:ascii="Arial" w:hAnsi="Arial" w:cs="Arial"/>
                <w:sz w:val="24"/>
                <w:szCs w:val="24"/>
              </w:rPr>
              <w:t xml:space="preserve">Ved å gjøre dette finner elever tallet </w:t>
            </w:r>
            <w:r w:rsidRPr="00881E1D">
              <w:rPr>
                <w:rFonts w:ascii="Arial" w:hAnsi="Arial" w:cs="Arial"/>
                <w:b/>
                <w:bCs/>
                <w:sz w:val="24"/>
                <w:szCs w:val="24"/>
              </w:rPr>
              <w:t>20</w:t>
            </w:r>
            <w:r w:rsidRPr="00176486">
              <w:rPr>
                <w:rFonts w:ascii="Arial" w:hAnsi="Arial" w:cs="Arial"/>
                <w:sz w:val="24"/>
                <w:szCs w:val="24"/>
              </w:rPr>
              <w:t>.</w:t>
            </w:r>
          </w:p>
        </w:tc>
      </w:tr>
      <w:tr w:rsidR="00FD79D9" w14:paraId="1D18B0F0" w14:textId="77777777" w:rsidTr="00A23BCD">
        <w:trPr>
          <w:cantSplit/>
        </w:trPr>
        <w:tc>
          <w:tcPr>
            <w:tcW w:w="1897" w:type="dxa"/>
          </w:tcPr>
          <w:p w14:paraId="2DEDCF45" w14:textId="0942AFD9" w:rsidR="005F0C77" w:rsidRPr="00176486" w:rsidRDefault="00FD79D9" w:rsidP="00914EE0">
            <w:pPr>
              <w:rPr>
                <w:rFonts w:ascii="Arial" w:hAnsi="Arial" w:cs="Arial"/>
                <w:sz w:val="24"/>
                <w:szCs w:val="24"/>
              </w:rPr>
            </w:pPr>
            <w:r>
              <w:rPr>
                <w:rFonts w:ascii="Arial" w:hAnsi="Arial" w:cs="Arial"/>
                <w:sz w:val="24"/>
                <w:szCs w:val="24"/>
              </w:rPr>
              <w:t xml:space="preserve">Skilt </w:t>
            </w:r>
          </w:p>
        </w:tc>
        <w:tc>
          <w:tcPr>
            <w:tcW w:w="3130" w:type="dxa"/>
          </w:tcPr>
          <w:p w14:paraId="173566E8" w14:textId="14D39DF2" w:rsidR="005F0C77" w:rsidRPr="00176486" w:rsidRDefault="00881E1D" w:rsidP="00914EE0">
            <w:pPr>
              <w:rPr>
                <w:rFonts w:ascii="Arial" w:hAnsi="Arial" w:cs="Arial"/>
                <w:sz w:val="24"/>
                <w:szCs w:val="24"/>
              </w:rPr>
            </w:pPr>
            <w:r>
              <w:rPr>
                <w:rFonts w:ascii="Arial" w:hAnsi="Arial" w:cs="Arial"/>
                <w:sz w:val="24"/>
                <w:szCs w:val="24"/>
              </w:rPr>
              <w:t xml:space="preserve">Utgangsbillett </w:t>
            </w:r>
          </w:p>
        </w:tc>
        <w:tc>
          <w:tcPr>
            <w:tcW w:w="3849" w:type="dxa"/>
          </w:tcPr>
          <w:p w14:paraId="76B987C7" w14:textId="77777777" w:rsidR="005F0C77" w:rsidRPr="00176486" w:rsidRDefault="005F0C77" w:rsidP="005F0C77">
            <w:pPr>
              <w:pStyle w:val="ListParagraph"/>
              <w:numPr>
                <w:ilvl w:val="0"/>
                <w:numId w:val="3"/>
              </w:numPr>
              <w:rPr>
                <w:rFonts w:ascii="Arial" w:hAnsi="Arial" w:cs="Arial"/>
                <w:sz w:val="24"/>
                <w:szCs w:val="24"/>
              </w:rPr>
            </w:pPr>
          </w:p>
        </w:tc>
        <w:tc>
          <w:tcPr>
            <w:tcW w:w="5072" w:type="dxa"/>
          </w:tcPr>
          <w:p w14:paraId="4841BDBC" w14:textId="19E68B94" w:rsidR="005F0C77" w:rsidRPr="00176486" w:rsidRDefault="005F0C77" w:rsidP="00914EE0">
            <w:pPr>
              <w:rPr>
                <w:rFonts w:ascii="Arial" w:hAnsi="Arial" w:cs="Arial"/>
                <w:sz w:val="24"/>
                <w:szCs w:val="24"/>
              </w:rPr>
            </w:pPr>
            <w:r w:rsidRPr="00176486">
              <w:rPr>
                <w:rFonts w:ascii="Arial" w:hAnsi="Arial" w:cs="Arial"/>
                <w:sz w:val="24"/>
                <w:szCs w:val="24"/>
              </w:rPr>
              <w:t xml:space="preserve"> </w:t>
            </w:r>
            <w:r w:rsidR="00A23BCD" w:rsidRPr="00176486">
              <w:rPr>
                <w:rFonts w:ascii="Arial" w:hAnsi="Arial" w:cs="Arial"/>
                <w:sz w:val="24"/>
                <w:szCs w:val="24"/>
              </w:rPr>
              <w:t>Ved hjelp av billetten som viser enten metaller eller metalloksider kan elevene lage seks ulike reaksjonsligninger. Hver billett kan brukes flere ganger. Alle reaksjoner skrives opp</w:t>
            </w:r>
            <w:r w:rsidR="00A23BCD">
              <w:rPr>
                <w:rFonts w:ascii="Arial" w:hAnsi="Arial" w:cs="Arial"/>
                <w:sz w:val="24"/>
                <w:szCs w:val="24"/>
              </w:rPr>
              <w:t xml:space="preserve">. </w:t>
            </w:r>
            <w:r w:rsidR="00A23BCD" w:rsidRPr="00176486">
              <w:rPr>
                <w:rFonts w:ascii="Arial" w:hAnsi="Arial" w:cs="Arial"/>
                <w:sz w:val="24"/>
                <w:szCs w:val="24"/>
              </w:rPr>
              <w:t xml:space="preserve">Elevene teller så antall reaksjonsligninger og setter dette tallet inn i formelen. Elevene </w:t>
            </w:r>
            <w:r w:rsidR="00A23BCD">
              <w:rPr>
                <w:rFonts w:ascii="Arial" w:hAnsi="Arial" w:cs="Arial"/>
                <w:sz w:val="24"/>
                <w:szCs w:val="24"/>
              </w:rPr>
              <w:t xml:space="preserve">får da tallet </w:t>
            </w:r>
            <w:r w:rsidR="00A23BCD" w:rsidRPr="00A23BCD">
              <w:rPr>
                <w:rFonts w:ascii="Arial" w:hAnsi="Arial" w:cs="Arial"/>
                <w:b/>
                <w:bCs/>
                <w:sz w:val="24"/>
                <w:szCs w:val="24"/>
              </w:rPr>
              <w:t>63</w:t>
            </w:r>
            <w:r w:rsidR="00A23BCD">
              <w:rPr>
                <w:rFonts w:ascii="Arial" w:hAnsi="Arial" w:cs="Arial"/>
                <w:sz w:val="24"/>
                <w:szCs w:val="24"/>
              </w:rPr>
              <w:t>.</w:t>
            </w:r>
          </w:p>
        </w:tc>
      </w:tr>
      <w:tr w:rsidR="00FD79D9" w14:paraId="2434123D" w14:textId="77777777" w:rsidTr="00A23BCD">
        <w:tc>
          <w:tcPr>
            <w:tcW w:w="1897" w:type="dxa"/>
          </w:tcPr>
          <w:p w14:paraId="5748A048" w14:textId="333D9F5D" w:rsidR="005F0C77" w:rsidRPr="00176486" w:rsidRDefault="00FD79D9" w:rsidP="00914EE0">
            <w:pPr>
              <w:rPr>
                <w:rFonts w:ascii="Arial" w:hAnsi="Arial" w:cs="Arial"/>
                <w:sz w:val="24"/>
                <w:szCs w:val="24"/>
              </w:rPr>
            </w:pPr>
            <w:r>
              <w:rPr>
                <w:rFonts w:ascii="Arial" w:hAnsi="Arial" w:cs="Arial"/>
                <w:sz w:val="24"/>
                <w:szCs w:val="24"/>
              </w:rPr>
              <w:t>Utgang</w:t>
            </w:r>
          </w:p>
        </w:tc>
        <w:tc>
          <w:tcPr>
            <w:tcW w:w="3130" w:type="dxa"/>
          </w:tcPr>
          <w:p w14:paraId="35B5091B" w14:textId="77777777" w:rsidR="005F0C77" w:rsidRDefault="00A23BCD" w:rsidP="00914EE0">
            <w:pPr>
              <w:rPr>
                <w:rFonts w:ascii="Arial" w:hAnsi="Arial" w:cs="Arial"/>
                <w:sz w:val="24"/>
                <w:szCs w:val="24"/>
              </w:rPr>
            </w:pPr>
            <w:r>
              <w:rPr>
                <w:rFonts w:ascii="Arial" w:hAnsi="Arial" w:cs="Arial"/>
                <w:sz w:val="24"/>
                <w:szCs w:val="24"/>
              </w:rPr>
              <w:t xml:space="preserve">Utgang </w:t>
            </w:r>
          </w:p>
          <w:p w14:paraId="1839D3BC" w14:textId="5264BBB3" w:rsidR="00A23BCD" w:rsidRPr="00176486" w:rsidRDefault="00A23BCD" w:rsidP="00914EE0">
            <w:pPr>
              <w:rPr>
                <w:rFonts w:ascii="Arial" w:hAnsi="Arial" w:cs="Arial"/>
                <w:sz w:val="24"/>
                <w:szCs w:val="24"/>
              </w:rPr>
            </w:pPr>
            <w:r>
              <w:rPr>
                <w:rFonts w:ascii="Arial" w:hAnsi="Arial" w:cs="Arial"/>
                <w:sz w:val="24"/>
                <w:szCs w:val="24"/>
              </w:rPr>
              <w:t>Skatten</w:t>
            </w:r>
          </w:p>
        </w:tc>
        <w:tc>
          <w:tcPr>
            <w:tcW w:w="3849" w:type="dxa"/>
          </w:tcPr>
          <w:p w14:paraId="7D7C8426" w14:textId="77777777" w:rsidR="005F0C77" w:rsidRPr="00176486" w:rsidRDefault="005F0C77" w:rsidP="005F0C77">
            <w:pPr>
              <w:pStyle w:val="ListParagraph"/>
              <w:numPr>
                <w:ilvl w:val="0"/>
                <w:numId w:val="3"/>
              </w:numPr>
              <w:rPr>
                <w:rFonts w:ascii="Arial" w:hAnsi="Arial" w:cs="Arial"/>
                <w:sz w:val="24"/>
                <w:szCs w:val="24"/>
              </w:rPr>
            </w:pPr>
          </w:p>
        </w:tc>
        <w:tc>
          <w:tcPr>
            <w:tcW w:w="5072" w:type="dxa"/>
          </w:tcPr>
          <w:p w14:paraId="2CE69021" w14:textId="78CA93EC" w:rsidR="005F0C77" w:rsidRPr="00A23BCD" w:rsidRDefault="00A23BCD" w:rsidP="00914EE0">
            <w:pPr>
              <w:rPr>
                <w:rFonts w:ascii="Arial" w:hAnsi="Arial" w:cs="Arial"/>
                <w:sz w:val="24"/>
                <w:szCs w:val="24"/>
              </w:rPr>
            </w:pPr>
            <w:r w:rsidRPr="00176486">
              <w:rPr>
                <w:rFonts w:ascii="Arial" w:hAnsi="Arial" w:cs="Arial"/>
                <w:sz w:val="24"/>
                <w:szCs w:val="24"/>
              </w:rPr>
              <w:t>Elevene leser teksten og ser på illustrasjonen</w:t>
            </w:r>
            <w:r>
              <w:rPr>
                <w:rFonts w:ascii="Arial" w:hAnsi="Arial" w:cs="Arial"/>
                <w:sz w:val="24"/>
                <w:szCs w:val="24"/>
              </w:rPr>
              <w:t xml:space="preserve">. Så kan elever gå til </w:t>
            </w:r>
            <w:r>
              <w:rPr>
                <w:rFonts w:ascii="Arial" w:hAnsi="Arial" w:cs="Arial"/>
                <w:i/>
                <w:iCs/>
                <w:sz w:val="24"/>
                <w:szCs w:val="24"/>
              </w:rPr>
              <w:t xml:space="preserve">Skatten. </w:t>
            </w:r>
            <w:r>
              <w:rPr>
                <w:rFonts w:ascii="Arial" w:hAnsi="Arial" w:cs="Arial"/>
                <w:sz w:val="24"/>
                <w:szCs w:val="24"/>
              </w:rPr>
              <w:t xml:space="preserve">Ved å bruke QR koden kan elevene se på en video av fyrverkeri. </w:t>
            </w:r>
          </w:p>
        </w:tc>
      </w:tr>
      <w:tr w:rsidR="00FD79D9" w14:paraId="752DA9CB" w14:textId="77777777" w:rsidTr="00A23BCD">
        <w:tc>
          <w:tcPr>
            <w:tcW w:w="1897" w:type="dxa"/>
          </w:tcPr>
          <w:p w14:paraId="0C0F0D04" w14:textId="77777777" w:rsidR="005F0C77" w:rsidRPr="00176486" w:rsidRDefault="005F0C77" w:rsidP="005F0C77">
            <w:pPr>
              <w:pStyle w:val="ListParagraph"/>
              <w:numPr>
                <w:ilvl w:val="0"/>
                <w:numId w:val="2"/>
              </w:numPr>
              <w:rPr>
                <w:rFonts w:ascii="Arial" w:hAnsi="Arial" w:cs="Arial"/>
                <w:sz w:val="24"/>
                <w:szCs w:val="24"/>
              </w:rPr>
            </w:pPr>
          </w:p>
        </w:tc>
        <w:tc>
          <w:tcPr>
            <w:tcW w:w="3130" w:type="dxa"/>
          </w:tcPr>
          <w:p w14:paraId="3873143E" w14:textId="77777777" w:rsidR="005F0C77" w:rsidRPr="00176486" w:rsidRDefault="005F0C77" w:rsidP="00914EE0">
            <w:pPr>
              <w:rPr>
                <w:rFonts w:ascii="Arial" w:hAnsi="Arial" w:cs="Arial"/>
                <w:sz w:val="24"/>
                <w:szCs w:val="24"/>
              </w:rPr>
            </w:pPr>
            <w:r w:rsidRPr="00176486">
              <w:rPr>
                <w:rFonts w:ascii="Arial" w:hAnsi="Arial" w:cs="Arial"/>
                <w:sz w:val="24"/>
                <w:szCs w:val="24"/>
              </w:rPr>
              <w:t xml:space="preserve">Hjelpekort </w:t>
            </w:r>
          </w:p>
        </w:tc>
        <w:tc>
          <w:tcPr>
            <w:tcW w:w="3849" w:type="dxa"/>
          </w:tcPr>
          <w:p w14:paraId="31DC62CF" w14:textId="77777777" w:rsidR="005F0C77" w:rsidRPr="00176486" w:rsidRDefault="005F0C77" w:rsidP="005F0C77">
            <w:pPr>
              <w:pStyle w:val="ListParagraph"/>
              <w:numPr>
                <w:ilvl w:val="0"/>
                <w:numId w:val="2"/>
              </w:numPr>
              <w:rPr>
                <w:rFonts w:ascii="Arial" w:hAnsi="Arial" w:cs="Arial"/>
                <w:sz w:val="24"/>
                <w:szCs w:val="24"/>
              </w:rPr>
            </w:pPr>
          </w:p>
        </w:tc>
        <w:tc>
          <w:tcPr>
            <w:tcW w:w="5072" w:type="dxa"/>
          </w:tcPr>
          <w:p w14:paraId="6EC77703" w14:textId="77777777" w:rsidR="005F0C77" w:rsidRPr="00176486" w:rsidRDefault="005F0C77" w:rsidP="00914EE0">
            <w:pPr>
              <w:rPr>
                <w:rFonts w:ascii="Arial" w:hAnsi="Arial" w:cs="Arial"/>
                <w:sz w:val="24"/>
                <w:szCs w:val="24"/>
              </w:rPr>
            </w:pPr>
            <w:r w:rsidRPr="00176486">
              <w:rPr>
                <w:rFonts w:ascii="Arial" w:hAnsi="Arial" w:cs="Arial"/>
                <w:sz w:val="24"/>
                <w:szCs w:val="24"/>
              </w:rPr>
              <w:t xml:space="preserve">Elever kan når som helt benytte seg av hjelpekortene. Hvis det innføres ekstra regler, eksempel et begrenset antall med hjelpekort, må elevene respektere dette. Når elevene er ferdig med et hjelpekort legges det tilbake. </w:t>
            </w:r>
          </w:p>
        </w:tc>
      </w:tr>
      <w:tr w:rsidR="00FD79D9" w14:paraId="66DB4783" w14:textId="77777777" w:rsidTr="00A23BCD">
        <w:tc>
          <w:tcPr>
            <w:tcW w:w="1897" w:type="dxa"/>
          </w:tcPr>
          <w:p w14:paraId="73D7CCC0" w14:textId="77777777" w:rsidR="005F0C77" w:rsidRPr="00176486" w:rsidRDefault="005F0C77" w:rsidP="005F0C77">
            <w:pPr>
              <w:pStyle w:val="ListParagraph"/>
              <w:numPr>
                <w:ilvl w:val="0"/>
                <w:numId w:val="2"/>
              </w:numPr>
              <w:rPr>
                <w:rFonts w:ascii="Arial" w:hAnsi="Arial" w:cs="Arial"/>
                <w:sz w:val="24"/>
                <w:szCs w:val="24"/>
              </w:rPr>
            </w:pPr>
          </w:p>
        </w:tc>
        <w:tc>
          <w:tcPr>
            <w:tcW w:w="3130" w:type="dxa"/>
          </w:tcPr>
          <w:p w14:paraId="38D6D344" w14:textId="77777777" w:rsidR="005F0C77" w:rsidRPr="00176486" w:rsidRDefault="005F0C77" w:rsidP="00914EE0">
            <w:pPr>
              <w:rPr>
                <w:rFonts w:ascii="Arial" w:hAnsi="Arial" w:cs="Arial"/>
                <w:sz w:val="24"/>
                <w:szCs w:val="24"/>
              </w:rPr>
            </w:pPr>
            <w:r w:rsidRPr="00176486">
              <w:rPr>
                <w:rFonts w:ascii="Arial" w:hAnsi="Arial" w:cs="Arial"/>
                <w:sz w:val="24"/>
                <w:szCs w:val="24"/>
              </w:rPr>
              <w:t xml:space="preserve">Orakel-Joker </w:t>
            </w:r>
          </w:p>
        </w:tc>
        <w:tc>
          <w:tcPr>
            <w:tcW w:w="3849" w:type="dxa"/>
          </w:tcPr>
          <w:p w14:paraId="2473B8BD" w14:textId="77777777" w:rsidR="005F0C77" w:rsidRPr="00176486" w:rsidRDefault="005F0C77" w:rsidP="00914EE0">
            <w:pPr>
              <w:rPr>
                <w:rFonts w:ascii="Arial" w:hAnsi="Arial" w:cs="Arial"/>
                <w:sz w:val="24"/>
                <w:szCs w:val="24"/>
              </w:rPr>
            </w:pPr>
            <w:r w:rsidRPr="00176486">
              <w:rPr>
                <w:rFonts w:ascii="Arial" w:hAnsi="Arial" w:cs="Arial"/>
                <w:sz w:val="24"/>
                <w:szCs w:val="24"/>
              </w:rPr>
              <w:t xml:space="preserve">I utbytte mot en orakeljoker hjelper læreren den tilsvarende gruppen en gang. Hvordan denne hjelpen ser ut er overlatt til læreren. </w:t>
            </w:r>
          </w:p>
        </w:tc>
        <w:tc>
          <w:tcPr>
            <w:tcW w:w="5072" w:type="dxa"/>
          </w:tcPr>
          <w:p w14:paraId="0682E6C2" w14:textId="77777777" w:rsidR="005F0C77" w:rsidRPr="00176486" w:rsidRDefault="005F0C77" w:rsidP="00914EE0">
            <w:pPr>
              <w:rPr>
                <w:rFonts w:ascii="Arial" w:hAnsi="Arial" w:cs="Arial"/>
                <w:sz w:val="24"/>
                <w:szCs w:val="24"/>
              </w:rPr>
            </w:pPr>
            <w:r w:rsidRPr="00176486">
              <w:rPr>
                <w:rFonts w:ascii="Arial" w:hAnsi="Arial" w:cs="Arial"/>
                <w:sz w:val="24"/>
                <w:szCs w:val="24"/>
              </w:rPr>
              <w:t xml:space="preserve">Alle grupper har én orakeljoker. For å bruke denne leveres den til læreren. </w:t>
            </w:r>
          </w:p>
        </w:tc>
      </w:tr>
      <w:tr w:rsidR="00FD79D9" w14:paraId="39987B6D" w14:textId="77777777" w:rsidTr="00A23BCD">
        <w:tc>
          <w:tcPr>
            <w:tcW w:w="1897" w:type="dxa"/>
          </w:tcPr>
          <w:p w14:paraId="05535EC9" w14:textId="77777777" w:rsidR="005F0C77" w:rsidRPr="00176486" w:rsidRDefault="005F0C77" w:rsidP="005F0C77">
            <w:pPr>
              <w:pStyle w:val="ListParagraph"/>
              <w:numPr>
                <w:ilvl w:val="0"/>
                <w:numId w:val="2"/>
              </w:numPr>
              <w:rPr>
                <w:rFonts w:ascii="Arial" w:hAnsi="Arial" w:cs="Arial"/>
                <w:sz w:val="24"/>
                <w:szCs w:val="24"/>
              </w:rPr>
            </w:pPr>
          </w:p>
        </w:tc>
        <w:tc>
          <w:tcPr>
            <w:tcW w:w="3130" w:type="dxa"/>
          </w:tcPr>
          <w:p w14:paraId="6A67F199" w14:textId="77777777" w:rsidR="005F0C77" w:rsidRPr="00176486" w:rsidRDefault="005F0C77" w:rsidP="00914EE0">
            <w:pPr>
              <w:rPr>
                <w:rFonts w:ascii="Arial" w:hAnsi="Arial" w:cs="Arial"/>
                <w:sz w:val="24"/>
                <w:szCs w:val="24"/>
              </w:rPr>
            </w:pPr>
            <w:r w:rsidRPr="00176486">
              <w:rPr>
                <w:rFonts w:ascii="Arial" w:hAnsi="Arial" w:cs="Arial"/>
                <w:sz w:val="24"/>
                <w:szCs w:val="24"/>
              </w:rPr>
              <w:t>Gåtekonstruksjon</w:t>
            </w:r>
          </w:p>
        </w:tc>
        <w:tc>
          <w:tcPr>
            <w:tcW w:w="3849" w:type="dxa"/>
          </w:tcPr>
          <w:p w14:paraId="30AC7DB5" w14:textId="77777777" w:rsidR="005F0C77" w:rsidRPr="00176486" w:rsidRDefault="005F0C77" w:rsidP="00914EE0">
            <w:pPr>
              <w:rPr>
                <w:rFonts w:ascii="Arial" w:hAnsi="Arial" w:cs="Arial"/>
                <w:sz w:val="24"/>
                <w:szCs w:val="24"/>
              </w:rPr>
            </w:pPr>
            <w:r w:rsidRPr="00176486">
              <w:rPr>
                <w:rFonts w:ascii="Arial" w:hAnsi="Arial" w:cs="Arial"/>
                <w:sz w:val="24"/>
                <w:szCs w:val="24"/>
              </w:rPr>
              <w:t xml:space="preserve">Læreren gir elevene kortet «gåtekonstruksjon» om det gjenstår nok tid til dette. </w:t>
            </w:r>
          </w:p>
        </w:tc>
        <w:tc>
          <w:tcPr>
            <w:tcW w:w="5072" w:type="dxa"/>
          </w:tcPr>
          <w:p w14:paraId="645F5DA5" w14:textId="77777777" w:rsidR="005F0C77" w:rsidRPr="00176486" w:rsidRDefault="005F0C77" w:rsidP="00914EE0">
            <w:pPr>
              <w:rPr>
                <w:rFonts w:ascii="Arial" w:hAnsi="Arial" w:cs="Arial"/>
                <w:sz w:val="24"/>
                <w:szCs w:val="24"/>
              </w:rPr>
            </w:pPr>
            <w:r w:rsidRPr="00176486">
              <w:rPr>
                <w:rFonts w:ascii="Arial" w:hAnsi="Arial" w:cs="Arial"/>
                <w:sz w:val="24"/>
                <w:szCs w:val="24"/>
              </w:rPr>
              <w:t xml:space="preserve">Elevene kan hente «gåtekonstruksjon» kortet fra gruveorakelet når de er ferdig. Kortet inneholder et tilleggsoppdrag. Elevene skal lage en egen oppgave/gåte basert på fagstoffet de har lært. </w:t>
            </w:r>
          </w:p>
        </w:tc>
      </w:tr>
    </w:tbl>
    <w:p w14:paraId="1438C21F" w14:textId="77777777" w:rsidR="00A23BCD" w:rsidRDefault="00A23BCD" w:rsidP="005F0C77">
      <w:pPr>
        <w:rPr>
          <w:sz w:val="24"/>
          <w:szCs w:val="24"/>
        </w:rPr>
        <w:sectPr w:rsidR="00A23BCD" w:rsidSect="00627093">
          <w:footerReference w:type="default" r:id="rId7"/>
          <w:pgSz w:w="16838" w:h="11906" w:orient="landscape"/>
          <w:pgMar w:top="1440" w:right="1440" w:bottom="1440" w:left="1440" w:header="708" w:footer="708" w:gutter="0"/>
          <w:pgNumType w:start="1"/>
          <w:cols w:space="708"/>
          <w:docGrid w:linePitch="360"/>
        </w:sectPr>
      </w:pPr>
    </w:p>
    <w:p w14:paraId="48226A7E" w14:textId="07FD620D" w:rsidR="00A23BCD" w:rsidRPr="00A23BCD" w:rsidRDefault="00A23BCD" w:rsidP="005F0C77">
      <w:pPr>
        <w:tabs>
          <w:tab w:val="left" w:pos="1260"/>
        </w:tabs>
        <w:rPr>
          <w:b/>
          <w:bCs/>
          <w:sz w:val="28"/>
          <w:szCs w:val="28"/>
        </w:rPr>
      </w:pPr>
      <w:r>
        <w:rPr>
          <w:b/>
          <w:bCs/>
          <w:sz w:val="28"/>
          <w:szCs w:val="28"/>
        </w:rPr>
        <w:lastRenderedPageBreak/>
        <w:t>Fasit til de ulike seksjonen</w:t>
      </w:r>
    </w:p>
    <w:p w14:paraId="7F82F3B8" w14:textId="2C27CD5B" w:rsidR="005F0C77" w:rsidRDefault="00A23BCD" w:rsidP="005F0C77">
      <w:pPr>
        <w:tabs>
          <w:tab w:val="left" w:pos="1260"/>
        </w:tabs>
        <w:rPr>
          <w:b/>
          <w:bCs/>
          <w:sz w:val="24"/>
          <w:szCs w:val="24"/>
        </w:rPr>
      </w:pPr>
      <w:r>
        <w:rPr>
          <w:b/>
          <w:bCs/>
          <w:sz w:val="24"/>
          <w:szCs w:val="24"/>
        </w:rPr>
        <w:t>Inngang</w:t>
      </w:r>
    </w:p>
    <w:p w14:paraId="5DCCE7FB" w14:textId="1EA75422" w:rsidR="005F0C77" w:rsidRPr="00A23BCD" w:rsidRDefault="000B5119" w:rsidP="005F0C77">
      <w:pPr>
        <w:tabs>
          <w:tab w:val="left" w:pos="1260"/>
        </w:tabs>
        <w:rPr>
          <w:i/>
          <w:iCs/>
          <w:sz w:val="24"/>
          <w:szCs w:val="24"/>
        </w:rPr>
      </w:pPr>
      <w:r>
        <w:rPr>
          <w:noProof/>
          <w:sz w:val="24"/>
          <w:szCs w:val="24"/>
        </w:rPr>
        <mc:AlternateContent>
          <mc:Choice Requires="wpg">
            <w:drawing>
              <wp:anchor distT="0" distB="0" distL="114300" distR="114300" simplePos="0" relativeHeight="251677696" behindDoc="0" locked="0" layoutInCell="1" allowOverlap="1" wp14:anchorId="385A8313" wp14:editId="2166CFA8">
                <wp:simplePos x="0" y="0"/>
                <wp:positionH relativeFrom="margin">
                  <wp:posOffset>6057900</wp:posOffset>
                </wp:positionH>
                <wp:positionV relativeFrom="paragraph">
                  <wp:posOffset>9525</wp:posOffset>
                </wp:positionV>
                <wp:extent cx="3238500" cy="2990850"/>
                <wp:effectExtent l="0" t="0" r="19050" b="19050"/>
                <wp:wrapSquare wrapText="bothSides"/>
                <wp:docPr id="2" name="Group 2"/>
                <wp:cNvGraphicFramePr/>
                <a:graphic xmlns:a="http://schemas.openxmlformats.org/drawingml/2006/main">
                  <a:graphicData uri="http://schemas.microsoft.com/office/word/2010/wordprocessingGroup">
                    <wpg:wgp>
                      <wpg:cNvGrpSpPr/>
                      <wpg:grpSpPr>
                        <a:xfrm>
                          <a:off x="0" y="0"/>
                          <a:ext cx="3238500" cy="2990850"/>
                          <a:chOff x="0" y="0"/>
                          <a:chExt cx="3348000" cy="3348000"/>
                        </a:xfrm>
                      </wpg:grpSpPr>
                      <wpg:grpSp>
                        <wpg:cNvPr id="9" name="Group 9"/>
                        <wpg:cNvGrpSpPr/>
                        <wpg:grpSpPr>
                          <a:xfrm>
                            <a:off x="0" y="0"/>
                            <a:ext cx="3348000" cy="3348000"/>
                            <a:chOff x="0" y="0"/>
                            <a:chExt cx="3348000" cy="3348000"/>
                          </a:xfrm>
                        </wpg:grpSpPr>
                        <wps:wsp>
                          <wps:cNvPr id="10" name="Oval 10"/>
                          <wps:cNvSpPr/>
                          <wps:spPr>
                            <a:xfrm>
                              <a:off x="0" y="0"/>
                              <a:ext cx="3348000" cy="334800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Text Box 31"/>
                          <wps:cNvSpPr txBox="1"/>
                          <wps:spPr>
                            <a:xfrm>
                              <a:off x="1419225" y="95250"/>
                              <a:ext cx="523875" cy="276225"/>
                            </a:xfrm>
                            <a:prstGeom prst="rect">
                              <a:avLst/>
                            </a:prstGeom>
                            <a:noFill/>
                            <a:ln w="6350">
                              <a:noFill/>
                            </a:ln>
                          </wps:spPr>
                          <wps:txbx>
                            <w:txbxContent>
                              <w:p w14:paraId="18D8804D" w14:textId="77777777" w:rsidR="005F0C77" w:rsidRPr="002617C8" w:rsidRDefault="005F0C77" w:rsidP="005F0C77">
                                <w:pPr>
                                  <w:rPr>
                                    <w:rFonts w:ascii="Abadi" w:hAnsi="Abadi"/>
                                    <w:lang w:val="en-US"/>
                                  </w:rPr>
                                </w:pPr>
                                <w:r w:rsidRPr="002617C8">
                                  <w:rPr>
                                    <w:rFonts w:ascii="Abadi" w:hAnsi="Abadi"/>
                                    <w:lang w:val="en-US"/>
                                  </w:rP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2333625" y="1428750"/>
                              <a:ext cx="676275" cy="276225"/>
                            </a:xfrm>
                            <a:prstGeom prst="rect">
                              <a:avLst/>
                            </a:prstGeom>
                            <a:noFill/>
                            <a:ln w="6350">
                              <a:noFill/>
                            </a:ln>
                          </wps:spPr>
                          <wps:txbx>
                            <w:txbxContent>
                              <w:p w14:paraId="643A592A" w14:textId="77777777" w:rsidR="005F0C77" w:rsidRPr="0088425F" w:rsidRDefault="005F0C77" w:rsidP="005F0C77">
                                <w:pPr>
                                  <w:rPr>
                                    <w:rFonts w:ascii="Abadi" w:hAnsi="Abadi"/>
                                  </w:rPr>
                                </w:pPr>
                                <w:r w:rsidRPr="0088425F">
                                  <w:rPr>
                                    <w:rFonts w:ascii="Abadi" w:hAnsi="Abadi"/>
                                  </w:rPr>
                                  <w:t>Kobber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2476500" y="2238375"/>
                              <a:ext cx="447675" cy="276225"/>
                            </a:xfrm>
                            <a:prstGeom prst="rect">
                              <a:avLst/>
                            </a:prstGeom>
                            <a:noFill/>
                            <a:ln w="6350">
                              <a:noFill/>
                            </a:ln>
                          </wps:spPr>
                          <wps:txbx>
                            <w:txbxContent>
                              <w:p w14:paraId="766F3296" w14:textId="77777777" w:rsidR="005F0C77" w:rsidRPr="0088425F" w:rsidRDefault="005F0C77" w:rsidP="005F0C77">
                                <w:pPr>
                                  <w:rPr>
                                    <w:rFonts w:ascii="Abadi" w:hAnsi="Abadi"/>
                                  </w:rPr>
                                </w:pPr>
                                <w:r w:rsidRPr="0088425F">
                                  <w:rPr>
                                    <w:rFonts w:ascii="Abadi" w:hAnsi="Abadi"/>
                                  </w:rPr>
                                  <w:t>Jern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419100" y="2276475"/>
                              <a:ext cx="447675" cy="276225"/>
                            </a:xfrm>
                            <a:prstGeom prst="rect">
                              <a:avLst/>
                            </a:prstGeom>
                            <a:noFill/>
                            <a:ln w="6350">
                              <a:noFill/>
                            </a:ln>
                          </wps:spPr>
                          <wps:txbx>
                            <w:txbxContent>
                              <w:p w14:paraId="1BD84F96" w14:textId="77777777" w:rsidR="005F0C77" w:rsidRPr="002617C8" w:rsidRDefault="005F0C77" w:rsidP="005F0C77">
                                <w:pPr>
                                  <w:rPr>
                                    <w:rFonts w:ascii="Abadi" w:hAnsi="Abadi"/>
                                    <w:lang w:val="en-US"/>
                                  </w:rPr>
                                </w:pPr>
                                <w:r>
                                  <w:rPr>
                                    <w:rFonts w:ascii="Abadi" w:hAnsi="Abadi"/>
                                    <w:lang w:val="en-US"/>
                                  </w:rPr>
                                  <w:t>Sink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390525" y="1447800"/>
                              <a:ext cx="523875" cy="276225"/>
                            </a:xfrm>
                            <a:prstGeom prst="rect">
                              <a:avLst/>
                            </a:prstGeom>
                            <a:noFill/>
                            <a:ln w="6350">
                              <a:noFill/>
                            </a:ln>
                          </wps:spPr>
                          <wps:txbx>
                            <w:txbxContent>
                              <w:p w14:paraId="32CFD93D" w14:textId="77777777" w:rsidR="005F0C77" w:rsidRPr="0088425F" w:rsidRDefault="005F0C77" w:rsidP="005F0C77">
                                <w:pPr>
                                  <w:rPr>
                                    <w:rFonts w:ascii="Abadi" w:hAnsi="Abadi"/>
                                  </w:rPr>
                                </w:pPr>
                                <w:r w:rsidRPr="0088425F">
                                  <w:rPr>
                                    <w:rFonts w:ascii="Abadi" w:hAnsi="Abadi"/>
                                  </w:rPr>
                                  <w:t>Slutt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6" name="Straight Connector 36"/>
                        <wps:cNvCnPr/>
                        <wps:spPr>
                          <a:xfrm flipH="1">
                            <a:off x="657225" y="276225"/>
                            <a:ext cx="933450" cy="2133600"/>
                          </a:xfrm>
                          <a:prstGeom prst="line">
                            <a:avLst/>
                          </a:prstGeom>
                          <a:ln w="57150">
                            <a:solidFill>
                              <a:schemeClr val="tx1">
                                <a:lumMod val="50000"/>
                                <a:lumOff val="50000"/>
                                <a:alpha val="70000"/>
                              </a:schemeClr>
                            </a:solidFill>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flipH="1">
                            <a:off x="676275" y="2371725"/>
                            <a:ext cx="1952625" cy="28575"/>
                          </a:xfrm>
                          <a:prstGeom prst="line">
                            <a:avLst/>
                          </a:prstGeom>
                          <a:ln w="57150">
                            <a:solidFill>
                              <a:schemeClr val="tx1">
                                <a:lumMod val="50000"/>
                                <a:lumOff val="50000"/>
                                <a:alpha val="70000"/>
                              </a:schemeClr>
                            </a:solidFill>
                          </a:ln>
                        </wps:spPr>
                        <wps:style>
                          <a:lnRef idx="1">
                            <a:schemeClr val="accent1"/>
                          </a:lnRef>
                          <a:fillRef idx="0">
                            <a:schemeClr val="accent1"/>
                          </a:fillRef>
                          <a:effectRef idx="0">
                            <a:schemeClr val="accent1"/>
                          </a:effectRef>
                          <a:fontRef idx="minor">
                            <a:schemeClr val="tx1"/>
                          </a:fontRef>
                        </wps:style>
                        <wps:bodyPr/>
                      </wps:wsp>
                      <wps:wsp>
                        <wps:cNvPr id="39" name="Straight Connector 39"/>
                        <wps:cNvCnPr/>
                        <wps:spPr>
                          <a:xfrm flipH="1">
                            <a:off x="742950" y="1581150"/>
                            <a:ext cx="1857375" cy="0"/>
                          </a:xfrm>
                          <a:prstGeom prst="line">
                            <a:avLst/>
                          </a:prstGeom>
                          <a:ln w="57150">
                            <a:solidFill>
                              <a:schemeClr val="tx1">
                                <a:lumMod val="50000"/>
                                <a:lumOff val="50000"/>
                                <a:alpha val="70000"/>
                              </a:schemeClr>
                            </a:solidFill>
                          </a:ln>
                        </wps:spPr>
                        <wps:style>
                          <a:lnRef idx="1">
                            <a:schemeClr val="accent1"/>
                          </a:lnRef>
                          <a:fillRef idx="0">
                            <a:schemeClr val="accent1"/>
                          </a:fillRef>
                          <a:effectRef idx="0">
                            <a:schemeClr val="accent1"/>
                          </a:effectRef>
                          <a:fontRef idx="minor">
                            <a:schemeClr val="tx1"/>
                          </a:fontRef>
                        </wps:style>
                        <wps:bodyPr/>
                      </wps:wsp>
                      <wps:wsp>
                        <wps:cNvPr id="1" name="Straight Connector 1"/>
                        <wps:cNvCnPr/>
                        <wps:spPr>
                          <a:xfrm flipH="1">
                            <a:off x="2619375" y="1571625"/>
                            <a:ext cx="0" cy="781050"/>
                          </a:xfrm>
                          <a:prstGeom prst="line">
                            <a:avLst/>
                          </a:prstGeom>
                          <a:ln w="57150">
                            <a:solidFill>
                              <a:schemeClr val="tx1">
                                <a:lumMod val="50000"/>
                                <a:lumOff val="50000"/>
                                <a:alpha val="7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85A8313" id="Group 2" o:spid="_x0000_s1026" style="position:absolute;margin-left:477pt;margin-top:.75pt;width:255pt;height:235.5pt;z-index:251677696;mso-position-horizontal-relative:margin;mso-width-relative:margin;mso-height-relative:margin" coordsize="33480,3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">
                <v:group id="Group 9" o:spid="_x0000_s1027" style="position:absolute;width:33480;height:33480" coordsize="33480,3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oval id="Oval 10" o:spid="_x0000_s1028" style="position:absolute;width:33480;height:33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" filled="f" strokecolor="black [3213]" strokeweight="1.5pt">
                    <v:stroke joinstyle="miter"/>
                  </v:oval>
                  <v:shapetype id="_x0000_t202" coordsize="21600,21600" o:spt="202" path="m,l,21600r21600,l21600,xe">
                    <v:stroke joinstyle="miter"/>
                    <v:path gradientshapeok="t" o:connecttype="rect"/>
                  </v:shapetype>
                  <v:shape id="Text Box 31" o:spid="_x0000_s1029" type="#_x0000_t202" style="position:absolute;left:14192;top:952;width:523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18D8804D" w14:textId="77777777" w:rsidR="005F0C77" w:rsidRPr="002617C8" w:rsidRDefault="005F0C77" w:rsidP="005F0C77">
                          <w:pPr>
                            <w:rPr>
                              <w:rFonts w:ascii="Abadi" w:hAnsi="Abadi"/>
                              <w:lang w:val="en-US"/>
                            </w:rPr>
                          </w:pPr>
                          <w:r w:rsidRPr="002617C8">
                            <w:rPr>
                              <w:rFonts w:ascii="Abadi" w:hAnsi="Abadi"/>
                              <w:lang w:val="en-US"/>
                            </w:rPr>
                            <w:t>Start</w:t>
                          </w:r>
                        </w:p>
                      </w:txbxContent>
                    </v:textbox>
                  </v:shape>
                  <v:shape id="Text Box 32" o:spid="_x0000_s1030" type="#_x0000_t202" style="position:absolute;left:23336;top:14287;width:676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643A592A" w14:textId="77777777" w:rsidR="005F0C77" w:rsidRPr="0088425F" w:rsidRDefault="005F0C77" w:rsidP="005F0C77">
                          <w:pPr>
                            <w:rPr>
                              <w:rFonts w:ascii="Abadi" w:hAnsi="Abadi"/>
                            </w:rPr>
                          </w:pPr>
                          <w:r w:rsidRPr="0088425F">
                            <w:rPr>
                              <w:rFonts w:ascii="Abadi" w:hAnsi="Abadi"/>
                            </w:rPr>
                            <w:t>Kobber</w:t>
                          </w:r>
                        </w:p>
                      </w:txbxContent>
                    </v:textbox>
                  </v:shape>
                  <v:shape id="Text Box 33" o:spid="_x0000_s1031" type="#_x0000_t202" style="position:absolute;left:24765;top:22383;width:4476;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766F3296" w14:textId="77777777" w:rsidR="005F0C77" w:rsidRPr="0088425F" w:rsidRDefault="005F0C77" w:rsidP="005F0C77">
                          <w:pPr>
                            <w:rPr>
                              <w:rFonts w:ascii="Abadi" w:hAnsi="Abadi"/>
                            </w:rPr>
                          </w:pPr>
                          <w:r w:rsidRPr="0088425F">
                            <w:rPr>
                              <w:rFonts w:ascii="Abadi" w:hAnsi="Abadi"/>
                            </w:rPr>
                            <w:t>Jern</w:t>
                          </w:r>
                        </w:p>
                      </w:txbxContent>
                    </v:textbox>
                  </v:shape>
                  <v:shape id="Text Box 34" o:spid="_x0000_s1032" type="#_x0000_t202" style="position:absolute;left:4191;top:22764;width:4476;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1BD84F96" w14:textId="77777777" w:rsidR="005F0C77" w:rsidRPr="002617C8" w:rsidRDefault="005F0C77" w:rsidP="005F0C77">
                          <w:pPr>
                            <w:rPr>
                              <w:rFonts w:ascii="Abadi" w:hAnsi="Abadi"/>
                              <w:lang w:val="en-US"/>
                            </w:rPr>
                          </w:pPr>
                          <w:r>
                            <w:rPr>
                              <w:rFonts w:ascii="Abadi" w:hAnsi="Abadi"/>
                              <w:lang w:val="en-US"/>
                            </w:rPr>
                            <w:t>Sink</w:t>
                          </w:r>
                        </w:p>
                      </w:txbxContent>
                    </v:textbox>
                  </v:shape>
                  <v:shape id="Text Box 35" o:spid="_x0000_s1033" type="#_x0000_t202" style="position:absolute;left:3905;top:14478;width:523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32CFD93D" w14:textId="77777777" w:rsidR="005F0C77" w:rsidRPr="0088425F" w:rsidRDefault="005F0C77" w:rsidP="005F0C77">
                          <w:pPr>
                            <w:rPr>
                              <w:rFonts w:ascii="Abadi" w:hAnsi="Abadi"/>
                            </w:rPr>
                          </w:pPr>
                          <w:r w:rsidRPr="0088425F">
                            <w:rPr>
                              <w:rFonts w:ascii="Abadi" w:hAnsi="Abadi"/>
                            </w:rPr>
                            <w:t>Slutt</w:t>
                          </w:r>
                        </w:p>
                      </w:txbxContent>
                    </v:textbox>
                  </v:shape>
                </v:group>
                <v:line id="Straight Connector 36" o:spid="_x0000_s1034" style="position:absolute;flip:x;visibility:visible;mso-wrap-style:square" from="6572,2762" to="15906,24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" strokecolor="gray [1629]" strokeweight="4.5pt">
                  <v:stroke opacity="46003f" joinstyle="miter"/>
                </v:line>
                <v:line id="Straight Connector 37" o:spid="_x0000_s1035" style="position:absolute;flip:x;visibility:visible;mso-wrap-style:square" from="6762,23717" to="26289,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" strokecolor="gray [1629]" strokeweight="4.5pt">
                  <v:stroke opacity="46003f" joinstyle="miter"/>
                </v:line>
                <v:line id="Straight Connector 39" o:spid="_x0000_s1036" style="position:absolute;flip:x;visibility:visible;mso-wrap-style:square" from="7429,15811" to="26003,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" strokecolor="gray [1629]" strokeweight="4.5pt">
                  <v:stroke opacity="46003f" joinstyle="miter"/>
                </v:line>
                <v:line id="Straight Connector 1" o:spid="_x0000_s1037" style="position:absolute;flip:x;visibility:visible;mso-wrap-style:square" from="26193,15716" to="26193,23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" strokecolor="gray [1629]" strokeweight="4.5pt">
                  <v:stroke opacity="46003f" joinstyle="miter"/>
                </v:line>
                <w10:wrap type="square" anchorx="margin"/>
              </v:group>
            </w:pict>
          </mc:Fallback>
        </mc:AlternateContent>
      </w:r>
      <w:r w:rsidR="00A23BCD">
        <w:rPr>
          <w:i/>
          <w:iCs/>
          <w:sz w:val="24"/>
          <w:szCs w:val="24"/>
        </w:rPr>
        <w:t>Ob</w:t>
      </w:r>
      <w:r w:rsidR="005F0C77" w:rsidRPr="00A23BCD">
        <w:rPr>
          <w:i/>
          <w:iCs/>
          <w:sz w:val="24"/>
          <w:szCs w:val="24"/>
        </w:rPr>
        <w:t>servasjon</w:t>
      </w:r>
      <w:r w:rsidR="00A23BCD">
        <w:rPr>
          <w:i/>
          <w:iCs/>
          <w:sz w:val="24"/>
          <w:szCs w:val="24"/>
        </w:rPr>
        <w:t>stabell</w:t>
      </w:r>
    </w:p>
    <w:tbl>
      <w:tblPr>
        <w:tblStyle w:val="TableGrid"/>
        <w:tblW w:w="0" w:type="auto"/>
        <w:tblLook w:val="04A0" w:firstRow="1" w:lastRow="0" w:firstColumn="1" w:lastColumn="0" w:noHBand="0" w:noVBand="1"/>
      </w:tblPr>
      <w:tblGrid>
        <w:gridCol w:w="1129"/>
        <w:gridCol w:w="4820"/>
        <w:gridCol w:w="2693"/>
      </w:tblGrid>
      <w:tr w:rsidR="005F0C77" w14:paraId="5BF5F154" w14:textId="77777777" w:rsidTr="00914EE0">
        <w:tc>
          <w:tcPr>
            <w:tcW w:w="1129" w:type="dxa"/>
          </w:tcPr>
          <w:p w14:paraId="18EC780E" w14:textId="77777777" w:rsidR="005F0C77" w:rsidRDefault="005F0C77" w:rsidP="00914EE0">
            <w:pPr>
              <w:tabs>
                <w:tab w:val="left" w:pos="1260"/>
              </w:tabs>
              <w:rPr>
                <w:sz w:val="24"/>
                <w:szCs w:val="24"/>
              </w:rPr>
            </w:pPr>
            <w:r>
              <w:rPr>
                <w:sz w:val="24"/>
                <w:szCs w:val="24"/>
              </w:rPr>
              <w:t xml:space="preserve">Metall </w:t>
            </w:r>
          </w:p>
        </w:tc>
        <w:tc>
          <w:tcPr>
            <w:tcW w:w="4820" w:type="dxa"/>
          </w:tcPr>
          <w:p w14:paraId="42C66BD4" w14:textId="77777777" w:rsidR="005F0C77" w:rsidRDefault="005F0C77" w:rsidP="00914EE0">
            <w:pPr>
              <w:tabs>
                <w:tab w:val="left" w:pos="1260"/>
              </w:tabs>
              <w:rPr>
                <w:sz w:val="24"/>
                <w:szCs w:val="24"/>
              </w:rPr>
            </w:pPr>
            <w:r>
              <w:rPr>
                <w:sz w:val="24"/>
                <w:szCs w:val="24"/>
              </w:rPr>
              <w:t xml:space="preserve">Observasjon </w:t>
            </w:r>
          </w:p>
        </w:tc>
        <w:tc>
          <w:tcPr>
            <w:tcW w:w="2693" w:type="dxa"/>
          </w:tcPr>
          <w:p w14:paraId="51238D70" w14:textId="77777777" w:rsidR="005F0C77" w:rsidRDefault="005F0C77" w:rsidP="00914EE0">
            <w:pPr>
              <w:tabs>
                <w:tab w:val="left" w:pos="1260"/>
              </w:tabs>
              <w:rPr>
                <w:sz w:val="24"/>
                <w:szCs w:val="24"/>
              </w:rPr>
            </w:pPr>
            <w:r>
              <w:rPr>
                <w:sz w:val="24"/>
                <w:szCs w:val="24"/>
              </w:rPr>
              <w:t xml:space="preserve">Reaksjonens intensitet </w:t>
            </w:r>
          </w:p>
        </w:tc>
      </w:tr>
      <w:tr w:rsidR="005F0C77" w14:paraId="0494A94B" w14:textId="77777777" w:rsidTr="00914EE0">
        <w:tc>
          <w:tcPr>
            <w:tcW w:w="1129" w:type="dxa"/>
          </w:tcPr>
          <w:p w14:paraId="05381616" w14:textId="77777777" w:rsidR="005F0C77" w:rsidRDefault="005F0C77" w:rsidP="00914EE0">
            <w:pPr>
              <w:tabs>
                <w:tab w:val="left" w:pos="1260"/>
              </w:tabs>
              <w:rPr>
                <w:sz w:val="24"/>
                <w:szCs w:val="24"/>
              </w:rPr>
            </w:pPr>
            <w:r>
              <w:rPr>
                <w:sz w:val="24"/>
                <w:szCs w:val="24"/>
              </w:rPr>
              <w:t>Jern</w:t>
            </w:r>
          </w:p>
        </w:tc>
        <w:tc>
          <w:tcPr>
            <w:tcW w:w="4820" w:type="dxa"/>
          </w:tcPr>
          <w:p w14:paraId="53B3F30D" w14:textId="77777777" w:rsidR="005F0C77" w:rsidRDefault="005F0C77" w:rsidP="00914EE0">
            <w:pPr>
              <w:tabs>
                <w:tab w:val="left" w:pos="1260"/>
              </w:tabs>
              <w:rPr>
                <w:sz w:val="24"/>
                <w:szCs w:val="24"/>
              </w:rPr>
            </w:pPr>
            <w:r>
              <w:rPr>
                <w:sz w:val="24"/>
                <w:szCs w:val="24"/>
              </w:rPr>
              <w:t xml:space="preserve">Jern brenner med en oransje-hvit flamme </w:t>
            </w:r>
          </w:p>
        </w:tc>
        <w:tc>
          <w:tcPr>
            <w:tcW w:w="2693" w:type="dxa"/>
          </w:tcPr>
          <w:p w14:paraId="3980283E" w14:textId="77777777" w:rsidR="005F0C77" w:rsidRDefault="005F0C77" w:rsidP="00914EE0">
            <w:pPr>
              <w:tabs>
                <w:tab w:val="left" w:pos="1260"/>
              </w:tabs>
              <w:rPr>
                <w:sz w:val="24"/>
                <w:szCs w:val="24"/>
              </w:rPr>
            </w:pPr>
            <w:r>
              <w:rPr>
                <w:sz w:val="24"/>
                <w:szCs w:val="24"/>
              </w:rPr>
              <w:t>2</w:t>
            </w:r>
          </w:p>
        </w:tc>
      </w:tr>
      <w:tr w:rsidR="005F0C77" w14:paraId="116BF393" w14:textId="77777777" w:rsidTr="00914EE0">
        <w:tc>
          <w:tcPr>
            <w:tcW w:w="1129" w:type="dxa"/>
          </w:tcPr>
          <w:p w14:paraId="562F62C2" w14:textId="77777777" w:rsidR="005F0C77" w:rsidRDefault="005F0C77" w:rsidP="00914EE0">
            <w:pPr>
              <w:tabs>
                <w:tab w:val="left" w:pos="1260"/>
              </w:tabs>
              <w:rPr>
                <w:sz w:val="24"/>
                <w:szCs w:val="24"/>
              </w:rPr>
            </w:pPr>
            <w:r>
              <w:rPr>
                <w:sz w:val="24"/>
                <w:szCs w:val="24"/>
              </w:rPr>
              <w:t>Kobber</w:t>
            </w:r>
          </w:p>
        </w:tc>
        <w:tc>
          <w:tcPr>
            <w:tcW w:w="4820" w:type="dxa"/>
          </w:tcPr>
          <w:p w14:paraId="72EC9560" w14:textId="77777777" w:rsidR="005F0C77" w:rsidRDefault="005F0C77" w:rsidP="00914EE0">
            <w:pPr>
              <w:tabs>
                <w:tab w:val="left" w:pos="1260"/>
              </w:tabs>
              <w:rPr>
                <w:sz w:val="24"/>
                <w:szCs w:val="24"/>
              </w:rPr>
            </w:pPr>
            <w:r>
              <w:rPr>
                <w:sz w:val="24"/>
                <w:szCs w:val="24"/>
              </w:rPr>
              <w:t>Kobber brenner med en grønn flamme</w:t>
            </w:r>
          </w:p>
        </w:tc>
        <w:tc>
          <w:tcPr>
            <w:tcW w:w="2693" w:type="dxa"/>
          </w:tcPr>
          <w:p w14:paraId="792B691A" w14:textId="77777777" w:rsidR="005F0C77" w:rsidRDefault="005F0C77" w:rsidP="00914EE0">
            <w:pPr>
              <w:tabs>
                <w:tab w:val="left" w:pos="1260"/>
              </w:tabs>
              <w:rPr>
                <w:sz w:val="24"/>
                <w:szCs w:val="24"/>
              </w:rPr>
            </w:pPr>
            <w:r>
              <w:rPr>
                <w:sz w:val="24"/>
                <w:szCs w:val="24"/>
              </w:rPr>
              <w:t>3</w:t>
            </w:r>
          </w:p>
        </w:tc>
      </w:tr>
      <w:tr w:rsidR="005F0C77" w14:paraId="012CE4A8" w14:textId="77777777" w:rsidTr="00914EE0">
        <w:tc>
          <w:tcPr>
            <w:tcW w:w="1129" w:type="dxa"/>
          </w:tcPr>
          <w:p w14:paraId="756BFBE2" w14:textId="77777777" w:rsidR="005F0C77" w:rsidRDefault="005F0C77" w:rsidP="00914EE0">
            <w:pPr>
              <w:tabs>
                <w:tab w:val="left" w:pos="1260"/>
              </w:tabs>
              <w:rPr>
                <w:sz w:val="24"/>
                <w:szCs w:val="24"/>
              </w:rPr>
            </w:pPr>
            <w:r>
              <w:rPr>
                <w:sz w:val="24"/>
                <w:szCs w:val="24"/>
              </w:rPr>
              <w:t>Sink</w:t>
            </w:r>
          </w:p>
        </w:tc>
        <w:tc>
          <w:tcPr>
            <w:tcW w:w="4820" w:type="dxa"/>
          </w:tcPr>
          <w:p w14:paraId="4AAAF0C2" w14:textId="77777777" w:rsidR="005F0C77" w:rsidRDefault="005F0C77" w:rsidP="00914EE0">
            <w:pPr>
              <w:tabs>
                <w:tab w:val="left" w:pos="1260"/>
              </w:tabs>
              <w:rPr>
                <w:sz w:val="24"/>
                <w:szCs w:val="24"/>
              </w:rPr>
            </w:pPr>
            <w:r>
              <w:rPr>
                <w:sz w:val="24"/>
                <w:szCs w:val="24"/>
              </w:rPr>
              <w:t>Sink brenner med en oransje-hvit flamme.</w:t>
            </w:r>
          </w:p>
          <w:p w14:paraId="1AE30C6F" w14:textId="77777777" w:rsidR="005F0C77" w:rsidRDefault="005F0C77" w:rsidP="00914EE0">
            <w:pPr>
              <w:tabs>
                <w:tab w:val="left" w:pos="1260"/>
              </w:tabs>
              <w:rPr>
                <w:sz w:val="24"/>
                <w:szCs w:val="24"/>
              </w:rPr>
            </w:pPr>
            <w:r>
              <w:rPr>
                <w:sz w:val="24"/>
                <w:szCs w:val="24"/>
              </w:rPr>
              <w:t xml:space="preserve">Gnisten er mer intens enn hos jern. </w:t>
            </w:r>
          </w:p>
        </w:tc>
        <w:tc>
          <w:tcPr>
            <w:tcW w:w="2693" w:type="dxa"/>
          </w:tcPr>
          <w:p w14:paraId="1360BC85" w14:textId="77777777" w:rsidR="005F0C77" w:rsidRDefault="005F0C77" w:rsidP="00914EE0">
            <w:pPr>
              <w:tabs>
                <w:tab w:val="left" w:pos="1260"/>
              </w:tabs>
              <w:rPr>
                <w:sz w:val="24"/>
                <w:szCs w:val="24"/>
              </w:rPr>
            </w:pPr>
            <w:r>
              <w:rPr>
                <w:sz w:val="24"/>
                <w:szCs w:val="24"/>
              </w:rPr>
              <w:t>1</w:t>
            </w:r>
          </w:p>
        </w:tc>
      </w:tr>
    </w:tbl>
    <w:p w14:paraId="324CA632" w14:textId="77777777" w:rsidR="005F0C77" w:rsidRDefault="005F0C77" w:rsidP="005F0C77">
      <w:pPr>
        <w:tabs>
          <w:tab w:val="left" w:pos="1260"/>
        </w:tabs>
        <w:rPr>
          <w:sz w:val="24"/>
          <w:szCs w:val="24"/>
        </w:rPr>
      </w:pPr>
    </w:p>
    <w:p w14:paraId="4190A99A" w14:textId="696DE6B1" w:rsidR="005F0C77" w:rsidRPr="00A23BCD" w:rsidRDefault="005F0C77" w:rsidP="005F0C77">
      <w:pPr>
        <w:rPr>
          <w:i/>
          <w:iCs/>
          <w:sz w:val="24"/>
          <w:szCs w:val="24"/>
        </w:rPr>
      </w:pPr>
      <w:r w:rsidRPr="00A23BCD">
        <w:rPr>
          <w:i/>
          <w:iCs/>
          <w:sz w:val="24"/>
          <w:szCs w:val="24"/>
        </w:rPr>
        <w:t xml:space="preserve">Konklusjon </w:t>
      </w:r>
    </w:p>
    <w:p w14:paraId="65C74B54" w14:textId="055A5A6C" w:rsidR="005F0C77" w:rsidRDefault="005F0C77" w:rsidP="005F0C77">
      <w:pPr>
        <w:rPr>
          <w:sz w:val="24"/>
          <w:szCs w:val="24"/>
        </w:rPr>
      </w:pPr>
      <w:r>
        <w:rPr>
          <w:sz w:val="24"/>
          <w:szCs w:val="24"/>
        </w:rPr>
        <w:t xml:space="preserve">Alle metaller reagerte med </w:t>
      </w:r>
      <w:r w:rsidRPr="00A8334F">
        <w:rPr>
          <w:sz w:val="24"/>
          <w:szCs w:val="24"/>
          <w:u w:val="single"/>
        </w:rPr>
        <w:t>oksygen</w:t>
      </w:r>
      <w:r>
        <w:rPr>
          <w:sz w:val="24"/>
          <w:szCs w:val="24"/>
        </w:rPr>
        <w:t xml:space="preserve"> og ble omdannet til </w:t>
      </w:r>
      <w:r w:rsidRPr="00A8334F">
        <w:rPr>
          <w:sz w:val="24"/>
          <w:szCs w:val="24"/>
          <w:u w:val="single"/>
        </w:rPr>
        <w:t>metalloksid</w:t>
      </w:r>
      <w:r>
        <w:rPr>
          <w:sz w:val="24"/>
          <w:szCs w:val="24"/>
        </w:rPr>
        <w:t xml:space="preserve">. </w:t>
      </w:r>
    </w:p>
    <w:p w14:paraId="29A1B786" w14:textId="0D2374B8" w:rsidR="005F0C77" w:rsidRDefault="005F0C77" w:rsidP="005F0C77">
      <w:pPr>
        <w:rPr>
          <w:sz w:val="24"/>
          <w:szCs w:val="24"/>
        </w:rPr>
      </w:pPr>
      <w:r w:rsidRPr="00A8334F">
        <w:rPr>
          <w:sz w:val="24"/>
          <w:szCs w:val="24"/>
          <w:u w:val="single"/>
        </w:rPr>
        <w:t>Sink</w:t>
      </w:r>
      <w:r>
        <w:rPr>
          <w:sz w:val="24"/>
          <w:szCs w:val="24"/>
        </w:rPr>
        <w:t xml:space="preserve"> reagerte kraftigst med oksygen. Uedle metaller reagerer kraftig og rask med </w:t>
      </w:r>
      <w:r>
        <w:rPr>
          <w:sz w:val="24"/>
          <w:szCs w:val="24"/>
          <w:u w:val="single"/>
        </w:rPr>
        <w:t>oksygen</w:t>
      </w:r>
      <w:r>
        <w:rPr>
          <w:sz w:val="24"/>
          <w:szCs w:val="24"/>
        </w:rPr>
        <w:t xml:space="preserve">. Uedle metaller har derfor høyere </w:t>
      </w:r>
      <w:r w:rsidR="00A23BCD">
        <w:rPr>
          <w:sz w:val="24"/>
          <w:szCs w:val="24"/>
        </w:rPr>
        <w:t>affinitet til oksygen.</w:t>
      </w:r>
      <w:r>
        <w:rPr>
          <w:sz w:val="24"/>
          <w:szCs w:val="24"/>
        </w:rPr>
        <w:t xml:space="preserve"> </w:t>
      </w:r>
    </w:p>
    <w:p w14:paraId="3C0A59A2" w14:textId="1004F32E" w:rsidR="005F0C77" w:rsidRDefault="005F0C77" w:rsidP="005F0C77">
      <w:pPr>
        <w:rPr>
          <w:sz w:val="24"/>
          <w:szCs w:val="24"/>
        </w:rPr>
      </w:pPr>
      <w:r>
        <w:rPr>
          <w:sz w:val="24"/>
          <w:szCs w:val="24"/>
        </w:rPr>
        <w:t xml:space="preserve">Edle metaller reagerer svakere og saktere med oksygen. </w:t>
      </w:r>
      <w:r w:rsidR="00A23BCD">
        <w:rPr>
          <w:sz w:val="24"/>
          <w:szCs w:val="24"/>
        </w:rPr>
        <w:t>E</w:t>
      </w:r>
      <w:r>
        <w:rPr>
          <w:sz w:val="24"/>
          <w:szCs w:val="24"/>
        </w:rPr>
        <w:t>dle metaller</w:t>
      </w:r>
      <w:r w:rsidR="00A23BCD">
        <w:rPr>
          <w:sz w:val="24"/>
          <w:szCs w:val="24"/>
        </w:rPr>
        <w:t>s affinitet</w:t>
      </w:r>
      <w:r>
        <w:rPr>
          <w:sz w:val="24"/>
          <w:szCs w:val="24"/>
        </w:rPr>
        <w:t xml:space="preserve"> til oksygen er derfor mindre. Et eksempel på et edelt metall er </w:t>
      </w:r>
      <w:r>
        <w:rPr>
          <w:sz w:val="24"/>
          <w:szCs w:val="24"/>
          <w:u w:val="single"/>
        </w:rPr>
        <w:t>kobber</w:t>
      </w:r>
      <w:r>
        <w:rPr>
          <w:sz w:val="24"/>
          <w:szCs w:val="24"/>
        </w:rPr>
        <w:t xml:space="preserve">. </w:t>
      </w:r>
    </w:p>
    <w:p w14:paraId="5F544ED6" w14:textId="50D66970" w:rsidR="005F0C77" w:rsidRDefault="005F0C77" w:rsidP="005F0C77">
      <w:pPr>
        <w:tabs>
          <w:tab w:val="left" w:pos="1260"/>
        </w:tabs>
        <w:rPr>
          <w:b/>
          <w:bCs/>
          <w:sz w:val="24"/>
          <w:szCs w:val="24"/>
        </w:rPr>
      </w:pPr>
      <w:r>
        <w:rPr>
          <w:b/>
          <w:bCs/>
          <w:sz w:val="24"/>
          <w:szCs w:val="24"/>
        </w:rPr>
        <w:t>F</w:t>
      </w:r>
      <w:r w:rsidR="00A23BCD">
        <w:rPr>
          <w:b/>
          <w:bCs/>
          <w:sz w:val="24"/>
          <w:szCs w:val="24"/>
        </w:rPr>
        <w:t>ørste hulegang</w:t>
      </w:r>
      <w:r>
        <w:rPr>
          <w:b/>
          <w:bCs/>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1282"/>
        <w:gridCol w:w="617"/>
        <w:gridCol w:w="622"/>
        <w:gridCol w:w="641"/>
        <w:gridCol w:w="511"/>
        <w:gridCol w:w="923"/>
        <w:gridCol w:w="617"/>
        <w:gridCol w:w="549"/>
      </w:tblGrid>
      <w:tr w:rsidR="005F0C77" w14:paraId="4C913BC4" w14:textId="77777777" w:rsidTr="00914EE0">
        <w:trPr>
          <w:trHeight w:val="283"/>
        </w:trPr>
        <w:tc>
          <w:tcPr>
            <w:tcW w:w="236" w:type="dxa"/>
          </w:tcPr>
          <w:p w14:paraId="40613DFC" w14:textId="77777777" w:rsidR="005F0C77" w:rsidRDefault="005F0C77" w:rsidP="00914EE0">
            <w:pPr>
              <w:tabs>
                <w:tab w:val="left" w:pos="1260"/>
              </w:tabs>
              <w:rPr>
                <w:sz w:val="24"/>
                <w:szCs w:val="24"/>
              </w:rPr>
            </w:pPr>
            <w:r>
              <w:rPr>
                <w:sz w:val="24"/>
                <w:szCs w:val="24"/>
              </w:rPr>
              <w:t>Magnesium</w:t>
            </w:r>
          </w:p>
        </w:tc>
        <w:tc>
          <w:tcPr>
            <w:tcW w:w="236" w:type="dxa"/>
          </w:tcPr>
          <w:p w14:paraId="6D93C902" w14:textId="77777777" w:rsidR="005F0C77" w:rsidRDefault="005F0C77" w:rsidP="00914EE0">
            <w:pPr>
              <w:tabs>
                <w:tab w:val="left" w:pos="1260"/>
              </w:tabs>
              <w:rPr>
                <w:sz w:val="24"/>
                <w:szCs w:val="24"/>
              </w:rPr>
            </w:pPr>
            <w:r>
              <w:rPr>
                <w:sz w:val="24"/>
                <w:szCs w:val="24"/>
              </w:rPr>
              <w:t>Aluminium</w:t>
            </w:r>
          </w:p>
        </w:tc>
        <w:tc>
          <w:tcPr>
            <w:tcW w:w="236" w:type="dxa"/>
          </w:tcPr>
          <w:p w14:paraId="5993311C" w14:textId="77777777" w:rsidR="005F0C77" w:rsidRDefault="005F0C77" w:rsidP="00914EE0">
            <w:pPr>
              <w:tabs>
                <w:tab w:val="left" w:pos="1260"/>
              </w:tabs>
              <w:rPr>
                <w:sz w:val="24"/>
                <w:szCs w:val="24"/>
              </w:rPr>
            </w:pPr>
            <w:r>
              <w:rPr>
                <w:sz w:val="24"/>
                <w:szCs w:val="24"/>
              </w:rPr>
              <w:t>Sink</w:t>
            </w:r>
          </w:p>
        </w:tc>
        <w:tc>
          <w:tcPr>
            <w:tcW w:w="236" w:type="dxa"/>
          </w:tcPr>
          <w:p w14:paraId="7ECFE1D9" w14:textId="77777777" w:rsidR="005F0C77" w:rsidRDefault="005F0C77" w:rsidP="00914EE0">
            <w:pPr>
              <w:tabs>
                <w:tab w:val="left" w:pos="1260"/>
              </w:tabs>
              <w:rPr>
                <w:sz w:val="24"/>
                <w:szCs w:val="24"/>
              </w:rPr>
            </w:pPr>
            <w:r>
              <w:rPr>
                <w:sz w:val="24"/>
                <w:szCs w:val="24"/>
              </w:rPr>
              <w:t>Jern</w:t>
            </w:r>
          </w:p>
        </w:tc>
        <w:tc>
          <w:tcPr>
            <w:tcW w:w="236" w:type="dxa"/>
          </w:tcPr>
          <w:p w14:paraId="08184A81" w14:textId="77777777" w:rsidR="005F0C77" w:rsidRDefault="005F0C77" w:rsidP="00914EE0">
            <w:pPr>
              <w:tabs>
                <w:tab w:val="left" w:pos="1260"/>
              </w:tabs>
              <w:rPr>
                <w:sz w:val="24"/>
                <w:szCs w:val="24"/>
              </w:rPr>
            </w:pPr>
            <w:r>
              <w:rPr>
                <w:sz w:val="24"/>
                <w:szCs w:val="24"/>
              </w:rPr>
              <w:t>Tinn</w:t>
            </w:r>
          </w:p>
        </w:tc>
        <w:tc>
          <w:tcPr>
            <w:tcW w:w="236" w:type="dxa"/>
          </w:tcPr>
          <w:p w14:paraId="26EEF654" w14:textId="77777777" w:rsidR="005F0C77" w:rsidRDefault="005F0C77" w:rsidP="00914EE0">
            <w:pPr>
              <w:tabs>
                <w:tab w:val="left" w:pos="1260"/>
              </w:tabs>
              <w:rPr>
                <w:sz w:val="24"/>
                <w:szCs w:val="24"/>
              </w:rPr>
            </w:pPr>
            <w:r>
              <w:rPr>
                <w:sz w:val="24"/>
                <w:szCs w:val="24"/>
              </w:rPr>
              <w:t>Bly</w:t>
            </w:r>
          </w:p>
        </w:tc>
        <w:tc>
          <w:tcPr>
            <w:tcW w:w="236" w:type="dxa"/>
          </w:tcPr>
          <w:p w14:paraId="386CC896" w14:textId="77777777" w:rsidR="005F0C77" w:rsidRDefault="005F0C77" w:rsidP="00914EE0">
            <w:pPr>
              <w:tabs>
                <w:tab w:val="left" w:pos="1260"/>
              </w:tabs>
              <w:rPr>
                <w:sz w:val="24"/>
                <w:szCs w:val="24"/>
              </w:rPr>
            </w:pPr>
            <w:r>
              <w:rPr>
                <w:sz w:val="24"/>
                <w:szCs w:val="24"/>
              </w:rPr>
              <w:t>Kobber</w:t>
            </w:r>
          </w:p>
        </w:tc>
        <w:tc>
          <w:tcPr>
            <w:tcW w:w="236" w:type="dxa"/>
          </w:tcPr>
          <w:p w14:paraId="4057F4B0" w14:textId="77777777" w:rsidR="005F0C77" w:rsidRDefault="005F0C77" w:rsidP="00914EE0">
            <w:pPr>
              <w:tabs>
                <w:tab w:val="left" w:pos="1260"/>
              </w:tabs>
              <w:rPr>
                <w:sz w:val="24"/>
                <w:szCs w:val="24"/>
              </w:rPr>
            </w:pPr>
            <w:r>
              <w:rPr>
                <w:sz w:val="24"/>
                <w:szCs w:val="24"/>
              </w:rPr>
              <w:t>Sølv</w:t>
            </w:r>
          </w:p>
        </w:tc>
        <w:tc>
          <w:tcPr>
            <w:tcW w:w="236" w:type="dxa"/>
          </w:tcPr>
          <w:p w14:paraId="0952E7BF" w14:textId="77777777" w:rsidR="005F0C77" w:rsidRDefault="005F0C77" w:rsidP="00914EE0">
            <w:pPr>
              <w:tabs>
                <w:tab w:val="left" w:pos="1260"/>
              </w:tabs>
              <w:rPr>
                <w:sz w:val="24"/>
                <w:szCs w:val="24"/>
              </w:rPr>
            </w:pPr>
            <w:r>
              <w:rPr>
                <w:sz w:val="24"/>
                <w:szCs w:val="24"/>
              </w:rPr>
              <w:t>Gul</w:t>
            </w:r>
          </w:p>
        </w:tc>
      </w:tr>
    </w:tbl>
    <w:p w14:paraId="7AAE9C93" w14:textId="77777777" w:rsidR="005F0C77" w:rsidRDefault="005F0C77" w:rsidP="005F0C77">
      <w:pPr>
        <w:tabs>
          <w:tab w:val="left" w:pos="1260"/>
        </w:tabs>
        <w:rPr>
          <w:sz w:val="24"/>
          <w:szCs w:val="24"/>
        </w:rPr>
      </w:pPr>
      <w:r>
        <w:rPr>
          <w:noProof/>
          <w:sz w:val="24"/>
          <w:szCs w:val="24"/>
        </w:rPr>
        <mc:AlternateContent>
          <mc:Choice Requires="wps">
            <w:drawing>
              <wp:anchor distT="0" distB="0" distL="114300" distR="114300" simplePos="0" relativeHeight="251663360" behindDoc="0" locked="0" layoutInCell="1" allowOverlap="1" wp14:anchorId="7DC3E8FA" wp14:editId="357BCDC8">
                <wp:simplePos x="0" y="0"/>
                <wp:positionH relativeFrom="column">
                  <wp:posOffset>19050</wp:posOffset>
                </wp:positionH>
                <wp:positionV relativeFrom="paragraph">
                  <wp:posOffset>130175</wp:posOffset>
                </wp:positionV>
                <wp:extent cx="4657725" cy="0"/>
                <wp:effectExtent l="0" t="76200" r="9525" b="95250"/>
                <wp:wrapNone/>
                <wp:docPr id="40" name="Straight Arrow Connector 40"/>
                <wp:cNvGraphicFramePr/>
                <a:graphic xmlns:a="http://schemas.openxmlformats.org/drawingml/2006/main">
                  <a:graphicData uri="http://schemas.microsoft.com/office/word/2010/wordprocessingShape">
                    <wps:wsp>
                      <wps:cNvCnPr/>
                      <wps:spPr>
                        <a:xfrm>
                          <a:off x="0" y="0"/>
                          <a:ext cx="465772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0A797B2" id="_x0000_t32" coordsize="21600,21600" o:spt="32" o:oned="t" path="m,l21600,21600e" filled="f">
                <v:path arrowok="t" fillok="f" o:connecttype="none"/>
                <o:lock v:ext="edit" shapetype="t"/>
              </v:shapetype>
              <v:shape id="Straight Arrow Connector 40" o:spid="_x0000_s1026" type="#_x0000_t32" style="position:absolute;margin-left:1.5pt;margin-top:10.25pt;width:366.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" strokecolor="black [3213]" strokeweight="1.5pt">
                <v:stroke endarrow="block" joinstyle="miter"/>
              </v:shape>
            </w:pict>
          </mc:Fallback>
        </mc:AlternateContent>
      </w:r>
    </w:p>
    <w:p w14:paraId="17B9B375" w14:textId="145353CD" w:rsidR="005F0C77" w:rsidRDefault="005F0C77" w:rsidP="005F0C77">
      <w:pPr>
        <w:rPr>
          <w:sz w:val="24"/>
          <w:szCs w:val="24"/>
        </w:rPr>
      </w:pPr>
      <w:r>
        <w:rPr>
          <w:sz w:val="24"/>
          <w:szCs w:val="24"/>
        </w:rPr>
        <w:t xml:space="preserve">Uedel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Edel </w:t>
      </w:r>
    </w:p>
    <w:p w14:paraId="5BC2A2D5" w14:textId="77777777" w:rsidR="000B5119" w:rsidRDefault="000B5119" w:rsidP="005F0C77">
      <w:pPr>
        <w:rPr>
          <w:sz w:val="24"/>
          <w:szCs w:val="24"/>
        </w:rPr>
      </w:pPr>
    </w:p>
    <w:p w14:paraId="4A265350" w14:textId="77777777" w:rsidR="005F0C77" w:rsidRDefault="005F0C77" w:rsidP="005F0C77">
      <w:pPr>
        <w:rPr>
          <w:sz w:val="24"/>
          <w:szCs w:val="24"/>
        </w:rPr>
      </w:pPr>
    </w:p>
    <w:tbl>
      <w:tblPr>
        <w:tblStyle w:val="TableGrid"/>
        <w:tblW w:w="0" w:type="auto"/>
        <w:tblLook w:val="04A0" w:firstRow="1" w:lastRow="0" w:firstColumn="1" w:lastColumn="0" w:noHBand="0" w:noVBand="1"/>
      </w:tblPr>
      <w:tblGrid>
        <w:gridCol w:w="794"/>
        <w:gridCol w:w="794"/>
        <w:gridCol w:w="794"/>
        <w:gridCol w:w="794"/>
        <w:gridCol w:w="794"/>
        <w:gridCol w:w="794"/>
        <w:gridCol w:w="794"/>
        <w:gridCol w:w="794"/>
        <w:gridCol w:w="794"/>
        <w:gridCol w:w="794"/>
        <w:gridCol w:w="794"/>
        <w:gridCol w:w="794"/>
      </w:tblGrid>
      <w:tr w:rsidR="005F0C77" w14:paraId="1E5CE356" w14:textId="77777777" w:rsidTr="00914EE0">
        <w:trPr>
          <w:trHeight w:val="454"/>
        </w:trPr>
        <w:tc>
          <w:tcPr>
            <w:tcW w:w="794" w:type="dxa"/>
            <w:vAlign w:val="center"/>
          </w:tcPr>
          <w:p w14:paraId="3B570CAA" w14:textId="77777777" w:rsidR="005F0C77" w:rsidRPr="00627073" w:rsidRDefault="005F0C77" w:rsidP="00914EE0">
            <w:pPr>
              <w:jc w:val="center"/>
              <w:rPr>
                <w:sz w:val="28"/>
                <w:szCs w:val="28"/>
              </w:rPr>
            </w:pPr>
            <w:r w:rsidRPr="00627073">
              <w:rPr>
                <w:sz w:val="28"/>
                <w:szCs w:val="28"/>
              </w:rPr>
              <w:lastRenderedPageBreak/>
              <w:t>D</w:t>
            </w:r>
          </w:p>
        </w:tc>
        <w:tc>
          <w:tcPr>
            <w:tcW w:w="794" w:type="dxa"/>
            <w:vAlign w:val="center"/>
          </w:tcPr>
          <w:p w14:paraId="158D9F1E" w14:textId="77777777" w:rsidR="005F0C77" w:rsidRPr="00627073" w:rsidRDefault="005F0C77" w:rsidP="00914EE0">
            <w:pPr>
              <w:jc w:val="center"/>
              <w:rPr>
                <w:sz w:val="28"/>
                <w:szCs w:val="28"/>
              </w:rPr>
            </w:pPr>
            <w:r w:rsidRPr="00627073">
              <w:rPr>
                <w:sz w:val="28"/>
                <w:szCs w:val="28"/>
              </w:rPr>
              <w:t>X</w:t>
            </w:r>
          </w:p>
        </w:tc>
        <w:tc>
          <w:tcPr>
            <w:tcW w:w="794" w:type="dxa"/>
            <w:vAlign w:val="center"/>
          </w:tcPr>
          <w:p w14:paraId="751DEEB4" w14:textId="77777777" w:rsidR="005F0C77" w:rsidRPr="00627073" w:rsidRDefault="005F0C77" w:rsidP="00914EE0">
            <w:pPr>
              <w:jc w:val="center"/>
              <w:rPr>
                <w:sz w:val="28"/>
                <w:szCs w:val="28"/>
              </w:rPr>
            </w:pPr>
            <w:r w:rsidRPr="00627073">
              <w:rPr>
                <w:sz w:val="28"/>
                <w:szCs w:val="28"/>
              </w:rPr>
              <w:t>S1</w:t>
            </w:r>
          </w:p>
        </w:tc>
        <w:tc>
          <w:tcPr>
            <w:tcW w:w="794" w:type="dxa"/>
            <w:vAlign w:val="center"/>
          </w:tcPr>
          <w:p w14:paraId="185B610F" w14:textId="77777777" w:rsidR="005F0C77" w:rsidRPr="00627073" w:rsidRDefault="005F0C77" w:rsidP="00914EE0">
            <w:pPr>
              <w:jc w:val="center"/>
              <w:rPr>
                <w:sz w:val="28"/>
                <w:szCs w:val="28"/>
              </w:rPr>
            </w:pPr>
            <w:r w:rsidRPr="00627073">
              <w:rPr>
                <w:sz w:val="28"/>
                <w:szCs w:val="28"/>
              </w:rPr>
              <w:t>S2</w:t>
            </w:r>
          </w:p>
        </w:tc>
        <w:tc>
          <w:tcPr>
            <w:tcW w:w="794" w:type="dxa"/>
            <w:vAlign w:val="center"/>
          </w:tcPr>
          <w:p w14:paraId="04A7450F" w14:textId="77777777" w:rsidR="005F0C77" w:rsidRPr="00627073" w:rsidRDefault="005F0C77" w:rsidP="00914EE0">
            <w:pPr>
              <w:jc w:val="center"/>
              <w:rPr>
                <w:sz w:val="28"/>
                <w:szCs w:val="28"/>
              </w:rPr>
            </w:pPr>
            <w:r w:rsidRPr="00627073">
              <w:rPr>
                <w:sz w:val="28"/>
                <w:szCs w:val="28"/>
              </w:rPr>
              <w:t>T</w:t>
            </w:r>
          </w:p>
        </w:tc>
        <w:tc>
          <w:tcPr>
            <w:tcW w:w="794" w:type="dxa"/>
            <w:vAlign w:val="center"/>
          </w:tcPr>
          <w:p w14:paraId="2011044D" w14:textId="77777777" w:rsidR="005F0C77" w:rsidRPr="00627073" w:rsidRDefault="005F0C77" w:rsidP="00914EE0">
            <w:pPr>
              <w:jc w:val="center"/>
              <w:rPr>
                <w:sz w:val="28"/>
                <w:szCs w:val="28"/>
              </w:rPr>
            </w:pPr>
            <w:r w:rsidRPr="00627073">
              <w:rPr>
                <w:sz w:val="28"/>
                <w:szCs w:val="28"/>
              </w:rPr>
              <w:t>M</w:t>
            </w:r>
          </w:p>
        </w:tc>
        <w:tc>
          <w:tcPr>
            <w:tcW w:w="794" w:type="dxa"/>
            <w:vAlign w:val="center"/>
          </w:tcPr>
          <w:p w14:paraId="47DECC1F" w14:textId="77777777" w:rsidR="005F0C77" w:rsidRPr="00627073" w:rsidRDefault="005F0C77" w:rsidP="00914EE0">
            <w:pPr>
              <w:jc w:val="center"/>
              <w:rPr>
                <w:sz w:val="28"/>
                <w:szCs w:val="28"/>
              </w:rPr>
            </w:pPr>
            <w:r w:rsidRPr="00627073">
              <w:rPr>
                <w:sz w:val="28"/>
                <w:szCs w:val="28"/>
              </w:rPr>
              <w:t>L</w:t>
            </w:r>
          </w:p>
        </w:tc>
        <w:tc>
          <w:tcPr>
            <w:tcW w:w="794" w:type="dxa"/>
            <w:vAlign w:val="center"/>
          </w:tcPr>
          <w:p w14:paraId="4949AC69" w14:textId="77777777" w:rsidR="005F0C77" w:rsidRPr="00627073" w:rsidRDefault="005F0C77" w:rsidP="00914EE0">
            <w:pPr>
              <w:jc w:val="center"/>
              <w:rPr>
                <w:sz w:val="28"/>
                <w:szCs w:val="28"/>
              </w:rPr>
            </w:pPr>
            <w:r w:rsidRPr="00627073">
              <w:rPr>
                <w:sz w:val="28"/>
                <w:szCs w:val="28"/>
              </w:rPr>
              <w:t>J</w:t>
            </w:r>
          </w:p>
        </w:tc>
        <w:tc>
          <w:tcPr>
            <w:tcW w:w="794" w:type="dxa"/>
            <w:vAlign w:val="center"/>
          </w:tcPr>
          <w:p w14:paraId="2A68083F" w14:textId="77777777" w:rsidR="005F0C77" w:rsidRPr="00627073" w:rsidRDefault="005F0C77" w:rsidP="00914EE0">
            <w:pPr>
              <w:jc w:val="center"/>
              <w:rPr>
                <w:sz w:val="28"/>
                <w:szCs w:val="28"/>
              </w:rPr>
            </w:pPr>
            <w:r w:rsidRPr="00627073">
              <w:rPr>
                <w:sz w:val="28"/>
                <w:szCs w:val="28"/>
              </w:rPr>
              <w:t>K</w:t>
            </w:r>
          </w:p>
        </w:tc>
        <w:tc>
          <w:tcPr>
            <w:tcW w:w="794" w:type="dxa"/>
            <w:vAlign w:val="center"/>
          </w:tcPr>
          <w:p w14:paraId="74111307" w14:textId="77777777" w:rsidR="005F0C77" w:rsidRPr="00627073" w:rsidRDefault="005F0C77" w:rsidP="00914EE0">
            <w:pPr>
              <w:jc w:val="center"/>
              <w:rPr>
                <w:sz w:val="28"/>
                <w:szCs w:val="28"/>
              </w:rPr>
            </w:pPr>
            <w:r w:rsidRPr="00627073">
              <w:rPr>
                <w:sz w:val="28"/>
                <w:szCs w:val="28"/>
              </w:rPr>
              <w:t>F</w:t>
            </w:r>
          </w:p>
        </w:tc>
        <w:tc>
          <w:tcPr>
            <w:tcW w:w="794" w:type="dxa"/>
            <w:vAlign w:val="center"/>
          </w:tcPr>
          <w:p w14:paraId="4E13F1F2" w14:textId="77777777" w:rsidR="005F0C77" w:rsidRPr="00627073" w:rsidRDefault="005F0C77" w:rsidP="00914EE0">
            <w:pPr>
              <w:jc w:val="center"/>
              <w:rPr>
                <w:sz w:val="28"/>
                <w:szCs w:val="28"/>
              </w:rPr>
            </w:pPr>
            <w:r w:rsidRPr="00627073">
              <w:rPr>
                <w:sz w:val="28"/>
                <w:szCs w:val="28"/>
              </w:rPr>
              <w:t>A</w:t>
            </w:r>
          </w:p>
        </w:tc>
        <w:tc>
          <w:tcPr>
            <w:tcW w:w="794" w:type="dxa"/>
            <w:vAlign w:val="center"/>
          </w:tcPr>
          <w:p w14:paraId="6E35BB3C" w14:textId="77777777" w:rsidR="005F0C77" w:rsidRPr="00627073" w:rsidRDefault="005F0C77" w:rsidP="00914EE0">
            <w:pPr>
              <w:jc w:val="center"/>
              <w:rPr>
                <w:sz w:val="28"/>
                <w:szCs w:val="28"/>
              </w:rPr>
            </w:pPr>
            <w:r w:rsidRPr="00627073">
              <w:rPr>
                <w:sz w:val="28"/>
                <w:szCs w:val="28"/>
              </w:rPr>
              <w:t>B</w:t>
            </w:r>
          </w:p>
        </w:tc>
      </w:tr>
      <w:tr w:rsidR="005F0C77" w14:paraId="094E05B9" w14:textId="77777777" w:rsidTr="00914EE0">
        <w:trPr>
          <w:trHeight w:val="1644"/>
        </w:trPr>
        <w:tc>
          <w:tcPr>
            <w:tcW w:w="9528" w:type="dxa"/>
            <w:gridSpan w:val="12"/>
            <w:vAlign w:val="center"/>
          </w:tcPr>
          <w:p w14:paraId="6C8A1B81" w14:textId="77777777" w:rsidR="005F0C77" w:rsidRPr="00627073" w:rsidRDefault="005F0C77" w:rsidP="00914EE0">
            <w:pPr>
              <w:jc w:val="center"/>
              <w:rPr>
                <w:sz w:val="28"/>
                <w:szCs w:val="28"/>
              </w:rPr>
            </w:pPr>
            <w:r>
              <w:rPr>
                <w:noProof/>
                <w:sz w:val="28"/>
                <w:szCs w:val="28"/>
              </w:rPr>
              <mc:AlternateContent>
                <mc:Choice Requires="wps">
                  <w:drawing>
                    <wp:anchor distT="0" distB="0" distL="114300" distR="114300" simplePos="0" relativeHeight="251669504" behindDoc="0" locked="0" layoutInCell="1" allowOverlap="1" wp14:anchorId="72D59E8B" wp14:editId="69922FC5">
                      <wp:simplePos x="0" y="0"/>
                      <wp:positionH relativeFrom="column">
                        <wp:posOffset>1210945</wp:posOffset>
                      </wp:positionH>
                      <wp:positionV relativeFrom="paragraph">
                        <wp:posOffset>57150</wp:posOffset>
                      </wp:positionV>
                      <wp:extent cx="952500" cy="981075"/>
                      <wp:effectExtent l="19050" t="19050" r="19050" b="28575"/>
                      <wp:wrapNone/>
                      <wp:docPr id="50" name="Straight Connector 50"/>
                      <wp:cNvGraphicFramePr/>
                      <a:graphic xmlns:a="http://schemas.openxmlformats.org/drawingml/2006/main">
                        <a:graphicData uri="http://schemas.microsoft.com/office/word/2010/wordprocessingShape">
                          <wps:wsp>
                            <wps:cNvCnPr/>
                            <wps:spPr>
                              <a:xfrm flipH="1">
                                <a:off x="0" y="0"/>
                                <a:ext cx="952500" cy="981075"/>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D672DA" id="Straight Connector 50"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35pt,4.5pt" to="170.35pt,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" strokecolor="gray [1629]" strokeweight="2.25pt">
                      <v:stroke joinstyle="miter"/>
                    </v:line>
                  </w:pict>
                </mc:Fallback>
              </mc:AlternateContent>
            </w:r>
            <w:r>
              <w:rPr>
                <w:noProof/>
                <w:sz w:val="28"/>
                <w:szCs w:val="28"/>
              </w:rPr>
              <mc:AlternateContent>
                <mc:Choice Requires="wps">
                  <w:drawing>
                    <wp:anchor distT="0" distB="0" distL="114300" distR="114300" simplePos="0" relativeHeight="251670528" behindDoc="0" locked="0" layoutInCell="1" allowOverlap="1" wp14:anchorId="3E4E4B15" wp14:editId="283F88A9">
                      <wp:simplePos x="0" y="0"/>
                      <wp:positionH relativeFrom="column">
                        <wp:posOffset>4735195</wp:posOffset>
                      </wp:positionH>
                      <wp:positionV relativeFrom="paragraph">
                        <wp:posOffset>28575</wp:posOffset>
                      </wp:positionV>
                      <wp:extent cx="952500" cy="981075"/>
                      <wp:effectExtent l="19050" t="19050" r="19050" b="28575"/>
                      <wp:wrapNone/>
                      <wp:docPr id="51" name="Straight Connector 51"/>
                      <wp:cNvGraphicFramePr/>
                      <a:graphic xmlns:a="http://schemas.openxmlformats.org/drawingml/2006/main">
                        <a:graphicData uri="http://schemas.microsoft.com/office/word/2010/wordprocessingShape">
                          <wps:wsp>
                            <wps:cNvCnPr/>
                            <wps:spPr>
                              <a:xfrm flipH="1">
                                <a:off x="0" y="0"/>
                                <a:ext cx="952500" cy="981075"/>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88EDF0" id="Straight Connector 51"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85pt,2.25pt" to="447.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" strokecolor="gray [1629]" strokeweight="2.25pt">
                      <v:stroke joinstyle="miter"/>
                    </v:line>
                  </w:pict>
                </mc:Fallback>
              </mc:AlternateContent>
            </w:r>
            <w:r>
              <w:rPr>
                <w:noProof/>
                <w:sz w:val="28"/>
                <w:szCs w:val="28"/>
              </w:rPr>
              <mc:AlternateContent>
                <mc:Choice Requires="wps">
                  <w:drawing>
                    <wp:anchor distT="0" distB="0" distL="114300" distR="114300" simplePos="0" relativeHeight="251671552" behindDoc="0" locked="0" layoutInCell="1" allowOverlap="1" wp14:anchorId="7B308F53" wp14:editId="286A8B0C">
                      <wp:simplePos x="0" y="0"/>
                      <wp:positionH relativeFrom="column">
                        <wp:posOffset>4239895</wp:posOffset>
                      </wp:positionH>
                      <wp:positionV relativeFrom="paragraph">
                        <wp:posOffset>38100</wp:posOffset>
                      </wp:positionV>
                      <wp:extent cx="952500" cy="981075"/>
                      <wp:effectExtent l="19050" t="19050" r="19050" b="28575"/>
                      <wp:wrapNone/>
                      <wp:docPr id="52" name="Straight Connector 52"/>
                      <wp:cNvGraphicFramePr/>
                      <a:graphic xmlns:a="http://schemas.openxmlformats.org/drawingml/2006/main">
                        <a:graphicData uri="http://schemas.microsoft.com/office/word/2010/wordprocessingShape">
                          <wps:wsp>
                            <wps:cNvCnPr/>
                            <wps:spPr>
                              <a:xfrm flipH="1">
                                <a:off x="0" y="0"/>
                                <a:ext cx="952500" cy="981075"/>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C9104B" id="Straight Connector 5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85pt,3pt" to="408.8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" strokecolor="gray [1629]" strokeweight="2.25pt">
                      <v:stroke joinstyle="miter"/>
                    </v:line>
                  </w:pict>
                </mc:Fallback>
              </mc:AlternateContent>
            </w:r>
            <w:r>
              <w:rPr>
                <w:noProof/>
                <w:sz w:val="28"/>
                <w:szCs w:val="28"/>
              </w:rPr>
              <mc:AlternateContent>
                <mc:Choice Requires="wps">
                  <w:drawing>
                    <wp:anchor distT="0" distB="0" distL="114300" distR="114300" simplePos="0" relativeHeight="251668480" behindDoc="0" locked="0" layoutInCell="1" allowOverlap="1" wp14:anchorId="7F6337F1" wp14:editId="1A65020F">
                      <wp:simplePos x="0" y="0"/>
                      <wp:positionH relativeFrom="column">
                        <wp:posOffset>3239770</wp:posOffset>
                      </wp:positionH>
                      <wp:positionV relativeFrom="paragraph">
                        <wp:posOffset>47625</wp:posOffset>
                      </wp:positionV>
                      <wp:extent cx="952500" cy="981075"/>
                      <wp:effectExtent l="19050" t="19050" r="19050" b="28575"/>
                      <wp:wrapNone/>
                      <wp:docPr id="49" name="Straight Connector 49"/>
                      <wp:cNvGraphicFramePr/>
                      <a:graphic xmlns:a="http://schemas.openxmlformats.org/drawingml/2006/main">
                        <a:graphicData uri="http://schemas.microsoft.com/office/word/2010/wordprocessingShape">
                          <wps:wsp>
                            <wps:cNvCnPr/>
                            <wps:spPr>
                              <a:xfrm flipH="1">
                                <a:off x="0" y="0"/>
                                <a:ext cx="952500" cy="981075"/>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7B308D" id="Straight Connector 49"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1pt,3.75pt" to="330.1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" strokecolor="gray [1629]" strokeweight="2.25pt">
                      <v:stroke joinstyle="miter"/>
                    </v:line>
                  </w:pict>
                </mc:Fallback>
              </mc:AlternateContent>
            </w:r>
            <w:r>
              <w:rPr>
                <w:noProof/>
                <w:sz w:val="28"/>
                <w:szCs w:val="28"/>
              </w:rPr>
              <mc:AlternateContent>
                <mc:Choice Requires="wps">
                  <w:drawing>
                    <wp:anchor distT="0" distB="0" distL="114300" distR="114300" simplePos="0" relativeHeight="251667456" behindDoc="0" locked="0" layoutInCell="1" allowOverlap="1" wp14:anchorId="113E338E" wp14:editId="300CC3DB">
                      <wp:simplePos x="0" y="0"/>
                      <wp:positionH relativeFrom="column">
                        <wp:posOffset>2725420</wp:posOffset>
                      </wp:positionH>
                      <wp:positionV relativeFrom="paragraph">
                        <wp:posOffset>38100</wp:posOffset>
                      </wp:positionV>
                      <wp:extent cx="952500" cy="981075"/>
                      <wp:effectExtent l="19050" t="19050" r="19050" b="28575"/>
                      <wp:wrapNone/>
                      <wp:docPr id="48" name="Straight Connector 48"/>
                      <wp:cNvGraphicFramePr/>
                      <a:graphic xmlns:a="http://schemas.openxmlformats.org/drawingml/2006/main">
                        <a:graphicData uri="http://schemas.microsoft.com/office/word/2010/wordprocessingShape">
                          <wps:wsp>
                            <wps:cNvCnPr/>
                            <wps:spPr>
                              <a:xfrm flipH="1">
                                <a:off x="0" y="0"/>
                                <a:ext cx="952500" cy="981075"/>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EC1BAA" id="Straight Connector 48"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6pt,3pt" to="289.6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" strokecolor="gray [1629]" strokeweight="2.25pt">
                      <v:stroke joinstyle="miter"/>
                    </v:line>
                  </w:pict>
                </mc:Fallback>
              </mc:AlternateContent>
            </w:r>
            <w:r>
              <w:rPr>
                <w:noProof/>
                <w:sz w:val="28"/>
                <w:szCs w:val="28"/>
              </w:rPr>
              <mc:AlternateContent>
                <mc:Choice Requires="wps">
                  <w:drawing>
                    <wp:anchor distT="0" distB="0" distL="114300" distR="114300" simplePos="0" relativeHeight="251666432" behindDoc="0" locked="0" layoutInCell="1" allowOverlap="1" wp14:anchorId="03DE94B9" wp14:editId="74C26A31">
                      <wp:simplePos x="0" y="0"/>
                      <wp:positionH relativeFrom="column">
                        <wp:posOffset>1706245</wp:posOffset>
                      </wp:positionH>
                      <wp:positionV relativeFrom="paragraph">
                        <wp:posOffset>43180</wp:posOffset>
                      </wp:positionV>
                      <wp:extent cx="952500" cy="981075"/>
                      <wp:effectExtent l="19050" t="19050" r="19050" b="28575"/>
                      <wp:wrapNone/>
                      <wp:docPr id="47" name="Straight Connector 47"/>
                      <wp:cNvGraphicFramePr/>
                      <a:graphic xmlns:a="http://schemas.openxmlformats.org/drawingml/2006/main">
                        <a:graphicData uri="http://schemas.microsoft.com/office/word/2010/wordprocessingShape">
                          <wps:wsp>
                            <wps:cNvCnPr/>
                            <wps:spPr>
                              <a:xfrm flipH="1">
                                <a:off x="0" y="0"/>
                                <a:ext cx="952500" cy="981075"/>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9EF426" id="Straight Connector 47"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35pt,3.4pt" to="209.35pt,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" strokecolor="gray [1629]" strokeweight="2.25pt">
                      <v:stroke joinstyle="miter"/>
                    </v:line>
                  </w:pict>
                </mc:Fallback>
              </mc:AlternateContent>
            </w:r>
            <w:r>
              <w:rPr>
                <w:noProof/>
                <w:sz w:val="28"/>
                <w:szCs w:val="28"/>
              </w:rPr>
              <mc:AlternateContent>
                <mc:Choice Requires="wps">
                  <w:drawing>
                    <wp:anchor distT="0" distB="0" distL="114300" distR="114300" simplePos="0" relativeHeight="251665408" behindDoc="0" locked="0" layoutInCell="1" allowOverlap="1" wp14:anchorId="400470D8" wp14:editId="6170DE7F">
                      <wp:simplePos x="0" y="0"/>
                      <wp:positionH relativeFrom="column">
                        <wp:posOffset>744220</wp:posOffset>
                      </wp:positionH>
                      <wp:positionV relativeFrom="paragraph">
                        <wp:posOffset>38100</wp:posOffset>
                      </wp:positionV>
                      <wp:extent cx="952500" cy="981075"/>
                      <wp:effectExtent l="19050" t="19050" r="19050" b="28575"/>
                      <wp:wrapNone/>
                      <wp:docPr id="46" name="Straight Connector 46"/>
                      <wp:cNvGraphicFramePr/>
                      <a:graphic xmlns:a="http://schemas.openxmlformats.org/drawingml/2006/main">
                        <a:graphicData uri="http://schemas.microsoft.com/office/word/2010/wordprocessingShape">
                          <wps:wsp>
                            <wps:cNvCnPr/>
                            <wps:spPr>
                              <a:xfrm flipH="1">
                                <a:off x="0" y="0"/>
                                <a:ext cx="952500" cy="981075"/>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1ED49A" id="Straight Connector 46"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6pt,3pt" to="133.6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" strokecolor="gray [1629]" strokeweight="2.25pt">
                      <v:stroke joinstyle="miter"/>
                    </v:line>
                  </w:pict>
                </mc:Fallback>
              </mc:AlternateContent>
            </w:r>
            <w:r>
              <w:rPr>
                <w:noProof/>
                <w:sz w:val="28"/>
                <w:szCs w:val="28"/>
              </w:rPr>
              <mc:AlternateContent>
                <mc:Choice Requires="wps">
                  <w:drawing>
                    <wp:anchor distT="0" distB="0" distL="114300" distR="114300" simplePos="0" relativeHeight="251664384" behindDoc="0" locked="0" layoutInCell="1" allowOverlap="1" wp14:anchorId="4A979528" wp14:editId="4214A25A">
                      <wp:simplePos x="0" y="0"/>
                      <wp:positionH relativeFrom="column">
                        <wp:posOffset>238125</wp:posOffset>
                      </wp:positionH>
                      <wp:positionV relativeFrom="paragraph">
                        <wp:posOffset>45720</wp:posOffset>
                      </wp:positionV>
                      <wp:extent cx="952500" cy="981075"/>
                      <wp:effectExtent l="19050" t="19050" r="19050" b="28575"/>
                      <wp:wrapNone/>
                      <wp:docPr id="45" name="Straight Connector 45"/>
                      <wp:cNvGraphicFramePr/>
                      <a:graphic xmlns:a="http://schemas.openxmlformats.org/drawingml/2006/main">
                        <a:graphicData uri="http://schemas.microsoft.com/office/word/2010/wordprocessingShape">
                          <wps:wsp>
                            <wps:cNvCnPr/>
                            <wps:spPr>
                              <a:xfrm flipH="1">
                                <a:off x="0" y="0"/>
                                <a:ext cx="952500" cy="981075"/>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99AF8B" id="Straight Connector 45"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3.6pt" to="93.75pt,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" strokecolor="gray [1629]" strokeweight="2.25pt">
                      <v:stroke joinstyle="miter"/>
                    </v:line>
                  </w:pict>
                </mc:Fallback>
              </mc:AlternateContent>
            </w:r>
          </w:p>
        </w:tc>
      </w:tr>
      <w:tr w:rsidR="005F0C77" w14:paraId="0F860893" w14:textId="77777777" w:rsidTr="00914EE0">
        <w:trPr>
          <w:trHeight w:val="454"/>
        </w:trPr>
        <w:tc>
          <w:tcPr>
            <w:tcW w:w="794" w:type="dxa"/>
            <w:vAlign w:val="center"/>
          </w:tcPr>
          <w:p w14:paraId="113E4661" w14:textId="77777777" w:rsidR="005F0C77" w:rsidRPr="00627073" w:rsidRDefault="005F0C77" w:rsidP="00914EE0">
            <w:pPr>
              <w:jc w:val="center"/>
              <w:rPr>
                <w:sz w:val="28"/>
                <w:szCs w:val="28"/>
              </w:rPr>
            </w:pPr>
            <w:r w:rsidRPr="00627073">
              <w:rPr>
                <w:sz w:val="28"/>
                <w:szCs w:val="28"/>
              </w:rPr>
              <w:t>e</w:t>
            </w:r>
          </w:p>
        </w:tc>
        <w:tc>
          <w:tcPr>
            <w:tcW w:w="794" w:type="dxa"/>
            <w:vAlign w:val="center"/>
          </w:tcPr>
          <w:p w14:paraId="1D1EA53F" w14:textId="77777777" w:rsidR="005F0C77" w:rsidRPr="00627073" w:rsidRDefault="005F0C77" w:rsidP="00914EE0">
            <w:pPr>
              <w:jc w:val="center"/>
              <w:rPr>
                <w:sz w:val="28"/>
                <w:szCs w:val="28"/>
              </w:rPr>
            </w:pPr>
            <w:r w:rsidRPr="00627073">
              <w:rPr>
                <w:sz w:val="28"/>
                <w:szCs w:val="28"/>
              </w:rPr>
              <w:t>11</w:t>
            </w:r>
          </w:p>
        </w:tc>
        <w:tc>
          <w:tcPr>
            <w:tcW w:w="794" w:type="dxa"/>
            <w:vAlign w:val="center"/>
          </w:tcPr>
          <w:p w14:paraId="3BB62998" w14:textId="77777777" w:rsidR="005F0C77" w:rsidRPr="00627073" w:rsidRDefault="005F0C77" w:rsidP="00914EE0">
            <w:pPr>
              <w:jc w:val="center"/>
              <w:rPr>
                <w:sz w:val="28"/>
                <w:szCs w:val="28"/>
              </w:rPr>
            </w:pPr>
            <w:r w:rsidRPr="00627073">
              <w:rPr>
                <w:sz w:val="28"/>
                <w:szCs w:val="28"/>
              </w:rPr>
              <w:t>,</w:t>
            </w:r>
          </w:p>
        </w:tc>
        <w:tc>
          <w:tcPr>
            <w:tcW w:w="794" w:type="dxa"/>
            <w:vAlign w:val="center"/>
          </w:tcPr>
          <w:p w14:paraId="56667F8A" w14:textId="77777777" w:rsidR="005F0C77" w:rsidRPr="00627073" w:rsidRDefault="005F0C77" w:rsidP="00914EE0">
            <w:pPr>
              <w:jc w:val="center"/>
              <w:rPr>
                <w:sz w:val="28"/>
                <w:szCs w:val="28"/>
              </w:rPr>
            </w:pPr>
            <w:r w:rsidRPr="00627073">
              <w:rPr>
                <w:sz w:val="28"/>
                <w:szCs w:val="28"/>
              </w:rPr>
              <w:t>S</w:t>
            </w:r>
          </w:p>
        </w:tc>
        <w:tc>
          <w:tcPr>
            <w:tcW w:w="794" w:type="dxa"/>
            <w:vAlign w:val="center"/>
          </w:tcPr>
          <w:p w14:paraId="3537AA60" w14:textId="77777777" w:rsidR="005F0C77" w:rsidRPr="00627073" w:rsidRDefault="005F0C77" w:rsidP="00914EE0">
            <w:pPr>
              <w:jc w:val="center"/>
              <w:rPr>
                <w:sz w:val="28"/>
                <w:szCs w:val="28"/>
              </w:rPr>
            </w:pPr>
            <w:r w:rsidRPr="00627073">
              <w:rPr>
                <w:sz w:val="28"/>
                <w:szCs w:val="28"/>
              </w:rPr>
              <w:t>7</w:t>
            </w:r>
          </w:p>
        </w:tc>
        <w:tc>
          <w:tcPr>
            <w:tcW w:w="794" w:type="dxa"/>
            <w:vAlign w:val="center"/>
          </w:tcPr>
          <w:p w14:paraId="338FE52A" w14:textId="77777777" w:rsidR="005F0C77" w:rsidRPr="00627073" w:rsidRDefault="005F0C77" w:rsidP="00914EE0">
            <w:pPr>
              <w:jc w:val="center"/>
              <w:rPr>
                <w:sz w:val="28"/>
                <w:szCs w:val="28"/>
              </w:rPr>
            </w:pPr>
            <w:r w:rsidRPr="00627073">
              <w:rPr>
                <w:sz w:val="28"/>
                <w:szCs w:val="28"/>
              </w:rPr>
              <w:t>9</w:t>
            </w:r>
          </w:p>
        </w:tc>
        <w:tc>
          <w:tcPr>
            <w:tcW w:w="794" w:type="dxa"/>
            <w:vAlign w:val="center"/>
          </w:tcPr>
          <w:p w14:paraId="32575041" w14:textId="77777777" w:rsidR="005F0C77" w:rsidRPr="00627073" w:rsidRDefault="005F0C77" w:rsidP="00914EE0">
            <w:pPr>
              <w:jc w:val="center"/>
              <w:rPr>
                <w:sz w:val="28"/>
                <w:szCs w:val="28"/>
              </w:rPr>
            </w:pPr>
            <w:r w:rsidRPr="00627073">
              <w:rPr>
                <w:sz w:val="28"/>
                <w:szCs w:val="28"/>
              </w:rPr>
              <w:t>og</w:t>
            </w:r>
          </w:p>
        </w:tc>
        <w:tc>
          <w:tcPr>
            <w:tcW w:w="794" w:type="dxa"/>
            <w:vAlign w:val="center"/>
          </w:tcPr>
          <w:p w14:paraId="5AAE98D7" w14:textId="77777777" w:rsidR="005F0C77" w:rsidRPr="00627073" w:rsidRDefault="005F0C77" w:rsidP="00914EE0">
            <w:pPr>
              <w:jc w:val="center"/>
              <w:rPr>
                <w:sz w:val="28"/>
                <w:szCs w:val="28"/>
              </w:rPr>
            </w:pPr>
            <w:r w:rsidRPr="00627073">
              <w:rPr>
                <w:sz w:val="28"/>
                <w:szCs w:val="28"/>
              </w:rPr>
              <w:t>26</w:t>
            </w:r>
          </w:p>
        </w:tc>
        <w:tc>
          <w:tcPr>
            <w:tcW w:w="794" w:type="dxa"/>
            <w:vAlign w:val="center"/>
          </w:tcPr>
          <w:p w14:paraId="772A5807" w14:textId="77777777" w:rsidR="005F0C77" w:rsidRPr="00627073" w:rsidRDefault="005F0C77" w:rsidP="00914EE0">
            <w:pPr>
              <w:jc w:val="center"/>
              <w:rPr>
                <w:sz w:val="28"/>
                <w:szCs w:val="28"/>
              </w:rPr>
            </w:pPr>
            <w:r w:rsidRPr="00627073">
              <w:rPr>
                <w:sz w:val="28"/>
                <w:szCs w:val="28"/>
              </w:rPr>
              <w:t>id</w:t>
            </w:r>
          </w:p>
        </w:tc>
        <w:tc>
          <w:tcPr>
            <w:tcW w:w="794" w:type="dxa"/>
            <w:vAlign w:val="center"/>
          </w:tcPr>
          <w:p w14:paraId="2E800246" w14:textId="77777777" w:rsidR="005F0C77" w:rsidRPr="00627073" w:rsidRDefault="005F0C77" w:rsidP="00914EE0">
            <w:pPr>
              <w:jc w:val="center"/>
              <w:rPr>
                <w:sz w:val="28"/>
                <w:szCs w:val="28"/>
              </w:rPr>
            </w:pPr>
            <w:r w:rsidRPr="00627073">
              <w:rPr>
                <w:sz w:val="28"/>
                <w:szCs w:val="28"/>
              </w:rPr>
              <w:t>10</w:t>
            </w:r>
          </w:p>
        </w:tc>
        <w:tc>
          <w:tcPr>
            <w:tcW w:w="794" w:type="dxa"/>
            <w:vAlign w:val="center"/>
          </w:tcPr>
          <w:p w14:paraId="7FE40979" w14:textId="77777777" w:rsidR="005F0C77" w:rsidRPr="00627073" w:rsidRDefault="005F0C77" w:rsidP="00914EE0">
            <w:pPr>
              <w:jc w:val="center"/>
              <w:rPr>
                <w:sz w:val="28"/>
                <w:szCs w:val="28"/>
              </w:rPr>
            </w:pPr>
            <w:r w:rsidRPr="00627073">
              <w:rPr>
                <w:sz w:val="28"/>
                <w:szCs w:val="28"/>
              </w:rPr>
              <w:t>8</w:t>
            </w:r>
          </w:p>
        </w:tc>
        <w:tc>
          <w:tcPr>
            <w:tcW w:w="794" w:type="dxa"/>
            <w:vAlign w:val="center"/>
          </w:tcPr>
          <w:p w14:paraId="6A4C6330" w14:textId="77777777" w:rsidR="005F0C77" w:rsidRPr="00627073" w:rsidRDefault="005F0C77" w:rsidP="00914EE0">
            <w:pPr>
              <w:jc w:val="center"/>
              <w:rPr>
                <w:sz w:val="28"/>
                <w:szCs w:val="28"/>
              </w:rPr>
            </w:pPr>
            <w:r w:rsidRPr="00627073">
              <w:rPr>
                <w:sz w:val="28"/>
                <w:szCs w:val="28"/>
              </w:rPr>
              <w:t>6</w:t>
            </w:r>
          </w:p>
        </w:tc>
      </w:tr>
    </w:tbl>
    <w:p w14:paraId="2403A49A" w14:textId="7BC3855D" w:rsidR="005F0C77" w:rsidRDefault="000B5119" w:rsidP="005F0C77">
      <w:pPr>
        <w:rPr>
          <w:sz w:val="24"/>
          <w:szCs w:val="24"/>
        </w:rPr>
      </w:pPr>
      <w:r>
        <w:rPr>
          <w:sz w:val="24"/>
          <w:szCs w:val="24"/>
        </w:rPr>
        <w:t xml:space="preserve">Side </w:t>
      </w:r>
      <w:r w:rsidR="00442FB0">
        <w:rPr>
          <w:sz w:val="24"/>
          <w:szCs w:val="24"/>
        </w:rPr>
        <w:t>9</w:t>
      </w:r>
      <w:r>
        <w:rPr>
          <w:sz w:val="24"/>
          <w:szCs w:val="24"/>
        </w:rPr>
        <w:t>, 1</w:t>
      </w:r>
      <w:r w:rsidR="00442FB0">
        <w:rPr>
          <w:sz w:val="24"/>
          <w:szCs w:val="24"/>
        </w:rPr>
        <w:t>0</w:t>
      </w:r>
      <w:r>
        <w:rPr>
          <w:sz w:val="24"/>
          <w:szCs w:val="24"/>
        </w:rPr>
        <w:t xml:space="preserve"> og 1</w:t>
      </w:r>
      <w:r w:rsidR="00442FB0">
        <w:rPr>
          <w:sz w:val="24"/>
          <w:szCs w:val="24"/>
        </w:rPr>
        <w:t xml:space="preserve">1. Dette tilsvarer tallet 91011. </w:t>
      </w:r>
      <w:r w:rsidR="005F0C77">
        <w:rPr>
          <w:sz w:val="24"/>
          <w:szCs w:val="24"/>
        </w:rPr>
        <w:tab/>
      </w:r>
      <w:r w:rsidR="005F0C77">
        <w:rPr>
          <w:sz w:val="24"/>
          <w:szCs w:val="24"/>
        </w:rPr>
        <w:tab/>
      </w:r>
      <w:r w:rsidR="005F0C77">
        <w:rPr>
          <w:sz w:val="24"/>
          <w:szCs w:val="24"/>
        </w:rPr>
        <w:tab/>
      </w:r>
      <w:r w:rsidR="005F0C77">
        <w:rPr>
          <w:sz w:val="24"/>
          <w:szCs w:val="24"/>
        </w:rPr>
        <w:tab/>
      </w:r>
      <w:r w:rsidR="005F0C77">
        <w:rPr>
          <w:sz w:val="24"/>
          <w:szCs w:val="24"/>
        </w:rPr>
        <w:tab/>
      </w:r>
      <w:r w:rsidR="005F0C77">
        <w:rPr>
          <w:sz w:val="24"/>
          <w:szCs w:val="24"/>
        </w:rPr>
        <w:tab/>
      </w:r>
      <w:r w:rsidR="005F0C77">
        <w:rPr>
          <w:sz w:val="24"/>
          <w:szCs w:val="24"/>
        </w:rPr>
        <w:tab/>
      </w:r>
      <w:r w:rsidR="005F0C77">
        <w:rPr>
          <w:sz w:val="24"/>
          <w:szCs w:val="24"/>
        </w:rPr>
        <w:tab/>
      </w:r>
      <w:r w:rsidR="005F0C77">
        <w:rPr>
          <w:sz w:val="24"/>
          <w:szCs w:val="24"/>
        </w:rPr>
        <w:tab/>
      </w:r>
      <w:r w:rsidR="005F0C77">
        <w:rPr>
          <w:sz w:val="24"/>
          <w:szCs w:val="24"/>
        </w:rPr>
        <w:tab/>
        <w:t xml:space="preserve"> </w:t>
      </w:r>
    </w:p>
    <w:p w14:paraId="3ACE8070" w14:textId="696F55C9" w:rsidR="005F0C77" w:rsidRDefault="005F0C77" w:rsidP="005F0C77">
      <w:pPr>
        <w:rPr>
          <w:b/>
          <w:bCs/>
          <w:sz w:val="24"/>
          <w:szCs w:val="24"/>
        </w:rPr>
      </w:pPr>
      <w:r>
        <w:rPr>
          <w:b/>
          <w:bCs/>
          <w:sz w:val="24"/>
          <w:szCs w:val="24"/>
        </w:rPr>
        <w:t>Wanted</w:t>
      </w:r>
      <w:r w:rsidR="00A23BCD">
        <w:rPr>
          <w:b/>
          <w:bCs/>
          <w:sz w:val="24"/>
          <w:szCs w:val="24"/>
        </w:rPr>
        <w:t>p</w:t>
      </w:r>
      <w:r>
        <w:rPr>
          <w:b/>
          <w:bCs/>
          <w:sz w:val="24"/>
          <w:szCs w:val="24"/>
        </w:rPr>
        <w:t>lakat</w:t>
      </w:r>
      <w:r w:rsidR="00A23BCD">
        <w:rPr>
          <w:b/>
          <w:bCs/>
          <w:sz w:val="24"/>
          <w:szCs w:val="24"/>
        </w:rPr>
        <w:t>er</w:t>
      </w:r>
    </w:p>
    <w:p w14:paraId="1F221006" w14:textId="77777777" w:rsidR="005F0C77" w:rsidRDefault="005F0C77" w:rsidP="00442FB0">
      <w:pPr>
        <w:spacing w:after="0"/>
        <w:rPr>
          <w:sz w:val="24"/>
          <w:szCs w:val="24"/>
        </w:rPr>
      </w:pPr>
      <w:r>
        <w:rPr>
          <w:sz w:val="24"/>
          <w:szCs w:val="24"/>
        </w:rPr>
        <w:t xml:space="preserve">Wanted Nr. 1 er magnesium. Wanted Nr. 2 er kobber. Wanted Nr. 3. er jern. </w:t>
      </w:r>
    </w:p>
    <w:p w14:paraId="7AE828DF" w14:textId="3B90F7DE" w:rsidR="005F0C77" w:rsidRPr="00FB2651" w:rsidRDefault="005F0C77" w:rsidP="005F0C77">
      <w:pPr>
        <w:rPr>
          <w:sz w:val="24"/>
          <w:szCs w:val="24"/>
        </w:rPr>
      </w:pPr>
      <w:r>
        <w:rPr>
          <w:sz w:val="24"/>
          <w:szCs w:val="24"/>
        </w:rPr>
        <w:t>Magnesium + Kobber + Jern = 5 + 1 + 6 = 12</w:t>
      </w:r>
    </w:p>
    <w:p w14:paraId="3774FE4E" w14:textId="02C296BB" w:rsidR="005F0C77" w:rsidRPr="000B5119" w:rsidRDefault="00A23BCD" w:rsidP="005F0C77">
      <w:pPr>
        <w:rPr>
          <w:rFonts w:cstheme="minorHAnsi"/>
          <w:b/>
          <w:bCs/>
          <w:sz w:val="24"/>
          <w:szCs w:val="24"/>
        </w:rPr>
      </w:pPr>
      <w:r w:rsidRPr="000B5119">
        <w:rPr>
          <w:rFonts w:cstheme="minorHAnsi"/>
          <w:b/>
          <w:bCs/>
          <w:sz w:val="24"/>
          <w:szCs w:val="24"/>
        </w:rPr>
        <w:t>Andre hulegang</w:t>
      </w:r>
    </w:p>
    <w:p w14:paraId="49EF64D5" w14:textId="77777777" w:rsidR="000B5119" w:rsidRPr="000B5119" w:rsidRDefault="000B5119" w:rsidP="000B5119">
      <w:pPr>
        <w:pStyle w:val="NormalWeb"/>
        <w:spacing w:before="0" w:beforeAutospacing="0" w:after="0" w:afterAutospacing="0"/>
        <w:rPr>
          <w:rFonts w:asciiTheme="minorHAnsi" w:hAnsiTheme="minorHAnsi" w:cstheme="minorHAnsi"/>
          <w:lang w:val="nb-NO"/>
        </w:rPr>
      </w:pPr>
      <w:r w:rsidRPr="000B5119">
        <w:rPr>
          <w:rFonts w:asciiTheme="minorHAnsi" w:hAnsiTheme="minorHAnsi" w:cstheme="minorHAnsi"/>
          <w:lang w:val="nb-NO"/>
        </w:rPr>
        <w:t>A: Kobberoksid og jern puttes inn i et reagensrør.</w:t>
      </w:r>
    </w:p>
    <w:p w14:paraId="7FFC2B7F" w14:textId="77777777" w:rsidR="000B5119" w:rsidRPr="000B5119" w:rsidRDefault="000B5119" w:rsidP="000B5119">
      <w:pPr>
        <w:pStyle w:val="NormalWeb"/>
        <w:spacing w:before="0" w:beforeAutospacing="0" w:after="0" w:afterAutospacing="0"/>
        <w:rPr>
          <w:rFonts w:asciiTheme="minorHAnsi" w:hAnsiTheme="minorHAnsi" w:cstheme="minorHAnsi"/>
          <w:lang w:val="nb-NO"/>
        </w:rPr>
      </w:pPr>
      <w:r w:rsidRPr="000B5119">
        <w:rPr>
          <w:rFonts w:asciiTheme="minorHAnsi" w:hAnsiTheme="minorHAnsi" w:cstheme="minorHAnsi"/>
          <w:lang w:val="nb-NO"/>
        </w:rPr>
        <w:t>B: Reagensrøret varmes opp med en gassbrenner.</w:t>
      </w:r>
    </w:p>
    <w:p w14:paraId="081DAB77" w14:textId="77777777" w:rsidR="000B5119" w:rsidRPr="000B5119" w:rsidRDefault="000B5119" w:rsidP="000B5119">
      <w:pPr>
        <w:pStyle w:val="NormalWeb"/>
        <w:spacing w:before="0" w:beforeAutospacing="0" w:after="0" w:afterAutospacing="0"/>
        <w:rPr>
          <w:rFonts w:asciiTheme="minorHAnsi" w:hAnsiTheme="minorHAnsi" w:cstheme="minorHAnsi"/>
          <w:lang w:val="nb-NO"/>
        </w:rPr>
      </w:pPr>
      <w:r w:rsidRPr="000B5119">
        <w:rPr>
          <w:rFonts w:asciiTheme="minorHAnsi" w:hAnsiTheme="minorHAnsi" w:cstheme="minorHAnsi"/>
          <w:lang w:val="nb-NO"/>
        </w:rPr>
        <w:t xml:space="preserve">C: Når kobberoksid og jern begynner å gløde tas reagensrøret ut av flammen. </w:t>
      </w:r>
    </w:p>
    <w:p w14:paraId="75479F50" w14:textId="77777777" w:rsidR="000B5119" w:rsidRPr="000B5119" w:rsidRDefault="000B5119" w:rsidP="000B5119">
      <w:pPr>
        <w:pStyle w:val="NormalWeb"/>
        <w:spacing w:before="0" w:beforeAutospacing="0" w:after="0" w:afterAutospacing="0"/>
        <w:rPr>
          <w:rFonts w:asciiTheme="minorHAnsi" w:hAnsiTheme="minorHAnsi" w:cstheme="minorHAnsi"/>
          <w:lang w:val="nb-NO"/>
        </w:rPr>
      </w:pPr>
      <w:r w:rsidRPr="000B5119">
        <w:rPr>
          <w:rFonts w:asciiTheme="minorHAnsi" w:hAnsiTheme="minorHAnsi" w:cstheme="minorHAnsi"/>
          <w:lang w:val="nb-NO"/>
        </w:rPr>
        <w:t>D: Det dannes rødt kobber og grå-svart jernoksid.</w:t>
      </w:r>
    </w:p>
    <w:p w14:paraId="57B7AAE9" w14:textId="77777777" w:rsidR="000B5119" w:rsidRPr="000B5119" w:rsidRDefault="000B5119" w:rsidP="000B5119">
      <w:pPr>
        <w:pStyle w:val="NormalWeb"/>
        <w:spacing w:before="0" w:beforeAutospacing="0" w:after="0" w:afterAutospacing="0"/>
        <w:rPr>
          <w:rFonts w:asciiTheme="minorHAnsi" w:hAnsiTheme="minorHAnsi" w:cstheme="minorHAnsi"/>
          <w:lang w:val="nb-NO"/>
        </w:rPr>
      </w:pPr>
      <w:r w:rsidRPr="000B5119">
        <w:rPr>
          <w:rFonts w:asciiTheme="minorHAnsi" w:hAnsiTheme="minorHAnsi" w:cstheme="minorHAnsi"/>
          <w:lang w:val="nb-NO"/>
        </w:rPr>
        <w:t> </w:t>
      </w:r>
    </w:p>
    <w:p w14:paraId="3C248762" w14:textId="77777777" w:rsidR="000B5119" w:rsidRPr="000B5119" w:rsidRDefault="000B5119" w:rsidP="000B5119">
      <w:pPr>
        <w:pStyle w:val="NormalWeb"/>
        <w:spacing w:before="0" w:beforeAutospacing="0" w:after="0" w:afterAutospacing="0"/>
        <w:rPr>
          <w:rFonts w:asciiTheme="minorHAnsi" w:hAnsiTheme="minorHAnsi" w:cstheme="minorHAnsi"/>
          <w:lang w:val="nb-NO"/>
        </w:rPr>
      </w:pPr>
      <w:r w:rsidRPr="000B5119">
        <w:rPr>
          <w:rFonts w:asciiTheme="minorHAnsi" w:hAnsiTheme="minorHAnsi" w:cstheme="minorHAnsi"/>
          <w:lang w:val="nb-NO"/>
        </w:rPr>
        <w:t>Oksygenopptak:</w:t>
      </w:r>
    </w:p>
    <w:p w14:paraId="606A932A" w14:textId="77777777" w:rsidR="000B5119" w:rsidRPr="000B5119" w:rsidRDefault="000B5119" w:rsidP="000B5119">
      <w:pPr>
        <w:pStyle w:val="NormalWeb"/>
        <w:spacing w:before="0" w:beforeAutospacing="0" w:after="0" w:afterAutospacing="0"/>
        <w:rPr>
          <w:rFonts w:asciiTheme="minorHAnsi" w:hAnsiTheme="minorHAnsi" w:cstheme="minorHAnsi"/>
          <w:lang w:val="en-150"/>
        </w:rPr>
      </w:pPr>
      <w:r w:rsidRPr="000B5119">
        <w:rPr>
          <w:rFonts w:asciiTheme="minorHAnsi" w:hAnsiTheme="minorHAnsi" w:cstheme="minorHAnsi"/>
          <w:lang w:val="nb-NO"/>
        </w:rPr>
        <w:t xml:space="preserve">Jern + </w:t>
      </w:r>
      <w:r w:rsidRPr="000B5119">
        <w:rPr>
          <w:rFonts w:asciiTheme="minorHAnsi" w:hAnsiTheme="minorHAnsi" w:cstheme="minorHAnsi"/>
          <w:u w:val="single"/>
          <w:lang w:val="nb-NO"/>
        </w:rPr>
        <w:t>Oksygen</w:t>
      </w:r>
      <w:r w:rsidRPr="000B5119">
        <w:rPr>
          <w:rFonts w:asciiTheme="minorHAnsi" w:hAnsiTheme="minorHAnsi" w:cstheme="minorHAnsi"/>
          <w:lang w:val="nb-NO"/>
        </w:rPr>
        <w:t xml:space="preserve"> </w:t>
      </w:r>
      <m:oMath>
        <m:r>
          <m:rPr>
            <m:sty m:val="p"/>
          </m:rPr>
          <w:rPr>
            <w:rFonts w:ascii="Cambria Math" w:hAnsi="Cambria Math" w:cstheme="minorHAnsi"/>
            <w:lang w:val="en-150"/>
          </w:rPr>
          <m:t>→</m:t>
        </m:r>
      </m:oMath>
      <w:r w:rsidRPr="000B5119">
        <w:rPr>
          <w:rFonts w:asciiTheme="minorHAnsi" w:hAnsiTheme="minorHAnsi" w:cstheme="minorHAnsi"/>
          <w:lang w:val="nb-NO"/>
        </w:rPr>
        <w:t xml:space="preserve"> </w:t>
      </w:r>
      <w:r w:rsidRPr="000B5119">
        <w:rPr>
          <w:rFonts w:asciiTheme="minorHAnsi" w:hAnsiTheme="minorHAnsi" w:cstheme="minorHAnsi"/>
          <w:u w:val="single"/>
          <w:lang w:val="nb-NO"/>
        </w:rPr>
        <w:t>Jernoksid</w:t>
      </w:r>
    </w:p>
    <w:p w14:paraId="739CA6EB" w14:textId="77777777" w:rsidR="000B5119" w:rsidRPr="000B5119" w:rsidRDefault="000B5119" w:rsidP="000B5119">
      <w:pPr>
        <w:pStyle w:val="NormalWeb"/>
        <w:spacing w:before="0" w:beforeAutospacing="0" w:after="0" w:afterAutospacing="0"/>
        <w:rPr>
          <w:rFonts w:asciiTheme="minorHAnsi" w:hAnsiTheme="minorHAnsi" w:cstheme="minorHAnsi"/>
          <w:lang w:val="en-US"/>
        </w:rPr>
      </w:pPr>
      <w:r w:rsidRPr="000B5119">
        <w:rPr>
          <w:rFonts w:asciiTheme="minorHAnsi" w:hAnsiTheme="minorHAnsi" w:cstheme="minorHAnsi"/>
          <w:lang w:val="en-US"/>
        </w:rPr>
        <w:t> </w:t>
      </w:r>
    </w:p>
    <w:p w14:paraId="5BBC7E74" w14:textId="77777777" w:rsidR="000B5119" w:rsidRPr="000B5119" w:rsidRDefault="000B5119" w:rsidP="000B5119">
      <w:pPr>
        <w:pStyle w:val="NormalWeb"/>
        <w:spacing w:before="0" w:beforeAutospacing="0" w:after="0" w:afterAutospacing="0"/>
        <w:rPr>
          <w:rFonts w:asciiTheme="minorHAnsi" w:hAnsiTheme="minorHAnsi" w:cstheme="minorHAnsi"/>
          <w:lang w:val="nb-NO"/>
        </w:rPr>
      </w:pPr>
      <w:r w:rsidRPr="000B5119">
        <w:rPr>
          <w:rFonts w:asciiTheme="minorHAnsi" w:hAnsiTheme="minorHAnsi" w:cstheme="minorHAnsi"/>
          <w:lang w:val="nb-NO"/>
        </w:rPr>
        <w:t xml:space="preserve">Oksygendonasjon: </w:t>
      </w:r>
    </w:p>
    <w:p w14:paraId="694C165C" w14:textId="77777777" w:rsidR="000B5119" w:rsidRPr="000B5119" w:rsidRDefault="000B5119" w:rsidP="000B5119">
      <w:pPr>
        <w:pStyle w:val="NormalWeb"/>
        <w:spacing w:before="0" w:beforeAutospacing="0" w:after="0" w:afterAutospacing="0"/>
        <w:rPr>
          <w:rFonts w:asciiTheme="minorHAnsi" w:hAnsiTheme="minorHAnsi" w:cstheme="minorHAnsi"/>
          <w:lang w:val="en-150"/>
        </w:rPr>
      </w:pPr>
      <w:r w:rsidRPr="000B5119">
        <w:rPr>
          <w:rFonts w:asciiTheme="minorHAnsi" w:hAnsiTheme="minorHAnsi" w:cstheme="minorHAnsi"/>
          <w:lang w:val="nb-NO"/>
        </w:rPr>
        <w:t xml:space="preserve">Kobberoksid </w:t>
      </w:r>
      <m:oMath>
        <m:r>
          <m:rPr>
            <m:sty m:val="p"/>
          </m:rPr>
          <w:rPr>
            <w:rFonts w:ascii="Cambria Math" w:hAnsi="Cambria Math" w:cstheme="minorHAnsi"/>
            <w:lang w:val="en-150"/>
          </w:rPr>
          <m:t>→ </m:t>
        </m:r>
      </m:oMath>
      <w:r w:rsidRPr="000B5119">
        <w:rPr>
          <w:rFonts w:asciiTheme="minorHAnsi" w:hAnsiTheme="minorHAnsi" w:cstheme="minorHAnsi"/>
          <w:u w:val="single"/>
          <w:lang w:val="nb-NO"/>
        </w:rPr>
        <w:t>Kobber</w:t>
      </w:r>
      <w:r w:rsidRPr="000B5119">
        <w:rPr>
          <w:rFonts w:asciiTheme="minorHAnsi" w:hAnsiTheme="minorHAnsi" w:cstheme="minorHAnsi"/>
          <w:lang w:val="nb-NO"/>
        </w:rPr>
        <w:t xml:space="preserve"> + </w:t>
      </w:r>
      <w:r w:rsidRPr="000B5119">
        <w:rPr>
          <w:rFonts w:asciiTheme="minorHAnsi" w:hAnsiTheme="minorHAnsi" w:cstheme="minorHAnsi"/>
          <w:u w:val="single"/>
          <w:lang w:val="nb-NO"/>
        </w:rPr>
        <w:t>Oksygen</w:t>
      </w:r>
      <w:r w:rsidRPr="000B5119">
        <w:rPr>
          <w:rFonts w:asciiTheme="minorHAnsi" w:hAnsiTheme="minorHAnsi" w:cstheme="minorHAnsi"/>
          <w:lang w:val="nb-NO"/>
        </w:rPr>
        <w:t xml:space="preserve"> </w:t>
      </w:r>
    </w:p>
    <w:p w14:paraId="2702A8AE" w14:textId="77777777" w:rsidR="000B5119" w:rsidRPr="000B5119" w:rsidRDefault="000B5119" w:rsidP="000B5119">
      <w:pPr>
        <w:pStyle w:val="NormalWeb"/>
        <w:spacing w:before="0" w:beforeAutospacing="0" w:after="0" w:afterAutospacing="0"/>
        <w:rPr>
          <w:rFonts w:asciiTheme="minorHAnsi" w:hAnsiTheme="minorHAnsi" w:cstheme="minorHAnsi"/>
          <w:lang w:val="en-US"/>
        </w:rPr>
      </w:pPr>
      <w:r w:rsidRPr="000B5119">
        <w:rPr>
          <w:rFonts w:asciiTheme="minorHAnsi" w:hAnsiTheme="minorHAnsi" w:cstheme="minorHAnsi"/>
          <w:lang w:val="en-US"/>
        </w:rPr>
        <w:t> </w:t>
      </w:r>
    </w:p>
    <w:p w14:paraId="2C0DEC36" w14:textId="77777777" w:rsidR="000B5119" w:rsidRPr="000B5119" w:rsidRDefault="000B5119" w:rsidP="000B5119">
      <w:pPr>
        <w:pStyle w:val="NormalWeb"/>
        <w:spacing w:before="0" w:beforeAutospacing="0" w:after="0" w:afterAutospacing="0"/>
        <w:rPr>
          <w:rFonts w:asciiTheme="minorHAnsi" w:hAnsiTheme="minorHAnsi" w:cstheme="minorHAnsi"/>
          <w:lang w:val="nb-NO"/>
        </w:rPr>
      </w:pPr>
      <w:r w:rsidRPr="000B5119">
        <w:rPr>
          <w:rFonts w:asciiTheme="minorHAnsi" w:hAnsiTheme="minorHAnsi" w:cstheme="minorHAnsi"/>
          <w:lang w:val="nb-NO"/>
        </w:rPr>
        <w:t xml:space="preserve">Total reaksjon: </w:t>
      </w:r>
    </w:p>
    <w:p w14:paraId="2D2B94A8" w14:textId="77777777" w:rsidR="000B5119" w:rsidRPr="000B5119" w:rsidRDefault="000B5119" w:rsidP="000B5119">
      <w:pPr>
        <w:pStyle w:val="NormalWeb"/>
        <w:spacing w:before="0" w:beforeAutospacing="0" w:after="0" w:afterAutospacing="0"/>
        <w:rPr>
          <w:rFonts w:asciiTheme="minorHAnsi" w:hAnsiTheme="minorHAnsi" w:cstheme="minorHAnsi"/>
          <w:lang w:val="en-150"/>
        </w:rPr>
      </w:pPr>
      <w:r w:rsidRPr="000B5119">
        <w:rPr>
          <w:rFonts w:asciiTheme="minorHAnsi" w:hAnsiTheme="minorHAnsi" w:cstheme="minorHAnsi"/>
          <w:lang w:val="nb-NO"/>
        </w:rPr>
        <w:t xml:space="preserve">Jern + Kobberoksid </w:t>
      </w:r>
      <m:oMath>
        <m:r>
          <m:rPr>
            <m:sty m:val="p"/>
          </m:rPr>
          <w:rPr>
            <w:rFonts w:ascii="Cambria Math" w:hAnsi="Cambria Math" w:cstheme="minorHAnsi"/>
            <w:lang w:val="en-150"/>
          </w:rPr>
          <m:t>→</m:t>
        </m:r>
      </m:oMath>
      <w:r w:rsidRPr="000B5119">
        <w:rPr>
          <w:rFonts w:asciiTheme="minorHAnsi" w:hAnsiTheme="minorHAnsi" w:cstheme="minorHAnsi"/>
          <w:lang w:val="nb-NO"/>
        </w:rPr>
        <w:t xml:space="preserve"> </w:t>
      </w:r>
      <w:r w:rsidRPr="000B5119">
        <w:rPr>
          <w:rFonts w:asciiTheme="minorHAnsi" w:hAnsiTheme="minorHAnsi" w:cstheme="minorHAnsi"/>
          <w:u w:val="single"/>
          <w:lang w:val="nb-NO"/>
        </w:rPr>
        <w:t>Kobber</w:t>
      </w:r>
      <w:r w:rsidRPr="000B5119">
        <w:rPr>
          <w:rFonts w:asciiTheme="minorHAnsi" w:hAnsiTheme="minorHAnsi" w:cstheme="minorHAnsi"/>
          <w:lang w:val="nb-NO"/>
        </w:rPr>
        <w:t xml:space="preserve"> + </w:t>
      </w:r>
      <w:r w:rsidRPr="000B5119">
        <w:rPr>
          <w:rFonts w:asciiTheme="minorHAnsi" w:hAnsiTheme="minorHAnsi" w:cstheme="minorHAnsi"/>
          <w:u w:val="single"/>
          <w:lang w:val="nb-NO"/>
        </w:rPr>
        <w:t>Jernoksid</w:t>
      </w:r>
    </w:p>
    <w:p w14:paraId="074E53EC" w14:textId="12C2F903" w:rsidR="000B5119" w:rsidRDefault="000B5119" w:rsidP="000B5119">
      <w:pPr>
        <w:pStyle w:val="NormalWeb"/>
        <w:spacing w:before="0" w:beforeAutospacing="0" w:after="0" w:afterAutospacing="0"/>
        <w:rPr>
          <w:rFonts w:asciiTheme="minorHAnsi" w:hAnsiTheme="minorHAnsi" w:cstheme="minorHAnsi"/>
          <w:lang w:val="nb-NO"/>
        </w:rPr>
      </w:pPr>
      <w:r>
        <w:rPr>
          <w:rFonts w:asciiTheme="minorHAnsi" w:hAnsiTheme="minorHAnsi" w:cstheme="minorHAnsi"/>
          <w:lang w:val="nb-NO"/>
        </w:rPr>
        <w:t xml:space="preserve">Elevene får oppgitt tallet </w:t>
      </w:r>
      <w:r w:rsidRPr="000B5119">
        <w:rPr>
          <w:rFonts w:asciiTheme="minorHAnsi" w:hAnsiTheme="minorHAnsi" w:cstheme="minorHAnsi"/>
          <w:lang w:val="nb-NO"/>
        </w:rPr>
        <w:t>635</w:t>
      </w:r>
      <w:r>
        <w:rPr>
          <w:rFonts w:asciiTheme="minorHAnsi" w:hAnsiTheme="minorHAnsi" w:cstheme="minorHAnsi"/>
          <w:lang w:val="nb-NO"/>
        </w:rPr>
        <w:t xml:space="preserve"> for å komme videre. </w:t>
      </w:r>
    </w:p>
    <w:p w14:paraId="76F4443D" w14:textId="189387C2" w:rsidR="000B5119" w:rsidRDefault="00442FB0" w:rsidP="005F0C77">
      <w:pPr>
        <w:tabs>
          <w:tab w:val="left" w:pos="1260"/>
        </w:tabs>
        <w:rPr>
          <w:b/>
          <w:bCs/>
          <w:sz w:val="24"/>
          <w:szCs w:val="24"/>
        </w:rPr>
      </w:pPr>
      <w:r>
        <w:rPr>
          <w:noProof/>
        </w:rPr>
        <w:lastRenderedPageBreak/>
        <w:drawing>
          <wp:anchor distT="0" distB="0" distL="114300" distR="114300" simplePos="0" relativeHeight="251678720" behindDoc="0" locked="0" layoutInCell="1" allowOverlap="1" wp14:anchorId="2D62EA90" wp14:editId="167E645F">
            <wp:simplePos x="0" y="0"/>
            <wp:positionH relativeFrom="column">
              <wp:posOffset>3733800</wp:posOffset>
            </wp:positionH>
            <wp:positionV relativeFrom="paragraph">
              <wp:posOffset>390525</wp:posOffset>
            </wp:positionV>
            <wp:extent cx="2781300" cy="1533513"/>
            <wp:effectExtent l="19050" t="19050" r="19050" b="10160"/>
            <wp:wrapSquare wrapText="bothSides"/>
            <wp:docPr id="53" name="Picture 5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Diagram&#10;&#10;Description automatically generated"/>
                    <pic:cNvPicPr/>
                  </pic:nvPicPr>
                  <pic:blipFill rotWithShape="1">
                    <a:blip r:embed="rId8">
                      <a:extLst>
                        <a:ext uri="{28A0092B-C50C-407E-A947-70E740481C1C}">
                          <a14:useLocalDpi xmlns:a14="http://schemas.microsoft.com/office/drawing/2010/main" val="0"/>
                        </a:ext>
                      </a:extLst>
                    </a:blip>
                    <a:srcRect l="2373" t="2955" r="1673" b="4847"/>
                    <a:stretch/>
                  </pic:blipFill>
                  <pic:spPr bwMode="auto">
                    <a:xfrm>
                      <a:off x="0" y="0"/>
                      <a:ext cx="2781300" cy="1533513"/>
                    </a:xfrm>
                    <a:prstGeom prst="rect">
                      <a:avLst/>
                    </a:prstGeom>
                    <a:ln w="12700">
                      <a:solidFill>
                        <a:schemeClr val="bg2">
                          <a:lumMod val="9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5119">
        <w:rPr>
          <w:b/>
          <w:bCs/>
          <w:sz w:val="24"/>
          <w:szCs w:val="24"/>
        </w:rPr>
        <w:t>Plakat</w:t>
      </w:r>
      <w:r w:rsidR="005F0C77">
        <w:rPr>
          <w:b/>
          <w:bCs/>
          <w:sz w:val="24"/>
          <w:szCs w:val="24"/>
        </w:rPr>
        <w:t xml:space="preserve"> </w:t>
      </w:r>
      <w:r w:rsidR="005F0C77">
        <w:rPr>
          <w:b/>
          <w:bCs/>
          <w:sz w:val="24"/>
          <w:szCs w:val="24"/>
        </w:rPr>
        <w:tab/>
      </w:r>
    </w:p>
    <w:tbl>
      <w:tblPr>
        <w:tblStyle w:val="TableGrid"/>
        <w:tblW w:w="0" w:type="auto"/>
        <w:tblLook w:val="04A0" w:firstRow="1" w:lastRow="0" w:firstColumn="1" w:lastColumn="0" w:noHBand="0" w:noVBand="1"/>
      </w:tblPr>
      <w:tblGrid>
        <w:gridCol w:w="4106"/>
        <w:gridCol w:w="567"/>
      </w:tblGrid>
      <w:tr w:rsidR="000B5119" w14:paraId="691F55AD" w14:textId="77777777" w:rsidTr="007F20DF">
        <w:tc>
          <w:tcPr>
            <w:tcW w:w="4106" w:type="dxa"/>
          </w:tcPr>
          <w:p w14:paraId="0E2AB997" w14:textId="77777777" w:rsidR="000B5119" w:rsidRPr="00350B17" w:rsidRDefault="000B5119" w:rsidP="007F20DF">
            <w:pPr>
              <w:pStyle w:val="ListParagraph"/>
              <w:numPr>
                <w:ilvl w:val="0"/>
                <w:numId w:val="4"/>
              </w:numPr>
              <w:tabs>
                <w:tab w:val="left" w:pos="1260"/>
              </w:tabs>
              <w:rPr>
                <w:sz w:val="24"/>
                <w:szCs w:val="24"/>
              </w:rPr>
            </w:pPr>
            <w:r>
              <w:rPr>
                <w:sz w:val="24"/>
                <w:szCs w:val="24"/>
              </w:rPr>
              <w:t xml:space="preserve">Jern + Kobberoksid </w:t>
            </w:r>
            <w:r>
              <w:rPr>
                <w:sz w:val="24"/>
                <w:szCs w:val="24"/>
              </w:rPr>
              <w:tab/>
            </w:r>
            <w:r>
              <w:rPr>
                <w:sz w:val="24"/>
                <w:szCs w:val="24"/>
              </w:rPr>
              <w:tab/>
            </w:r>
            <w:r w:rsidRPr="00350B17">
              <w:rPr>
                <w:sz w:val="28"/>
                <w:szCs w:val="28"/>
              </w:rPr>
              <w:sym w:font="Wingdings 3" w:char="F08A"/>
            </w:r>
          </w:p>
        </w:tc>
        <w:tc>
          <w:tcPr>
            <w:tcW w:w="567" w:type="dxa"/>
          </w:tcPr>
          <w:p w14:paraId="181E9AA4" w14:textId="77777777" w:rsidR="000B5119" w:rsidRDefault="000B5119" w:rsidP="007F20DF">
            <w:pPr>
              <w:tabs>
                <w:tab w:val="left" w:pos="1260"/>
              </w:tabs>
              <w:rPr>
                <w:sz w:val="24"/>
                <w:szCs w:val="24"/>
              </w:rPr>
            </w:pPr>
            <w:r>
              <w:rPr>
                <w:sz w:val="24"/>
                <w:szCs w:val="24"/>
              </w:rPr>
              <w:sym w:font="Wingdings" w:char="F0FC"/>
            </w:r>
          </w:p>
        </w:tc>
      </w:tr>
      <w:tr w:rsidR="000B5119" w14:paraId="62C5F667" w14:textId="77777777" w:rsidTr="007F20DF">
        <w:tc>
          <w:tcPr>
            <w:tcW w:w="4106" w:type="dxa"/>
          </w:tcPr>
          <w:p w14:paraId="7226AE5A" w14:textId="77777777" w:rsidR="000B5119" w:rsidRPr="00350B17" w:rsidRDefault="000B5119" w:rsidP="007F20DF">
            <w:pPr>
              <w:pStyle w:val="ListParagraph"/>
              <w:numPr>
                <w:ilvl w:val="0"/>
                <w:numId w:val="4"/>
              </w:numPr>
              <w:tabs>
                <w:tab w:val="left" w:pos="1260"/>
              </w:tabs>
              <w:rPr>
                <w:sz w:val="24"/>
                <w:szCs w:val="24"/>
              </w:rPr>
            </w:pPr>
            <w:r w:rsidRPr="00350B17">
              <w:rPr>
                <w:sz w:val="24"/>
                <w:szCs w:val="24"/>
              </w:rPr>
              <w:t>Kobber + Aluminiumsoksid</w:t>
            </w:r>
            <w:r>
              <w:rPr>
                <w:sz w:val="24"/>
                <w:szCs w:val="24"/>
              </w:rPr>
              <w:tab/>
            </w:r>
            <w:r w:rsidRPr="00350B17">
              <w:rPr>
                <w:sz w:val="28"/>
                <w:szCs w:val="28"/>
              </w:rPr>
              <w:sym w:font="Wingdings 3" w:char="F08A"/>
            </w:r>
          </w:p>
        </w:tc>
        <w:tc>
          <w:tcPr>
            <w:tcW w:w="567" w:type="dxa"/>
          </w:tcPr>
          <w:p w14:paraId="50FBB119" w14:textId="77777777" w:rsidR="000B5119" w:rsidRDefault="000B5119" w:rsidP="007F20DF">
            <w:pPr>
              <w:tabs>
                <w:tab w:val="left" w:pos="1260"/>
              </w:tabs>
              <w:rPr>
                <w:sz w:val="24"/>
                <w:szCs w:val="24"/>
              </w:rPr>
            </w:pPr>
            <w:r>
              <w:rPr>
                <w:sz w:val="24"/>
                <w:szCs w:val="24"/>
              </w:rPr>
              <w:sym w:font="Wingdings" w:char="F0FB"/>
            </w:r>
          </w:p>
        </w:tc>
      </w:tr>
      <w:tr w:rsidR="000B5119" w14:paraId="46C405D1" w14:textId="77777777" w:rsidTr="007F20DF">
        <w:tc>
          <w:tcPr>
            <w:tcW w:w="4106" w:type="dxa"/>
          </w:tcPr>
          <w:p w14:paraId="5F8AC3F4" w14:textId="77777777" w:rsidR="000B5119" w:rsidRPr="00350B17" w:rsidRDefault="000B5119" w:rsidP="007F20DF">
            <w:pPr>
              <w:pStyle w:val="ListParagraph"/>
              <w:numPr>
                <w:ilvl w:val="0"/>
                <w:numId w:val="4"/>
              </w:numPr>
              <w:tabs>
                <w:tab w:val="left" w:pos="1260"/>
              </w:tabs>
              <w:rPr>
                <w:sz w:val="24"/>
                <w:szCs w:val="24"/>
              </w:rPr>
            </w:pPr>
            <w:r w:rsidRPr="00350B17">
              <w:rPr>
                <w:sz w:val="24"/>
                <w:szCs w:val="24"/>
              </w:rPr>
              <w:t>Magnesium + Blyoksid</w:t>
            </w:r>
            <w:r>
              <w:rPr>
                <w:sz w:val="24"/>
                <w:szCs w:val="24"/>
              </w:rPr>
              <w:tab/>
            </w:r>
            <w:r>
              <w:rPr>
                <w:sz w:val="24"/>
                <w:szCs w:val="24"/>
              </w:rPr>
              <w:tab/>
            </w:r>
            <w:r w:rsidRPr="00350B17">
              <w:rPr>
                <w:sz w:val="28"/>
                <w:szCs w:val="28"/>
              </w:rPr>
              <w:sym w:font="Wingdings 3" w:char="F08A"/>
            </w:r>
          </w:p>
        </w:tc>
        <w:tc>
          <w:tcPr>
            <w:tcW w:w="567" w:type="dxa"/>
          </w:tcPr>
          <w:p w14:paraId="698C4F1D" w14:textId="77777777" w:rsidR="000B5119" w:rsidRDefault="000B5119" w:rsidP="007F20DF">
            <w:pPr>
              <w:tabs>
                <w:tab w:val="left" w:pos="1260"/>
              </w:tabs>
              <w:rPr>
                <w:sz w:val="24"/>
                <w:szCs w:val="24"/>
              </w:rPr>
            </w:pPr>
            <w:r>
              <w:rPr>
                <w:sz w:val="24"/>
                <w:szCs w:val="24"/>
              </w:rPr>
              <w:sym w:font="Wingdings" w:char="F0FC"/>
            </w:r>
          </w:p>
        </w:tc>
      </w:tr>
      <w:tr w:rsidR="000B5119" w14:paraId="65675E45" w14:textId="77777777" w:rsidTr="007F20DF">
        <w:tc>
          <w:tcPr>
            <w:tcW w:w="4106" w:type="dxa"/>
          </w:tcPr>
          <w:p w14:paraId="69200D8C" w14:textId="77777777" w:rsidR="000B5119" w:rsidRPr="00350B17" w:rsidRDefault="000B5119" w:rsidP="007F20DF">
            <w:pPr>
              <w:pStyle w:val="ListParagraph"/>
              <w:numPr>
                <w:ilvl w:val="0"/>
                <w:numId w:val="4"/>
              </w:numPr>
              <w:tabs>
                <w:tab w:val="left" w:pos="1260"/>
              </w:tabs>
              <w:rPr>
                <w:sz w:val="24"/>
                <w:szCs w:val="24"/>
              </w:rPr>
            </w:pPr>
            <w:r w:rsidRPr="00350B17">
              <w:rPr>
                <w:sz w:val="24"/>
                <w:szCs w:val="24"/>
              </w:rPr>
              <w:t xml:space="preserve">Bly + Jernoksid </w:t>
            </w:r>
            <w:r>
              <w:rPr>
                <w:sz w:val="24"/>
                <w:szCs w:val="24"/>
              </w:rPr>
              <w:tab/>
            </w:r>
            <w:r>
              <w:rPr>
                <w:sz w:val="24"/>
                <w:szCs w:val="24"/>
              </w:rPr>
              <w:tab/>
            </w:r>
            <w:r>
              <w:rPr>
                <w:sz w:val="24"/>
                <w:szCs w:val="24"/>
              </w:rPr>
              <w:tab/>
            </w:r>
            <w:r w:rsidRPr="00350B17">
              <w:rPr>
                <w:sz w:val="28"/>
                <w:szCs w:val="28"/>
              </w:rPr>
              <w:sym w:font="Wingdings 3" w:char="F08A"/>
            </w:r>
          </w:p>
        </w:tc>
        <w:tc>
          <w:tcPr>
            <w:tcW w:w="567" w:type="dxa"/>
          </w:tcPr>
          <w:p w14:paraId="0DB49FE9" w14:textId="77777777" w:rsidR="000B5119" w:rsidRDefault="000B5119" w:rsidP="007F20DF">
            <w:pPr>
              <w:tabs>
                <w:tab w:val="left" w:pos="1260"/>
              </w:tabs>
              <w:rPr>
                <w:sz w:val="24"/>
                <w:szCs w:val="24"/>
              </w:rPr>
            </w:pPr>
            <w:r>
              <w:rPr>
                <w:sz w:val="24"/>
                <w:szCs w:val="24"/>
              </w:rPr>
              <w:sym w:font="Wingdings" w:char="F0FB"/>
            </w:r>
          </w:p>
        </w:tc>
      </w:tr>
      <w:tr w:rsidR="000B5119" w14:paraId="184B7181" w14:textId="77777777" w:rsidTr="007F20DF">
        <w:tc>
          <w:tcPr>
            <w:tcW w:w="4106" w:type="dxa"/>
          </w:tcPr>
          <w:p w14:paraId="499878D9" w14:textId="77777777" w:rsidR="000B5119" w:rsidRPr="00350B17" w:rsidRDefault="000B5119" w:rsidP="007F20DF">
            <w:pPr>
              <w:pStyle w:val="ListParagraph"/>
              <w:numPr>
                <w:ilvl w:val="0"/>
                <w:numId w:val="4"/>
              </w:numPr>
              <w:tabs>
                <w:tab w:val="left" w:pos="1260"/>
              </w:tabs>
              <w:rPr>
                <w:sz w:val="24"/>
                <w:szCs w:val="24"/>
              </w:rPr>
            </w:pPr>
            <w:r w:rsidRPr="00350B17">
              <w:rPr>
                <w:sz w:val="24"/>
                <w:szCs w:val="24"/>
              </w:rPr>
              <w:t>Sink + Tinnoksid</w:t>
            </w:r>
            <w:r>
              <w:rPr>
                <w:sz w:val="24"/>
                <w:szCs w:val="24"/>
              </w:rPr>
              <w:tab/>
            </w:r>
            <w:r>
              <w:rPr>
                <w:sz w:val="24"/>
                <w:szCs w:val="24"/>
              </w:rPr>
              <w:tab/>
            </w:r>
            <w:r>
              <w:rPr>
                <w:sz w:val="24"/>
                <w:szCs w:val="24"/>
              </w:rPr>
              <w:tab/>
            </w:r>
            <w:r w:rsidRPr="00350B17">
              <w:rPr>
                <w:sz w:val="28"/>
                <w:szCs w:val="28"/>
              </w:rPr>
              <w:sym w:font="Wingdings 3" w:char="F08A"/>
            </w:r>
          </w:p>
        </w:tc>
        <w:tc>
          <w:tcPr>
            <w:tcW w:w="567" w:type="dxa"/>
          </w:tcPr>
          <w:p w14:paraId="7960F95E" w14:textId="77777777" w:rsidR="000B5119" w:rsidRDefault="000B5119" w:rsidP="007F20DF">
            <w:pPr>
              <w:tabs>
                <w:tab w:val="left" w:pos="1260"/>
              </w:tabs>
              <w:rPr>
                <w:sz w:val="24"/>
                <w:szCs w:val="24"/>
              </w:rPr>
            </w:pPr>
            <w:r>
              <w:rPr>
                <w:sz w:val="24"/>
                <w:szCs w:val="24"/>
              </w:rPr>
              <w:sym w:font="Wingdings" w:char="F0FC"/>
            </w:r>
          </w:p>
        </w:tc>
      </w:tr>
      <w:tr w:rsidR="000B5119" w14:paraId="5268022F" w14:textId="77777777" w:rsidTr="007F20DF">
        <w:tc>
          <w:tcPr>
            <w:tcW w:w="4106" w:type="dxa"/>
          </w:tcPr>
          <w:p w14:paraId="214E1A23" w14:textId="77777777" w:rsidR="000B5119" w:rsidRPr="00350B17" w:rsidRDefault="000B5119" w:rsidP="007F20DF">
            <w:pPr>
              <w:pStyle w:val="ListParagraph"/>
              <w:numPr>
                <w:ilvl w:val="0"/>
                <w:numId w:val="4"/>
              </w:numPr>
              <w:tabs>
                <w:tab w:val="left" w:pos="1260"/>
              </w:tabs>
              <w:rPr>
                <w:sz w:val="24"/>
                <w:szCs w:val="24"/>
              </w:rPr>
            </w:pPr>
            <w:r w:rsidRPr="00350B17">
              <w:rPr>
                <w:sz w:val="24"/>
                <w:szCs w:val="24"/>
              </w:rPr>
              <w:t>Sølv + Kobberoksid</w:t>
            </w:r>
            <w:r>
              <w:rPr>
                <w:sz w:val="24"/>
                <w:szCs w:val="24"/>
              </w:rPr>
              <w:tab/>
            </w:r>
            <w:r>
              <w:rPr>
                <w:sz w:val="24"/>
                <w:szCs w:val="24"/>
              </w:rPr>
              <w:tab/>
            </w:r>
            <w:r w:rsidRPr="00350B17">
              <w:rPr>
                <w:sz w:val="28"/>
                <w:szCs w:val="28"/>
              </w:rPr>
              <w:sym w:font="Wingdings 3" w:char="F08A"/>
            </w:r>
            <w:r w:rsidRPr="00350B17">
              <w:rPr>
                <w:sz w:val="24"/>
                <w:szCs w:val="24"/>
              </w:rPr>
              <w:t xml:space="preserve"> </w:t>
            </w:r>
          </w:p>
        </w:tc>
        <w:tc>
          <w:tcPr>
            <w:tcW w:w="567" w:type="dxa"/>
          </w:tcPr>
          <w:p w14:paraId="4C4D7400" w14:textId="77777777" w:rsidR="000B5119" w:rsidRDefault="000B5119" w:rsidP="007F20DF">
            <w:pPr>
              <w:tabs>
                <w:tab w:val="left" w:pos="1260"/>
              </w:tabs>
              <w:rPr>
                <w:sz w:val="24"/>
                <w:szCs w:val="24"/>
              </w:rPr>
            </w:pPr>
            <w:r>
              <w:rPr>
                <w:sz w:val="24"/>
                <w:szCs w:val="24"/>
              </w:rPr>
              <w:sym w:font="Wingdings" w:char="F0FB"/>
            </w:r>
          </w:p>
        </w:tc>
      </w:tr>
      <w:tr w:rsidR="000B5119" w14:paraId="3C0454A3" w14:textId="77777777" w:rsidTr="007F20DF">
        <w:tc>
          <w:tcPr>
            <w:tcW w:w="4106" w:type="dxa"/>
          </w:tcPr>
          <w:p w14:paraId="7B28AB46" w14:textId="77777777" w:rsidR="000B5119" w:rsidRPr="00350B17" w:rsidRDefault="000B5119" w:rsidP="007F20DF">
            <w:pPr>
              <w:pStyle w:val="ListParagraph"/>
              <w:numPr>
                <w:ilvl w:val="0"/>
                <w:numId w:val="4"/>
              </w:numPr>
              <w:tabs>
                <w:tab w:val="left" w:pos="1260"/>
              </w:tabs>
              <w:rPr>
                <w:sz w:val="24"/>
                <w:szCs w:val="24"/>
              </w:rPr>
            </w:pPr>
            <w:r w:rsidRPr="00350B17">
              <w:rPr>
                <w:sz w:val="24"/>
                <w:szCs w:val="24"/>
              </w:rPr>
              <w:t xml:space="preserve">Jern + Sølvoksid </w:t>
            </w:r>
            <w:r>
              <w:rPr>
                <w:sz w:val="24"/>
                <w:szCs w:val="24"/>
              </w:rPr>
              <w:tab/>
            </w:r>
            <w:r>
              <w:rPr>
                <w:sz w:val="24"/>
                <w:szCs w:val="24"/>
              </w:rPr>
              <w:tab/>
            </w:r>
            <w:r>
              <w:rPr>
                <w:sz w:val="24"/>
                <w:szCs w:val="24"/>
              </w:rPr>
              <w:tab/>
            </w:r>
            <w:r w:rsidRPr="00350B17">
              <w:rPr>
                <w:sz w:val="28"/>
                <w:szCs w:val="28"/>
              </w:rPr>
              <w:sym w:font="Wingdings 3" w:char="F08A"/>
            </w:r>
          </w:p>
        </w:tc>
        <w:tc>
          <w:tcPr>
            <w:tcW w:w="567" w:type="dxa"/>
          </w:tcPr>
          <w:p w14:paraId="623F9357" w14:textId="77777777" w:rsidR="000B5119" w:rsidRDefault="000B5119" w:rsidP="007F20DF">
            <w:pPr>
              <w:tabs>
                <w:tab w:val="left" w:pos="1260"/>
              </w:tabs>
              <w:rPr>
                <w:sz w:val="24"/>
                <w:szCs w:val="24"/>
              </w:rPr>
            </w:pPr>
            <w:r>
              <w:rPr>
                <w:sz w:val="24"/>
                <w:szCs w:val="24"/>
              </w:rPr>
              <w:sym w:font="Wingdings" w:char="F0FC"/>
            </w:r>
          </w:p>
        </w:tc>
      </w:tr>
      <w:tr w:rsidR="000B5119" w14:paraId="50EC5B67" w14:textId="77777777" w:rsidTr="007F20DF">
        <w:tc>
          <w:tcPr>
            <w:tcW w:w="4106" w:type="dxa"/>
          </w:tcPr>
          <w:p w14:paraId="0D2FB780" w14:textId="77777777" w:rsidR="000B5119" w:rsidRPr="00350B17" w:rsidRDefault="000B5119" w:rsidP="007F20DF">
            <w:pPr>
              <w:pStyle w:val="ListParagraph"/>
              <w:numPr>
                <w:ilvl w:val="0"/>
                <w:numId w:val="4"/>
              </w:numPr>
              <w:tabs>
                <w:tab w:val="left" w:pos="1260"/>
              </w:tabs>
              <w:rPr>
                <w:sz w:val="24"/>
                <w:szCs w:val="24"/>
              </w:rPr>
            </w:pPr>
            <w:r w:rsidRPr="00350B17">
              <w:rPr>
                <w:sz w:val="24"/>
                <w:szCs w:val="24"/>
              </w:rPr>
              <w:t xml:space="preserve">Tinn + Sinkoksid </w:t>
            </w:r>
            <w:r>
              <w:rPr>
                <w:sz w:val="24"/>
                <w:szCs w:val="24"/>
              </w:rPr>
              <w:tab/>
            </w:r>
            <w:r>
              <w:rPr>
                <w:sz w:val="24"/>
                <w:szCs w:val="24"/>
              </w:rPr>
              <w:tab/>
            </w:r>
            <w:r>
              <w:rPr>
                <w:sz w:val="24"/>
                <w:szCs w:val="24"/>
              </w:rPr>
              <w:tab/>
            </w:r>
            <w:r w:rsidRPr="00350B17">
              <w:rPr>
                <w:sz w:val="28"/>
                <w:szCs w:val="28"/>
              </w:rPr>
              <w:sym w:font="Wingdings 3" w:char="F08A"/>
            </w:r>
          </w:p>
        </w:tc>
        <w:tc>
          <w:tcPr>
            <w:tcW w:w="567" w:type="dxa"/>
          </w:tcPr>
          <w:p w14:paraId="7A9F6B82" w14:textId="77777777" w:rsidR="000B5119" w:rsidRDefault="000B5119" w:rsidP="007F20DF">
            <w:pPr>
              <w:tabs>
                <w:tab w:val="left" w:pos="1260"/>
              </w:tabs>
              <w:rPr>
                <w:sz w:val="24"/>
                <w:szCs w:val="24"/>
              </w:rPr>
            </w:pPr>
            <w:r>
              <w:rPr>
                <w:sz w:val="24"/>
                <w:szCs w:val="24"/>
              </w:rPr>
              <w:sym w:font="Wingdings" w:char="F0FB"/>
            </w:r>
          </w:p>
        </w:tc>
      </w:tr>
    </w:tbl>
    <w:p w14:paraId="6C6B1587" w14:textId="533D486C" w:rsidR="000B5119" w:rsidRPr="000B5119" w:rsidRDefault="000B5119" w:rsidP="005F0C77">
      <w:pPr>
        <w:tabs>
          <w:tab w:val="left" w:pos="1260"/>
        </w:tabs>
        <w:rPr>
          <w:sz w:val="24"/>
          <w:szCs w:val="24"/>
        </w:rPr>
      </w:pPr>
      <w:r>
        <w:rPr>
          <w:sz w:val="24"/>
          <w:szCs w:val="24"/>
        </w:rPr>
        <w:t>Tallet er 1617</w:t>
      </w:r>
    </w:p>
    <w:p w14:paraId="76D0D4D3" w14:textId="170E87BA" w:rsidR="000B5119" w:rsidRDefault="00442FB0" w:rsidP="005F0C77">
      <w:pPr>
        <w:tabs>
          <w:tab w:val="left" w:pos="1260"/>
        </w:tabs>
        <w:rPr>
          <w:b/>
          <w:bCs/>
          <w:sz w:val="24"/>
          <w:szCs w:val="24"/>
        </w:rPr>
      </w:pPr>
      <w:r>
        <w:rPr>
          <w:noProof/>
        </w:rPr>
        <w:drawing>
          <wp:anchor distT="0" distB="0" distL="114300" distR="114300" simplePos="0" relativeHeight="251672576" behindDoc="0" locked="0" layoutInCell="1" allowOverlap="1" wp14:anchorId="61D1E5A4" wp14:editId="43ECD828">
            <wp:simplePos x="0" y="0"/>
            <wp:positionH relativeFrom="margin">
              <wp:posOffset>6048375</wp:posOffset>
            </wp:positionH>
            <wp:positionV relativeFrom="paragraph">
              <wp:posOffset>179705</wp:posOffset>
            </wp:positionV>
            <wp:extent cx="2720340" cy="2667000"/>
            <wp:effectExtent l="0" t="0" r="3810" b="0"/>
            <wp:wrapSquare wrapText="bothSides"/>
            <wp:docPr id="54" name="Picture 5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shap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720340" cy="2667000"/>
                    </a:xfrm>
                    <a:prstGeom prst="rect">
                      <a:avLst/>
                    </a:prstGeom>
                  </pic:spPr>
                </pic:pic>
              </a:graphicData>
            </a:graphic>
            <wp14:sizeRelH relativeFrom="page">
              <wp14:pctWidth>0</wp14:pctWidth>
            </wp14:sizeRelH>
            <wp14:sizeRelV relativeFrom="page">
              <wp14:pctHeight>0</wp14:pctHeight>
            </wp14:sizeRelV>
          </wp:anchor>
        </w:drawing>
      </w:r>
      <w:r w:rsidR="000B5119">
        <w:rPr>
          <w:b/>
          <w:bCs/>
          <w:sz w:val="24"/>
          <w:szCs w:val="24"/>
        </w:rPr>
        <w:t>Ark</w:t>
      </w:r>
    </w:p>
    <w:p w14:paraId="18AC783A" w14:textId="2A6F9E09" w:rsidR="000B5119" w:rsidRDefault="00442FB0" w:rsidP="005F0C77">
      <w:pPr>
        <w:tabs>
          <w:tab w:val="left" w:pos="1260"/>
        </w:tabs>
        <w:rPr>
          <w:sz w:val="24"/>
          <w:szCs w:val="24"/>
        </w:rPr>
      </w:pPr>
      <w:r>
        <w:rPr>
          <w:sz w:val="24"/>
          <w:szCs w:val="24"/>
        </w:rPr>
        <w:t>E</w:t>
      </w:r>
      <w:r w:rsidR="000B5119">
        <w:rPr>
          <w:sz w:val="24"/>
          <w:szCs w:val="24"/>
        </w:rPr>
        <w:t xml:space="preserve">lever markerer oksygendonorer på venstre side og oksygenakseptorer på høyre side. Ved å forbinde disse får elever tallet 18. </w:t>
      </w:r>
    </w:p>
    <w:p w14:paraId="6EC8B745" w14:textId="3CECA242" w:rsidR="005F0C77" w:rsidRDefault="005F0C77" w:rsidP="005F0C77">
      <w:pPr>
        <w:tabs>
          <w:tab w:val="left" w:pos="1260"/>
        </w:tabs>
        <w:rPr>
          <w:b/>
          <w:bCs/>
          <w:sz w:val="24"/>
          <w:szCs w:val="24"/>
        </w:rPr>
      </w:pPr>
      <w:r>
        <w:rPr>
          <w:b/>
          <w:bCs/>
          <w:sz w:val="24"/>
          <w:szCs w:val="24"/>
        </w:rPr>
        <w:t xml:space="preserve">Kryssord </w:t>
      </w:r>
    </w:p>
    <w:p w14:paraId="5D199DE2" w14:textId="22038C88" w:rsidR="00442FB0" w:rsidRDefault="00442FB0" w:rsidP="005F0C77">
      <w:pPr>
        <w:tabs>
          <w:tab w:val="left" w:pos="1260"/>
        </w:tabs>
        <w:rPr>
          <w:sz w:val="24"/>
          <w:szCs w:val="24"/>
        </w:rPr>
      </w:pPr>
      <w:r>
        <w:rPr>
          <w:sz w:val="24"/>
          <w:szCs w:val="24"/>
        </w:rPr>
        <w:t xml:space="preserve">Elevene fyller inn kryssordet med ordene som er angitt. Det er også angitt hvor ofte hvert ord skal brukes. Elevene ser så i de seks markerte feltene for å finne løsningen. </w:t>
      </w:r>
    </w:p>
    <w:tbl>
      <w:tblPr>
        <w:tblStyle w:val="TableGrid"/>
        <w:tblW w:w="0" w:type="auto"/>
        <w:tblLook w:val="04A0" w:firstRow="1" w:lastRow="0" w:firstColumn="1" w:lastColumn="0" w:noHBand="0" w:noVBand="1"/>
      </w:tblPr>
      <w:tblGrid>
        <w:gridCol w:w="421"/>
        <w:gridCol w:w="1984"/>
        <w:gridCol w:w="851"/>
      </w:tblGrid>
      <w:tr w:rsidR="00442FB0" w14:paraId="5D8DD5F0" w14:textId="77777777" w:rsidTr="00442FB0">
        <w:tc>
          <w:tcPr>
            <w:tcW w:w="421" w:type="dxa"/>
          </w:tcPr>
          <w:p w14:paraId="4E256C44" w14:textId="0B790B53" w:rsidR="00442FB0" w:rsidRDefault="00442FB0" w:rsidP="005F0C77">
            <w:pPr>
              <w:tabs>
                <w:tab w:val="left" w:pos="1260"/>
              </w:tabs>
              <w:rPr>
                <w:sz w:val="24"/>
                <w:szCs w:val="24"/>
              </w:rPr>
            </w:pPr>
            <w:r>
              <w:rPr>
                <w:sz w:val="24"/>
                <w:szCs w:val="24"/>
              </w:rPr>
              <w:t>1</w:t>
            </w:r>
          </w:p>
        </w:tc>
        <w:tc>
          <w:tcPr>
            <w:tcW w:w="1984" w:type="dxa"/>
          </w:tcPr>
          <w:p w14:paraId="0CB7565B" w14:textId="60F57623" w:rsidR="00442FB0" w:rsidRDefault="00442FB0" w:rsidP="005F0C77">
            <w:pPr>
              <w:tabs>
                <w:tab w:val="left" w:pos="1260"/>
              </w:tabs>
              <w:rPr>
                <w:sz w:val="24"/>
                <w:szCs w:val="24"/>
              </w:rPr>
            </w:pPr>
            <w:r>
              <w:rPr>
                <w:sz w:val="24"/>
                <w:szCs w:val="24"/>
              </w:rPr>
              <w:t>Aluminiumoksid</w:t>
            </w:r>
          </w:p>
        </w:tc>
        <w:tc>
          <w:tcPr>
            <w:tcW w:w="851" w:type="dxa"/>
          </w:tcPr>
          <w:p w14:paraId="707898E1" w14:textId="59E3AC84" w:rsidR="00442FB0" w:rsidRDefault="00442FB0" w:rsidP="005F0C77">
            <w:pPr>
              <w:tabs>
                <w:tab w:val="left" w:pos="1260"/>
              </w:tabs>
              <w:rPr>
                <w:sz w:val="24"/>
                <w:szCs w:val="24"/>
              </w:rPr>
            </w:pPr>
            <w:r>
              <w:rPr>
                <w:sz w:val="24"/>
                <w:szCs w:val="24"/>
              </w:rPr>
              <w:t>Skr</w:t>
            </w:r>
          </w:p>
        </w:tc>
      </w:tr>
      <w:tr w:rsidR="00442FB0" w14:paraId="2F5B3C69" w14:textId="77777777" w:rsidTr="00442FB0">
        <w:tc>
          <w:tcPr>
            <w:tcW w:w="421" w:type="dxa"/>
          </w:tcPr>
          <w:p w14:paraId="25554F1A" w14:textId="3DB42D45" w:rsidR="00442FB0" w:rsidRDefault="00442FB0" w:rsidP="005F0C77">
            <w:pPr>
              <w:tabs>
                <w:tab w:val="left" w:pos="1260"/>
              </w:tabs>
              <w:rPr>
                <w:sz w:val="24"/>
                <w:szCs w:val="24"/>
              </w:rPr>
            </w:pPr>
            <w:r>
              <w:rPr>
                <w:sz w:val="24"/>
                <w:szCs w:val="24"/>
              </w:rPr>
              <w:t>2</w:t>
            </w:r>
          </w:p>
        </w:tc>
        <w:tc>
          <w:tcPr>
            <w:tcW w:w="1984" w:type="dxa"/>
          </w:tcPr>
          <w:p w14:paraId="54C85609" w14:textId="381CEBC8" w:rsidR="00442FB0" w:rsidRDefault="00442FB0" w:rsidP="005F0C77">
            <w:pPr>
              <w:tabs>
                <w:tab w:val="left" w:pos="1260"/>
              </w:tabs>
              <w:rPr>
                <w:sz w:val="24"/>
                <w:szCs w:val="24"/>
              </w:rPr>
            </w:pPr>
            <w:r>
              <w:rPr>
                <w:sz w:val="24"/>
                <w:szCs w:val="24"/>
              </w:rPr>
              <w:t xml:space="preserve">Blyoksid </w:t>
            </w:r>
          </w:p>
        </w:tc>
        <w:tc>
          <w:tcPr>
            <w:tcW w:w="851" w:type="dxa"/>
          </w:tcPr>
          <w:p w14:paraId="24997CF3" w14:textId="5C733FD0" w:rsidR="00442FB0" w:rsidRDefault="00442FB0" w:rsidP="005F0C77">
            <w:pPr>
              <w:tabs>
                <w:tab w:val="left" w:pos="1260"/>
              </w:tabs>
              <w:rPr>
                <w:sz w:val="24"/>
                <w:szCs w:val="24"/>
              </w:rPr>
            </w:pPr>
            <w:r>
              <w:rPr>
                <w:sz w:val="24"/>
                <w:szCs w:val="24"/>
              </w:rPr>
              <w:t>iv</w:t>
            </w:r>
          </w:p>
        </w:tc>
      </w:tr>
      <w:tr w:rsidR="00442FB0" w14:paraId="1A9F8726" w14:textId="77777777" w:rsidTr="00442FB0">
        <w:tc>
          <w:tcPr>
            <w:tcW w:w="421" w:type="dxa"/>
          </w:tcPr>
          <w:p w14:paraId="5A296295" w14:textId="443979CC" w:rsidR="00442FB0" w:rsidRDefault="00442FB0" w:rsidP="005F0C77">
            <w:pPr>
              <w:tabs>
                <w:tab w:val="left" w:pos="1260"/>
              </w:tabs>
              <w:rPr>
                <w:sz w:val="24"/>
                <w:szCs w:val="24"/>
              </w:rPr>
            </w:pPr>
            <w:r>
              <w:rPr>
                <w:sz w:val="24"/>
                <w:szCs w:val="24"/>
              </w:rPr>
              <w:t>3</w:t>
            </w:r>
          </w:p>
        </w:tc>
        <w:tc>
          <w:tcPr>
            <w:tcW w:w="1984" w:type="dxa"/>
          </w:tcPr>
          <w:p w14:paraId="00B7D130" w14:textId="7BE83A50" w:rsidR="00442FB0" w:rsidRDefault="00442FB0" w:rsidP="005F0C77">
            <w:pPr>
              <w:tabs>
                <w:tab w:val="left" w:pos="1260"/>
              </w:tabs>
              <w:rPr>
                <w:sz w:val="24"/>
                <w:szCs w:val="24"/>
              </w:rPr>
            </w:pPr>
            <w:r>
              <w:rPr>
                <w:sz w:val="24"/>
                <w:szCs w:val="24"/>
              </w:rPr>
              <w:t>Jern</w:t>
            </w:r>
          </w:p>
        </w:tc>
        <w:tc>
          <w:tcPr>
            <w:tcW w:w="851" w:type="dxa"/>
          </w:tcPr>
          <w:p w14:paraId="26E0D6DC" w14:textId="32FF44C0" w:rsidR="00442FB0" w:rsidRDefault="00442FB0" w:rsidP="005F0C77">
            <w:pPr>
              <w:tabs>
                <w:tab w:val="left" w:pos="1260"/>
              </w:tabs>
              <w:rPr>
                <w:sz w:val="24"/>
                <w:szCs w:val="24"/>
              </w:rPr>
            </w:pPr>
            <w:r>
              <w:rPr>
                <w:sz w:val="24"/>
                <w:szCs w:val="24"/>
              </w:rPr>
              <w:t>i</w:t>
            </w:r>
          </w:p>
        </w:tc>
      </w:tr>
      <w:tr w:rsidR="00442FB0" w14:paraId="7152E985" w14:textId="77777777" w:rsidTr="00442FB0">
        <w:tc>
          <w:tcPr>
            <w:tcW w:w="421" w:type="dxa"/>
          </w:tcPr>
          <w:p w14:paraId="751077E2" w14:textId="6C0256C1" w:rsidR="00442FB0" w:rsidRDefault="00442FB0" w:rsidP="005F0C77">
            <w:pPr>
              <w:tabs>
                <w:tab w:val="left" w:pos="1260"/>
              </w:tabs>
              <w:rPr>
                <w:sz w:val="24"/>
                <w:szCs w:val="24"/>
              </w:rPr>
            </w:pPr>
            <w:r>
              <w:rPr>
                <w:sz w:val="24"/>
                <w:szCs w:val="24"/>
              </w:rPr>
              <w:t>4</w:t>
            </w:r>
          </w:p>
        </w:tc>
        <w:tc>
          <w:tcPr>
            <w:tcW w:w="1984" w:type="dxa"/>
          </w:tcPr>
          <w:p w14:paraId="13D40EB4" w14:textId="133A703C" w:rsidR="00442FB0" w:rsidRDefault="00442FB0" w:rsidP="005F0C77">
            <w:pPr>
              <w:tabs>
                <w:tab w:val="left" w:pos="1260"/>
              </w:tabs>
              <w:rPr>
                <w:sz w:val="24"/>
                <w:szCs w:val="24"/>
              </w:rPr>
            </w:pPr>
            <w:r>
              <w:rPr>
                <w:sz w:val="24"/>
                <w:szCs w:val="24"/>
              </w:rPr>
              <w:t>Kobber</w:t>
            </w:r>
          </w:p>
        </w:tc>
        <w:tc>
          <w:tcPr>
            <w:tcW w:w="851" w:type="dxa"/>
          </w:tcPr>
          <w:p w14:paraId="4944D958" w14:textId="33E4C0CF" w:rsidR="00442FB0" w:rsidRDefault="00442FB0" w:rsidP="005F0C77">
            <w:pPr>
              <w:tabs>
                <w:tab w:val="left" w:pos="1260"/>
              </w:tabs>
              <w:rPr>
                <w:sz w:val="24"/>
                <w:szCs w:val="24"/>
              </w:rPr>
            </w:pPr>
            <w:r>
              <w:rPr>
                <w:sz w:val="24"/>
                <w:szCs w:val="24"/>
              </w:rPr>
              <w:t>nn</w:t>
            </w:r>
          </w:p>
        </w:tc>
      </w:tr>
      <w:tr w:rsidR="00442FB0" w14:paraId="4820365A" w14:textId="77777777" w:rsidTr="00442FB0">
        <w:tc>
          <w:tcPr>
            <w:tcW w:w="421" w:type="dxa"/>
          </w:tcPr>
          <w:p w14:paraId="14D58A61" w14:textId="30C72D8A" w:rsidR="00442FB0" w:rsidRDefault="00442FB0" w:rsidP="005F0C77">
            <w:pPr>
              <w:tabs>
                <w:tab w:val="left" w:pos="1260"/>
              </w:tabs>
              <w:rPr>
                <w:sz w:val="24"/>
                <w:szCs w:val="24"/>
              </w:rPr>
            </w:pPr>
            <w:r>
              <w:rPr>
                <w:sz w:val="24"/>
                <w:szCs w:val="24"/>
              </w:rPr>
              <w:t>5</w:t>
            </w:r>
          </w:p>
        </w:tc>
        <w:tc>
          <w:tcPr>
            <w:tcW w:w="1984" w:type="dxa"/>
          </w:tcPr>
          <w:p w14:paraId="5F2A76D7" w14:textId="2EA8697A" w:rsidR="00442FB0" w:rsidRDefault="00442FB0" w:rsidP="005F0C77">
            <w:pPr>
              <w:tabs>
                <w:tab w:val="left" w:pos="1260"/>
              </w:tabs>
              <w:rPr>
                <w:sz w:val="24"/>
                <w:szCs w:val="24"/>
              </w:rPr>
            </w:pPr>
            <w:r>
              <w:rPr>
                <w:sz w:val="24"/>
                <w:szCs w:val="24"/>
              </w:rPr>
              <w:t>Magnesium</w:t>
            </w:r>
          </w:p>
        </w:tc>
        <w:tc>
          <w:tcPr>
            <w:tcW w:w="851" w:type="dxa"/>
          </w:tcPr>
          <w:p w14:paraId="7B1DFA82" w14:textId="1F7DF6FF" w:rsidR="00442FB0" w:rsidRDefault="00442FB0" w:rsidP="005F0C77">
            <w:pPr>
              <w:tabs>
                <w:tab w:val="left" w:pos="1260"/>
              </w:tabs>
              <w:rPr>
                <w:sz w:val="24"/>
                <w:szCs w:val="24"/>
              </w:rPr>
            </w:pPr>
            <w:r>
              <w:rPr>
                <w:sz w:val="24"/>
                <w:szCs w:val="24"/>
              </w:rPr>
              <w:t>1</w:t>
            </w:r>
          </w:p>
        </w:tc>
      </w:tr>
      <w:tr w:rsidR="00442FB0" w14:paraId="4063FA0E" w14:textId="77777777" w:rsidTr="00442FB0">
        <w:tc>
          <w:tcPr>
            <w:tcW w:w="421" w:type="dxa"/>
          </w:tcPr>
          <w:p w14:paraId="16D1EE8B" w14:textId="534E89B5" w:rsidR="00442FB0" w:rsidRDefault="00442FB0" w:rsidP="005F0C77">
            <w:pPr>
              <w:tabs>
                <w:tab w:val="left" w:pos="1260"/>
              </w:tabs>
              <w:rPr>
                <w:sz w:val="24"/>
                <w:szCs w:val="24"/>
              </w:rPr>
            </w:pPr>
            <w:r>
              <w:rPr>
                <w:sz w:val="24"/>
                <w:szCs w:val="24"/>
              </w:rPr>
              <w:t>6</w:t>
            </w:r>
          </w:p>
        </w:tc>
        <w:tc>
          <w:tcPr>
            <w:tcW w:w="1984" w:type="dxa"/>
          </w:tcPr>
          <w:p w14:paraId="0EB907CA" w14:textId="3E7D1E05" w:rsidR="00442FB0" w:rsidRDefault="00442FB0" w:rsidP="005F0C77">
            <w:pPr>
              <w:tabs>
                <w:tab w:val="left" w:pos="1260"/>
              </w:tabs>
              <w:rPr>
                <w:sz w:val="24"/>
                <w:szCs w:val="24"/>
              </w:rPr>
            </w:pPr>
            <w:r>
              <w:rPr>
                <w:sz w:val="24"/>
                <w:szCs w:val="24"/>
              </w:rPr>
              <w:t>Tinnoksid</w:t>
            </w:r>
          </w:p>
        </w:tc>
        <w:tc>
          <w:tcPr>
            <w:tcW w:w="851" w:type="dxa"/>
          </w:tcPr>
          <w:p w14:paraId="6B6C9A2F" w14:textId="3E795872" w:rsidR="00442FB0" w:rsidRDefault="00442FB0" w:rsidP="005F0C77">
            <w:pPr>
              <w:tabs>
                <w:tab w:val="left" w:pos="1260"/>
              </w:tabs>
              <w:rPr>
                <w:sz w:val="24"/>
                <w:szCs w:val="24"/>
              </w:rPr>
            </w:pPr>
            <w:r>
              <w:rPr>
                <w:sz w:val="24"/>
                <w:szCs w:val="24"/>
              </w:rPr>
              <w:t>9</w:t>
            </w:r>
          </w:p>
        </w:tc>
      </w:tr>
    </w:tbl>
    <w:p w14:paraId="7D3313A5" w14:textId="77777777" w:rsidR="00442FB0" w:rsidRPr="00442FB0" w:rsidRDefault="00442FB0" w:rsidP="005F0C77">
      <w:pPr>
        <w:tabs>
          <w:tab w:val="left" w:pos="1260"/>
        </w:tabs>
        <w:rPr>
          <w:sz w:val="24"/>
          <w:szCs w:val="24"/>
        </w:rPr>
      </w:pPr>
    </w:p>
    <w:tbl>
      <w:tblPr>
        <w:tblStyle w:val="TableGrid"/>
        <w:tblW w:w="0" w:type="auto"/>
        <w:tblLook w:val="04A0" w:firstRow="1" w:lastRow="0" w:firstColumn="1" w:lastColumn="0" w:noHBand="0" w:noVBand="1"/>
      </w:tblPr>
      <w:tblGrid>
        <w:gridCol w:w="1434"/>
        <w:gridCol w:w="567"/>
        <w:gridCol w:w="1434"/>
        <w:gridCol w:w="567"/>
        <w:gridCol w:w="1434"/>
        <w:gridCol w:w="567"/>
        <w:gridCol w:w="1434"/>
        <w:gridCol w:w="567"/>
        <w:gridCol w:w="1434"/>
        <w:gridCol w:w="567"/>
        <w:gridCol w:w="1434"/>
        <w:gridCol w:w="567"/>
        <w:gridCol w:w="1435"/>
      </w:tblGrid>
      <w:tr w:rsidR="005F0C77" w:rsidRPr="00110733" w14:paraId="2D06C63B" w14:textId="77777777" w:rsidTr="00442FB0">
        <w:trPr>
          <w:trHeight w:val="624"/>
        </w:trPr>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52BB6B2" w14:textId="77777777" w:rsidR="005F0C77" w:rsidRPr="00110733" w:rsidRDefault="005F0C77" w:rsidP="00914EE0">
            <w:pPr>
              <w:tabs>
                <w:tab w:val="left" w:pos="1260"/>
              </w:tabs>
              <w:jc w:val="center"/>
              <w:rPr>
                <w:sz w:val="24"/>
                <w:szCs w:val="24"/>
              </w:rPr>
            </w:pPr>
            <w:bookmarkStart w:id="0" w:name="_Hlk68684886"/>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190CA268" w14:textId="77777777" w:rsidR="005F0C77" w:rsidRPr="00110733" w:rsidRDefault="005F0C77" w:rsidP="00914EE0">
            <w:pPr>
              <w:tabs>
                <w:tab w:val="left" w:pos="1260"/>
              </w:tabs>
              <w:jc w:val="center"/>
              <w:rPr>
                <w:sz w:val="24"/>
                <w:szCs w:val="24"/>
              </w:rPr>
            </w:pPr>
          </w:p>
        </w:tc>
        <w:tc>
          <w:tcPr>
            <w:tcW w:w="1434" w:type="dxa"/>
            <w:vAlign w:val="center"/>
          </w:tcPr>
          <w:p w14:paraId="14BF3E29" w14:textId="77777777" w:rsidR="005F0C77" w:rsidRPr="00110733" w:rsidRDefault="005F0C77" w:rsidP="00914EE0">
            <w:pPr>
              <w:tabs>
                <w:tab w:val="left" w:pos="1260"/>
              </w:tabs>
              <w:jc w:val="center"/>
              <w:rPr>
                <w:sz w:val="24"/>
                <w:szCs w:val="24"/>
              </w:rPr>
            </w:pPr>
            <w:r>
              <w:rPr>
                <w:sz w:val="24"/>
                <w:szCs w:val="24"/>
              </w:rPr>
              <w:t>Tinn</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07C05E39"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9EB7470"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58DEF4AE" w14:textId="77777777" w:rsidR="005F0C77" w:rsidRPr="00110733" w:rsidRDefault="005F0C77" w:rsidP="00914EE0">
            <w:pPr>
              <w:tabs>
                <w:tab w:val="left" w:pos="1260"/>
              </w:tabs>
              <w:jc w:val="center"/>
              <w:rPr>
                <w:sz w:val="24"/>
                <w:szCs w:val="24"/>
              </w:rPr>
            </w:pPr>
          </w:p>
        </w:tc>
        <w:tc>
          <w:tcPr>
            <w:tcW w:w="1434" w:type="dxa"/>
            <w:vAlign w:val="center"/>
          </w:tcPr>
          <w:p w14:paraId="7C5DAB1F" w14:textId="77777777" w:rsidR="005F0C77" w:rsidRPr="00110733" w:rsidRDefault="005F0C77" w:rsidP="00914EE0">
            <w:pPr>
              <w:tabs>
                <w:tab w:val="left" w:pos="1260"/>
              </w:tabs>
              <w:jc w:val="center"/>
              <w:rPr>
                <w:sz w:val="24"/>
                <w:szCs w:val="24"/>
              </w:rPr>
            </w:pPr>
            <w:r>
              <w:rPr>
                <w:sz w:val="24"/>
                <w:szCs w:val="24"/>
              </w:rPr>
              <w:t>Jernoksid</w:t>
            </w:r>
          </w:p>
        </w:tc>
        <w:tc>
          <w:tcPr>
            <w:tcW w:w="567" w:type="dxa"/>
            <w:vAlign w:val="center"/>
          </w:tcPr>
          <w:p w14:paraId="307AC464" w14:textId="77777777" w:rsidR="005F0C77" w:rsidRPr="00110733" w:rsidRDefault="005F0C77" w:rsidP="00914EE0">
            <w:pPr>
              <w:tabs>
                <w:tab w:val="left" w:pos="1260"/>
              </w:tabs>
              <w:jc w:val="center"/>
              <w:rPr>
                <w:sz w:val="24"/>
                <w:szCs w:val="24"/>
              </w:rPr>
            </w:pPr>
            <w:r>
              <w:rPr>
                <w:sz w:val="24"/>
                <w:szCs w:val="24"/>
              </w:rPr>
              <w:t>+</w:t>
            </w:r>
          </w:p>
        </w:tc>
        <w:tc>
          <w:tcPr>
            <w:tcW w:w="1434" w:type="dxa"/>
            <w:shd w:val="clear" w:color="auto" w:fill="E7E6E6" w:themeFill="background2"/>
            <w:vAlign w:val="center"/>
          </w:tcPr>
          <w:p w14:paraId="70CCFB2E" w14:textId="77777777" w:rsidR="005F0C77" w:rsidRPr="00110733" w:rsidRDefault="005F0C77" w:rsidP="00914EE0">
            <w:pPr>
              <w:tabs>
                <w:tab w:val="left" w:pos="1260"/>
              </w:tabs>
              <w:jc w:val="center"/>
              <w:rPr>
                <w:sz w:val="24"/>
                <w:szCs w:val="24"/>
              </w:rPr>
            </w:pPr>
            <w:r>
              <w:rPr>
                <w:sz w:val="24"/>
                <w:szCs w:val="24"/>
              </w:rPr>
              <w:t>Magnesium</w:t>
            </w:r>
          </w:p>
        </w:tc>
        <w:tc>
          <w:tcPr>
            <w:tcW w:w="567" w:type="dxa"/>
            <w:vAlign w:val="center"/>
          </w:tcPr>
          <w:p w14:paraId="02CCFF2A" w14:textId="77777777" w:rsidR="005F0C77" w:rsidRPr="00110733" w:rsidRDefault="005F0C77" w:rsidP="00914EE0">
            <w:pPr>
              <w:tabs>
                <w:tab w:val="left" w:pos="1260"/>
              </w:tabs>
              <w:jc w:val="center"/>
              <w:rPr>
                <w:sz w:val="32"/>
                <w:szCs w:val="32"/>
              </w:rPr>
            </w:pPr>
            <w:r w:rsidRPr="00110733">
              <w:rPr>
                <w:sz w:val="32"/>
                <w:szCs w:val="32"/>
              </w:rPr>
              <w:sym w:font="Wingdings 3" w:char="F09A"/>
            </w:r>
          </w:p>
        </w:tc>
        <w:tc>
          <w:tcPr>
            <w:tcW w:w="1434" w:type="dxa"/>
            <w:vAlign w:val="center"/>
          </w:tcPr>
          <w:p w14:paraId="0D658DA8" w14:textId="77777777" w:rsidR="005F0C77" w:rsidRPr="00110733" w:rsidRDefault="005F0C77" w:rsidP="00914EE0">
            <w:pPr>
              <w:tabs>
                <w:tab w:val="left" w:pos="1260"/>
              </w:tabs>
              <w:jc w:val="center"/>
              <w:rPr>
                <w:sz w:val="24"/>
                <w:szCs w:val="24"/>
              </w:rPr>
            </w:pPr>
            <w:r>
              <w:rPr>
                <w:sz w:val="24"/>
                <w:szCs w:val="24"/>
              </w:rPr>
              <w:t>Jern</w:t>
            </w:r>
          </w:p>
        </w:tc>
        <w:tc>
          <w:tcPr>
            <w:tcW w:w="567" w:type="dxa"/>
            <w:vAlign w:val="center"/>
          </w:tcPr>
          <w:p w14:paraId="0BF81DA2" w14:textId="77777777" w:rsidR="005F0C77" w:rsidRPr="00110733" w:rsidRDefault="005F0C77" w:rsidP="00914EE0">
            <w:pPr>
              <w:tabs>
                <w:tab w:val="left" w:pos="1260"/>
              </w:tabs>
              <w:jc w:val="center"/>
              <w:rPr>
                <w:sz w:val="24"/>
                <w:szCs w:val="24"/>
              </w:rPr>
            </w:pPr>
            <w:r>
              <w:rPr>
                <w:sz w:val="24"/>
                <w:szCs w:val="24"/>
              </w:rPr>
              <w:t>+</w:t>
            </w:r>
          </w:p>
        </w:tc>
        <w:tc>
          <w:tcPr>
            <w:tcW w:w="1434" w:type="dxa"/>
            <w:vAlign w:val="center"/>
          </w:tcPr>
          <w:p w14:paraId="489591CA" w14:textId="77777777" w:rsidR="005F0C77" w:rsidRPr="00110733" w:rsidRDefault="005F0C77" w:rsidP="00914EE0">
            <w:pPr>
              <w:tabs>
                <w:tab w:val="left" w:pos="1260"/>
              </w:tabs>
              <w:jc w:val="center"/>
              <w:rPr>
                <w:sz w:val="24"/>
                <w:szCs w:val="24"/>
              </w:rPr>
            </w:pPr>
            <w:r>
              <w:rPr>
                <w:sz w:val="24"/>
                <w:szCs w:val="24"/>
              </w:rPr>
              <w:t>Magnesium-oksid</w:t>
            </w:r>
          </w:p>
        </w:tc>
      </w:tr>
      <w:tr w:rsidR="005F0C77" w:rsidRPr="00110733" w14:paraId="51251A79" w14:textId="77777777" w:rsidTr="00914EE0">
        <w:trPr>
          <w:trHeight w:val="624"/>
        </w:trPr>
        <w:tc>
          <w:tcPr>
            <w:tcW w:w="1434" w:type="dxa"/>
            <w:tcBorders>
              <w:top w:val="single" w:sz="4" w:space="0" w:color="FFFFFF" w:themeColor="background1"/>
              <w:left w:val="single" w:sz="4" w:space="0" w:color="FFFFFF" w:themeColor="background1"/>
              <w:right w:val="single" w:sz="4" w:space="0" w:color="FFFFFF" w:themeColor="background1"/>
            </w:tcBorders>
            <w:vAlign w:val="center"/>
          </w:tcPr>
          <w:p w14:paraId="77EF82B9"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tcBorders>
            <w:vAlign w:val="center"/>
          </w:tcPr>
          <w:p w14:paraId="3A76E360" w14:textId="77777777" w:rsidR="005F0C77" w:rsidRPr="00110733" w:rsidRDefault="005F0C77" w:rsidP="00914EE0">
            <w:pPr>
              <w:tabs>
                <w:tab w:val="left" w:pos="1260"/>
              </w:tabs>
              <w:jc w:val="center"/>
              <w:rPr>
                <w:sz w:val="24"/>
                <w:szCs w:val="24"/>
              </w:rPr>
            </w:pPr>
          </w:p>
        </w:tc>
        <w:tc>
          <w:tcPr>
            <w:tcW w:w="1434" w:type="dxa"/>
            <w:vAlign w:val="center"/>
          </w:tcPr>
          <w:p w14:paraId="7DFDB090" w14:textId="77777777" w:rsidR="005F0C77" w:rsidRPr="00110733" w:rsidRDefault="005F0C77" w:rsidP="00914EE0">
            <w:pPr>
              <w:tabs>
                <w:tab w:val="left" w:pos="1260"/>
              </w:tabs>
              <w:jc w:val="center"/>
              <w:rPr>
                <w:sz w:val="24"/>
                <w:szCs w:val="24"/>
              </w:rPr>
            </w:pPr>
            <w:r>
              <w:rPr>
                <w:sz w:val="24"/>
                <w:szCs w:val="24"/>
              </w:rPr>
              <w:t>+</w:t>
            </w:r>
          </w:p>
        </w:tc>
        <w:tc>
          <w:tcPr>
            <w:tcW w:w="567" w:type="dxa"/>
            <w:tcBorders>
              <w:top w:val="single" w:sz="4" w:space="0" w:color="FFFFFF" w:themeColor="background1"/>
              <w:right w:val="single" w:sz="4" w:space="0" w:color="FFFFFF" w:themeColor="background1"/>
            </w:tcBorders>
            <w:vAlign w:val="center"/>
          </w:tcPr>
          <w:p w14:paraId="086B8A96"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right w:val="single" w:sz="4" w:space="0" w:color="FFFFFF" w:themeColor="background1"/>
            </w:tcBorders>
            <w:vAlign w:val="center"/>
          </w:tcPr>
          <w:p w14:paraId="20B06327"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tcBorders>
            <w:vAlign w:val="center"/>
          </w:tcPr>
          <w:p w14:paraId="29D88DA9" w14:textId="77777777" w:rsidR="005F0C77" w:rsidRPr="00110733" w:rsidRDefault="005F0C77" w:rsidP="00914EE0">
            <w:pPr>
              <w:tabs>
                <w:tab w:val="left" w:pos="1260"/>
              </w:tabs>
              <w:jc w:val="center"/>
              <w:rPr>
                <w:sz w:val="24"/>
                <w:szCs w:val="24"/>
              </w:rPr>
            </w:pPr>
          </w:p>
        </w:tc>
        <w:tc>
          <w:tcPr>
            <w:tcW w:w="1434" w:type="dxa"/>
            <w:vAlign w:val="center"/>
          </w:tcPr>
          <w:p w14:paraId="73BF5299" w14:textId="77777777" w:rsidR="005F0C77" w:rsidRPr="00110733" w:rsidRDefault="005F0C77" w:rsidP="00914EE0">
            <w:pPr>
              <w:tabs>
                <w:tab w:val="left" w:pos="1260"/>
              </w:tabs>
              <w:jc w:val="center"/>
              <w:rPr>
                <w:sz w:val="24"/>
                <w:szCs w:val="24"/>
              </w:rPr>
            </w:pPr>
            <w:r>
              <w:rPr>
                <w:sz w:val="24"/>
                <w:szCs w:val="24"/>
              </w:rPr>
              <w:t>+</w:t>
            </w:r>
          </w:p>
        </w:tc>
        <w:tc>
          <w:tcPr>
            <w:tcW w:w="567" w:type="dxa"/>
            <w:tcBorders>
              <w:bottom w:val="single" w:sz="4" w:space="0" w:color="FFFFFF" w:themeColor="background1"/>
              <w:right w:val="single" w:sz="4" w:space="0" w:color="FFFFFF" w:themeColor="background1"/>
            </w:tcBorders>
            <w:vAlign w:val="center"/>
          </w:tcPr>
          <w:p w14:paraId="0DD0BF5B" w14:textId="77777777"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1C49BEA2" w14:textId="77777777" w:rsidR="005F0C77" w:rsidRPr="00110733" w:rsidRDefault="005F0C77" w:rsidP="00914EE0">
            <w:pPr>
              <w:tabs>
                <w:tab w:val="left" w:pos="1260"/>
              </w:tabs>
              <w:jc w:val="center"/>
              <w:rPr>
                <w:sz w:val="24"/>
                <w:szCs w:val="24"/>
              </w:rPr>
            </w:pPr>
          </w:p>
        </w:tc>
        <w:tc>
          <w:tcPr>
            <w:tcW w:w="567" w:type="dxa"/>
            <w:tcBorders>
              <w:left w:val="single" w:sz="4" w:space="0" w:color="FFFFFF" w:themeColor="background1"/>
              <w:bottom w:val="single" w:sz="4" w:space="0" w:color="FFFFFF" w:themeColor="background1"/>
              <w:right w:val="single" w:sz="4" w:space="0" w:color="FFFFFF" w:themeColor="background1"/>
            </w:tcBorders>
            <w:vAlign w:val="center"/>
          </w:tcPr>
          <w:p w14:paraId="542305A5" w14:textId="77777777"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5E9C7F01" w14:textId="77777777" w:rsidR="005F0C77" w:rsidRPr="00110733" w:rsidRDefault="005F0C77" w:rsidP="00914EE0">
            <w:pPr>
              <w:tabs>
                <w:tab w:val="left" w:pos="1260"/>
              </w:tabs>
              <w:jc w:val="center"/>
              <w:rPr>
                <w:sz w:val="24"/>
                <w:szCs w:val="24"/>
              </w:rPr>
            </w:pPr>
          </w:p>
        </w:tc>
        <w:tc>
          <w:tcPr>
            <w:tcW w:w="567" w:type="dxa"/>
            <w:tcBorders>
              <w:left w:val="single" w:sz="4" w:space="0" w:color="FFFFFF" w:themeColor="background1"/>
              <w:bottom w:val="single" w:sz="4" w:space="0" w:color="FFFFFF" w:themeColor="background1"/>
              <w:right w:val="single" w:sz="4" w:space="0" w:color="FFFFFF" w:themeColor="background1"/>
            </w:tcBorders>
            <w:vAlign w:val="center"/>
          </w:tcPr>
          <w:p w14:paraId="34C13111" w14:textId="77777777"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72841BA2" w14:textId="77777777" w:rsidR="005F0C77" w:rsidRPr="00110733" w:rsidRDefault="005F0C77" w:rsidP="00914EE0">
            <w:pPr>
              <w:tabs>
                <w:tab w:val="left" w:pos="1260"/>
              </w:tabs>
              <w:jc w:val="center"/>
              <w:rPr>
                <w:sz w:val="24"/>
                <w:szCs w:val="24"/>
              </w:rPr>
            </w:pPr>
          </w:p>
        </w:tc>
      </w:tr>
      <w:tr w:rsidR="005F0C77" w:rsidRPr="00110733" w14:paraId="3BADABD8" w14:textId="77777777" w:rsidTr="00442FB0">
        <w:trPr>
          <w:trHeight w:val="624"/>
        </w:trPr>
        <w:tc>
          <w:tcPr>
            <w:tcW w:w="1434" w:type="dxa"/>
            <w:vAlign w:val="center"/>
          </w:tcPr>
          <w:p w14:paraId="17758148" w14:textId="77777777" w:rsidR="005F0C77" w:rsidRPr="00110733" w:rsidRDefault="005F0C77" w:rsidP="00914EE0">
            <w:pPr>
              <w:tabs>
                <w:tab w:val="left" w:pos="1260"/>
              </w:tabs>
              <w:jc w:val="center"/>
              <w:rPr>
                <w:sz w:val="24"/>
                <w:szCs w:val="24"/>
              </w:rPr>
            </w:pPr>
            <w:r w:rsidRPr="00110733">
              <w:rPr>
                <w:sz w:val="24"/>
                <w:szCs w:val="24"/>
              </w:rPr>
              <w:t>Aluminium</w:t>
            </w:r>
          </w:p>
        </w:tc>
        <w:tc>
          <w:tcPr>
            <w:tcW w:w="567" w:type="dxa"/>
            <w:vAlign w:val="center"/>
          </w:tcPr>
          <w:p w14:paraId="11ED5B29" w14:textId="77777777" w:rsidR="005F0C77" w:rsidRPr="00110733" w:rsidRDefault="005F0C77" w:rsidP="00914EE0">
            <w:pPr>
              <w:tabs>
                <w:tab w:val="left" w:pos="1260"/>
              </w:tabs>
              <w:jc w:val="center"/>
              <w:rPr>
                <w:sz w:val="24"/>
                <w:szCs w:val="24"/>
              </w:rPr>
            </w:pPr>
            <w:r>
              <w:rPr>
                <w:sz w:val="24"/>
                <w:szCs w:val="24"/>
              </w:rPr>
              <w:t>+</w:t>
            </w:r>
          </w:p>
        </w:tc>
        <w:tc>
          <w:tcPr>
            <w:tcW w:w="1434" w:type="dxa"/>
            <w:shd w:val="clear" w:color="auto" w:fill="E7E6E6" w:themeFill="background2"/>
            <w:vAlign w:val="center"/>
          </w:tcPr>
          <w:p w14:paraId="59CEE99E" w14:textId="77777777" w:rsidR="005F0C77" w:rsidRPr="00110733" w:rsidRDefault="005F0C77" w:rsidP="00914EE0">
            <w:pPr>
              <w:tabs>
                <w:tab w:val="left" w:pos="1260"/>
              </w:tabs>
              <w:jc w:val="center"/>
              <w:rPr>
                <w:sz w:val="24"/>
                <w:szCs w:val="24"/>
              </w:rPr>
            </w:pPr>
            <w:r>
              <w:rPr>
                <w:sz w:val="24"/>
                <w:szCs w:val="24"/>
              </w:rPr>
              <w:t>Blyoksid</w:t>
            </w:r>
          </w:p>
        </w:tc>
        <w:tc>
          <w:tcPr>
            <w:tcW w:w="567" w:type="dxa"/>
            <w:vAlign w:val="center"/>
          </w:tcPr>
          <w:p w14:paraId="71E5354D" w14:textId="77777777" w:rsidR="005F0C77" w:rsidRPr="00110733" w:rsidRDefault="005F0C77" w:rsidP="00914EE0">
            <w:pPr>
              <w:tabs>
                <w:tab w:val="left" w:pos="1260"/>
              </w:tabs>
              <w:jc w:val="center"/>
              <w:rPr>
                <w:sz w:val="32"/>
                <w:szCs w:val="32"/>
              </w:rPr>
            </w:pPr>
            <w:r w:rsidRPr="00110733">
              <w:rPr>
                <w:sz w:val="32"/>
                <w:szCs w:val="32"/>
              </w:rPr>
              <w:sym w:font="Wingdings 3" w:char="F09A"/>
            </w:r>
          </w:p>
        </w:tc>
        <w:tc>
          <w:tcPr>
            <w:tcW w:w="1434" w:type="dxa"/>
            <w:shd w:val="clear" w:color="auto" w:fill="E7E6E6" w:themeFill="background2"/>
            <w:vAlign w:val="center"/>
          </w:tcPr>
          <w:p w14:paraId="013AC230" w14:textId="77777777" w:rsidR="005F0C77" w:rsidRPr="00110733" w:rsidRDefault="005F0C77" w:rsidP="00914EE0">
            <w:pPr>
              <w:tabs>
                <w:tab w:val="left" w:pos="1260"/>
              </w:tabs>
              <w:jc w:val="center"/>
              <w:rPr>
                <w:sz w:val="24"/>
                <w:szCs w:val="24"/>
              </w:rPr>
            </w:pPr>
            <w:r>
              <w:rPr>
                <w:sz w:val="24"/>
                <w:szCs w:val="24"/>
              </w:rPr>
              <w:t>Aluminium-oksid</w:t>
            </w:r>
          </w:p>
        </w:tc>
        <w:tc>
          <w:tcPr>
            <w:tcW w:w="567" w:type="dxa"/>
            <w:vAlign w:val="center"/>
          </w:tcPr>
          <w:p w14:paraId="46385E9D" w14:textId="77777777" w:rsidR="005F0C77" w:rsidRPr="00110733" w:rsidRDefault="005F0C77" w:rsidP="00914EE0">
            <w:pPr>
              <w:tabs>
                <w:tab w:val="left" w:pos="1260"/>
              </w:tabs>
              <w:jc w:val="center"/>
              <w:rPr>
                <w:sz w:val="24"/>
                <w:szCs w:val="24"/>
              </w:rPr>
            </w:pPr>
            <w:r>
              <w:rPr>
                <w:sz w:val="24"/>
                <w:szCs w:val="24"/>
              </w:rPr>
              <w:t>+</w:t>
            </w:r>
          </w:p>
        </w:tc>
        <w:tc>
          <w:tcPr>
            <w:tcW w:w="1434" w:type="dxa"/>
            <w:vAlign w:val="center"/>
          </w:tcPr>
          <w:p w14:paraId="7B928932" w14:textId="77777777" w:rsidR="005F0C77" w:rsidRPr="00110733" w:rsidRDefault="005F0C77" w:rsidP="00914EE0">
            <w:pPr>
              <w:tabs>
                <w:tab w:val="left" w:pos="1260"/>
              </w:tabs>
              <w:jc w:val="center"/>
              <w:rPr>
                <w:sz w:val="24"/>
                <w:szCs w:val="24"/>
              </w:rPr>
            </w:pPr>
            <w:r>
              <w:rPr>
                <w:sz w:val="24"/>
                <w:szCs w:val="24"/>
              </w:rPr>
              <w:t>Bly</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3FA63881"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6D271B8"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2619D46"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5DB62D0"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C6AC458"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6FB2456" w14:textId="77777777" w:rsidR="005F0C77" w:rsidRPr="00110733" w:rsidRDefault="005F0C77" w:rsidP="00914EE0">
            <w:pPr>
              <w:tabs>
                <w:tab w:val="left" w:pos="1260"/>
              </w:tabs>
              <w:jc w:val="center"/>
              <w:rPr>
                <w:sz w:val="24"/>
                <w:szCs w:val="24"/>
              </w:rPr>
            </w:pPr>
          </w:p>
        </w:tc>
      </w:tr>
      <w:tr w:rsidR="005F0C77" w:rsidRPr="00110733" w14:paraId="7AFD957E" w14:textId="77777777" w:rsidTr="00914EE0">
        <w:trPr>
          <w:trHeight w:val="624"/>
        </w:trPr>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10A64494" w14:textId="77777777" w:rsidR="005F0C77" w:rsidRPr="00110733" w:rsidRDefault="005F0C77" w:rsidP="00914EE0">
            <w:pPr>
              <w:tabs>
                <w:tab w:val="left" w:pos="1260"/>
              </w:tabs>
              <w:jc w:val="center"/>
              <w:rPr>
                <w:sz w:val="24"/>
                <w:szCs w:val="24"/>
              </w:rPr>
            </w:pPr>
          </w:p>
        </w:tc>
        <w:tc>
          <w:tcPr>
            <w:tcW w:w="567" w:type="dxa"/>
            <w:tcBorders>
              <w:left w:val="single" w:sz="4" w:space="0" w:color="FFFFFF" w:themeColor="background1"/>
              <w:bottom w:val="single" w:sz="4" w:space="0" w:color="FFFFFF" w:themeColor="background1"/>
            </w:tcBorders>
            <w:vAlign w:val="center"/>
          </w:tcPr>
          <w:p w14:paraId="55A1A3B4" w14:textId="77777777" w:rsidR="005F0C77" w:rsidRPr="00110733" w:rsidRDefault="005F0C77" w:rsidP="00914EE0">
            <w:pPr>
              <w:tabs>
                <w:tab w:val="left" w:pos="1260"/>
              </w:tabs>
              <w:jc w:val="center"/>
              <w:rPr>
                <w:sz w:val="24"/>
                <w:szCs w:val="24"/>
              </w:rPr>
            </w:pPr>
          </w:p>
        </w:tc>
        <w:tc>
          <w:tcPr>
            <w:tcW w:w="1434" w:type="dxa"/>
            <w:vAlign w:val="center"/>
          </w:tcPr>
          <w:p w14:paraId="3512043D" w14:textId="77777777" w:rsidR="005F0C77" w:rsidRPr="00110733" w:rsidRDefault="005F0C77" w:rsidP="00914EE0">
            <w:pPr>
              <w:tabs>
                <w:tab w:val="left" w:pos="1260"/>
              </w:tabs>
              <w:jc w:val="center"/>
              <w:rPr>
                <w:sz w:val="32"/>
                <w:szCs w:val="32"/>
              </w:rPr>
            </w:pPr>
            <w:r w:rsidRPr="00110733">
              <w:rPr>
                <w:sz w:val="32"/>
                <w:szCs w:val="32"/>
              </w:rPr>
              <w:sym w:font="Wingdings 3" w:char="F09C"/>
            </w:r>
          </w:p>
        </w:tc>
        <w:tc>
          <w:tcPr>
            <w:tcW w:w="567" w:type="dxa"/>
            <w:tcBorders>
              <w:bottom w:val="single" w:sz="4" w:space="0" w:color="FFFFFF" w:themeColor="background1"/>
              <w:right w:val="single" w:sz="4" w:space="0" w:color="FFFFFF" w:themeColor="background1"/>
            </w:tcBorders>
            <w:vAlign w:val="center"/>
          </w:tcPr>
          <w:p w14:paraId="0F395574" w14:textId="77777777"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25900CF2" w14:textId="77777777" w:rsidR="005F0C77" w:rsidRPr="00110733" w:rsidRDefault="005F0C77" w:rsidP="00914EE0">
            <w:pPr>
              <w:tabs>
                <w:tab w:val="left" w:pos="1260"/>
              </w:tabs>
              <w:jc w:val="center"/>
              <w:rPr>
                <w:sz w:val="24"/>
                <w:szCs w:val="24"/>
              </w:rPr>
            </w:pPr>
          </w:p>
        </w:tc>
        <w:tc>
          <w:tcPr>
            <w:tcW w:w="567" w:type="dxa"/>
            <w:tcBorders>
              <w:left w:val="single" w:sz="4" w:space="0" w:color="FFFFFF" w:themeColor="background1"/>
              <w:bottom w:val="single" w:sz="4" w:space="0" w:color="FFFFFF" w:themeColor="background1"/>
            </w:tcBorders>
            <w:vAlign w:val="center"/>
          </w:tcPr>
          <w:p w14:paraId="224D7689" w14:textId="77777777" w:rsidR="005F0C77" w:rsidRPr="00110733" w:rsidRDefault="005F0C77" w:rsidP="00914EE0">
            <w:pPr>
              <w:tabs>
                <w:tab w:val="left" w:pos="1260"/>
              </w:tabs>
              <w:jc w:val="center"/>
              <w:rPr>
                <w:sz w:val="24"/>
                <w:szCs w:val="24"/>
              </w:rPr>
            </w:pPr>
          </w:p>
        </w:tc>
        <w:tc>
          <w:tcPr>
            <w:tcW w:w="1434" w:type="dxa"/>
            <w:vAlign w:val="center"/>
          </w:tcPr>
          <w:p w14:paraId="10C91859" w14:textId="77777777" w:rsidR="005F0C77" w:rsidRPr="00110733" w:rsidRDefault="005F0C77" w:rsidP="00914EE0">
            <w:pPr>
              <w:tabs>
                <w:tab w:val="left" w:pos="1260"/>
              </w:tabs>
              <w:jc w:val="center"/>
              <w:rPr>
                <w:sz w:val="32"/>
                <w:szCs w:val="32"/>
              </w:rPr>
            </w:pPr>
            <w:r w:rsidRPr="00110733">
              <w:rPr>
                <w:sz w:val="32"/>
                <w:szCs w:val="32"/>
              </w:rPr>
              <w:sym w:font="Wingdings 3" w:char="F09B"/>
            </w:r>
          </w:p>
        </w:tc>
        <w:tc>
          <w:tcPr>
            <w:tcW w:w="567" w:type="dxa"/>
            <w:tcBorders>
              <w:top w:val="single" w:sz="4" w:space="0" w:color="FFFFFF" w:themeColor="background1"/>
              <w:right w:val="single" w:sz="4" w:space="0" w:color="FFFFFF" w:themeColor="background1"/>
            </w:tcBorders>
            <w:vAlign w:val="center"/>
          </w:tcPr>
          <w:p w14:paraId="0DB7D91D"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right w:val="single" w:sz="4" w:space="0" w:color="FFFFFF" w:themeColor="background1"/>
            </w:tcBorders>
            <w:vAlign w:val="center"/>
          </w:tcPr>
          <w:p w14:paraId="6110EBA6"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right w:val="single" w:sz="4" w:space="0" w:color="FFFFFF" w:themeColor="background1"/>
            </w:tcBorders>
            <w:vAlign w:val="center"/>
          </w:tcPr>
          <w:p w14:paraId="612D2F65"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right w:val="single" w:sz="4" w:space="0" w:color="FFFFFF" w:themeColor="background1"/>
            </w:tcBorders>
            <w:vAlign w:val="center"/>
          </w:tcPr>
          <w:p w14:paraId="1D802BB5"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right w:val="single" w:sz="4" w:space="0" w:color="FFFFFF" w:themeColor="background1"/>
            </w:tcBorders>
            <w:vAlign w:val="center"/>
          </w:tcPr>
          <w:p w14:paraId="59197573"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right w:val="single" w:sz="4" w:space="0" w:color="FFFFFF" w:themeColor="background1"/>
            </w:tcBorders>
            <w:vAlign w:val="center"/>
          </w:tcPr>
          <w:p w14:paraId="40BBAD8B" w14:textId="77777777" w:rsidR="005F0C77" w:rsidRPr="00110733" w:rsidRDefault="005F0C77" w:rsidP="00914EE0">
            <w:pPr>
              <w:tabs>
                <w:tab w:val="left" w:pos="1260"/>
              </w:tabs>
              <w:jc w:val="center"/>
              <w:rPr>
                <w:sz w:val="24"/>
                <w:szCs w:val="24"/>
              </w:rPr>
            </w:pPr>
          </w:p>
        </w:tc>
      </w:tr>
      <w:tr w:rsidR="005F0C77" w:rsidRPr="00110733" w14:paraId="6FB69FBC" w14:textId="77777777" w:rsidTr="00442FB0">
        <w:trPr>
          <w:trHeight w:val="624"/>
        </w:trPr>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D5D0778"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24F47ACF" w14:textId="77777777" w:rsidR="005F0C77" w:rsidRPr="00110733" w:rsidRDefault="005F0C77" w:rsidP="00914EE0">
            <w:pPr>
              <w:tabs>
                <w:tab w:val="left" w:pos="1260"/>
              </w:tabs>
              <w:jc w:val="center"/>
              <w:rPr>
                <w:sz w:val="24"/>
                <w:szCs w:val="24"/>
              </w:rPr>
            </w:pPr>
          </w:p>
        </w:tc>
        <w:tc>
          <w:tcPr>
            <w:tcW w:w="1434" w:type="dxa"/>
            <w:vAlign w:val="center"/>
          </w:tcPr>
          <w:p w14:paraId="5218268C" w14:textId="77777777" w:rsidR="005F0C77" w:rsidRPr="00110733" w:rsidRDefault="005F0C77" w:rsidP="00914EE0">
            <w:pPr>
              <w:tabs>
                <w:tab w:val="left" w:pos="1260"/>
              </w:tabs>
              <w:jc w:val="center"/>
              <w:rPr>
                <w:sz w:val="24"/>
                <w:szCs w:val="24"/>
              </w:rPr>
            </w:pPr>
            <w:r>
              <w:rPr>
                <w:sz w:val="24"/>
                <w:szCs w:val="24"/>
              </w:rPr>
              <w:t>Tinnoksid</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038BB06A"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0FB8709"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6C782468" w14:textId="77777777" w:rsidR="005F0C77" w:rsidRPr="00110733" w:rsidRDefault="005F0C77" w:rsidP="00914EE0">
            <w:pPr>
              <w:tabs>
                <w:tab w:val="left" w:pos="1260"/>
              </w:tabs>
              <w:jc w:val="center"/>
              <w:rPr>
                <w:sz w:val="24"/>
                <w:szCs w:val="24"/>
              </w:rPr>
            </w:pPr>
          </w:p>
        </w:tc>
        <w:tc>
          <w:tcPr>
            <w:tcW w:w="1434" w:type="dxa"/>
            <w:vAlign w:val="center"/>
          </w:tcPr>
          <w:p w14:paraId="58199634" w14:textId="77777777" w:rsidR="005F0C77" w:rsidRPr="00110733" w:rsidRDefault="005F0C77" w:rsidP="00914EE0">
            <w:pPr>
              <w:tabs>
                <w:tab w:val="left" w:pos="1260"/>
              </w:tabs>
              <w:jc w:val="center"/>
              <w:rPr>
                <w:sz w:val="24"/>
                <w:szCs w:val="24"/>
              </w:rPr>
            </w:pPr>
            <w:r>
              <w:rPr>
                <w:sz w:val="24"/>
                <w:szCs w:val="24"/>
              </w:rPr>
              <w:t>Jern</w:t>
            </w:r>
          </w:p>
        </w:tc>
        <w:tc>
          <w:tcPr>
            <w:tcW w:w="567" w:type="dxa"/>
            <w:vAlign w:val="center"/>
          </w:tcPr>
          <w:p w14:paraId="68A41C6F" w14:textId="77777777" w:rsidR="005F0C77" w:rsidRPr="00110733" w:rsidRDefault="005F0C77" w:rsidP="00914EE0">
            <w:pPr>
              <w:tabs>
                <w:tab w:val="left" w:pos="1260"/>
              </w:tabs>
              <w:jc w:val="center"/>
              <w:rPr>
                <w:sz w:val="24"/>
                <w:szCs w:val="24"/>
              </w:rPr>
            </w:pPr>
            <w:r>
              <w:rPr>
                <w:sz w:val="24"/>
                <w:szCs w:val="24"/>
              </w:rPr>
              <w:t>+</w:t>
            </w:r>
          </w:p>
        </w:tc>
        <w:tc>
          <w:tcPr>
            <w:tcW w:w="1434" w:type="dxa"/>
            <w:shd w:val="clear" w:color="auto" w:fill="E7E6E6" w:themeFill="background2"/>
            <w:vAlign w:val="center"/>
          </w:tcPr>
          <w:p w14:paraId="7AE3BC77" w14:textId="77777777" w:rsidR="005F0C77" w:rsidRPr="00110733" w:rsidRDefault="005F0C77" w:rsidP="00914EE0">
            <w:pPr>
              <w:tabs>
                <w:tab w:val="left" w:pos="1260"/>
              </w:tabs>
              <w:jc w:val="center"/>
              <w:rPr>
                <w:sz w:val="24"/>
                <w:szCs w:val="24"/>
              </w:rPr>
            </w:pPr>
            <w:r>
              <w:rPr>
                <w:sz w:val="24"/>
                <w:szCs w:val="24"/>
              </w:rPr>
              <w:t>Tinnoksid</w:t>
            </w:r>
          </w:p>
        </w:tc>
        <w:tc>
          <w:tcPr>
            <w:tcW w:w="567" w:type="dxa"/>
            <w:vAlign w:val="center"/>
          </w:tcPr>
          <w:p w14:paraId="0DC221E3" w14:textId="77777777" w:rsidR="005F0C77" w:rsidRPr="00110733" w:rsidRDefault="005F0C77" w:rsidP="00914EE0">
            <w:pPr>
              <w:tabs>
                <w:tab w:val="left" w:pos="1260"/>
              </w:tabs>
              <w:jc w:val="center"/>
              <w:rPr>
                <w:sz w:val="32"/>
                <w:szCs w:val="32"/>
              </w:rPr>
            </w:pPr>
            <w:r w:rsidRPr="00110733">
              <w:rPr>
                <w:sz w:val="32"/>
                <w:szCs w:val="32"/>
              </w:rPr>
              <w:sym w:font="Wingdings 3" w:char="F09A"/>
            </w:r>
          </w:p>
        </w:tc>
        <w:tc>
          <w:tcPr>
            <w:tcW w:w="1434" w:type="dxa"/>
            <w:vAlign w:val="center"/>
          </w:tcPr>
          <w:p w14:paraId="6B9AB04B" w14:textId="77777777" w:rsidR="005F0C77" w:rsidRPr="00110733" w:rsidRDefault="005F0C77" w:rsidP="00914EE0">
            <w:pPr>
              <w:tabs>
                <w:tab w:val="left" w:pos="1260"/>
              </w:tabs>
              <w:jc w:val="center"/>
              <w:rPr>
                <w:sz w:val="24"/>
                <w:szCs w:val="24"/>
              </w:rPr>
            </w:pPr>
            <w:r>
              <w:rPr>
                <w:sz w:val="24"/>
                <w:szCs w:val="24"/>
              </w:rPr>
              <w:t>Jernoksid</w:t>
            </w:r>
          </w:p>
        </w:tc>
        <w:tc>
          <w:tcPr>
            <w:tcW w:w="567" w:type="dxa"/>
            <w:vAlign w:val="center"/>
          </w:tcPr>
          <w:p w14:paraId="286A1B3E" w14:textId="77777777" w:rsidR="005F0C77" w:rsidRPr="00110733" w:rsidRDefault="005F0C77" w:rsidP="00914EE0">
            <w:pPr>
              <w:tabs>
                <w:tab w:val="left" w:pos="1260"/>
              </w:tabs>
              <w:jc w:val="center"/>
              <w:rPr>
                <w:sz w:val="24"/>
                <w:szCs w:val="24"/>
              </w:rPr>
            </w:pPr>
            <w:r>
              <w:rPr>
                <w:sz w:val="24"/>
                <w:szCs w:val="24"/>
              </w:rPr>
              <w:t>+</w:t>
            </w:r>
          </w:p>
        </w:tc>
        <w:tc>
          <w:tcPr>
            <w:tcW w:w="1434" w:type="dxa"/>
            <w:vAlign w:val="center"/>
          </w:tcPr>
          <w:p w14:paraId="09A3E5E1" w14:textId="77777777" w:rsidR="005F0C77" w:rsidRPr="00110733" w:rsidRDefault="005F0C77" w:rsidP="00914EE0">
            <w:pPr>
              <w:tabs>
                <w:tab w:val="left" w:pos="1260"/>
              </w:tabs>
              <w:jc w:val="center"/>
              <w:rPr>
                <w:sz w:val="24"/>
                <w:szCs w:val="24"/>
              </w:rPr>
            </w:pPr>
            <w:r>
              <w:rPr>
                <w:sz w:val="24"/>
                <w:szCs w:val="24"/>
              </w:rPr>
              <w:t>Tinn</w:t>
            </w:r>
          </w:p>
        </w:tc>
      </w:tr>
      <w:tr w:rsidR="005F0C77" w:rsidRPr="00110733" w14:paraId="58F40EF8" w14:textId="77777777" w:rsidTr="00914EE0">
        <w:trPr>
          <w:trHeight w:val="624"/>
        </w:trPr>
        <w:tc>
          <w:tcPr>
            <w:tcW w:w="1434" w:type="dxa"/>
            <w:tcBorders>
              <w:top w:val="single" w:sz="4" w:space="0" w:color="FFFFFF" w:themeColor="background1"/>
              <w:left w:val="single" w:sz="4" w:space="0" w:color="FFFFFF" w:themeColor="background1"/>
              <w:right w:val="single" w:sz="4" w:space="0" w:color="FFFFFF" w:themeColor="background1"/>
            </w:tcBorders>
            <w:vAlign w:val="center"/>
          </w:tcPr>
          <w:p w14:paraId="4C1AD593"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tcBorders>
            <w:vAlign w:val="center"/>
          </w:tcPr>
          <w:p w14:paraId="3C803FFE" w14:textId="77777777" w:rsidR="005F0C77" w:rsidRPr="00110733" w:rsidRDefault="005F0C77" w:rsidP="00914EE0">
            <w:pPr>
              <w:tabs>
                <w:tab w:val="left" w:pos="1260"/>
              </w:tabs>
              <w:jc w:val="center"/>
              <w:rPr>
                <w:sz w:val="24"/>
                <w:szCs w:val="24"/>
              </w:rPr>
            </w:pPr>
          </w:p>
        </w:tc>
        <w:tc>
          <w:tcPr>
            <w:tcW w:w="1434" w:type="dxa"/>
            <w:vAlign w:val="center"/>
          </w:tcPr>
          <w:p w14:paraId="1F23DA14" w14:textId="77777777" w:rsidR="005F0C77" w:rsidRPr="00110733" w:rsidRDefault="005F0C77" w:rsidP="00914EE0">
            <w:pPr>
              <w:tabs>
                <w:tab w:val="left" w:pos="1260"/>
              </w:tabs>
              <w:jc w:val="center"/>
              <w:rPr>
                <w:sz w:val="24"/>
                <w:szCs w:val="24"/>
              </w:rPr>
            </w:pPr>
            <w:r>
              <w:rPr>
                <w:sz w:val="24"/>
                <w:szCs w:val="24"/>
              </w:rPr>
              <w:t>+</w:t>
            </w:r>
          </w:p>
        </w:tc>
        <w:tc>
          <w:tcPr>
            <w:tcW w:w="567" w:type="dxa"/>
            <w:tcBorders>
              <w:top w:val="single" w:sz="4" w:space="0" w:color="FFFFFF" w:themeColor="background1"/>
              <w:right w:val="single" w:sz="4" w:space="0" w:color="FFFFFF" w:themeColor="background1"/>
            </w:tcBorders>
            <w:vAlign w:val="center"/>
          </w:tcPr>
          <w:p w14:paraId="3D71ECD6"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right w:val="single" w:sz="4" w:space="0" w:color="FFFFFF" w:themeColor="background1"/>
            </w:tcBorders>
            <w:vAlign w:val="center"/>
          </w:tcPr>
          <w:p w14:paraId="569790BA"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tcBorders>
            <w:vAlign w:val="center"/>
          </w:tcPr>
          <w:p w14:paraId="0F981840" w14:textId="77777777" w:rsidR="005F0C77" w:rsidRPr="00110733" w:rsidRDefault="005F0C77" w:rsidP="00914EE0">
            <w:pPr>
              <w:tabs>
                <w:tab w:val="left" w:pos="1260"/>
              </w:tabs>
              <w:jc w:val="center"/>
              <w:rPr>
                <w:sz w:val="24"/>
                <w:szCs w:val="24"/>
              </w:rPr>
            </w:pPr>
          </w:p>
        </w:tc>
        <w:tc>
          <w:tcPr>
            <w:tcW w:w="1434" w:type="dxa"/>
            <w:vAlign w:val="center"/>
          </w:tcPr>
          <w:p w14:paraId="58E6F935" w14:textId="77777777" w:rsidR="005F0C77" w:rsidRPr="00110733" w:rsidRDefault="005F0C77" w:rsidP="00914EE0">
            <w:pPr>
              <w:tabs>
                <w:tab w:val="left" w:pos="1260"/>
              </w:tabs>
              <w:jc w:val="center"/>
              <w:rPr>
                <w:sz w:val="24"/>
                <w:szCs w:val="24"/>
              </w:rPr>
            </w:pPr>
            <w:r>
              <w:rPr>
                <w:sz w:val="24"/>
                <w:szCs w:val="24"/>
              </w:rPr>
              <w:t>+</w:t>
            </w:r>
          </w:p>
        </w:tc>
        <w:tc>
          <w:tcPr>
            <w:tcW w:w="567" w:type="dxa"/>
            <w:tcBorders>
              <w:bottom w:val="single" w:sz="4" w:space="0" w:color="FFFFFF" w:themeColor="background1"/>
              <w:right w:val="single" w:sz="4" w:space="0" w:color="FFFFFF" w:themeColor="background1"/>
            </w:tcBorders>
            <w:vAlign w:val="center"/>
          </w:tcPr>
          <w:p w14:paraId="2FF35BAB" w14:textId="77777777"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26107ACD" w14:textId="77777777" w:rsidR="005F0C77" w:rsidRPr="00110733" w:rsidRDefault="005F0C77" w:rsidP="00914EE0">
            <w:pPr>
              <w:tabs>
                <w:tab w:val="left" w:pos="1260"/>
              </w:tabs>
              <w:jc w:val="center"/>
              <w:rPr>
                <w:sz w:val="24"/>
                <w:szCs w:val="24"/>
              </w:rPr>
            </w:pPr>
          </w:p>
        </w:tc>
        <w:tc>
          <w:tcPr>
            <w:tcW w:w="567" w:type="dxa"/>
            <w:tcBorders>
              <w:left w:val="single" w:sz="4" w:space="0" w:color="FFFFFF" w:themeColor="background1"/>
              <w:bottom w:val="single" w:sz="4" w:space="0" w:color="FFFFFF" w:themeColor="background1"/>
            </w:tcBorders>
            <w:vAlign w:val="center"/>
          </w:tcPr>
          <w:p w14:paraId="6143CF7B" w14:textId="77777777" w:rsidR="005F0C77" w:rsidRPr="00110733" w:rsidRDefault="005F0C77" w:rsidP="00914EE0">
            <w:pPr>
              <w:tabs>
                <w:tab w:val="left" w:pos="1260"/>
              </w:tabs>
              <w:jc w:val="center"/>
              <w:rPr>
                <w:sz w:val="24"/>
                <w:szCs w:val="24"/>
              </w:rPr>
            </w:pPr>
          </w:p>
        </w:tc>
        <w:tc>
          <w:tcPr>
            <w:tcW w:w="1434" w:type="dxa"/>
            <w:vAlign w:val="center"/>
          </w:tcPr>
          <w:p w14:paraId="017B86B1" w14:textId="77777777" w:rsidR="005F0C77" w:rsidRPr="00110733" w:rsidRDefault="005F0C77" w:rsidP="00914EE0">
            <w:pPr>
              <w:tabs>
                <w:tab w:val="left" w:pos="1260"/>
              </w:tabs>
              <w:jc w:val="center"/>
              <w:rPr>
                <w:sz w:val="24"/>
                <w:szCs w:val="24"/>
              </w:rPr>
            </w:pPr>
            <w:r>
              <w:rPr>
                <w:sz w:val="24"/>
                <w:szCs w:val="24"/>
              </w:rPr>
              <w:t>+</w:t>
            </w:r>
          </w:p>
        </w:tc>
        <w:tc>
          <w:tcPr>
            <w:tcW w:w="567" w:type="dxa"/>
            <w:tcBorders>
              <w:bottom w:val="single" w:sz="4" w:space="0" w:color="FFFFFF" w:themeColor="background1"/>
              <w:right w:val="single" w:sz="4" w:space="0" w:color="FFFFFF" w:themeColor="background1"/>
            </w:tcBorders>
            <w:vAlign w:val="center"/>
          </w:tcPr>
          <w:p w14:paraId="7AEAE214" w14:textId="77777777"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1FF018CC" w14:textId="77777777" w:rsidR="005F0C77" w:rsidRPr="00110733" w:rsidRDefault="005F0C77" w:rsidP="00914EE0">
            <w:pPr>
              <w:tabs>
                <w:tab w:val="left" w:pos="1260"/>
              </w:tabs>
              <w:jc w:val="center"/>
              <w:rPr>
                <w:sz w:val="24"/>
                <w:szCs w:val="24"/>
              </w:rPr>
            </w:pPr>
          </w:p>
        </w:tc>
      </w:tr>
      <w:tr w:rsidR="005F0C77" w:rsidRPr="00110733" w14:paraId="0CF91F49" w14:textId="77777777" w:rsidTr="00442FB0">
        <w:trPr>
          <w:trHeight w:val="624"/>
        </w:trPr>
        <w:tc>
          <w:tcPr>
            <w:tcW w:w="1434" w:type="dxa"/>
            <w:vAlign w:val="center"/>
          </w:tcPr>
          <w:p w14:paraId="25EF172A" w14:textId="77777777" w:rsidR="005F0C77" w:rsidRPr="00110733" w:rsidRDefault="005F0C77" w:rsidP="00914EE0">
            <w:pPr>
              <w:tabs>
                <w:tab w:val="left" w:pos="1260"/>
              </w:tabs>
              <w:jc w:val="center"/>
              <w:rPr>
                <w:sz w:val="24"/>
                <w:szCs w:val="24"/>
              </w:rPr>
            </w:pPr>
            <w:r>
              <w:rPr>
                <w:sz w:val="24"/>
                <w:szCs w:val="24"/>
              </w:rPr>
              <w:t>Kobberoksid</w:t>
            </w:r>
          </w:p>
        </w:tc>
        <w:tc>
          <w:tcPr>
            <w:tcW w:w="567" w:type="dxa"/>
            <w:vAlign w:val="center"/>
          </w:tcPr>
          <w:p w14:paraId="60585C48" w14:textId="77777777" w:rsidR="005F0C77" w:rsidRPr="00110733" w:rsidRDefault="005F0C77" w:rsidP="00914EE0">
            <w:pPr>
              <w:tabs>
                <w:tab w:val="left" w:pos="1260"/>
              </w:tabs>
              <w:jc w:val="center"/>
              <w:rPr>
                <w:sz w:val="24"/>
                <w:szCs w:val="24"/>
              </w:rPr>
            </w:pPr>
            <w:r>
              <w:rPr>
                <w:sz w:val="24"/>
                <w:szCs w:val="24"/>
              </w:rPr>
              <w:t>+</w:t>
            </w:r>
          </w:p>
        </w:tc>
        <w:tc>
          <w:tcPr>
            <w:tcW w:w="1434" w:type="dxa"/>
            <w:vAlign w:val="center"/>
          </w:tcPr>
          <w:p w14:paraId="38D90E93" w14:textId="77777777" w:rsidR="005F0C77" w:rsidRPr="00110733" w:rsidRDefault="005F0C77" w:rsidP="00914EE0">
            <w:pPr>
              <w:tabs>
                <w:tab w:val="left" w:pos="1260"/>
              </w:tabs>
              <w:jc w:val="center"/>
              <w:rPr>
                <w:sz w:val="24"/>
                <w:szCs w:val="24"/>
              </w:rPr>
            </w:pPr>
            <w:r>
              <w:rPr>
                <w:sz w:val="24"/>
                <w:szCs w:val="24"/>
              </w:rPr>
              <w:t>Bly</w:t>
            </w:r>
          </w:p>
        </w:tc>
        <w:tc>
          <w:tcPr>
            <w:tcW w:w="567" w:type="dxa"/>
            <w:vAlign w:val="center"/>
          </w:tcPr>
          <w:p w14:paraId="7A10DDC3" w14:textId="77777777" w:rsidR="005F0C77" w:rsidRPr="00110733" w:rsidRDefault="005F0C77" w:rsidP="00914EE0">
            <w:pPr>
              <w:tabs>
                <w:tab w:val="left" w:pos="1260"/>
              </w:tabs>
              <w:jc w:val="center"/>
              <w:rPr>
                <w:sz w:val="32"/>
                <w:szCs w:val="32"/>
              </w:rPr>
            </w:pPr>
            <w:r w:rsidRPr="00110733">
              <w:rPr>
                <w:sz w:val="32"/>
                <w:szCs w:val="32"/>
              </w:rPr>
              <w:sym w:font="Wingdings 3" w:char="F09A"/>
            </w:r>
          </w:p>
        </w:tc>
        <w:tc>
          <w:tcPr>
            <w:tcW w:w="1434" w:type="dxa"/>
            <w:shd w:val="clear" w:color="auto" w:fill="E7E6E6" w:themeFill="background2"/>
            <w:vAlign w:val="center"/>
          </w:tcPr>
          <w:p w14:paraId="7418832A" w14:textId="77777777" w:rsidR="005F0C77" w:rsidRPr="00110733" w:rsidRDefault="005F0C77" w:rsidP="00914EE0">
            <w:pPr>
              <w:tabs>
                <w:tab w:val="left" w:pos="1260"/>
              </w:tabs>
              <w:jc w:val="center"/>
              <w:rPr>
                <w:sz w:val="24"/>
                <w:szCs w:val="24"/>
              </w:rPr>
            </w:pPr>
            <w:r>
              <w:rPr>
                <w:sz w:val="24"/>
                <w:szCs w:val="24"/>
              </w:rPr>
              <w:t>Kobber</w:t>
            </w:r>
          </w:p>
        </w:tc>
        <w:tc>
          <w:tcPr>
            <w:tcW w:w="567" w:type="dxa"/>
            <w:vAlign w:val="center"/>
          </w:tcPr>
          <w:p w14:paraId="6B6CCFE0" w14:textId="77777777" w:rsidR="005F0C77" w:rsidRPr="00110733" w:rsidRDefault="005F0C77" w:rsidP="00914EE0">
            <w:pPr>
              <w:tabs>
                <w:tab w:val="left" w:pos="1260"/>
              </w:tabs>
              <w:jc w:val="center"/>
              <w:rPr>
                <w:sz w:val="24"/>
                <w:szCs w:val="24"/>
              </w:rPr>
            </w:pPr>
            <w:r>
              <w:rPr>
                <w:sz w:val="24"/>
                <w:szCs w:val="24"/>
              </w:rPr>
              <w:t>+</w:t>
            </w:r>
          </w:p>
        </w:tc>
        <w:tc>
          <w:tcPr>
            <w:tcW w:w="1434" w:type="dxa"/>
            <w:vAlign w:val="center"/>
          </w:tcPr>
          <w:p w14:paraId="486FBAB0" w14:textId="77777777" w:rsidR="005F0C77" w:rsidRPr="00110733" w:rsidRDefault="005F0C77" w:rsidP="00914EE0">
            <w:pPr>
              <w:tabs>
                <w:tab w:val="left" w:pos="1260"/>
              </w:tabs>
              <w:jc w:val="center"/>
              <w:rPr>
                <w:sz w:val="24"/>
                <w:szCs w:val="24"/>
              </w:rPr>
            </w:pPr>
            <w:r>
              <w:rPr>
                <w:sz w:val="24"/>
                <w:szCs w:val="24"/>
              </w:rPr>
              <w:t>Blyoksid</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0159C496"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BD76F61"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42D8C19E" w14:textId="77777777" w:rsidR="005F0C77" w:rsidRPr="00110733" w:rsidRDefault="005F0C77" w:rsidP="00914EE0">
            <w:pPr>
              <w:tabs>
                <w:tab w:val="left" w:pos="1260"/>
              </w:tabs>
              <w:jc w:val="center"/>
              <w:rPr>
                <w:sz w:val="24"/>
                <w:szCs w:val="24"/>
              </w:rPr>
            </w:pPr>
          </w:p>
        </w:tc>
        <w:tc>
          <w:tcPr>
            <w:tcW w:w="1434" w:type="dxa"/>
            <w:vAlign w:val="center"/>
          </w:tcPr>
          <w:p w14:paraId="1088A6A3" w14:textId="77777777" w:rsidR="005F0C77" w:rsidRPr="00110733" w:rsidRDefault="005F0C77" w:rsidP="00914EE0">
            <w:pPr>
              <w:tabs>
                <w:tab w:val="left" w:pos="1260"/>
              </w:tabs>
              <w:jc w:val="center"/>
              <w:rPr>
                <w:sz w:val="24"/>
                <w:szCs w:val="24"/>
              </w:rPr>
            </w:pPr>
            <w:r>
              <w:rPr>
                <w:sz w:val="24"/>
                <w:szCs w:val="24"/>
              </w:rPr>
              <w:t>Sink</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656D85B1"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5AEC645" w14:textId="77777777" w:rsidR="005F0C77" w:rsidRPr="00110733" w:rsidRDefault="005F0C77" w:rsidP="00914EE0">
            <w:pPr>
              <w:tabs>
                <w:tab w:val="left" w:pos="1260"/>
              </w:tabs>
              <w:jc w:val="center"/>
              <w:rPr>
                <w:sz w:val="24"/>
                <w:szCs w:val="24"/>
              </w:rPr>
            </w:pPr>
          </w:p>
        </w:tc>
      </w:tr>
      <w:tr w:rsidR="005F0C77" w:rsidRPr="00110733" w14:paraId="391241EA" w14:textId="77777777" w:rsidTr="00914EE0">
        <w:trPr>
          <w:trHeight w:val="624"/>
        </w:trPr>
        <w:tc>
          <w:tcPr>
            <w:tcW w:w="1434" w:type="dxa"/>
            <w:vAlign w:val="center"/>
          </w:tcPr>
          <w:p w14:paraId="4C31DB4E" w14:textId="77777777" w:rsidR="005F0C77" w:rsidRPr="00110733" w:rsidRDefault="005F0C77" w:rsidP="00914EE0">
            <w:pPr>
              <w:tabs>
                <w:tab w:val="left" w:pos="1260"/>
              </w:tabs>
              <w:jc w:val="center"/>
              <w:rPr>
                <w:sz w:val="24"/>
                <w:szCs w:val="24"/>
              </w:rPr>
            </w:pPr>
            <w:r>
              <w:rPr>
                <w:sz w:val="24"/>
                <w:szCs w:val="24"/>
              </w:rPr>
              <w:t>+</w:t>
            </w:r>
          </w:p>
        </w:tc>
        <w:tc>
          <w:tcPr>
            <w:tcW w:w="567" w:type="dxa"/>
            <w:tcBorders>
              <w:bottom w:val="single" w:sz="4" w:space="0" w:color="FFFFFF" w:themeColor="background1"/>
              <w:right w:val="single" w:sz="4" w:space="0" w:color="FFFFFF" w:themeColor="background1"/>
            </w:tcBorders>
            <w:vAlign w:val="center"/>
          </w:tcPr>
          <w:p w14:paraId="2FB72A7C" w14:textId="77777777"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20E5A726" w14:textId="77777777" w:rsidR="005F0C77" w:rsidRPr="00110733" w:rsidRDefault="005F0C77" w:rsidP="00914EE0">
            <w:pPr>
              <w:tabs>
                <w:tab w:val="left" w:pos="1260"/>
              </w:tabs>
              <w:jc w:val="center"/>
              <w:rPr>
                <w:sz w:val="24"/>
                <w:szCs w:val="24"/>
              </w:rPr>
            </w:pPr>
          </w:p>
        </w:tc>
        <w:tc>
          <w:tcPr>
            <w:tcW w:w="567" w:type="dxa"/>
            <w:tcBorders>
              <w:left w:val="single" w:sz="4" w:space="0" w:color="FFFFFF" w:themeColor="background1"/>
              <w:bottom w:val="single" w:sz="4" w:space="0" w:color="FFFFFF" w:themeColor="background1"/>
            </w:tcBorders>
            <w:vAlign w:val="center"/>
          </w:tcPr>
          <w:p w14:paraId="254A16F3" w14:textId="77777777" w:rsidR="005F0C77" w:rsidRPr="00110733" w:rsidRDefault="005F0C77" w:rsidP="00914EE0">
            <w:pPr>
              <w:tabs>
                <w:tab w:val="left" w:pos="1260"/>
              </w:tabs>
              <w:jc w:val="center"/>
              <w:rPr>
                <w:sz w:val="24"/>
                <w:szCs w:val="24"/>
              </w:rPr>
            </w:pPr>
          </w:p>
        </w:tc>
        <w:tc>
          <w:tcPr>
            <w:tcW w:w="1434" w:type="dxa"/>
            <w:vAlign w:val="center"/>
          </w:tcPr>
          <w:p w14:paraId="265F4052" w14:textId="77777777" w:rsidR="005F0C77" w:rsidRPr="00110733" w:rsidRDefault="005F0C77" w:rsidP="00914EE0">
            <w:pPr>
              <w:tabs>
                <w:tab w:val="left" w:pos="1260"/>
              </w:tabs>
              <w:jc w:val="center"/>
              <w:rPr>
                <w:sz w:val="24"/>
                <w:szCs w:val="24"/>
              </w:rPr>
            </w:pPr>
            <w:r>
              <w:rPr>
                <w:sz w:val="24"/>
                <w:szCs w:val="24"/>
              </w:rPr>
              <w:t>+</w:t>
            </w:r>
          </w:p>
        </w:tc>
        <w:tc>
          <w:tcPr>
            <w:tcW w:w="567" w:type="dxa"/>
            <w:tcBorders>
              <w:bottom w:val="single" w:sz="4" w:space="0" w:color="FFFFFF" w:themeColor="background1"/>
              <w:right w:val="single" w:sz="4" w:space="0" w:color="FFFFFF" w:themeColor="background1"/>
            </w:tcBorders>
            <w:vAlign w:val="center"/>
          </w:tcPr>
          <w:p w14:paraId="2F334DAD" w14:textId="77777777"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5E37AF0D"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9437153"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B5F2A55"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1CE7ED07" w14:textId="77777777" w:rsidR="005F0C77" w:rsidRPr="00110733" w:rsidRDefault="005F0C77" w:rsidP="00914EE0">
            <w:pPr>
              <w:tabs>
                <w:tab w:val="left" w:pos="1260"/>
              </w:tabs>
              <w:jc w:val="center"/>
              <w:rPr>
                <w:sz w:val="24"/>
                <w:szCs w:val="24"/>
              </w:rPr>
            </w:pPr>
          </w:p>
        </w:tc>
        <w:tc>
          <w:tcPr>
            <w:tcW w:w="1434" w:type="dxa"/>
            <w:vAlign w:val="center"/>
          </w:tcPr>
          <w:p w14:paraId="087CD979" w14:textId="77777777" w:rsidR="005F0C77" w:rsidRPr="00110733" w:rsidRDefault="005F0C77" w:rsidP="00914EE0">
            <w:pPr>
              <w:tabs>
                <w:tab w:val="left" w:pos="1260"/>
              </w:tabs>
              <w:jc w:val="center"/>
              <w:rPr>
                <w:sz w:val="32"/>
                <w:szCs w:val="32"/>
              </w:rPr>
            </w:pPr>
            <w:r w:rsidRPr="00110733">
              <w:rPr>
                <w:sz w:val="32"/>
                <w:szCs w:val="32"/>
              </w:rPr>
              <w:sym w:font="Wingdings 3" w:char="F09C"/>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38AFA5B7"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5751E25" w14:textId="77777777" w:rsidR="005F0C77" w:rsidRPr="00110733" w:rsidRDefault="005F0C77" w:rsidP="00914EE0">
            <w:pPr>
              <w:tabs>
                <w:tab w:val="left" w:pos="1260"/>
              </w:tabs>
              <w:jc w:val="center"/>
              <w:rPr>
                <w:sz w:val="24"/>
                <w:szCs w:val="24"/>
              </w:rPr>
            </w:pPr>
          </w:p>
        </w:tc>
      </w:tr>
      <w:tr w:rsidR="005F0C77" w:rsidRPr="00110733" w14:paraId="3634DDF0" w14:textId="77777777" w:rsidTr="00442FB0">
        <w:trPr>
          <w:trHeight w:val="624"/>
        </w:trPr>
        <w:tc>
          <w:tcPr>
            <w:tcW w:w="1434" w:type="dxa"/>
            <w:vAlign w:val="center"/>
          </w:tcPr>
          <w:p w14:paraId="0C778AFF" w14:textId="77777777" w:rsidR="005F0C77" w:rsidRPr="00110733" w:rsidRDefault="005F0C77" w:rsidP="00914EE0">
            <w:pPr>
              <w:tabs>
                <w:tab w:val="left" w:pos="1260"/>
              </w:tabs>
              <w:jc w:val="center"/>
              <w:rPr>
                <w:sz w:val="24"/>
                <w:szCs w:val="24"/>
              </w:rPr>
            </w:pPr>
            <w:r>
              <w:rPr>
                <w:sz w:val="24"/>
                <w:szCs w:val="24"/>
              </w:rPr>
              <w:t>Bly</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611C1C12"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E6DCAAA"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2504935B" w14:textId="77777777" w:rsidR="005F0C77" w:rsidRPr="00110733" w:rsidRDefault="005F0C77" w:rsidP="00914EE0">
            <w:pPr>
              <w:tabs>
                <w:tab w:val="left" w:pos="1260"/>
              </w:tabs>
              <w:jc w:val="center"/>
              <w:rPr>
                <w:sz w:val="24"/>
                <w:szCs w:val="24"/>
              </w:rPr>
            </w:pPr>
          </w:p>
        </w:tc>
        <w:tc>
          <w:tcPr>
            <w:tcW w:w="1434" w:type="dxa"/>
            <w:vAlign w:val="center"/>
          </w:tcPr>
          <w:p w14:paraId="3B95DB5B" w14:textId="77777777" w:rsidR="005F0C77" w:rsidRPr="00110733" w:rsidRDefault="005F0C77" w:rsidP="00914EE0">
            <w:pPr>
              <w:tabs>
                <w:tab w:val="left" w:pos="1260"/>
              </w:tabs>
              <w:jc w:val="center"/>
              <w:rPr>
                <w:sz w:val="24"/>
                <w:szCs w:val="24"/>
              </w:rPr>
            </w:pPr>
            <w:r>
              <w:rPr>
                <w:sz w:val="24"/>
                <w:szCs w:val="24"/>
              </w:rPr>
              <w:t>Sølvoksid</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7F0D0EF7"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30422ED"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0BCA80D"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087DF47"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178D777E" w14:textId="77777777" w:rsidR="005F0C77" w:rsidRPr="00110733" w:rsidRDefault="005F0C77" w:rsidP="00914EE0">
            <w:pPr>
              <w:tabs>
                <w:tab w:val="left" w:pos="1260"/>
              </w:tabs>
              <w:jc w:val="center"/>
              <w:rPr>
                <w:sz w:val="24"/>
                <w:szCs w:val="24"/>
              </w:rPr>
            </w:pPr>
          </w:p>
        </w:tc>
        <w:tc>
          <w:tcPr>
            <w:tcW w:w="1434" w:type="dxa"/>
            <w:shd w:val="clear" w:color="auto" w:fill="E7E6E6" w:themeFill="background2"/>
            <w:vAlign w:val="center"/>
          </w:tcPr>
          <w:p w14:paraId="292DE84E" w14:textId="77777777" w:rsidR="005F0C77" w:rsidRPr="00110733" w:rsidRDefault="005F0C77" w:rsidP="00914EE0">
            <w:pPr>
              <w:tabs>
                <w:tab w:val="left" w:pos="1260"/>
              </w:tabs>
              <w:jc w:val="center"/>
              <w:rPr>
                <w:sz w:val="24"/>
                <w:szCs w:val="24"/>
              </w:rPr>
            </w:pPr>
            <w:r>
              <w:rPr>
                <w:sz w:val="24"/>
                <w:szCs w:val="24"/>
              </w:rPr>
              <w:t>Jern</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6135AF68"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3971606" w14:textId="77777777" w:rsidR="005F0C77" w:rsidRPr="00110733" w:rsidRDefault="005F0C77" w:rsidP="00914EE0">
            <w:pPr>
              <w:tabs>
                <w:tab w:val="left" w:pos="1260"/>
              </w:tabs>
              <w:jc w:val="center"/>
              <w:rPr>
                <w:sz w:val="24"/>
                <w:szCs w:val="24"/>
              </w:rPr>
            </w:pPr>
          </w:p>
        </w:tc>
      </w:tr>
      <w:tr w:rsidR="005F0C77" w:rsidRPr="00110733" w14:paraId="080630FB" w14:textId="77777777" w:rsidTr="00914EE0">
        <w:trPr>
          <w:trHeight w:val="624"/>
        </w:trPr>
        <w:tc>
          <w:tcPr>
            <w:tcW w:w="1434" w:type="dxa"/>
            <w:vAlign w:val="center"/>
          </w:tcPr>
          <w:p w14:paraId="25332066" w14:textId="77777777" w:rsidR="005F0C77" w:rsidRPr="00110733" w:rsidRDefault="005F0C77" w:rsidP="00914EE0">
            <w:pPr>
              <w:tabs>
                <w:tab w:val="left" w:pos="1260"/>
              </w:tabs>
              <w:jc w:val="center"/>
              <w:rPr>
                <w:sz w:val="32"/>
                <w:szCs w:val="32"/>
              </w:rPr>
            </w:pPr>
            <w:r w:rsidRPr="00110733">
              <w:rPr>
                <w:sz w:val="32"/>
                <w:szCs w:val="32"/>
              </w:rPr>
              <w:sym w:font="Wingdings 3" w:char="F09C"/>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356EA539"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0C55013"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5C9DD6F8" w14:textId="77777777" w:rsidR="005F0C77" w:rsidRPr="00110733" w:rsidRDefault="005F0C77" w:rsidP="00914EE0">
            <w:pPr>
              <w:tabs>
                <w:tab w:val="left" w:pos="1260"/>
              </w:tabs>
              <w:jc w:val="center"/>
              <w:rPr>
                <w:sz w:val="24"/>
                <w:szCs w:val="24"/>
              </w:rPr>
            </w:pPr>
          </w:p>
        </w:tc>
        <w:tc>
          <w:tcPr>
            <w:tcW w:w="1434" w:type="dxa"/>
            <w:vAlign w:val="center"/>
          </w:tcPr>
          <w:p w14:paraId="2E4CE1DB" w14:textId="77777777" w:rsidR="005F0C77" w:rsidRPr="00110733" w:rsidRDefault="005F0C77" w:rsidP="00914EE0">
            <w:pPr>
              <w:tabs>
                <w:tab w:val="left" w:pos="1260"/>
              </w:tabs>
              <w:jc w:val="center"/>
              <w:rPr>
                <w:sz w:val="32"/>
                <w:szCs w:val="32"/>
              </w:rPr>
            </w:pPr>
            <w:r w:rsidRPr="00110733">
              <w:rPr>
                <w:sz w:val="32"/>
                <w:szCs w:val="32"/>
              </w:rPr>
              <w:sym w:font="Wingdings 3" w:char="F09C"/>
            </w:r>
          </w:p>
        </w:tc>
        <w:tc>
          <w:tcPr>
            <w:tcW w:w="567" w:type="dxa"/>
            <w:tcBorders>
              <w:top w:val="single" w:sz="4" w:space="0" w:color="FFFFFF" w:themeColor="background1"/>
              <w:right w:val="single" w:sz="4" w:space="0" w:color="FFFFFF" w:themeColor="background1"/>
            </w:tcBorders>
            <w:vAlign w:val="center"/>
          </w:tcPr>
          <w:p w14:paraId="56814867"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right w:val="single" w:sz="4" w:space="0" w:color="FFFFFF" w:themeColor="background1"/>
            </w:tcBorders>
            <w:vAlign w:val="center"/>
          </w:tcPr>
          <w:p w14:paraId="38C379F3"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right w:val="single" w:sz="4" w:space="0" w:color="FFFFFF" w:themeColor="background1"/>
            </w:tcBorders>
            <w:vAlign w:val="center"/>
          </w:tcPr>
          <w:p w14:paraId="3E2A33A6"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right w:val="single" w:sz="4" w:space="0" w:color="FFFFFF" w:themeColor="background1"/>
            </w:tcBorders>
            <w:vAlign w:val="center"/>
          </w:tcPr>
          <w:p w14:paraId="740C2F02"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tcBorders>
            <w:vAlign w:val="center"/>
          </w:tcPr>
          <w:p w14:paraId="1274596A" w14:textId="77777777" w:rsidR="005F0C77" w:rsidRPr="00110733" w:rsidRDefault="005F0C77" w:rsidP="00914EE0">
            <w:pPr>
              <w:tabs>
                <w:tab w:val="left" w:pos="1260"/>
              </w:tabs>
              <w:jc w:val="center"/>
              <w:rPr>
                <w:sz w:val="24"/>
                <w:szCs w:val="24"/>
              </w:rPr>
            </w:pPr>
          </w:p>
        </w:tc>
        <w:tc>
          <w:tcPr>
            <w:tcW w:w="1434" w:type="dxa"/>
            <w:vAlign w:val="center"/>
          </w:tcPr>
          <w:p w14:paraId="1496EA63" w14:textId="77777777" w:rsidR="005F0C77" w:rsidRPr="00110733" w:rsidRDefault="005F0C77" w:rsidP="00914EE0">
            <w:pPr>
              <w:tabs>
                <w:tab w:val="left" w:pos="1260"/>
              </w:tabs>
              <w:jc w:val="center"/>
              <w:rPr>
                <w:sz w:val="24"/>
                <w:szCs w:val="24"/>
              </w:rPr>
            </w:pPr>
            <w:r>
              <w:rPr>
                <w:sz w:val="24"/>
                <w:szCs w:val="24"/>
              </w:rPr>
              <w:t>+</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7CAA9840"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79FC99C" w14:textId="77777777" w:rsidR="005F0C77" w:rsidRPr="00110733" w:rsidRDefault="005F0C77" w:rsidP="00914EE0">
            <w:pPr>
              <w:tabs>
                <w:tab w:val="left" w:pos="1260"/>
              </w:tabs>
              <w:jc w:val="center"/>
              <w:rPr>
                <w:sz w:val="24"/>
                <w:szCs w:val="24"/>
              </w:rPr>
            </w:pPr>
          </w:p>
        </w:tc>
      </w:tr>
      <w:tr w:rsidR="005F0C77" w:rsidRPr="00110733" w14:paraId="3D5BED54" w14:textId="77777777" w:rsidTr="00914EE0">
        <w:trPr>
          <w:trHeight w:val="624"/>
        </w:trPr>
        <w:tc>
          <w:tcPr>
            <w:tcW w:w="1434" w:type="dxa"/>
            <w:vAlign w:val="center"/>
          </w:tcPr>
          <w:p w14:paraId="7091AF59" w14:textId="77777777" w:rsidR="005F0C77" w:rsidRPr="00110733" w:rsidRDefault="005F0C77" w:rsidP="00914EE0">
            <w:pPr>
              <w:tabs>
                <w:tab w:val="left" w:pos="1260"/>
              </w:tabs>
              <w:jc w:val="center"/>
              <w:rPr>
                <w:sz w:val="24"/>
                <w:szCs w:val="24"/>
              </w:rPr>
            </w:pPr>
            <w:r>
              <w:rPr>
                <w:sz w:val="24"/>
                <w:szCs w:val="24"/>
              </w:rPr>
              <w:t>Blyoksid</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2000E2F1"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D0F09E5"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24FB87EF" w14:textId="77777777" w:rsidR="005F0C77" w:rsidRPr="00110733" w:rsidRDefault="005F0C77" w:rsidP="00914EE0">
            <w:pPr>
              <w:tabs>
                <w:tab w:val="left" w:pos="1260"/>
              </w:tabs>
              <w:jc w:val="center"/>
              <w:rPr>
                <w:sz w:val="24"/>
                <w:szCs w:val="24"/>
              </w:rPr>
            </w:pPr>
          </w:p>
        </w:tc>
        <w:tc>
          <w:tcPr>
            <w:tcW w:w="1434" w:type="dxa"/>
            <w:vAlign w:val="center"/>
          </w:tcPr>
          <w:p w14:paraId="609AAB52" w14:textId="77777777" w:rsidR="005F0C77" w:rsidRPr="00110733" w:rsidRDefault="005F0C77" w:rsidP="00914EE0">
            <w:pPr>
              <w:tabs>
                <w:tab w:val="left" w:pos="1260"/>
              </w:tabs>
              <w:jc w:val="center"/>
              <w:rPr>
                <w:sz w:val="24"/>
                <w:szCs w:val="24"/>
              </w:rPr>
            </w:pPr>
            <w:r>
              <w:rPr>
                <w:sz w:val="24"/>
                <w:szCs w:val="24"/>
              </w:rPr>
              <w:t>Kobberoksid</w:t>
            </w:r>
          </w:p>
        </w:tc>
        <w:tc>
          <w:tcPr>
            <w:tcW w:w="567" w:type="dxa"/>
            <w:vAlign w:val="center"/>
          </w:tcPr>
          <w:p w14:paraId="28AB5E47" w14:textId="77777777" w:rsidR="005F0C77" w:rsidRPr="00110733" w:rsidRDefault="005F0C77" w:rsidP="00914EE0">
            <w:pPr>
              <w:tabs>
                <w:tab w:val="left" w:pos="1260"/>
              </w:tabs>
              <w:jc w:val="center"/>
              <w:rPr>
                <w:sz w:val="24"/>
                <w:szCs w:val="24"/>
              </w:rPr>
            </w:pPr>
            <w:r>
              <w:rPr>
                <w:sz w:val="24"/>
                <w:szCs w:val="24"/>
              </w:rPr>
              <w:t>+</w:t>
            </w:r>
          </w:p>
        </w:tc>
        <w:tc>
          <w:tcPr>
            <w:tcW w:w="1434" w:type="dxa"/>
            <w:vAlign w:val="center"/>
          </w:tcPr>
          <w:p w14:paraId="514C9C70" w14:textId="77777777" w:rsidR="005F0C77" w:rsidRPr="00110733" w:rsidRDefault="005F0C77" w:rsidP="00914EE0">
            <w:pPr>
              <w:tabs>
                <w:tab w:val="left" w:pos="1260"/>
              </w:tabs>
              <w:jc w:val="center"/>
              <w:rPr>
                <w:sz w:val="24"/>
                <w:szCs w:val="24"/>
              </w:rPr>
            </w:pPr>
            <w:r>
              <w:rPr>
                <w:sz w:val="24"/>
                <w:szCs w:val="24"/>
              </w:rPr>
              <w:t>Sink</w:t>
            </w:r>
          </w:p>
        </w:tc>
        <w:tc>
          <w:tcPr>
            <w:tcW w:w="567" w:type="dxa"/>
            <w:vAlign w:val="center"/>
          </w:tcPr>
          <w:p w14:paraId="031A5BF1" w14:textId="77777777" w:rsidR="005F0C77" w:rsidRPr="00110733" w:rsidRDefault="005F0C77" w:rsidP="00914EE0">
            <w:pPr>
              <w:tabs>
                <w:tab w:val="left" w:pos="1260"/>
              </w:tabs>
              <w:jc w:val="center"/>
              <w:rPr>
                <w:sz w:val="24"/>
                <w:szCs w:val="24"/>
              </w:rPr>
            </w:pPr>
            <w:r>
              <w:rPr>
                <w:sz w:val="24"/>
                <w:szCs w:val="24"/>
              </w:rPr>
              <w:sym w:font="Wingdings 3" w:char="F09A"/>
            </w:r>
          </w:p>
        </w:tc>
        <w:tc>
          <w:tcPr>
            <w:tcW w:w="1434" w:type="dxa"/>
            <w:vAlign w:val="center"/>
          </w:tcPr>
          <w:p w14:paraId="2545EB91" w14:textId="77777777" w:rsidR="005F0C77" w:rsidRPr="00110733" w:rsidRDefault="005F0C77" w:rsidP="00914EE0">
            <w:pPr>
              <w:tabs>
                <w:tab w:val="left" w:pos="1260"/>
              </w:tabs>
              <w:jc w:val="center"/>
              <w:rPr>
                <w:sz w:val="24"/>
                <w:szCs w:val="24"/>
              </w:rPr>
            </w:pPr>
            <w:r>
              <w:rPr>
                <w:sz w:val="24"/>
                <w:szCs w:val="24"/>
              </w:rPr>
              <w:t>Kobber</w:t>
            </w:r>
          </w:p>
        </w:tc>
        <w:tc>
          <w:tcPr>
            <w:tcW w:w="567" w:type="dxa"/>
            <w:vAlign w:val="center"/>
          </w:tcPr>
          <w:p w14:paraId="066AEA4E" w14:textId="77777777" w:rsidR="005F0C77" w:rsidRPr="00110733" w:rsidRDefault="005F0C77" w:rsidP="00914EE0">
            <w:pPr>
              <w:tabs>
                <w:tab w:val="left" w:pos="1260"/>
              </w:tabs>
              <w:jc w:val="center"/>
              <w:rPr>
                <w:sz w:val="24"/>
                <w:szCs w:val="24"/>
              </w:rPr>
            </w:pPr>
            <w:r>
              <w:rPr>
                <w:sz w:val="24"/>
                <w:szCs w:val="24"/>
              </w:rPr>
              <w:t>+</w:t>
            </w:r>
          </w:p>
        </w:tc>
        <w:tc>
          <w:tcPr>
            <w:tcW w:w="1434" w:type="dxa"/>
            <w:vAlign w:val="center"/>
          </w:tcPr>
          <w:p w14:paraId="4EAB6789" w14:textId="77777777" w:rsidR="005F0C77" w:rsidRPr="00110733" w:rsidRDefault="005F0C77" w:rsidP="00914EE0">
            <w:pPr>
              <w:tabs>
                <w:tab w:val="left" w:pos="1260"/>
              </w:tabs>
              <w:jc w:val="center"/>
              <w:rPr>
                <w:sz w:val="24"/>
                <w:szCs w:val="24"/>
              </w:rPr>
            </w:pPr>
            <w:r>
              <w:rPr>
                <w:sz w:val="24"/>
                <w:szCs w:val="24"/>
              </w:rPr>
              <w:t>Sinkoksid</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20AFCB43"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31590AD" w14:textId="77777777" w:rsidR="005F0C77" w:rsidRPr="00110733" w:rsidRDefault="005F0C77" w:rsidP="00914EE0">
            <w:pPr>
              <w:tabs>
                <w:tab w:val="left" w:pos="1260"/>
              </w:tabs>
              <w:jc w:val="center"/>
              <w:rPr>
                <w:sz w:val="24"/>
                <w:szCs w:val="24"/>
              </w:rPr>
            </w:pPr>
          </w:p>
        </w:tc>
      </w:tr>
      <w:tr w:rsidR="005F0C77" w:rsidRPr="00110733" w14:paraId="610E6201" w14:textId="77777777" w:rsidTr="00914EE0">
        <w:trPr>
          <w:trHeight w:val="624"/>
        </w:trPr>
        <w:tc>
          <w:tcPr>
            <w:tcW w:w="1434" w:type="dxa"/>
            <w:vAlign w:val="center"/>
          </w:tcPr>
          <w:p w14:paraId="0AAC7700" w14:textId="77777777" w:rsidR="005F0C77" w:rsidRPr="00110733" w:rsidRDefault="005F0C77" w:rsidP="00914EE0">
            <w:pPr>
              <w:tabs>
                <w:tab w:val="left" w:pos="1260"/>
              </w:tabs>
              <w:jc w:val="center"/>
              <w:rPr>
                <w:sz w:val="24"/>
                <w:szCs w:val="24"/>
              </w:rPr>
            </w:pPr>
            <w:r>
              <w:rPr>
                <w:sz w:val="24"/>
                <w:szCs w:val="24"/>
              </w:rPr>
              <w:t>+</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155DF96B"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1363D1C"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28D340B4" w14:textId="77777777" w:rsidR="005F0C77" w:rsidRPr="00110733" w:rsidRDefault="005F0C77" w:rsidP="00914EE0">
            <w:pPr>
              <w:tabs>
                <w:tab w:val="left" w:pos="1260"/>
              </w:tabs>
              <w:jc w:val="center"/>
              <w:rPr>
                <w:sz w:val="24"/>
                <w:szCs w:val="24"/>
              </w:rPr>
            </w:pPr>
          </w:p>
        </w:tc>
        <w:tc>
          <w:tcPr>
            <w:tcW w:w="1434" w:type="dxa"/>
            <w:vAlign w:val="center"/>
          </w:tcPr>
          <w:p w14:paraId="4B65F196" w14:textId="77777777" w:rsidR="005F0C77" w:rsidRPr="00110733" w:rsidRDefault="005F0C77" w:rsidP="00914EE0">
            <w:pPr>
              <w:tabs>
                <w:tab w:val="left" w:pos="1260"/>
              </w:tabs>
              <w:jc w:val="center"/>
              <w:rPr>
                <w:sz w:val="24"/>
                <w:szCs w:val="24"/>
              </w:rPr>
            </w:pPr>
            <w:r>
              <w:rPr>
                <w:sz w:val="24"/>
                <w:szCs w:val="24"/>
              </w:rPr>
              <w:t>+</w:t>
            </w:r>
          </w:p>
        </w:tc>
        <w:tc>
          <w:tcPr>
            <w:tcW w:w="567" w:type="dxa"/>
            <w:tcBorders>
              <w:bottom w:val="single" w:sz="4" w:space="0" w:color="FFFFFF" w:themeColor="background1"/>
              <w:right w:val="single" w:sz="4" w:space="0" w:color="FFFFFF" w:themeColor="background1"/>
            </w:tcBorders>
            <w:vAlign w:val="center"/>
          </w:tcPr>
          <w:p w14:paraId="20F1EA2D" w14:textId="77777777"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7BB17C49" w14:textId="77777777" w:rsidR="005F0C77" w:rsidRPr="00110733" w:rsidRDefault="005F0C77" w:rsidP="00914EE0">
            <w:pPr>
              <w:tabs>
                <w:tab w:val="left" w:pos="1260"/>
              </w:tabs>
              <w:jc w:val="center"/>
              <w:rPr>
                <w:sz w:val="24"/>
                <w:szCs w:val="24"/>
              </w:rPr>
            </w:pPr>
          </w:p>
        </w:tc>
        <w:tc>
          <w:tcPr>
            <w:tcW w:w="567" w:type="dxa"/>
            <w:tcBorders>
              <w:left w:val="single" w:sz="4" w:space="0" w:color="FFFFFF" w:themeColor="background1"/>
              <w:bottom w:val="single" w:sz="4" w:space="0" w:color="FFFFFF" w:themeColor="background1"/>
              <w:right w:val="single" w:sz="4" w:space="0" w:color="FFFFFF" w:themeColor="background1"/>
            </w:tcBorders>
            <w:vAlign w:val="center"/>
          </w:tcPr>
          <w:p w14:paraId="62FA08B5" w14:textId="77777777"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2D2D0243" w14:textId="77777777" w:rsidR="005F0C77" w:rsidRPr="00110733" w:rsidRDefault="005F0C77" w:rsidP="00914EE0">
            <w:pPr>
              <w:tabs>
                <w:tab w:val="left" w:pos="1260"/>
              </w:tabs>
              <w:jc w:val="center"/>
              <w:rPr>
                <w:sz w:val="24"/>
                <w:szCs w:val="24"/>
              </w:rPr>
            </w:pPr>
          </w:p>
        </w:tc>
        <w:tc>
          <w:tcPr>
            <w:tcW w:w="567" w:type="dxa"/>
            <w:tcBorders>
              <w:left w:val="single" w:sz="4" w:space="0" w:color="FFFFFF" w:themeColor="background1"/>
              <w:bottom w:val="single" w:sz="4" w:space="0" w:color="FFFFFF" w:themeColor="background1"/>
              <w:right w:val="single" w:sz="4" w:space="0" w:color="FFFFFF" w:themeColor="background1"/>
            </w:tcBorders>
            <w:vAlign w:val="center"/>
          </w:tcPr>
          <w:p w14:paraId="32BC9D81" w14:textId="42410FD2" w:rsidR="005F0C77" w:rsidRPr="00110733" w:rsidRDefault="005F0C77" w:rsidP="00914EE0">
            <w:pPr>
              <w:tabs>
                <w:tab w:val="left" w:pos="1260"/>
              </w:tabs>
              <w:jc w:val="center"/>
              <w:rPr>
                <w:sz w:val="24"/>
                <w:szCs w:val="24"/>
              </w:rPr>
            </w:pPr>
          </w:p>
        </w:tc>
        <w:tc>
          <w:tcPr>
            <w:tcW w:w="1434" w:type="dxa"/>
            <w:tcBorders>
              <w:left w:val="single" w:sz="4" w:space="0" w:color="FFFFFF" w:themeColor="background1"/>
              <w:bottom w:val="single" w:sz="4" w:space="0" w:color="FFFFFF" w:themeColor="background1"/>
              <w:right w:val="single" w:sz="4" w:space="0" w:color="FFFFFF" w:themeColor="background1"/>
            </w:tcBorders>
            <w:vAlign w:val="center"/>
          </w:tcPr>
          <w:p w14:paraId="08F33D8D"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68CFBF9"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9AB70AD" w14:textId="77777777" w:rsidR="005F0C77" w:rsidRPr="00110733" w:rsidRDefault="005F0C77" w:rsidP="00914EE0">
            <w:pPr>
              <w:tabs>
                <w:tab w:val="left" w:pos="1260"/>
              </w:tabs>
              <w:jc w:val="center"/>
              <w:rPr>
                <w:sz w:val="24"/>
                <w:szCs w:val="24"/>
              </w:rPr>
            </w:pPr>
          </w:p>
        </w:tc>
      </w:tr>
      <w:tr w:rsidR="005F0C77" w:rsidRPr="00110733" w14:paraId="1CE27EFD" w14:textId="77777777" w:rsidTr="00914EE0">
        <w:trPr>
          <w:trHeight w:val="624"/>
        </w:trPr>
        <w:tc>
          <w:tcPr>
            <w:tcW w:w="1434" w:type="dxa"/>
            <w:vAlign w:val="center"/>
          </w:tcPr>
          <w:p w14:paraId="7FD2B34D" w14:textId="77777777" w:rsidR="005F0C77" w:rsidRPr="00110733" w:rsidRDefault="005F0C77" w:rsidP="00914EE0">
            <w:pPr>
              <w:tabs>
                <w:tab w:val="left" w:pos="1260"/>
              </w:tabs>
              <w:jc w:val="center"/>
              <w:rPr>
                <w:sz w:val="24"/>
                <w:szCs w:val="24"/>
              </w:rPr>
            </w:pPr>
            <w:r>
              <w:rPr>
                <w:sz w:val="24"/>
                <w:szCs w:val="24"/>
              </w:rPr>
              <w:t>Kobber</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5135833D"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CF89527"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tcBorders>
            <w:vAlign w:val="center"/>
          </w:tcPr>
          <w:p w14:paraId="377EB26A" w14:textId="77777777" w:rsidR="005F0C77" w:rsidRPr="00110733" w:rsidRDefault="005F0C77" w:rsidP="00914EE0">
            <w:pPr>
              <w:tabs>
                <w:tab w:val="left" w:pos="1260"/>
              </w:tabs>
              <w:jc w:val="center"/>
              <w:rPr>
                <w:sz w:val="24"/>
                <w:szCs w:val="24"/>
              </w:rPr>
            </w:pPr>
          </w:p>
        </w:tc>
        <w:tc>
          <w:tcPr>
            <w:tcW w:w="1434" w:type="dxa"/>
            <w:vAlign w:val="center"/>
          </w:tcPr>
          <w:p w14:paraId="128F5DA9" w14:textId="77777777" w:rsidR="005F0C77" w:rsidRPr="00110733" w:rsidRDefault="005F0C77" w:rsidP="00914EE0">
            <w:pPr>
              <w:tabs>
                <w:tab w:val="left" w:pos="1260"/>
              </w:tabs>
              <w:jc w:val="center"/>
              <w:rPr>
                <w:sz w:val="24"/>
                <w:szCs w:val="24"/>
              </w:rPr>
            </w:pPr>
            <w:r>
              <w:rPr>
                <w:sz w:val="24"/>
                <w:szCs w:val="24"/>
              </w:rPr>
              <w:t>Sølv</w:t>
            </w:r>
          </w:p>
        </w:tc>
        <w:tc>
          <w:tcPr>
            <w:tcW w:w="567" w:type="dxa"/>
            <w:tcBorders>
              <w:top w:val="single" w:sz="4" w:space="0" w:color="FFFFFF" w:themeColor="background1"/>
              <w:bottom w:val="single" w:sz="4" w:space="0" w:color="FFFFFF" w:themeColor="background1"/>
              <w:right w:val="single" w:sz="4" w:space="0" w:color="FFFFFF" w:themeColor="background1"/>
            </w:tcBorders>
            <w:vAlign w:val="center"/>
          </w:tcPr>
          <w:p w14:paraId="2108C502"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87AA26F"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3B66BD1"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853158E"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66EC041"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1D24505" w14:textId="77777777" w:rsidR="005F0C77" w:rsidRPr="00110733" w:rsidRDefault="005F0C77" w:rsidP="00914EE0">
            <w:pPr>
              <w:tabs>
                <w:tab w:val="left" w:pos="1260"/>
              </w:tabs>
              <w:jc w:val="center"/>
              <w:rPr>
                <w:sz w:val="24"/>
                <w:szCs w:val="24"/>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AAEAEA1" w14:textId="77777777" w:rsidR="005F0C77" w:rsidRPr="00110733" w:rsidRDefault="005F0C77" w:rsidP="00914EE0">
            <w:pPr>
              <w:tabs>
                <w:tab w:val="left" w:pos="1260"/>
              </w:tabs>
              <w:jc w:val="center"/>
              <w:rPr>
                <w:sz w:val="24"/>
                <w:szCs w:val="24"/>
              </w:rPr>
            </w:pPr>
          </w:p>
        </w:tc>
        <w:tc>
          <w:tcPr>
            <w:tcW w:w="14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A6E19D9" w14:textId="363249AC" w:rsidR="005F0C77" w:rsidRPr="00110733" w:rsidRDefault="005F0C77" w:rsidP="00914EE0">
            <w:pPr>
              <w:tabs>
                <w:tab w:val="left" w:pos="1260"/>
              </w:tabs>
              <w:jc w:val="center"/>
              <w:rPr>
                <w:sz w:val="24"/>
                <w:szCs w:val="24"/>
              </w:rPr>
            </w:pPr>
          </w:p>
        </w:tc>
      </w:tr>
      <w:bookmarkEnd w:id="0"/>
    </w:tbl>
    <w:p w14:paraId="382E6BA1" w14:textId="77777777" w:rsidR="005F0C77" w:rsidRPr="00110733" w:rsidRDefault="005F0C77" w:rsidP="005F0C77">
      <w:pPr>
        <w:tabs>
          <w:tab w:val="left" w:pos="1260"/>
        </w:tabs>
        <w:rPr>
          <w:b/>
          <w:bCs/>
          <w:sz w:val="24"/>
          <w:szCs w:val="24"/>
        </w:rPr>
      </w:pPr>
    </w:p>
    <w:p w14:paraId="4A856B6C" w14:textId="77777777" w:rsidR="00442FB0" w:rsidRDefault="00442FB0" w:rsidP="005F0C77">
      <w:pPr>
        <w:tabs>
          <w:tab w:val="left" w:pos="1260"/>
        </w:tabs>
        <w:rPr>
          <w:b/>
          <w:bCs/>
          <w:sz w:val="24"/>
          <w:szCs w:val="24"/>
        </w:rPr>
      </w:pPr>
    </w:p>
    <w:p w14:paraId="67E3D069" w14:textId="5C899F35" w:rsidR="005F0C77" w:rsidRDefault="00442FB0" w:rsidP="005F0C77">
      <w:pPr>
        <w:tabs>
          <w:tab w:val="left" w:pos="1260"/>
        </w:tabs>
        <w:rPr>
          <w:b/>
          <w:bCs/>
          <w:sz w:val="24"/>
          <w:szCs w:val="24"/>
        </w:rPr>
      </w:pPr>
      <w:r>
        <w:rPr>
          <w:b/>
          <w:bCs/>
          <w:sz w:val="24"/>
          <w:szCs w:val="24"/>
        </w:rPr>
        <w:lastRenderedPageBreak/>
        <w:t>Tralle</w:t>
      </w:r>
      <w:r w:rsidR="005F0C77">
        <w:rPr>
          <w:b/>
          <w:bCs/>
          <w:sz w:val="24"/>
          <w:szCs w:val="24"/>
        </w:rPr>
        <w:t xml:space="preserve"> </w:t>
      </w:r>
    </w:p>
    <w:p w14:paraId="29BF2C94" w14:textId="77777777" w:rsidR="005F0C77" w:rsidRDefault="005F0C77" w:rsidP="005F0C77">
      <w:pPr>
        <w:pStyle w:val="ListParagraph"/>
        <w:numPr>
          <w:ilvl w:val="0"/>
          <w:numId w:val="5"/>
        </w:numPr>
        <w:tabs>
          <w:tab w:val="left" w:pos="1260"/>
        </w:tabs>
        <w:rPr>
          <w:sz w:val="24"/>
          <w:szCs w:val="24"/>
        </w:rPr>
      </w:pPr>
      <w:r>
        <w:rPr>
          <w:sz w:val="24"/>
          <w:szCs w:val="24"/>
        </w:rPr>
        <w:t>Kobber (6)</w:t>
      </w:r>
    </w:p>
    <w:p w14:paraId="261DFAD7" w14:textId="77777777" w:rsidR="005F0C77" w:rsidRDefault="005F0C77" w:rsidP="005F0C77">
      <w:pPr>
        <w:pStyle w:val="ListParagraph"/>
        <w:numPr>
          <w:ilvl w:val="0"/>
          <w:numId w:val="5"/>
        </w:numPr>
        <w:tabs>
          <w:tab w:val="left" w:pos="1260"/>
        </w:tabs>
        <w:rPr>
          <w:sz w:val="24"/>
          <w:szCs w:val="24"/>
        </w:rPr>
      </w:pPr>
      <w:r>
        <w:rPr>
          <w:sz w:val="24"/>
          <w:szCs w:val="24"/>
        </w:rPr>
        <w:t>Tinn (2)</w:t>
      </w:r>
    </w:p>
    <w:p w14:paraId="672CD21C" w14:textId="77777777" w:rsidR="005F0C77" w:rsidRDefault="005F0C77" w:rsidP="005F0C77">
      <w:pPr>
        <w:pStyle w:val="ListParagraph"/>
        <w:numPr>
          <w:ilvl w:val="0"/>
          <w:numId w:val="5"/>
        </w:numPr>
        <w:tabs>
          <w:tab w:val="left" w:pos="1260"/>
        </w:tabs>
        <w:rPr>
          <w:sz w:val="24"/>
          <w:szCs w:val="24"/>
        </w:rPr>
      </w:pPr>
      <w:r>
        <w:rPr>
          <w:sz w:val="24"/>
          <w:szCs w:val="24"/>
        </w:rPr>
        <w:t>Sink (8)</w:t>
      </w:r>
    </w:p>
    <w:p w14:paraId="3D856B5E" w14:textId="77777777" w:rsidR="005F0C77" w:rsidRDefault="005F0C77" w:rsidP="005F0C77">
      <w:pPr>
        <w:pStyle w:val="ListParagraph"/>
        <w:numPr>
          <w:ilvl w:val="0"/>
          <w:numId w:val="5"/>
        </w:numPr>
        <w:tabs>
          <w:tab w:val="left" w:pos="1260"/>
        </w:tabs>
        <w:rPr>
          <w:sz w:val="24"/>
          <w:szCs w:val="24"/>
        </w:rPr>
      </w:pPr>
      <w:r>
        <w:rPr>
          <w:sz w:val="24"/>
          <w:szCs w:val="24"/>
        </w:rPr>
        <w:t>Magnesium (4)</w:t>
      </w:r>
    </w:p>
    <w:p w14:paraId="4274BDE7" w14:textId="77777777" w:rsidR="005F0C77" w:rsidRDefault="005F0C77" w:rsidP="005F0C77">
      <w:pPr>
        <w:tabs>
          <w:tab w:val="left" w:pos="1260"/>
        </w:tabs>
        <w:rPr>
          <w:sz w:val="24"/>
          <w:szCs w:val="24"/>
        </w:rPr>
      </w:pPr>
      <w:r>
        <w:rPr>
          <w:sz w:val="24"/>
          <w:szCs w:val="24"/>
        </w:rPr>
        <w:t xml:space="preserve">6 + 2 + 8 + 4 = 20 </w:t>
      </w:r>
    </w:p>
    <w:p w14:paraId="13A62F12" w14:textId="3AFC117F" w:rsidR="005F0C77" w:rsidRDefault="00442FB0" w:rsidP="005F0C77">
      <w:pPr>
        <w:tabs>
          <w:tab w:val="left" w:pos="1260"/>
        </w:tabs>
        <w:rPr>
          <w:b/>
          <w:bCs/>
          <w:sz w:val="24"/>
          <w:szCs w:val="24"/>
        </w:rPr>
      </w:pPr>
      <w:r>
        <w:rPr>
          <w:b/>
          <w:bCs/>
          <w:sz w:val="24"/>
          <w:szCs w:val="24"/>
        </w:rPr>
        <w:t>Skilt</w:t>
      </w:r>
      <w:r w:rsidR="005F0C77">
        <w:rPr>
          <w:b/>
          <w:bCs/>
          <w:sz w:val="24"/>
          <w:szCs w:val="24"/>
        </w:rPr>
        <w:t xml:space="preserve"> </w:t>
      </w:r>
    </w:p>
    <w:p w14:paraId="69688B72" w14:textId="77777777" w:rsidR="005F0C77" w:rsidRPr="00F0011B" w:rsidRDefault="005F0C77" w:rsidP="005F0C77">
      <w:pPr>
        <w:rPr>
          <w:sz w:val="24"/>
          <w:szCs w:val="24"/>
        </w:rPr>
      </w:pPr>
      <w:r w:rsidRPr="00F0011B">
        <w:rPr>
          <w:sz w:val="24"/>
          <w:szCs w:val="24"/>
        </w:rPr>
        <w:t xml:space="preserve">Magnesium + jernoksid </w:t>
      </w:r>
      <w:r w:rsidRPr="00F0011B">
        <w:rPr>
          <w:sz w:val="24"/>
          <w:szCs w:val="24"/>
        </w:rPr>
        <w:sym w:font="Wingdings" w:char="F0E0"/>
      </w:r>
      <w:r w:rsidRPr="00F0011B">
        <w:rPr>
          <w:sz w:val="24"/>
          <w:szCs w:val="24"/>
        </w:rPr>
        <w:t xml:space="preserve"> magnesiumoksid + jern </w:t>
      </w:r>
    </w:p>
    <w:p w14:paraId="6ABA804F" w14:textId="77777777" w:rsidR="005F0C77" w:rsidRPr="00F0011B" w:rsidRDefault="005F0C77" w:rsidP="005F0C77">
      <w:pPr>
        <w:rPr>
          <w:sz w:val="24"/>
          <w:szCs w:val="24"/>
        </w:rPr>
      </w:pPr>
      <w:r w:rsidRPr="00F0011B">
        <w:rPr>
          <w:sz w:val="24"/>
          <w:szCs w:val="24"/>
        </w:rPr>
        <w:t xml:space="preserve">Magnesium + tinnoksid </w:t>
      </w:r>
      <w:r w:rsidRPr="00F0011B">
        <w:rPr>
          <w:sz w:val="24"/>
          <w:szCs w:val="24"/>
        </w:rPr>
        <w:sym w:font="Wingdings" w:char="F0E0"/>
      </w:r>
      <w:r w:rsidRPr="00F0011B">
        <w:rPr>
          <w:sz w:val="24"/>
          <w:szCs w:val="24"/>
        </w:rPr>
        <w:t xml:space="preserve"> magnesiumoksid + tinn </w:t>
      </w:r>
    </w:p>
    <w:p w14:paraId="0FD9461F" w14:textId="77777777" w:rsidR="005F0C77" w:rsidRPr="00F0011B" w:rsidRDefault="005F0C77" w:rsidP="005F0C77">
      <w:pPr>
        <w:rPr>
          <w:sz w:val="24"/>
          <w:szCs w:val="24"/>
        </w:rPr>
      </w:pPr>
      <w:r w:rsidRPr="00F0011B">
        <w:rPr>
          <w:sz w:val="24"/>
          <w:szCs w:val="24"/>
        </w:rPr>
        <w:t xml:space="preserve">Magnesium + kobberoksid </w:t>
      </w:r>
      <w:r w:rsidRPr="00F0011B">
        <w:rPr>
          <w:sz w:val="24"/>
          <w:szCs w:val="24"/>
        </w:rPr>
        <w:sym w:font="Wingdings" w:char="F0E0"/>
      </w:r>
      <w:r w:rsidRPr="00F0011B">
        <w:rPr>
          <w:sz w:val="24"/>
          <w:szCs w:val="24"/>
        </w:rPr>
        <w:t xml:space="preserve"> magnesiumoksid + kobber </w:t>
      </w:r>
    </w:p>
    <w:p w14:paraId="1D63CA90" w14:textId="77777777" w:rsidR="005F0C77" w:rsidRPr="00F0011B" w:rsidRDefault="005F0C77" w:rsidP="005F0C77">
      <w:pPr>
        <w:rPr>
          <w:sz w:val="24"/>
          <w:szCs w:val="24"/>
        </w:rPr>
      </w:pPr>
      <w:r w:rsidRPr="00F0011B">
        <w:rPr>
          <w:sz w:val="24"/>
          <w:szCs w:val="24"/>
        </w:rPr>
        <w:t xml:space="preserve">Jern + tinnoksid </w:t>
      </w:r>
      <w:r w:rsidRPr="00F0011B">
        <w:rPr>
          <w:sz w:val="24"/>
          <w:szCs w:val="24"/>
        </w:rPr>
        <w:sym w:font="Wingdings" w:char="F0E0"/>
      </w:r>
      <w:r w:rsidRPr="00F0011B">
        <w:rPr>
          <w:sz w:val="24"/>
          <w:szCs w:val="24"/>
        </w:rPr>
        <w:t xml:space="preserve"> jernoksid + tinn </w:t>
      </w:r>
    </w:p>
    <w:p w14:paraId="185EABBD" w14:textId="77777777" w:rsidR="005F0C77" w:rsidRPr="00F0011B" w:rsidRDefault="005F0C77" w:rsidP="005F0C77">
      <w:pPr>
        <w:rPr>
          <w:sz w:val="24"/>
          <w:szCs w:val="24"/>
        </w:rPr>
      </w:pPr>
      <w:r w:rsidRPr="00F0011B">
        <w:rPr>
          <w:sz w:val="24"/>
          <w:szCs w:val="24"/>
        </w:rPr>
        <w:t xml:space="preserve">Jern + kobberoksid </w:t>
      </w:r>
      <w:r w:rsidRPr="00F0011B">
        <w:rPr>
          <w:sz w:val="24"/>
          <w:szCs w:val="24"/>
        </w:rPr>
        <w:sym w:font="Wingdings" w:char="F0E0"/>
      </w:r>
      <w:r w:rsidRPr="00F0011B">
        <w:rPr>
          <w:sz w:val="24"/>
          <w:szCs w:val="24"/>
        </w:rPr>
        <w:t xml:space="preserve"> jernoksid + kobber </w:t>
      </w:r>
    </w:p>
    <w:p w14:paraId="02EF38B2" w14:textId="77777777" w:rsidR="005F0C77" w:rsidRPr="00F0011B" w:rsidRDefault="005F0C77" w:rsidP="005F0C77">
      <w:pPr>
        <w:rPr>
          <w:sz w:val="24"/>
          <w:szCs w:val="24"/>
        </w:rPr>
      </w:pPr>
      <w:r w:rsidRPr="00F0011B">
        <w:rPr>
          <w:sz w:val="24"/>
          <w:szCs w:val="24"/>
        </w:rPr>
        <w:t xml:space="preserve">Tinn + kobberoksid </w:t>
      </w:r>
      <w:r w:rsidRPr="00F0011B">
        <w:rPr>
          <w:sz w:val="24"/>
          <w:szCs w:val="24"/>
        </w:rPr>
        <w:sym w:font="Wingdings" w:char="F0E0"/>
      </w:r>
      <w:r w:rsidRPr="00F0011B">
        <w:rPr>
          <w:sz w:val="24"/>
          <w:szCs w:val="24"/>
        </w:rPr>
        <w:t xml:space="preserve"> tinnoksid + kobber </w:t>
      </w:r>
    </w:p>
    <w:p w14:paraId="2E5EBFA2" w14:textId="77777777" w:rsidR="005F0C77" w:rsidRDefault="005F0C77" w:rsidP="005F0C77">
      <w:pPr>
        <w:tabs>
          <w:tab w:val="left" w:pos="1260"/>
        </w:tabs>
        <w:rPr>
          <w:sz w:val="24"/>
          <w:szCs w:val="24"/>
        </w:rPr>
      </w:pPr>
      <w:r>
        <w:rPr>
          <w:sz w:val="24"/>
          <w:szCs w:val="24"/>
        </w:rPr>
        <w:t xml:space="preserve">Det kan lages opp til 6 ulike reaksjonsligninger. </w:t>
      </w:r>
    </w:p>
    <w:p w14:paraId="03EA81D3" w14:textId="135CB478" w:rsidR="005F0C77" w:rsidRDefault="005F0C77" w:rsidP="005F0C77">
      <w:pPr>
        <w:tabs>
          <w:tab w:val="left" w:pos="1260"/>
        </w:tabs>
        <w:rPr>
          <w:sz w:val="24"/>
          <w:szCs w:val="24"/>
        </w:rPr>
      </w:pPr>
      <w:r>
        <w:rPr>
          <w:sz w:val="24"/>
          <w:szCs w:val="24"/>
        </w:rPr>
        <w:t xml:space="preserve">6 x </w:t>
      </w:r>
      <w:r w:rsidR="00442FB0">
        <w:rPr>
          <w:sz w:val="24"/>
          <w:szCs w:val="24"/>
        </w:rPr>
        <w:t>11</w:t>
      </w:r>
      <w:r>
        <w:rPr>
          <w:sz w:val="24"/>
          <w:szCs w:val="24"/>
        </w:rPr>
        <w:t xml:space="preserve"> – </w:t>
      </w:r>
      <w:r w:rsidR="00442FB0">
        <w:rPr>
          <w:sz w:val="24"/>
          <w:szCs w:val="24"/>
        </w:rPr>
        <w:t>3</w:t>
      </w:r>
      <w:r>
        <w:rPr>
          <w:sz w:val="24"/>
          <w:szCs w:val="24"/>
        </w:rPr>
        <w:t xml:space="preserve"> = </w:t>
      </w:r>
      <w:r w:rsidR="00442FB0">
        <w:rPr>
          <w:sz w:val="24"/>
          <w:szCs w:val="24"/>
        </w:rPr>
        <w:t>63</w:t>
      </w:r>
      <w:r>
        <w:rPr>
          <w:sz w:val="24"/>
          <w:szCs w:val="24"/>
        </w:rPr>
        <w:t xml:space="preserve"> </w:t>
      </w:r>
    </w:p>
    <w:p w14:paraId="56832935" w14:textId="77777777" w:rsidR="005F0C77" w:rsidRPr="00F0011B" w:rsidRDefault="005F0C77" w:rsidP="005F0C77">
      <w:pPr>
        <w:tabs>
          <w:tab w:val="left" w:pos="1260"/>
        </w:tabs>
        <w:rPr>
          <w:sz w:val="24"/>
          <w:szCs w:val="24"/>
        </w:rPr>
      </w:pPr>
    </w:p>
    <w:p w14:paraId="00D0C0E2" w14:textId="77777777" w:rsidR="005F0C77" w:rsidRPr="00A8334F" w:rsidRDefault="005F0C77" w:rsidP="005F0C77">
      <w:pPr>
        <w:tabs>
          <w:tab w:val="left" w:pos="1260"/>
        </w:tabs>
        <w:rPr>
          <w:sz w:val="24"/>
          <w:szCs w:val="24"/>
        </w:rPr>
      </w:pPr>
    </w:p>
    <w:p w14:paraId="737BB1A7" w14:textId="77777777" w:rsidR="00FE0376" w:rsidRDefault="00FE0376"/>
    <w:sectPr w:rsidR="00FE0376" w:rsidSect="000B51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8D4D1" w14:textId="77777777" w:rsidR="000E3C0E" w:rsidRDefault="000E3C0E" w:rsidP="00A23BCD">
      <w:pPr>
        <w:spacing w:after="0" w:line="240" w:lineRule="auto"/>
      </w:pPr>
      <w:r>
        <w:separator/>
      </w:r>
    </w:p>
  </w:endnote>
  <w:endnote w:type="continuationSeparator" w:id="0">
    <w:p w14:paraId="70C8B9EF" w14:textId="77777777" w:rsidR="000E3C0E" w:rsidRDefault="000E3C0E" w:rsidP="00A23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badi">
    <w:altName w:val="Abadi"/>
    <w:charset w:val="00"/>
    <w:family w:val="swiss"/>
    <w:pitch w:val="variable"/>
    <w:sig w:usb0="8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73246" w14:textId="77777777" w:rsidR="00627093" w:rsidRDefault="00BC49FF">
    <w:pPr>
      <w:pStyle w:val="Footer"/>
    </w:pPr>
    <w:r>
      <w:tab/>
    </w:r>
    <w:r>
      <w:tab/>
    </w:r>
    <w:r>
      <w:tab/>
    </w:r>
    <w:r>
      <w:tab/>
    </w:r>
    <w:r>
      <w:tab/>
    </w:r>
    <w:r>
      <w:tab/>
    </w:r>
    <w:r>
      <w:tab/>
    </w: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1274B" w14:textId="77777777" w:rsidR="000E3C0E" w:rsidRDefault="000E3C0E" w:rsidP="00A23BCD">
      <w:pPr>
        <w:spacing w:after="0" w:line="240" w:lineRule="auto"/>
      </w:pPr>
      <w:r>
        <w:separator/>
      </w:r>
    </w:p>
  </w:footnote>
  <w:footnote w:type="continuationSeparator" w:id="0">
    <w:p w14:paraId="66ABD870" w14:textId="77777777" w:rsidR="000E3C0E" w:rsidRDefault="000E3C0E" w:rsidP="00A23B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0EFF"/>
    <w:multiLevelType w:val="hybridMultilevel"/>
    <w:tmpl w:val="40D6D4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831B1"/>
    <w:multiLevelType w:val="hybridMultilevel"/>
    <w:tmpl w:val="1C008C3C"/>
    <w:lvl w:ilvl="0" w:tplc="F4EED432">
      <w:start w:val="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05022"/>
    <w:multiLevelType w:val="hybridMultilevel"/>
    <w:tmpl w:val="1B421B16"/>
    <w:lvl w:ilvl="0" w:tplc="75D272AE">
      <w:start w:val="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FA7123"/>
    <w:multiLevelType w:val="hybridMultilevel"/>
    <w:tmpl w:val="2F9616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0D26E9"/>
    <w:multiLevelType w:val="hybridMultilevel"/>
    <w:tmpl w:val="F378CD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7C7"/>
    <w:rsid w:val="000B5119"/>
    <w:rsid w:val="000E3C0E"/>
    <w:rsid w:val="003D506E"/>
    <w:rsid w:val="00442FB0"/>
    <w:rsid w:val="0048522B"/>
    <w:rsid w:val="00544B3C"/>
    <w:rsid w:val="0056678C"/>
    <w:rsid w:val="005A27C7"/>
    <w:rsid w:val="005F0C77"/>
    <w:rsid w:val="006B15F1"/>
    <w:rsid w:val="006C3413"/>
    <w:rsid w:val="007F45A6"/>
    <w:rsid w:val="00881E1D"/>
    <w:rsid w:val="009C2663"/>
    <w:rsid w:val="00A23BCD"/>
    <w:rsid w:val="00BC49FF"/>
    <w:rsid w:val="00FB2651"/>
    <w:rsid w:val="00FD79D9"/>
    <w:rsid w:val="00FE0376"/>
  </w:rsids>
  <m:mathPr>
    <m:mathFont m:val="Cambria Math"/>
    <m:brkBin m:val="before"/>
    <m:brkBinSub m:val="--"/>
    <m:smallFrac m:val="0"/>
    <m:dispDef/>
    <m:lMargin m:val="0"/>
    <m:rMargin m:val="0"/>
    <m:defJc m:val="centerGroup"/>
    <m:wrapIndent m:val="1440"/>
    <m:intLim m:val="subSup"/>
    <m:naryLim m:val="undOvr"/>
  </m:mathPr>
  <w:themeFontLang w:val="en-150"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5133B"/>
  <w15:chartTrackingRefBased/>
  <w15:docId w15:val="{8F280A60-57C9-4F48-82BD-068DB529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C77"/>
    <w:rPr>
      <w:lang w:val="nb-NO"/>
    </w:rPr>
  </w:style>
  <w:style w:type="paragraph" w:styleId="Heading1">
    <w:name w:val="heading 1"/>
    <w:basedOn w:val="Normal"/>
    <w:next w:val="Normal"/>
    <w:link w:val="Heading1Char"/>
    <w:autoRedefine/>
    <w:uiPriority w:val="9"/>
    <w:qFormat/>
    <w:rsid w:val="0056678C"/>
    <w:pPr>
      <w:keepNext/>
      <w:keepLines/>
      <w:spacing w:before="240" w:after="0" w:line="360" w:lineRule="auto"/>
      <w:outlineLvl w:val="0"/>
    </w:pPr>
    <w:rPr>
      <w:rFonts w:asciiTheme="majorHAnsi" w:eastAsiaTheme="majorEastAsia" w:hAnsiTheme="majorHAnsi" w:cstheme="majorBidi"/>
      <w:b/>
      <w:sz w:val="48"/>
      <w:szCs w:val="32"/>
    </w:rPr>
  </w:style>
  <w:style w:type="paragraph" w:styleId="Heading2">
    <w:name w:val="heading 2"/>
    <w:basedOn w:val="Normal"/>
    <w:next w:val="Normal"/>
    <w:link w:val="Heading2Char"/>
    <w:uiPriority w:val="9"/>
    <w:unhideWhenUsed/>
    <w:qFormat/>
    <w:rsid w:val="0056678C"/>
    <w:pPr>
      <w:keepNext/>
      <w:keepLines/>
      <w:spacing w:before="40" w:after="0" w:line="240" w:lineRule="auto"/>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unhideWhenUsed/>
    <w:qFormat/>
    <w:rsid w:val="0056678C"/>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78C"/>
    <w:rPr>
      <w:rFonts w:asciiTheme="majorHAnsi" w:eastAsiaTheme="majorEastAsia" w:hAnsiTheme="majorHAnsi" w:cstheme="majorBidi"/>
      <w:b/>
      <w:sz w:val="48"/>
      <w:szCs w:val="32"/>
      <w:lang w:val="nb-NO"/>
    </w:rPr>
  </w:style>
  <w:style w:type="character" w:customStyle="1" w:styleId="Heading2Char">
    <w:name w:val="Heading 2 Char"/>
    <w:basedOn w:val="DefaultParagraphFont"/>
    <w:link w:val="Heading2"/>
    <w:uiPriority w:val="9"/>
    <w:rsid w:val="0056678C"/>
    <w:rPr>
      <w:rFonts w:asciiTheme="majorHAnsi" w:eastAsiaTheme="majorEastAsia" w:hAnsiTheme="majorHAnsi" w:cstheme="majorBidi"/>
      <w:b/>
      <w:sz w:val="28"/>
      <w:szCs w:val="26"/>
      <w:lang w:val="nb-NO"/>
    </w:rPr>
  </w:style>
  <w:style w:type="character" w:customStyle="1" w:styleId="Heading3Char">
    <w:name w:val="Heading 3 Char"/>
    <w:basedOn w:val="DefaultParagraphFont"/>
    <w:link w:val="Heading3"/>
    <w:uiPriority w:val="9"/>
    <w:rsid w:val="0056678C"/>
    <w:rPr>
      <w:rFonts w:asciiTheme="majorHAnsi" w:eastAsiaTheme="majorEastAsia" w:hAnsiTheme="majorHAnsi" w:cstheme="majorBidi"/>
      <w:color w:val="1F3763" w:themeColor="accent1" w:themeShade="7F"/>
      <w:sz w:val="24"/>
      <w:szCs w:val="24"/>
      <w:lang w:val="nb-NO"/>
    </w:rPr>
  </w:style>
  <w:style w:type="paragraph" w:styleId="ListParagraph">
    <w:name w:val="List Paragraph"/>
    <w:basedOn w:val="Normal"/>
    <w:uiPriority w:val="34"/>
    <w:qFormat/>
    <w:rsid w:val="005F0C77"/>
    <w:pPr>
      <w:ind w:left="720"/>
      <w:contextualSpacing/>
    </w:pPr>
  </w:style>
  <w:style w:type="table" w:styleId="TableGrid">
    <w:name w:val="Table Grid"/>
    <w:basedOn w:val="TableNormal"/>
    <w:uiPriority w:val="39"/>
    <w:rsid w:val="005F0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F0C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C77"/>
    <w:rPr>
      <w:lang w:val="nb-NO"/>
    </w:rPr>
  </w:style>
  <w:style w:type="paragraph" w:styleId="Header">
    <w:name w:val="header"/>
    <w:basedOn w:val="Normal"/>
    <w:link w:val="HeaderChar"/>
    <w:uiPriority w:val="99"/>
    <w:unhideWhenUsed/>
    <w:rsid w:val="00A23B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BCD"/>
    <w:rPr>
      <w:lang w:val="nb-NO"/>
    </w:rPr>
  </w:style>
  <w:style w:type="paragraph" w:styleId="NormalWeb">
    <w:name w:val="Normal (Web)"/>
    <w:basedOn w:val="Normal"/>
    <w:uiPriority w:val="99"/>
    <w:semiHidden/>
    <w:unhideWhenUsed/>
    <w:rsid w:val="000B511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76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10</Pages>
  <Words>1540</Words>
  <Characters>8779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Hemmerle</dc:creator>
  <cp:keywords/>
  <dc:description/>
  <cp:lastModifiedBy>Veronica Hemmerle</cp:lastModifiedBy>
  <cp:revision>6</cp:revision>
  <dcterms:created xsi:type="dcterms:W3CDTF">2021-08-05T11:21:00Z</dcterms:created>
  <dcterms:modified xsi:type="dcterms:W3CDTF">2021-08-06T06:19:00Z</dcterms:modified>
</cp:coreProperties>
</file>