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C028" w14:textId="4FAF6234" w:rsidR="006862C2" w:rsidRPr="00B24B43" w:rsidRDefault="00C642E1" w:rsidP="00B24B43">
      <w:pPr>
        <w:pStyle w:val="Georgia11BoldTittel"/>
        <w:rPr>
          <w:lang w:eastAsia="en-GB"/>
        </w:rPr>
      </w:pPr>
      <w:r w:rsidRPr="00B24B43">
        <w:rPr>
          <w:lang w:eastAsia="en-GB"/>
        </w:rPr>
        <w:t xml:space="preserve">MAL: </w:t>
      </w:r>
      <w:r w:rsidR="006862C2" w:rsidRPr="00B24B43">
        <w:rPr>
          <w:lang w:eastAsia="en-GB"/>
        </w:rPr>
        <w:t>Overordnet risikovurdering og liste over risikovurderte SOP for masteroppgaver (INTERN)</w:t>
      </w:r>
    </w:p>
    <w:p w14:paraId="4F4B6717" w14:textId="69351762" w:rsidR="00E73F17" w:rsidRDefault="009F1F3E" w:rsidP="00E73F17">
      <w:pPr>
        <w:pStyle w:val="Normal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E73F17" w:rsidRPr="00B24B43">
        <w:rPr>
          <w:rFonts w:asciiTheme="majorHAnsi" w:hAnsiTheme="majorHAnsi" w:cstheme="majorHAnsi"/>
        </w:rPr>
        <w:t xml:space="preserve">tudenten </w:t>
      </w:r>
      <w:r>
        <w:rPr>
          <w:rFonts w:asciiTheme="majorHAnsi" w:hAnsiTheme="majorHAnsi" w:cstheme="majorHAnsi"/>
        </w:rPr>
        <w:t xml:space="preserve">må </w:t>
      </w:r>
      <w:r w:rsidR="00E73F17" w:rsidRPr="00B24B43">
        <w:rPr>
          <w:rFonts w:asciiTheme="majorHAnsi" w:hAnsiTheme="majorHAnsi" w:cstheme="majorHAnsi"/>
        </w:rPr>
        <w:t>ha en samtale med sin veileder</w:t>
      </w:r>
      <w:r w:rsidR="00BD40DB" w:rsidRPr="00B24B43">
        <w:rPr>
          <w:rFonts w:asciiTheme="majorHAnsi" w:hAnsiTheme="majorHAnsi" w:cstheme="majorHAnsi"/>
        </w:rPr>
        <w:t xml:space="preserve"> hvor de går gjennom </w:t>
      </w:r>
      <w:r>
        <w:rPr>
          <w:rFonts w:asciiTheme="majorHAnsi" w:hAnsiTheme="majorHAnsi" w:cstheme="majorHAnsi"/>
        </w:rPr>
        <w:t xml:space="preserve">risikoer tilknyttet masteroppgaven, </w:t>
      </w:r>
      <w:r w:rsidR="00BD40DB" w:rsidRPr="00B24B43">
        <w:rPr>
          <w:rFonts w:asciiTheme="majorHAnsi" w:hAnsiTheme="majorHAnsi" w:cstheme="majorHAnsi"/>
        </w:rPr>
        <w:t xml:space="preserve">relevante </w:t>
      </w:r>
      <w:proofErr w:type="spellStart"/>
      <w:r w:rsidR="00BD40DB" w:rsidRPr="00B24B43">
        <w:rPr>
          <w:rFonts w:asciiTheme="majorHAnsi" w:hAnsiTheme="majorHAnsi" w:cstheme="majorHAnsi"/>
        </w:rPr>
        <w:t>SOP</w:t>
      </w:r>
      <w:r>
        <w:rPr>
          <w:rFonts w:asciiTheme="majorHAnsi" w:hAnsiTheme="majorHAnsi" w:cstheme="majorHAnsi"/>
        </w:rPr>
        <w:t>er</w:t>
      </w:r>
      <w:proofErr w:type="spellEnd"/>
      <w:r>
        <w:rPr>
          <w:rFonts w:asciiTheme="majorHAnsi" w:hAnsiTheme="majorHAnsi" w:cstheme="majorHAnsi"/>
        </w:rPr>
        <w:t xml:space="preserve"> og rutiner, laboratorie-spesifikk HMS og avfallshåndtering, før studenten kan begynne med laboratoriearbeid.</w:t>
      </w:r>
    </w:p>
    <w:tbl>
      <w:tblPr>
        <w:tblW w:w="96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3119"/>
        <w:gridCol w:w="4110"/>
      </w:tblGrid>
      <w:tr w:rsidR="00B24B43" w:rsidRPr="00B24B43" w14:paraId="48BF5CC5" w14:textId="77777777" w:rsidTr="00A32FBE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9988" w14:textId="77777777" w:rsidR="00B24B43" w:rsidRPr="00A32FBE" w:rsidRDefault="00B24B43" w:rsidP="00134C92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Dato:</w:t>
            </w:r>
          </w:p>
          <w:p w14:paraId="032DD2A6" w14:textId="3AEDD7B3" w:rsidR="00B24B43" w:rsidRDefault="00B24B43" w:rsidP="00134C92">
            <w:pPr>
              <w:spacing w:after="0" w:line="240" w:lineRule="auto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CE6C" w14:textId="77777777" w:rsidR="00B24B43" w:rsidRPr="00A32FBE" w:rsidRDefault="00B24B43" w:rsidP="00134C92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Navn på student:</w:t>
            </w:r>
          </w:p>
          <w:p w14:paraId="0A59CDD9" w14:textId="5178C684" w:rsidR="00B24B43" w:rsidRDefault="00B24B43" w:rsidP="00134C92">
            <w:pPr>
              <w:spacing w:after="0" w:line="240" w:lineRule="auto"/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A253" w14:textId="77777777" w:rsidR="00B24B43" w:rsidRPr="00A32FBE" w:rsidRDefault="00B24B43" w:rsidP="00134C92">
            <w:pPr>
              <w:spacing w:after="0" w:line="240" w:lineRule="auto"/>
              <w:rPr>
                <w:b/>
                <w:bCs/>
              </w:rPr>
            </w:pPr>
            <w:r w:rsidRPr="00A32FBE">
              <w:rPr>
                <w:b/>
                <w:bCs/>
              </w:rPr>
              <w:t>Navn på veileder:</w:t>
            </w:r>
          </w:p>
          <w:p w14:paraId="0E720F3D" w14:textId="2164A3A6" w:rsidR="00B24B43" w:rsidRPr="00B24B43" w:rsidRDefault="00B24B43" w:rsidP="00134C92">
            <w:pPr>
              <w:spacing w:after="0" w:line="240" w:lineRule="auto"/>
            </w:pPr>
          </w:p>
        </w:tc>
      </w:tr>
      <w:tr w:rsidR="00B24B43" w14:paraId="7AB5D9ED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9765" w14:textId="2D64AA99" w:rsidR="00B24B43" w:rsidRDefault="00A32FBE" w:rsidP="00A32FBE">
            <w:pPr>
              <w:spacing w:after="0" w:line="240" w:lineRule="auto"/>
            </w:pP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Opptatt til master ved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: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br/>
            </w: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Seksjon</w:t>
            </w:r>
            <w:r w:rsidRPr="00B24B43">
              <w:rPr>
                <w:b/>
                <w:bCs/>
              </w:rPr>
              <w:t xml:space="preserve"> </w:t>
            </w:r>
          </w:p>
        </w:tc>
      </w:tr>
      <w:tr w:rsidR="00A32FBE" w14:paraId="5D99FED2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A67E" w14:textId="037143B2" w:rsidR="00A32FBE" w:rsidRPr="00A32FBE" w:rsidRDefault="00A32FBE" w:rsidP="00A32FBE">
            <w:pPr>
              <w:spacing w:after="0" w:line="240" w:lineRule="auto"/>
            </w:pPr>
            <w:r w:rsidRPr="00B24B43">
              <w:rPr>
                <w:b/>
                <w:bCs/>
              </w:rPr>
              <w:t>Tittel på oppgaven</w:t>
            </w:r>
            <w:r>
              <w:t>:</w:t>
            </w:r>
            <w:r>
              <w:br/>
            </w:r>
          </w:p>
        </w:tc>
      </w:tr>
      <w:tr w:rsidR="00A32FBE" w14:paraId="0B029C22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9AE2" w14:textId="77777777" w:rsidR="00A32FBE" w:rsidRDefault="00A32FBE" w:rsidP="00134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P</w:t>
            </w: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ersonen i seksjonen som skal gi råd/opplæring i sikkerhet på lab og som skal gi tilgang til lab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:</w:t>
            </w:r>
          </w:p>
          <w:p w14:paraId="43D98651" w14:textId="7E6811BE" w:rsidR="00A32FBE" w:rsidRPr="00A32FBE" w:rsidRDefault="00A32FBE" w:rsidP="00134C92">
            <w:pPr>
              <w:spacing w:after="0" w:line="240" w:lineRule="auto"/>
            </w:pPr>
          </w:p>
        </w:tc>
      </w:tr>
      <w:tr w:rsidR="00A32FBE" w14:paraId="5829E92A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090F4" w14:textId="77777777" w:rsidR="00A32FBE" w:rsidRDefault="00A32FBE" w:rsidP="00134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Verneombud kan kontaktes ved avvik og andre arbeidsmiljø relaterte problemer. </w:t>
            </w: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br/>
              <w:t>Seksjonens verneombud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:</w:t>
            </w:r>
          </w:p>
          <w:p w14:paraId="2101ABD6" w14:textId="49DE9DBD" w:rsidR="00A32FBE" w:rsidRDefault="00A32FBE" w:rsidP="00134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  <w:tr w:rsidR="00A32FBE" w14:paraId="4BB68625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E2DC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Oppsummering: </w:t>
            </w:r>
          </w:p>
          <w:p w14:paraId="19AAF3DB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&lt;&lt; Eksempel på en oppsummering &gt;&gt;</w:t>
            </w:r>
          </w:p>
          <w:p w14:paraId="4E59DB8B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 xml:space="preserve">Masteroppgaven involverer flere risikofaktorer, særlig risiko er knyttet til arbeid med farlige kjemikalier og gass under trykk. Studenten får lokal opplæring i tillegg til obligatorisk opplæring. Lokalt opplæring dokumenteres skriftlig og består </w:t>
            </w:r>
            <w:proofErr w:type="gramStart"/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av…</w:t>
            </w:r>
            <w:proofErr w:type="gramEnd"/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.</w:t>
            </w:r>
          </w:p>
          <w:p w14:paraId="68484C2B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 xml:space="preserve">Alt arbeid er risikovurdert, og for et trygt arbeidsmiljø har studenten fått lokal opplæring samt beskrivelse av hvilke SOP som inngår og sikkerhetstiltakene disse forutsetter. Nye </w:t>
            </w:r>
            <w:proofErr w:type="spellStart"/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SOPer</w:t>
            </w:r>
            <w:proofErr w:type="spellEnd"/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 xml:space="preserve"> eller risikovurderingen blir lagt underveis hvis kjemikalier og prosedyrer blir tatt i brukt som er ikke inkludert i vurderingen her. Risikovurdering godkjennes med underskrift av veilederen og romansvarlig hivs ikke sammen person.</w:t>
            </w:r>
          </w:p>
          <w:p w14:paraId="389F044F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 xml:space="preserve">Det er moderat risiko knyttet til master oppgaven.  Dette forutsetter at vernetiltakene beskrevet følges.  </w:t>
            </w:r>
          </w:p>
          <w:p w14:paraId="43B32C47" w14:textId="77777777" w:rsidR="00A32FBE" w:rsidRPr="00B24B43" w:rsidRDefault="00A32FBE" w:rsidP="00134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  <w:tr w:rsidR="00A32FBE" w14:paraId="33C119B3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3C3F8" w14:textId="77777777" w:rsidR="00A32FBE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Masteroppgaven inkluderer disse risikofaktorene:</w:t>
            </w:r>
          </w:p>
          <w:p w14:paraId="16DC0312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lang w:eastAsia="en-GB"/>
              </w:rPr>
              <w:t>&lt;&lt; Eksempler på risikofaktorer slett det som ikke passer &gt;&gt;</w:t>
            </w:r>
          </w:p>
          <w:p w14:paraId="116E88A2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Laboratoriearbeid / Lab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work</w:t>
            </w:r>
            <w:proofErr w:type="spellEnd"/>
          </w:p>
          <w:p w14:paraId="587C6014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Biologiske faktorer klasse 2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Biological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factors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2</w:t>
            </w:r>
          </w:p>
          <w:p w14:paraId="367EC611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GMO/GMM</w:t>
            </w:r>
          </w:p>
          <w:p w14:paraId="38815C1C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Humansk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materialer</w:t>
            </w:r>
          </w:p>
          <w:p w14:paraId="55B76128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Kjemikalier klassifisert som GHS08 / Chemicals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classified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as GHS08</w:t>
            </w:r>
          </w:p>
          <w:p w14:paraId="77172434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Kjemikalier klassifisert som GHS06 / Chemicals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classified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as GHS06</w:t>
            </w:r>
          </w:p>
          <w:p w14:paraId="4DD4D594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Radioaktiv stråling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Radioactive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radiation</w:t>
            </w:r>
            <w:proofErr w:type="spellEnd"/>
          </w:p>
          <w:p w14:paraId="79125DD0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Optisk stråling (lasere)/ Optical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radiation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(lasers)</w:t>
            </w:r>
          </w:p>
          <w:p w14:paraId="50A5E69A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Støy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Noise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78C8D79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Feltarbeid /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field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work</w:t>
            </w:r>
            <w:proofErr w:type="spellEnd"/>
          </w:p>
          <w:p w14:paraId="361C012C" w14:textId="77777777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Instrumenter / Instruments</w:t>
            </w:r>
          </w:p>
          <w:p w14:paraId="6B65C0E2" w14:textId="28A79C85" w:rsidR="00A32FBE" w:rsidRPr="00B24B43" w:rsidRDefault="00A32FBE" w:rsidP="00A32FB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Arbeid med bly</w:t>
            </w:r>
            <w:r w:rsidR="009F1F3E">
              <w:rPr>
                <w:rFonts w:asciiTheme="majorHAnsi" w:hAnsiTheme="majorHAnsi" w:cstheme="majorHAnsi"/>
                <w:sz w:val="22"/>
                <w:szCs w:val="22"/>
              </w:rPr>
              <w:t xml:space="preserve"> eller</w:t>
            </w:r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>diisocyanater</w:t>
            </w:r>
            <w:proofErr w:type="spellEnd"/>
            <w:r w:rsidRPr="00B24B43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</w:p>
          <w:p w14:paraId="2113FCF5" w14:textId="6320765A" w:rsidR="00A32FBE" w:rsidRPr="00A32FBE" w:rsidRDefault="00A32FBE" w:rsidP="00D54F8B">
            <w:pPr>
              <w:pStyle w:val="ListParagraph"/>
              <w:numPr>
                <w:ilvl w:val="0"/>
                <w:numId w:val="14"/>
              </w:numPr>
              <w:outlineLvl w:val="2"/>
              <w:rPr>
                <w:rFonts w:asciiTheme="majorHAnsi" w:hAnsiTheme="majorHAnsi" w:cstheme="majorHAnsi"/>
                <w:b/>
                <w:bCs/>
              </w:rPr>
            </w:pPr>
            <w:r w:rsidRPr="00A32FBE">
              <w:rPr>
                <w:rFonts w:asciiTheme="majorHAnsi" w:hAnsiTheme="majorHAnsi" w:cstheme="majorHAnsi"/>
                <w:sz w:val="22"/>
                <w:szCs w:val="22"/>
              </w:rPr>
              <w:t xml:space="preserve">Andre </w:t>
            </w:r>
            <w:proofErr w:type="spellStart"/>
            <w:r w:rsidRPr="00A32FBE">
              <w:rPr>
                <w:rFonts w:asciiTheme="majorHAnsi" w:hAnsiTheme="majorHAnsi" w:cstheme="majorHAnsi"/>
                <w:sz w:val="22"/>
                <w:szCs w:val="22"/>
              </w:rPr>
              <w:t>riskofaktorer</w:t>
            </w:r>
            <w:proofErr w:type="spellEnd"/>
            <w:r w:rsidRPr="00A32FBE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Pr="00AB08B3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beskrives</w:t>
            </w:r>
            <w:r w:rsidR="00AB08B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056FF971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  <w:tr w:rsidR="00A32FBE" w14:paraId="7DABA3D4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3EBF" w14:textId="77777777" w:rsidR="00A32FBE" w:rsidRPr="00B24B43" w:rsidRDefault="00A32FBE" w:rsidP="00A32FBE">
            <w:pPr>
              <w:pStyle w:val="Georgia11spacing0after"/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b/>
                <w:color w:val="000000" w:themeColor="text1"/>
              </w:rPr>
              <w:lastRenderedPageBreak/>
              <w:t>Bruk av utstyr som krever opplæring</w:t>
            </w:r>
          </w:p>
          <w:p w14:paraId="08E4465A" w14:textId="77777777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NMR</w:t>
            </w:r>
          </w:p>
          <w:p w14:paraId="4F36D1D1" w14:textId="77777777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RECX</w:t>
            </w:r>
          </w:p>
          <w:p w14:paraId="43C21369" w14:textId="77777777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SEM</w:t>
            </w:r>
          </w:p>
          <w:p w14:paraId="2D55E8E0" w14:textId="777305FC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B24B43">
              <w:rPr>
                <w:rFonts w:asciiTheme="majorHAnsi" w:hAnsiTheme="majorHAnsi" w:cstheme="majorHAnsi"/>
                <w:color w:val="000000" w:themeColor="text1"/>
              </w:rPr>
              <w:t>Hanskeboks</w:t>
            </w:r>
            <w:proofErr w:type="spellEnd"/>
          </w:p>
          <w:p w14:paraId="5469E87D" w14:textId="77777777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 w:rsidRPr="00B24B43">
              <w:rPr>
                <w:rFonts w:asciiTheme="majorHAnsi" w:hAnsiTheme="majorHAnsi" w:cstheme="majorHAnsi"/>
                <w:color w:val="000000" w:themeColor="text1"/>
              </w:rPr>
              <w:t>Avtrekk</w:t>
            </w:r>
          </w:p>
          <w:p w14:paraId="36A1F63C" w14:textId="7D9E620F" w:rsid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A32FBE">
              <w:rPr>
                <w:rFonts w:asciiTheme="majorHAnsi" w:hAnsiTheme="majorHAnsi" w:cstheme="majorHAnsi"/>
                <w:color w:val="000000" w:themeColor="text1"/>
              </w:rPr>
              <w:t>Rotavapor</w:t>
            </w:r>
            <w:proofErr w:type="spellEnd"/>
          </w:p>
          <w:p w14:paraId="2FF92741" w14:textId="64605760" w:rsidR="00A32FBE" w:rsidRPr="00A32FBE" w:rsidRDefault="00A32FBE" w:rsidP="00A32FBE">
            <w:pPr>
              <w:pStyle w:val="Georgia11spacing0after"/>
              <w:numPr>
                <w:ilvl w:val="0"/>
                <w:numId w:val="19"/>
              </w:numPr>
              <w:ind w:right="-1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…</w:t>
            </w:r>
          </w:p>
          <w:p w14:paraId="4A641CA4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  <w:tr w:rsidR="00A32FBE" w14:paraId="7AD3A52B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46419" w14:textId="3CF5C14F" w:rsidR="00A32FBE" w:rsidRPr="00B24B43" w:rsidRDefault="00A32FBE" w:rsidP="00A32FB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Arbeidet er omfattet av følgende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 eksisterende</w:t>
            </w: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 </w:t>
            </w:r>
            <w:proofErr w:type="spellStart"/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SOPer</w:t>
            </w:r>
            <w:proofErr w:type="spellEnd"/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 (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for </w:t>
            </w: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instrumenter/eksperimentelle teknikker</w:t>
            </w:r>
            <w:r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>/metoder</w:t>
            </w:r>
            <w:r w:rsidRPr="00B24B43"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  <w:t xml:space="preserve"> osv.)  </w:t>
            </w:r>
          </w:p>
          <w:p w14:paraId="5A228EF8" w14:textId="77777777" w:rsidR="00A32FBE" w:rsidRPr="00B24B43" w:rsidRDefault="00A32FBE" w:rsidP="00A32FBE">
            <w:pPr>
              <w:spacing w:before="100" w:beforeAutospacing="1" w:after="100" w:afterAutospacing="1" w:line="240" w:lineRule="auto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  <w:tr w:rsidR="00A32FBE" w14:paraId="68A0196D" w14:textId="77777777" w:rsidTr="00A32FBE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DE33" w14:textId="77777777" w:rsidR="00A32FBE" w:rsidRPr="00B24B43" w:rsidRDefault="00A32FBE" w:rsidP="00A32FB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en-GB"/>
              </w:rPr>
            </w:pPr>
          </w:p>
        </w:tc>
      </w:tr>
    </w:tbl>
    <w:p w14:paraId="51C8F5A7" w14:textId="77777777" w:rsidR="00216DF3" w:rsidRPr="00B24B43" w:rsidRDefault="00216DF3" w:rsidP="002E37C5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en-GB"/>
        </w:rPr>
      </w:pPr>
    </w:p>
    <w:p w14:paraId="2BBB154C" w14:textId="432CD156" w:rsidR="00C642E1" w:rsidRPr="00B24B43" w:rsidRDefault="00C642E1" w:rsidP="00A90E94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</w:p>
    <w:p w14:paraId="12F87FCA" w14:textId="77777777" w:rsidR="00B24B43" w:rsidRPr="00B24B43" w:rsidRDefault="00B24B43" w:rsidP="00B24B43">
      <w:pPr>
        <w:outlineLvl w:val="2"/>
        <w:rPr>
          <w:rFonts w:asciiTheme="majorHAnsi" w:hAnsiTheme="majorHAnsi" w:cstheme="majorHAnsi"/>
          <w:b/>
          <w:bCs/>
        </w:rPr>
      </w:pPr>
      <w:r w:rsidRPr="00B24B43">
        <w:rPr>
          <w:rFonts w:asciiTheme="majorHAnsi" w:hAnsiTheme="majorHAnsi" w:cstheme="majorHAnsi"/>
          <w:b/>
          <w:bCs/>
        </w:rPr>
        <w:t>Risikovurdering og tiltak i Masteroppgaven:</w:t>
      </w:r>
    </w:p>
    <w:tbl>
      <w:tblPr>
        <w:tblW w:w="10915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3685"/>
        <w:gridCol w:w="4111"/>
      </w:tblGrid>
      <w:tr w:rsidR="00B24B43" w:rsidRPr="00B24B43" w14:paraId="7DAB5372" w14:textId="77777777" w:rsidTr="00134C9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1A95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gå galt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BACA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vi gjøre for å hindre det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5D078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 w:rsidRPr="00B24B43">
              <w:rPr>
                <w:rFonts w:asciiTheme="majorHAnsi" w:hAnsiTheme="majorHAnsi" w:cstheme="majorHAnsi"/>
                <w:b/>
              </w:rPr>
              <w:t>Hva kan vi gjøre for å redusere konsekvensene dersom noe skjer</w:t>
            </w:r>
          </w:p>
        </w:tc>
      </w:tr>
      <w:tr w:rsidR="00B24B43" w:rsidRPr="00B24B43" w14:paraId="2234B28C" w14:textId="77777777" w:rsidTr="00134C9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4409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DE6C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7DD8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24B43" w:rsidRPr="00B24B43" w14:paraId="5C987650" w14:textId="77777777" w:rsidTr="00134C9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5EA1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5220E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2536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24B43" w:rsidRPr="00B24B43" w14:paraId="65F8B413" w14:textId="77777777" w:rsidTr="00134C9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B1E7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8D8C3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959E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24B43" w:rsidRPr="00B24B43" w14:paraId="616B1FCC" w14:textId="77777777" w:rsidTr="00134C9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2967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E087E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ACD5" w14:textId="77777777" w:rsidR="00B24B43" w:rsidRPr="00B24B43" w:rsidRDefault="00B24B43" w:rsidP="00134C9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65AFCCB1" w14:textId="77777777" w:rsidR="00B24B43" w:rsidRPr="00B24B43" w:rsidRDefault="00B24B43" w:rsidP="00B24B43">
      <w:pPr>
        <w:spacing w:after="0" w:line="240" w:lineRule="auto"/>
        <w:rPr>
          <w:rFonts w:asciiTheme="majorHAnsi" w:eastAsia="Times New Roman" w:hAnsiTheme="majorHAnsi" w:cstheme="majorHAnsi"/>
          <w:lang w:eastAsia="en-GB"/>
        </w:rPr>
      </w:pPr>
    </w:p>
    <w:p w14:paraId="244C9E9C" w14:textId="1F2F1356" w:rsidR="00B24B43" w:rsidRPr="00C642E1" w:rsidRDefault="00B24B43" w:rsidP="002D1366">
      <w:pPr>
        <w:rPr>
          <w:rFonts w:ascii="Georgia" w:eastAsia="Times New Roman" w:hAnsi="Georgia"/>
          <w:lang w:eastAsia="en-GB"/>
        </w:rPr>
      </w:pPr>
      <w:r w:rsidRPr="00B24B43">
        <w:rPr>
          <w:rFonts w:asciiTheme="majorHAnsi" w:hAnsiTheme="majorHAnsi" w:cstheme="majorHAnsi"/>
        </w:rPr>
        <w:t>For risikovurdering av kjemikalier og enkelte forsøk bruk</w:t>
      </w:r>
      <w:r w:rsidR="00AB08B3">
        <w:rPr>
          <w:rFonts w:asciiTheme="majorHAnsi" w:hAnsiTheme="majorHAnsi" w:cstheme="majorHAnsi"/>
        </w:rPr>
        <w:t>es</w:t>
      </w:r>
      <w:r w:rsidR="002D1366">
        <w:rPr>
          <w:rFonts w:asciiTheme="majorHAnsi" w:hAnsiTheme="majorHAnsi" w:cstheme="majorHAnsi"/>
        </w:rPr>
        <w:t xml:space="preserve"> </w:t>
      </w:r>
      <w:hyperlink r:id="rId8" w:history="1">
        <w:r w:rsidR="002D1366">
          <w:rPr>
            <w:rStyle w:val="Hyperlink"/>
            <w:rFonts w:asciiTheme="majorHAnsi" w:hAnsiTheme="majorHAnsi" w:cstheme="majorHAnsi"/>
          </w:rPr>
          <w:t>mal-sop-norsk-risikovurdering.docx</w:t>
        </w:r>
      </w:hyperlink>
      <w:r w:rsidRPr="00B24B43">
        <w:rPr>
          <w:rFonts w:asciiTheme="majorHAnsi" w:hAnsiTheme="majorHAnsi" w:cstheme="majorHAnsi"/>
        </w:rPr>
        <w:t xml:space="preserve"> </w:t>
      </w:r>
    </w:p>
    <w:p w14:paraId="69791EE1" w14:textId="412C65EB" w:rsidR="00A512A2" w:rsidRDefault="00B24B43" w:rsidP="009F1F3E">
      <w:r>
        <w:t>Alt</w:t>
      </w:r>
      <w:r w:rsidRPr="000C5A01">
        <w:t xml:space="preserve"> instrumentopplæring og H</w:t>
      </w:r>
      <w:r>
        <w:t>MS opplæring må dokumenteres skriftlig.</w:t>
      </w:r>
    </w:p>
    <w:p w14:paraId="2D04C75E" w14:textId="77777777" w:rsidR="002D1366" w:rsidRPr="009F1F3E" w:rsidRDefault="002D1366" w:rsidP="009F1F3E"/>
    <w:p w14:paraId="30FE728F" w14:textId="0B80931E" w:rsidR="002A5D9A" w:rsidRPr="00F77AA3" w:rsidRDefault="002A5D9A" w:rsidP="002A5D9A">
      <w:pPr>
        <w:outlineLvl w:val="2"/>
        <w:rPr>
          <w:rFonts w:asciiTheme="majorHAnsi" w:hAnsiTheme="majorHAnsi" w:cstheme="majorHAnsi"/>
          <w:i/>
          <w:iCs/>
        </w:rPr>
      </w:pPr>
      <w:r w:rsidRPr="00B24B43">
        <w:rPr>
          <w:rFonts w:asciiTheme="majorHAnsi" w:hAnsiTheme="majorHAnsi" w:cstheme="majorHAnsi"/>
          <w:b/>
          <w:bCs/>
        </w:rPr>
        <w:t>Feltrelatert risiko</w:t>
      </w:r>
      <w:r w:rsidR="00F77AA3">
        <w:rPr>
          <w:rFonts w:asciiTheme="majorHAnsi" w:hAnsiTheme="majorHAnsi" w:cstheme="majorHAnsi"/>
          <w:b/>
          <w:bCs/>
        </w:rPr>
        <w:t xml:space="preserve"> </w:t>
      </w:r>
      <w:r w:rsidR="00F77AA3" w:rsidRPr="00F77AA3">
        <w:rPr>
          <w:rFonts w:asciiTheme="majorHAnsi" w:hAnsiTheme="majorHAnsi" w:cstheme="majorHAnsi"/>
          <w:i/>
          <w:iCs/>
        </w:rPr>
        <w:t>(slett hvis ikke relevant)</w:t>
      </w:r>
    </w:p>
    <w:p w14:paraId="4CE60FF1" w14:textId="046E9D5E" w:rsidR="002A5D9A" w:rsidRPr="00B24B43" w:rsidRDefault="002A5D9A" w:rsidP="00A90E94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  <w:r w:rsidRPr="00B24B43">
        <w:rPr>
          <w:rFonts w:asciiTheme="majorHAnsi" w:hAnsiTheme="majorHAnsi" w:cstheme="majorHAnsi"/>
          <w:color w:val="000000" w:themeColor="text1"/>
        </w:rPr>
        <w:lastRenderedPageBreak/>
        <w:t xml:space="preserve">Før hver gjennomføring av feltarbeid skal </w:t>
      </w:r>
      <w:proofErr w:type="spellStart"/>
      <w:r w:rsidRPr="00B24B43">
        <w:rPr>
          <w:rFonts w:asciiTheme="majorHAnsi" w:hAnsiTheme="majorHAnsi" w:cstheme="majorHAnsi"/>
          <w:color w:val="000000" w:themeColor="text1"/>
        </w:rPr>
        <w:t>feltkort</w:t>
      </w:r>
      <w:proofErr w:type="spellEnd"/>
      <w:r w:rsidRPr="00B24B43">
        <w:rPr>
          <w:rFonts w:asciiTheme="majorHAnsi" w:hAnsiTheme="majorHAnsi" w:cstheme="majorHAnsi"/>
          <w:color w:val="000000" w:themeColor="text1"/>
        </w:rPr>
        <w:t xml:space="preserve"> leveres og feltansvarlig skal informere masterstudenten om risiko knyttet til feltarbeid. </w:t>
      </w:r>
    </w:p>
    <w:p w14:paraId="4F892E2F" w14:textId="5CBDB297" w:rsidR="002A5D9A" w:rsidRPr="00B24B43" w:rsidRDefault="002A5D9A" w:rsidP="00A90E94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</w:p>
    <w:p w14:paraId="7025D1D6" w14:textId="77777777" w:rsidR="002A5D9A" w:rsidRPr="00B24B43" w:rsidRDefault="002A5D9A" w:rsidP="00A90E94">
      <w:pPr>
        <w:pStyle w:val="Georgia11spacing0after"/>
        <w:ind w:right="-1"/>
        <w:rPr>
          <w:rFonts w:asciiTheme="majorHAnsi" w:hAnsiTheme="majorHAnsi" w:cstheme="majorHAnsi"/>
          <w:color w:val="000000" w:themeColor="text1"/>
        </w:rPr>
      </w:pPr>
      <w:r w:rsidRPr="00B24B43">
        <w:rPr>
          <w:rFonts w:asciiTheme="majorHAnsi" w:hAnsiTheme="majorHAnsi" w:cstheme="majorHAnsi"/>
          <w:color w:val="000000" w:themeColor="text1"/>
        </w:rPr>
        <w:t xml:space="preserve">&gt;&gt; kort beskrivelse av type feltarbeid og lokasjoner </w:t>
      </w:r>
    </w:p>
    <w:p w14:paraId="2E7A81CA" w14:textId="5E3A2480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779733F0" w14:textId="3DB43AFB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46478A25" w14:textId="418B9AE9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23C2C4F2" w14:textId="020A4BC3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60093521" w14:textId="77777777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53F353D1" w14:textId="38E3511E" w:rsidR="00ED3499" w:rsidRDefault="00ED3499" w:rsidP="002A5D9A">
      <w:pPr>
        <w:pStyle w:val="Georgia11spacing0after"/>
        <w:ind w:right="-1"/>
        <w:rPr>
          <w:color w:val="000000" w:themeColor="text1"/>
        </w:rPr>
      </w:pPr>
    </w:p>
    <w:p w14:paraId="03ABBDB9" w14:textId="241AB6FA" w:rsidR="00ED3499" w:rsidRDefault="00ED3499" w:rsidP="002A5D9A">
      <w:pPr>
        <w:pStyle w:val="Georgia11spacing0after"/>
        <w:ind w:right="-1"/>
        <w:rPr>
          <w:color w:val="000000" w:themeColor="text1"/>
        </w:rPr>
      </w:pPr>
      <w:r>
        <w:rPr>
          <w:color w:val="000000" w:themeColor="text1"/>
        </w:rPr>
        <w:t>_____________________________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</w:t>
      </w:r>
    </w:p>
    <w:p w14:paraId="6F53BA73" w14:textId="3E00BF35" w:rsidR="00ED3499" w:rsidRDefault="00ED3499" w:rsidP="002A5D9A">
      <w:pPr>
        <w:pStyle w:val="Georgia11spacing0after"/>
        <w:ind w:right="-1"/>
        <w:rPr>
          <w:color w:val="000000" w:themeColor="text1"/>
        </w:rPr>
      </w:pPr>
      <w:r>
        <w:rPr>
          <w:color w:val="000000" w:themeColor="text1"/>
        </w:rPr>
        <w:t>Dato, signatur veileder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Dato, signatur </w:t>
      </w:r>
      <w:proofErr w:type="spellStart"/>
      <w:r>
        <w:rPr>
          <w:color w:val="000000" w:themeColor="text1"/>
        </w:rPr>
        <w:t>MSc</w:t>
      </w:r>
      <w:proofErr w:type="spellEnd"/>
      <w:r>
        <w:rPr>
          <w:color w:val="000000" w:themeColor="text1"/>
        </w:rPr>
        <w:t xml:space="preserve"> student</w:t>
      </w:r>
    </w:p>
    <w:p w14:paraId="32DA28E6" w14:textId="77777777" w:rsidR="002A5D9A" w:rsidRPr="00C642E1" w:rsidRDefault="002A5D9A" w:rsidP="00A90E94">
      <w:pPr>
        <w:pStyle w:val="Georgia11spacing0after"/>
        <w:ind w:right="-1"/>
        <w:rPr>
          <w:color w:val="000000" w:themeColor="text1"/>
        </w:rPr>
      </w:pPr>
    </w:p>
    <w:sectPr w:rsidR="002A5D9A" w:rsidRPr="00C642E1" w:rsidSect="0060067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314" w:right="1134" w:bottom="1722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DF0B9" w14:textId="77777777" w:rsidR="00106F14" w:rsidRDefault="00106F14" w:rsidP="006F2626">
      <w:pPr>
        <w:spacing w:after="0" w:line="240" w:lineRule="auto"/>
      </w:pPr>
      <w:r>
        <w:separator/>
      </w:r>
    </w:p>
  </w:endnote>
  <w:endnote w:type="continuationSeparator" w:id="0">
    <w:p w14:paraId="5D698FEE" w14:textId="77777777" w:rsidR="00106F14" w:rsidRDefault="00106F1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4CFC" w14:textId="467224E6" w:rsidR="002E37C5" w:rsidRPr="004416D1" w:rsidRDefault="002154AA" w:rsidP="002154AA">
    <w:pPr>
      <w:pStyle w:val="Footer"/>
      <w:tabs>
        <w:tab w:val="clear" w:pos="9072"/>
        <w:tab w:val="right" w:pos="9638"/>
      </w:tabs>
      <w:ind w:left="2551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2154AA">
      <w:rPr>
        <w:rFonts w:ascii="Georgia" w:hAnsi="Georgia"/>
        <w:noProof/>
        <w:lang w:eastAsia="nb-NO"/>
      </w:rPr>
      <w:drawing>
        <wp:inline distT="0" distB="0" distL="0" distR="0" wp14:anchorId="1A7A89BC" wp14:editId="6A02BE19">
          <wp:extent cx="733425" cy="733425"/>
          <wp:effectExtent l="0" t="0" r="9525" b="9525"/>
          <wp:docPr id="4" name="Bilde 4" descr="Z:\Maler\Logo\02_uio_segl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ler\Logo\02_uio_segl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0178" w14:textId="24F8E879" w:rsidR="002E37C5" w:rsidRPr="00296BD0" w:rsidRDefault="002154AA" w:rsidP="002154AA">
    <w:pPr>
      <w:pStyle w:val="Footer"/>
      <w:tabs>
        <w:tab w:val="clear" w:pos="9072"/>
        <w:tab w:val="right" w:pos="9638"/>
      </w:tabs>
      <w:ind w:left="2552"/>
    </w:pPr>
    <w:r>
      <w:tab/>
    </w:r>
    <w:r>
      <w:tab/>
    </w:r>
    <w:r w:rsidRPr="002154AA">
      <w:rPr>
        <w:rFonts w:ascii="Georgia" w:hAnsi="Georgia"/>
        <w:noProof/>
        <w:lang w:eastAsia="nb-NO"/>
      </w:rPr>
      <w:drawing>
        <wp:inline distT="0" distB="0" distL="0" distR="0" wp14:anchorId="56793489" wp14:editId="7F230EC1">
          <wp:extent cx="733425" cy="733425"/>
          <wp:effectExtent l="0" t="0" r="9525" b="9525"/>
          <wp:docPr id="1" name="Bilde 1" descr="Z:\Maler\Logo\02_uio_segl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ler\Logo\02_uio_segl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4301" w14:textId="77777777" w:rsidR="00106F14" w:rsidRDefault="00106F14" w:rsidP="006F2626">
      <w:pPr>
        <w:spacing w:after="0" w:line="240" w:lineRule="auto"/>
      </w:pPr>
      <w:r>
        <w:separator/>
      </w:r>
    </w:p>
  </w:footnote>
  <w:footnote w:type="continuationSeparator" w:id="0">
    <w:p w14:paraId="5F99F416" w14:textId="77777777" w:rsidR="00106F14" w:rsidRDefault="00106F1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3AF2" w14:textId="4A182D7C" w:rsidR="002E37C5" w:rsidRPr="00AC4272" w:rsidRDefault="002154AA" w:rsidP="000E66F6">
    <w:pPr>
      <w:tabs>
        <w:tab w:val="right" w:pos="9639"/>
      </w:tabs>
      <w:rPr>
        <w:rFonts w:ascii="Georgia" w:hAnsi="Georgia"/>
        <w:b/>
      </w:rPr>
    </w:pPr>
    <w:r w:rsidRPr="002154AA">
      <w:rPr>
        <w:sz w:val="30"/>
        <w:szCs w:val="30"/>
      </w:rPr>
      <w:t>Kjemisk institutt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744D1" w14:textId="77777777" w:rsidR="002154AA" w:rsidRDefault="002154AA">
    <w:pPr>
      <w:pStyle w:val="Header"/>
    </w:pPr>
    <w:r w:rsidRPr="002154AA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41203BF0" wp14:editId="4B0BCF38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2819400" cy="648389"/>
          <wp:effectExtent l="0" t="0" r="0" b="0"/>
          <wp:wrapNone/>
          <wp:docPr id="2" name="Bilde 2" descr="Z:\Maler\Logo\02_uio_navnetrekk_no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Maler\Logo\02_uio_navnetrekk_no_po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35" t="36458" r="19529" b="37789"/>
                  <a:stretch/>
                </pic:blipFill>
                <pic:spPr bwMode="auto">
                  <a:xfrm>
                    <a:off x="0" y="0"/>
                    <a:ext cx="2819400" cy="6483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</w:p>
  <w:p w14:paraId="0C202C65" w14:textId="248BF3F6" w:rsidR="002154AA" w:rsidRPr="002154AA" w:rsidRDefault="002154AA" w:rsidP="002154AA">
    <w:pPr>
      <w:pStyle w:val="Header"/>
      <w:tabs>
        <w:tab w:val="clear" w:pos="9072"/>
        <w:tab w:val="right" w:pos="9638"/>
      </w:tabs>
      <w:rPr>
        <w:sz w:val="30"/>
        <w:szCs w:val="30"/>
      </w:rPr>
    </w:pPr>
    <w:r>
      <w:tab/>
    </w:r>
    <w:r>
      <w:tab/>
    </w:r>
    <w:r w:rsidRPr="002154AA">
      <w:rPr>
        <w:sz w:val="30"/>
        <w:szCs w:val="30"/>
      </w:rPr>
      <w:t>Kjemisk institutt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932"/>
    <w:multiLevelType w:val="hybridMultilevel"/>
    <w:tmpl w:val="34A0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15AA"/>
    <w:multiLevelType w:val="hybridMultilevel"/>
    <w:tmpl w:val="86D88B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63E7"/>
    <w:multiLevelType w:val="hybridMultilevel"/>
    <w:tmpl w:val="D5A6F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46834"/>
    <w:multiLevelType w:val="hybridMultilevel"/>
    <w:tmpl w:val="A3AC7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E4B68"/>
    <w:multiLevelType w:val="hybridMultilevel"/>
    <w:tmpl w:val="3266DA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8E04E9"/>
    <w:multiLevelType w:val="hybridMultilevel"/>
    <w:tmpl w:val="09960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51B29"/>
    <w:multiLevelType w:val="hybridMultilevel"/>
    <w:tmpl w:val="4A60C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25F01"/>
    <w:multiLevelType w:val="hybridMultilevel"/>
    <w:tmpl w:val="D0084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1210A"/>
    <w:multiLevelType w:val="hybridMultilevel"/>
    <w:tmpl w:val="A2A2B24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01F95"/>
    <w:multiLevelType w:val="hybridMultilevel"/>
    <w:tmpl w:val="BD3E9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D39AD"/>
    <w:multiLevelType w:val="hybridMultilevel"/>
    <w:tmpl w:val="CA8CD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B683B"/>
    <w:multiLevelType w:val="hybridMultilevel"/>
    <w:tmpl w:val="FC2E0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157900"/>
    <w:multiLevelType w:val="hybridMultilevel"/>
    <w:tmpl w:val="DAE4F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7F09"/>
    <w:multiLevelType w:val="hybridMultilevel"/>
    <w:tmpl w:val="92520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B1AE9"/>
    <w:multiLevelType w:val="multilevel"/>
    <w:tmpl w:val="1F28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954718"/>
    <w:multiLevelType w:val="hybridMultilevel"/>
    <w:tmpl w:val="B1DE4202"/>
    <w:lvl w:ilvl="0" w:tplc="AB00BB36">
      <w:numFmt w:val="bullet"/>
      <w:lvlText w:val="•"/>
      <w:lvlJc w:val="left"/>
      <w:pPr>
        <w:ind w:left="1240" w:hanging="880"/>
      </w:pPr>
      <w:rPr>
        <w:rFonts w:ascii="Georgia" w:eastAsia="Times New Roman" w:hAnsi="Georgi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E570E"/>
    <w:multiLevelType w:val="hybridMultilevel"/>
    <w:tmpl w:val="10FC0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B0169"/>
    <w:multiLevelType w:val="hybridMultilevel"/>
    <w:tmpl w:val="728CED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437EBC"/>
    <w:multiLevelType w:val="hybridMultilevel"/>
    <w:tmpl w:val="8474C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00002">
    <w:abstractNumId w:val="7"/>
  </w:num>
  <w:num w:numId="2" w16cid:durableId="308752033">
    <w:abstractNumId w:val="9"/>
  </w:num>
  <w:num w:numId="3" w16cid:durableId="326789515">
    <w:abstractNumId w:val="10"/>
  </w:num>
  <w:num w:numId="4" w16cid:durableId="291248941">
    <w:abstractNumId w:val="17"/>
  </w:num>
  <w:num w:numId="5" w16cid:durableId="1765957989">
    <w:abstractNumId w:val="15"/>
  </w:num>
  <w:num w:numId="6" w16cid:durableId="38600749">
    <w:abstractNumId w:val="12"/>
  </w:num>
  <w:num w:numId="7" w16cid:durableId="5594485">
    <w:abstractNumId w:val="2"/>
  </w:num>
  <w:num w:numId="8" w16cid:durableId="1117799235">
    <w:abstractNumId w:val="0"/>
  </w:num>
  <w:num w:numId="9" w16cid:durableId="482357814">
    <w:abstractNumId w:val="6"/>
  </w:num>
  <w:num w:numId="10" w16cid:durableId="907150564">
    <w:abstractNumId w:val="13"/>
  </w:num>
  <w:num w:numId="11" w16cid:durableId="2056931270">
    <w:abstractNumId w:val="11"/>
  </w:num>
  <w:num w:numId="12" w16cid:durableId="290601132">
    <w:abstractNumId w:val="14"/>
  </w:num>
  <w:num w:numId="13" w16cid:durableId="462115560">
    <w:abstractNumId w:val="8"/>
  </w:num>
  <w:num w:numId="14" w16cid:durableId="946431219">
    <w:abstractNumId w:val="5"/>
  </w:num>
  <w:num w:numId="15" w16cid:durableId="1465391613">
    <w:abstractNumId w:val="18"/>
  </w:num>
  <w:num w:numId="16" w16cid:durableId="2028211035">
    <w:abstractNumId w:val="4"/>
  </w:num>
  <w:num w:numId="17" w16cid:durableId="614749036">
    <w:abstractNumId w:val="16"/>
  </w:num>
  <w:num w:numId="18" w16cid:durableId="1830828315">
    <w:abstractNumId w:val="1"/>
  </w:num>
  <w:num w:numId="19" w16cid:durableId="129579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73"/>
    <w:rsid w:val="00025304"/>
    <w:rsid w:val="000278E2"/>
    <w:rsid w:val="00032347"/>
    <w:rsid w:val="000501B1"/>
    <w:rsid w:val="00051671"/>
    <w:rsid w:val="000532F9"/>
    <w:rsid w:val="000711C4"/>
    <w:rsid w:val="00073F60"/>
    <w:rsid w:val="00074A9C"/>
    <w:rsid w:val="000838D4"/>
    <w:rsid w:val="000C5ED5"/>
    <w:rsid w:val="000E66F6"/>
    <w:rsid w:val="00106F14"/>
    <w:rsid w:val="00121A68"/>
    <w:rsid w:val="00127562"/>
    <w:rsid w:val="00147EC9"/>
    <w:rsid w:val="0016697A"/>
    <w:rsid w:val="00170244"/>
    <w:rsid w:val="00174BF1"/>
    <w:rsid w:val="0019600E"/>
    <w:rsid w:val="001A43FF"/>
    <w:rsid w:val="001A5FFA"/>
    <w:rsid w:val="001A63F3"/>
    <w:rsid w:val="001A7796"/>
    <w:rsid w:val="001B389C"/>
    <w:rsid w:val="001C1443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154AA"/>
    <w:rsid w:val="00216DF3"/>
    <w:rsid w:val="002308E6"/>
    <w:rsid w:val="00245C77"/>
    <w:rsid w:val="002535E6"/>
    <w:rsid w:val="00261A25"/>
    <w:rsid w:val="002623E9"/>
    <w:rsid w:val="0027278A"/>
    <w:rsid w:val="00284F0B"/>
    <w:rsid w:val="00291796"/>
    <w:rsid w:val="00296BD0"/>
    <w:rsid w:val="002A4945"/>
    <w:rsid w:val="002A5BAA"/>
    <w:rsid w:val="002A5D9A"/>
    <w:rsid w:val="002A664E"/>
    <w:rsid w:val="002C0398"/>
    <w:rsid w:val="002C1BB8"/>
    <w:rsid w:val="002C3029"/>
    <w:rsid w:val="002D1366"/>
    <w:rsid w:val="002E37C5"/>
    <w:rsid w:val="002E52AC"/>
    <w:rsid w:val="002F4F99"/>
    <w:rsid w:val="003157B3"/>
    <w:rsid w:val="0031741E"/>
    <w:rsid w:val="0032641E"/>
    <w:rsid w:val="00326DE7"/>
    <w:rsid w:val="00332A21"/>
    <w:rsid w:val="00340EA5"/>
    <w:rsid w:val="0034246B"/>
    <w:rsid w:val="00345CB9"/>
    <w:rsid w:val="00361D54"/>
    <w:rsid w:val="00381B02"/>
    <w:rsid w:val="00385FD5"/>
    <w:rsid w:val="00386070"/>
    <w:rsid w:val="003A1865"/>
    <w:rsid w:val="003A7014"/>
    <w:rsid w:val="003A733F"/>
    <w:rsid w:val="003B4B8A"/>
    <w:rsid w:val="003B5766"/>
    <w:rsid w:val="003C2BB4"/>
    <w:rsid w:val="004008F0"/>
    <w:rsid w:val="004073A4"/>
    <w:rsid w:val="00412561"/>
    <w:rsid w:val="004213D6"/>
    <w:rsid w:val="00430DBE"/>
    <w:rsid w:val="00432910"/>
    <w:rsid w:val="004416D1"/>
    <w:rsid w:val="00442F10"/>
    <w:rsid w:val="00467623"/>
    <w:rsid w:val="00471DAC"/>
    <w:rsid w:val="00472B98"/>
    <w:rsid w:val="00483FE9"/>
    <w:rsid w:val="00485ABD"/>
    <w:rsid w:val="004A1052"/>
    <w:rsid w:val="004B6046"/>
    <w:rsid w:val="004D3270"/>
    <w:rsid w:val="004D63A6"/>
    <w:rsid w:val="004E10D2"/>
    <w:rsid w:val="004E69B4"/>
    <w:rsid w:val="004F44DB"/>
    <w:rsid w:val="00503DE0"/>
    <w:rsid w:val="00507BAE"/>
    <w:rsid w:val="00511783"/>
    <w:rsid w:val="0051239B"/>
    <w:rsid w:val="0053482F"/>
    <w:rsid w:val="00542871"/>
    <w:rsid w:val="00553D2D"/>
    <w:rsid w:val="00555487"/>
    <w:rsid w:val="00556ECF"/>
    <w:rsid w:val="005669BB"/>
    <w:rsid w:val="005728BA"/>
    <w:rsid w:val="00574517"/>
    <w:rsid w:val="005747FB"/>
    <w:rsid w:val="00575431"/>
    <w:rsid w:val="005775EB"/>
    <w:rsid w:val="00582B29"/>
    <w:rsid w:val="005A45D4"/>
    <w:rsid w:val="005C5B2B"/>
    <w:rsid w:val="005D28E7"/>
    <w:rsid w:val="005E0D18"/>
    <w:rsid w:val="005F24A8"/>
    <w:rsid w:val="005F6C42"/>
    <w:rsid w:val="00600673"/>
    <w:rsid w:val="00601DED"/>
    <w:rsid w:val="00601F3F"/>
    <w:rsid w:val="00605067"/>
    <w:rsid w:val="00615F1B"/>
    <w:rsid w:val="00624A1D"/>
    <w:rsid w:val="00630C2C"/>
    <w:rsid w:val="00637134"/>
    <w:rsid w:val="00641D2D"/>
    <w:rsid w:val="00646C8D"/>
    <w:rsid w:val="006513AB"/>
    <w:rsid w:val="00664BD2"/>
    <w:rsid w:val="00682F53"/>
    <w:rsid w:val="006862C2"/>
    <w:rsid w:val="00696303"/>
    <w:rsid w:val="0069792F"/>
    <w:rsid w:val="006B2A25"/>
    <w:rsid w:val="006C4552"/>
    <w:rsid w:val="006D4733"/>
    <w:rsid w:val="006D6BBC"/>
    <w:rsid w:val="006E593A"/>
    <w:rsid w:val="006F2626"/>
    <w:rsid w:val="006F5413"/>
    <w:rsid w:val="006F5787"/>
    <w:rsid w:val="00707411"/>
    <w:rsid w:val="007165D3"/>
    <w:rsid w:val="0072108B"/>
    <w:rsid w:val="007227B2"/>
    <w:rsid w:val="00730126"/>
    <w:rsid w:val="007322A0"/>
    <w:rsid w:val="00735B37"/>
    <w:rsid w:val="00737E2C"/>
    <w:rsid w:val="00740913"/>
    <w:rsid w:val="00751529"/>
    <w:rsid w:val="00762E07"/>
    <w:rsid w:val="0076588D"/>
    <w:rsid w:val="00783D0C"/>
    <w:rsid w:val="007A1956"/>
    <w:rsid w:val="007A5E67"/>
    <w:rsid w:val="007B1B18"/>
    <w:rsid w:val="007E4DBD"/>
    <w:rsid w:val="007E5442"/>
    <w:rsid w:val="007F1A02"/>
    <w:rsid w:val="007F240E"/>
    <w:rsid w:val="00826969"/>
    <w:rsid w:val="00851BF9"/>
    <w:rsid w:val="0085384B"/>
    <w:rsid w:val="008554AE"/>
    <w:rsid w:val="00856A20"/>
    <w:rsid w:val="008722A2"/>
    <w:rsid w:val="008766DC"/>
    <w:rsid w:val="00877DA1"/>
    <w:rsid w:val="00883A2A"/>
    <w:rsid w:val="008C43B7"/>
    <w:rsid w:val="008D4F3B"/>
    <w:rsid w:val="008D547F"/>
    <w:rsid w:val="00900188"/>
    <w:rsid w:val="009046CF"/>
    <w:rsid w:val="009161B3"/>
    <w:rsid w:val="00921DBC"/>
    <w:rsid w:val="00932FA4"/>
    <w:rsid w:val="0094141E"/>
    <w:rsid w:val="009471ED"/>
    <w:rsid w:val="0095053A"/>
    <w:rsid w:val="0096155B"/>
    <w:rsid w:val="00981170"/>
    <w:rsid w:val="00982A88"/>
    <w:rsid w:val="00985D9C"/>
    <w:rsid w:val="00987DE6"/>
    <w:rsid w:val="009A0019"/>
    <w:rsid w:val="009A2881"/>
    <w:rsid w:val="009A702C"/>
    <w:rsid w:val="009D4C81"/>
    <w:rsid w:val="009D7C17"/>
    <w:rsid w:val="009E7795"/>
    <w:rsid w:val="009F1F3E"/>
    <w:rsid w:val="00A109EE"/>
    <w:rsid w:val="00A2381F"/>
    <w:rsid w:val="00A32FBE"/>
    <w:rsid w:val="00A40D47"/>
    <w:rsid w:val="00A4466F"/>
    <w:rsid w:val="00A46423"/>
    <w:rsid w:val="00A512A2"/>
    <w:rsid w:val="00A62B82"/>
    <w:rsid w:val="00A6739A"/>
    <w:rsid w:val="00A7494C"/>
    <w:rsid w:val="00A83BEE"/>
    <w:rsid w:val="00A90E94"/>
    <w:rsid w:val="00A93757"/>
    <w:rsid w:val="00AA339E"/>
    <w:rsid w:val="00AA7420"/>
    <w:rsid w:val="00AB08B3"/>
    <w:rsid w:val="00AB27CF"/>
    <w:rsid w:val="00AB4890"/>
    <w:rsid w:val="00AC4272"/>
    <w:rsid w:val="00AE46FF"/>
    <w:rsid w:val="00AE6604"/>
    <w:rsid w:val="00AF5277"/>
    <w:rsid w:val="00B13291"/>
    <w:rsid w:val="00B24B43"/>
    <w:rsid w:val="00B43027"/>
    <w:rsid w:val="00B46EE6"/>
    <w:rsid w:val="00B615C4"/>
    <w:rsid w:val="00B74C8D"/>
    <w:rsid w:val="00B93ADD"/>
    <w:rsid w:val="00BB5CDD"/>
    <w:rsid w:val="00BB5EA2"/>
    <w:rsid w:val="00BC59C4"/>
    <w:rsid w:val="00BC61E6"/>
    <w:rsid w:val="00BD40DB"/>
    <w:rsid w:val="00BE2551"/>
    <w:rsid w:val="00C1524A"/>
    <w:rsid w:val="00C23CF2"/>
    <w:rsid w:val="00C247D6"/>
    <w:rsid w:val="00C37D1F"/>
    <w:rsid w:val="00C516A9"/>
    <w:rsid w:val="00C642E1"/>
    <w:rsid w:val="00C70BC3"/>
    <w:rsid w:val="00C80F67"/>
    <w:rsid w:val="00C820B6"/>
    <w:rsid w:val="00CB0094"/>
    <w:rsid w:val="00CD16CE"/>
    <w:rsid w:val="00CD188B"/>
    <w:rsid w:val="00CD2702"/>
    <w:rsid w:val="00CE34F2"/>
    <w:rsid w:val="00CE709C"/>
    <w:rsid w:val="00D60ECA"/>
    <w:rsid w:val="00D6207B"/>
    <w:rsid w:val="00D6778B"/>
    <w:rsid w:val="00DA527E"/>
    <w:rsid w:val="00DB26FB"/>
    <w:rsid w:val="00DB5AB2"/>
    <w:rsid w:val="00DC1458"/>
    <w:rsid w:val="00DC6F17"/>
    <w:rsid w:val="00DD0B3F"/>
    <w:rsid w:val="00DD1C40"/>
    <w:rsid w:val="00DE0893"/>
    <w:rsid w:val="00DE181B"/>
    <w:rsid w:val="00DE293E"/>
    <w:rsid w:val="00DF097B"/>
    <w:rsid w:val="00E01724"/>
    <w:rsid w:val="00E263EC"/>
    <w:rsid w:val="00E73F17"/>
    <w:rsid w:val="00E77FDC"/>
    <w:rsid w:val="00E8120C"/>
    <w:rsid w:val="00E852C5"/>
    <w:rsid w:val="00E86121"/>
    <w:rsid w:val="00EA1493"/>
    <w:rsid w:val="00EB564C"/>
    <w:rsid w:val="00EC503D"/>
    <w:rsid w:val="00ED3499"/>
    <w:rsid w:val="00EE3C56"/>
    <w:rsid w:val="00EE6F9C"/>
    <w:rsid w:val="00EF541D"/>
    <w:rsid w:val="00F00100"/>
    <w:rsid w:val="00F26702"/>
    <w:rsid w:val="00F267D3"/>
    <w:rsid w:val="00F27883"/>
    <w:rsid w:val="00F36B6B"/>
    <w:rsid w:val="00F54A1E"/>
    <w:rsid w:val="00F5525D"/>
    <w:rsid w:val="00F73E29"/>
    <w:rsid w:val="00F77AA3"/>
    <w:rsid w:val="00F86CBC"/>
    <w:rsid w:val="00F96B48"/>
    <w:rsid w:val="00FA06C0"/>
    <w:rsid w:val="00FB462F"/>
    <w:rsid w:val="00FD3D9D"/>
    <w:rsid w:val="00FD4641"/>
    <w:rsid w:val="00FE4166"/>
    <w:rsid w:val="00F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66EE3779"/>
  <w15:docId w15:val="{8774ABD3-147A-CB4F-A6C0-845CC080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b-NO"/>
    </w:rPr>
  </w:style>
  <w:style w:type="paragraph" w:styleId="Heading3">
    <w:name w:val="heading 3"/>
    <w:basedOn w:val="Normal"/>
    <w:link w:val="Heading3Char"/>
    <w:uiPriority w:val="9"/>
    <w:qFormat/>
    <w:rsid w:val="002E37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37C5"/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styleId="Hyperlink">
    <w:name w:val="Hyperlink"/>
    <w:basedOn w:val="DefaultParagraphFont"/>
    <w:uiPriority w:val="99"/>
    <w:unhideWhenUsed/>
    <w:rsid w:val="001A5FFA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styleId="ListParagraph">
    <w:name w:val="List Paragraph"/>
    <w:basedOn w:val="Normal"/>
    <w:uiPriority w:val="34"/>
    <w:qFormat/>
    <w:rsid w:val="006006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6006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600673"/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6006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067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F5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5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5277"/>
    <w:rPr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277"/>
    <w:rPr>
      <w:b/>
      <w:bCs/>
      <w:lang w:val="nb-NO"/>
    </w:rPr>
  </w:style>
  <w:style w:type="paragraph" w:styleId="NormalWeb">
    <w:name w:val="Normal (Web)"/>
    <w:basedOn w:val="Normal"/>
    <w:uiPriority w:val="99"/>
    <w:unhideWhenUsed/>
    <w:rsid w:val="00740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5766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CE34F2"/>
  </w:style>
  <w:style w:type="character" w:customStyle="1" w:styleId="c01233">
    <w:name w:val="c01233"/>
    <w:basedOn w:val="DefaultParagraphFont"/>
    <w:rsid w:val="002E37C5"/>
  </w:style>
  <w:style w:type="character" w:styleId="Emphasis">
    <w:name w:val="Emphasis"/>
    <w:basedOn w:val="DefaultParagraphFont"/>
    <w:uiPriority w:val="20"/>
    <w:qFormat/>
    <w:rsid w:val="007B1B1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C2BB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56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3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8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www.mn.uio.no%2Fkjemi%2Fstudier%2Fmaster%2Fskjemaer%2Fmal-sop-norsk-master2022-risikovurdering.docx&amp;wdOrigin=BROWSELI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EE794-209E-4CCE-8759-827B9101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2648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3141</CharactersWithSpaces>
  <SharedDoc>false</SharedDoc>
  <HLinks>
    <vt:vector size="6" baseType="variant">
      <vt:variant>
        <vt:i4>8192063</vt:i4>
      </vt:variant>
      <vt:variant>
        <vt:i4>3</vt:i4>
      </vt:variant>
      <vt:variant>
        <vt:i4>0</vt:i4>
      </vt:variant>
      <vt:variant>
        <vt:i4>5</vt:i4>
      </vt:variant>
      <vt:variant>
        <vt:lpwstr>http://www.uio.bio.no/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Thea Fossum Moen</cp:lastModifiedBy>
  <cp:revision>2</cp:revision>
  <cp:lastPrinted>2010-11-05T13:01:00Z</cp:lastPrinted>
  <dcterms:created xsi:type="dcterms:W3CDTF">2025-08-20T11:22:00Z</dcterms:created>
  <dcterms:modified xsi:type="dcterms:W3CDTF">2025-08-20T11:22:00Z</dcterms:modified>
</cp:coreProperties>
</file>