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D734A" w14:textId="77777777" w:rsidR="00A675AA" w:rsidRDefault="00DE0DF3" w:rsidP="00DE0DF3">
      <w:pPr>
        <w:pStyle w:val="Heading1"/>
      </w:pPr>
      <w:r w:rsidRPr="00DE0DF3">
        <w:t>Teachable unit –</w:t>
      </w:r>
      <w:r>
        <w:t xml:space="preserve"> </w:t>
      </w:r>
      <w:r w:rsidRPr="00DE0DF3">
        <w:t xml:space="preserve">a </w:t>
      </w:r>
      <w:r>
        <w:t>tool to</w:t>
      </w:r>
      <w:r w:rsidRPr="00DE0DF3">
        <w:t xml:space="preserve"> plan teaching using backward design</w:t>
      </w:r>
    </w:p>
    <w:p w14:paraId="483CB1E1" w14:textId="77777777" w:rsidR="00DE0DF3" w:rsidRDefault="00DE0DF3" w:rsidP="00DE0DF3"/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2"/>
        <w:gridCol w:w="4673"/>
      </w:tblGrid>
      <w:tr w:rsidR="00DE0DF3" w:rsidRPr="0046710D" w14:paraId="471FEA66" w14:textId="77777777" w:rsidTr="00B574AD">
        <w:trPr>
          <w:trHeight w:val="325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5B80CFF7" w14:textId="77777777" w:rsidR="00DE0DF3" w:rsidRPr="0046710D" w:rsidRDefault="00DE0DF3" w:rsidP="00B574AD">
            <w:r w:rsidRPr="0046710D">
              <w:rPr>
                <w:b/>
                <w:bCs/>
              </w:rPr>
              <w:t>Title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77B71EA7" w14:textId="77777777" w:rsidR="00DE0DF3" w:rsidRPr="0046710D" w:rsidRDefault="00DE0DF3" w:rsidP="00B574AD">
            <w:r w:rsidRPr="0046710D">
              <w:rPr>
                <w:b/>
                <w:bCs/>
              </w:rPr>
              <w:t>Key elements to consider </w:t>
            </w:r>
          </w:p>
        </w:tc>
      </w:tr>
      <w:tr w:rsidR="00DE0DF3" w:rsidRPr="0046710D" w14:paraId="471FA967" w14:textId="77777777" w:rsidTr="00B574AD">
        <w:trPr>
          <w:trHeight w:val="3088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2E701D1A" w14:textId="77777777" w:rsidR="00DE0DF3" w:rsidRPr="0046710D" w:rsidRDefault="00DE0DF3" w:rsidP="00B574AD">
            <w:r w:rsidRPr="0046710D">
              <w:rPr>
                <w:b/>
                <w:bCs/>
              </w:rPr>
              <w:t>Learning outcomes and learning goals:</w:t>
            </w:r>
          </w:p>
          <w:p w14:paraId="1E194451" w14:textId="77777777" w:rsidR="00DE0DF3" w:rsidRPr="0046710D" w:rsidRDefault="00DE0DF3" w:rsidP="00B574AD">
            <w:r w:rsidRPr="0046710D">
              <w:t>What will students know, understand, and be able to do?</w:t>
            </w:r>
            <w:r>
              <w:t xml:space="preserve"> (knowledge, skills and general competence)</w:t>
            </w:r>
          </w:p>
          <w:p w14:paraId="4A5E910C" w14:textId="77777777" w:rsidR="00DE0DF3" w:rsidRPr="0046710D" w:rsidRDefault="00DE0DF3" w:rsidP="00B574AD">
            <w:r w:rsidRPr="0046710D">
              <w:t> </w:t>
            </w:r>
          </w:p>
          <w:p w14:paraId="28EF46FD" w14:textId="77777777" w:rsidR="00DE0DF3" w:rsidRPr="0046710D" w:rsidRDefault="00DE0DF3" w:rsidP="00B574AD">
            <w:r w:rsidRPr="0046710D">
              <w:t> 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7E831247" w14:textId="77777777" w:rsidR="00DE0DF3" w:rsidRPr="0046710D" w:rsidRDefault="00DE0DF3" w:rsidP="00B574AD">
            <w:pPr>
              <w:numPr>
                <w:ilvl w:val="0"/>
                <w:numId w:val="1"/>
              </w:numPr>
            </w:pPr>
            <w:r w:rsidRPr="0046710D">
              <w:t>Progression - how will this unit fit into the progression of learning in the course?</w:t>
            </w:r>
          </w:p>
          <w:p w14:paraId="05611ABE" w14:textId="77777777" w:rsidR="00DE0DF3" w:rsidRPr="0046710D" w:rsidRDefault="00DE0DF3" w:rsidP="00B574AD">
            <w:pPr>
              <w:numPr>
                <w:ilvl w:val="0"/>
                <w:numId w:val="2"/>
              </w:numPr>
            </w:pPr>
            <w:r w:rsidRPr="0046710D">
              <w:t>Threshold concepts - what concepts are crucial for further development in this specific topic?</w:t>
            </w:r>
          </w:p>
          <w:p w14:paraId="794BA2B1" w14:textId="52F067FE" w:rsidR="00DE0DF3" w:rsidRPr="0046710D" w:rsidRDefault="00DE0DF3" w:rsidP="00B574AD">
            <w:pPr>
              <w:numPr>
                <w:ilvl w:val="0"/>
                <w:numId w:val="3"/>
              </w:numPr>
            </w:pPr>
            <w:r w:rsidRPr="0046710D">
              <w:t>Cognitive load - what else do you know about this that you do not intend to teach yet (</w:t>
            </w:r>
            <w:r w:rsidR="00817A31">
              <w:t xml:space="preserve">intrinsic, extraneous, </w:t>
            </w:r>
            <w:proofErr w:type="spellStart"/>
            <w:r w:rsidR="00817A31">
              <w:t>germain</w:t>
            </w:r>
            <w:proofErr w:type="spellEnd"/>
            <w:r w:rsidR="00817A31">
              <w:t xml:space="preserve"> load</w:t>
            </w:r>
            <w:r w:rsidRPr="0046710D">
              <w:t>)?</w:t>
            </w:r>
          </w:p>
          <w:p w14:paraId="65AD5EED" w14:textId="77777777" w:rsidR="00DE0DF3" w:rsidRPr="0046710D" w:rsidRDefault="00DE0DF3" w:rsidP="00B574AD">
            <w:r w:rsidRPr="0046710D">
              <w:t> </w:t>
            </w:r>
          </w:p>
        </w:tc>
      </w:tr>
      <w:tr w:rsidR="00DE0DF3" w:rsidRPr="0046710D" w14:paraId="6BDACDA5" w14:textId="77777777" w:rsidTr="00B574AD">
        <w:trPr>
          <w:trHeight w:val="3364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24B29F33" w14:textId="77777777" w:rsidR="00DE0DF3" w:rsidRPr="0046710D" w:rsidRDefault="00DE0DF3" w:rsidP="00B574AD">
            <w:r w:rsidRPr="0046710D">
              <w:rPr>
                <w:b/>
                <w:bCs/>
              </w:rPr>
              <w:t>Assessment:</w:t>
            </w:r>
          </w:p>
          <w:p w14:paraId="739225A4" w14:textId="77777777" w:rsidR="00DE0DF3" w:rsidRPr="0046710D" w:rsidRDefault="00DE0DF3" w:rsidP="00DE0DF3">
            <w:r w:rsidRPr="0046710D">
              <w:t>What evidence will convince you that they got there? 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48BAF4AC" w14:textId="77777777" w:rsidR="00DE0DF3" w:rsidRPr="0046710D" w:rsidRDefault="00DE0DF3" w:rsidP="00B574AD">
            <w:pPr>
              <w:numPr>
                <w:ilvl w:val="0"/>
                <w:numId w:val="4"/>
              </w:numPr>
            </w:pPr>
            <w:r w:rsidRPr="0046710D">
              <w:t>Multiple representations - how will you use different assessment methods and representations in order to address the diversity of the classroom? </w:t>
            </w:r>
          </w:p>
          <w:p w14:paraId="47493A22" w14:textId="77777777" w:rsidR="00DE0DF3" w:rsidRDefault="00DE0DF3" w:rsidP="00B574AD">
            <w:pPr>
              <w:numPr>
                <w:ilvl w:val="0"/>
                <w:numId w:val="5"/>
              </w:numPr>
            </w:pPr>
            <w:r w:rsidRPr="0046710D">
              <w:t>Self-monitoring - how will you teach the students to self-monitor and give them feedback on this process?</w:t>
            </w:r>
          </w:p>
          <w:p w14:paraId="5F480769" w14:textId="77777777" w:rsidR="00DE0DF3" w:rsidRPr="0046710D" w:rsidRDefault="00DE0DF3" w:rsidP="00B574AD">
            <w:pPr>
              <w:numPr>
                <w:ilvl w:val="0"/>
                <w:numId w:val="6"/>
              </w:numPr>
            </w:pPr>
            <w:r w:rsidRPr="0046710D">
              <w:t>Student understanding - how will you ascertain student understanding of, or confusion about this topic?</w:t>
            </w:r>
          </w:p>
          <w:p w14:paraId="695137E9" w14:textId="77777777" w:rsidR="00DE0DF3" w:rsidRPr="0046710D" w:rsidRDefault="00DE0DF3" w:rsidP="00B574AD"/>
        </w:tc>
      </w:tr>
      <w:tr w:rsidR="00DE0DF3" w:rsidRPr="0046710D" w14:paraId="6E57AD4B" w14:textId="77777777" w:rsidTr="00B574AD">
        <w:trPr>
          <w:trHeight w:val="3802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44101147" w14:textId="77777777" w:rsidR="00DE0DF3" w:rsidRPr="0046710D" w:rsidRDefault="00DE0DF3" w:rsidP="00B574AD">
            <w:r w:rsidRPr="0046710D">
              <w:rPr>
                <w:b/>
                <w:bCs/>
              </w:rPr>
              <w:t>Activities:</w:t>
            </w:r>
          </w:p>
          <w:p w14:paraId="37739EA5" w14:textId="77777777" w:rsidR="00DE0DF3" w:rsidRPr="0046710D" w:rsidRDefault="00DE0DF3" w:rsidP="00B574AD">
            <w:r w:rsidRPr="0046710D">
              <w:t>What will students and instructors do to engage a diversity of students in achieving the goals?</w:t>
            </w:r>
          </w:p>
          <w:p w14:paraId="6999EF37" w14:textId="1355E3A8" w:rsidR="00DE0DF3" w:rsidRPr="0046710D" w:rsidRDefault="00DE0DF3" w:rsidP="00B574AD">
            <w:r w:rsidRPr="0046710D">
              <w:t>Briefly describe the schedule of events.</w:t>
            </w:r>
            <w:r>
              <w:t xml:space="preserve"> </w:t>
            </w:r>
          </w:p>
          <w:p w14:paraId="517AF190" w14:textId="77777777" w:rsidR="00DE0DF3" w:rsidRPr="0046710D" w:rsidRDefault="00DE0DF3" w:rsidP="00B574AD">
            <w:pPr>
              <w:rPr>
                <w:i/>
                <w:color w:val="FF0000"/>
              </w:rPr>
            </w:pPr>
          </w:p>
          <w:p w14:paraId="74920052" w14:textId="77777777" w:rsidR="00DE0DF3" w:rsidRPr="0046710D" w:rsidRDefault="00DE0DF3" w:rsidP="00B574AD">
            <w:r w:rsidRPr="0046710D">
              <w:t> </w:t>
            </w:r>
          </w:p>
          <w:p w14:paraId="20232FEB" w14:textId="77777777" w:rsidR="00DE0DF3" w:rsidRPr="0046710D" w:rsidRDefault="00DE0DF3" w:rsidP="00B574AD">
            <w:r w:rsidRPr="0046710D">
              <w:t> 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21" w:type="dxa"/>
              <w:left w:w="27" w:type="dxa"/>
              <w:bottom w:w="21" w:type="dxa"/>
              <w:right w:w="27" w:type="dxa"/>
            </w:tcMar>
            <w:hideMark/>
          </w:tcPr>
          <w:p w14:paraId="00F21408" w14:textId="77777777" w:rsidR="00DE0DF3" w:rsidRPr="0046710D" w:rsidRDefault="00DE0DF3" w:rsidP="00535F47">
            <w:pPr>
              <w:numPr>
                <w:ilvl w:val="0"/>
                <w:numId w:val="9"/>
              </w:numPr>
            </w:pPr>
            <w:r w:rsidRPr="0046710D">
              <w:t>Pre-knowledge and skills - what competence do your students have prior to learning about this content?</w:t>
            </w:r>
          </w:p>
          <w:p w14:paraId="194D8DA2" w14:textId="77777777" w:rsidR="00DE0DF3" w:rsidRDefault="00DE0DF3" w:rsidP="00535F47">
            <w:pPr>
              <w:numPr>
                <w:ilvl w:val="0"/>
                <w:numId w:val="9"/>
              </w:numPr>
            </w:pPr>
            <w:r w:rsidRPr="0046710D">
              <w:t>Misconceptions - what are common misconceptions in this topic and how will this influence your teaching?</w:t>
            </w:r>
          </w:p>
          <w:p w14:paraId="09519A32" w14:textId="77777777" w:rsidR="00535F47" w:rsidRPr="003E20D7" w:rsidRDefault="00535F47" w:rsidP="00535F47">
            <w:pPr>
              <w:numPr>
                <w:ilvl w:val="0"/>
                <w:numId w:val="9"/>
              </w:numPr>
              <w:spacing w:after="0" w:line="240" w:lineRule="auto"/>
            </w:pPr>
            <w:r w:rsidRPr="003E20D7">
              <w:t>Group dynamics - how can different representations and teaching methods address the diversity in the classroom?</w:t>
            </w:r>
          </w:p>
          <w:p w14:paraId="58427A10" w14:textId="77777777" w:rsidR="00535F47" w:rsidRDefault="00535F47" w:rsidP="00535F47"/>
          <w:p w14:paraId="1F508053" w14:textId="56518846" w:rsidR="007B2C00" w:rsidRPr="0046710D" w:rsidRDefault="003D7008" w:rsidP="00535F47">
            <w:pPr>
              <w:numPr>
                <w:ilvl w:val="0"/>
                <w:numId w:val="9"/>
              </w:numPr>
            </w:pPr>
            <w:r>
              <w:t xml:space="preserve">Learning arenas – which activities </w:t>
            </w:r>
            <w:r w:rsidR="0044404F">
              <w:t>are best adjusted to the context of the course</w:t>
            </w:r>
            <w:r w:rsidR="00AC64E3">
              <w:t xml:space="preserve"> </w:t>
            </w:r>
            <w:r w:rsidR="00AC64E3">
              <w:lastRenderedPageBreak/>
              <w:t>(</w:t>
            </w:r>
            <w:proofErr w:type="gramStart"/>
            <w:r w:rsidR="00AC64E3">
              <w:t>amount</w:t>
            </w:r>
            <w:proofErr w:type="gramEnd"/>
            <w:r w:rsidR="00AC64E3">
              <w:t xml:space="preserve"> of students, auditoriums, seminar rooms </w:t>
            </w:r>
            <w:proofErr w:type="spellStart"/>
            <w:r w:rsidR="00AC64E3">
              <w:t>etc</w:t>
            </w:r>
            <w:proofErr w:type="spellEnd"/>
            <w:r w:rsidR="00AC64E3">
              <w:t>)</w:t>
            </w:r>
          </w:p>
        </w:tc>
      </w:tr>
    </w:tbl>
    <w:p w14:paraId="349FF87A" w14:textId="77777777" w:rsidR="00DE0DF3" w:rsidRPr="00DE0DF3" w:rsidRDefault="00DE0DF3" w:rsidP="00DE0DF3"/>
    <w:sectPr w:rsidR="00DE0DF3" w:rsidRPr="00DE0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17EE"/>
    <w:multiLevelType w:val="hybridMultilevel"/>
    <w:tmpl w:val="86F6EB14"/>
    <w:lvl w:ilvl="0" w:tplc="02F83E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FC8F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8641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448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488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8CF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A67A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28F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1AB4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9B4337"/>
    <w:multiLevelType w:val="hybridMultilevel"/>
    <w:tmpl w:val="9E70D502"/>
    <w:lvl w:ilvl="0" w:tplc="43184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5C3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A42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E86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BC7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5C8F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DCC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5C43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F63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3065665"/>
    <w:multiLevelType w:val="hybridMultilevel"/>
    <w:tmpl w:val="4BEAA8D6"/>
    <w:lvl w:ilvl="0" w:tplc="9C9233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6AAE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564A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DC0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DA05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A64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C4A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10E8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441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87F211A"/>
    <w:multiLevelType w:val="hybridMultilevel"/>
    <w:tmpl w:val="4A807B6E"/>
    <w:lvl w:ilvl="0" w:tplc="B880904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6463F"/>
    <w:multiLevelType w:val="hybridMultilevel"/>
    <w:tmpl w:val="628E712A"/>
    <w:lvl w:ilvl="0" w:tplc="B8809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200D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C0A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1A5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01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18B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FCA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DA3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0C3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3AB4699"/>
    <w:multiLevelType w:val="hybridMultilevel"/>
    <w:tmpl w:val="643479C0"/>
    <w:lvl w:ilvl="0" w:tplc="15EC7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C29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46AC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7A5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E6D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F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167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0E41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86B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BD6264E"/>
    <w:multiLevelType w:val="hybridMultilevel"/>
    <w:tmpl w:val="8AD222BA"/>
    <w:lvl w:ilvl="0" w:tplc="BFB64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449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404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24A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285B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E81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7AB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CC7B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8CA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837FC3"/>
    <w:multiLevelType w:val="hybridMultilevel"/>
    <w:tmpl w:val="77B6EA60"/>
    <w:lvl w:ilvl="0" w:tplc="18D03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2E0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EE9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E2B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B23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9800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8E9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3E6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9290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E70F8E"/>
    <w:multiLevelType w:val="hybridMultilevel"/>
    <w:tmpl w:val="CC60225C"/>
    <w:lvl w:ilvl="0" w:tplc="88523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F2FF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9CE2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B204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B6A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786D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40E3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54C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243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AB10C18"/>
    <w:multiLevelType w:val="hybridMultilevel"/>
    <w:tmpl w:val="713C64BA"/>
    <w:lvl w:ilvl="0" w:tplc="C5A27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66CA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FEA9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462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8E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F62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26E1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DE6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68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1FB762F"/>
    <w:multiLevelType w:val="hybridMultilevel"/>
    <w:tmpl w:val="7A68721A"/>
    <w:lvl w:ilvl="0" w:tplc="A9FCB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9C9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5027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341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AC4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1478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A80A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CE2F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5625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71420918">
    <w:abstractNumId w:val="4"/>
  </w:num>
  <w:num w:numId="2" w16cid:durableId="308750593">
    <w:abstractNumId w:val="5"/>
  </w:num>
  <w:num w:numId="3" w16cid:durableId="330912253">
    <w:abstractNumId w:val="0"/>
  </w:num>
  <w:num w:numId="4" w16cid:durableId="135805400">
    <w:abstractNumId w:val="1"/>
  </w:num>
  <w:num w:numId="5" w16cid:durableId="1438016456">
    <w:abstractNumId w:val="9"/>
  </w:num>
  <w:num w:numId="6" w16cid:durableId="258878548">
    <w:abstractNumId w:val="6"/>
  </w:num>
  <w:num w:numId="7" w16cid:durableId="736438018">
    <w:abstractNumId w:val="8"/>
  </w:num>
  <w:num w:numId="8" w16cid:durableId="1751731009">
    <w:abstractNumId w:val="2"/>
  </w:num>
  <w:num w:numId="9" w16cid:durableId="989286399">
    <w:abstractNumId w:val="10"/>
  </w:num>
  <w:num w:numId="10" w16cid:durableId="1134064575">
    <w:abstractNumId w:val="7"/>
  </w:num>
  <w:num w:numId="11" w16cid:durableId="2135903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DF3"/>
    <w:rsid w:val="001C1507"/>
    <w:rsid w:val="003D7008"/>
    <w:rsid w:val="0044404F"/>
    <w:rsid w:val="00535F47"/>
    <w:rsid w:val="007B2C00"/>
    <w:rsid w:val="007D59E7"/>
    <w:rsid w:val="00817A31"/>
    <w:rsid w:val="00906E2C"/>
    <w:rsid w:val="00AC64E3"/>
    <w:rsid w:val="00BB0CAE"/>
    <w:rsid w:val="00DE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CB44"/>
  <w15:chartTrackingRefBased/>
  <w15:docId w15:val="{082F9E96-D0BF-4B8E-9CF5-2F1A69A3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D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ragraph">
    <w:name w:val="paragraph"/>
    <w:basedOn w:val="Normal"/>
    <w:rsid w:val="00DE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E0DF3"/>
  </w:style>
  <w:style w:type="character" w:customStyle="1" w:styleId="eop">
    <w:name w:val="eop"/>
    <w:basedOn w:val="DefaultParagraphFont"/>
    <w:rsid w:val="00DE0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CB9E6DF049854A9998B6E7B561EA4C" ma:contentTypeVersion="15" ma:contentTypeDescription="Opprett et nytt dokument." ma:contentTypeScope="" ma:versionID="f7e22cd222129702d6ea8190c60f3f5d">
  <xsd:schema xmlns:xsd="http://www.w3.org/2001/XMLSchema" xmlns:xs="http://www.w3.org/2001/XMLSchema" xmlns:p="http://schemas.microsoft.com/office/2006/metadata/properties" xmlns:ns3="83c1f827-9198-4be0-a03d-37de1e6dbf66" xmlns:ns4="71d1d973-bfdb-49c2-98f5-0dffe4849416" targetNamespace="http://schemas.microsoft.com/office/2006/metadata/properties" ma:root="true" ma:fieldsID="847d8ef73e63b0a3b36898d2158ec4a3" ns3:_="" ns4:_="">
    <xsd:import namespace="83c1f827-9198-4be0-a03d-37de1e6dbf66"/>
    <xsd:import namespace="71d1d973-bfdb-49c2-98f5-0dffe4849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1f827-9198-4be0-a03d-37de1e6db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1d973-bfdb-49c2-98f5-0dffe484941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c1f827-9198-4be0-a03d-37de1e6dbf66" xsi:nil="true"/>
  </documentManagement>
</p:properties>
</file>

<file path=customXml/itemProps1.xml><?xml version="1.0" encoding="utf-8"?>
<ds:datastoreItem xmlns:ds="http://schemas.openxmlformats.org/officeDocument/2006/customXml" ds:itemID="{C493BB9E-DC86-4E3D-A418-4D3BE748E2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415E42-610D-4C51-8846-B65B8AD97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c1f827-9198-4be0-a03d-37de1e6dbf66"/>
    <ds:schemaRef ds:uri="71d1d973-bfdb-49c2-98f5-0dffe4849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B743A4-D5F5-4F57-966B-089873B71238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83c1f827-9198-4be0-a03d-37de1e6dbf66"/>
    <ds:schemaRef ds:uri="http://schemas.microsoft.com/office/infopath/2007/PartnerControls"/>
    <ds:schemaRef ds:uri="71d1d973-bfdb-49c2-98f5-0dffe484941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Teachable unit – a tool to plan teaching using backward design</vt:lpstr>
    </vt:vector>
  </TitlesOfParts>
  <Company>Universitetet i Oslo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Fredsvik Gregers</dc:creator>
  <cp:keywords/>
  <dc:description/>
  <cp:lastModifiedBy>Tone Fredsvik Gregers</cp:lastModifiedBy>
  <cp:revision>10</cp:revision>
  <dcterms:created xsi:type="dcterms:W3CDTF">2024-02-06T21:43:00Z</dcterms:created>
  <dcterms:modified xsi:type="dcterms:W3CDTF">2024-02-06T21:53:00Z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0x010100ACCB9E6DF049854A9998B6E7B561EA4C</vt:lpwstr>
  </property>
</Properties>
</file>